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d"/>
        <w:tblW w:w="10456" w:type="dxa"/>
        <w:tblLayout w:type="fixed"/>
        <w:tblLook w:val="0400" w:firstRow="0" w:lastRow="0" w:firstColumn="0" w:lastColumn="0" w:noHBand="0" w:noVBand="1"/>
      </w:tblPr>
      <w:tblGrid>
        <w:gridCol w:w="5228"/>
        <w:gridCol w:w="5228"/>
      </w:tblGrid>
      <w:tr w:rsidR="00206000" w:rsidRPr="004572DC" w14:paraId="33557E8F" w14:textId="77777777">
        <w:tc>
          <w:tcPr>
            <w:tcW w:w="5228" w:type="dxa"/>
          </w:tcPr>
          <w:p w14:paraId="56661BA5" w14:textId="77777777" w:rsidR="00206000" w:rsidRPr="004572DC" w:rsidRDefault="00000000">
            <w:pPr>
              <w:rPr>
                <w:b/>
                <w:bCs/>
                <w:sz w:val="36"/>
                <w:szCs w:val="36"/>
              </w:rPr>
            </w:pPr>
            <w:r w:rsidRPr="004572DC">
              <w:rPr>
                <w:b/>
                <w:bCs/>
                <w:sz w:val="36"/>
                <w:szCs w:val="36"/>
              </w:rPr>
              <w:t>Jerome Lieow</w:t>
            </w:r>
          </w:p>
          <w:p w14:paraId="263F5EBC" w14:textId="77777777" w:rsidR="00206000" w:rsidRPr="004572DC" w:rsidRDefault="00206000">
            <w:pPr>
              <w:rPr>
                <w:color w:val="0563C1"/>
                <w:sz w:val="20"/>
                <w:szCs w:val="20"/>
                <w:u w:val="single"/>
              </w:rPr>
            </w:pPr>
            <w:hyperlink r:id="rId6">
              <w:r w:rsidRPr="004572DC">
                <w:rPr>
                  <w:color w:val="0563C1"/>
                  <w:sz w:val="20"/>
                  <w:szCs w:val="20"/>
                  <w:u w:val="single"/>
                </w:rPr>
                <w:t>https://www.linkedin.com/in/jeromelieow/</w:t>
              </w:r>
            </w:hyperlink>
          </w:p>
        </w:tc>
        <w:tc>
          <w:tcPr>
            <w:tcW w:w="5228" w:type="dxa"/>
          </w:tcPr>
          <w:p w14:paraId="68222B4F" w14:textId="77777777" w:rsidR="00206000" w:rsidRPr="004572DC" w:rsidRDefault="00206000">
            <w:pPr>
              <w:jc w:val="right"/>
              <w:rPr>
                <w:sz w:val="20"/>
                <w:szCs w:val="20"/>
                <w:highlight w:val="white"/>
              </w:rPr>
            </w:pPr>
            <w:hyperlink r:id="rId7">
              <w:r w:rsidRPr="004572DC">
                <w:rPr>
                  <w:color w:val="0563C1"/>
                  <w:sz w:val="20"/>
                  <w:szCs w:val="20"/>
                  <w:u w:val="single"/>
                </w:rPr>
                <w:t>jeromelieow@gmail.com</w:t>
              </w:r>
            </w:hyperlink>
          </w:p>
          <w:p w14:paraId="01E46DD0" w14:textId="77777777" w:rsidR="00206000" w:rsidRPr="004572DC" w:rsidRDefault="00000000">
            <w:pPr>
              <w:jc w:val="right"/>
              <w:rPr>
                <w:sz w:val="20"/>
                <w:szCs w:val="20"/>
                <w:highlight w:val="white"/>
              </w:rPr>
            </w:pPr>
            <w:r w:rsidRPr="004572DC">
              <w:rPr>
                <w:sz w:val="20"/>
                <w:szCs w:val="20"/>
                <w:highlight w:val="white"/>
              </w:rPr>
              <w:t>+65 90701512 / +44 7599 380135</w:t>
            </w:r>
          </w:p>
        </w:tc>
      </w:tr>
    </w:tbl>
    <w:p w14:paraId="71E4FE0E" w14:textId="3D76CB5D" w:rsidR="00206000" w:rsidRPr="004572DC" w:rsidRDefault="00000000">
      <w:pPr>
        <w:spacing w:after="0"/>
        <w:rPr>
          <w:sz w:val="20"/>
          <w:szCs w:val="20"/>
        </w:rPr>
      </w:pPr>
      <w:r w:rsidRPr="004572DC">
        <w:rPr>
          <w:sz w:val="20"/>
          <w:szCs w:val="20"/>
          <w:highlight w:val="white"/>
        </w:rPr>
        <w:t>Solutions Architect</w:t>
      </w:r>
      <w:r w:rsidR="00073CA7">
        <w:rPr>
          <w:sz w:val="20"/>
          <w:szCs w:val="20"/>
          <w:highlight w:val="white"/>
        </w:rPr>
        <w:t xml:space="preserve"> at </w:t>
      </w:r>
      <w:r w:rsidR="00073CA7" w:rsidRPr="004572DC">
        <w:rPr>
          <w:sz w:val="20"/>
          <w:szCs w:val="20"/>
          <w:highlight w:val="white"/>
        </w:rPr>
        <w:t>Databricks</w:t>
      </w:r>
      <w:r w:rsidRPr="004572DC">
        <w:rPr>
          <w:sz w:val="20"/>
          <w:szCs w:val="20"/>
          <w:highlight w:val="white"/>
        </w:rPr>
        <w:t xml:space="preserve"> | </w:t>
      </w:r>
      <w:r w:rsidR="00E22C74" w:rsidRPr="00E22C74">
        <w:rPr>
          <w:sz w:val="20"/>
          <w:szCs w:val="20"/>
          <w:highlight w:val="white"/>
        </w:rPr>
        <w:t>Hunter, Mid-Market</w:t>
      </w:r>
      <w:r w:rsidR="00E22C74">
        <w:rPr>
          <w:sz w:val="20"/>
          <w:szCs w:val="20"/>
          <w:highlight w:val="white"/>
        </w:rPr>
        <w:t xml:space="preserve"> </w:t>
      </w:r>
      <w:r w:rsidR="00E22C74" w:rsidRPr="004572DC">
        <w:rPr>
          <w:sz w:val="20"/>
          <w:szCs w:val="20"/>
          <w:highlight w:val="white"/>
        </w:rPr>
        <w:t xml:space="preserve">| </w:t>
      </w:r>
      <w:r w:rsidRPr="004572DC">
        <w:rPr>
          <w:sz w:val="20"/>
          <w:szCs w:val="20"/>
          <w:highlight w:val="white"/>
        </w:rPr>
        <w:t>Multi-Cloud</w:t>
      </w:r>
      <w:r w:rsidR="00E22C74">
        <w:rPr>
          <w:sz w:val="20"/>
          <w:szCs w:val="20"/>
          <w:highlight w:val="white"/>
        </w:rPr>
        <w:t>, Data</w:t>
      </w:r>
      <w:r w:rsidR="00073CA7">
        <w:rPr>
          <w:sz w:val="20"/>
          <w:szCs w:val="20"/>
          <w:highlight w:val="white"/>
        </w:rPr>
        <w:t xml:space="preserve"> &amp;</w:t>
      </w:r>
      <w:r w:rsidRPr="004572DC">
        <w:rPr>
          <w:sz w:val="20"/>
          <w:szCs w:val="20"/>
          <w:highlight w:val="white"/>
        </w:rPr>
        <w:t xml:space="preserve"> AI</w:t>
      </w:r>
      <w:r w:rsidR="00073CA7">
        <w:rPr>
          <w:sz w:val="20"/>
          <w:szCs w:val="20"/>
          <w:highlight w:val="white"/>
        </w:rPr>
        <w:t xml:space="preserve"> </w:t>
      </w:r>
      <w:r w:rsidRPr="004572DC">
        <w:rPr>
          <w:sz w:val="20"/>
          <w:szCs w:val="20"/>
          <w:highlight w:val="white"/>
        </w:rPr>
        <w:t>Presales</w:t>
      </w:r>
      <w:r w:rsidR="00073CA7">
        <w:rPr>
          <w:sz w:val="20"/>
          <w:szCs w:val="20"/>
          <w:highlight w:val="white"/>
        </w:rPr>
        <w:t xml:space="preserve"> </w:t>
      </w:r>
      <w:r w:rsidRPr="004572DC">
        <w:rPr>
          <w:sz w:val="20"/>
          <w:szCs w:val="20"/>
          <w:highlight w:val="white"/>
        </w:rPr>
        <w:t xml:space="preserve">| UK </w:t>
      </w:r>
      <w:r w:rsidR="00073CA7">
        <w:rPr>
          <w:sz w:val="20"/>
          <w:szCs w:val="20"/>
        </w:rPr>
        <w:t>&amp;</w:t>
      </w:r>
      <w:r w:rsidR="00E22C74">
        <w:rPr>
          <w:sz w:val="20"/>
          <w:szCs w:val="20"/>
        </w:rPr>
        <w:t xml:space="preserve"> Singapore</w:t>
      </w:r>
    </w:p>
    <w:tbl>
      <w:tblPr>
        <w:tblStyle w:val="ae"/>
        <w:tblW w:w="1046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456"/>
        <w:gridCol w:w="10"/>
      </w:tblGrid>
      <w:tr w:rsidR="00206000" w:rsidRPr="004572DC" w14:paraId="27401DCF" w14:textId="77777777">
        <w:tc>
          <w:tcPr>
            <w:tcW w:w="10466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78F34237" w14:textId="77777777" w:rsidR="00206000" w:rsidRPr="004572DC" w:rsidRDefault="00000000">
            <w:pPr>
              <w:ind w:left="-113"/>
              <w:rPr>
                <w:b/>
                <w:bCs/>
                <w:sz w:val="20"/>
                <w:szCs w:val="20"/>
              </w:rPr>
            </w:pPr>
            <w:r w:rsidRPr="004572DC">
              <w:rPr>
                <w:b/>
                <w:bCs/>
                <w:color w:val="1F4E79"/>
                <w:sz w:val="20"/>
                <w:szCs w:val="20"/>
              </w:rPr>
              <w:t>PROFESSIONAL EXPERIENCE</w:t>
            </w:r>
          </w:p>
        </w:tc>
      </w:tr>
      <w:tr w:rsidR="00206000" w:rsidRPr="004572DC" w14:paraId="0635C610" w14:textId="77777777">
        <w:tc>
          <w:tcPr>
            <w:tcW w:w="10466" w:type="dxa"/>
            <w:gridSpan w:val="2"/>
            <w:tcBorders>
              <w:top w:val="single" w:sz="4" w:space="0" w:color="000000"/>
            </w:tcBorders>
          </w:tcPr>
          <w:p w14:paraId="61C46258" w14:textId="77777777" w:rsidR="00206000" w:rsidRPr="00005748" w:rsidRDefault="00000000">
            <w:pPr>
              <w:rPr>
                <w:b/>
                <w:bCs/>
                <w:sz w:val="20"/>
                <w:szCs w:val="20"/>
              </w:rPr>
            </w:pPr>
            <w:r w:rsidRPr="00005748">
              <w:rPr>
                <w:b/>
                <w:bCs/>
                <w:sz w:val="20"/>
                <w:szCs w:val="20"/>
              </w:rPr>
              <w:t xml:space="preserve">Solutions Architect – Databricks, </w:t>
            </w:r>
            <w:r w:rsidRPr="00005748">
              <w:rPr>
                <w:sz w:val="20"/>
                <w:szCs w:val="20"/>
              </w:rPr>
              <w:t>London, Sep 2025 – Present</w:t>
            </w:r>
          </w:p>
          <w:p w14:paraId="45FDA322" w14:textId="77777777" w:rsidR="00206000" w:rsidRPr="00005748" w:rsidRDefault="00000000">
            <w:pPr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005748">
              <w:rPr>
                <w:sz w:val="20"/>
                <w:szCs w:val="20"/>
              </w:rPr>
              <w:t>Hunter Solutions Architect on the Emerging Enterprise team, owning end-to-end technical sales against cloud data platforms across mid-market accounts ($250M–$1B revenue).</w:t>
            </w:r>
          </w:p>
          <w:p w14:paraId="2E682F09" w14:textId="1E749795" w:rsidR="00206000" w:rsidRPr="00005748" w:rsidRDefault="00610846">
            <w:pPr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005748">
              <w:rPr>
                <w:sz w:val="20"/>
                <w:szCs w:val="20"/>
              </w:rPr>
              <w:t xml:space="preserve">Led </w:t>
            </w:r>
            <w:proofErr w:type="spellStart"/>
            <w:r w:rsidRPr="00005748">
              <w:rPr>
                <w:sz w:val="20"/>
                <w:szCs w:val="20"/>
              </w:rPr>
              <w:t>CxO</w:t>
            </w:r>
            <w:proofErr w:type="spellEnd"/>
            <w:r w:rsidRPr="00005748">
              <w:rPr>
                <w:sz w:val="20"/>
                <w:szCs w:val="20"/>
              </w:rPr>
              <w:t xml:space="preserve"> and VP-level technical engagements from cold outreach to close, including competitive POCs, architecture reviews, and platform modernisation narratives.</w:t>
            </w:r>
          </w:p>
          <w:p w14:paraId="28B5D517" w14:textId="27AD439A" w:rsidR="00D037CA" w:rsidRPr="00005748" w:rsidRDefault="00B40567">
            <w:pPr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005748">
              <w:rPr>
                <w:sz w:val="20"/>
                <w:szCs w:val="20"/>
              </w:rPr>
              <w:t xml:space="preserve">Built an account intelligence tool integrating Salesforce, </w:t>
            </w:r>
            <w:proofErr w:type="spellStart"/>
            <w:r w:rsidRPr="00005748">
              <w:rPr>
                <w:sz w:val="20"/>
                <w:szCs w:val="20"/>
              </w:rPr>
              <w:t>Sumble</w:t>
            </w:r>
            <w:proofErr w:type="spellEnd"/>
            <w:r w:rsidRPr="00005748">
              <w:rPr>
                <w:sz w:val="20"/>
                <w:szCs w:val="20"/>
              </w:rPr>
              <w:t>, and internal data to surface misattributed accounts, buying signals, and first-degree contacts, uncovering $50K in misattributed consumption, opening 3 net-new customer conversations, and reducing AE research time from weeks to hours, all within the first week of launch.</w:t>
            </w:r>
          </w:p>
          <w:p w14:paraId="6DE14462" w14:textId="77777777" w:rsidR="00206000" w:rsidRPr="00005748" w:rsidRDefault="00000000">
            <w:pPr>
              <w:rPr>
                <w:b/>
                <w:bCs/>
                <w:sz w:val="20"/>
                <w:szCs w:val="20"/>
              </w:rPr>
            </w:pPr>
            <w:r w:rsidRPr="00005748">
              <w:rPr>
                <w:b/>
                <w:bCs/>
                <w:sz w:val="20"/>
                <w:szCs w:val="20"/>
              </w:rPr>
              <w:t xml:space="preserve">Presales Solutions Architect (SEA Region) – Cloud Mile Pte Ltd, </w:t>
            </w:r>
            <w:r w:rsidRPr="00005748">
              <w:rPr>
                <w:sz w:val="20"/>
                <w:szCs w:val="20"/>
              </w:rPr>
              <w:t>Singapore, Aug 2021 – Aug 2025</w:t>
            </w:r>
          </w:p>
          <w:p w14:paraId="760954D1" w14:textId="51941C7D" w:rsidR="00206000" w:rsidRPr="00005748" w:rsidRDefault="00BB5502">
            <w:pPr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005748">
              <w:rPr>
                <w:sz w:val="20"/>
                <w:szCs w:val="20"/>
              </w:rPr>
              <w:t xml:space="preserve">Led technical engagements across AWS, Azure, GCP, and Government Commercial Cloud environments, architecting solutions and integrating ISVs including MongoDB, Snowflake, Confluent, </w:t>
            </w:r>
            <w:proofErr w:type="spellStart"/>
            <w:r w:rsidRPr="00005748">
              <w:rPr>
                <w:sz w:val="20"/>
                <w:szCs w:val="20"/>
              </w:rPr>
              <w:t>Fivetran</w:t>
            </w:r>
            <w:proofErr w:type="spellEnd"/>
            <w:r w:rsidRPr="00005748">
              <w:rPr>
                <w:sz w:val="20"/>
                <w:szCs w:val="20"/>
              </w:rPr>
              <w:t xml:space="preserve"> and Twilio.</w:t>
            </w:r>
          </w:p>
          <w:p w14:paraId="5F07C172" w14:textId="28BAF0C9" w:rsidR="00206000" w:rsidRPr="00005748" w:rsidRDefault="00000000">
            <w:pPr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005748">
              <w:rPr>
                <w:sz w:val="20"/>
                <w:szCs w:val="20"/>
              </w:rPr>
              <w:t>Led GCP Looker enablement and GTM strategy resulting in 12 net new wins in</w:t>
            </w:r>
            <w:r w:rsidR="00BE099C" w:rsidRPr="00005748">
              <w:rPr>
                <w:sz w:val="20"/>
                <w:szCs w:val="20"/>
              </w:rPr>
              <w:t xml:space="preserve"> the</w:t>
            </w:r>
            <w:r w:rsidRPr="00005748">
              <w:rPr>
                <w:sz w:val="20"/>
                <w:szCs w:val="20"/>
              </w:rPr>
              <w:t xml:space="preserve"> first year. </w:t>
            </w:r>
          </w:p>
          <w:p w14:paraId="4795256E" w14:textId="77777777" w:rsidR="00206000" w:rsidRPr="00005748" w:rsidRDefault="00000000">
            <w:pPr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005748">
              <w:rPr>
                <w:sz w:val="20"/>
                <w:szCs w:val="20"/>
              </w:rPr>
              <w:t xml:space="preserve">Migrated API from </w:t>
            </w:r>
            <w:proofErr w:type="spellStart"/>
            <w:r w:rsidRPr="00005748">
              <w:rPr>
                <w:sz w:val="20"/>
                <w:szCs w:val="20"/>
              </w:rPr>
              <w:t>Tyk</w:t>
            </w:r>
            <w:proofErr w:type="spellEnd"/>
            <w:r w:rsidRPr="00005748">
              <w:rPr>
                <w:sz w:val="20"/>
                <w:szCs w:val="20"/>
              </w:rPr>
              <w:t xml:space="preserve"> to Apigee as a POC, addressing pain points and securing a $1M annual commitment. </w:t>
            </w:r>
          </w:p>
          <w:p w14:paraId="3FC9BFD5" w14:textId="77777777" w:rsidR="00206000" w:rsidRPr="00005748" w:rsidRDefault="00000000">
            <w:pPr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005748">
              <w:rPr>
                <w:sz w:val="20"/>
                <w:szCs w:val="20"/>
              </w:rPr>
              <w:t>Passed Microsoft Azure Terraform SRE assessment, securing $60K professional services engagement as first Azure-Terraform deal with net-new client.</w:t>
            </w:r>
          </w:p>
          <w:p w14:paraId="39D1242C" w14:textId="77777777" w:rsidR="00206000" w:rsidRPr="00005748" w:rsidRDefault="00000000">
            <w:pPr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005748">
              <w:rPr>
                <w:sz w:val="20"/>
                <w:szCs w:val="20"/>
              </w:rPr>
              <w:t>Architected and deployed multi-cloud solutions across VMs, serverless, Kubernetes, GenAI implementations, IAM security (OIDC, OAuth2, SAML), and automated AWS multi-account environments for enterprises and public sector organizations (MINDEF, HTX, Attorney General Chambers and Institutes of Higher Learning).</w:t>
            </w:r>
          </w:p>
          <w:p w14:paraId="27658500" w14:textId="77777777" w:rsidR="00206000" w:rsidRPr="00005748" w:rsidRDefault="00000000">
            <w:pPr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005748">
              <w:rPr>
                <w:sz w:val="20"/>
                <w:szCs w:val="20"/>
              </w:rPr>
              <w:t xml:space="preserve">Architected </w:t>
            </w:r>
            <w:proofErr w:type="spellStart"/>
            <w:r w:rsidRPr="00005748">
              <w:rPr>
                <w:sz w:val="20"/>
                <w:szCs w:val="20"/>
              </w:rPr>
              <w:t>GitOps</w:t>
            </w:r>
            <w:proofErr w:type="spellEnd"/>
            <w:r w:rsidRPr="00005748">
              <w:rPr>
                <w:sz w:val="20"/>
                <w:szCs w:val="20"/>
              </w:rPr>
              <w:t xml:space="preserve"> workflow using Terraform and GitHub for AWS infrastructure, training client DevOps team and enabling 3-year contract renewal with doubled professional services engagement. </w:t>
            </w:r>
          </w:p>
          <w:p w14:paraId="7CAC22BE" w14:textId="77777777" w:rsidR="00206000" w:rsidRPr="00005748" w:rsidRDefault="00000000">
            <w:pPr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005748">
              <w:rPr>
                <w:sz w:val="20"/>
                <w:szCs w:val="20"/>
              </w:rPr>
              <w:t>Sold and delivered a performance optimization engagement including enablement, scaling applications 5x (100K to 500K users/30min) with &gt;99% stability, driving a 30% ARR increase.</w:t>
            </w:r>
          </w:p>
          <w:p w14:paraId="72BDD9BE" w14:textId="2025CD76" w:rsidR="00206000" w:rsidRPr="00005748" w:rsidRDefault="00000000">
            <w:pPr>
              <w:numPr>
                <w:ilvl w:val="0"/>
                <w:numId w:val="1"/>
              </w:numPr>
              <w:spacing w:line="259" w:lineRule="auto"/>
              <w:rPr>
                <w:sz w:val="20"/>
                <w:szCs w:val="20"/>
              </w:rPr>
            </w:pPr>
            <w:r w:rsidRPr="00005748">
              <w:rPr>
                <w:sz w:val="20"/>
                <w:szCs w:val="20"/>
              </w:rPr>
              <w:t>Self-hosted and integrated open-source tooling</w:t>
            </w:r>
            <w:r w:rsidR="0050151A" w:rsidRPr="00005748">
              <w:rPr>
                <w:sz w:val="20"/>
                <w:szCs w:val="20"/>
              </w:rPr>
              <w:t xml:space="preserve"> with production systems</w:t>
            </w:r>
            <w:r w:rsidRPr="00005748">
              <w:rPr>
                <w:sz w:val="20"/>
                <w:szCs w:val="20"/>
              </w:rPr>
              <w:t xml:space="preserve"> (GitLab, </w:t>
            </w:r>
            <w:proofErr w:type="spellStart"/>
            <w:r w:rsidRPr="00005748">
              <w:rPr>
                <w:sz w:val="20"/>
                <w:szCs w:val="20"/>
              </w:rPr>
              <w:t>Mattermost</w:t>
            </w:r>
            <w:proofErr w:type="spellEnd"/>
            <w:r w:rsidRPr="00005748">
              <w:rPr>
                <w:sz w:val="20"/>
                <w:szCs w:val="20"/>
              </w:rPr>
              <w:t xml:space="preserve">, </w:t>
            </w:r>
            <w:proofErr w:type="spellStart"/>
            <w:r w:rsidRPr="00005748">
              <w:rPr>
                <w:sz w:val="20"/>
                <w:szCs w:val="20"/>
              </w:rPr>
              <w:t>HashiCorp</w:t>
            </w:r>
            <w:proofErr w:type="spellEnd"/>
            <w:r w:rsidRPr="00005748">
              <w:rPr>
                <w:sz w:val="20"/>
                <w:szCs w:val="20"/>
              </w:rPr>
              <w:t xml:space="preserve"> Vault, </w:t>
            </w:r>
            <w:proofErr w:type="spellStart"/>
            <w:r w:rsidRPr="00005748">
              <w:rPr>
                <w:sz w:val="20"/>
                <w:szCs w:val="20"/>
              </w:rPr>
              <w:t>DataDog</w:t>
            </w:r>
            <w:proofErr w:type="spellEnd"/>
            <w:r w:rsidRPr="00005748">
              <w:rPr>
                <w:sz w:val="20"/>
                <w:szCs w:val="20"/>
              </w:rPr>
              <w:t xml:space="preserve">, </w:t>
            </w:r>
            <w:proofErr w:type="spellStart"/>
            <w:r w:rsidRPr="00005748">
              <w:rPr>
                <w:sz w:val="20"/>
                <w:szCs w:val="20"/>
              </w:rPr>
              <w:t>DependencyTrack</w:t>
            </w:r>
            <w:proofErr w:type="spellEnd"/>
            <w:r w:rsidRPr="00005748">
              <w:rPr>
                <w:sz w:val="20"/>
                <w:szCs w:val="20"/>
              </w:rPr>
              <w:t xml:space="preserve">, </w:t>
            </w:r>
            <w:proofErr w:type="spellStart"/>
            <w:r w:rsidRPr="00005748">
              <w:rPr>
                <w:sz w:val="20"/>
                <w:szCs w:val="20"/>
              </w:rPr>
              <w:t>DefectDojo</w:t>
            </w:r>
            <w:proofErr w:type="spellEnd"/>
            <w:r w:rsidRPr="00005748">
              <w:rPr>
                <w:sz w:val="20"/>
                <w:szCs w:val="20"/>
              </w:rPr>
              <w:t xml:space="preserve">, </w:t>
            </w:r>
            <w:proofErr w:type="spellStart"/>
            <w:r w:rsidRPr="00005748">
              <w:rPr>
                <w:sz w:val="20"/>
                <w:szCs w:val="20"/>
              </w:rPr>
              <w:t>PostHog</w:t>
            </w:r>
            <w:proofErr w:type="spellEnd"/>
            <w:r w:rsidRPr="00005748">
              <w:rPr>
                <w:sz w:val="20"/>
                <w:szCs w:val="20"/>
              </w:rPr>
              <w:t xml:space="preserve">). </w:t>
            </w:r>
          </w:p>
          <w:p w14:paraId="3FD8B481" w14:textId="344D12D2" w:rsidR="00610846" w:rsidRPr="00005748" w:rsidRDefault="00610846">
            <w:pPr>
              <w:numPr>
                <w:ilvl w:val="0"/>
                <w:numId w:val="1"/>
              </w:numPr>
              <w:spacing w:line="259" w:lineRule="auto"/>
              <w:rPr>
                <w:sz w:val="20"/>
                <w:szCs w:val="20"/>
              </w:rPr>
            </w:pPr>
            <w:r w:rsidRPr="00005748">
              <w:rPr>
                <w:sz w:val="20"/>
                <w:szCs w:val="20"/>
              </w:rPr>
              <w:t xml:space="preserve">Engaged by the RSAF via </w:t>
            </w:r>
            <w:proofErr w:type="spellStart"/>
            <w:r w:rsidRPr="00005748">
              <w:rPr>
                <w:sz w:val="20"/>
                <w:szCs w:val="20"/>
              </w:rPr>
              <w:t>CloudMile</w:t>
            </w:r>
            <w:proofErr w:type="spellEnd"/>
            <w:r w:rsidRPr="00005748">
              <w:rPr>
                <w:sz w:val="20"/>
                <w:szCs w:val="20"/>
              </w:rPr>
              <w:t xml:space="preserve"> to advise on the build-out of their Software Engineering team, supporting the lead with architecture decisions and team structure recommendations.</w:t>
            </w:r>
          </w:p>
          <w:p w14:paraId="39C70218" w14:textId="77777777" w:rsidR="00610846" w:rsidRPr="00005748" w:rsidRDefault="00610846" w:rsidP="00610846">
            <w:pPr>
              <w:ind w:left="-113"/>
              <w:rPr>
                <w:color w:val="000000"/>
                <w:sz w:val="20"/>
                <w:szCs w:val="20"/>
                <w:highlight w:val="white"/>
              </w:rPr>
            </w:pPr>
            <w:r w:rsidRPr="00005748">
              <w:rPr>
                <w:b/>
                <w:bCs/>
                <w:sz w:val="20"/>
                <w:szCs w:val="20"/>
              </w:rPr>
              <w:t>Associate Lecturer (CSIT 242 - Mobile Application Development) – SIM University</w:t>
            </w:r>
            <w:r w:rsidRPr="00005748">
              <w:rPr>
                <w:sz w:val="20"/>
                <w:szCs w:val="20"/>
              </w:rPr>
              <w:t>, Singapore, Jan 2022 – Mar 2022</w:t>
            </w:r>
          </w:p>
          <w:p w14:paraId="22A83746" w14:textId="77777777" w:rsidR="00610846" w:rsidRPr="00005748" w:rsidRDefault="00610846" w:rsidP="00610846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sz w:val="20"/>
                <w:szCs w:val="20"/>
                <w:highlight w:val="white"/>
              </w:rPr>
            </w:pPr>
            <w:r w:rsidRPr="00005748">
              <w:rPr>
                <w:sz w:val="20"/>
                <w:szCs w:val="20"/>
                <w:highlight w:val="white"/>
              </w:rPr>
              <w:t>Taught Mobile Application Development (CSIT 242) at SIM University as an Associate Lecturer alongside primary role</w:t>
            </w:r>
            <w:r w:rsidRPr="00005748">
              <w:rPr>
                <w:color w:val="000000"/>
                <w:sz w:val="20"/>
                <w:szCs w:val="20"/>
                <w:highlight w:val="white"/>
              </w:rPr>
              <w:t>.</w:t>
            </w:r>
          </w:p>
          <w:p w14:paraId="2D34A11A" w14:textId="77777777" w:rsidR="00206000" w:rsidRPr="00005748" w:rsidRDefault="00000000">
            <w:pPr>
              <w:ind w:left="-113"/>
              <w:rPr>
                <w:sz w:val="20"/>
                <w:szCs w:val="20"/>
              </w:rPr>
            </w:pPr>
            <w:r w:rsidRPr="00005748">
              <w:rPr>
                <w:b/>
                <w:bCs/>
                <w:sz w:val="20"/>
                <w:szCs w:val="20"/>
              </w:rPr>
              <w:t>Air Force Engineering Officer (Avionics) – Republic of Singapore Air Force</w:t>
            </w:r>
            <w:r w:rsidRPr="00005748">
              <w:rPr>
                <w:sz w:val="20"/>
                <w:szCs w:val="20"/>
              </w:rPr>
              <w:t>, Singapore, Jan 2017 – Aug 2021</w:t>
            </w:r>
          </w:p>
          <w:p w14:paraId="31C228CD" w14:textId="30A88060" w:rsidR="00610846" w:rsidRPr="00005748" w:rsidRDefault="00610846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sz w:val="20"/>
                <w:szCs w:val="20"/>
                <w:highlight w:val="white"/>
              </w:rPr>
            </w:pPr>
            <w:r w:rsidRPr="00005748">
              <w:rPr>
                <w:color w:val="000000"/>
                <w:sz w:val="20"/>
                <w:szCs w:val="20"/>
                <w:highlight w:val="white"/>
              </w:rPr>
              <w:t xml:space="preserve">Developed multiple Android applications for operational use, including </w:t>
            </w:r>
            <w:hyperlink r:id="rId8" w:history="1">
              <w:proofErr w:type="spellStart"/>
              <w:r w:rsidRPr="00005748">
                <w:rPr>
                  <w:rStyle w:val="Hyperlink"/>
                  <w:sz w:val="20"/>
                  <w:szCs w:val="20"/>
                  <w:highlight w:val="white"/>
                </w:rPr>
                <w:t>SwiftMed</w:t>
              </w:r>
              <w:proofErr w:type="spellEnd"/>
            </w:hyperlink>
            <w:r w:rsidR="00D350C2" w:rsidRPr="00005748">
              <w:rPr>
                <w:color w:val="000000"/>
                <w:sz w:val="20"/>
                <w:szCs w:val="20"/>
                <w:highlight w:val="white"/>
              </w:rPr>
              <w:t>,</w:t>
            </w:r>
            <w:r w:rsidRPr="00005748">
              <w:rPr>
                <w:color w:val="000000"/>
                <w:sz w:val="20"/>
                <w:szCs w:val="20"/>
                <w:highlight w:val="white"/>
              </w:rPr>
              <w:t xml:space="preserve"> which integrated with </w:t>
            </w:r>
            <w:proofErr w:type="spellStart"/>
            <w:r w:rsidRPr="00005748">
              <w:rPr>
                <w:color w:val="000000"/>
                <w:sz w:val="20"/>
                <w:szCs w:val="20"/>
                <w:highlight w:val="white"/>
              </w:rPr>
              <w:t>GovTech's</w:t>
            </w:r>
            <w:proofErr w:type="spellEnd"/>
            <w:r w:rsidRPr="00005748">
              <w:rPr>
                <w:color w:val="000000"/>
                <w:sz w:val="20"/>
                <w:szCs w:val="20"/>
                <w:highlight w:val="white"/>
              </w:rPr>
              <w:t xml:space="preserve"> </w:t>
            </w:r>
            <w:proofErr w:type="spellStart"/>
            <w:r w:rsidRPr="00005748">
              <w:rPr>
                <w:color w:val="000000"/>
                <w:sz w:val="20"/>
                <w:szCs w:val="20"/>
                <w:highlight w:val="white"/>
              </w:rPr>
              <w:t>TraceTogether</w:t>
            </w:r>
            <w:proofErr w:type="spellEnd"/>
            <w:r w:rsidRPr="00005748">
              <w:rPr>
                <w:color w:val="000000"/>
                <w:sz w:val="20"/>
                <w:szCs w:val="20"/>
                <w:highlight w:val="white"/>
              </w:rPr>
              <w:t xml:space="preserve"> COVID-19 tracing app</w:t>
            </w:r>
            <w:r w:rsidR="00D350C2" w:rsidRPr="00005748">
              <w:rPr>
                <w:color w:val="000000"/>
                <w:sz w:val="20"/>
                <w:szCs w:val="20"/>
                <w:highlight w:val="white"/>
              </w:rPr>
              <w:t>.</w:t>
            </w:r>
          </w:p>
          <w:p w14:paraId="57153251" w14:textId="65B03779" w:rsidR="00206000" w:rsidRPr="00005748" w:rsidRDefault="00E22C7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sz w:val="20"/>
                <w:szCs w:val="20"/>
                <w:highlight w:val="white"/>
              </w:rPr>
            </w:pPr>
            <w:r w:rsidRPr="00005748">
              <w:rPr>
                <w:color w:val="000000"/>
                <w:sz w:val="20"/>
                <w:szCs w:val="20"/>
              </w:rPr>
              <w:t>The success of these deployments directly led to the formation of</w:t>
            </w:r>
            <w:r w:rsidR="00610846" w:rsidRPr="00005748">
              <w:rPr>
                <w:color w:val="000000"/>
                <w:sz w:val="20"/>
                <w:szCs w:val="20"/>
              </w:rPr>
              <w:t xml:space="preserve"> the</w:t>
            </w:r>
            <w:r w:rsidRPr="00005748">
              <w:rPr>
                <w:color w:val="000000"/>
                <w:sz w:val="20"/>
                <w:szCs w:val="20"/>
              </w:rPr>
              <w:t xml:space="preserve"> </w:t>
            </w:r>
            <w:hyperlink r:id="rId9">
              <w:r w:rsidR="00206000" w:rsidRPr="00005748">
                <w:rPr>
                  <w:color w:val="1155CC"/>
                  <w:sz w:val="20"/>
                  <w:szCs w:val="20"/>
                  <w:u w:val="single"/>
                </w:rPr>
                <w:t>RSAF Agile Innovation and Digital (</w:t>
              </w:r>
              <w:proofErr w:type="spellStart"/>
              <w:r w:rsidR="00206000" w:rsidRPr="00005748">
                <w:rPr>
                  <w:color w:val="1155CC"/>
                  <w:sz w:val="20"/>
                  <w:szCs w:val="20"/>
                  <w:u w:val="single"/>
                </w:rPr>
                <w:t>RAiD</w:t>
              </w:r>
              <w:proofErr w:type="spellEnd"/>
              <w:r w:rsidR="00206000" w:rsidRPr="00005748">
                <w:rPr>
                  <w:color w:val="1155CC"/>
                  <w:sz w:val="20"/>
                  <w:szCs w:val="20"/>
                  <w:u w:val="single"/>
                </w:rPr>
                <w:t>) department</w:t>
              </w:r>
            </w:hyperlink>
            <w:r w:rsidRPr="00005748">
              <w:rPr>
                <w:sz w:val="20"/>
                <w:szCs w:val="20"/>
              </w:rPr>
              <w:t>, a new in-house software engineering capability</w:t>
            </w:r>
            <w:r w:rsidRPr="00005748">
              <w:rPr>
                <w:color w:val="000000"/>
                <w:sz w:val="20"/>
                <w:szCs w:val="20"/>
              </w:rPr>
              <w:t>.</w:t>
            </w:r>
          </w:p>
          <w:p w14:paraId="63383F64" w14:textId="77777777" w:rsidR="00206000" w:rsidRPr="00005748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sz w:val="20"/>
                <w:szCs w:val="20"/>
                <w:highlight w:val="white"/>
              </w:rPr>
            </w:pPr>
            <w:r w:rsidRPr="00005748">
              <w:rPr>
                <w:color w:val="000000"/>
                <w:sz w:val="20"/>
                <w:szCs w:val="20"/>
                <w:highlight w:val="white"/>
              </w:rPr>
              <w:t>Responsible for the airworthiness of the avionics and electrical system of the F-15SG, AH-64D and S-70B.</w:t>
            </w:r>
          </w:p>
          <w:p w14:paraId="7FE4C3BA" w14:textId="5DBCB07F" w:rsidR="00206000" w:rsidRPr="004572DC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sz w:val="20"/>
                <w:szCs w:val="20"/>
                <w:highlight w:val="white"/>
              </w:rPr>
            </w:pPr>
            <w:r w:rsidRPr="00005748">
              <w:rPr>
                <w:color w:val="000000"/>
                <w:sz w:val="20"/>
                <w:szCs w:val="20"/>
                <w:highlight w:val="white"/>
              </w:rPr>
              <w:t>Led multiple teams in</w:t>
            </w:r>
            <w:r w:rsidR="00610846" w:rsidRPr="00005748">
              <w:rPr>
                <w:color w:val="000000"/>
                <w:sz w:val="20"/>
                <w:szCs w:val="20"/>
                <w:highlight w:val="white"/>
              </w:rPr>
              <w:t>-</w:t>
            </w:r>
            <w:r w:rsidRPr="00005748">
              <w:rPr>
                <w:color w:val="000000"/>
                <w:sz w:val="20"/>
                <w:szCs w:val="20"/>
                <w:highlight w:val="white"/>
              </w:rPr>
              <w:t>country and overseas to provide maintenance support and recovery for AH-64Ds.</w:t>
            </w:r>
          </w:p>
        </w:tc>
      </w:tr>
      <w:tr w:rsidR="00206000" w:rsidRPr="004572DC" w14:paraId="79CA7DE6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57FC014B" w14:textId="77777777" w:rsidR="00206000" w:rsidRPr="004572DC" w:rsidRDefault="00000000">
            <w:pPr>
              <w:ind w:left="-113"/>
              <w:rPr>
                <w:b/>
                <w:bCs/>
                <w:sz w:val="20"/>
                <w:szCs w:val="20"/>
              </w:rPr>
            </w:pPr>
            <w:r w:rsidRPr="004572DC">
              <w:rPr>
                <w:b/>
                <w:bCs/>
                <w:color w:val="1F4E79"/>
                <w:sz w:val="20"/>
                <w:szCs w:val="20"/>
              </w:rPr>
              <w:t>CERTIFICATIONS</w:t>
            </w:r>
          </w:p>
        </w:tc>
      </w:tr>
      <w:tr w:rsidR="00206000" w:rsidRPr="004572DC" w14:paraId="61E66CA3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684CD0B8" w14:textId="77777777" w:rsidR="00206000" w:rsidRDefault="00206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14" w:lineRule="auto"/>
              <w:rPr>
                <w:b/>
                <w:bCs/>
                <w:sz w:val="2"/>
                <w:szCs w:val="2"/>
              </w:rPr>
            </w:pPr>
          </w:p>
          <w:tbl>
            <w:tblPr>
              <w:tblStyle w:val="af"/>
              <w:tblW w:w="10456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5228"/>
              <w:gridCol w:w="5228"/>
            </w:tblGrid>
            <w:tr w:rsidR="00206000" w:rsidRPr="004572DC" w14:paraId="5579541E" w14:textId="77777777">
              <w:tc>
                <w:tcPr>
                  <w:tcW w:w="5228" w:type="dxa"/>
                </w:tcPr>
                <w:p w14:paraId="65F01FE6" w14:textId="77777777" w:rsidR="00206000" w:rsidRPr="004572DC" w:rsidRDefault="00206000">
                  <w:pPr>
                    <w:rPr>
                      <w:sz w:val="20"/>
                      <w:szCs w:val="20"/>
                    </w:rPr>
                  </w:pPr>
                  <w:hyperlink r:id="rId10">
                    <w:r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>Certified Kubernetes Administrator</w:t>
                    </w:r>
                  </w:hyperlink>
                </w:p>
                <w:p w14:paraId="48049A76" w14:textId="77777777" w:rsidR="00206000" w:rsidRPr="004572DC" w:rsidRDefault="00000000">
                  <w:pPr>
                    <w:rPr>
                      <w:color w:val="0563C1"/>
                      <w:sz w:val="20"/>
                      <w:szCs w:val="20"/>
                      <w:u w:val="single"/>
                    </w:rPr>
                  </w:pPr>
                  <w:r w:rsidRPr="004572DC">
                    <w:rPr>
                      <w:sz w:val="20"/>
                      <w:szCs w:val="20"/>
                    </w:rPr>
                    <w:fldChar w:fldCharType="begin"/>
                  </w:r>
                  <w:r w:rsidRPr="004572DC">
                    <w:rPr>
                      <w:sz w:val="20"/>
                      <w:szCs w:val="20"/>
                    </w:rPr>
                    <w:instrText xml:space="preserve"> HYPERLINK "https://www.credly.com/badges/a1b3124c-0d17-46f4-815f-22ef312b870d/public_url" </w:instrText>
                  </w:r>
                  <w:r w:rsidRPr="004572DC">
                    <w:rPr>
                      <w:sz w:val="20"/>
                      <w:szCs w:val="20"/>
                    </w:rPr>
                  </w:r>
                  <w:r w:rsidRPr="004572DC">
                    <w:rPr>
                      <w:sz w:val="20"/>
                      <w:szCs w:val="20"/>
                    </w:rPr>
                    <w:fldChar w:fldCharType="separate"/>
                  </w:r>
                  <w:r w:rsidRPr="004572DC">
                    <w:rPr>
                      <w:color w:val="0563C1"/>
                      <w:sz w:val="20"/>
                      <w:szCs w:val="20"/>
                      <w:u w:val="single"/>
                    </w:rPr>
                    <w:t>GCP Professional Cloud Architect</w:t>
                  </w:r>
                </w:p>
                <w:p w14:paraId="73A68DE3" w14:textId="77777777" w:rsidR="00206000" w:rsidRPr="004572DC" w:rsidRDefault="00000000">
                  <w:pPr>
                    <w:rPr>
                      <w:color w:val="0563C1"/>
                      <w:sz w:val="20"/>
                      <w:szCs w:val="20"/>
                      <w:u w:val="single"/>
                    </w:rPr>
                  </w:pPr>
                  <w:r w:rsidRPr="004572DC">
                    <w:rPr>
                      <w:sz w:val="20"/>
                      <w:szCs w:val="20"/>
                    </w:rPr>
                    <w:fldChar w:fldCharType="end"/>
                  </w:r>
                  <w:r w:rsidRPr="004572DC">
                    <w:rPr>
                      <w:sz w:val="20"/>
                      <w:szCs w:val="20"/>
                    </w:rPr>
                    <w:fldChar w:fldCharType="begin"/>
                  </w:r>
                  <w:r w:rsidRPr="004572DC">
                    <w:rPr>
                      <w:sz w:val="20"/>
                      <w:szCs w:val="20"/>
                    </w:rPr>
                    <w:instrText xml:space="preserve"> HYPERLINK "https://www.credly.com/badges/37947a63-eb18-4bdf-b5ed-65d13307a3ac/public_url" </w:instrText>
                  </w:r>
                  <w:r w:rsidRPr="004572DC">
                    <w:rPr>
                      <w:sz w:val="20"/>
                      <w:szCs w:val="20"/>
                    </w:rPr>
                  </w:r>
                  <w:r w:rsidRPr="004572DC">
                    <w:rPr>
                      <w:sz w:val="20"/>
                      <w:szCs w:val="20"/>
                    </w:rPr>
                    <w:fldChar w:fldCharType="separate"/>
                  </w:r>
                  <w:r w:rsidRPr="004572DC">
                    <w:rPr>
                      <w:color w:val="0563C1"/>
                      <w:sz w:val="20"/>
                      <w:szCs w:val="20"/>
                      <w:u w:val="single"/>
                    </w:rPr>
                    <w:t>GCP Professional Cloud Developer</w:t>
                  </w:r>
                </w:p>
                <w:p w14:paraId="579E2251" w14:textId="77777777" w:rsidR="00206000" w:rsidRPr="004572DC" w:rsidRDefault="00000000">
                  <w:pPr>
                    <w:rPr>
                      <w:color w:val="0563C1"/>
                      <w:sz w:val="20"/>
                      <w:szCs w:val="20"/>
                      <w:u w:val="single"/>
                    </w:rPr>
                  </w:pPr>
                  <w:r w:rsidRPr="004572DC">
                    <w:rPr>
                      <w:sz w:val="20"/>
                      <w:szCs w:val="20"/>
                    </w:rPr>
                    <w:fldChar w:fldCharType="end"/>
                  </w:r>
                  <w:r w:rsidRPr="004572DC">
                    <w:rPr>
                      <w:sz w:val="20"/>
                      <w:szCs w:val="20"/>
                    </w:rPr>
                    <w:fldChar w:fldCharType="begin"/>
                  </w:r>
                  <w:r w:rsidRPr="004572DC">
                    <w:rPr>
                      <w:sz w:val="20"/>
                      <w:szCs w:val="20"/>
                    </w:rPr>
                    <w:instrText xml:space="preserve"> HYPERLINK "https://www.credly.com/badges/108dadc8-63ae-4af2-9344-69d0a1dab32a/public_url" </w:instrText>
                  </w:r>
                  <w:r w:rsidRPr="004572DC">
                    <w:rPr>
                      <w:sz w:val="20"/>
                      <w:szCs w:val="20"/>
                    </w:rPr>
                  </w:r>
                  <w:r w:rsidRPr="004572DC">
                    <w:rPr>
                      <w:sz w:val="20"/>
                      <w:szCs w:val="20"/>
                    </w:rPr>
                    <w:fldChar w:fldCharType="separate"/>
                  </w:r>
                  <w:r w:rsidRPr="004572DC">
                    <w:rPr>
                      <w:color w:val="0563C1"/>
                      <w:sz w:val="20"/>
                      <w:szCs w:val="20"/>
                      <w:u w:val="single"/>
                    </w:rPr>
                    <w:t>GCP Professional Google Workspace Administrator</w:t>
                  </w:r>
                </w:p>
                <w:p w14:paraId="68976A25" w14:textId="77777777" w:rsidR="00206000" w:rsidRPr="004572DC" w:rsidRDefault="00000000">
                  <w:pPr>
                    <w:rPr>
                      <w:color w:val="0563C1"/>
                      <w:sz w:val="20"/>
                      <w:szCs w:val="20"/>
                      <w:u w:val="single"/>
                    </w:rPr>
                  </w:pPr>
                  <w:r w:rsidRPr="004572DC">
                    <w:rPr>
                      <w:sz w:val="20"/>
                      <w:szCs w:val="20"/>
                    </w:rPr>
                    <w:fldChar w:fldCharType="end"/>
                  </w:r>
                  <w:r w:rsidRPr="004572DC">
                    <w:rPr>
                      <w:sz w:val="20"/>
                      <w:szCs w:val="20"/>
                    </w:rPr>
                    <w:fldChar w:fldCharType="begin"/>
                  </w:r>
                  <w:r w:rsidRPr="004572DC">
                    <w:rPr>
                      <w:sz w:val="20"/>
                      <w:szCs w:val="20"/>
                    </w:rPr>
                    <w:instrText xml:space="preserve"> HYPERLINK "https://google.accredible.com/27329703-bb4e-4b9e-8e03-6c7ef9231684?key=bb6d7dbc24138acc753c7258a814a90de030fe7031f3e274591361f1ab54b8f7" </w:instrText>
                  </w:r>
                  <w:r w:rsidRPr="004572DC">
                    <w:rPr>
                      <w:sz w:val="20"/>
                      <w:szCs w:val="20"/>
                    </w:rPr>
                  </w:r>
                  <w:r w:rsidRPr="004572DC">
                    <w:rPr>
                      <w:sz w:val="20"/>
                      <w:szCs w:val="20"/>
                    </w:rPr>
                    <w:fldChar w:fldCharType="separate"/>
                  </w:r>
                  <w:r w:rsidRPr="004572DC">
                    <w:rPr>
                      <w:color w:val="0563C1"/>
                      <w:sz w:val="20"/>
                      <w:szCs w:val="20"/>
                      <w:u w:val="single"/>
                    </w:rPr>
                    <w:t xml:space="preserve">GCP Professional Cloud DevOps Engineer </w:t>
                  </w:r>
                </w:p>
                <w:p w14:paraId="13CFFCCA" w14:textId="77777777" w:rsidR="00206000" w:rsidRPr="004572DC" w:rsidRDefault="00000000">
                  <w:pPr>
                    <w:rPr>
                      <w:color w:val="0563C1"/>
                      <w:sz w:val="20"/>
                      <w:szCs w:val="20"/>
                      <w:u w:val="single"/>
                    </w:rPr>
                  </w:pPr>
                  <w:r w:rsidRPr="004572DC">
                    <w:rPr>
                      <w:sz w:val="20"/>
                      <w:szCs w:val="20"/>
                    </w:rPr>
                    <w:fldChar w:fldCharType="end"/>
                  </w:r>
                  <w:r w:rsidRPr="004572DC">
                    <w:rPr>
                      <w:sz w:val="20"/>
                      <w:szCs w:val="20"/>
                    </w:rPr>
                    <w:fldChar w:fldCharType="begin"/>
                  </w:r>
                  <w:r w:rsidRPr="004572DC">
                    <w:rPr>
                      <w:sz w:val="20"/>
                      <w:szCs w:val="20"/>
                    </w:rPr>
                    <w:instrText xml:space="preserve"> HYPERLINK "https://www.credly.com/badges/021efc9c-9a83-4791-ae5a-43a64c4c0f7c/public_url" </w:instrText>
                  </w:r>
                  <w:r w:rsidRPr="004572DC">
                    <w:rPr>
                      <w:sz w:val="20"/>
                      <w:szCs w:val="20"/>
                    </w:rPr>
                  </w:r>
                  <w:r w:rsidRPr="004572DC">
                    <w:rPr>
                      <w:sz w:val="20"/>
                      <w:szCs w:val="20"/>
                    </w:rPr>
                    <w:fldChar w:fldCharType="separate"/>
                  </w:r>
                  <w:r w:rsidRPr="004572DC">
                    <w:rPr>
                      <w:color w:val="0563C1"/>
                      <w:sz w:val="20"/>
                      <w:szCs w:val="20"/>
                      <w:u w:val="single"/>
                    </w:rPr>
                    <w:t>GCP Associate Cloud Engineer</w:t>
                  </w:r>
                </w:p>
                <w:p w14:paraId="2D2181B7" w14:textId="77777777" w:rsidR="00206000" w:rsidRPr="004572DC" w:rsidRDefault="00000000">
                  <w:pPr>
                    <w:rPr>
                      <w:sz w:val="20"/>
                      <w:szCs w:val="20"/>
                    </w:rPr>
                  </w:pPr>
                  <w:r w:rsidRPr="004572DC">
                    <w:rPr>
                      <w:sz w:val="20"/>
                      <w:szCs w:val="20"/>
                    </w:rPr>
                    <w:fldChar w:fldCharType="end"/>
                  </w:r>
                  <w:hyperlink r:id="rId11">
                    <w:r w:rsidR="00206000"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 xml:space="preserve">GCP Looker </w:t>
                    </w:r>
                    <w:proofErr w:type="spellStart"/>
                    <w:r w:rsidR="00206000"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>LookML</w:t>
                    </w:r>
                    <w:proofErr w:type="spellEnd"/>
                    <w:r w:rsidR="00206000"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 xml:space="preserve"> Developer</w:t>
                    </w:r>
                  </w:hyperlink>
                </w:p>
                <w:p w14:paraId="797A0306" w14:textId="77777777" w:rsidR="00206000" w:rsidRPr="004572DC" w:rsidRDefault="00206000">
                  <w:pPr>
                    <w:rPr>
                      <w:sz w:val="20"/>
                      <w:szCs w:val="20"/>
                    </w:rPr>
                  </w:pPr>
                  <w:hyperlink r:id="rId12">
                    <w:r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>Certified ScrumMaster</w:t>
                    </w:r>
                  </w:hyperlink>
                </w:p>
                <w:p w14:paraId="58D2EA33" w14:textId="77777777" w:rsidR="00206000" w:rsidRPr="004572DC" w:rsidRDefault="00206000">
                  <w:pPr>
                    <w:rPr>
                      <w:sz w:val="20"/>
                      <w:szCs w:val="20"/>
                    </w:rPr>
                  </w:pPr>
                  <w:hyperlink r:id="rId13">
                    <w:r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>Certified Scrum Product Owner</w:t>
                    </w:r>
                  </w:hyperlink>
                </w:p>
                <w:p w14:paraId="2E6F8B75" w14:textId="77777777" w:rsidR="00206000" w:rsidRPr="004572DC" w:rsidRDefault="00206000">
                  <w:pPr>
                    <w:rPr>
                      <w:color w:val="1155CC"/>
                      <w:sz w:val="20"/>
                      <w:szCs w:val="20"/>
                      <w:u w:val="single"/>
                    </w:rPr>
                  </w:pPr>
                  <w:hyperlink r:id="rId14">
                    <w:proofErr w:type="spellStart"/>
                    <w:r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>DataDog</w:t>
                    </w:r>
                    <w:proofErr w:type="spellEnd"/>
                    <w:r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 xml:space="preserve"> Technical Specialist Certification</w:t>
                    </w:r>
                  </w:hyperlink>
                </w:p>
                <w:p w14:paraId="0845D4AF" w14:textId="77777777" w:rsidR="00206000" w:rsidRPr="004572DC" w:rsidRDefault="00206000">
                  <w:pPr>
                    <w:rPr>
                      <w:color w:val="0563C1"/>
                      <w:sz w:val="20"/>
                      <w:szCs w:val="20"/>
                      <w:u w:val="single"/>
                    </w:rPr>
                  </w:pPr>
                  <w:hyperlink r:id="rId15">
                    <w:r w:rsidRPr="004572DC">
                      <w:rPr>
                        <w:color w:val="0563C1"/>
                        <w:sz w:val="20"/>
                        <w:szCs w:val="20"/>
                        <w:u w:val="single"/>
                      </w:rPr>
                      <w:t>MongoDB Associate Database Administrator</w:t>
                    </w:r>
                  </w:hyperlink>
                </w:p>
                <w:p w14:paraId="79FCF47E" w14:textId="77777777" w:rsidR="00206000" w:rsidRPr="004572DC" w:rsidRDefault="00206000">
                  <w:pPr>
                    <w:rPr>
                      <w:sz w:val="20"/>
                      <w:szCs w:val="20"/>
                    </w:rPr>
                  </w:pPr>
                  <w:hyperlink r:id="rId16">
                    <w:r w:rsidRPr="004572DC">
                      <w:rPr>
                        <w:color w:val="0563C1"/>
                        <w:sz w:val="20"/>
                        <w:szCs w:val="20"/>
                        <w:u w:val="single"/>
                      </w:rPr>
                      <w:t>MongoDB SI Associate Certification</w:t>
                    </w:r>
                  </w:hyperlink>
                </w:p>
                <w:p w14:paraId="783C8B71" w14:textId="77777777" w:rsidR="00206000" w:rsidRPr="004572DC" w:rsidRDefault="00206000">
                  <w:pPr>
                    <w:rPr>
                      <w:sz w:val="20"/>
                      <w:szCs w:val="20"/>
                    </w:rPr>
                  </w:pPr>
                  <w:hyperlink r:id="rId17" w:anchor="acc.r0IJtEl4">
                    <w:r w:rsidRPr="004572DC">
                      <w:rPr>
                        <w:color w:val="0563C1"/>
                        <w:sz w:val="20"/>
                        <w:szCs w:val="20"/>
                        <w:u w:val="single"/>
                      </w:rPr>
                      <w:t>Databricks Certified Generative AI Engineer Associate</w:t>
                    </w:r>
                  </w:hyperlink>
                </w:p>
              </w:tc>
              <w:tc>
                <w:tcPr>
                  <w:tcW w:w="5228" w:type="dxa"/>
                </w:tcPr>
                <w:p w14:paraId="45BE700D" w14:textId="77777777" w:rsidR="00206000" w:rsidRPr="004572DC" w:rsidRDefault="00206000">
                  <w:pPr>
                    <w:rPr>
                      <w:sz w:val="20"/>
                      <w:szCs w:val="20"/>
                    </w:rPr>
                  </w:pPr>
                  <w:hyperlink r:id="rId18">
                    <w:r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>Azure Solutions Architect Expert</w:t>
                    </w:r>
                  </w:hyperlink>
                </w:p>
                <w:p w14:paraId="35DD8242" w14:textId="77777777" w:rsidR="00206000" w:rsidRPr="004572DC" w:rsidRDefault="00206000">
                  <w:pPr>
                    <w:rPr>
                      <w:sz w:val="20"/>
                      <w:szCs w:val="20"/>
                    </w:rPr>
                  </w:pPr>
                  <w:hyperlink r:id="rId19">
                    <w:r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>Azure DevOps Engineer Expert</w:t>
                    </w:r>
                  </w:hyperlink>
                </w:p>
                <w:p w14:paraId="0DDAE829" w14:textId="77777777" w:rsidR="00206000" w:rsidRPr="004572DC" w:rsidRDefault="00206000">
                  <w:pPr>
                    <w:rPr>
                      <w:sz w:val="20"/>
                      <w:szCs w:val="20"/>
                    </w:rPr>
                  </w:pPr>
                  <w:hyperlink r:id="rId20">
                    <w:r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>Azure Developer Associate</w:t>
                    </w:r>
                  </w:hyperlink>
                </w:p>
                <w:p w14:paraId="220919A1" w14:textId="77777777" w:rsidR="00206000" w:rsidRPr="004572DC" w:rsidRDefault="00206000">
                  <w:pPr>
                    <w:rPr>
                      <w:sz w:val="20"/>
                      <w:szCs w:val="20"/>
                    </w:rPr>
                  </w:pPr>
                  <w:hyperlink r:id="rId21">
                    <w:r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>Azure Data Engineer Associate</w:t>
                    </w:r>
                  </w:hyperlink>
                </w:p>
                <w:p w14:paraId="5228F9D2" w14:textId="77777777" w:rsidR="00206000" w:rsidRPr="004572DC" w:rsidRDefault="00206000">
                  <w:pPr>
                    <w:rPr>
                      <w:sz w:val="20"/>
                      <w:szCs w:val="20"/>
                    </w:rPr>
                  </w:pPr>
                  <w:hyperlink r:id="rId22">
                    <w:r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>Azure Network Engineer Associate</w:t>
                    </w:r>
                  </w:hyperlink>
                </w:p>
                <w:p w14:paraId="0904E04F" w14:textId="77777777" w:rsidR="00206000" w:rsidRPr="004572DC" w:rsidRDefault="00206000">
                  <w:pPr>
                    <w:rPr>
                      <w:sz w:val="20"/>
                      <w:szCs w:val="20"/>
                    </w:rPr>
                  </w:pPr>
                  <w:hyperlink r:id="rId23">
                    <w:r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 xml:space="preserve">Azure Security Engineer Associate </w:t>
                    </w:r>
                  </w:hyperlink>
                </w:p>
                <w:p w14:paraId="1B1DE336" w14:textId="77777777" w:rsidR="00206000" w:rsidRPr="004572DC" w:rsidRDefault="00206000">
                  <w:pPr>
                    <w:rPr>
                      <w:sz w:val="20"/>
                      <w:szCs w:val="20"/>
                    </w:rPr>
                  </w:pPr>
                  <w:hyperlink r:id="rId24">
                    <w:r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>Azure Administrator Associate</w:t>
                    </w:r>
                  </w:hyperlink>
                </w:p>
                <w:p w14:paraId="64A23E0B" w14:textId="77777777" w:rsidR="00206000" w:rsidRPr="004572DC" w:rsidRDefault="00206000">
                  <w:pPr>
                    <w:rPr>
                      <w:color w:val="0563C1"/>
                      <w:sz w:val="20"/>
                      <w:szCs w:val="20"/>
                      <w:u w:val="single"/>
                    </w:rPr>
                  </w:pPr>
                  <w:hyperlink r:id="rId25">
                    <w:r w:rsidRPr="004572DC">
                      <w:rPr>
                        <w:color w:val="0563C1"/>
                        <w:sz w:val="20"/>
                        <w:szCs w:val="20"/>
                        <w:u w:val="single"/>
                      </w:rPr>
                      <w:t>AWS Certified Solutions Architect – Professional</w:t>
                    </w:r>
                  </w:hyperlink>
                </w:p>
                <w:p w14:paraId="3F332B60" w14:textId="77777777" w:rsidR="00206000" w:rsidRPr="004572DC" w:rsidRDefault="00206000">
                  <w:pPr>
                    <w:rPr>
                      <w:color w:val="0563C1"/>
                      <w:sz w:val="20"/>
                      <w:szCs w:val="20"/>
                      <w:u w:val="single"/>
                    </w:rPr>
                  </w:pPr>
                  <w:hyperlink r:id="rId26">
                    <w:r w:rsidRPr="004572DC">
                      <w:rPr>
                        <w:color w:val="0563C1"/>
                        <w:sz w:val="20"/>
                        <w:szCs w:val="20"/>
                        <w:u w:val="single"/>
                      </w:rPr>
                      <w:t>AWS Certified DevOps Engineer – Professional</w:t>
                    </w:r>
                  </w:hyperlink>
                </w:p>
                <w:p w14:paraId="2913D3A0" w14:textId="77777777" w:rsidR="00206000" w:rsidRPr="004572DC" w:rsidRDefault="00206000">
                  <w:pPr>
                    <w:rPr>
                      <w:color w:val="0563C1"/>
                      <w:sz w:val="20"/>
                      <w:szCs w:val="20"/>
                      <w:u w:val="single"/>
                    </w:rPr>
                  </w:pPr>
                  <w:hyperlink r:id="rId27">
                    <w:r w:rsidRPr="004572DC">
                      <w:rPr>
                        <w:color w:val="0563C1"/>
                        <w:sz w:val="20"/>
                        <w:szCs w:val="20"/>
                        <w:u w:val="single"/>
                      </w:rPr>
                      <w:t xml:space="preserve">AWS Certified </w:t>
                    </w:r>
                    <w:proofErr w:type="spellStart"/>
                    <w:r w:rsidRPr="004572DC">
                      <w:rPr>
                        <w:color w:val="0563C1"/>
                        <w:sz w:val="20"/>
                        <w:szCs w:val="20"/>
                        <w:u w:val="single"/>
                      </w:rPr>
                      <w:t>SysOps</w:t>
                    </w:r>
                    <w:proofErr w:type="spellEnd"/>
                    <w:r w:rsidRPr="004572DC">
                      <w:rPr>
                        <w:color w:val="0563C1"/>
                        <w:sz w:val="20"/>
                        <w:szCs w:val="20"/>
                        <w:u w:val="single"/>
                      </w:rPr>
                      <w:t xml:space="preserve"> Administrator – Associate</w:t>
                    </w:r>
                  </w:hyperlink>
                </w:p>
                <w:p w14:paraId="78AA5B1E" w14:textId="77777777" w:rsidR="00206000" w:rsidRPr="004572DC" w:rsidRDefault="00000000">
                  <w:pPr>
                    <w:rPr>
                      <w:color w:val="0563C1"/>
                      <w:sz w:val="20"/>
                      <w:szCs w:val="20"/>
                      <w:u w:val="single"/>
                    </w:rPr>
                  </w:pPr>
                  <w:r w:rsidRPr="004572DC">
                    <w:rPr>
                      <w:sz w:val="20"/>
                      <w:szCs w:val="20"/>
                    </w:rPr>
                    <w:fldChar w:fldCharType="begin"/>
                  </w:r>
                  <w:r w:rsidRPr="004572DC">
                    <w:rPr>
                      <w:sz w:val="20"/>
                      <w:szCs w:val="20"/>
                    </w:rPr>
                    <w:instrText xml:space="preserve"> HYPERLINK "https://www.credly.com/badges/61ac9058-4caa-4c88-8913-a732a3d0c7cb/public_url" </w:instrText>
                  </w:r>
                  <w:r w:rsidRPr="004572DC">
                    <w:rPr>
                      <w:sz w:val="20"/>
                      <w:szCs w:val="20"/>
                    </w:rPr>
                  </w:r>
                  <w:r w:rsidRPr="004572DC">
                    <w:rPr>
                      <w:sz w:val="20"/>
                      <w:szCs w:val="20"/>
                    </w:rPr>
                    <w:fldChar w:fldCharType="separate"/>
                  </w:r>
                  <w:r w:rsidRPr="004572DC">
                    <w:rPr>
                      <w:color w:val="0563C1"/>
                      <w:sz w:val="20"/>
                      <w:szCs w:val="20"/>
                      <w:u w:val="single"/>
                    </w:rPr>
                    <w:t xml:space="preserve">Snowflake </w:t>
                  </w:r>
                  <w:proofErr w:type="spellStart"/>
                  <w:r w:rsidRPr="004572DC">
                    <w:rPr>
                      <w:color w:val="0563C1"/>
                      <w:sz w:val="20"/>
                      <w:szCs w:val="20"/>
                      <w:u w:val="single"/>
                    </w:rPr>
                    <w:t>SnowPro</w:t>
                  </w:r>
                  <w:proofErr w:type="spellEnd"/>
                  <w:r w:rsidRPr="004572DC">
                    <w:rPr>
                      <w:color w:val="0563C1"/>
                      <w:sz w:val="20"/>
                      <w:szCs w:val="20"/>
                      <w:u w:val="single"/>
                    </w:rPr>
                    <w:t xml:space="preserve"> Core</w:t>
                  </w:r>
                </w:p>
                <w:p w14:paraId="3A767E5E" w14:textId="77777777" w:rsidR="00206000" w:rsidRPr="004572DC" w:rsidRDefault="00000000">
                  <w:pPr>
                    <w:rPr>
                      <w:sz w:val="20"/>
                      <w:szCs w:val="20"/>
                    </w:rPr>
                  </w:pPr>
                  <w:r w:rsidRPr="004572DC">
                    <w:rPr>
                      <w:sz w:val="20"/>
                      <w:szCs w:val="20"/>
                    </w:rPr>
                    <w:fldChar w:fldCharType="end"/>
                  </w:r>
                  <w:hyperlink r:id="rId28">
                    <w:proofErr w:type="spellStart"/>
                    <w:r w:rsidR="00206000" w:rsidRPr="004572DC">
                      <w:rPr>
                        <w:color w:val="0563C1"/>
                        <w:sz w:val="20"/>
                        <w:szCs w:val="20"/>
                        <w:u w:val="single"/>
                      </w:rPr>
                      <w:t>Snowpro</w:t>
                    </w:r>
                    <w:proofErr w:type="spellEnd"/>
                    <w:r w:rsidR="00206000" w:rsidRPr="004572DC">
                      <w:rPr>
                        <w:color w:val="0563C1"/>
                        <w:sz w:val="20"/>
                        <w:szCs w:val="20"/>
                        <w:u w:val="single"/>
                      </w:rPr>
                      <w:t xml:space="preserve"> Advanced: Architect</w:t>
                    </w:r>
                  </w:hyperlink>
                </w:p>
                <w:p w14:paraId="6EDAA859" w14:textId="77777777" w:rsidR="00206000" w:rsidRPr="004572DC" w:rsidRDefault="00206000">
                  <w:pPr>
                    <w:rPr>
                      <w:sz w:val="20"/>
                      <w:szCs w:val="20"/>
                    </w:rPr>
                  </w:pPr>
                  <w:hyperlink r:id="rId29" w:anchor="acc.mLFpkT3n">
                    <w:r w:rsidRPr="004572DC">
                      <w:rPr>
                        <w:color w:val="0563C1"/>
                        <w:sz w:val="20"/>
                        <w:szCs w:val="20"/>
                        <w:u w:val="single"/>
                      </w:rPr>
                      <w:t>Databricks Certified Data Engineer Associate</w:t>
                    </w:r>
                  </w:hyperlink>
                </w:p>
              </w:tc>
            </w:tr>
          </w:tbl>
          <w:p w14:paraId="2A9CF16B" w14:textId="77777777" w:rsidR="00206000" w:rsidRDefault="00206000">
            <w:pPr>
              <w:spacing w:line="14" w:lineRule="auto"/>
              <w:rPr>
                <w:b/>
                <w:bCs/>
                <w:sz w:val="2"/>
                <w:szCs w:val="2"/>
              </w:rPr>
            </w:pPr>
          </w:p>
        </w:tc>
      </w:tr>
      <w:tr w:rsidR="00206000" w:rsidRPr="004572DC" w14:paraId="11BEAB42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5FE29017" w14:textId="77777777" w:rsidR="00206000" w:rsidRPr="004572DC" w:rsidRDefault="00000000">
            <w:pPr>
              <w:ind w:left="-113"/>
              <w:rPr>
                <w:b/>
                <w:bCs/>
                <w:sz w:val="20"/>
                <w:szCs w:val="20"/>
              </w:rPr>
            </w:pPr>
            <w:r w:rsidRPr="004572DC">
              <w:rPr>
                <w:b/>
                <w:bCs/>
                <w:color w:val="1F4E79"/>
                <w:sz w:val="20"/>
                <w:szCs w:val="20"/>
              </w:rPr>
              <w:t>LANGUAGES</w:t>
            </w:r>
          </w:p>
        </w:tc>
      </w:tr>
      <w:tr w:rsidR="00206000" w:rsidRPr="004572DC" w14:paraId="450E5155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5ABCC1D7" w14:textId="77777777" w:rsidR="00206000" w:rsidRPr="004572DC" w:rsidRDefault="00000000">
            <w:pPr>
              <w:rPr>
                <w:sz w:val="20"/>
                <w:szCs w:val="20"/>
              </w:rPr>
            </w:pPr>
            <w:r w:rsidRPr="004572DC">
              <w:rPr>
                <w:sz w:val="20"/>
                <w:szCs w:val="20"/>
              </w:rPr>
              <w:t>English – Native Speaking and Writing Proficiency</w:t>
            </w:r>
          </w:p>
          <w:p w14:paraId="16653E28" w14:textId="77777777" w:rsidR="00206000" w:rsidRPr="004572DC" w:rsidRDefault="00000000">
            <w:pPr>
              <w:rPr>
                <w:sz w:val="20"/>
                <w:szCs w:val="20"/>
              </w:rPr>
            </w:pPr>
            <w:r w:rsidRPr="004572DC">
              <w:rPr>
                <w:sz w:val="20"/>
                <w:szCs w:val="20"/>
              </w:rPr>
              <w:t>Mandarin (Simplified Chinese) – Conversational Speaking and Writing Proficiency</w:t>
            </w:r>
          </w:p>
        </w:tc>
      </w:tr>
      <w:tr w:rsidR="00206000" w:rsidRPr="004572DC" w14:paraId="79CDCF7C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51530AAF" w14:textId="77777777" w:rsidR="00206000" w:rsidRPr="004572DC" w:rsidRDefault="00000000">
            <w:pPr>
              <w:ind w:left="-113"/>
              <w:rPr>
                <w:b/>
                <w:bCs/>
                <w:sz w:val="20"/>
                <w:szCs w:val="20"/>
              </w:rPr>
            </w:pPr>
            <w:r w:rsidRPr="004572DC">
              <w:rPr>
                <w:b/>
                <w:bCs/>
                <w:color w:val="1F4E79"/>
                <w:sz w:val="20"/>
                <w:szCs w:val="20"/>
              </w:rPr>
              <w:t>EDUCATION</w:t>
            </w:r>
          </w:p>
        </w:tc>
      </w:tr>
      <w:tr w:rsidR="00206000" w:rsidRPr="004572DC" w14:paraId="670D5CF9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</w:tcBorders>
          </w:tcPr>
          <w:p w14:paraId="679DC82C" w14:textId="77777777" w:rsidR="00206000" w:rsidRPr="004572DC" w:rsidRDefault="00000000">
            <w:pPr>
              <w:rPr>
                <w:sz w:val="20"/>
                <w:szCs w:val="20"/>
              </w:rPr>
            </w:pPr>
            <w:r w:rsidRPr="004572DC">
              <w:rPr>
                <w:sz w:val="20"/>
                <w:szCs w:val="20"/>
              </w:rPr>
              <w:t>MEng Electrical and Electronics Engineering – University of Manchester, United Kingdom, 2013-2016</w:t>
            </w:r>
          </w:p>
          <w:p w14:paraId="2B153134" w14:textId="77777777" w:rsidR="00206000" w:rsidRPr="004572DC" w:rsidRDefault="00000000">
            <w:pPr>
              <w:rPr>
                <w:b/>
                <w:bCs/>
                <w:sz w:val="20"/>
                <w:szCs w:val="20"/>
              </w:rPr>
            </w:pPr>
            <w:r w:rsidRPr="004572DC">
              <w:rPr>
                <w:sz w:val="20"/>
                <w:szCs w:val="20"/>
              </w:rPr>
              <w:t>Diploma in Aerospace Electronics – Singapore Polytechnic, Singapore, 2009-2012</w:t>
            </w:r>
          </w:p>
        </w:tc>
      </w:tr>
    </w:tbl>
    <w:p w14:paraId="06B4A86F" w14:textId="77777777" w:rsidR="00206000" w:rsidRPr="004572DC" w:rsidRDefault="00206000">
      <w:pPr>
        <w:spacing w:after="0"/>
        <w:rPr>
          <w:sz w:val="20"/>
          <w:szCs w:val="20"/>
        </w:rPr>
      </w:pPr>
    </w:p>
    <w:sectPr w:rsidR="00206000" w:rsidRPr="004572DC">
      <w:pgSz w:w="11906" w:h="16838"/>
      <w:pgMar w:top="680" w:right="680" w:bottom="680" w:left="680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CC8CEDAC-1BCE-44CF-9A5E-D67CBB3D3411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E7001A74-3C10-4B2A-A25D-C316D7EBD510}"/>
    <w:embedBold r:id="rId3" w:fontKey="{A487DB32-80CA-4479-AD06-6462A292657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A27E7D19-34E4-4705-9973-35A71DAEB329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0AC76A27-2CDB-438B-AA7D-958C269D2F3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AB7E2E"/>
    <w:multiLevelType w:val="multilevel"/>
    <w:tmpl w:val="85101DF8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20935022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6000"/>
    <w:rsid w:val="00005748"/>
    <w:rsid w:val="00073CA7"/>
    <w:rsid w:val="00206000"/>
    <w:rsid w:val="002C29E0"/>
    <w:rsid w:val="004572DC"/>
    <w:rsid w:val="0050151A"/>
    <w:rsid w:val="00610846"/>
    <w:rsid w:val="008660EF"/>
    <w:rsid w:val="00986619"/>
    <w:rsid w:val="009A21F4"/>
    <w:rsid w:val="00B40567"/>
    <w:rsid w:val="00BA5B6E"/>
    <w:rsid w:val="00BB5502"/>
    <w:rsid w:val="00BE099C"/>
    <w:rsid w:val="00D037CA"/>
    <w:rsid w:val="00D350C2"/>
    <w:rsid w:val="00DD06AB"/>
    <w:rsid w:val="00E22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C72E0B"/>
  <w15:docId w15:val="{92C19826-64F7-48B7-B524-DCF58D374F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SG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 w:after="0"/>
      <w:outlineLvl w:val="2"/>
    </w:pPr>
    <w:rPr>
      <w:color w:val="1E4D78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spacing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DefaultParagraphFont"/>
    <w:uiPriority w:val="99"/>
    <w:unhideWhenUsed/>
    <w:rsid w:val="006707AA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073FDF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42152C"/>
    <w:rPr>
      <w:rFonts w:ascii="Times New Roman" w:eastAsia="Times New Roman" w:hAnsi="Times New Roman" w:cs="Times New Roman"/>
      <w:b/>
      <w:bCs/>
      <w:sz w:val="24"/>
      <w:szCs w:val="24"/>
      <w:lang w:eastAsia="en-SG"/>
    </w:rPr>
  </w:style>
  <w:style w:type="paragraph" w:customStyle="1" w:styleId="pv-accomplishment-entitydate">
    <w:name w:val="pv-accomplishment-entity__date"/>
    <w:basedOn w:val="Normal"/>
    <w:rsid w:val="004215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SG"/>
    </w:rPr>
  </w:style>
  <w:style w:type="character" w:customStyle="1" w:styleId="visually-hidden">
    <w:name w:val="visually-hidden"/>
    <w:basedOn w:val="DefaultParagraphFont"/>
    <w:rsid w:val="0042152C"/>
  </w:style>
  <w:style w:type="character" w:customStyle="1" w:styleId="Heading3Char">
    <w:name w:val="Heading 3 Char"/>
    <w:basedOn w:val="DefaultParagraphFont"/>
    <w:link w:val="Heading3"/>
    <w:uiPriority w:val="9"/>
    <w:semiHidden/>
    <w:rsid w:val="00FB54E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FB54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54E4"/>
  </w:style>
  <w:style w:type="paragraph" w:styleId="Footer">
    <w:name w:val="footer"/>
    <w:basedOn w:val="Normal"/>
    <w:link w:val="FooterChar"/>
    <w:uiPriority w:val="99"/>
    <w:unhideWhenUsed/>
    <w:rsid w:val="00FB54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54E4"/>
  </w:style>
  <w:style w:type="table" w:styleId="TableGrid">
    <w:name w:val="Table Grid"/>
    <w:basedOn w:val="TableNormal"/>
    <w:uiPriority w:val="39"/>
    <w:rsid w:val="000D5E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EC6647"/>
    <w:rPr>
      <w:color w:val="954F72" w:themeColor="followedHyperlink"/>
      <w:u w:val="single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</w:tblPr>
  </w:style>
  <w:style w:type="character" w:styleId="UnresolvedMention">
    <w:name w:val="Unresolved Mention"/>
    <w:basedOn w:val="DefaultParagraphFont"/>
    <w:uiPriority w:val="99"/>
    <w:semiHidden/>
    <w:unhideWhenUsed/>
    <w:rsid w:val="004A5F7E"/>
    <w:rPr>
      <w:color w:val="605E5C"/>
      <w:shd w:val="clear" w:color="auto" w:fill="E1DFDD"/>
    </w:rPr>
  </w:style>
  <w:style w:type="table" w:customStyle="1" w:styleId="a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b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c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d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e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pulse/echo-6-serving-underserved-small-i-raid-gek-peng-tay-8j8xc/" TargetMode="External"/><Relationship Id="rId13" Type="http://schemas.openxmlformats.org/officeDocument/2006/relationships/hyperlink" Target="https://bcert.me/bc/html/show-badge.html?b=ffuzemtx" TargetMode="External"/><Relationship Id="rId18" Type="http://schemas.openxmlformats.org/officeDocument/2006/relationships/hyperlink" Target="https://learn.microsoft.com/en-us/users/jeromelieow/credentials/b3212f62e1d0e856" TargetMode="External"/><Relationship Id="rId26" Type="http://schemas.openxmlformats.org/officeDocument/2006/relationships/hyperlink" Target="https://www.credly.com/badges/131b5766-7b39-497d-88da-b8bce3625c30/public_url" TargetMode="External"/><Relationship Id="rId3" Type="http://schemas.openxmlformats.org/officeDocument/2006/relationships/styles" Target="styles.xml"/><Relationship Id="rId21" Type="http://schemas.openxmlformats.org/officeDocument/2006/relationships/hyperlink" Target="https://learn.microsoft.com/en-us/users/jeromelieow/credentials/3514bdd87143940c" TargetMode="External"/><Relationship Id="rId7" Type="http://schemas.openxmlformats.org/officeDocument/2006/relationships/hyperlink" Target="mailto:jeromelieow@gmail.com" TargetMode="External"/><Relationship Id="rId12" Type="http://schemas.openxmlformats.org/officeDocument/2006/relationships/hyperlink" Target="https://bcert.me/bc/html/show-badge.html?b=hgqcvyfn" TargetMode="External"/><Relationship Id="rId17" Type="http://schemas.openxmlformats.org/officeDocument/2006/relationships/hyperlink" Target="https://credentials.databricks.com/96439248-a5e8-47db-a3c4-c2d96298100d" TargetMode="External"/><Relationship Id="rId25" Type="http://schemas.openxmlformats.org/officeDocument/2006/relationships/hyperlink" Target="https://www.credly.com/badges/437d1f8b-c5a1-4adf-952c-ff15f4f31825/public_ur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ti-user-certificates.s3.amazonaws.com/ae62dcd7-abdc-4e90-a570-83eccba49043/0be5860e-46de-4cfc-9130-cc9279ca2d4b-jerome-lieow-7fad3fef-d727-4a9a-b82a-7a36b27d9d87-certificate.pdf" TargetMode="External"/><Relationship Id="rId20" Type="http://schemas.openxmlformats.org/officeDocument/2006/relationships/hyperlink" Target="https://learn.microsoft.com/en-us/users/jeromelieow/credentials/d464b4c510666c58" TargetMode="External"/><Relationship Id="rId29" Type="http://schemas.openxmlformats.org/officeDocument/2006/relationships/hyperlink" Target="https://credentials.databricks.com/8109d458-04be-4ed7-af68-264099d8b517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jeromelieow/" TargetMode="External"/><Relationship Id="rId11" Type="http://schemas.openxmlformats.org/officeDocument/2006/relationships/hyperlink" Target="https://google.accredible.com/a7abc867-5618-4a4b-bdad-75bd76cc4b2b" TargetMode="External"/><Relationship Id="rId24" Type="http://schemas.openxmlformats.org/officeDocument/2006/relationships/hyperlink" Target="https://learn.microsoft.com/en-us/users/jeromelieow/credentials/33ed7f736dfead77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992e971e-547a-44e6-8244-e9acdfded247/public_url" TargetMode="External"/><Relationship Id="rId23" Type="http://schemas.openxmlformats.org/officeDocument/2006/relationships/hyperlink" Target="https://learn.microsoft.com/en-us/users/jeromelieow/credentials/5565e9f3ec61d55a" TargetMode="External"/><Relationship Id="rId28" Type="http://schemas.openxmlformats.org/officeDocument/2006/relationships/hyperlink" Target="https://achieve.snowflake.com/87e47e73-a0b0-4099-b392-73a1ff15926f" TargetMode="External"/><Relationship Id="rId10" Type="http://schemas.openxmlformats.org/officeDocument/2006/relationships/hyperlink" Target="https://www.credly.com/badges/fe3fe7df-4a20-41ed-a0f4-fe69076319d0?source=linked_in_profile" TargetMode="External"/><Relationship Id="rId19" Type="http://schemas.openxmlformats.org/officeDocument/2006/relationships/hyperlink" Target="https://learn.microsoft.com/en-us/users/jeromelieow/credentials/a1a66c1a3e853852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rsaf-agile-inno-digital.defence.gov.sg/about-us/our-story/" TargetMode="External"/><Relationship Id="rId14" Type="http://schemas.openxmlformats.org/officeDocument/2006/relationships/hyperlink" Target="https://datadog.docebosaas.com/share/gamification/badges/external/f3180ac0-894b-43f0-8d2d-3c0011793d47?lang=en" TargetMode="External"/><Relationship Id="rId22" Type="http://schemas.openxmlformats.org/officeDocument/2006/relationships/hyperlink" Target="https://learn.microsoft.com/en-us/users/jeromelieow/credentials/6e89861d62cfd40a" TargetMode="External"/><Relationship Id="rId27" Type="http://schemas.openxmlformats.org/officeDocument/2006/relationships/hyperlink" Target="https://www.credly.com/badges/e6cccf36-8280-4832-9ad0-db7c2db83da3/public_url" TargetMode="External"/><Relationship Id="rId30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2eQJ6/o8dPjbpm9U4zfx3EbSUGw==">CgMxLjA4AHIhMUFCd2p4VjlTeV9pT3RwSE04N3AzTXphVXFRanNiem1l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1155</Words>
  <Characters>6584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Jerome Lieow</dc:creator>
  <cp:lastModifiedBy>Jerome Lieow</cp:lastModifiedBy>
  <cp:revision>13</cp:revision>
  <cp:lastPrinted>2026-05-17T14:53:00Z</cp:lastPrinted>
  <dcterms:created xsi:type="dcterms:W3CDTF">2025-12-03T17:17:00Z</dcterms:created>
  <dcterms:modified xsi:type="dcterms:W3CDTF">2026-05-26T22:51:00Z</dcterms:modified>
</cp:coreProperties>
</file>