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A9306D" w14:paraId="5E63EA8F" w14:textId="77777777">
        <w:tc>
          <w:tcPr>
            <w:tcW w:w="5228" w:type="dxa"/>
          </w:tcPr>
          <w:p w14:paraId="59BF5E64" w14:textId="77777777" w:rsidR="00A9306D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Jerome Lieow</w:t>
            </w:r>
          </w:p>
          <w:p w14:paraId="1D951A97" w14:textId="77777777" w:rsidR="00A9306D" w:rsidRDefault="00A9306D">
            <w:pPr>
              <w:rPr>
                <w:color w:val="0563C1"/>
                <w:u w:val="single"/>
              </w:rPr>
            </w:pPr>
            <w:hyperlink r:id="rId7">
              <w:r>
                <w:rPr>
                  <w:color w:val="0563C1"/>
                  <w:u w:val="single"/>
                </w:rPr>
                <w:t>https://www.linkedin.com/in/jeromelieow/</w:t>
              </w:r>
            </w:hyperlink>
          </w:p>
        </w:tc>
        <w:tc>
          <w:tcPr>
            <w:tcW w:w="5228" w:type="dxa"/>
          </w:tcPr>
          <w:p w14:paraId="7C29DAC9" w14:textId="77777777" w:rsidR="00A9306D" w:rsidRDefault="00000000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Contact:</w:t>
            </w:r>
          </w:p>
          <w:p w14:paraId="6CBB393E" w14:textId="3B32F865" w:rsidR="00A9306D" w:rsidRDefault="00F23554">
            <w:pPr>
              <w:jc w:val="right"/>
              <w:rPr>
                <w:sz w:val="21"/>
                <w:szCs w:val="21"/>
                <w:highlight w:val="white"/>
              </w:rPr>
            </w:pPr>
            <w:hyperlink r:id="rId8">
              <w:r>
                <w:rPr>
                  <w:color w:val="0563C1"/>
                  <w:u w:val="single"/>
                </w:rPr>
                <w:t>mail@jeromelieow.com</w:t>
              </w:r>
            </w:hyperlink>
          </w:p>
          <w:p w14:paraId="658FF2D6" w14:textId="019CF876" w:rsidR="00A9306D" w:rsidRDefault="00A57038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+6590701512</w:t>
            </w:r>
          </w:p>
        </w:tc>
      </w:tr>
    </w:tbl>
    <w:p w14:paraId="07151140" w14:textId="0EDC07B3" w:rsidR="00A9306D" w:rsidRDefault="00000000">
      <w:pPr>
        <w:spacing w:after="0"/>
        <w:rPr>
          <w:b/>
        </w:rPr>
      </w:pPr>
      <w:r>
        <w:rPr>
          <w:highlight w:val="white"/>
        </w:rPr>
        <w:t>Multi Cloud and Kubernetes Certified Solution</w:t>
      </w:r>
      <w:r w:rsidR="00F23554">
        <w:rPr>
          <w:highlight w:val="white"/>
        </w:rPr>
        <w:t xml:space="preserve"> Architect </w:t>
      </w:r>
      <w:r>
        <w:rPr>
          <w:highlight w:val="white"/>
        </w:rPr>
        <w:t>at Cloud</w:t>
      </w:r>
      <w:r w:rsidR="0084275A">
        <w:rPr>
          <w:highlight w:val="white"/>
        </w:rPr>
        <w:t xml:space="preserve"> </w:t>
      </w:r>
      <w:r>
        <w:rPr>
          <w:highlight w:val="white"/>
        </w:rPr>
        <w:t>Mile, a</w:t>
      </w:r>
      <w:r w:rsidR="00A30EB2">
        <w:rPr>
          <w:highlight w:val="white"/>
        </w:rPr>
        <w:t xml:space="preserve"> Google Premier Partner</w:t>
      </w:r>
      <w:r>
        <w:rPr>
          <w:highlight w:val="white"/>
        </w:rPr>
        <w:t xml:space="preserve">. </w:t>
      </w:r>
      <w:r w:rsidR="00AA7CBE">
        <w:rPr>
          <w:highlight w:val="white"/>
        </w:rPr>
        <w:t>8</w:t>
      </w:r>
      <w:r>
        <w:rPr>
          <w:highlight w:val="white"/>
        </w:rPr>
        <w:t xml:space="preserve"> YOE in full stack</w:t>
      </w:r>
      <w:r w:rsidR="00AA7CBE">
        <w:rPr>
          <w:highlight w:val="white"/>
        </w:rPr>
        <w:t xml:space="preserve">, </w:t>
      </w:r>
      <w:r>
        <w:rPr>
          <w:highlight w:val="white"/>
        </w:rPr>
        <w:t>Cloud</w:t>
      </w:r>
      <w:r w:rsidR="00AA7CBE">
        <w:rPr>
          <w:highlight w:val="white"/>
        </w:rPr>
        <w:t xml:space="preserve">, </w:t>
      </w:r>
      <w:r>
        <w:rPr>
          <w:highlight w:val="white"/>
        </w:rPr>
        <w:t>DevOps</w:t>
      </w:r>
      <w:r w:rsidR="00AA7CBE">
        <w:rPr>
          <w:highlight w:val="white"/>
        </w:rPr>
        <w:t xml:space="preserve"> and </w:t>
      </w:r>
      <w:r>
        <w:rPr>
          <w:highlight w:val="white"/>
        </w:rPr>
        <w:t>Platform</w:t>
      </w:r>
      <w:r w:rsidR="00AA7CBE">
        <w:rPr>
          <w:highlight w:val="white"/>
        </w:rPr>
        <w:t xml:space="preserve"> Engineering</w:t>
      </w:r>
      <w:r>
        <w:rPr>
          <w:highlight w:val="white"/>
        </w:rPr>
        <w:t xml:space="preserve">. </w:t>
      </w:r>
      <w:r w:rsidR="00A4192D" w:rsidRPr="00A4192D">
        <w:rPr>
          <w:b/>
          <w:bCs/>
          <w:highlight w:val="white"/>
        </w:rPr>
        <w:t>Eligible for H-1B1 visa</w:t>
      </w:r>
      <w:r w:rsidR="00A4192D" w:rsidRPr="00A4192D">
        <w:rPr>
          <w:highlight w:val="white"/>
        </w:rPr>
        <w:t>, similar to the TN visa.</w:t>
      </w:r>
    </w:p>
    <w:tbl>
      <w:tblPr>
        <w:tblStyle w:val="a8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56"/>
        <w:gridCol w:w="10"/>
      </w:tblGrid>
      <w:tr w:rsidR="00A9306D" w14:paraId="0FD02FAA" w14:textId="77777777">
        <w:tc>
          <w:tcPr>
            <w:tcW w:w="104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438849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PROFESSIONAL EXPERIENCE</w:t>
            </w:r>
          </w:p>
        </w:tc>
      </w:tr>
      <w:tr w:rsidR="00A9306D" w14:paraId="5381932D" w14:textId="77777777">
        <w:tc>
          <w:tcPr>
            <w:tcW w:w="10466" w:type="dxa"/>
            <w:gridSpan w:val="2"/>
            <w:tcBorders>
              <w:top w:val="single" w:sz="4" w:space="0" w:color="000000"/>
            </w:tcBorders>
          </w:tcPr>
          <w:p w14:paraId="23790EDD" w14:textId="41320D90" w:rsidR="000B7672" w:rsidRDefault="00F23554" w:rsidP="0075205C">
            <w:pPr>
              <w:ind w:left="-113"/>
            </w:pPr>
            <w:r>
              <w:rPr>
                <w:b/>
              </w:rPr>
              <w:t>Solution Architect – Cloud Mile Pte Ltd</w:t>
            </w:r>
            <w:r>
              <w:t>, Singapore, Jan 2024 – Current Position</w:t>
            </w:r>
          </w:p>
          <w:p w14:paraId="53D3A768" w14:textId="4F572C7F" w:rsidR="00A80B2C" w:rsidRDefault="00A80B2C" w:rsidP="00A80B2C">
            <w:pPr>
              <w:pStyle w:val="ListParagraph"/>
              <w:numPr>
                <w:ilvl w:val="0"/>
                <w:numId w:val="6"/>
              </w:numPr>
            </w:pPr>
            <w:r>
              <w:t xml:space="preserve">Perform discovery to understand customer's business goals </w:t>
            </w:r>
            <w:r w:rsidR="00A7730C">
              <w:t xml:space="preserve">to </w:t>
            </w:r>
            <w:r>
              <w:t xml:space="preserve">technical solutions and architecture designs. </w:t>
            </w:r>
          </w:p>
          <w:p w14:paraId="312F225E" w14:textId="7C10D029" w:rsidR="002236C8" w:rsidRDefault="002236C8" w:rsidP="00A80B2C">
            <w:pPr>
              <w:pStyle w:val="ListParagraph"/>
              <w:numPr>
                <w:ilvl w:val="0"/>
                <w:numId w:val="6"/>
              </w:numPr>
            </w:pPr>
            <w:r w:rsidRPr="002236C8">
              <w:t>Architect and deploy workloads on AWS, Azure, GCP, Government Commercial Cloud (GCC</w:t>
            </w:r>
            <w:r w:rsidR="005F419A">
              <w:t>1.0 and GCC2.0</w:t>
            </w:r>
            <w:r w:rsidRPr="002236C8">
              <w:t>) environments and integrated with ISVs such as MongoDB, Snowflake and Confluent.</w:t>
            </w:r>
          </w:p>
          <w:p w14:paraId="79CA2BC7" w14:textId="3E3C7A5D" w:rsidR="00A80B2C" w:rsidRDefault="00A80B2C" w:rsidP="00A80B2C">
            <w:pPr>
              <w:pStyle w:val="ListParagraph"/>
              <w:numPr>
                <w:ilvl w:val="0"/>
                <w:numId w:val="6"/>
              </w:numPr>
            </w:pPr>
            <w:r>
              <w:t>Run workshops and build POCs</w:t>
            </w:r>
            <w:r w:rsidR="00C65894">
              <w:t xml:space="preserve"> on VMs, serverless and Kubernetes workloads</w:t>
            </w:r>
            <w:r w:rsidR="00CE0247">
              <w:t xml:space="preserve"> across AWS, Azure and GCP</w:t>
            </w:r>
            <w:r>
              <w:t>.</w:t>
            </w:r>
          </w:p>
          <w:p w14:paraId="145AE2E4" w14:textId="44733CDC" w:rsidR="00C65894" w:rsidRDefault="00F21ABA" w:rsidP="00C65894">
            <w:pPr>
              <w:numPr>
                <w:ilvl w:val="0"/>
                <w:numId w:val="6"/>
              </w:numPr>
            </w:pPr>
            <w:r>
              <w:t xml:space="preserve">Optimise expenditure, increase security and build a migration case for </w:t>
            </w:r>
            <w:r w:rsidR="00C65894">
              <w:t>clients’ existing infrastructure state across Cloud providers in accordance to the Well Architected Framework</w:t>
            </w:r>
            <w:r>
              <w:t>.</w:t>
            </w:r>
          </w:p>
          <w:p w14:paraId="46DB880E" w14:textId="7DAFF06B" w:rsidR="00A80B2C" w:rsidRDefault="004279C3" w:rsidP="00A80B2C">
            <w:pPr>
              <w:numPr>
                <w:ilvl w:val="0"/>
                <w:numId w:val="6"/>
              </w:numPr>
            </w:pPr>
            <w:r>
              <w:t>Led</w:t>
            </w:r>
            <w:r w:rsidR="00A80B2C">
              <w:t xml:space="preserve"> the creation of enablement syllabus and </w:t>
            </w:r>
            <w:r w:rsidR="004857E4">
              <w:t xml:space="preserve">GTM </w:t>
            </w:r>
            <w:r w:rsidR="00A80B2C">
              <w:t>material for Looker BI.</w:t>
            </w:r>
          </w:p>
          <w:p w14:paraId="6D8333F4" w14:textId="1A4B7704" w:rsidR="00C65894" w:rsidRDefault="00C65894" w:rsidP="00C65894">
            <w:pPr>
              <w:pStyle w:val="ListParagraph"/>
              <w:numPr>
                <w:ilvl w:val="0"/>
                <w:numId w:val="6"/>
              </w:numPr>
            </w:pPr>
            <w:r>
              <w:t>Load tested client web and mobile applications</w:t>
            </w:r>
            <w:r w:rsidR="002236C8">
              <w:t xml:space="preserve">, </w:t>
            </w:r>
            <w:r>
              <w:t>fixed bottlenecks, misconfigurations and scaling inefficiencies enabling them to scale from 100k users/30 mins to 500k users/30 mins while maintaining &gt;99% app stability (based on firebase analytics).</w:t>
            </w:r>
          </w:p>
          <w:p w14:paraId="5A464547" w14:textId="64E69841" w:rsidR="00BB0A78" w:rsidRDefault="00BB0A78" w:rsidP="00C65894">
            <w:pPr>
              <w:pStyle w:val="ListParagraph"/>
              <w:numPr>
                <w:ilvl w:val="0"/>
                <w:numId w:val="6"/>
              </w:numPr>
            </w:pPr>
            <w:r w:rsidRPr="00BB0A78">
              <w:t xml:space="preserve">Automated deploying and cleaning up AWS multi-account environments </w:t>
            </w:r>
            <w:r>
              <w:t>via</w:t>
            </w:r>
            <w:r w:rsidRPr="00BB0A78">
              <w:t xml:space="preserve"> AWS </w:t>
            </w:r>
            <w:r>
              <w:t xml:space="preserve">and GCP </w:t>
            </w:r>
            <w:r w:rsidR="00A7730C">
              <w:t>for</w:t>
            </w:r>
            <w:r w:rsidR="005928BE">
              <w:t xml:space="preserve"> students of</w:t>
            </w:r>
            <w:r w:rsidR="00A7730C">
              <w:t xml:space="preserve"> Institutes of Higher Learning (IHL). </w:t>
            </w:r>
          </w:p>
          <w:p w14:paraId="2C2AA501" w14:textId="1899A830" w:rsidR="005928BE" w:rsidRDefault="005928BE" w:rsidP="00C65894">
            <w:pPr>
              <w:pStyle w:val="ListParagraph"/>
              <w:numPr>
                <w:ilvl w:val="0"/>
                <w:numId w:val="6"/>
              </w:numPr>
            </w:pPr>
            <w:r>
              <w:t>Worked on opportunities with public sector organizations such as MINDEF, HTX, AGC and IHLs</w:t>
            </w:r>
          </w:p>
          <w:p w14:paraId="2CAA672F" w14:textId="4FBA60C9" w:rsidR="00B530FF" w:rsidRDefault="00B530FF" w:rsidP="00C65894">
            <w:pPr>
              <w:pStyle w:val="ListParagraph"/>
              <w:numPr>
                <w:ilvl w:val="0"/>
                <w:numId w:val="6"/>
              </w:numPr>
            </w:pPr>
            <w:r>
              <w:t>Architected GenAI solutions from blueprint creation to production deployment.</w:t>
            </w:r>
          </w:p>
          <w:p w14:paraId="40C149C0" w14:textId="469114E6" w:rsidR="00A9306D" w:rsidRDefault="00000000" w:rsidP="00A80B2C">
            <w:r>
              <w:rPr>
                <w:b/>
              </w:rPr>
              <w:t>Senior Solutio</w:t>
            </w:r>
            <w:r w:rsidR="00F23554">
              <w:rPr>
                <w:b/>
              </w:rPr>
              <w:t>n</w:t>
            </w:r>
            <w:r>
              <w:rPr>
                <w:b/>
              </w:rPr>
              <w:t xml:space="preserve"> Engineer – Cloud Mile Pte Ltd</w:t>
            </w:r>
            <w:r>
              <w:t xml:space="preserve">, Singapore, Jan 2023 – </w:t>
            </w:r>
            <w:r w:rsidR="00F23554">
              <w:t>Dec 2023</w:t>
            </w:r>
          </w:p>
          <w:p w14:paraId="4596B3DF" w14:textId="6D277AA1" w:rsidR="00355117" w:rsidRPr="00D43071" w:rsidRDefault="007033E7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 xml:space="preserve">Architected and implemented a Hub and Spoke architecture </w:t>
            </w:r>
            <w:r w:rsidR="003103F0" w:rsidRPr="00D43071">
              <w:rPr>
                <w:rFonts w:asciiTheme="minorHAnsi" w:hAnsiTheme="minorHAnsi" w:cstheme="minorHAnsi"/>
              </w:rPr>
              <w:t>o</w:t>
            </w:r>
            <w:r w:rsidRPr="00D43071">
              <w:rPr>
                <w:rFonts w:asciiTheme="minorHAnsi" w:hAnsiTheme="minorHAnsi" w:cstheme="minorHAnsi"/>
              </w:rPr>
              <w:t>n AWS which centralizes ingress, egress, inspection and logs</w:t>
            </w:r>
            <w:r w:rsidR="003103F0" w:rsidRPr="00D43071">
              <w:rPr>
                <w:rFonts w:asciiTheme="minorHAnsi" w:hAnsiTheme="minorHAnsi" w:cstheme="minorHAnsi"/>
              </w:rPr>
              <w:t>,</w:t>
            </w:r>
            <w:r w:rsidRPr="00D43071">
              <w:rPr>
                <w:rFonts w:asciiTheme="minorHAnsi" w:hAnsiTheme="minorHAnsi" w:cstheme="minorHAnsi"/>
              </w:rPr>
              <w:t xml:space="preserve"> deployed via </w:t>
            </w:r>
            <w:proofErr w:type="spellStart"/>
            <w:r w:rsidRPr="00D43071">
              <w:rPr>
                <w:rFonts w:asciiTheme="minorHAnsi" w:hAnsiTheme="minorHAnsi" w:cstheme="minorHAnsi"/>
              </w:rPr>
              <w:t>GitOps</w:t>
            </w:r>
            <w:proofErr w:type="spellEnd"/>
            <w:r w:rsidRPr="00D43071">
              <w:rPr>
                <w:rFonts w:asciiTheme="minorHAnsi" w:hAnsiTheme="minorHAnsi" w:cstheme="minorHAnsi"/>
              </w:rPr>
              <w:t xml:space="preserve"> using Terraform.  </w:t>
            </w:r>
          </w:p>
          <w:p w14:paraId="3FDCA158" w14:textId="77777777" w:rsidR="009E0F25" w:rsidRPr="009E0F25" w:rsidRDefault="009E0F25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9E0F25">
              <w:rPr>
                <w:rFonts w:asciiTheme="minorHAnsi" w:hAnsiTheme="minorHAnsi" w:cstheme="minorHAnsi"/>
              </w:rPr>
              <w:t xml:space="preserve">Designed and implemented pipelines with ISVs such as Snowflake, </w:t>
            </w:r>
            <w:proofErr w:type="spellStart"/>
            <w:r w:rsidRPr="009E0F25">
              <w:rPr>
                <w:rFonts w:asciiTheme="minorHAnsi" w:hAnsiTheme="minorHAnsi" w:cstheme="minorHAnsi"/>
              </w:rPr>
              <w:t>Fivetran</w:t>
            </w:r>
            <w:proofErr w:type="spellEnd"/>
            <w:r w:rsidRPr="009E0F25">
              <w:rPr>
                <w:rFonts w:asciiTheme="minorHAnsi" w:hAnsiTheme="minorHAnsi" w:cstheme="minorHAnsi"/>
              </w:rPr>
              <w:t xml:space="preserve"> and Twilio.</w:t>
            </w:r>
          </w:p>
          <w:p w14:paraId="00A41C3E" w14:textId="08C48D9B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  <w:highlight w:val="white"/>
              </w:rPr>
              <w:t xml:space="preserve">Implemented </w:t>
            </w:r>
            <w:r w:rsidR="00F90D03">
              <w:rPr>
                <w:rFonts w:asciiTheme="minorHAnsi" w:hAnsiTheme="minorHAnsi" w:cstheme="minorHAnsi"/>
                <w:highlight w:val="white"/>
              </w:rPr>
              <w:t xml:space="preserve">a </w:t>
            </w:r>
            <w:proofErr w:type="spellStart"/>
            <w:r w:rsidRPr="00D43071">
              <w:rPr>
                <w:rFonts w:asciiTheme="minorHAnsi" w:hAnsiTheme="minorHAnsi" w:cstheme="minorHAnsi"/>
                <w:highlight w:val="white"/>
              </w:rPr>
              <w:t>GitOps</w:t>
            </w:r>
            <w:proofErr w:type="spellEnd"/>
            <w:r w:rsidRPr="00D43071">
              <w:rPr>
                <w:rFonts w:asciiTheme="minorHAnsi" w:hAnsiTheme="minorHAnsi" w:cstheme="minorHAnsi"/>
                <w:highlight w:val="white"/>
              </w:rPr>
              <w:t xml:space="preserve"> </w:t>
            </w:r>
            <w:r w:rsidR="00F90D03">
              <w:rPr>
                <w:rFonts w:asciiTheme="minorHAnsi" w:hAnsiTheme="minorHAnsi" w:cstheme="minorHAnsi"/>
                <w:highlight w:val="white"/>
              </w:rPr>
              <w:t xml:space="preserve">process 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on GitHub using Terraform, providing a team of </w:t>
            </w:r>
            <w:r w:rsidR="00D74DC8" w:rsidRPr="00D43071">
              <w:rPr>
                <w:rFonts w:asciiTheme="minorHAnsi" w:hAnsiTheme="minorHAnsi" w:cstheme="minorHAnsi"/>
                <w:highlight w:val="white"/>
              </w:rPr>
              <w:t>10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engineers a centralised platform to provision cloud resources on AWS and Azure</w:t>
            </w:r>
            <w:r w:rsidR="00266E8E">
              <w:rPr>
                <w:rFonts w:asciiTheme="minorHAnsi" w:hAnsiTheme="minorHAnsi" w:cstheme="minorHAnsi"/>
                <w:highlight w:val="white"/>
              </w:rPr>
              <w:t xml:space="preserve">, </w:t>
            </w:r>
            <w:r w:rsidRPr="00D43071">
              <w:rPr>
                <w:rFonts w:asciiTheme="minorHAnsi" w:hAnsiTheme="minorHAnsi" w:cstheme="minorHAnsi"/>
                <w:highlight w:val="white"/>
              </w:rPr>
              <w:t>strengthen</w:t>
            </w:r>
            <w:r w:rsidR="00266E8E">
              <w:rPr>
                <w:rFonts w:asciiTheme="minorHAnsi" w:hAnsiTheme="minorHAnsi" w:cstheme="minorHAnsi"/>
                <w:highlight w:val="white"/>
              </w:rPr>
              <w:t>ing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least privilege access and provid</w:t>
            </w:r>
            <w:r w:rsidR="00266E8E">
              <w:rPr>
                <w:rFonts w:asciiTheme="minorHAnsi" w:hAnsiTheme="minorHAnsi" w:cstheme="minorHAnsi"/>
                <w:highlight w:val="white"/>
              </w:rPr>
              <w:t>ing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a traceability record for deployments. </w:t>
            </w:r>
          </w:p>
          <w:p w14:paraId="31674A23" w14:textId="3B7FCA52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  <w:highlight w:val="white"/>
              </w:rPr>
              <w:t xml:space="preserve">Developed </w:t>
            </w:r>
            <w:proofErr w:type="spellStart"/>
            <w:r w:rsidRPr="00D43071">
              <w:rPr>
                <w:rFonts w:asciiTheme="minorHAnsi" w:hAnsiTheme="minorHAnsi" w:cstheme="minorHAnsi"/>
                <w:highlight w:val="white"/>
              </w:rPr>
              <w:t>ChatOps</w:t>
            </w:r>
            <w:proofErr w:type="spellEnd"/>
            <w:r w:rsidRPr="00D43071">
              <w:rPr>
                <w:rFonts w:asciiTheme="minorHAnsi" w:hAnsiTheme="minorHAnsi" w:cstheme="minorHAnsi"/>
                <w:highlight w:val="white"/>
              </w:rPr>
              <w:t xml:space="preserve"> on Slack with GCP cloud functions using TypeScript, which provide</w:t>
            </w:r>
            <w:r w:rsidR="003B542A">
              <w:rPr>
                <w:rFonts w:asciiTheme="minorHAnsi" w:hAnsiTheme="minorHAnsi" w:cstheme="minorHAnsi"/>
                <w:highlight w:val="white"/>
              </w:rPr>
              <w:t>d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15 developers across 3 teams with a self-service method to provision infrastructure to multiple cloud service providers.</w:t>
            </w:r>
          </w:p>
          <w:p w14:paraId="671CAF8E" w14:textId="77777777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Built a Python3 tool, Terraform Manager, extending the Terraform CLI to standardise and enforce a code structure, improve knowledge/documentation management and onboarding of new engineers.</w:t>
            </w:r>
            <w:r w:rsidR="00CD3FD5" w:rsidRPr="00D43071">
              <w:rPr>
                <w:rFonts w:asciiTheme="minorHAnsi" w:hAnsiTheme="minorHAnsi" w:cstheme="minorHAnsi"/>
              </w:rPr>
              <w:t xml:space="preserve"> </w:t>
            </w:r>
          </w:p>
          <w:p w14:paraId="3E3009A8" w14:textId="77777777" w:rsidR="00355117" w:rsidRPr="00D43071" w:rsidRDefault="00472C14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 xml:space="preserve">Set up and deployed Ansible to manage VM and container configurations across environments and peered networks and integrated it with </w:t>
            </w:r>
            <w:proofErr w:type="spellStart"/>
            <w:r w:rsidRPr="00D43071">
              <w:rPr>
                <w:rFonts w:asciiTheme="minorHAnsi" w:hAnsiTheme="minorHAnsi" w:cstheme="minorHAnsi"/>
              </w:rPr>
              <w:t>Hashicorp</w:t>
            </w:r>
            <w:proofErr w:type="spellEnd"/>
            <w:r w:rsidRPr="00D43071">
              <w:rPr>
                <w:rFonts w:asciiTheme="minorHAnsi" w:hAnsiTheme="minorHAnsi" w:cstheme="minorHAnsi"/>
              </w:rPr>
              <w:t xml:space="preserve"> Vault for secret management.</w:t>
            </w:r>
          </w:p>
          <w:p w14:paraId="62FDD050" w14:textId="1323FD3B" w:rsidR="00355117" w:rsidRPr="00D43071" w:rsidRDefault="00472C14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 xml:space="preserve">Self-hosted dev tools such as GitLab, </w:t>
            </w:r>
            <w:proofErr w:type="spellStart"/>
            <w:r w:rsidRPr="00D43071">
              <w:rPr>
                <w:rFonts w:asciiTheme="minorHAnsi" w:hAnsiTheme="minorHAnsi" w:cstheme="minorHAnsi"/>
              </w:rPr>
              <w:t>Mattermost</w:t>
            </w:r>
            <w:proofErr w:type="spellEnd"/>
            <w:r w:rsidRPr="00D4307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43071">
              <w:rPr>
                <w:rFonts w:asciiTheme="minorHAnsi" w:hAnsiTheme="minorHAnsi" w:cstheme="minorHAnsi"/>
              </w:rPr>
              <w:t>DependencyTrack</w:t>
            </w:r>
            <w:proofErr w:type="spellEnd"/>
            <w:r w:rsidRPr="00D4307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43071">
              <w:rPr>
                <w:rFonts w:asciiTheme="minorHAnsi" w:hAnsiTheme="minorHAnsi" w:cstheme="minorHAnsi"/>
              </w:rPr>
              <w:t>DefectDojo</w:t>
            </w:r>
            <w:proofErr w:type="spellEnd"/>
            <w:r w:rsidRPr="00D4307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43071">
              <w:rPr>
                <w:rFonts w:asciiTheme="minorHAnsi" w:hAnsiTheme="minorHAnsi" w:cstheme="minorHAnsi"/>
              </w:rPr>
              <w:t>HashiCorp</w:t>
            </w:r>
            <w:proofErr w:type="spellEnd"/>
            <w:r w:rsidRPr="00D43071">
              <w:rPr>
                <w:rFonts w:asciiTheme="minorHAnsi" w:hAnsiTheme="minorHAnsi" w:cstheme="minorHAnsi"/>
              </w:rPr>
              <w:t xml:space="preserve"> Vault, and </w:t>
            </w:r>
            <w:proofErr w:type="spellStart"/>
            <w:r w:rsidRPr="00D43071">
              <w:rPr>
                <w:rFonts w:asciiTheme="minorHAnsi" w:hAnsiTheme="minorHAnsi" w:cstheme="minorHAnsi"/>
              </w:rPr>
              <w:t>PostHog</w:t>
            </w:r>
            <w:proofErr w:type="spellEnd"/>
            <w:r w:rsidR="00D43071" w:rsidRPr="00D43071">
              <w:rPr>
                <w:rFonts w:asciiTheme="minorHAnsi" w:hAnsiTheme="minorHAnsi" w:cstheme="minorHAnsi"/>
              </w:rPr>
              <w:t xml:space="preserve"> on VM and serverless infrastructure</w:t>
            </w:r>
            <w:r w:rsidRPr="00D43071">
              <w:rPr>
                <w:rFonts w:asciiTheme="minorHAnsi" w:hAnsiTheme="minorHAnsi" w:cstheme="minorHAnsi"/>
              </w:rPr>
              <w:t>.</w:t>
            </w:r>
          </w:p>
          <w:p w14:paraId="5920E95C" w14:textId="77777777" w:rsidR="00355117" w:rsidRPr="00D43071" w:rsidRDefault="004A5F7E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  <w:shd w:val="clear" w:color="auto" w:fill="FFFFFF"/>
              </w:rPr>
              <w:t xml:space="preserve">Automated the tagging strategy and instrumentation of applications across AWS and Azure with </w:t>
            </w:r>
            <w:proofErr w:type="spellStart"/>
            <w:r w:rsidRPr="00D43071">
              <w:rPr>
                <w:rFonts w:asciiTheme="minorHAnsi" w:hAnsiTheme="minorHAnsi" w:cstheme="minorHAnsi"/>
                <w:shd w:val="clear" w:color="auto" w:fill="FFFFFF"/>
              </w:rPr>
              <w:t>DataDog</w:t>
            </w:r>
            <w:proofErr w:type="spellEnd"/>
            <w:r w:rsidRPr="00D43071">
              <w:rPr>
                <w:rFonts w:asciiTheme="minorHAnsi" w:hAnsiTheme="minorHAnsi" w:cstheme="minorHAnsi"/>
                <w:shd w:val="clear" w:color="auto" w:fill="FFFFFF"/>
              </w:rPr>
              <w:t xml:space="preserve"> using Terraform.</w:t>
            </w:r>
          </w:p>
          <w:p w14:paraId="45F5275D" w14:textId="2B683E0B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Provide training and mentorship for new hires and customers.</w:t>
            </w:r>
          </w:p>
          <w:p w14:paraId="41602176" w14:textId="0C7D821C" w:rsidR="00A9306D" w:rsidRPr="000C355D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Conduct interviews to assess the qualifications and fit of potential candidates.</w:t>
            </w:r>
          </w:p>
          <w:p w14:paraId="3E6A6E85" w14:textId="70D2483C" w:rsidR="000C355D" w:rsidRDefault="000C355D" w:rsidP="000C355D">
            <w:pPr>
              <w:ind w:left="-113"/>
            </w:pPr>
            <w:r>
              <w:rPr>
                <w:b/>
              </w:rPr>
              <w:t xml:space="preserve">Associate Lecturer </w:t>
            </w:r>
            <w:r w:rsidR="00AF4B8F">
              <w:rPr>
                <w:b/>
              </w:rPr>
              <w:t>(</w:t>
            </w:r>
            <w:r w:rsidRPr="000C355D">
              <w:rPr>
                <w:b/>
              </w:rPr>
              <w:t>CSIT 242 - Mobile Application Development</w:t>
            </w:r>
            <w:r w:rsidR="00AF4B8F">
              <w:rPr>
                <w:b/>
              </w:rPr>
              <w:t>)</w:t>
            </w:r>
            <w:r>
              <w:rPr>
                <w:b/>
              </w:rPr>
              <w:t xml:space="preserve"> – SIM University</w:t>
            </w:r>
            <w:r>
              <w:t>, Singapore, Jan 2022 – Mar 2022</w:t>
            </w:r>
          </w:p>
          <w:p w14:paraId="141EBCBC" w14:textId="77777777" w:rsidR="000C355D" w:rsidRDefault="000C355D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Setting course assignments and conducting lectures. </w:t>
            </w:r>
          </w:p>
          <w:p w14:paraId="2A173AC2" w14:textId="3BA1933C" w:rsidR="000C355D" w:rsidRPr="000C355D" w:rsidRDefault="000C355D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0C355D">
              <w:t>Conducting all forms of assessment and evaluation requir</w:t>
            </w:r>
            <w:r>
              <w:t>ed by the institution.</w:t>
            </w:r>
          </w:p>
          <w:p w14:paraId="1FF09358" w14:textId="2632840F" w:rsidR="00A9306D" w:rsidRDefault="00000000">
            <w:pPr>
              <w:ind w:left="-113"/>
            </w:pPr>
            <w:r>
              <w:rPr>
                <w:b/>
              </w:rPr>
              <w:t>Solution Engineer – Cloud Mile Pte Ltd</w:t>
            </w:r>
            <w:r>
              <w:t xml:space="preserve">, Singapore, Aug 2021 – </w:t>
            </w:r>
            <w:r w:rsidR="000C355D">
              <w:t>Dec</w:t>
            </w:r>
            <w:r>
              <w:t xml:space="preserve"> 202</w:t>
            </w:r>
            <w:r w:rsidR="000C355D">
              <w:t>2</w:t>
            </w:r>
          </w:p>
          <w:p w14:paraId="09A80F0C" w14:textId="77777777" w:rsidR="00355117" w:rsidRDefault="00000000" w:rsidP="00355117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Responsible for implementing and securing multi-cloud (GCP, Azure and AWS) landing zones.</w:t>
            </w:r>
          </w:p>
          <w:p w14:paraId="2220BE08" w14:textId="77777777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Familiar with implementing and securing CICD pipelines on GitHub and GitLab.</w:t>
            </w:r>
          </w:p>
          <w:p w14:paraId="6B23AED4" w14:textId="43D23C95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 xml:space="preserve">Support sales teams during client calls, by delivering and demonstrating </w:t>
            </w:r>
            <w:r w:rsidR="00CB3B8B">
              <w:rPr>
                <w:highlight w:val="white"/>
              </w:rPr>
              <w:t>POCs</w:t>
            </w:r>
            <w:r w:rsidRPr="00355117">
              <w:rPr>
                <w:highlight w:val="white"/>
              </w:rPr>
              <w:t>, fronting technical queries and preparing demos</w:t>
            </w:r>
            <w:r w:rsidR="00CB3B8B">
              <w:rPr>
                <w:highlight w:val="white"/>
              </w:rPr>
              <w:t xml:space="preserve"> when Solution Architects are unavailable</w:t>
            </w:r>
            <w:r w:rsidRPr="00355117">
              <w:rPr>
                <w:highlight w:val="white"/>
              </w:rPr>
              <w:t>.</w:t>
            </w:r>
          </w:p>
          <w:p w14:paraId="238EFF77" w14:textId="77777777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Support customer success team by providing L1 to L3 technical support and training materials.</w:t>
            </w:r>
          </w:p>
          <w:p w14:paraId="1EB9EF71" w14:textId="3AB4EA67" w:rsidR="000C355D" w:rsidRDefault="00000000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Increased company product offerings by attaining technical verification/certifications.</w:t>
            </w:r>
          </w:p>
          <w:p w14:paraId="6E09133C" w14:textId="45FE8115" w:rsidR="00A9306D" w:rsidRDefault="00601339">
            <w:pPr>
              <w:ind w:left="-113"/>
            </w:pPr>
            <w:r>
              <w:rPr>
                <w:b/>
              </w:rPr>
              <w:t>Air Force Engineering Officer (Avionics) – Republic of Singapore Air Force</w:t>
            </w:r>
            <w:r>
              <w:t xml:space="preserve">, Singapore, </w:t>
            </w:r>
            <w:r w:rsidR="002C564B">
              <w:t xml:space="preserve">Jan 2017 </w:t>
            </w:r>
            <w:r>
              <w:t>– Aug 2021</w:t>
            </w:r>
          </w:p>
          <w:p w14:paraId="644E81CA" w14:textId="5E178482" w:rsidR="004857E4" w:rsidRPr="004857E4" w:rsidRDefault="00A855D3" w:rsidP="004857E4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 xml:space="preserve">Developed </w:t>
            </w:r>
            <w:r>
              <w:rPr>
                <w:highlight w:val="white"/>
              </w:rPr>
              <w:t xml:space="preserve">multiple Android Applications </w:t>
            </w:r>
            <w:r w:rsidR="004857E4">
              <w:rPr>
                <w:highlight w:val="white"/>
              </w:rPr>
              <w:t xml:space="preserve">one of which was integrated with </w:t>
            </w:r>
            <w:proofErr w:type="spellStart"/>
            <w:r w:rsidR="004857E4">
              <w:rPr>
                <w:highlight w:val="white"/>
              </w:rPr>
              <w:t>GovTech’s</w:t>
            </w:r>
            <w:proofErr w:type="spellEnd"/>
            <w:r w:rsidR="004857E4">
              <w:rPr>
                <w:highlight w:val="white"/>
              </w:rPr>
              <w:t xml:space="preserve"> </w:t>
            </w:r>
            <w:proofErr w:type="spellStart"/>
            <w:r w:rsidR="004857E4">
              <w:rPr>
                <w:highlight w:val="white"/>
              </w:rPr>
              <w:t>TraceTogether</w:t>
            </w:r>
            <w:proofErr w:type="spellEnd"/>
            <w:r w:rsidR="004857E4">
              <w:rPr>
                <w:highlight w:val="white"/>
              </w:rPr>
              <w:t xml:space="preserve"> (COVID-19 tracing app</w:t>
            </w:r>
            <w:r w:rsidR="00566F42">
              <w:rPr>
                <w:highlight w:val="white"/>
              </w:rPr>
              <w:t>)</w:t>
            </w:r>
            <w:r w:rsidR="004857E4">
              <w:rPr>
                <w:highlight w:val="white"/>
              </w:rPr>
              <w:t>. The success of these collaborations prov</w:t>
            </w:r>
            <w:r w:rsidR="007503DD">
              <w:rPr>
                <w:highlight w:val="white"/>
              </w:rPr>
              <w:t>ed</w:t>
            </w:r>
            <w:r w:rsidR="004857E4">
              <w:rPr>
                <w:highlight w:val="white"/>
              </w:rPr>
              <w:t xml:space="preserve"> the need for a new capability </w:t>
            </w:r>
            <w:r w:rsidR="004857E4">
              <w:t xml:space="preserve">which resulted in the launch of the </w:t>
            </w:r>
            <w:r w:rsidR="004857E4" w:rsidRPr="004857E4">
              <w:t>RSAF Agile Innovation and Digital (</w:t>
            </w:r>
            <w:proofErr w:type="spellStart"/>
            <w:r w:rsidR="004857E4" w:rsidRPr="004857E4">
              <w:t>RAiD</w:t>
            </w:r>
            <w:proofErr w:type="spellEnd"/>
            <w:r w:rsidR="004857E4" w:rsidRPr="004857E4">
              <w:t>) department</w:t>
            </w:r>
            <w:r w:rsidR="004857E4">
              <w:t>.</w:t>
            </w:r>
          </w:p>
          <w:p w14:paraId="79CE5306" w14:textId="61A7254A" w:rsidR="00355117" w:rsidRDefault="00000000" w:rsidP="00355117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Responsible for the airworthiness of the avionics and electrical system of the F-15SG, AH-64D and S-70B.</w:t>
            </w:r>
          </w:p>
          <w:p w14:paraId="3A022E7D" w14:textId="77777777" w:rsidR="00D45B7D" w:rsidRDefault="00601339" w:rsidP="00A80B2C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Led multiple teams in country and overseas </w:t>
            </w:r>
            <w:r w:rsidRPr="00355117">
              <w:rPr>
                <w:highlight w:val="white"/>
              </w:rPr>
              <w:t xml:space="preserve">to provide maintenance support and recovery for AH-64Ds. </w:t>
            </w:r>
          </w:p>
          <w:p w14:paraId="54301424" w14:textId="582D830A" w:rsidR="0075205C" w:rsidRPr="00322020" w:rsidRDefault="0075205C" w:rsidP="0075205C">
            <w:pPr>
              <w:pStyle w:val="ListParagraph"/>
              <w:ind w:left="360"/>
              <w:rPr>
                <w:highlight w:val="white"/>
              </w:rPr>
            </w:pPr>
          </w:p>
        </w:tc>
      </w:tr>
      <w:tr w:rsidR="00A9306D" w14:paraId="15D2A26D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63C84A2E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lastRenderedPageBreak/>
              <w:t>CERTIFICATIONS</w:t>
            </w:r>
          </w:p>
        </w:tc>
      </w:tr>
      <w:tr w:rsidR="00A9306D" w14:paraId="2EC3409F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4CADEFA9" w14:textId="77777777" w:rsidR="00A9306D" w:rsidRDefault="00A9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4" w:lineRule="auto"/>
              <w:rPr>
                <w:b/>
                <w:sz w:val="2"/>
                <w:szCs w:val="2"/>
              </w:rPr>
            </w:pPr>
          </w:p>
          <w:tbl>
            <w:tblPr>
              <w:tblStyle w:val="a9"/>
              <w:tblW w:w="1045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28"/>
              <w:gridCol w:w="5228"/>
            </w:tblGrid>
            <w:tr w:rsidR="00A9306D" w14:paraId="1389A4E1" w14:textId="77777777">
              <w:tc>
                <w:tcPr>
                  <w:tcW w:w="5228" w:type="dxa"/>
                </w:tcPr>
                <w:p w14:paraId="47D00BD9" w14:textId="77777777" w:rsidR="00A9306D" w:rsidRDefault="00A9306D">
                  <w:hyperlink r:id="rId9">
                    <w:r>
                      <w:rPr>
                        <w:color w:val="1155CC"/>
                        <w:u w:val="single"/>
                      </w:rPr>
                      <w:t>Certified Kubernetes Administrator</w:t>
                    </w:r>
                  </w:hyperlink>
                </w:p>
                <w:p w14:paraId="13635B6D" w14:textId="0E35C17B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"https://www.credly.com/badges/a1b3124c-0d17-46f4-815f-22ef312b870d/public_url"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Cloud Architect</w:t>
                  </w:r>
                </w:p>
                <w:p w14:paraId="65B72509" w14:textId="35A1D32A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"https://www.credly.com/badges/37947a63-eb18-4bdf-b5ed-65d13307a3ac/public_url"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Cloud Developer</w:t>
                  </w:r>
                </w:p>
                <w:p w14:paraId="3E14AC34" w14:textId="70FE8B11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"https://www.credly.com/badges/108dadc8-63ae-4af2-9344-69d0a1dab32a/public_url"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Google Workspace Administrator</w:t>
                  </w:r>
                </w:p>
                <w:p w14:paraId="3A1F09E1" w14:textId="251A5E80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"https://google.accredible.com/27329703-bb4e-4b9e-8e03-6c7ef9231684?key=bb6d7dbc24138acc753c7258a814a90de030fe7031f3e274591361f1ab54b8f7"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 xml:space="preserve">GCP Professional Cloud DevOps Engineer </w:t>
                  </w:r>
                </w:p>
                <w:p w14:paraId="53CABF0D" w14:textId="3E6CBB34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"https://www.credly.com/badges/021efc9c-9a83-4791-ae5a-43a64c4c0f7c/public_url"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Associate Cloud Engineer</w:t>
                  </w:r>
                </w:p>
                <w:p w14:paraId="2410260C" w14:textId="1B6F948F" w:rsidR="00A9306D" w:rsidRDefault="00AA1943">
                  <w:r>
                    <w:rPr>
                      <w:color w:val="1155CC"/>
                      <w:u w:val="single"/>
                    </w:rPr>
                    <w:fldChar w:fldCharType="end"/>
                  </w:r>
                  <w:hyperlink r:id="rId10">
                    <w:r w:rsidR="00A9306D">
                      <w:rPr>
                        <w:color w:val="1155CC"/>
                        <w:u w:val="single"/>
                      </w:rPr>
                      <w:t xml:space="preserve">GCP Looker </w:t>
                    </w:r>
                    <w:proofErr w:type="spellStart"/>
                    <w:r w:rsidR="00A9306D">
                      <w:rPr>
                        <w:color w:val="1155CC"/>
                        <w:u w:val="single"/>
                      </w:rPr>
                      <w:t>LookML</w:t>
                    </w:r>
                    <w:proofErr w:type="spellEnd"/>
                    <w:r w:rsidR="00A9306D">
                      <w:rPr>
                        <w:color w:val="1155CC"/>
                        <w:u w:val="single"/>
                      </w:rPr>
                      <w:t xml:space="preserve"> Developer</w:t>
                    </w:r>
                  </w:hyperlink>
                </w:p>
                <w:p w14:paraId="1A906969" w14:textId="77777777" w:rsidR="00A9306D" w:rsidRDefault="00A9306D">
                  <w:hyperlink r:id="rId11">
                    <w:r>
                      <w:rPr>
                        <w:color w:val="1155CC"/>
                        <w:u w:val="single"/>
                      </w:rPr>
                      <w:t>Certified ScrumMaster</w:t>
                    </w:r>
                  </w:hyperlink>
                </w:p>
                <w:p w14:paraId="3128ACD3" w14:textId="77777777" w:rsidR="00A9306D" w:rsidRDefault="00A9306D">
                  <w:hyperlink r:id="rId12">
                    <w:r>
                      <w:rPr>
                        <w:color w:val="1155CC"/>
                        <w:u w:val="single"/>
                      </w:rPr>
                      <w:t>Certified Scrum Product Owner</w:t>
                    </w:r>
                  </w:hyperlink>
                </w:p>
                <w:p w14:paraId="4B76E869" w14:textId="77777777" w:rsidR="004A6F04" w:rsidRDefault="004A6F04" w:rsidP="004A6F04">
                  <w:pPr>
                    <w:rPr>
                      <w:color w:val="1155CC"/>
                      <w:u w:val="single"/>
                    </w:rPr>
                  </w:pPr>
                  <w:hyperlink r:id="rId13">
                    <w:proofErr w:type="spellStart"/>
                    <w:r>
                      <w:rPr>
                        <w:color w:val="1155CC"/>
                        <w:u w:val="single"/>
                      </w:rPr>
                      <w:t>DataDog</w:t>
                    </w:r>
                    <w:proofErr w:type="spellEnd"/>
                    <w:r>
                      <w:rPr>
                        <w:color w:val="1155CC"/>
                        <w:u w:val="single"/>
                      </w:rPr>
                      <w:t xml:space="preserve"> Technical Specialist Certification</w:t>
                    </w:r>
                  </w:hyperlink>
                </w:p>
                <w:p w14:paraId="435CDA22" w14:textId="773871E9" w:rsidR="00E93962" w:rsidRDefault="00E93962">
                  <w:pPr>
                    <w:rPr>
                      <w:rStyle w:val="Hyperlink"/>
                    </w:rPr>
                  </w:pPr>
                  <w:hyperlink r:id="rId14" w:history="1">
                    <w:r w:rsidRPr="00E93962">
                      <w:rPr>
                        <w:rStyle w:val="Hyperlink"/>
                      </w:rPr>
                      <w:t>MongoDB Associate Database Administrator</w:t>
                    </w:r>
                  </w:hyperlink>
                </w:p>
                <w:p w14:paraId="007ADFAA" w14:textId="58A16001" w:rsidR="0000461F" w:rsidRDefault="0000461F">
                  <w:hyperlink r:id="rId15" w:history="1">
                    <w:r w:rsidRPr="0000461F">
                      <w:rPr>
                        <w:rStyle w:val="Hyperlink"/>
                      </w:rPr>
                      <w:t>MongoDB SI Associate Certification</w:t>
                    </w:r>
                  </w:hyperlink>
                </w:p>
              </w:tc>
              <w:tc>
                <w:tcPr>
                  <w:tcW w:w="5228" w:type="dxa"/>
                </w:tcPr>
                <w:p w14:paraId="04E33B67" w14:textId="5D815D02" w:rsidR="00A9306D" w:rsidRDefault="00A9306D">
                  <w:hyperlink r:id="rId16">
                    <w:r>
                      <w:rPr>
                        <w:color w:val="1155CC"/>
                        <w:u w:val="single"/>
                      </w:rPr>
                      <w:t>Azure Solutions Architect Expert</w:t>
                    </w:r>
                  </w:hyperlink>
                </w:p>
                <w:p w14:paraId="1C6A8C34" w14:textId="6D89B39E" w:rsidR="00A9306D" w:rsidRDefault="00A9306D">
                  <w:hyperlink r:id="rId17">
                    <w:r>
                      <w:rPr>
                        <w:color w:val="1155CC"/>
                        <w:u w:val="single"/>
                      </w:rPr>
                      <w:t>Azure DevOps Engineer Expert</w:t>
                    </w:r>
                  </w:hyperlink>
                </w:p>
                <w:p w14:paraId="3E916530" w14:textId="2D58FB1D" w:rsidR="00A9306D" w:rsidRDefault="00A9306D">
                  <w:hyperlink r:id="rId18">
                    <w:r>
                      <w:rPr>
                        <w:color w:val="1155CC"/>
                        <w:u w:val="single"/>
                      </w:rPr>
                      <w:t>Azure Developer Associate</w:t>
                    </w:r>
                  </w:hyperlink>
                </w:p>
                <w:p w14:paraId="6AE3C920" w14:textId="144ECB16" w:rsidR="00A9306D" w:rsidRDefault="00A9306D">
                  <w:hyperlink r:id="rId19">
                    <w:r>
                      <w:rPr>
                        <w:color w:val="1155CC"/>
                        <w:u w:val="single"/>
                      </w:rPr>
                      <w:t>Azure Data Engineer Associate</w:t>
                    </w:r>
                  </w:hyperlink>
                </w:p>
                <w:p w14:paraId="3FA7BB53" w14:textId="60824845" w:rsidR="00A9306D" w:rsidRDefault="00A9306D">
                  <w:hyperlink r:id="rId20">
                    <w:r>
                      <w:rPr>
                        <w:color w:val="1155CC"/>
                        <w:u w:val="single"/>
                      </w:rPr>
                      <w:t>Azure Network Engineer Associate</w:t>
                    </w:r>
                  </w:hyperlink>
                </w:p>
                <w:p w14:paraId="20CA2BCE" w14:textId="76E610B0" w:rsidR="00A9306D" w:rsidRDefault="00A9306D">
                  <w:hyperlink r:id="rId21">
                    <w:r>
                      <w:rPr>
                        <w:color w:val="1155CC"/>
                        <w:u w:val="single"/>
                      </w:rPr>
                      <w:t xml:space="preserve">Azure Security Engineer Associate </w:t>
                    </w:r>
                  </w:hyperlink>
                </w:p>
                <w:p w14:paraId="06FF50B6" w14:textId="5D4DC355" w:rsidR="00A9306D" w:rsidRDefault="00A9306D">
                  <w:hyperlink r:id="rId22">
                    <w:r>
                      <w:rPr>
                        <w:color w:val="1155CC"/>
                        <w:u w:val="single"/>
                      </w:rPr>
                      <w:t>Azure Administrator Associate</w:t>
                    </w:r>
                  </w:hyperlink>
                </w:p>
                <w:p w14:paraId="33FB86D8" w14:textId="77777777" w:rsidR="004A5F7E" w:rsidRDefault="004A5F7E">
                  <w:pPr>
                    <w:rPr>
                      <w:rStyle w:val="Hyperlink"/>
                    </w:rPr>
                  </w:pPr>
                  <w:hyperlink r:id="rId23" w:history="1">
                    <w:r w:rsidRPr="004A5F7E">
                      <w:rPr>
                        <w:rStyle w:val="Hyperlink"/>
                      </w:rPr>
                      <w:t>AWS Certified Solutions Architect – Professional</w:t>
                    </w:r>
                  </w:hyperlink>
                </w:p>
                <w:p w14:paraId="4002AB33" w14:textId="77777777" w:rsidR="00886FCB" w:rsidRDefault="00886FCB" w:rsidP="00886FCB">
                  <w:pPr>
                    <w:rPr>
                      <w:rStyle w:val="Hyperlink"/>
                    </w:rPr>
                  </w:pPr>
                  <w:hyperlink r:id="rId24" w:history="1">
                    <w:r w:rsidRPr="00886FCB">
                      <w:rPr>
                        <w:rStyle w:val="Hyperlink"/>
                      </w:rPr>
                      <w:t>AWS Certified DevOps Engineer – Professional</w:t>
                    </w:r>
                  </w:hyperlink>
                </w:p>
                <w:p w14:paraId="0DAEEDE7" w14:textId="77777777" w:rsidR="007039BB" w:rsidRDefault="007039BB" w:rsidP="00886FCB">
                  <w:pPr>
                    <w:rPr>
                      <w:rStyle w:val="Hyperlink"/>
                    </w:rPr>
                  </w:pPr>
                  <w:hyperlink r:id="rId25" w:history="1">
                    <w:r w:rsidRPr="00CE600A">
                      <w:rPr>
                        <w:rStyle w:val="Hyperlink"/>
                      </w:rPr>
                      <w:t xml:space="preserve">AWS Certified </w:t>
                    </w:r>
                    <w:proofErr w:type="spellStart"/>
                    <w:r w:rsidRPr="00CE600A">
                      <w:rPr>
                        <w:rStyle w:val="Hyperlink"/>
                      </w:rPr>
                      <w:t>SysOps</w:t>
                    </w:r>
                    <w:proofErr w:type="spellEnd"/>
                    <w:r w:rsidRPr="00CE600A">
                      <w:rPr>
                        <w:rStyle w:val="Hyperlink"/>
                      </w:rPr>
                      <w:t xml:space="preserve"> Administrator – Associate</w:t>
                    </w:r>
                  </w:hyperlink>
                </w:p>
                <w:p w14:paraId="0AE981B3" w14:textId="77777777" w:rsidR="004A6F04" w:rsidRPr="00E93962" w:rsidRDefault="004A6F04" w:rsidP="004A6F04">
                  <w:pPr>
                    <w:rPr>
                      <w:rStyle w:val="Hyperlink"/>
                    </w:rPr>
                  </w:pPr>
                  <w:r>
                    <w:fldChar w:fldCharType="begin"/>
                  </w:r>
                  <w:r>
                    <w:instrText>HYPERLINK "https://www.credly.com/badges/61ac9058-4caa-4c88-8913-a732a3d0c7cb/public_url"</w:instrText>
                  </w:r>
                  <w:r>
                    <w:fldChar w:fldCharType="separate"/>
                  </w:r>
                  <w:r w:rsidRPr="00E93962">
                    <w:rPr>
                      <w:rStyle w:val="Hyperlink"/>
                    </w:rPr>
                    <w:t xml:space="preserve">Snowflake </w:t>
                  </w:r>
                  <w:proofErr w:type="spellStart"/>
                  <w:r w:rsidRPr="00E93962">
                    <w:rPr>
                      <w:rStyle w:val="Hyperlink"/>
                    </w:rPr>
                    <w:t>SnowPro</w:t>
                  </w:r>
                  <w:proofErr w:type="spellEnd"/>
                  <w:r w:rsidRPr="00E93962">
                    <w:rPr>
                      <w:rStyle w:val="Hyperlink"/>
                    </w:rPr>
                    <w:t xml:space="preserve"> Core</w:t>
                  </w:r>
                </w:p>
                <w:p w14:paraId="0BC8058D" w14:textId="5CE7AAF8" w:rsidR="004A6F04" w:rsidRDefault="004A6F04" w:rsidP="004A6F04">
                  <w:r>
                    <w:fldChar w:fldCharType="end"/>
                  </w:r>
                  <w:hyperlink r:id="rId26" w:history="1">
                    <w:proofErr w:type="spellStart"/>
                    <w:r w:rsidRPr="004A6F04">
                      <w:rPr>
                        <w:rStyle w:val="Hyperlink"/>
                      </w:rPr>
                      <w:t>Snowpro</w:t>
                    </w:r>
                    <w:proofErr w:type="spellEnd"/>
                    <w:r w:rsidRPr="004A6F04">
                      <w:rPr>
                        <w:rStyle w:val="Hyperlink"/>
                      </w:rPr>
                      <w:t xml:space="preserve"> Advanced: Architect</w:t>
                    </w:r>
                  </w:hyperlink>
                </w:p>
              </w:tc>
            </w:tr>
          </w:tbl>
          <w:p w14:paraId="2286F720" w14:textId="77777777" w:rsidR="00A9306D" w:rsidRDefault="00A9306D">
            <w:pPr>
              <w:spacing w:line="14" w:lineRule="auto"/>
              <w:rPr>
                <w:b/>
                <w:sz w:val="2"/>
                <w:szCs w:val="2"/>
              </w:rPr>
            </w:pPr>
          </w:p>
        </w:tc>
      </w:tr>
      <w:tr w:rsidR="00A9306D" w14:paraId="045659C8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1392DDDE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LANGUAGES</w:t>
            </w:r>
          </w:p>
        </w:tc>
      </w:tr>
      <w:tr w:rsidR="00A9306D" w14:paraId="17ADE1F7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7FBEEFBF" w14:textId="77777777" w:rsidR="00A9306D" w:rsidRDefault="00000000">
            <w:r>
              <w:t>English – Native Speaking and Writing Proficiency</w:t>
            </w:r>
          </w:p>
          <w:p w14:paraId="5B006507" w14:textId="77777777" w:rsidR="00A9306D" w:rsidRDefault="00000000">
            <w:r>
              <w:t>Mandarin (Simplified Chinese) – Conversational Speaking and Writing Proficiency</w:t>
            </w:r>
          </w:p>
          <w:p w14:paraId="39309416" w14:textId="77777777" w:rsidR="00A9306D" w:rsidRDefault="00000000">
            <w:r>
              <w:t xml:space="preserve"> </w:t>
            </w:r>
          </w:p>
        </w:tc>
      </w:tr>
      <w:tr w:rsidR="00A9306D" w14:paraId="370CF798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04C28FA2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EDUCATION</w:t>
            </w:r>
          </w:p>
        </w:tc>
      </w:tr>
      <w:tr w:rsidR="00A9306D" w14:paraId="52EA6A05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</w:tcBorders>
          </w:tcPr>
          <w:p w14:paraId="07834F79" w14:textId="77777777" w:rsidR="00A9306D" w:rsidRDefault="00000000">
            <w:r>
              <w:t>University of Manchester, Manchester, United Kingdom</w:t>
            </w:r>
          </w:p>
          <w:p w14:paraId="6B461EFA" w14:textId="77777777" w:rsidR="00A9306D" w:rsidRDefault="00000000">
            <w:pPr>
              <w:ind w:left="720" w:firstLine="720"/>
            </w:pPr>
            <w:r>
              <w:t xml:space="preserve">MEng in Electrical and Electronics Engineering, 2013 –2016 </w:t>
            </w:r>
          </w:p>
          <w:p w14:paraId="7C1F3EE6" w14:textId="77777777" w:rsidR="00DF247C" w:rsidRDefault="00DF247C" w:rsidP="00DF247C">
            <w:r>
              <w:t>Singapore Polytechnic</w:t>
            </w:r>
          </w:p>
          <w:p w14:paraId="55BCF4EA" w14:textId="77777777" w:rsidR="00DF247C" w:rsidRDefault="00DF247C" w:rsidP="00DF247C">
            <w:r>
              <w:tab/>
              <w:t xml:space="preserve">Aerospace Electronics, 2009 – 2012 </w:t>
            </w:r>
          </w:p>
          <w:p w14:paraId="538C92D9" w14:textId="77777777" w:rsidR="00DF247C" w:rsidRDefault="00DF247C">
            <w:pPr>
              <w:ind w:left="720" w:firstLine="720"/>
              <w:rPr>
                <w:b/>
              </w:rPr>
            </w:pPr>
          </w:p>
        </w:tc>
      </w:tr>
    </w:tbl>
    <w:p w14:paraId="4A99B26E" w14:textId="4D0C9C7C" w:rsidR="00DF247C" w:rsidRDefault="00DF247C">
      <w:pPr>
        <w:spacing w:after="0"/>
      </w:pPr>
      <w:r>
        <w:t xml:space="preserve"> </w:t>
      </w:r>
    </w:p>
    <w:sectPr w:rsidR="00DF247C">
      <w:pgSz w:w="11906" w:h="16838"/>
      <w:pgMar w:top="680" w:right="680" w:bottom="680" w:left="6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30FB"/>
    <w:multiLevelType w:val="hybridMultilevel"/>
    <w:tmpl w:val="273A2D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F786C"/>
    <w:multiLevelType w:val="multilevel"/>
    <w:tmpl w:val="2BEC40D0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676CE"/>
    <w:multiLevelType w:val="hybridMultilevel"/>
    <w:tmpl w:val="64CC66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E188A"/>
    <w:multiLevelType w:val="hybridMultilevel"/>
    <w:tmpl w:val="E7E02C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3690"/>
    <w:multiLevelType w:val="multilevel"/>
    <w:tmpl w:val="BBA09036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9B304C"/>
    <w:multiLevelType w:val="multilevel"/>
    <w:tmpl w:val="101AF32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AC280A"/>
    <w:multiLevelType w:val="hybridMultilevel"/>
    <w:tmpl w:val="EC0C42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C7AC5"/>
    <w:multiLevelType w:val="hybridMultilevel"/>
    <w:tmpl w:val="A2AC30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D5A6E"/>
    <w:multiLevelType w:val="multilevel"/>
    <w:tmpl w:val="14AA448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80" w:hanging="22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0F2BAD"/>
    <w:multiLevelType w:val="hybridMultilevel"/>
    <w:tmpl w:val="52F28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8050D"/>
    <w:multiLevelType w:val="multilevel"/>
    <w:tmpl w:val="F1DE7414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2716049">
    <w:abstractNumId w:val="4"/>
  </w:num>
  <w:num w:numId="2" w16cid:durableId="1688024708">
    <w:abstractNumId w:val="8"/>
  </w:num>
  <w:num w:numId="3" w16cid:durableId="422917838">
    <w:abstractNumId w:val="1"/>
  </w:num>
  <w:num w:numId="4" w16cid:durableId="1477723583">
    <w:abstractNumId w:val="5"/>
  </w:num>
  <w:num w:numId="5" w16cid:durableId="2102098040">
    <w:abstractNumId w:val="10"/>
  </w:num>
  <w:num w:numId="6" w16cid:durableId="985478773">
    <w:abstractNumId w:val="3"/>
  </w:num>
  <w:num w:numId="7" w16cid:durableId="1514610952">
    <w:abstractNumId w:val="6"/>
  </w:num>
  <w:num w:numId="8" w16cid:durableId="354307688">
    <w:abstractNumId w:val="2"/>
  </w:num>
  <w:num w:numId="9" w16cid:durableId="822312828">
    <w:abstractNumId w:val="0"/>
  </w:num>
  <w:num w:numId="10" w16cid:durableId="607928536">
    <w:abstractNumId w:val="7"/>
  </w:num>
  <w:num w:numId="11" w16cid:durableId="113871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6D"/>
    <w:rsid w:val="0000461F"/>
    <w:rsid w:val="00071C84"/>
    <w:rsid w:val="00091D0D"/>
    <w:rsid w:val="000B3966"/>
    <w:rsid w:val="000B7672"/>
    <w:rsid w:val="000C355D"/>
    <w:rsid w:val="00102ECB"/>
    <w:rsid w:val="0015492A"/>
    <w:rsid w:val="00187AE5"/>
    <w:rsid w:val="00193515"/>
    <w:rsid w:val="001B4D08"/>
    <w:rsid w:val="001C6A31"/>
    <w:rsid w:val="001E3D35"/>
    <w:rsid w:val="00202812"/>
    <w:rsid w:val="00215154"/>
    <w:rsid w:val="002236C8"/>
    <w:rsid w:val="00236773"/>
    <w:rsid w:val="002500BE"/>
    <w:rsid w:val="00266E8E"/>
    <w:rsid w:val="002B02C0"/>
    <w:rsid w:val="002C564B"/>
    <w:rsid w:val="003103F0"/>
    <w:rsid w:val="00322020"/>
    <w:rsid w:val="00353884"/>
    <w:rsid w:val="00355117"/>
    <w:rsid w:val="003776B3"/>
    <w:rsid w:val="00377B98"/>
    <w:rsid w:val="003B0128"/>
    <w:rsid w:val="003B0FE0"/>
    <w:rsid w:val="003B542A"/>
    <w:rsid w:val="004279C3"/>
    <w:rsid w:val="00452E0B"/>
    <w:rsid w:val="00456CE2"/>
    <w:rsid w:val="004602DE"/>
    <w:rsid w:val="00472C14"/>
    <w:rsid w:val="004857E4"/>
    <w:rsid w:val="004A0292"/>
    <w:rsid w:val="004A5F7E"/>
    <w:rsid w:val="004A6F04"/>
    <w:rsid w:val="004B4226"/>
    <w:rsid w:val="004C3931"/>
    <w:rsid w:val="004C4484"/>
    <w:rsid w:val="004F40E3"/>
    <w:rsid w:val="00504C20"/>
    <w:rsid w:val="00541B27"/>
    <w:rsid w:val="005523A1"/>
    <w:rsid w:val="00565776"/>
    <w:rsid w:val="00566F42"/>
    <w:rsid w:val="005928BE"/>
    <w:rsid w:val="005F419A"/>
    <w:rsid w:val="00601339"/>
    <w:rsid w:val="006271A1"/>
    <w:rsid w:val="00635BCA"/>
    <w:rsid w:val="00654781"/>
    <w:rsid w:val="00687148"/>
    <w:rsid w:val="006C701F"/>
    <w:rsid w:val="006F1F87"/>
    <w:rsid w:val="00701E52"/>
    <w:rsid w:val="007033E7"/>
    <w:rsid w:val="007039BB"/>
    <w:rsid w:val="007503DD"/>
    <w:rsid w:val="0075205C"/>
    <w:rsid w:val="00757573"/>
    <w:rsid w:val="0076146C"/>
    <w:rsid w:val="007E4CA0"/>
    <w:rsid w:val="008046D6"/>
    <w:rsid w:val="0084275A"/>
    <w:rsid w:val="00864CD7"/>
    <w:rsid w:val="00886FCB"/>
    <w:rsid w:val="008A483B"/>
    <w:rsid w:val="008A4FBB"/>
    <w:rsid w:val="008A6E4C"/>
    <w:rsid w:val="008B7988"/>
    <w:rsid w:val="008F4C94"/>
    <w:rsid w:val="00920491"/>
    <w:rsid w:val="009B4314"/>
    <w:rsid w:val="009D412E"/>
    <w:rsid w:val="009E0F25"/>
    <w:rsid w:val="009F2D0F"/>
    <w:rsid w:val="00A15B08"/>
    <w:rsid w:val="00A17D78"/>
    <w:rsid w:val="00A30D16"/>
    <w:rsid w:val="00A30EB2"/>
    <w:rsid w:val="00A4192D"/>
    <w:rsid w:val="00A57038"/>
    <w:rsid w:val="00A7730C"/>
    <w:rsid w:val="00A80B2C"/>
    <w:rsid w:val="00A855D3"/>
    <w:rsid w:val="00A9306D"/>
    <w:rsid w:val="00AA1943"/>
    <w:rsid w:val="00AA7CBE"/>
    <w:rsid w:val="00AB1977"/>
    <w:rsid w:val="00AD1CB8"/>
    <w:rsid w:val="00AF4B8F"/>
    <w:rsid w:val="00B530FF"/>
    <w:rsid w:val="00B775B8"/>
    <w:rsid w:val="00BB0A78"/>
    <w:rsid w:val="00BE28C0"/>
    <w:rsid w:val="00BE45C5"/>
    <w:rsid w:val="00C0072D"/>
    <w:rsid w:val="00C04F31"/>
    <w:rsid w:val="00C65894"/>
    <w:rsid w:val="00C8290C"/>
    <w:rsid w:val="00CB3B8B"/>
    <w:rsid w:val="00CB6C56"/>
    <w:rsid w:val="00CD3FD5"/>
    <w:rsid w:val="00CE0247"/>
    <w:rsid w:val="00CE600A"/>
    <w:rsid w:val="00D35C4F"/>
    <w:rsid w:val="00D43071"/>
    <w:rsid w:val="00D45B7D"/>
    <w:rsid w:val="00D47AE9"/>
    <w:rsid w:val="00D60E37"/>
    <w:rsid w:val="00D74DC8"/>
    <w:rsid w:val="00D86775"/>
    <w:rsid w:val="00DA0FFB"/>
    <w:rsid w:val="00DF247C"/>
    <w:rsid w:val="00E002C7"/>
    <w:rsid w:val="00E30AD5"/>
    <w:rsid w:val="00E93962"/>
    <w:rsid w:val="00ED4733"/>
    <w:rsid w:val="00F1472F"/>
    <w:rsid w:val="00F21ABA"/>
    <w:rsid w:val="00F23554"/>
    <w:rsid w:val="00F44C00"/>
    <w:rsid w:val="00F749F3"/>
    <w:rsid w:val="00F90D03"/>
    <w:rsid w:val="00FE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4A9C"/>
  <w15:docId w15:val="{76E00CB3-CA4B-42BC-BB08-7B20B43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1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70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F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152C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customStyle="1" w:styleId="pv-accomplishment-entitydate">
    <w:name w:val="pv-accomplishment-entity__date"/>
    <w:basedOn w:val="Normal"/>
    <w:rsid w:val="0042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visually-hidden">
    <w:name w:val="visually-hidden"/>
    <w:basedOn w:val="DefaultParagraphFont"/>
    <w:rsid w:val="0042152C"/>
  </w:style>
  <w:style w:type="character" w:customStyle="1" w:styleId="Heading3Char">
    <w:name w:val="Heading 3 Char"/>
    <w:basedOn w:val="DefaultParagraphFont"/>
    <w:link w:val="Heading3"/>
    <w:uiPriority w:val="9"/>
    <w:semiHidden/>
    <w:rsid w:val="00FB5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E4"/>
  </w:style>
  <w:style w:type="paragraph" w:styleId="Footer">
    <w:name w:val="footer"/>
    <w:basedOn w:val="Normal"/>
    <w:link w:val="Foot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E4"/>
  </w:style>
  <w:style w:type="table" w:styleId="TableGrid">
    <w:name w:val="Table Grid"/>
    <w:basedOn w:val="TableNormal"/>
    <w:uiPriority w:val="39"/>
    <w:rsid w:val="000D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66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A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jeromelieow.com" TargetMode="External"/><Relationship Id="rId13" Type="http://schemas.openxmlformats.org/officeDocument/2006/relationships/hyperlink" Target="https://datadog.docebosaas.com/share/gamification/badges/external/f3180ac0-894b-43f0-8d2d-3c0011793d47?lang=en" TargetMode="External"/><Relationship Id="rId18" Type="http://schemas.openxmlformats.org/officeDocument/2006/relationships/hyperlink" Target="https://learn.microsoft.com/en-us/users/jeromelieow/credentials/d464b4c510666c58" TargetMode="External"/><Relationship Id="rId26" Type="http://schemas.openxmlformats.org/officeDocument/2006/relationships/hyperlink" Target="https://achieve.snowflake.com/87e47e73-a0b0-4099-b392-73a1ff15926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learn.microsoft.com/en-us/users/jeromelieow/credentials/5565e9f3ec61d55a" TargetMode="External"/><Relationship Id="rId7" Type="http://schemas.openxmlformats.org/officeDocument/2006/relationships/hyperlink" Target="https://www.linkedin.com/in/jeromelieow/" TargetMode="External"/><Relationship Id="rId12" Type="http://schemas.openxmlformats.org/officeDocument/2006/relationships/hyperlink" Target="https://bcert.me/bc/html/show-badge.html?b=ffuzemtx" TargetMode="External"/><Relationship Id="rId17" Type="http://schemas.openxmlformats.org/officeDocument/2006/relationships/hyperlink" Target="https://learn.microsoft.com/en-us/users/jeromelieow/credentials/a1a66c1a3e853852" TargetMode="External"/><Relationship Id="rId25" Type="http://schemas.openxmlformats.org/officeDocument/2006/relationships/hyperlink" Target="https://www.credly.com/badges/e6cccf36-8280-4832-9ad0-db7c2db83da3/public_ur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users/jeromelieow/credentials/b3212f62e1d0e856" TargetMode="External"/><Relationship Id="rId20" Type="http://schemas.openxmlformats.org/officeDocument/2006/relationships/hyperlink" Target="https://learn.microsoft.com/en-us/users/jeromelieow/credentials/6e89861d62cfd40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cert.me/bc/html/show-badge.html?b=hgqcvyfn" TargetMode="External"/><Relationship Id="rId24" Type="http://schemas.openxmlformats.org/officeDocument/2006/relationships/hyperlink" Target="https://www.credly.com/badges/131b5766-7b39-497d-88da-b8bce3625c30/public_ur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i-user-certificates.s3.amazonaws.com/ae62dcd7-abdc-4e90-a570-83eccba49043/0be5860e-46de-4cfc-9130-cc9279ca2d4b-jerome-lieow-7fad3fef-d727-4a9a-b82a-7a36b27d9d87-certificate.pdf" TargetMode="External"/><Relationship Id="rId23" Type="http://schemas.openxmlformats.org/officeDocument/2006/relationships/hyperlink" Target="https://www.credly.com/badges/437d1f8b-c5a1-4adf-952c-ff15f4f31825/public_ur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oogle.accredible.com/a7abc867-5618-4a4b-bdad-75bd76cc4b2b" TargetMode="External"/><Relationship Id="rId19" Type="http://schemas.openxmlformats.org/officeDocument/2006/relationships/hyperlink" Target="https://learn.microsoft.com/en-us/users/jeromelieow/credentials/3514bdd87143940c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redly.com/badges/fe3fe7df-4a20-41ed-a0f4-fe69076319d0?source=linked_in_profile" TargetMode="External"/><Relationship Id="rId14" Type="http://schemas.openxmlformats.org/officeDocument/2006/relationships/hyperlink" Target="https://www.credly.com/badges/992e971e-547a-44e6-8244-e9acdfded247/public_url" TargetMode="External"/><Relationship Id="rId22" Type="http://schemas.openxmlformats.org/officeDocument/2006/relationships/hyperlink" Target="https://learn.microsoft.com/en-us/users/jeromelieow/credentials/33ed7f736dfead7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hHFZhE+vhqkzi4Mg0P6Xv/fTg==">CgMxLjA4AHIhMWlIZzVLVTV2NmhsdHBDMXBFcWdzclZBOVRvazllR2hy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82B2BB-9400-4AFA-A58B-E7F0BF8A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Lieow</dc:creator>
  <cp:lastModifiedBy>Jerome Lieow</cp:lastModifiedBy>
  <cp:revision>2</cp:revision>
  <cp:lastPrinted>2025-02-15T06:14:00Z</cp:lastPrinted>
  <dcterms:created xsi:type="dcterms:W3CDTF">2025-04-12T08:58:00Z</dcterms:created>
  <dcterms:modified xsi:type="dcterms:W3CDTF">2025-04-12T08:58:00Z</dcterms:modified>
</cp:coreProperties>
</file>