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2BE9" w14:textId="18EB5CEB" w:rsidR="00BA042D" w:rsidRDefault="003C0BD1">
      <w:pPr>
        <w:rPr>
          <w:rFonts w:ascii="Cambria" w:hAnsi="Cambria"/>
          <w:b/>
          <w:bCs/>
          <w:noProof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1.</w:t>
      </w:r>
    </w:p>
    <w:p w14:paraId="185870DA" w14:textId="4679E4CE" w:rsid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0A066870" wp14:editId="05C089FA">
            <wp:extent cx="3772426" cy="1819529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A63" w14:textId="334EF0EA" w:rsid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67D1B4C" wp14:editId="6FF753D2">
            <wp:extent cx="5943600" cy="310832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A203" w14:textId="7E57A302" w:rsid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2.</w:t>
      </w:r>
    </w:p>
    <w:p w14:paraId="03159085" w14:textId="16EA3640" w:rsid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lastRenderedPageBreak/>
        <w:drawing>
          <wp:inline distT="0" distB="0" distL="0" distR="0" wp14:anchorId="322FE248" wp14:editId="06F6F124">
            <wp:extent cx="5943600" cy="310832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6BC" w14:textId="4A8DA554" w:rsid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3.</w:t>
      </w:r>
    </w:p>
    <w:p w14:paraId="370C6AA6" w14:textId="066D76C5" w:rsidR="003C0BD1" w:rsidRPr="003C0BD1" w:rsidRDefault="003C0BD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30721399" wp14:editId="7201587D">
            <wp:extent cx="5943600" cy="3108325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BD1" w:rsidRPr="003C0B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FA996" w14:textId="77777777" w:rsidR="00E814B3" w:rsidRDefault="00E814B3" w:rsidP="00211323">
      <w:pPr>
        <w:spacing w:after="0" w:line="240" w:lineRule="auto"/>
      </w:pPr>
      <w:r>
        <w:separator/>
      </w:r>
    </w:p>
  </w:endnote>
  <w:endnote w:type="continuationSeparator" w:id="0">
    <w:p w14:paraId="46F275C9" w14:textId="77777777" w:rsidR="00E814B3" w:rsidRDefault="00E814B3" w:rsidP="0021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F608A" w14:textId="77777777" w:rsidR="00E814B3" w:rsidRDefault="00E814B3" w:rsidP="00211323">
      <w:pPr>
        <w:spacing w:after="0" w:line="240" w:lineRule="auto"/>
      </w:pPr>
      <w:r>
        <w:separator/>
      </w:r>
    </w:p>
  </w:footnote>
  <w:footnote w:type="continuationSeparator" w:id="0">
    <w:p w14:paraId="7E3C258D" w14:textId="77777777" w:rsidR="00E814B3" w:rsidRDefault="00E814B3" w:rsidP="0021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ED208" w14:textId="1D04CC66" w:rsidR="00211323" w:rsidRPr="00211323" w:rsidRDefault="00211323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Jonathon Little</w:t>
    </w:r>
    <w:r w:rsidRPr="00211323">
      <w:rPr>
        <w:rFonts w:ascii="Cambria" w:hAnsi="Cambria"/>
        <w:sz w:val="24"/>
        <w:szCs w:val="24"/>
      </w:rPr>
      <w:ptab w:relativeTo="margin" w:alignment="center" w:leader="none"/>
    </w:r>
    <w:r>
      <w:rPr>
        <w:rFonts w:ascii="Cambria" w:hAnsi="Cambria"/>
        <w:sz w:val="24"/>
        <w:szCs w:val="24"/>
      </w:rPr>
      <w:t>Little_Ch10_Ex2</w:t>
    </w:r>
    <w:r w:rsidRPr="00211323">
      <w:rPr>
        <w:rFonts w:ascii="Cambria" w:hAnsi="Cambria"/>
        <w:sz w:val="24"/>
        <w:szCs w:val="24"/>
      </w:rPr>
      <w:ptab w:relativeTo="margin" w:alignment="right" w:leader="none"/>
    </w:r>
    <w:r>
      <w:rPr>
        <w:rFonts w:ascii="Cambria" w:hAnsi="Cambria"/>
        <w:sz w:val="24"/>
        <w:szCs w:val="24"/>
      </w:rPr>
      <w:t>4/26/2020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23"/>
    <w:rsid w:val="00211323"/>
    <w:rsid w:val="003C0BD1"/>
    <w:rsid w:val="00712B73"/>
    <w:rsid w:val="00735B17"/>
    <w:rsid w:val="00E8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55A0"/>
  <w15:chartTrackingRefBased/>
  <w15:docId w15:val="{130E74E0-4915-495E-90C8-A15F5BC2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23"/>
  </w:style>
  <w:style w:type="paragraph" w:styleId="Footer">
    <w:name w:val="footer"/>
    <w:basedOn w:val="Normal"/>
    <w:link w:val="FooterChar"/>
    <w:uiPriority w:val="99"/>
    <w:unhideWhenUsed/>
    <w:rsid w:val="00211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Little</dc:creator>
  <cp:keywords/>
  <dc:description/>
  <cp:lastModifiedBy>Jonathon Little</cp:lastModifiedBy>
  <cp:revision>2</cp:revision>
  <dcterms:created xsi:type="dcterms:W3CDTF">2020-04-26T11:34:00Z</dcterms:created>
  <dcterms:modified xsi:type="dcterms:W3CDTF">2020-04-26T11:51:00Z</dcterms:modified>
</cp:coreProperties>
</file>