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97E" w:rsidRPr="00936871" w:rsidRDefault="004E697E">
      <w:pPr>
        <w:pStyle w:val="BodyText"/>
        <w:spacing w:line="360" w:lineRule="auto"/>
        <w:jc w:val="center"/>
        <w:rPr>
          <w:rFonts w:ascii="Bookman Old Style" w:hAnsi="Bookman Old Style"/>
          <w:b/>
          <w:bCs/>
          <w:sz w:val="36"/>
        </w:rPr>
      </w:pPr>
    </w:p>
    <w:p w:rsidR="004E697E" w:rsidRPr="00936871" w:rsidRDefault="0079708D">
      <w:pPr>
        <w:pStyle w:val="BodyText"/>
        <w:spacing w:line="360" w:lineRule="auto"/>
        <w:jc w:val="center"/>
        <w:rPr>
          <w:rFonts w:ascii="Bookman Old Style" w:hAnsi="Bookman Old Style"/>
          <w:b/>
          <w:bCs/>
          <w:sz w:val="36"/>
        </w:rPr>
      </w:pPr>
      <w:r w:rsidRPr="00936871">
        <w:rPr>
          <w:rFonts w:ascii="Bookman Old Style" w:hAnsi="Bookman Old Style"/>
          <w:b/>
          <w:bCs/>
          <w:noProof/>
          <w:sz w:val="36"/>
          <w:lang w:eastAsia="zh-CN"/>
        </w:rPr>
        <w:drawing>
          <wp:inline distT="0" distB="0" distL="0" distR="0" wp14:anchorId="3E6A0C51" wp14:editId="056761BC">
            <wp:extent cx="2124075"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1000125"/>
                    </a:xfrm>
                    <a:prstGeom prst="rect">
                      <a:avLst/>
                    </a:prstGeom>
                    <a:noFill/>
                    <a:ln>
                      <a:noFill/>
                    </a:ln>
                  </pic:spPr>
                </pic:pic>
              </a:graphicData>
            </a:graphic>
          </wp:inline>
        </w:drawing>
      </w:r>
    </w:p>
    <w:p w:rsidR="004E697E" w:rsidRPr="00936871" w:rsidRDefault="004E697E">
      <w:pPr>
        <w:pStyle w:val="BodyText"/>
        <w:spacing w:line="360" w:lineRule="auto"/>
        <w:jc w:val="center"/>
        <w:rPr>
          <w:rFonts w:ascii="Bookman Old Style" w:hAnsi="Bookman Old Style"/>
          <w:b/>
          <w:bCs/>
          <w:sz w:val="36"/>
        </w:rPr>
      </w:pPr>
      <w:r w:rsidRPr="00936871">
        <w:rPr>
          <w:rFonts w:ascii="Bookman Old Style" w:hAnsi="Bookman Old Style"/>
          <w:b/>
          <w:bCs/>
          <w:sz w:val="36"/>
        </w:rPr>
        <w:t>Vortex-Induced Vibration Analysis</w:t>
      </w:r>
      <w:r w:rsidRPr="00936871">
        <w:rPr>
          <w:rFonts w:ascii="Bookman Old Style" w:hAnsi="Bookman Old Style"/>
          <w:b/>
          <w:bCs/>
          <w:sz w:val="36"/>
        </w:rPr>
        <w:br/>
        <w:t>Marine Riser Software</w:t>
      </w:r>
    </w:p>
    <w:p w:rsidR="004E697E" w:rsidRPr="00936871" w:rsidRDefault="0079708D">
      <w:pPr>
        <w:pStyle w:val="BodyText"/>
        <w:spacing w:line="360" w:lineRule="auto"/>
        <w:jc w:val="center"/>
        <w:rPr>
          <w:rFonts w:ascii="Bookman Old Style" w:hAnsi="Bookman Old Style"/>
          <w:b/>
          <w:bCs/>
          <w:sz w:val="36"/>
        </w:rPr>
      </w:pPr>
      <w:r w:rsidRPr="00936871">
        <w:rPr>
          <w:rFonts w:ascii="Bookman Old Style" w:hAnsi="Bookman Old Style"/>
          <w:b/>
          <w:bCs/>
          <w:noProof/>
          <w:sz w:val="36"/>
          <w:lang w:eastAsia="zh-CN"/>
        </w:rPr>
        <w:drawing>
          <wp:inline distT="0" distB="0" distL="0" distR="0" wp14:anchorId="6A1D28C2" wp14:editId="7BB194E8">
            <wp:extent cx="4162425" cy="3505200"/>
            <wp:effectExtent l="19050" t="1905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14957" r="19037" b="-2519"/>
                    <a:stretch>
                      <a:fillRect/>
                    </a:stretch>
                  </pic:blipFill>
                  <pic:spPr bwMode="auto">
                    <a:xfrm>
                      <a:off x="0" y="0"/>
                      <a:ext cx="4162425" cy="3505200"/>
                    </a:xfrm>
                    <a:prstGeom prst="rect">
                      <a:avLst/>
                    </a:prstGeom>
                    <a:noFill/>
                    <a:ln w="12700" cmpd="sng">
                      <a:solidFill>
                        <a:srgbClr val="000000"/>
                      </a:solidFill>
                      <a:miter lim="800000"/>
                      <a:headEnd/>
                      <a:tailEnd/>
                    </a:ln>
                    <a:effectLst/>
                  </pic:spPr>
                </pic:pic>
              </a:graphicData>
            </a:graphic>
          </wp:inline>
        </w:drawing>
      </w:r>
    </w:p>
    <w:p w:rsidR="004E697E" w:rsidRPr="00936871" w:rsidRDefault="00A103D2">
      <w:pPr>
        <w:pStyle w:val="BodyText"/>
        <w:spacing w:line="360" w:lineRule="auto"/>
        <w:jc w:val="center"/>
        <w:rPr>
          <w:rFonts w:ascii="Bookman Old Style" w:hAnsi="Bookman Old Style"/>
          <w:b/>
          <w:bCs/>
          <w:sz w:val="36"/>
        </w:rPr>
      </w:pPr>
      <w:r w:rsidRPr="00936871">
        <w:rPr>
          <w:rFonts w:ascii="Bookman Old Style" w:hAnsi="Bookman Old Style"/>
          <w:b/>
          <w:bCs/>
          <w:sz w:val="36"/>
        </w:rPr>
        <w:t>User</w:t>
      </w:r>
      <w:r w:rsidR="00936871" w:rsidRPr="00936871">
        <w:rPr>
          <w:rFonts w:ascii="Bookman Old Style" w:hAnsi="Bookman Old Style"/>
          <w:b/>
          <w:bCs/>
          <w:sz w:val="36"/>
        </w:rPr>
        <w:t>’</w:t>
      </w:r>
      <w:r w:rsidRPr="00936871">
        <w:rPr>
          <w:rFonts w:ascii="Bookman Old Style" w:hAnsi="Bookman Old Style"/>
          <w:b/>
          <w:bCs/>
          <w:sz w:val="36"/>
        </w:rPr>
        <w:t>s Manual</w:t>
      </w:r>
      <w:r w:rsidRPr="00936871">
        <w:rPr>
          <w:rFonts w:ascii="Bookman Old Style" w:hAnsi="Bookman Old Style"/>
          <w:b/>
          <w:bCs/>
          <w:sz w:val="36"/>
        </w:rPr>
        <w:br/>
        <w:t xml:space="preserve">DOS Version </w:t>
      </w:r>
      <w:r w:rsidR="000410B6" w:rsidRPr="00936871">
        <w:rPr>
          <w:rFonts w:ascii="Bookman Old Style" w:hAnsi="Bookman Old Style"/>
          <w:b/>
          <w:bCs/>
          <w:sz w:val="36"/>
        </w:rPr>
        <w:t>8.</w:t>
      </w:r>
      <w:r w:rsidR="00CA3373">
        <w:rPr>
          <w:rFonts w:ascii="Bookman Old Style" w:hAnsi="Bookman Old Style"/>
          <w:b/>
          <w:bCs/>
          <w:sz w:val="36"/>
        </w:rPr>
        <w:t>4</w:t>
      </w:r>
    </w:p>
    <w:p w:rsidR="004E4345" w:rsidRPr="00936871" w:rsidRDefault="004E4345" w:rsidP="004E4345">
      <w:pPr>
        <w:sectPr w:rsidR="004E4345" w:rsidRPr="00936871" w:rsidSect="004E4345">
          <w:headerReference w:type="default" r:id="rId11"/>
          <w:footerReference w:type="default" r:id="rId12"/>
          <w:type w:val="continuous"/>
          <w:pgSz w:w="12240" w:h="15840" w:code="1"/>
          <w:pgMar w:top="1440" w:right="1440" w:bottom="1296" w:left="1440" w:header="720" w:footer="720" w:gutter="0"/>
          <w:paperSrc w:first="15" w:other="15"/>
          <w:pgBorders w:display="firstPage" w:offsetFrom="page">
            <w:top w:val="single" w:sz="4" w:space="24" w:color="auto" w:shadow="1"/>
            <w:left w:val="single" w:sz="4" w:space="24" w:color="auto" w:shadow="1"/>
            <w:bottom w:val="single" w:sz="4" w:space="24" w:color="auto" w:shadow="1"/>
            <w:right w:val="single" w:sz="4" w:space="24" w:color="auto" w:shadow="1"/>
          </w:pgBorders>
          <w:pgNumType w:fmt="lowerRoman" w:start="1"/>
          <w:cols w:space="720"/>
          <w:titlePg/>
        </w:sectPr>
      </w:pPr>
    </w:p>
    <w:p w:rsidR="004E697E" w:rsidRPr="00936871" w:rsidRDefault="000F012D">
      <w:pPr>
        <w:pStyle w:val="Heading7"/>
      </w:pPr>
      <w:r w:rsidRPr="00936871">
        <w:lastRenderedPageBreak/>
        <w:t xml:space="preserve">Preface and </w:t>
      </w:r>
      <w:r w:rsidR="004E697E" w:rsidRPr="00936871">
        <w:t xml:space="preserve">Copyright </w:t>
      </w:r>
    </w:p>
    <w:p w:rsidR="006D56C7" w:rsidRPr="00936871" w:rsidRDefault="0023455B" w:rsidP="006D56C7">
      <w:pPr>
        <w:autoSpaceDE w:val="0"/>
        <w:autoSpaceDN w:val="0"/>
        <w:adjustRightInd w:val="0"/>
        <w:rPr>
          <w:rFonts w:cs="Courier New"/>
          <w:sz w:val="20"/>
        </w:rPr>
      </w:pPr>
      <w:r w:rsidRPr="00936871">
        <w:rPr>
          <w:rFonts w:cs="Courier New"/>
          <w:sz w:val="20"/>
        </w:rPr>
        <w:t>This</w:t>
      </w:r>
      <w:r w:rsidR="006D56C7" w:rsidRPr="00936871">
        <w:rPr>
          <w:rFonts w:cs="Courier New"/>
          <w:sz w:val="20"/>
        </w:rPr>
        <w:t xml:space="preserve"> program</w:t>
      </w:r>
      <w:r w:rsidRPr="00936871">
        <w:rPr>
          <w:rFonts w:cs="Courier New"/>
          <w:sz w:val="20"/>
        </w:rPr>
        <w:t xml:space="preserve"> package includes</w:t>
      </w:r>
      <w:r w:rsidR="006D56C7" w:rsidRPr="00936871">
        <w:rPr>
          <w:rFonts w:cs="Courier New"/>
          <w:sz w:val="20"/>
        </w:rPr>
        <w:t xml:space="preserve"> VIVA</w:t>
      </w:r>
      <w:r w:rsidR="00CD65B4" w:rsidRPr="00936871">
        <w:rPr>
          <w:rFonts w:cs="Courier New"/>
          <w:sz w:val="20"/>
        </w:rPr>
        <w:t xml:space="preserve"> </w:t>
      </w:r>
      <w:r w:rsidR="00CA3373">
        <w:rPr>
          <w:rFonts w:cs="Courier New"/>
          <w:sz w:val="20"/>
        </w:rPr>
        <w:t>version 8.4</w:t>
      </w:r>
      <w:r w:rsidRPr="00936871">
        <w:rPr>
          <w:rFonts w:cs="Courier New"/>
          <w:sz w:val="20"/>
        </w:rPr>
        <w:t xml:space="preserve"> </w:t>
      </w:r>
      <w:r w:rsidR="00CD65B4" w:rsidRPr="00936871">
        <w:rPr>
          <w:rFonts w:cs="Courier New"/>
          <w:sz w:val="20"/>
        </w:rPr>
        <w:t>and VIVARRAY</w:t>
      </w:r>
      <w:r w:rsidR="006D56C7" w:rsidRPr="00936871">
        <w:rPr>
          <w:rFonts w:cs="Courier New"/>
          <w:sz w:val="20"/>
        </w:rPr>
        <w:t xml:space="preserve"> </w:t>
      </w:r>
      <w:r w:rsidRPr="00936871">
        <w:rPr>
          <w:rFonts w:cs="Courier New"/>
          <w:sz w:val="20"/>
        </w:rPr>
        <w:t>version 8.</w:t>
      </w:r>
      <w:r w:rsidR="00CA3373">
        <w:rPr>
          <w:rFonts w:cs="Courier New"/>
          <w:sz w:val="20"/>
        </w:rPr>
        <w:t>3</w:t>
      </w:r>
      <w:r w:rsidRPr="00936871">
        <w:rPr>
          <w:rFonts w:cs="Courier New"/>
          <w:sz w:val="20"/>
        </w:rPr>
        <w:t xml:space="preserve">, which </w:t>
      </w:r>
      <w:r w:rsidR="006D56C7" w:rsidRPr="00936871">
        <w:rPr>
          <w:rFonts w:cs="Courier New"/>
          <w:sz w:val="20"/>
        </w:rPr>
        <w:t>ha</w:t>
      </w:r>
      <w:r w:rsidR="00CD65B4" w:rsidRPr="00936871">
        <w:rPr>
          <w:rFonts w:cs="Courier New"/>
          <w:sz w:val="20"/>
        </w:rPr>
        <w:t>ve</w:t>
      </w:r>
      <w:r w:rsidR="006D56C7" w:rsidRPr="00936871">
        <w:rPr>
          <w:rFonts w:cs="Courier New"/>
          <w:sz w:val="20"/>
        </w:rPr>
        <w:t xml:space="preserve"> been re-structured to be an open-access code with the option to use a standard database or a user-specified hydrodynamic database.  A three-dimensional incoming current can be specified.  The present manual replaces all previous versions (versions </w:t>
      </w:r>
      <w:r w:rsidR="007E30E4" w:rsidRPr="00936871">
        <w:rPr>
          <w:rFonts w:cs="Courier New"/>
          <w:sz w:val="20"/>
        </w:rPr>
        <w:t>8</w:t>
      </w:r>
      <w:r w:rsidR="006D56C7" w:rsidRPr="00936871">
        <w:rPr>
          <w:rFonts w:cs="Courier New"/>
          <w:sz w:val="20"/>
        </w:rPr>
        <w:t xml:space="preserve"> and earlier).  There are </w:t>
      </w:r>
      <w:r w:rsidR="00CD65B4" w:rsidRPr="00936871">
        <w:rPr>
          <w:rFonts w:cs="Courier New"/>
          <w:sz w:val="20"/>
        </w:rPr>
        <w:t>two</w:t>
      </w:r>
      <w:r w:rsidR="006D56C7" w:rsidRPr="00936871">
        <w:rPr>
          <w:rFonts w:cs="Courier New"/>
          <w:sz w:val="20"/>
        </w:rPr>
        <w:t xml:space="preserve"> preparatory programs</w:t>
      </w:r>
      <w:r w:rsidR="00F77A27" w:rsidRPr="00936871">
        <w:rPr>
          <w:rFonts w:cs="Courier New"/>
          <w:sz w:val="20"/>
        </w:rPr>
        <w:t>:</w:t>
      </w:r>
      <w:r w:rsidR="006D56C7" w:rsidRPr="00936871">
        <w:rPr>
          <w:rFonts w:cs="Courier New"/>
          <w:sz w:val="20"/>
        </w:rPr>
        <w:t xml:space="preserve"> </w:t>
      </w:r>
      <w:r w:rsidR="002D7CAA" w:rsidRPr="00936871">
        <w:rPr>
          <w:rFonts w:cs="Courier New"/>
          <w:i/>
          <w:sz w:val="20"/>
        </w:rPr>
        <w:t>risprep-v</w:t>
      </w:r>
      <w:r w:rsidR="005749C0" w:rsidRPr="00936871">
        <w:rPr>
          <w:rFonts w:cs="Courier New"/>
          <w:i/>
          <w:sz w:val="20"/>
        </w:rPr>
        <w:t>8</w:t>
      </w:r>
      <w:r w:rsidR="006D56C7" w:rsidRPr="00936871">
        <w:rPr>
          <w:rFonts w:cs="Courier New"/>
          <w:i/>
          <w:sz w:val="20"/>
        </w:rPr>
        <w:t>.f</w:t>
      </w:r>
      <w:r w:rsidR="00F77A27" w:rsidRPr="00936871">
        <w:rPr>
          <w:rFonts w:cs="Courier New"/>
          <w:sz w:val="20"/>
        </w:rPr>
        <w:t xml:space="preserve"> </w:t>
      </w:r>
      <w:r w:rsidR="006D56C7" w:rsidRPr="00936871">
        <w:rPr>
          <w:rFonts w:cs="Courier New"/>
          <w:sz w:val="20"/>
        </w:rPr>
        <w:t xml:space="preserve">and </w:t>
      </w:r>
      <w:r w:rsidR="002D7CAA" w:rsidRPr="00936871">
        <w:rPr>
          <w:rFonts w:cs="Courier New"/>
          <w:i/>
          <w:sz w:val="20"/>
        </w:rPr>
        <w:t>ris6-v</w:t>
      </w:r>
      <w:r w:rsidR="005749C0" w:rsidRPr="00936871">
        <w:rPr>
          <w:rFonts w:cs="Courier New"/>
          <w:i/>
          <w:sz w:val="20"/>
        </w:rPr>
        <w:t>8</w:t>
      </w:r>
      <w:r w:rsidR="006D56C7" w:rsidRPr="00936871">
        <w:rPr>
          <w:rFonts w:cs="Courier New"/>
          <w:i/>
          <w:sz w:val="20"/>
        </w:rPr>
        <w:t>.f</w:t>
      </w:r>
      <w:r w:rsidR="000D2DDC" w:rsidRPr="00936871">
        <w:rPr>
          <w:rFonts w:cs="Courier New"/>
          <w:sz w:val="20"/>
        </w:rPr>
        <w:t xml:space="preserve"> for </w:t>
      </w:r>
      <w:r w:rsidR="00CD65B4" w:rsidRPr="00936871">
        <w:rPr>
          <w:rFonts w:cs="Courier New"/>
          <w:sz w:val="20"/>
        </w:rPr>
        <w:t xml:space="preserve">VIVA, which handles </w:t>
      </w:r>
      <w:r w:rsidR="00B31FB4" w:rsidRPr="00936871">
        <w:rPr>
          <w:rFonts w:cs="Courier New"/>
          <w:sz w:val="20"/>
        </w:rPr>
        <w:t xml:space="preserve">a </w:t>
      </w:r>
      <w:r w:rsidR="000D2DDC" w:rsidRPr="00936871">
        <w:rPr>
          <w:rFonts w:cs="Courier New"/>
          <w:sz w:val="20"/>
        </w:rPr>
        <w:t>single</w:t>
      </w:r>
      <w:r w:rsidR="00F77A27" w:rsidRPr="00936871">
        <w:rPr>
          <w:rFonts w:cs="Courier New"/>
          <w:sz w:val="20"/>
        </w:rPr>
        <w:t xml:space="preserve"> riser; </w:t>
      </w:r>
      <w:r w:rsidR="00CD65B4" w:rsidRPr="00936871">
        <w:rPr>
          <w:rFonts w:cs="Courier New"/>
          <w:sz w:val="20"/>
        </w:rPr>
        <w:t xml:space="preserve">and two preparatory programs </w:t>
      </w:r>
      <w:r w:rsidR="00D76155" w:rsidRPr="00936871">
        <w:rPr>
          <w:rFonts w:cs="Courier New"/>
          <w:i/>
          <w:sz w:val="20"/>
        </w:rPr>
        <w:t>risprep-vv</w:t>
      </w:r>
      <w:r w:rsidR="00CD65B4" w:rsidRPr="00936871">
        <w:rPr>
          <w:rFonts w:cs="Courier New"/>
          <w:i/>
          <w:sz w:val="20"/>
        </w:rPr>
        <w:t>8</w:t>
      </w:r>
      <w:r w:rsidR="00001816">
        <w:rPr>
          <w:rFonts w:cs="Courier New"/>
          <w:i/>
          <w:sz w:val="20"/>
        </w:rPr>
        <w:t>1</w:t>
      </w:r>
      <w:r w:rsidR="00D76155" w:rsidRPr="00936871">
        <w:rPr>
          <w:rFonts w:cs="Courier New"/>
          <w:i/>
          <w:sz w:val="20"/>
        </w:rPr>
        <w:t>.f</w:t>
      </w:r>
      <w:r w:rsidR="00D76155" w:rsidRPr="00936871">
        <w:rPr>
          <w:rFonts w:cs="Courier New"/>
          <w:sz w:val="20"/>
        </w:rPr>
        <w:t xml:space="preserve"> and </w:t>
      </w:r>
      <w:r w:rsidR="00D76155" w:rsidRPr="00936871">
        <w:rPr>
          <w:rFonts w:cs="Courier New"/>
          <w:i/>
          <w:sz w:val="20"/>
        </w:rPr>
        <w:t>ris6-vv</w:t>
      </w:r>
      <w:r w:rsidR="00CD65B4" w:rsidRPr="00936871">
        <w:rPr>
          <w:rFonts w:cs="Courier New"/>
          <w:i/>
          <w:sz w:val="20"/>
        </w:rPr>
        <w:t>8</w:t>
      </w:r>
      <w:r w:rsidR="00001816">
        <w:rPr>
          <w:rFonts w:cs="Courier New"/>
          <w:i/>
          <w:sz w:val="20"/>
        </w:rPr>
        <w:t>1</w:t>
      </w:r>
      <w:r w:rsidR="00D76155" w:rsidRPr="00936871">
        <w:rPr>
          <w:rFonts w:cs="Courier New"/>
          <w:i/>
          <w:sz w:val="20"/>
        </w:rPr>
        <w:t>.f</w:t>
      </w:r>
      <w:r w:rsidR="00D76155" w:rsidRPr="00936871">
        <w:rPr>
          <w:rFonts w:cs="Courier New"/>
          <w:sz w:val="20"/>
        </w:rPr>
        <w:t xml:space="preserve"> for </w:t>
      </w:r>
      <w:r w:rsidR="00CD65B4" w:rsidRPr="00936871">
        <w:rPr>
          <w:rFonts w:cs="Courier New"/>
          <w:sz w:val="20"/>
        </w:rPr>
        <w:t xml:space="preserve">VIVARRAY, which handles </w:t>
      </w:r>
      <w:r w:rsidR="00D76155" w:rsidRPr="00936871">
        <w:rPr>
          <w:rFonts w:cs="Courier New"/>
          <w:sz w:val="20"/>
        </w:rPr>
        <w:t xml:space="preserve">two </w:t>
      </w:r>
      <w:r w:rsidR="000D2DDC" w:rsidRPr="00936871">
        <w:rPr>
          <w:rFonts w:cs="Courier New"/>
          <w:sz w:val="20"/>
        </w:rPr>
        <w:t xml:space="preserve">interfering </w:t>
      </w:r>
      <w:r w:rsidR="00D76155" w:rsidRPr="00936871">
        <w:rPr>
          <w:rFonts w:cs="Courier New"/>
          <w:sz w:val="20"/>
        </w:rPr>
        <w:t>risers</w:t>
      </w:r>
      <w:r w:rsidR="00CD65B4" w:rsidRPr="00936871">
        <w:rPr>
          <w:rFonts w:cs="Courier New"/>
          <w:sz w:val="20"/>
        </w:rPr>
        <w:t>,</w:t>
      </w:r>
      <w:r w:rsidR="00B25861" w:rsidRPr="00936871">
        <w:rPr>
          <w:rFonts w:cs="Courier New"/>
          <w:sz w:val="20"/>
        </w:rPr>
        <w:t xml:space="preserve"> </w:t>
      </w:r>
      <w:r w:rsidR="00CD65B4" w:rsidRPr="00936871">
        <w:rPr>
          <w:rFonts w:cs="Courier New"/>
          <w:sz w:val="20"/>
        </w:rPr>
        <w:t xml:space="preserve">the </w:t>
      </w:r>
      <w:r w:rsidR="00B25861" w:rsidRPr="00936871">
        <w:rPr>
          <w:rFonts w:cs="Courier New"/>
          <w:sz w:val="20"/>
        </w:rPr>
        <w:t>front</w:t>
      </w:r>
      <w:r w:rsidR="00D4454F" w:rsidRPr="00936871">
        <w:rPr>
          <w:rFonts w:cs="Courier New"/>
          <w:sz w:val="20"/>
        </w:rPr>
        <w:t xml:space="preserve"> (F)</w:t>
      </w:r>
      <w:r w:rsidR="00B25861" w:rsidRPr="00936871">
        <w:rPr>
          <w:rFonts w:cs="Courier New"/>
          <w:sz w:val="20"/>
        </w:rPr>
        <w:t xml:space="preserve"> and rear</w:t>
      </w:r>
      <w:r w:rsidR="00D4454F" w:rsidRPr="00936871">
        <w:rPr>
          <w:rFonts w:cs="Courier New"/>
          <w:sz w:val="20"/>
        </w:rPr>
        <w:t xml:space="preserve"> (R)</w:t>
      </w:r>
      <w:r w:rsidR="00CD65B4" w:rsidRPr="00936871">
        <w:rPr>
          <w:rFonts w:cs="Courier New"/>
          <w:sz w:val="20"/>
        </w:rPr>
        <w:t xml:space="preserve"> risers</w:t>
      </w:r>
      <w:r w:rsidR="000D2DDC" w:rsidRPr="00936871">
        <w:rPr>
          <w:rFonts w:cs="Courier New"/>
          <w:sz w:val="20"/>
        </w:rPr>
        <w:t>.</w:t>
      </w:r>
      <w:r w:rsidR="00D76155" w:rsidRPr="00936871">
        <w:rPr>
          <w:rFonts w:cs="Courier New"/>
          <w:sz w:val="20"/>
        </w:rPr>
        <w:t xml:space="preserve"> </w:t>
      </w:r>
      <w:r w:rsidR="006D56C7" w:rsidRPr="00936871">
        <w:rPr>
          <w:rFonts w:cs="Courier New"/>
          <w:sz w:val="20"/>
        </w:rPr>
        <w:t xml:space="preserve"> </w:t>
      </w:r>
      <w:r w:rsidR="002D7CAA" w:rsidRPr="00936871">
        <w:rPr>
          <w:rFonts w:cs="Courier New"/>
          <w:sz w:val="20"/>
        </w:rPr>
        <w:t>There are two</w:t>
      </w:r>
      <w:r w:rsidR="006D56C7" w:rsidRPr="00936871">
        <w:rPr>
          <w:rFonts w:cs="Courier New"/>
          <w:sz w:val="20"/>
        </w:rPr>
        <w:t xml:space="preserve"> program</w:t>
      </w:r>
      <w:r w:rsidR="002D7CAA" w:rsidRPr="00936871">
        <w:rPr>
          <w:rFonts w:cs="Courier New"/>
          <w:sz w:val="20"/>
        </w:rPr>
        <w:t>s</w:t>
      </w:r>
      <w:r w:rsidR="000D2DDC" w:rsidRPr="00936871">
        <w:rPr>
          <w:rFonts w:cs="Courier New"/>
          <w:sz w:val="20"/>
        </w:rPr>
        <w:t>:</w:t>
      </w:r>
      <w:r w:rsidR="006D56C7" w:rsidRPr="00936871">
        <w:rPr>
          <w:rFonts w:cs="Courier New"/>
          <w:sz w:val="20"/>
        </w:rPr>
        <w:t xml:space="preserve"> </w:t>
      </w:r>
      <w:r w:rsidR="006D56C7" w:rsidRPr="00936871">
        <w:rPr>
          <w:rFonts w:cs="Courier New"/>
          <w:i/>
          <w:sz w:val="20"/>
        </w:rPr>
        <w:t>viva</w:t>
      </w:r>
      <w:r w:rsidR="005749C0" w:rsidRPr="00936871">
        <w:rPr>
          <w:rFonts w:cs="Courier New"/>
          <w:i/>
          <w:sz w:val="20"/>
        </w:rPr>
        <w:t>-v8</w:t>
      </w:r>
      <w:r w:rsidR="00001816">
        <w:rPr>
          <w:rFonts w:cs="Courier New"/>
          <w:i/>
          <w:sz w:val="20"/>
        </w:rPr>
        <w:t>4</w:t>
      </w:r>
      <w:r w:rsidR="006D56C7" w:rsidRPr="00936871">
        <w:rPr>
          <w:rFonts w:cs="Courier New"/>
          <w:i/>
          <w:sz w:val="20"/>
        </w:rPr>
        <w:t>.f</w:t>
      </w:r>
      <w:r w:rsidR="002D7CAA" w:rsidRPr="00936871">
        <w:rPr>
          <w:rFonts w:cs="Courier New"/>
          <w:sz w:val="20"/>
        </w:rPr>
        <w:t xml:space="preserve"> </w:t>
      </w:r>
      <w:r w:rsidR="00F77A27" w:rsidRPr="00936871">
        <w:rPr>
          <w:rFonts w:cs="Courier New"/>
          <w:sz w:val="20"/>
        </w:rPr>
        <w:t xml:space="preserve">for a single riser </w:t>
      </w:r>
      <w:r w:rsidR="002D7CAA" w:rsidRPr="00936871">
        <w:rPr>
          <w:rFonts w:cs="Courier New"/>
          <w:sz w:val="20"/>
        </w:rPr>
        <w:t xml:space="preserve">and </w:t>
      </w:r>
      <w:r w:rsidR="002D7CAA" w:rsidRPr="00936871">
        <w:rPr>
          <w:rFonts w:cs="Courier New"/>
          <w:i/>
          <w:sz w:val="20"/>
        </w:rPr>
        <w:t>vivarray-v</w:t>
      </w:r>
      <w:r w:rsidR="001522ED" w:rsidRPr="00936871">
        <w:rPr>
          <w:rFonts w:cs="Courier New"/>
          <w:i/>
          <w:sz w:val="20"/>
        </w:rPr>
        <w:t>v</w:t>
      </w:r>
      <w:r w:rsidR="00CD65B4" w:rsidRPr="00936871">
        <w:rPr>
          <w:rFonts w:cs="Courier New"/>
          <w:i/>
          <w:sz w:val="20"/>
        </w:rPr>
        <w:t>8</w:t>
      </w:r>
      <w:r w:rsidR="00001816">
        <w:rPr>
          <w:rFonts w:cs="Courier New"/>
          <w:i/>
          <w:sz w:val="20"/>
        </w:rPr>
        <w:t>3</w:t>
      </w:r>
      <w:r w:rsidR="002D7CAA" w:rsidRPr="00936871">
        <w:rPr>
          <w:rFonts w:cs="Courier New"/>
          <w:i/>
          <w:sz w:val="20"/>
        </w:rPr>
        <w:t>.f</w:t>
      </w:r>
      <w:r w:rsidR="00F77A27" w:rsidRPr="00936871">
        <w:rPr>
          <w:rFonts w:cs="Courier New"/>
          <w:sz w:val="20"/>
        </w:rPr>
        <w:t xml:space="preserve"> for two risers</w:t>
      </w:r>
      <w:r w:rsidR="00CD65B4" w:rsidRPr="00936871">
        <w:rPr>
          <w:rFonts w:cs="Courier New"/>
          <w:sz w:val="20"/>
        </w:rPr>
        <w:t>.</w:t>
      </w:r>
    </w:p>
    <w:p w:rsidR="006D56C7" w:rsidRPr="00936871" w:rsidRDefault="006D56C7" w:rsidP="006D56C7">
      <w:pPr>
        <w:autoSpaceDE w:val="0"/>
        <w:autoSpaceDN w:val="0"/>
        <w:adjustRightInd w:val="0"/>
        <w:rPr>
          <w:rFonts w:cs="Courier New"/>
          <w:sz w:val="20"/>
        </w:rPr>
      </w:pPr>
      <w:r w:rsidRPr="00936871">
        <w:rPr>
          <w:rFonts w:cs="Courier New"/>
          <w:sz w:val="20"/>
        </w:rPr>
        <w:t>The programs described herein have been tested using experimental data and other numerical results.  Modifications, however, may be deemed necessary in the future, as experimental and numerical verification continues, which will be communicated in writing to all users.  Any problems should be communicated in writing to:</w:t>
      </w:r>
    </w:p>
    <w:p w:rsidR="000F012D" w:rsidRPr="00936871" w:rsidRDefault="000F012D" w:rsidP="000F012D">
      <w:pPr>
        <w:pStyle w:val="BodyText2"/>
      </w:pPr>
      <w:r w:rsidRPr="00936871">
        <w:t>Prof. Michael Triantafyllou</w:t>
      </w:r>
      <w:r w:rsidRPr="00936871">
        <w:br/>
        <w:t>M.I.T. Room 5-</w:t>
      </w:r>
      <w:r w:rsidR="006D56C7" w:rsidRPr="00936871">
        <w:t>226</w:t>
      </w:r>
      <w:r w:rsidRPr="00936871">
        <w:br/>
        <w:t>77 Massachusetts Avenue</w:t>
      </w:r>
      <w:r w:rsidRPr="00936871">
        <w:br/>
        <w:t>Cambridge, Massachusetts 02139</w:t>
      </w:r>
      <w:r w:rsidR="00A110B3" w:rsidRPr="00936871">
        <w:br/>
        <w:t>Email: mistetri@triant.mit.edu</w:t>
      </w:r>
    </w:p>
    <w:p w:rsidR="000F012D" w:rsidRPr="00936871" w:rsidRDefault="000F012D" w:rsidP="000F012D">
      <w:pPr>
        <w:autoSpaceDE w:val="0"/>
        <w:autoSpaceDN w:val="0"/>
        <w:adjustRightInd w:val="0"/>
        <w:jc w:val="left"/>
        <w:rPr>
          <w:sz w:val="20"/>
        </w:rPr>
      </w:pPr>
      <w:proofErr w:type="gramStart"/>
      <w:r w:rsidRPr="00936871">
        <w:rPr>
          <w:sz w:val="20"/>
        </w:rPr>
        <w:t>or</w:t>
      </w:r>
      <w:proofErr w:type="gramEnd"/>
      <w:r w:rsidRPr="00936871">
        <w:rPr>
          <w:sz w:val="20"/>
        </w:rPr>
        <w:t xml:space="preserve"> through:</w:t>
      </w:r>
    </w:p>
    <w:p w:rsidR="000F012D" w:rsidRPr="00936871" w:rsidRDefault="000F3985" w:rsidP="000F012D">
      <w:pPr>
        <w:pStyle w:val="BodyText2"/>
      </w:pPr>
      <w:r w:rsidRPr="00936871">
        <w:t>Genesis Engineering</w:t>
      </w:r>
      <w:r w:rsidR="006D56C7" w:rsidRPr="00936871">
        <w:t>, LLC</w:t>
      </w:r>
      <w:r w:rsidR="008665CF" w:rsidRPr="00936871">
        <w:br/>
        <w:t>2550 Gray Falls, Suite 3</w:t>
      </w:r>
      <w:r w:rsidR="00335110" w:rsidRPr="00936871">
        <w:t>5</w:t>
      </w:r>
      <w:r w:rsidR="008665CF" w:rsidRPr="00936871">
        <w:t>0</w:t>
      </w:r>
      <w:r w:rsidR="00D4454F" w:rsidRPr="00936871">
        <w:t xml:space="preserve"> </w:t>
      </w:r>
      <w:r w:rsidR="000F012D" w:rsidRPr="00936871">
        <w:br/>
        <w:t>Houston, TX</w:t>
      </w:r>
      <w:r w:rsidR="008665CF" w:rsidRPr="00936871">
        <w:t xml:space="preserve"> 77077</w:t>
      </w:r>
      <w:r w:rsidR="000F012D" w:rsidRPr="00936871">
        <w:br/>
        <w:t xml:space="preserve">Email: </w:t>
      </w:r>
      <w:r w:rsidR="00A110B3" w:rsidRPr="00936871">
        <w:t>genesis</w:t>
      </w:r>
      <w:r w:rsidR="006D56C7" w:rsidRPr="00936871">
        <w:t>@</w:t>
      </w:r>
      <w:r w:rsidRPr="00936871">
        <w:t>genesisengineers</w:t>
      </w:r>
      <w:r w:rsidR="006D56C7" w:rsidRPr="00936871">
        <w:t>.com</w:t>
      </w:r>
    </w:p>
    <w:p w:rsidR="006D56C7" w:rsidRPr="00936871" w:rsidRDefault="006D56C7" w:rsidP="006D56C7">
      <w:pPr>
        <w:autoSpaceDE w:val="0"/>
        <w:autoSpaceDN w:val="0"/>
        <w:adjustRightInd w:val="0"/>
        <w:rPr>
          <w:rFonts w:cs="Courier New"/>
          <w:sz w:val="20"/>
        </w:rPr>
      </w:pPr>
      <w:r w:rsidRPr="00936871">
        <w:rPr>
          <w:rFonts w:cs="Courier New"/>
          <w:sz w:val="20"/>
        </w:rPr>
        <w:t>The copyright of the programs remains with Drs. Michael Triantafyllou and George Triantafyllou.  Duplication or distribution of the computer codes, in any form, is not permissible without written permission.  The use and interpretation of the results of the programs remains the exclusive responsibility of the user.</w:t>
      </w:r>
    </w:p>
    <w:p w:rsidR="004E697E" w:rsidRPr="00936871" w:rsidRDefault="002E2065">
      <w:pPr>
        <w:rPr>
          <w:sz w:val="20"/>
        </w:rPr>
      </w:pPr>
      <w:r w:rsidRPr="00936871">
        <w:rPr>
          <w:sz w:val="20"/>
        </w:rPr>
        <w:t>August 2015</w:t>
      </w:r>
    </w:p>
    <w:p w:rsidR="004E697E" w:rsidRPr="00936871" w:rsidRDefault="004E4345" w:rsidP="008457E6">
      <w:pPr>
        <w:spacing w:after="120"/>
        <w:jc w:val="center"/>
        <w:rPr>
          <w:rFonts w:eastAsia="宋体"/>
          <w:b/>
          <w:sz w:val="24"/>
          <w:szCs w:val="24"/>
        </w:rPr>
      </w:pPr>
      <w:r w:rsidRPr="00936871">
        <w:rPr>
          <w:rFonts w:eastAsia="宋体"/>
          <w:b/>
          <w:sz w:val="24"/>
          <w:szCs w:val="24"/>
        </w:rPr>
        <w:br w:type="page"/>
      </w:r>
      <w:r w:rsidR="004E697E" w:rsidRPr="00936871">
        <w:rPr>
          <w:rFonts w:eastAsia="宋体"/>
          <w:b/>
          <w:sz w:val="24"/>
          <w:szCs w:val="24"/>
        </w:rPr>
        <w:lastRenderedPageBreak/>
        <w:t>TABLE OF CONTENTS</w:t>
      </w:r>
    </w:p>
    <w:p w:rsidR="00E06053" w:rsidRDefault="008457E6">
      <w:pPr>
        <w:pStyle w:val="TOC1"/>
        <w:rPr>
          <w:rFonts w:asciiTheme="minorHAnsi" w:eastAsia="宋体" w:hAnsiTheme="minorHAnsi" w:cstheme="minorBidi"/>
          <w:b w:val="0"/>
          <w:caps w:val="0"/>
          <w:szCs w:val="22"/>
          <w:lang w:eastAsia="zh-CN"/>
        </w:rPr>
      </w:pPr>
      <w:r w:rsidRPr="00936871">
        <w:rPr>
          <w:b w:val="0"/>
          <w:caps w:val="0"/>
          <w:noProof w:val="0"/>
        </w:rPr>
        <w:fldChar w:fldCharType="begin"/>
      </w:r>
      <w:r w:rsidRPr="00936871">
        <w:rPr>
          <w:b w:val="0"/>
          <w:caps w:val="0"/>
          <w:noProof w:val="0"/>
        </w:rPr>
        <w:instrText xml:space="preserve"> TOC \o "1-1" \t "Heading 2,2,Heading 3,3" </w:instrText>
      </w:r>
      <w:r w:rsidRPr="00936871">
        <w:rPr>
          <w:b w:val="0"/>
          <w:caps w:val="0"/>
          <w:noProof w:val="0"/>
        </w:rPr>
        <w:fldChar w:fldCharType="separate"/>
      </w:r>
      <w:r w:rsidR="00E06053">
        <w:t>1.</w:t>
      </w:r>
      <w:r w:rsidR="00E06053">
        <w:rPr>
          <w:rFonts w:asciiTheme="minorHAnsi" w:eastAsia="宋体" w:hAnsiTheme="minorHAnsi" w:cstheme="minorBidi"/>
          <w:b w:val="0"/>
          <w:caps w:val="0"/>
          <w:szCs w:val="22"/>
          <w:lang w:eastAsia="zh-CN"/>
        </w:rPr>
        <w:tab/>
      </w:r>
      <w:r w:rsidR="00E06053">
        <w:t>Introduction</w:t>
      </w:r>
      <w:r w:rsidR="00E06053">
        <w:tab/>
      </w:r>
      <w:r w:rsidR="00E06053">
        <w:fldChar w:fldCharType="begin"/>
      </w:r>
      <w:r w:rsidR="00E06053">
        <w:instrText xml:space="preserve"> PAGEREF _Toc429553696 \h </w:instrText>
      </w:r>
      <w:r w:rsidR="00E06053">
        <w:fldChar w:fldCharType="separate"/>
      </w:r>
      <w:r w:rsidR="00E06053">
        <w:t>5</w:t>
      </w:r>
      <w:r w:rsidR="00E06053">
        <w:fldChar w:fldCharType="end"/>
      </w:r>
    </w:p>
    <w:p w:rsidR="00E06053" w:rsidRDefault="00E06053">
      <w:pPr>
        <w:pStyle w:val="TOC1"/>
        <w:rPr>
          <w:rFonts w:asciiTheme="minorHAnsi" w:eastAsia="宋体" w:hAnsiTheme="minorHAnsi" w:cstheme="minorBidi"/>
          <w:b w:val="0"/>
          <w:caps w:val="0"/>
          <w:szCs w:val="22"/>
          <w:lang w:eastAsia="zh-CN"/>
        </w:rPr>
      </w:pPr>
      <w:r>
        <w:t>2.</w:t>
      </w:r>
      <w:r>
        <w:rPr>
          <w:rFonts w:asciiTheme="minorHAnsi" w:eastAsia="宋体" w:hAnsiTheme="minorHAnsi" w:cstheme="minorBidi"/>
          <w:b w:val="0"/>
          <w:caps w:val="0"/>
          <w:szCs w:val="22"/>
          <w:lang w:eastAsia="zh-CN"/>
        </w:rPr>
        <w:tab/>
      </w:r>
      <w:r>
        <w:t>File Structure &amp; Analysis Procedure</w:t>
      </w:r>
      <w:r>
        <w:tab/>
      </w:r>
      <w:r>
        <w:fldChar w:fldCharType="begin"/>
      </w:r>
      <w:r>
        <w:instrText xml:space="preserve"> PAGEREF _Toc429553697 \h </w:instrText>
      </w:r>
      <w:r>
        <w:fldChar w:fldCharType="separate"/>
      </w:r>
      <w:r>
        <w:t>6</w:t>
      </w:r>
      <w:r>
        <w:fldChar w:fldCharType="end"/>
      </w:r>
    </w:p>
    <w:p w:rsidR="00E06053" w:rsidRDefault="00E06053">
      <w:pPr>
        <w:pStyle w:val="TOC1"/>
        <w:rPr>
          <w:rFonts w:asciiTheme="minorHAnsi" w:eastAsia="宋体" w:hAnsiTheme="minorHAnsi" w:cstheme="minorBidi"/>
          <w:b w:val="0"/>
          <w:caps w:val="0"/>
          <w:szCs w:val="22"/>
          <w:lang w:eastAsia="zh-CN"/>
        </w:rPr>
      </w:pPr>
      <w:r>
        <w:t>3.</w:t>
      </w:r>
      <w:r>
        <w:rPr>
          <w:rFonts w:asciiTheme="minorHAnsi" w:eastAsia="宋体" w:hAnsiTheme="minorHAnsi" w:cstheme="minorBidi"/>
          <w:b w:val="0"/>
          <w:caps w:val="0"/>
          <w:szCs w:val="22"/>
          <w:lang w:eastAsia="zh-CN"/>
        </w:rPr>
        <w:tab/>
      </w:r>
      <w:r>
        <w:t>Coordinate Systems and Conventions</w:t>
      </w:r>
      <w:r>
        <w:tab/>
      </w:r>
      <w:r>
        <w:fldChar w:fldCharType="begin"/>
      </w:r>
      <w:r>
        <w:instrText xml:space="preserve"> PAGEREF _Toc429553698 \h </w:instrText>
      </w:r>
      <w:r>
        <w:fldChar w:fldCharType="separate"/>
      </w:r>
      <w:r>
        <w:t>9</w:t>
      </w:r>
      <w:r>
        <w:fldChar w:fldCharType="end"/>
      </w:r>
    </w:p>
    <w:p w:rsidR="00E06053" w:rsidRDefault="00E06053">
      <w:pPr>
        <w:pStyle w:val="TOC2"/>
        <w:rPr>
          <w:rFonts w:asciiTheme="minorHAnsi" w:eastAsia="宋体" w:hAnsiTheme="minorHAnsi" w:cstheme="minorBidi"/>
          <w:szCs w:val="22"/>
          <w:lang w:eastAsia="zh-CN"/>
        </w:rPr>
      </w:pPr>
      <w:r>
        <w:t>3.1.</w:t>
      </w:r>
      <w:r>
        <w:rPr>
          <w:rFonts w:asciiTheme="minorHAnsi" w:eastAsia="宋体" w:hAnsiTheme="minorHAnsi" w:cstheme="minorBidi"/>
          <w:szCs w:val="22"/>
          <w:lang w:eastAsia="zh-CN"/>
        </w:rPr>
        <w:tab/>
      </w:r>
      <w:r>
        <w:t>Coordinate Systems</w:t>
      </w:r>
      <w:r>
        <w:tab/>
      </w:r>
      <w:r>
        <w:fldChar w:fldCharType="begin"/>
      </w:r>
      <w:r>
        <w:instrText xml:space="preserve"> PAGEREF _Toc429553699 \h </w:instrText>
      </w:r>
      <w:r>
        <w:fldChar w:fldCharType="separate"/>
      </w:r>
      <w:r>
        <w:t>9</w:t>
      </w:r>
      <w:r>
        <w:fldChar w:fldCharType="end"/>
      </w:r>
    </w:p>
    <w:p w:rsidR="00E06053" w:rsidRDefault="00E06053">
      <w:pPr>
        <w:pStyle w:val="TOC3"/>
        <w:rPr>
          <w:rFonts w:asciiTheme="minorHAnsi" w:eastAsia="宋体" w:hAnsiTheme="minorHAnsi" w:cstheme="minorBidi"/>
          <w:szCs w:val="22"/>
          <w:lang w:eastAsia="zh-CN"/>
        </w:rPr>
      </w:pPr>
      <w:r>
        <w:t>3.1.1.</w:t>
      </w:r>
      <w:r>
        <w:rPr>
          <w:rFonts w:asciiTheme="minorHAnsi" w:eastAsia="宋体" w:hAnsiTheme="minorHAnsi" w:cstheme="minorBidi"/>
          <w:szCs w:val="22"/>
          <w:lang w:eastAsia="zh-CN"/>
        </w:rPr>
        <w:tab/>
      </w:r>
      <w:r>
        <w:t>Global coordinate system</w:t>
      </w:r>
      <w:r>
        <w:tab/>
      </w:r>
      <w:r>
        <w:fldChar w:fldCharType="begin"/>
      </w:r>
      <w:r>
        <w:instrText xml:space="preserve"> PAGEREF _Toc429553700 \h </w:instrText>
      </w:r>
      <w:r>
        <w:fldChar w:fldCharType="separate"/>
      </w:r>
      <w:r>
        <w:t>9</w:t>
      </w:r>
      <w:r>
        <w:fldChar w:fldCharType="end"/>
      </w:r>
    </w:p>
    <w:p w:rsidR="00E06053" w:rsidRDefault="00E06053">
      <w:pPr>
        <w:pStyle w:val="TOC3"/>
        <w:rPr>
          <w:rFonts w:asciiTheme="minorHAnsi" w:eastAsia="宋体" w:hAnsiTheme="minorHAnsi" w:cstheme="minorBidi"/>
          <w:szCs w:val="22"/>
          <w:lang w:eastAsia="zh-CN"/>
        </w:rPr>
      </w:pPr>
      <w:r>
        <w:t>3.1.2.</w:t>
      </w:r>
      <w:r>
        <w:rPr>
          <w:rFonts w:asciiTheme="minorHAnsi" w:eastAsia="宋体" w:hAnsiTheme="minorHAnsi" w:cstheme="minorBidi"/>
          <w:szCs w:val="22"/>
          <w:lang w:eastAsia="zh-CN"/>
        </w:rPr>
        <w:tab/>
      </w:r>
      <w:r>
        <w:t>Local coordinate system</w:t>
      </w:r>
      <w:r>
        <w:tab/>
      </w:r>
      <w:r>
        <w:fldChar w:fldCharType="begin"/>
      </w:r>
      <w:r>
        <w:instrText xml:space="preserve"> PAGEREF _Toc429553701 \h </w:instrText>
      </w:r>
      <w:r>
        <w:fldChar w:fldCharType="separate"/>
      </w:r>
      <w:r>
        <w:t>9</w:t>
      </w:r>
      <w:r>
        <w:fldChar w:fldCharType="end"/>
      </w:r>
    </w:p>
    <w:p w:rsidR="00E06053" w:rsidRDefault="00E06053">
      <w:pPr>
        <w:pStyle w:val="TOC2"/>
        <w:rPr>
          <w:rFonts w:asciiTheme="minorHAnsi" w:eastAsia="宋体" w:hAnsiTheme="minorHAnsi" w:cstheme="minorBidi"/>
          <w:szCs w:val="22"/>
          <w:lang w:eastAsia="zh-CN"/>
        </w:rPr>
      </w:pPr>
      <w:r>
        <w:t>3.2.</w:t>
      </w:r>
      <w:r>
        <w:rPr>
          <w:rFonts w:asciiTheme="minorHAnsi" w:eastAsia="宋体" w:hAnsiTheme="minorHAnsi" w:cstheme="minorBidi"/>
          <w:szCs w:val="22"/>
          <w:lang w:eastAsia="zh-CN"/>
        </w:rPr>
        <w:tab/>
      </w:r>
      <w:r>
        <w:t>Current Decomposition</w:t>
      </w:r>
      <w:r>
        <w:tab/>
      </w:r>
      <w:r>
        <w:fldChar w:fldCharType="begin"/>
      </w:r>
      <w:r>
        <w:instrText xml:space="preserve"> PAGEREF _Toc429553702 \h </w:instrText>
      </w:r>
      <w:r>
        <w:fldChar w:fldCharType="separate"/>
      </w:r>
      <w:r>
        <w:t>10</w:t>
      </w:r>
      <w:r>
        <w:fldChar w:fldCharType="end"/>
      </w:r>
    </w:p>
    <w:p w:rsidR="00E06053" w:rsidRDefault="00E06053">
      <w:pPr>
        <w:pStyle w:val="TOC3"/>
        <w:rPr>
          <w:rFonts w:asciiTheme="minorHAnsi" w:eastAsia="宋体" w:hAnsiTheme="minorHAnsi" w:cstheme="minorBidi"/>
          <w:szCs w:val="22"/>
          <w:lang w:eastAsia="zh-CN"/>
        </w:rPr>
      </w:pPr>
      <w:r>
        <w:t>3.2.1.</w:t>
      </w:r>
      <w:r>
        <w:rPr>
          <w:rFonts w:asciiTheme="minorHAnsi" w:eastAsia="宋体" w:hAnsiTheme="minorHAnsi" w:cstheme="minorBidi"/>
          <w:szCs w:val="22"/>
          <w:lang w:eastAsia="zh-CN"/>
        </w:rPr>
        <w:tab/>
      </w:r>
      <w:r>
        <w:t>Vertical, straight-rigid riser</w:t>
      </w:r>
      <w:r>
        <w:tab/>
      </w:r>
      <w:r>
        <w:fldChar w:fldCharType="begin"/>
      </w:r>
      <w:r>
        <w:instrText xml:space="preserve"> PAGEREF _Toc429553703 \h </w:instrText>
      </w:r>
      <w:r>
        <w:fldChar w:fldCharType="separate"/>
      </w:r>
      <w:r>
        <w:t>10</w:t>
      </w:r>
      <w:r>
        <w:fldChar w:fldCharType="end"/>
      </w:r>
    </w:p>
    <w:p w:rsidR="00E06053" w:rsidRDefault="00E06053">
      <w:pPr>
        <w:pStyle w:val="TOC3"/>
        <w:rPr>
          <w:rFonts w:asciiTheme="minorHAnsi" w:eastAsia="宋体" w:hAnsiTheme="minorHAnsi" w:cstheme="minorBidi"/>
          <w:szCs w:val="22"/>
          <w:lang w:eastAsia="zh-CN"/>
        </w:rPr>
      </w:pPr>
      <w:r>
        <w:t>3.2.2.</w:t>
      </w:r>
      <w:r>
        <w:rPr>
          <w:rFonts w:asciiTheme="minorHAnsi" w:eastAsia="宋体" w:hAnsiTheme="minorHAnsi" w:cstheme="minorBidi"/>
          <w:szCs w:val="22"/>
          <w:lang w:eastAsia="zh-CN"/>
        </w:rPr>
        <w:tab/>
      </w:r>
      <w:r>
        <w:t>Curved riser, static configuration co-planar (two-dimensional)</w:t>
      </w:r>
      <w:r>
        <w:tab/>
      </w:r>
      <w:r>
        <w:fldChar w:fldCharType="begin"/>
      </w:r>
      <w:r>
        <w:instrText xml:space="preserve"> PAGEREF _Toc429553704 \h </w:instrText>
      </w:r>
      <w:r>
        <w:fldChar w:fldCharType="separate"/>
      </w:r>
      <w:r>
        <w:t>11</w:t>
      </w:r>
      <w:r>
        <w:fldChar w:fldCharType="end"/>
      </w:r>
    </w:p>
    <w:p w:rsidR="00E06053" w:rsidRDefault="00E06053">
      <w:pPr>
        <w:pStyle w:val="TOC3"/>
        <w:rPr>
          <w:rFonts w:asciiTheme="minorHAnsi" w:eastAsia="宋体" w:hAnsiTheme="minorHAnsi" w:cstheme="minorBidi"/>
          <w:szCs w:val="22"/>
          <w:lang w:eastAsia="zh-CN"/>
        </w:rPr>
      </w:pPr>
      <w:r>
        <w:t>3.2.3.</w:t>
      </w:r>
      <w:r>
        <w:rPr>
          <w:rFonts w:asciiTheme="minorHAnsi" w:eastAsia="宋体" w:hAnsiTheme="minorHAnsi" w:cstheme="minorBidi"/>
          <w:szCs w:val="22"/>
          <w:lang w:eastAsia="zh-CN"/>
        </w:rPr>
        <w:tab/>
      </w:r>
      <w:r>
        <w:t>Curved riser, static configuration three-dimensional</w:t>
      </w:r>
      <w:r>
        <w:tab/>
      </w:r>
      <w:r>
        <w:fldChar w:fldCharType="begin"/>
      </w:r>
      <w:r>
        <w:instrText xml:space="preserve"> PAGEREF _Toc429553705 \h </w:instrText>
      </w:r>
      <w:r>
        <w:fldChar w:fldCharType="separate"/>
      </w:r>
      <w:r>
        <w:t>11</w:t>
      </w:r>
      <w:r>
        <w:fldChar w:fldCharType="end"/>
      </w:r>
    </w:p>
    <w:p w:rsidR="00E06053" w:rsidRDefault="00E06053">
      <w:pPr>
        <w:pStyle w:val="TOC1"/>
        <w:rPr>
          <w:rFonts w:asciiTheme="minorHAnsi" w:eastAsia="宋体" w:hAnsiTheme="minorHAnsi" w:cstheme="minorBidi"/>
          <w:b w:val="0"/>
          <w:caps w:val="0"/>
          <w:szCs w:val="22"/>
          <w:lang w:eastAsia="zh-CN"/>
        </w:rPr>
      </w:pPr>
      <w:r>
        <w:t>4.</w:t>
      </w:r>
      <w:r>
        <w:rPr>
          <w:rFonts w:asciiTheme="minorHAnsi" w:eastAsia="宋体" w:hAnsiTheme="minorHAnsi" w:cstheme="minorBidi"/>
          <w:b w:val="0"/>
          <w:caps w:val="0"/>
          <w:szCs w:val="22"/>
          <w:lang w:eastAsia="zh-CN"/>
        </w:rPr>
        <w:tab/>
      </w:r>
      <w:r>
        <w:t>Data Preparation and Input Files</w:t>
      </w:r>
      <w:r>
        <w:tab/>
      </w:r>
      <w:r>
        <w:fldChar w:fldCharType="begin"/>
      </w:r>
      <w:r>
        <w:instrText xml:space="preserve"> PAGEREF _Toc429553706 \h </w:instrText>
      </w:r>
      <w:r>
        <w:fldChar w:fldCharType="separate"/>
      </w:r>
      <w:r>
        <w:t>12</w:t>
      </w:r>
      <w:r>
        <w:fldChar w:fldCharType="end"/>
      </w:r>
    </w:p>
    <w:p w:rsidR="00E06053" w:rsidRDefault="00E06053">
      <w:pPr>
        <w:pStyle w:val="TOC2"/>
        <w:rPr>
          <w:rFonts w:asciiTheme="minorHAnsi" w:eastAsia="宋体" w:hAnsiTheme="minorHAnsi" w:cstheme="minorBidi"/>
          <w:szCs w:val="22"/>
          <w:lang w:eastAsia="zh-CN"/>
        </w:rPr>
      </w:pPr>
      <w:r w:rsidRPr="00E06AB6">
        <w:rPr>
          <w:iCs/>
        </w:rPr>
        <w:t>4.1.</w:t>
      </w:r>
      <w:r>
        <w:rPr>
          <w:rFonts w:asciiTheme="minorHAnsi" w:eastAsia="宋体" w:hAnsiTheme="minorHAnsi" w:cstheme="minorBidi"/>
          <w:szCs w:val="22"/>
          <w:lang w:eastAsia="zh-CN"/>
        </w:rPr>
        <w:tab/>
      </w:r>
      <w:r w:rsidRPr="00E06AB6">
        <w:rPr>
          <w:i/>
          <w:iCs/>
        </w:rPr>
        <w:t>rispre.in</w:t>
      </w:r>
      <w:r w:rsidRPr="00E06AB6">
        <w:rPr>
          <w:iCs/>
        </w:rPr>
        <w:t>,</w:t>
      </w:r>
      <w:r w:rsidRPr="00E06AB6">
        <w:rPr>
          <w:i/>
          <w:iCs/>
        </w:rPr>
        <w:t xml:space="preserve"> rispreF.in </w:t>
      </w:r>
      <w:r w:rsidRPr="00E06AB6">
        <w:rPr>
          <w:iCs/>
        </w:rPr>
        <w:t>and</w:t>
      </w:r>
      <w:r w:rsidRPr="00E06AB6">
        <w:rPr>
          <w:i/>
          <w:iCs/>
        </w:rPr>
        <w:t xml:space="preserve"> rispreR.in</w:t>
      </w:r>
      <w:r>
        <w:tab/>
      </w:r>
      <w:r>
        <w:fldChar w:fldCharType="begin"/>
      </w:r>
      <w:r>
        <w:instrText xml:space="preserve"> PAGEREF _Toc429553707 \h </w:instrText>
      </w:r>
      <w:r>
        <w:fldChar w:fldCharType="separate"/>
      </w:r>
      <w:r>
        <w:t>12</w:t>
      </w:r>
      <w:r>
        <w:fldChar w:fldCharType="end"/>
      </w:r>
    </w:p>
    <w:p w:rsidR="00E06053" w:rsidRDefault="00E06053">
      <w:pPr>
        <w:pStyle w:val="TOC2"/>
        <w:rPr>
          <w:rFonts w:asciiTheme="minorHAnsi" w:eastAsia="宋体" w:hAnsiTheme="minorHAnsi" w:cstheme="minorBidi"/>
          <w:szCs w:val="22"/>
          <w:lang w:eastAsia="zh-CN"/>
        </w:rPr>
      </w:pPr>
      <w:r>
        <w:t>4.2.</w:t>
      </w:r>
      <w:r>
        <w:rPr>
          <w:rFonts w:asciiTheme="minorHAnsi" w:eastAsia="宋体" w:hAnsiTheme="minorHAnsi" w:cstheme="minorBidi"/>
          <w:szCs w:val="22"/>
          <w:lang w:eastAsia="zh-CN"/>
        </w:rPr>
        <w:tab/>
      </w:r>
      <w:r w:rsidRPr="00E06AB6">
        <w:rPr>
          <w:i/>
          <w:iCs/>
        </w:rPr>
        <w:t>risdyn-n.in</w:t>
      </w:r>
      <w:r w:rsidRPr="00E06AB6">
        <w:rPr>
          <w:iCs/>
        </w:rPr>
        <w:t xml:space="preserve">, </w:t>
      </w:r>
      <w:r w:rsidRPr="00E06AB6">
        <w:rPr>
          <w:i/>
          <w:iCs/>
        </w:rPr>
        <w:t xml:space="preserve">risdyn-nF.in </w:t>
      </w:r>
      <w:r w:rsidRPr="00E06AB6">
        <w:rPr>
          <w:iCs/>
        </w:rPr>
        <w:t>and</w:t>
      </w:r>
      <w:r w:rsidRPr="00E06AB6">
        <w:rPr>
          <w:i/>
          <w:iCs/>
        </w:rPr>
        <w:t xml:space="preserve"> risdyn-nR.in</w:t>
      </w:r>
      <w:r>
        <w:tab/>
      </w:r>
      <w:r>
        <w:fldChar w:fldCharType="begin"/>
      </w:r>
      <w:r>
        <w:instrText xml:space="preserve"> PAGEREF _Toc429553708 \h </w:instrText>
      </w:r>
      <w:r>
        <w:fldChar w:fldCharType="separate"/>
      </w:r>
      <w:r>
        <w:t>15</w:t>
      </w:r>
      <w:r>
        <w:fldChar w:fldCharType="end"/>
      </w:r>
    </w:p>
    <w:p w:rsidR="00E06053" w:rsidRDefault="00E06053">
      <w:pPr>
        <w:pStyle w:val="TOC2"/>
        <w:rPr>
          <w:rFonts w:asciiTheme="minorHAnsi" w:eastAsia="宋体" w:hAnsiTheme="minorHAnsi" w:cstheme="minorBidi"/>
          <w:szCs w:val="22"/>
          <w:lang w:eastAsia="zh-CN"/>
        </w:rPr>
      </w:pPr>
      <w:r>
        <w:t>4.3.</w:t>
      </w:r>
      <w:r>
        <w:rPr>
          <w:rFonts w:asciiTheme="minorHAnsi" w:eastAsia="宋体" w:hAnsiTheme="minorHAnsi" w:cstheme="minorBidi"/>
          <w:szCs w:val="22"/>
          <w:lang w:eastAsia="zh-CN"/>
        </w:rPr>
        <w:tab/>
      </w:r>
      <w:r w:rsidRPr="00E06AB6">
        <w:rPr>
          <w:i/>
          <w:iCs/>
        </w:rPr>
        <w:t>vivo-n.in</w:t>
      </w:r>
      <w:r w:rsidRPr="00E06AB6">
        <w:rPr>
          <w:i/>
        </w:rPr>
        <w:t>, vivo-nF.in</w:t>
      </w:r>
      <w:r>
        <w:t xml:space="preserve"> and </w:t>
      </w:r>
      <w:r w:rsidRPr="00E06AB6">
        <w:rPr>
          <w:i/>
        </w:rPr>
        <w:t>vivo-nR.in</w:t>
      </w:r>
      <w:r>
        <w:t xml:space="preserve"> (required only for SCR / Lazy-Wave Riser option)</w:t>
      </w:r>
      <w:r>
        <w:tab/>
      </w:r>
      <w:r>
        <w:fldChar w:fldCharType="begin"/>
      </w:r>
      <w:r>
        <w:instrText xml:space="preserve"> PAGEREF _Toc429553709 \h </w:instrText>
      </w:r>
      <w:r>
        <w:fldChar w:fldCharType="separate"/>
      </w:r>
      <w:r>
        <w:t>17</w:t>
      </w:r>
      <w:r>
        <w:fldChar w:fldCharType="end"/>
      </w:r>
    </w:p>
    <w:p w:rsidR="00E06053" w:rsidRDefault="00E06053">
      <w:pPr>
        <w:pStyle w:val="TOC2"/>
        <w:rPr>
          <w:rFonts w:asciiTheme="minorHAnsi" w:eastAsia="宋体" w:hAnsiTheme="minorHAnsi" w:cstheme="minorBidi"/>
          <w:szCs w:val="22"/>
          <w:lang w:eastAsia="zh-CN"/>
        </w:rPr>
      </w:pPr>
      <w:r>
        <w:t>4.4.</w:t>
      </w:r>
      <w:r>
        <w:rPr>
          <w:rFonts w:asciiTheme="minorHAnsi" w:eastAsia="宋体" w:hAnsiTheme="minorHAnsi" w:cstheme="minorBidi"/>
          <w:szCs w:val="22"/>
          <w:lang w:eastAsia="zh-CN"/>
        </w:rPr>
        <w:tab/>
      </w:r>
      <w:r w:rsidRPr="00E06AB6">
        <w:rPr>
          <w:i/>
        </w:rPr>
        <w:t>no_files.in</w:t>
      </w:r>
      <w:r>
        <w:tab/>
      </w:r>
      <w:r>
        <w:fldChar w:fldCharType="begin"/>
      </w:r>
      <w:r>
        <w:instrText xml:space="preserve"> PAGEREF _Toc429553710 \h </w:instrText>
      </w:r>
      <w:r>
        <w:fldChar w:fldCharType="separate"/>
      </w:r>
      <w:r>
        <w:t>18</w:t>
      </w:r>
      <w:r>
        <w:fldChar w:fldCharType="end"/>
      </w:r>
    </w:p>
    <w:p w:rsidR="00E06053" w:rsidRDefault="00E06053">
      <w:pPr>
        <w:pStyle w:val="TOC2"/>
        <w:rPr>
          <w:rFonts w:asciiTheme="minorHAnsi" w:eastAsia="宋体" w:hAnsiTheme="minorHAnsi" w:cstheme="minorBidi"/>
          <w:szCs w:val="22"/>
          <w:lang w:eastAsia="zh-CN"/>
        </w:rPr>
      </w:pPr>
      <w:r>
        <w:t>4.5.</w:t>
      </w:r>
      <w:r>
        <w:rPr>
          <w:rFonts w:asciiTheme="minorHAnsi" w:eastAsia="宋体" w:hAnsiTheme="minorHAnsi" w:cstheme="minorBidi"/>
          <w:szCs w:val="22"/>
          <w:lang w:eastAsia="zh-CN"/>
        </w:rPr>
        <w:tab/>
      </w:r>
      <w:r w:rsidRPr="00E06AB6">
        <w:rPr>
          <w:i/>
        </w:rPr>
        <w:t>conditions.in</w:t>
      </w:r>
      <w:r>
        <w:t xml:space="preserve">, </w:t>
      </w:r>
      <w:r w:rsidRPr="00E06AB6">
        <w:rPr>
          <w:i/>
        </w:rPr>
        <w:t xml:space="preserve">conditionsF.in </w:t>
      </w:r>
      <w:r>
        <w:t>and</w:t>
      </w:r>
      <w:r w:rsidRPr="00E06AB6">
        <w:rPr>
          <w:i/>
        </w:rPr>
        <w:t xml:space="preserve"> conditionsR.in</w:t>
      </w:r>
      <w:r>
        <w:tab/>
      </w:r>
      <w:r>
        <w:fldChar w:fldCharType="begin"/>
      </w:r>
      <w:r>
        <w:instrText xml:space="preserve"> PAGEREF _Toc429553711 \h </w:instrText>
      </w:r>
      <w:r>
        <w:fldChar w:fldCharType="separate"/>
      </w:r>
      <w:r>
        <w:t>19</w:t>
      </w:r>
      <w:r>
        <w:fldChar w:fldCharType="end"/>
      </w:r>
    </w:p>
    <w:p w:rsidR="00E06053" w:rsidRDefault="00E06053">
      <w:pPr>
        <w:pStyle w:val="TOC2"/>
        <w:rPr>
          <w:rFonts w:asciiTheme="minorHAnsi" w:eastAsia="宋体" w:hAnsiTheme="minorHAnsi" w:cstheme="minorBidi"/>
          <w:szCs w:val="22"/>
          <w:lang w:eastAsia="zh-CN"/>
        </w:rPr>
      </w:pPr>
      <w:r>
        <w:t>4.6.</w:t>
      </w:r>
      <w:r>
        <w:rPr>
          <w:rFonts w:asciiTheme="minorHAnsi" w:eastAsia="宋体" w:hAnsiTheme="minorHAnsi" w:cstheme="minorBidi"/>
          <w:szCs w:val="22"/>
          <w:lang w:eastAsia="zh-CN"/>
        </w:rPr>
        <w:tab/>
      </w:r>
      <w:r w:rsidRPr="00E06AB6">
        <w:rPr>
          <w:i/>
        </w:rPr>
        <w:t xml:space="preserve">risfat.in, risfatF.in </w:t>
      </w:r>
      <w:r>
        <w:t>and</w:t>
      </w:r>
      <w:r w:rsidRPr="00E06AB6">
        <w:rPr>
          <w:i/>
        </w:rPr>
        <w:t xml:space="preserve"> risfatR.in</w:t>
      </w:r>
      <w:r>
        <w:tab/>
      </w:r>
      <w:r>
        <w:fldChar w:fldCharType="begin"/>
      </w:r>
      <w:r>
        <w:instrText xml:space="preserve"> PAGEREF _Toc429553712 \h </w:instrText>
      </w:r>
      <w:r>
        <w:fldChar w:fldCharType="separate"/>
      </w:r>
      <w:r>
        <w:t>21</w:t>
      </w:r>
      <w:r>
        <w:fldChar w:fldCharType="end"/>
      </w:r>
    </w:p>
    <w:p w:rsidR="00E06053" w:rsidRDefault="00E06053">
      <w:pPr>
        <w:pStyle w:val="TOC2"/>
        <w:rPr>
          <w:rFonts w:asciiTheme="minorHAnsi" w:eastAsia="宋体" w:hAnsiTheme="minorHAnsi" w:cstheme="minorBidi"/>
          <w:szCs w:val="22"/>
          <w:lang w:eastAsia="zh-CN"/>
        </w:rPr>
      </w:pPr>
      <w:r>
        <w:t>4.7.</w:t>
      </w:r>
      <w:r>
        <w:rPr>
          <w:rFonts w:asciiTheme="minorHAnsi" w:eastAsia="宋体" w:hAnsiTheme="minorHAnsi" w:cstheme="minorBidi"/>
          <w:szCs w:val="22"/>
          <w:lang w:eastAsia="zh-CN"/>
        </w:rPr>
        <w:tab/>
      </w:r>
      <w:r w:rsidRPr="00E06AB6">
        <w:rPr>
          <w:i/>
        </w:rPr>
        <w:t>freq.in</w:t>
      </w:r>
      <w:r w:rsidRPr="00E06AB6">
        <w:rPr>
          <w:rFonts w:ascii="Arial" w:hAnsi="Arial" w:cs="Arial"/>
        </w:rPr>
        <w:t xml:space="preserve">, </w:t>
      </w:r>
      <w:r w:rsidRPr="00E06AB6">
        <w:rPr>
          <w:i/>
        </w:rPr>
        <w:t xml:space="preserve">freqF.in </w:t>
      </w:r>
      <w:r>
        <w:t>and</w:t>
      </w:r>
      <w:r w:rsidRPr="00E06AB6">
        <w:rPr>
          <w:i/>
        </w:rPr>
        <w:t xml:space="preserve"> freqR.in</w:t>
      </w:r>
      <w:r>
        <w:tab/>
      </w:r>
      <w:r>
        <w:fldChar w:fldCharType="begin"/>
      </w:r>
      <w:r>
        <w:instrText xml:space="preserve"> PAGEREF _Toc429553713 \h </w:instrText>
      </w:r>
      <w:r>
        <w:fldChar w:fldCharType="separate"/>
      </w:r>
      <w:r>
        <w:t>22</w:t>
      </w:r>
      <w:r>
        <w:fldChar w:fldCharType="end"/>
      </w:r>
    </w:p>
    <w:p w:rsidR="00E06053" w:rsidRDefault="00E06053">
      <w:pPr>
        <w:pStyle w:val="TOC2"/>
        <w:rPr>
          <w:rFonts w:asciiTheme="minorHAnsi" w:eastAsia="宋体" w:hAnsiTheme="minorHAnsi" w:cstheme="minorBidi"/>
          <w:szCs w:val="22"/>
          <w:lang w:eastAsia="zh-CN"/>
        </w:rPr>
      </w:pPr>
      <w:r>
        <w:t>4.8.</w:t>
      </w:r>
      <w:r>
        <w:rPr>
          <w:rFonts w:asciiTheme="minorHAnsi" w:eastAsia="宋体" w:hAnsiTheme="minorHAnsi" w:cstheme="minorBidi"/>
          <w:szCs w:val="22"/>
          <w:lang w:eastAsia="zh-CN"/>
        </w:rPr>
        <w:tab/>
      </w:r>
      <w:r w:rsidRPr="00E06AB6">
        <w:rPr>
          <w:i/>
          <w:iCs/>
        </w:rPr>
        <w:t>modes_us.in</w:t>
      </w:r>
      <w:r w:rsidRPr="00E06AB6">
        <w:rPr>
          <w:iCs/>
        </w:rPr>
        <w:t xml:space="preserve">, </w:t>
      </w:r>
      <w:r w:rsidRPr="00E06AB6">
        <w:rPr>
          <w:i/>
          <w:iCs/>
        </w:rPr>
        <w:t xml:space="preserve">modes_usF.in </w:t>
      </w:r>
      <w:r w:rsidRPr="00E06AB6">
        <w:rPr>
          <w:iCs/>
        </w:rPr>
        <w:t>and</w:t>
      </w:r>
      <w:r w:rsidRPr="00E06AB6">
        <w:rPr>
          <w:i/>
          <w:iCs/>
        </w:rPr>
        <w:t xml:space="preserve"> modes_usR.in</w:t>
      </w:r>
      <w:r>
        <w:tab/>
      </w:r>
      <w:r>
        <w:fldChar w:fldCharType="begin"/>
      </w:r>
      <w:r>
        <w:instrText xml:space="preserve"> PAGEREF _Toc429553714 \h </w:instrText>
      </w:r>
      <w:r>
        <w:fldChar w:fldCharType="separate"/>
      </w:r>
      <w:r>
        <w:t>22</w:t>
      </w:r>
      <w:r>
        <w:fldChar w:fldCharType="end"/>
      </w:r>
    </w:p>
    <w:p w:rsidR="00E06053" w:rsidRDefault="00E06053">
      <w:pPr>
        <w:pStyle w:val="TOC2"/>
        <w:rPr>
          <w:rFonts w:asciiTheme="minorHAnsi" w:eastAsia="宋体" w:hAnsiTheme="minorHAnsi" w:cstheme="minorBidi"/>
          <w:szCs w:val="22"/>
          <w:lang w:eastAsia="zh-CN"/>
        </w:rPr>
      </w:pPr>
      <w:r w:rsidRPr="00E06AB6">
        <w:rPr>
          <w:iCs/>
        </w:rPr>
        <w:t>4.9.</w:t>
      </w:r>
      <w:r>
        <w:rPr>
          <w:rFonts w:asciiTheme="minorHAnsi" w:eastAsia="宋体" w:hAnsiTheme="minorHAnsi" w:cstheme="minorBidi"/>
          <w:szCs w:val="22"/>
          <w:lang w:eastAsia="zh-CN"/>
        </w:rPr>
        <w:tab/>
      </w:r>
      <w:r w:rsidRPr="00E06AB6">
        <w:rPr>
          <w:i/>
          <w:iCs/>
        </w:rPr>
        <w:t>curv_us.in</w:t>
      </w:r>
      <w:r w:rsidRPr="00E06AB6">
        <w:rPr>
          <w:iCs/>
        </w:rPr>
        <w:t xml:space="preserve">, </w:t>
      </w:r>
      <w:r w:rsidRPr="00E06AB6">
        <w:rPr>
          <w:i/>
          <w:iCs/>
        </w:rPr>
        <w:t xml:space="preserve">curv_usF.in </w:t>
      </w:r>
      <w:r w:rsidRPr="00E06AB6">
        <w:rPr>
          <w:iCs/>
        </w:rPr>
        <w:t>and</w:t>
      </w:r>
      <w:r w:rsidRPr="00E06AB6">
        <w:rPr>
          <w:i/>
          <w:iCs/>
        </w:rPr>
        <w:t xml:space="preserve"> curv_usR.in</w:t>
      </w:r>
      <w:r>
        <w:tab/>
      </w:r>
      <w:r>
        <w:fldChar w:fldCharType="begin"/>
      </w:r>
      <w:r>
        <w:instrText xml:space="preserve"> PAGEREF _Toc429553715 \h </w:instrText>
      </w:r>
      <w:r>
        <w:fldChar w:fldCharType="separate"/>
      </w:r>
      <w:r>
        <w:t>23</w:t>
      </w:r>
      <w:r>
        <w:fldChar w:fldCharType="end"/>
      </w:r>
    </w:p>
    <w:p w:rsidR="00E06053" w:rsidRDefault="00E06053">
      <w:pPr>
        <w:pStyle w:val="TOC2"/>
        <w:rPr>
          <w:rFonts w:asciiTheme="minorHAnsi" w:eastAsia="宋体" w:hAnsiTheme="minorHAnsi" w:cstheme="minorBidi"/>
          <w:szCs w:val="22"/>
          <w:lang w:eastAsia="zh-CN"/>
        </w:rPr>
      </w:pPr>
      <w:r w:rsidRPr="00E06AB6">
        <w:rPr>
          <w:iCs/>
        </w:rPr>
        <w:t>4.10.</w:t>
      </w:r>
      <w:r>
        <w:rPr>
          <w:rFonts w:asciiTheme="minorHAnsi" w:eastAsia="宋体" w:hAnsiTheme="minorHAnsi" w:cstheme="minorBidi"/>
          <w:szCs w:val="22"/>
          <w:lang w:eastAsia="zh-CN"/>
        </w:rPr>
        <w:tab/>
      </w:r>
      <w:r w:rsidRPr="00E06AB6">
        <w:rPr>
          <w:i/>
          <w:iCs/>
        </w:rPr>
        <w:t>visc-def.in</w:t>
      </w:r>
      <w:r w:rsidRPr="00E06AB6">
        <w:rPr>
          <w:iCs/>
        </w:rPr>
        <w:t xml:space="preserve">, </w:t>
      </w:r>
      <w:r w:rsidRPr="00E06AB6">
        <w:rPr>
          <w:i/>
          <w:iCs/>
        </w:rPr>
        <w:t xml:space="preserve">visc-defF.in </w:t>
      </w:r>
      <w:r w:rsidRPr="00E06AB6">
        <w:rPr>
          <w:iCs/>
        </w:rPr>
        <w:t>and</w:t>
      </w:r>
      <w:r w:rsidRPr="00E06AB6">
        <w:rPr>
          <w:i/>
          <w:iCs/>
        </w:rPr>
        <w:t xml:space="preserve"> visc-defR.in</w:t>
      </w:r>
      <w:r>
        <w:tab/>
      </w:r>
      <w:r>
        <w:fldChar w:fldCharType="begin"/>
      </w:r>
      <w:r>
        <w:instrText xml:space="preserve"> PAGEREF _Toc429553716 \h </w:instrText>
      </w:r>
      <w:r>
        <w:fldChar w:fldCharType="separate"/>
      </w:r>
      <w:r>
        <w:t>23</w:t>
      </w:r>
      <w:r>
        <w:fldChar w:fldCharType="end"/>
      </w:r>
    </w:p>
    <w:p w:rsidR="00E06053" w:rsidRDefault="00E06053">
      <w:pPr>
        <w:pStyle w:val="TOC2"/>
        <w:rPr>
          <w:rFonts w:asciiTheme="minorHAnsi" w:eastAsia="宋体" w:hAnsiTheme="minorHAnsi" w:cstheme="minorBidi"/>
          <w:szCs w:val="22"/>
          <w:lang w:eastAsia="zh-CN"/>
        </w:rPr>
      </w:pPr>
      <w:r w:rsidRPr="00E06AB6">
        <w:rPr>
          <w:iCs/>
        </w:rPr>
        <w:t>4.11.</w:t>
      </w:r>
      <w:r>
        <w:rPr>
          <w:rFonts w:asciiTheme="minorHAnsi" w:eastAsia="宋体" w:hAnsiTheme="minorHAnsi" w:cstheme="minorBidi"/>
          <w:szCs w:val="22"/>
          <w:lang w:eastAsia="zh-CN"/>
        </w:rPr>
        <w:tab/>
      </w:r>
      <w:r w:rsidRPr="00E06AB6">
        <w:rPr>
          <w:iCs/>
        </w:rPr>
        <w:t>User-Specified Database Files for</w:t>
      </w:r>
      <w:r w:rsidRPr="00E06AB6">
        <w:rPr>
          <w:i/>
          <w:iCs/>
        </w:rPr>
        <w:t xml:space="preserve"> viva-v84.exe </w:t>
      </w:r>
      <w:r w:rsidRPr="00E06AB6">
        <w:rPr>
          <w:iCs/>
        </w:rPr>
        <w:t>and</w:t>
      </w:r>
      <w:r w:rsidRPr="00E06AB6">
        <w:rPr>
          <w:i/>
          <w:iCs/>
        </w:rPr>
        <w:t xml:space="preserve"> vivarray-vv83.exe</w:t>
      </w:r>
      <w:r>
        <w:tab/>
      </w:r>
      <w:r>
        <w:fldChar w:fldCharType="begin"/>
      </w:r>
      <w:r>
        <w:instrText xml:space="preserve"> PAGEREF _Toc429553717 \h </w:instrText>
      </w:r>
      <w:r>
        <w:fldChar w:fldCharType="separate"/>
      </w:r>
      <w:r>
        <w:t>23</w:t>
      </w:r>
      <w:r>
        <w:fldChar w:fldCharType="end"/>
      </w:r>
    </w:p>
    <w:p w:rsidR="00E06053" w:rsidRDefault="00E06053">
      <w:pPr>
        <w:pStyle w:val="TOC1"/>
        <w:rPr>
          <w:rFonts w:asciiTheme="minorHAnsi" w:eastAsia="宋体" w:hAnsiTheme="minorHAnsi" w:cstheme="minorBidi"/>
          <w:b w:val="0"/>
          <w:caps w:val="0"/>
          <w:szCs w:val="22"/>
          <w:lang w:eastAsia="zh-CN"/>
        </w:rPr>
      </w:pPr>
      <w:r>
        <w:t>5.</w:t>
      </w:r>
      <w:r>
        <w:rPr>
          <w:rFonts w:asciiTheme="minorHAnsi" w:eastAsia="宋体" w:hAnsiTheme="minorHAnsi" w:cstheme="minorBidi"/>
          <w:b w:val="0"/>
          <w:caps w:val="0"/>
          <w:szCs w:val="22"/>
          <w:lang w:eastAsia="zh-CN"/>
        </w:rPr>
        <w:tab/>
      </w:r>
      <w:r>
        <w:t>Program output files</w:t>
      </w:r>
      <w:r>
        <w:tab/>
      </w:r>
      <w:r>
        <w:fldChar w:fldCharType="begin"/>
      </w:r>
      <w:r>
        <w:instrText xml:space="preserve"> PAGEREF _Toc429553718 \h </w:instrText>
      </w:r>
      <w:r>
        <w:fldChar w:fldCharType="separate"/>
      </w:r>
      <w:r>
        <w:t>25</w:t>
      </w:r>
      <w:r>
        <w:fldChar w:fldCharType="end"/>
      </w:r>
    </w:p>
    <w:p w:rsidR="00E06053" w:rsidRDefault="00E06053">
      <w:pPr>
        <w:pStyle w:val="TOC2"/>
        <w:rPr>
          <w:rFonts w:asciiTheme="minorHAnsi" w:eastAsia="宋体" w:hAnsiTheme="minorHAnsi" w:cstheme="minorBidi"/>
          <w:szCs w:val="22"/>
          <w:lang w:eastAsia="zh-CN"/>
        </w:rPr>
      </w:pPr>
      <w:r>
        <w:t>5.1.</w:t>
      </w:r>
      <w:r>
        <w:rPr>
          <w:rFonts w:asciiTheme="minorHAnsi" w:eastAsia="宋体" w:hAnsiTheme="minorHAnsi" w:cstheme="minorBidi"/>
          <w:szCs w:val="22"/>
          <w:lang w:eastAsia="zh-CN"/>
        </w:rPr>
        <w:tab/>
      </w:r>
      <w:r w:rsidRPr="00E06AB6">
        <w:rPr>
          <w:i/>
          <w:iCs/>
        </w:rPr>
        <w:t xml:space="preserve">risprep-v8.exe </w:t>
      </w:r>
      <w:r w:rsidRPr="00E06AB6">
        <w:rPr>
          <w:iCs/>
        </w:rPr>
        <w:t>or</w:t>
      </w:r>
      <w:r w:rsidRPr="00E06AB6">
        <w:rPr>
          <w:i/>
          <w:iCs/>
        </w:rPr>
        <w:t xml:space="preserve"> risprep-vv81.exe</w:t>
      </w:r>
      <w:r>
        <w:tab/>
      </w:r>
      <w:r>
        <w:fldChar w:fldCharType="begin"/>
      </w:r>
      <w:r>
        <w:instrText xml:space="preserve"> PAGEREF _Toc429553719 \h </w:instrText>
      </w:r>
      <w:r>
        <w:fldChar w:fldCharType="separate"/>
      </w:r>
      <w:r>
        <w:t>25</w:t>
      </w:r>
      <w:r>
        <w:fldChar w:fldCharType="end"/>
      </w:r>
    </w:p>
    <w:p w:rsidR="00E06053" w:rsidRDefault="00E06053">
      <w:pPr>
        <w:pStyle w:val="TOC2"/>
        <w:rPr>
          <w:rFonts w:asciiTheme="minorHAnsi" w:eastAsia="宋体" w:hAnsiTheme="minorHAnsi" w:cstheme="minorBidi"/>
          <w:szCs w:val="22"/>
          <w:lang w:eastAsia="zh-CN"/>
        </w:rPr>
      </w:pPr>
      <w:r>
        <w:t>5.2.</w:t>
      </w:r>
      <w:r>
        <w:rPr>
          <w:rFonts w:asciiTheme="minorHAnsi" w:eastAsia="宋体" w:hAnsiTheme="minorHAnsi" w:cstheme="minorBidi"/>
          <w:szCs w:val="22"/>
          <w:lang w:eastAsia="zh-CN"/>
        </w:rPr>
        <w:tab/>
      </w:r>
      <w:r w:rsidRPr="00E06AB6">
        <w:rPr>
          <w:i/>
          <w:iCs/>
        </w:rPr>
        <w:t xml:space="preserve">ris6-v8.exe </w:t>
      </w:r>
      <w:r w:rsidRPr="00E06AB6">
        <w:rPr>
          <w:iCs/>
        </w:rPr>
        <w:t>or</w:t>
      </w:r>
      <w:r w:rsidRPr="00E06AB6">
        <w:rPr>
          <w:i/>
          <w:iCs/>
        </w:rPr>
        <w:t xml:space="preserve"> ris6-vv81.exe</w:t>
      </w:r>
      <w:r>
        <w:tab/>
      </w:r>
      <w:r>
        <w:fldChar w:fldCharType="begin"/>
      </w:r>
      <w:r>
        <w:instrText xml:space="preserve"> PAGEREF _Toc429553720 \h </w:instrText>
      </w:r>
      <w:r>
        <w:fldChar w:fldCharType="separate"/>
      </w:r>
      <w:r>
        <w:t>25</w:t>
      </w:r>
      <w:r>
        <w:fldChar w:fldCharType="end"/>
      </w:r>
    </w:p>
    <w:p w:rsidR="00E06053" w:rsidRDefault="00E06053">
      <w:pPr>
        <w:pStyle w:val="TOC2"/>
        <w:rPr>
          <w:rFonts w:asciiTheme="minorHAnsi" w:eastAsia="宋体" w:hAnsiTheme="minorHAnsi" w:cstheme="minorBidi"/>
          <w:szCs w:val="22"/>
          <w:lang w:eastAsia="zh-CN"/>
        </w:rPr>
      </w:pPr>
      <w:r>
        <w:t>5.3.</w:t>
      </w:r>
      <w:r>
        <w:rPr>
          <w:rFonts w:asciiTheme="minorHAnsi" w:eastAsia="宋体" w:hAnsiTheme="minorHAnsi" w:cstheme="minorBidi"/>
          <w:szCs w:val="22"/>
          <w:lang w:eastAsia="zh-CN"/>
        </w:rPr>
        <w:tab/>
      </w:r>
      <w:r w:rsidRPr="00E06AB6">
        <w:rPr>
          <w:i/>
          <w:iCs/>
        </w:rPr>
        <w:t>viva-v84.exe and vivarray-vv83.exe</w:t>
      </w:r>
      <w:r>
        <w:tab/>
      </w:r>
      <w:r>
        <w:fldChar w:fldCharType="begin"/>
      </w:r>
      <w:r>
        <w:instrText xml:space="preserve"> PAGEREF _Toc429553721 \h </w:instrText>
      </w:r>
      <w:r>
        <w:fldChar w:fldCharType="separate"/>
      </w:r>
      <w:r>
        <w:t>25</w:t>
      </w:r>
      <w:r>
        <w:fldChar w:fldCharType="end"/>
      </w:r>
    </w:p>
    <w:p w:rsidR="00E06053" w:rsidRDefault="00E06053">
      <w:pPr>
        <w:pStyle w:val="TOC1"/>
        <w:rPr>
          <w:rFonts w:asciiTheme="minorHAnsi" w:eastAsia="宋体" w:hAnsiTheme="minorHAnsi" w:cstheme="minorBidi"/>
          <w:b w:val="0"/>
          <w:caps w:val="0"/>
          <w:szCs w:val="22"/>
          <w:lang w:eastAsia="zh-CN"/>
        </w:rPr>
      </w:pPr>
      <w:r>
        <w:t>6.</w:t>
      </w:r>
      <w:r>
        <w:rPr>
          <w:rFonts w:asciiTheme="minorHAnsi" w:eastAsia="宋体" w:hAnsiTheme="minorHAnsi" w:cstheme="minorBidi"/>
          <w:b w:val="0"/>
          <w:caps w:val="0"/>
          <w:szCs w:val="22"/>
          <w:lang w:eastAsia="zh-CN"/>
        </w:rPr>
        <w:tab/>
      </w:r>
      <w:r>
        <w:t>example problems</w:t>
      </w:r>
      <w:r>
        <w:tab/>
      </w:r>
      <w:r>
        <w:fldChar w:fldCharType="begin"/>
      </w:r>
      <w:r>
        <w:instrText xml:space="preserve"> PAGEREF _Toc429553722 \h </w:instrText>
      </w:r>
      <w:r>
        <w:fldChar w:fldCharType="separate"/>
      </w:r>
      <w:r>
        <w:t>29</w:t>
      </w:r>
      <w:r>
        <w:fldChar w:fldCharType="end"/>
      </w:r>
    </w:p>
    <w:p w:rsidR="00E06053" w:rsidRDefault="00E06053">
      <w:pPr>
        <w:pStyle w:val="TOC2"/>
        <w:rPr>
          <w:rFonts w:asciiTheme="minorHAnsi" w:eastAsia="宋体" w:hAnsiTheme="minorHAnsi" w:cstheme="minorBidi"/>
          <w:szCs w:val="22"/>
          <w:lang w:eastAsia="zh-CN"/>
        </w:rPr>
      </w:pPr>
      <w:r>
        <w:t>6.1.</w:t>
      </w:r>
      <w:r>
        <w:rPr>
          <w:rFonts w:asciiTheme="minorHAnsi" w:eastAsia="宋体" w:hAnsiTheme="minorHAnsi" w:cstheme="minorBidi"/>
          <w:szCs w:val="22"/>
          <w:lang w:eastAsia="zh-CN"/>
        </w:rPr>
        <w:tab/>
      </w:r>
      <w:r>
        <w:t>Single Riser Example 1</w:t>
      </w:r>
      <w:r>
        <w:tab/>
      </w:r>
      <w:r>
        <w:fldChar w:fldCharType="begin"/>
      </w:r>
      <w:r>
        <w:instrText xml:space="preserve"> PAGEREF _Toc429553723 \h </w:instrText>
      </w:r>
      <w:r>
        <w:fldChar w:fldCharType="separate"/>
      </w:r>
      <w:r>
        <w:t>29</w:t>
      </w:r>
      <w:r>
        <w:fldChar w:fldCharType="end"/>
      </w:r>
    </w:p>
    <w:p w:rsidR="00E06053" w:rsidRDefault="00E06053">
      <w:pPr>
        <w:pStyle w:val="TOC2"/>
        <w:rPr>
          <w:rFonts w:asciiTheme="minorHAnsi" w:eastAsia="宋体" w:hAnsiTheme="minorHAnsi" w:cstheme="minorBidi"/>
          <w:szCs w:val="22"/>
          <w:lang w:eastAsia="zh-CN"/>
        </w:rPr>
      </w:pPr>
      <w:r>
        <w:t>6.2.</w:t>
      </w:r>
      <w:r>
        <w:rPr>
          <w:rFonts w:asciiTheme="minorHAnsi" w:eastAsia="宋体" w:hAnsiTheme="minorHAnsi" w:cstheme="minorBidi"/>
          <w:szCs w:val="22"/>
          <w:lang w:eastAsia="zh-CN"/>
        </w:rPr>
        <w:tab/>
      </w:r>
      <w:r>
        <w:t>Single Riser Example 2</w:t>
      </w:r>
      <w:r>
        <w:tab/>
      </w:r>
      <w:r>
        <w:fldChar w:fldCharType="begin"/>
      </w:r>
      <w:r>
        <w:instrText xml:space="preserve"> PAGEREF _Toc429553724 \h </w:instrText>
      </w:r>
      <w:r>
        <w:fldChar w:fldCharType="separate"/>
      </w:r>
      <w:r>
        <w:t>32</w:t>
      </w:r>
      <w:r>
        <w:fldChar w:fldCharType="end"/>
      </w:r>
    </w:p>
    <w:p w:rsidR="00E06053" w:rsidRDefault="00E06053">
      <w:pPr>
        <w:pStyle w:val="TOC2"/>
        <w:rPr>
          <w:rFonts w:asciiTheme="minorHAnsi" w:eastAsia="宋体" w:hAnsiTheme="minorHAnsi" w:cstheme="minorBidi"/>
          <w:szCs w:val="22"/>
          <w:lang w:eastAsia="zh-CN"/>
        </w:rPr>
      </w:pPr>
      <w:r>
        <w:t>6.3.</w:t>
      </w:r>
      <w:r>
        <w:rPr>
          <w:rFonts w:asciiTheme="minorHAnsi" w:eastAsia="宋体" w:hAnsiTheme="minorHAnsi" w:cstheme="minorBidi"/>
          <w:szCs w:val="22"/>
          <w:lang w:eastAsia="zh-CN"/>
        </w:rPr>
        <w:tab/>
      </w:r>
      <w:r>
        <w:t>Single Riser Example 3</w:t>
      </w:r>
      <w:r>
        <w:tab/>
      </w:r>
      <w:r>
        <w:fldChar w:fldCharType="begin"/>
      </w:r>
      <w:r>
        <w:instrText xml:space="preserve"> PAGEREF _Toc429553725 \h </w:instrText>
      </w:r>
      <w:r>
        <w:fldChar w:fldCharType="separate"/>
      </w:r>
      <w:r>
        <w:t>35</w:t>
      </w:r>
      <w:r>
        <w:fldChar w:fldCharType="end"/>
      </w:r>
    </w:p>
    <w:p w:rsidR="00E06053" w:rsidRDefault="00E06053">
      <w:pPr>
        <w:pStyle w:val="TOC2"/>
        <w:rPr>
          <w:rFonts w:asciiTheme="minorHAnsi" w:eastAsia="宋体" w:hAnsiTheme="minorHAnsi" w:cstheme="minorBidi"/>
          <w:szCs w:val="22"/>
          <w:lang w:eastAsia="zh-CN"/>
        </w:rPr>
      </w:pPr>
      <w:r>
        <w:t>6.4.</w:t>
      </w:r>
      <w:r>
        <w:rPr>
          <w:rFonts w:asciiTheme="minorHAnsi" w:eastAsia="宋体" w:hAnsiTheme="minorHAnsi" w:cstheme="minorBidi"/>
          <w:szCs w:val="22"/>
          <w:lang w:eastAsia="zh-CN"/>
        </w:rPr>
        <w:tab/>
      </w:r>
      <w:r>
        <w:t>Single Riser Example 4</w:t>
      </w:r>
      <w:r>
        <w:tab/>
      </w:r>
      <w:r>
        <w:fldChar w:fldCharType="begin"/>
      </w:r>
      <w:r>
        <w:instrText xml:space="preserve"> PAGEREF _Toc429553726 \h </w:instrText>
      </w:r>
      <w:r>
        <w:fldChar w:fldCharType="separate"/>
      </w:r>
      <w:r>
        <w:t>37</w:t>
      </w:r>
      <w:r>
        <w:fldChar w:fldCharType="end"/>
      </w:r>
    </w:p>
    <w:p w:rsidR="00E06053" w:rsidRDefault="00E06053">
      <w:pPr>
        <w:pStyle w:val="TOC2"/>
        <w:rPr>
          <w:rFonts w:asciiTheme="minorHAnsi" w:eastAsia="宋体" w:hAnsiTheme="minorHAnsi" w:cstheme="minorBidi"/>
          <w:szCs w:val="22"/>
          <w:lang w:eastAsia="zh-CN"/>
        </w:rPr>
      </w:pPr>
      <w:r>
        <w:t>6.5.</w:t>
      </w:r>
      <w:r>
        <w:rPr>
          <w:rFonts w:asciiTheme="minorHAnsi" w:eastAsia="宋体" w:hAnsiTheme="minorHAnsi" w:cstheme="minorBidi"/>
          <w:szCs w:val="22"/>
          <w:lang w:eastAsia="zh-CN"/>
        </w:rPr>
        <w:tab/>
      </w:r>
      <w:r>
        <w:t>Single Riser Example 5</w:t>
      </w:r>
      <w:r>
        <w:tab/>
      </w:r>
      <w:r>
        <w:fldChar w:fldCharType="begin"/>
      </w:r>
      <w:r>
        <w:instrText xml:space="preserve"> PAGEREF _Toc429553727 \h </w:instrText>
      </w:r>
      <w:r>
        <w:fldChar w:fldCharType="separate"/>
      </w:r>
      <w:r>
        <w:t>41</w:t>
      </w:r>
      <w:r>
        <w:fldChar w:fldCharType="end"/>
      </w:r>
    </w:p>
    <w:p w:rsidR="00E06053" w:rsidRDefault="00E06053">
      <w:pPr>
        <w:pStyle w:val="TOC2"/>
        <w:rPr>
          <w:rFonts w:asciiTheme="minorHAnsi" w:eastAsia="宋体" w:hAnsiTheme="minorHAnsi" w:cstheme="minorBidi"/>
          <w:szCs w:val="22"/>
          <w:lang w:eastAsia="zh-CN"/>
        </w:rPr>
      </w:pPr>
      <w:r>
        <w:t>6.6.</w:t>
      </w:r>
      <w:r>
        <w:rPr>
          <w:rFonts w:asciiTheme="minorHAnsi" w:eastAsia="宋体" w:hAnsiTheme="minorHAnsi" w:cstheme="minorBidi"/>
          <w:szCs w:val="22"/>
          <w:lang w:eastAsia="zh-CN"/>
        </w:rPr>
        <w:tab/>
      </w:r>
      <w:r>
        <w:t>Two-Riser Example 4</w:t>
      </w:r>
      <w:r>
        <w:tab/>
      </w:r>
      <w:r>
        <w:fldChar w:fldCharType="begin"/>
      </w:r>
      <w:r>
        <w:instrText xml:space="preserve"> PAGEREF _Toc429553728 \h </w:instrText>
      </w:r>
      <w:r>
        <w:fldChar w:fldCharType="separate"/>
      </w:r>
      <w:r>
        <w:t>43</w:t>
      </w:r>
      <w:r>
        <w:fldChar w:fldCharType="end"/>
      </w:r>
    </w:p>
    <w:p w:rsidR="00E06053" w:rsidRDefault="00E06053">
      <w:pPr>
        <w:pStyle w:val="TOC2"/>
        <w:rPr>
          <w:rFonts w:asciiTheme="minorHAnsi" w:eastAsia="宋体" w:hAnsiTheme="minorHAnsi" w:cstheme="minorBidi"/>
          <w:szCs w:val="22"/>
          <w:lang w:eastAsia="zh-CN"/>
        </w:rPr>
      </w:pPr>
      <w:r>
        <w:t>6.7.</w:t>
      </w:r>
      <w:r>
        <w:rPr>
          <w:rFonts w:asciiTheme="minorHAnsi" w:eastAsia="宋体" w:hAnsiTheme="minorHAnsi" w:cstheme="minorBidi"/>
          <w:szCs w:val="22"/>
          <w:lang w:eastAsia="zh-CN"/>
        </w:rPr>
        <w:tab/>
      </w:r>
      <w:r>
        <w:t>Single Riser Inline VIV Example 1</w:t>
      </w:r>
      <w:r>
        <w:tab/>
      </w:r>
      <w:r>
        <w:fldChar w:fldCharType="begin"/>
      </w:r>
      <w:r>
        <w:instrText xml:space="preserve"> PAGEREF _Toc429553729 \h </w:instrText>
      </w:r>
      <w:r>
        <w:fldChar w:fldCharType="separate"/>
      </w:r>
      <w:r>
        <w:t>48</w:t>
      </w:r>
      <w:r>
        <w:fldChar w:fldCharType="end"/>
      </w:r>
    </w:p>
    <w:p w:rsidR="004E697E" w:rsidRPr="00936871" w:rsidRDefault="008457E6">
      <w:pPr>
        <w:pStyle w:val="TableofFigures"/>
        <w:rPr>
          <w:noProof w:val="0"/>
        </w:rPr>
        <w:sectPr w:rsidR="004E697E" w:rsidRPr="00936871" w:rsidSect="004E4345">
          <w:footerReference w:type="first" r:id="rId13"/>
          <w:pgSz w:w="12240" w:h="15840" w:code="1"/>
          <w:pgMar w:top="1440" w:right="1440" w:bottom="1296" w:left="1440" w:header="720" w:footer="720" w:gutter="0"/>
          <w:paperSrc w:first="15" w:other="15"/>
          <w:pgNumType w:fmt="lowerRoman" w:start="1"/>
          <w:cols w:space="720"/>
        </w:sectPr>
      </w:pPr>
      <w:r w:rsidRPr="00936871">
        <w:rPr>
          <w:b/>
          <w:caps/>
          <w:noProof w:val="0"/>
        </w:rPr>
        <w:fldChar w:fldCharType="end"/>
      </w:r>
    </w:p>
    <w:p w:rsidR="004E697E" w:rsidRPr="00936871" w:rsidRDefault="004E697E" w:rsidP="008457E6">
      <w:pPr>
        <w:spacing w:after="120"/>
        <w:jc w:val="center"/>
        <w:rPr>
          <w:rFonts w:eastAsia="宋体"/>
          <w:b/>
          <w:sz w:val="24"/>
          <w:szCs w:val="24"/>
        </w:rPr>
      </w:pPr>
      <w:r w:rsidRPr="00936871">
        <w:lastRenderedPageBreak/>
        <w:br w:type="page"/>
      </w:r>
      <w:r w:rsidRPr="00936871">
        <w:rPr>
          <w:rFonts w:eastAsia="宋体"/>
          <w:b/>
          <w:sz w:val="24"/>
          <w:szCs w:val="24"/>
        </w:rPr>
        <w:lastRenderedPageBreak/>
        <w:t>LIST OF FIGURES</w:t>
      </w:r>
    </w:p>
    <w:p w:rsidR="00E06053" w:rsidRDefault="004E697E" w:rsidP="00147A33">
      <w:pPr>
        <w:pStyle w:val="TableofFigures"/>
        <w:tabs>
          <w:tab w:val="clear" w:pos="720"/>
        </w:tabs>
        <w:ind w:left="1080" w:hanging="1080"/>
        <w:rPr>
          <w:rFonts w:asciiTheme="minorHAnsi" w:eastAsia="宋体" w:hAnsiTheme="minorHAnsi" w:cstheme="minorBidi"/>
          <w:szCs w:val="22"/>
          <w:lang w:eastAsia="zh-CN"/>
        </w:rPr>
      </w:pPr>
      <w:r w:rsidRPr="00936871">
        <w:rPr>
          <w:noProof w:val="0"/>
        </w:rPr>
        <w:fldChar w:fldCharType="begin"/>
      </w:r>
      <w:r w:rsidRPr="00936871">
        <w:rPr>
          <w:noProof w:val="0"/>
        </w:rPr>
        <w:instrText xml:space="preserve"> TOC \h \z \c "Figure" </w:instrText>
      </w:r>
      <w:r w:rsidRPr="00936871">
        <w:rPr>
          <w:noProof w:val="0"/>
        </w:rPr>
        <w:fldChar w:fldCharType="separate"/>
      </w:r>
      <w:hyperlink w:anchor="_Toc429553685" w:history="1">
        <w:r w:rsidR="00E06053" w:rsidRPr="00302093">
          <w:rPr>
            <w:rStyle w:val="Hyperlink"/>
          </w:rPr>
          <w:t>Figure 3.1  Coordinate System</w:t>
        </w:r>
        <w:r w:rsidR="00E06053">
          <w:rPr>
            <w:webHidden/>
          </w:rPr>
          <w:tab/>
        </w:r>
        <w:r w:rsidR="00E06053">
          <w:rPr>
            <w:webHidden/>
          </w:rPr>
          <w:fldChar w:fldCharType="begin"/>
        </w:r>
        <w:r w:rsidR="00E06053">
          <w:rPr>
            <w:webHidden/>
          </w:rPr>
          <w:instrText xml:space="preserve"> PAGEREF _Toc429553685 \h </w:instrText>
        </w:r>
        <w:r w:rsidR="00E06053">
          <w:rPr>
            <w:webHidden/>
          </w:rPr>
        </w:r>
        <w:r w:rsidR="00E06053">
          <w:rPr>
            <w:webHidden/>
          </w:rPr>
          <w:fldChar w:fldCharType="separate"/>
        </w:r>
        <w:r w:rsidR="00E06053">
          <w:rPr>
            <w:webHidden/>
          </w:rPr>
          <w:t>8</w:t>
        </w:r>
        <w:r w:rsidR="00E06053">
          <w:rPr>
            <w:webHidden/>
          </w:rPr>
          <w:fldChar w:fldCharType="end"/>
        </w:r>
      </w:hyperlink>
    </w:p>
    <w:p w:rsidR="00E06053" w:rsidRDefault="00E06053" w:rsidP="00147A33">
      <w:pPr>
        <w:pStyle w:val="TableofFigures"/>
        <w:tabs>
          <w:tab w:val="clear" w:pos="720"/>
        </w:tabs>
        <w:ind w:left="1080" w:hanging="1080"/>
        <w:rPr>
          <w:rFonts w:asciiTheme="minorHAnsi" w:eastAsia="宋体" w:hAnsiTheme="minorHAnsi" w:cstheme="minorBidi"/>
          <w:szCs w:val="22"/>
          <w:lang w:eastAsia="zh-CN"/>
        </w:rPr>
      </w:pPr>
      <w:hyperlink w:anchor="_Toc429553686" w:history="1">
        <w:r w:rsidRPr="00302093">
          <w:rPr>
            <w:rStyle w:val="Hyperlink"/>
          </w:rPr>
          <w:t>Figure 3.2  Local Coordinate System</w:t>
        </w:r>
        <w:r>
          <w:rPr>
            <w:webHidden/>
          </w:rPr>
          <w:tab/>
        </w:r>
        <w:r>
          <w:rPr>
            <w:webHidden/>
          </w:rPr>
          <w:fldChar w:fldCharType="begin"/>
        </w:r>
        <w:r>
          <w:rPr>
            <w:webHidden/>
          </w:rPr>
          <w:instrText xml:space="preserve"> PAGEREF _Toc429553686 \h </w:instrText>
        </w:r>
        <w:r>
          <w:rPr>
            <w:webHidden/>
          </w:rPr>
        </w:r>
        <w:r>
          <w:rPr>
            <w:webHidden/>
          </w:rPr>
          <w:fldChar w:fldCharType="separate"/>
        </w:r>
        <w:r>
          <w:rPr>
            <w:webHidden/>
          </w:rPr>
          <w:t>9</w:t>
        </w:r>
        <w:r>
          <w:rPr>
            <w:webHidden/>
          </w:rPr>
          <w:fldChar w:fldCharType="end"/>
        </w:r>
      </w:hyperlink>
    </w:p>
    <w:p w:rsidR="00E06053" w:rsidRDefault="00E06053" w:rsidP="00147A33">
      <w:pPr>
        <w:pStyle w:val="TableofFigures"/>
        <w:tabs>
          <w:tab w:val="clear" w:pos="720"/>
        </w:tabs>
        <w:ind w:left="1080" w:hanging="1080"/>
        <w:rPr>
          <w:rFonts w:asciiTheme="minorHAnsi" w:eastAsia="宋体" w:hAnsiTheme="minorHAnsi" w:cstheme="minorBidi"/>
          <w:szCs w:val="22"/>
          <w:lang w:eastAsia="zh-CN"/>
        </w:rPr>
      </w:pPr>
      <w:hyperlink w:anchor="_Toc429553687" w:history="1">
        <w:r w:rsidRPr="00302093">
          <w:rPr>
            <w:rStyle w:val="Hyperlink"/>
          </w:rPr>
          <w:t>Figure 4.1  VETCO Riser Section</w:t>
        </w:r>
        <w:r>
          <w:rPr>
            <w:webHidden/>
          </w:rPr>
          <w:tab/>
        </w:r>
        <w:r>
          <w:rPr>
            <w:webHidden/>
          </w:rPr>
          <w:fldChar w:fldCharType="begin"/>
        </w:r>
        <w:r>
          <w:rPr>
            <w:webHidden/>
          </w:rPr>
          <w:instrText xml:space="preserve"> PAGEREF _Toc429553687 \h </w:instrText>
        </w:r>
        <w:r>
          <w:rPr>
            <w:webHidden/>
          </w:rPr>
        </w:r>
        <w:r>
          <w:rPr>
            <w:webHidden/>
          </w:rPr>
          <w:fldChar w:fldCharType="separate"/>
        </w:r>
        <w:r>
          <w:rPr>
            <w:webHidden/>
          </w:rPr>
          <w:t>12</w:t>
        </w:r>
        <w:r>
          <w:rPr>
            <w:webHidden/>
          </w:rPr>
          <w:fldChar w:fldCharType="end"/>
        </w:r>
      </w:hyperlink>
    </w:p>
    <w:p w:rsidR="00E06053" w:rsidRDefault="00E06053" w:rsidP="00147A33">
      <w:pPr>
        <w:pStyle w:val="TableofFigures"/>
        <w:tabs>
          <w:tab w:val="clear" w:pos="720"/>
        </w:tabs>
        <w:ind w:left="1080" w:hanging="1080"/>
        <w:rPr>
          <w:rFonts w:asciiTheme="minorHAnsi" w:eastAsia="宋体" w:hAnsiTheme="minorHAnsi" w:cstheme="minorBidi"/>
          <w:szCs w:val="22"/>
          <w:lang w:eastAsia="zh-CN"/>
        </w:rPr>
      </w:pPr>
      <w:hyperlink w:anchor="_Toc429553688" w:history="1">
        <w:r w:rsidRPr="00302093">
          <w:rPr>
            <w:rStyle w:val="Hyperlink"/>
          </w:rPr>
          <w:t>Figure 6.1  Example Problem 1: 10000 ft Riser in GOMEX 3.5 kts Loop Current Pinned Upper and Lower Boundary Conditions</w:t>
        </w:r>
        <w:r>
          <w:rPr>
            <w:webHidden/>
          </w:rPr>
          <w:tab/>
        </w:r>
        <w:r>
          <w:rPr>
            <w:webHidden/>
          </w:rPr>
          <w:fldChar w:fldCharType="begin"/>
        </w:r>
        <w:r>
          <w:rPr>
            <w:webHidden/>
          </w:rPr>
          <w:instrText xml:space="preserve"> PAGEREF _Toc429553688 \h </w:instrText>
        </w:r>
        <w:r>
          <w:rPr>
            <w:webHidden/>
          </w:rPr>
        </w:r>
        <w:r>
          <w:rPr>
            <w:webHidden/>
          </w:rPr>
          <w:fldChar w:fldCharType="separate"/>
        </w:r>
        <w:r>
          <w:rPr>
            <w:webHidden/>
          </w:rPr>
          <w:t>30</w:t>
        </w:r>
        <w:r>
          <w:rPr>
            <w:webHidden/>
          </w:rPr>
          <w:fldChar w:fldCharType="end"/>
        </w:r>
      </w:hyperlink>
    </w:p>
    <w:p w:rsidR="00E06053" w:rsidRDefault="00E06053" w:rsidP="00147A33">
      <w:pPr>
        <w:pStyle w:val="TableofFigures"/>
        <w:tabs>
          <w:tab w:val="clear" w:pos="720"/>
        </w:tabs>
        <w:ind w:left="1080" w:hanging="1080"/>
        <w:rPr>
          <w:rFonts w:asciiTheme="minorHAnsi" w:eastAsia="宋体" w:hAnsiTheme="minorHAnsi" w:cstheme="minorBidi"/>
          <w:szCs w:val="22"/>
          <w:lang w:eastAsia="zh-CN"/>
        </w:rPr>
      </w:pPr>
      <w:hyperlink w:anchor="_Toc429553689" w:history="1">
        <w:r w:rsidRPr="00302093">
          <w:rPr>
            <w:rStyle w:val="Hyperlink"/>
          </w:rPr>
          <w:t>Figure 6.2  Example Problem 2: 10000 ft Riser in GOMEX 3.5 kts Loop Current Pinned Upper and Free Lower Boundary Conditions</w:t>
        </w:r>
        <w:r>
          <w:rPr>
            <w:webHidden/>
          </w:rPr>
          <w:tab/>
        </w:r>
        <w:r>
          <w:rPr>
            <w:webHidden/>
          </w:rPr>
          <w:fldChar w:fldCharType="begin"/>
        </w:r>
        <w:r>
          <w:rPr>
            <w:webHidden/>
          </w:rPr>
          <w:instrText xml:space="preserve"> PAGEREF _Toc429553689 \h </w:instrText>
        </w:r>
        <w:r>
          <w:rPr>
            <w:webHidden/>
          </w:rPr>
        </w:r>
        <w:r>
          <w:rPr>
            <w:webHidden/>
          </w:rPr>
          <w:fldChar w:fldCharType="separate"/>
        </w:r>
        <w:r>
          <w:rPr>
            <w:webHidden/>
          </w:rPr>
          <w:t>32</w:t>
        </w:r>
        <w:r>
          <w:rPr>
            <w:webHidden/>
          </w:rPr>
          <w:fldChar w:fldCharType="end"/>
        </w:r>
      </w:hyperlink>
    </w:p>
    <w:p w:rsidR="00E06053" w:rsidRDefault="00E06053" w:rsidP="00147A33">
      <w:pPr>
        <w:pStyle w:val="TableofFigures"/>
        <w:tabs>
          <w:tab w:val="clear" w:pos="720"/>
        </w:tabs>
        <w:ind w:left="1080" w:hanging="1080"/>
        <w:rPr>
          <w:rFonts w:asciiTheme="minorHAnsi" w:eastAsia="宋体" w:hAnsiTheme="minorHAnsi" w:cstheme="minorBidi"/>
          <w:szCs w:val="22"/>
          <w:lang w:eastAsia="zh-CN"/>
        </w:rPr>
      </w:pPr>
      <w:hyperlink w:anchor="_Toc429553690" w:history="1">
        <w:r w:rsidRPr="00302093">
          <w:rPr>
            <w:rStyle w:val="Hyperlink"/>
          </w:rPr>
          <w:t>Figure 6.3  Example Problem 3: 3000 ft Riser in WOS 1.0 m/s Current Pinned Upper and Flex-Joint Lower Boundary Conditions</w:t>
        </w:r>
        <w:r>
          <w:rPr>
            <w:webHidden/>
          </w:rPr>
          <w:tab/>
        </w:r>
        <w:r>
          <w:rPr>
            <w:webHidden/>
          </w:rPr>
          <w:fldChar w:fldCharType="begin"/>
        </w:r>
        <w:r>
          <w:rPr>
            <w:webHidden/>
          </w:rPr>
          <w:instrText xml:space="preserve"> PAGEREF _Toc429553690 \h </w:instrText>
        </w:r>
        <w:r>
          <w:rPr>
            <w:webHidden/>
          </w:rPr>
        </w:r>
        <w:r>
          <w:rPr>
            <w:webHidden/>
          </w:rPr>
          <w:fldChar w:fldCharType="separate"/>
        </w:r>
        <w:r>
          <w:rPr>
            <w:webHidden/>
          </w:rPr>
          <w:t>35</w:t>
        </w:r>
        <w:r>
          <w:rPr>
            <w:webHidden/>
          </w:rPr>
          <w:fldChar w:fldCharType="end"/>
        </w:r>
      </w:hyperlink>
    </w:p>
    <w:p w:rsidR="00E06053" w:rsidRDefault="00E06053" w:rsidP="00147A33">
      <w:pPr>
        <w:pStyle w:val="TableofFigures"/>
        <w:tabs>
          <w:tab w:val="clear" w:pos="720"/>
        </w:tabs>
        <w:ind w:left="1080" w:hanging="1080"/>
        <w:rPr>
          <w:rFonts w:asciiTheme="minorHAnsi" w:eastAsia="宋体" w:hAnsiTheme="minorHAnsi" w:cstheme="minorBidi"/>
          <w:szCs w:val="22"/>
          <w:lang w:eastAsia="zh-CN"/>
        </w:rPr>
      </w:pPr>
      <w:hyperlink w:anchor="_Toc429553691" w:history="1">
        <w:r w:rsidRPr="00302093">
          <w:rPr>
            <w:rStyle w:val="Hyperlink"/>
          </w:rPr>
          <w:t>Figure 6.4  Example Problem 4: SCR Riser in 2790 ft Deep Water, GOMEX 3.0 kts Current Pinned Upper and Lower Boundary Conditions</w:t>
        </w:r>
        <w:r>
          <w:rPr>
            <w:webHidden/>
          </w:rPr>
          <w:tab/>
        </w:r>
        <w:r>
          <w:rPr>
            <w:webHidden/>
          </w:rPr>
          <w:fldChar w:fldCharType="begin"/>
        </w:r>
        <w:r>
          <w:rPr>
            <w:webHidden/>
          </w:rPr>
          <w:instrText xml:space="preserve"> PAGEREF _Toc429553691 \h </w:instrText>
        </w:r>
        <w:r>
          <w:rPr>
            <w:webHidden/>
          </w:rPr>
        </w:r>
        <w:r>
          <w:rPr>
            <w:webHidden/>
          </w:rPr>
          <w:fldChar w:fldCharType="separate"/>
        </w:r>
        <w:r>
          <w:rPr>
            <w:webHidden/>
          </w:rPr>
          <w:t>36</w:t>
        </w:r>
        <w:r>
          <w:rPr>
            <w:webHidden/>
          </w:rPr>
          <w:fldChar w:fldCharType="end"/>
        </w:r>
      </w:hyperlink>
    </w:p>
    <w:p w:rsidR="00E06053" w:rsidRDefault="00E06053" w:rsidP="00147A33">
      <w:pPr>
        <w:pStyle w:val="TableofFigures"/>
        <w:tabs>
          <w:tab w:val="clear" w:pos="720"/>
        </w:tabs>
        <w:ind w:left="1080" w:hanging="1080"/>
        <w:rPr>
          <w:rFonts w:asciiTheme="minorHAnsi" w:eastAsia="宋体" w:hAnsiTheme="minorHAnsi" w:cstheme="minorBidi"/>
          <w:szCs w:val="22"/>
          <w:lang w:eastAsia="zh-CN"/>
        </w:rPr>
      </w:pPr>
      <w:hyperlink w:anchor="_Toc429553692" w:history="1">
        <w:r w:rsidRPr="00302093">
          <w:rPr>
            <w:rStyle w:val="Hyperlink"/>
          </w:rPr>
          <w:t>Figure 6.5  Example Problem 5: 4750 ft Free-Standing Riser in 5000 ft WD, Brazil Current Profile Free Upper and Pinned Lower Boundary Condition</w:t>
        </w:r>
        <w:r>
          <w:rPr>
            <w:webHidden/>
          </w:rPr>
          <w:tab/>
        </w:r>
        <w:r>
          <w:rPr>
            <w:webHidden/>
          </w:rPr>
          <w:fldChar w:fldCharType="begin"/>
        </w:r>
        <w:r>
          <w:rPr>
            <w:webHidden/>
          </w:rPr>
          <w:instrText xml:space="preserve"> PAGEREF _Toc429553692 \h </w:instrText>
        </w:r>
        <w:r>
          <w:rPr>
            <w:webHidden/>
          </w:rPr>
        </w:r>
        <w:r>
          <w:rPr>
            <w:webHidden/>
          </w:rPr>
          <w:fldChar w:fldCharType="separate"/>
        </w:r>
        <w:r>
          <w:rPr>
            <w:webHidden/>
          </w:rPr>
          <w:t>41</w:t>
        </w:r>
        <w:r>
          <w:rPr>
            <w:webHidden/>
          </w:rPr>
          <w:fldChar w:fldCharType="end"/>
        </w:r>
      </w:hyperlink>
    </w:p>
    <w:p w:rsidR="004E697E" w:rsidRPr="00936871" w:rsidRDefault="004E697E" w:rsidP="00147A33">
      <w:pPr>
        <w:ind w:left="1080" w:hanging="1080"/>
        <w:jc w:val="left"/>
      </w:pPr>
      <w:r w:rsidRPr="00936871">
        <w:fldChar w:fldCharType="end"/>
      </w:r>
    </w:p>
    <w:p w:rsidR="004E697E" w:rsidRPr="00936871" w:rsidRDefault="004E697E" w:rsidP="008457E6">
      <w:pPr>
        <w:spacing w:after="120"/>
        <w:jc w:val="center"/>
        <w:rPr>
          <w:rFonts w:eastAsia="宋体"/>
          <w:b/>
          <w:sz w:val="24"/>
          <w:szCs w:val="24"/>
        </w:rPr>
      </w:pPr>
      <w:r w:rsidRPr="00936871">
        <w:rPr>
          <w:rFonts w:eastAsia="宋体"/>
          <w:b/>
          <w:sz w:val="24"/>
          <w:szCs w:val="24"/>
        </w:rPr>
        <w:t>LIST OF TABLES</w:t>
      </w:r>
      <w:bookmarkStart w:id="0" w:name="_GoBack"/>
      <w:bookmarkEnd w:id="0"/>
    </w:p>
    <w:p w:rsidR="00E06053" w:rsidRDefault="004E697E">
      <w:pPr>
        <w:pStyle w:val="TableofFigures"/>
        <w:rPr>
          <w:rFonts w:asciiTheme="minorHAnsi" w:eastAsia="宋体" w:hAnsiTheme="minorHAnsi" w:cstheme="minorBidi"/>
          <w:szCs w:val="22"/>
          <w:lang w:eastAsia="zh-CN"/>
        </w:rPr>
      </w:pPr>
      <w:r w:rsidRPr="00936871">
        <w:rPr>
          <w:noProof w:val="0"/>
        </w:rPr>
        <w:fldChar w:fldCharType="begin"/>
      </w:r>
      <w:r w:rsidRPr="00936871">
        <w:rPr>
          <w:noProof w:val="0"/>
        </w:rPr>
        <w:instrText xml:space="preserve"> TOC \h \z \c "Table" </w:instrText>
      </w:r>
      <w:r w:rsidRPr="00936871">
        <w:rPr>
          <w:noProof w:val="0"/>
        </w:rPr>
        <w:fldChar w:fldCharType="separate"/>
      </w:r>
      <w:hyperlink w:anchor="_Toc429553649" w:history="1">
        <w:r w:rsidR="00E06053" w:rsidRPr="00EB66B7">
          <w:rPr>
            <w:rStyle w:val="Hyperlink"/>
          </w:rPr>
          <w:t>Table 2.1  VIVA File Structure and Analysis Procedure</w:t>
        </w:r>
        <w:r w:rsidR="00E06053">
          <w:rPr>
            <w:webHidden/>
          </w:rPr>
          <w:tab/>
        </w:r>
        <w:r w:rsidR="00E06053">
          <w:rPr>
            <w:webHidden/>
          </w:rPr>
          <w:fldChar w:fldCharType="begin"/>
        </w:r>
        <w:r w:rsidR="00E06053">
          <w:rPr>
            <w:webHidden/>
          </w:rPr>
          <w:instrText xml:space="preserve"> PAGEREF _Toc429553649 \h </w:instrText>
        </w:r>
        <w:r w:rsidR="00E06053">
          <w:rPr>
            <w:webHidden/>
          </w:rPr>
        </w:r>
        <w:r w:rsidR="00E06053">
          <w:rPr>
            <w:webHidden/>
          </w:rPr>
          <w:fldChar w:fldCharType="separate"/>
        </w:r>
        <w:r w:rsidR="00E06053">
          <w:rPr>
            <w:webHidden/>
          </w:rPr>
          <w:t>5</w:t>
        </w:r>
        <w:r w:rsidR="00E06053">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50" w:history="1">
        <w:r w:rsidRPr="00EB66B7">
          <w:rPr>
            <w:rStyle w:val="Hyperlink"/>
          </w:rPr>
          <w:t>Table 2.2  VIVARRAY File Structure and Analysis Procedure</w:t>
        </w:r>
        <w:r>
          <w:rPr>
            <w:webHidden/>
          </w:rPr>
          <w:tab/>
        </w:r>
        <w:r>
          <w:rPr>
            <w:webHidden/>
          </w:rPr>
          <w:fldChar w:fldCharType="begin"/>
        </w:r>
        <w:r>
          <w:rPr>
            <w:webHidden/>
          </w:rPr>
          <w:instrText xml:space="preserve"> PAGEREF _Toc429553650 \h </w:instrText>
        </w:r>
        <w:r>
          <w:rPr>
            <w:webHidden/>
          </w:rPr>
        </w:r>
        <w:r>
          <w:rPr>
            <w:webHidden/>
          </w:rPr>
          <w:fldChar w:fldCharType="separate"/>
        </w:r>
        <w:r>
          <w:rPr>
            <w:webHidden/>
          </w:rPr>
          <w:t>6</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51" w:history="1">
        <w:r w:rsidRPr="00EB66B7">
          <w:rPr>
            <w:rStyle w:val="Hyperlink"/>
          </w:rPr>
          <w:t xml:space="preserve">Table 4.1  Format of </w:t>
        </w:r>
        <w:r w:rsidRPr="00EB66B7">
          <w:rPr>
            <w:rStyle w:val="Hyperlink"/>
            <w:i/>
            <w:iCs/>
          </w:rPr>
          <w:t>rispre.in</w:t>
        </w:r>
        <w:r w:rsidRPr="00EB66B7">
          <w:rPr>
            <w:rStyle w:val="Hyperlink"/>
            <w:iCs/>
          </w:rPr>
          <w:t xml:space="preserve">, </w:t>
        </w:r>
        <w:r w:rsidRPr="00EB66B7">
          <w:rPr>
            <w:rStyle w:val="Hyperlink"/>
            <w:i/>
            <w:iCs/>
          </w:rPr>
          <w:t xml:space="preserve">rispreF.in </w:t>
        </w:r>
        <w:r w:rsidRPr="00EB66B7">
          <w:rPr>
            <w:rStyle w:val="Hyperlink"/>
            <w:iCs/>
          </w:rPr>
          <w:t>and</w:t>
        </w:r>
        <w:r w:rsidRPr="00EB66B7">
          <w:rPr>
            <w:rStyle w:val="Hyperlink"/>
            <w:i/>
            <w:iCs/>
          </w:rPr>
          <w:t xml:space="preserve"> rispreR.in</w:t>
        </w:r>
        <w:r>
          <w:rPr>
            <w:webHidden/>
          </w:rPr>
          <w:tab/>
        </w:r>
        <w:r>
          <w:rPr>
            <w:webHidden/>
          </w:rPr>
          <w:fldChar w:fldCharType="begin"/>
        </w:r>
        <w:r>
          <w:rPr>
            <w:webHidden/>
          </w:rPr>
          <w:instrText xml:space="preserve"> PAGEREF _Toc429553651 \h </w:instrText>
        </w:r>
        <w:r>
          <w:rPr>
            <w:webHidden/>
          </w:rPr>
        </w:r>
        <w:r>
          <w:rPr>
            <w:webHidden/>
          </w:rPr>
          <w:fldChar w:fldCharType="separate"/>
        </w:r>
        <w:r>
          <w:rPr>
            <w:webHidden/>
          </w:rPr>
          <w:t>11</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52" w:history="1">
        <w:r w:rsidRPr="00EB66B7">
          <w:rPr>
            <w:rStyle w:val="Hyperlink"/>
          </w:rPr>
          <w:t xml:space="preserve">Table 4.2  Format of </w:t>
        </w:r>
        <w:r w:rsidRPr="00EB66B7">
          <w:rPr>
            <w:rStyle w:val="Hyperlink"/>
            <w:i/>
            <w:iCs/>
          </w:rPr>
          <w:t>risdyn-n.in</w:t>
        </w:r>
        <w:r w:rsidRPr="00EB66B7">
          <w:rPr>
            <w:rStyle w:val="Hyperlink"/>
            <w:iCs/>
          </w:rPr>
          <w:t xml:space="preserve">, </w:t>
        </w:r>
        <w:r w:rsidRPr="00EB66B7">
          <w:rPr>
            <w:rStyle w:val="Hyperlink"/>
            <w:i/>
            <w:iCs/>
          </w:rPr>
          <w:t xml:space="preserve">risdyn-nF.in </w:t>
        </w:r>
        <w:r w:rsidRPr="00EB66B7">
          <w:rPr>
            <w:rStyle w:val="Hyperlink"/>
            <w:iCs/>
          </w:rPr>
          <w:t>and</w:t>
        </w:r>
        <w:r w:rsidRPr="00EB66B7">
          <w:rPr>
            <w:rStyle w:val="Hyperlink"/>
            <w:i/>
            <w:iCs/>
          </w:rPr>
          <w:t xml:space="preserve"> risdyn-nR.in</w:t>
        </w:r>
        <w:r>
          <w:rPr>
            <w:webHidden/>
          </w:rPr>
          <w:tab/>
        </w:r>
        <w:r>
          <w:rPr>
            <w:webHidden/>
          </w:rPr>
          <w:fldChar w:fldCharType="begin"/>
        </w:r>
        <w:r>
          <w:rPr>
            <w:webHidden/>
          </w:rPr>
          <w:instrText xml:space="preserve"> PAGEREF _Toc429553652 \h </w:instrText>
        </w:r>
        <w:r>
          <w:rPr>
            <w:webHidden/>
          </w:rPr>
        </w:r>
        <w:r>
          <w:rPr>
            <w:webHidden/>
          </w:rPr>
          <w:fldChar w:fldCharType="separate"/>
        </w:r>
        <w:r>
          <w:rPr>
            <w:webHidden/>
          </w:rPr>
          <w:t>14</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53" w:history="1">
        <w:r w:rsidRPr="00EB66B7">
          <w:rPr>
            <w:rStyle w:val="Hyperlink"/>
          </w:rPr>
          <w:t xml:space="preserve">Table 4.3  Format of </w:t>
        </w:r>
        <w:r w:rsidRPr="00EB66B7">
          <w:rPr>
            <w:rStyle w:val="Hyperlink"/>
            <w:i/>
            <w:iCs/>
          </w:rPr>
          <w:t>vivo-n.in</w:t>
        </w:r>
        <w:r w:rsidRPr="00EB66B7">
          <w:rPr>
            <w:rStyle w:val="Hyperlink"/>
            <w:iCs/>
          </w:rPr>
          <w:t xml:space="preserve">, </w:t>
        </w:r>
        <w:r w:rsidRPr="00EB66B7">
          <w:rPr>
            <w:rStyle w:val="Hyperlink"/>
            <w:i/>
            <w:iCs/>
          </w:rPr>
          <w:t xml:space="preserve">vivo-nF.in </w:t>
        </w:r>
        <w:r w:rsidRPr="00EB66B7">
          <w:rPr>
            <w:rStyle w:val="Hyperlink"/>
            <w:iCs/>
          </w:rPr>
          <w:t>and</w:t>
        </w:r>
        <w:r w:rsidRPr="00EB66B7">
          <w:rPr>
            <w:rStyle w:val="Hyperlink"/>
            <w:i/>
            <w:iCs/>
          </w:rPr>
          <w:t xml:space="preserve"> vivo-nR.in</w:t>
        </w:r>
        <w:r w:rsidRPr="00EB66B7">
          <w:rPr>
            <w:rStyle w:val="Hyperlink"/>
          </w:rPr>
          <w:t xml:space="preserve"> (for SCR Riser Analysis)</w:t>
        </w:r>
        <w:r>
          <w:rPr>
            <w:webHidden/>
          </w:rPr>
          <w:tab/>
        </w:r>
        <w:r>
          <w:rPr>
            <w:webHidden/>
          </w:rPr>
          <w:fldChar w:fldCharType="begin"/>
        </w:r>
        <w:r>
          <w:rPr>
            <w:webHidden/>
          </w:rPr>
          <w:instrText xml:space="preserve"> PAGEREF _Toc429553653 \h </w:instrText>
        </w:r>
        <w:r>
          <w:rPr>
            <w:webHidden/>
          </w:rPr>
        </w:r>
        <w:r>
          <w:rPr>
            <w:webHidden/>
          </w:rPr>
          <w:fldChar w:fldCharType="separate"/>
        </w:r>
        <w:r>
          <w:rPr>
            <w:webHidden/>
          </w:rPr>
          <w:t>16</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54" w:history="1">
        <w:r w:rsidRPr="00EB66B7">
          <w:rPr>
            <w:rStyle w:val="Hyperlink"/>
          </w:rPr>
          <w:t xml:space="preserve">Table 4.4  Format of </w:t>
        </w:r>
        <w:r w:rsidRPr="00EB66B7">
          <w:rPr>
            <w:rStyle w:val="Hyperlink"/>
            <w:i/>
          </w:rPr>
          <w:t>no_files.in</w:t>
        </w:r>
        <w:r>
          <w:rPr>
            <w:webHidden/>
          </w:rPr>
          <w:tab/>
        </w:r>
        <w:r>
          <w:rPr>
            <w:webHidden/>
          </w:rPr>
          <w:fldChar w:fldCharType="begin"/>
        </w:r>
        <w:r>
          <w:rPr>
            <w:webHidden/>
          </w:rPr>
          <w:instrText xml:space="preserve"> PAGEREF _Toc429553654 \h </w:instrText>
        </w:r>
        <w:r>
          <w:rPr>
            <w:webHidden/>
          </w:rPr>
        </w:r>
        <w:r>
          <w:rPr>
            <w:webHidden/>
          </w:rPr>
          <w:fldChar w:fldCharType="separate"/>
        </w:r>
        <w:r>
          <w:rPr>
            <w:webHidden/>
          </w:rPr>
          <w:t>17</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55" w:history="1">
        <w:r w:rsidRPr="00EB66B7">
          <w:rPr>
            <w:rStyle w:val="Hyperlink"/>
          </w:rPr>
          <w:t xml:space="preserve">Table 4.5  Format of </w:t>
        </w:r>
        <w:r w:rsidRPr="00EB66B7">
          <w:rPr>
            <w:rStyle w:val="Hyperlink"/>
            <w:i/>
          </w:rPr>
          <w:t>conditions.in, conditionsF.in</w:t>
        </w:r>
        <w:r w:rsidRPr="00EB66B7">
          <w:rPr>
            <w:rStyle w:val="Hyperlink"/>
          </w:rPr>
          <w:t xml:space="preserve"> and </w:t>
        </w:r>
        <w:r w:rsidRPr="00EB66B7">
          <w:rPr>
            <w:rStyle w:val="Hyperlink"/>
            <w:i/>
          </w:rPr>
          <w:t>conditionsR.in</w:t>
        </w:r>
        <w:r>
          <w:rPr>
            <w:webHidden/>
          </w:rPr>
          <w:tab/>
        </w:r>
        <w:r>
          <w:rPr>
            <w:webHidden/>
          </w:rPr>
          <w:fldChar w:fldCharType="begin"/>
        </w:r>
        <w:r>
          <w:rPr>
            <w:webHidden/>
          </w:rPr>
          <w:instrText xml:space="preserve"> PAGEREF _Toc429553655 \h </w:instrText>
        </w:r>
        <w:r>
          <w:rPr>
            <w:webHidden/>
          </w:rPr>
        </w:r>
        <w:r>
          <w:rPr>
            <w:webHidden/>
          </w:rPr>
          <w:fldChar w:fldCharType="separate"/>
        </w:r>
        <w:r>
          <w:rPr>
            <w:webHidden/>
          </w:rPr>
          <w:t>18</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56" w:history="1">
        <w:r w:rsidRPr="00EB66B7">
          <w:rPr>
            <w:rStyle w:val="Hyperlink"/>
          </w:rPr>
          <w:t xml:space="preserve">Table 4.6  Format of </w:t>
        </w:r>
        <w:r w:rsidRPr="00EB66B7">
          <w:rPr>
            <w:rStyle w:val="Hyperlink"/>
            <w:i/>
            <w:iCs/>
          </w:rPr>
          <w:t>risfat.in</w:t>
        </w:r>
        <w:r w:rsidRPr="00EB66B7">
          <w:rPr>
            <w:rStyle w:val="Hyperlink"/>
            <w:iCs/>
          </w:rPr>
          <w:t xml:space="preserve">, </w:t>
        </w:r>
        <w:r w:rsidRPr="00EB66B7">
          <w:rPr>
            <w:rStyle w:val="Hyperlink"/>
            <w:i/>
            <w:iCs/>
          </w:rPr>
          <w:t xml:space="preserve">risfatF.in </w:t>
        </w:r>
        <w:r w:rsidRPr="00EB66B7">
          <w:rPr>
            <w:rStyle w:val="Hyperlink"/>
            <w:iCs/>
          </w:rPr>
          <w:t>and</w:t>
        </w:r>
        <w:r w:rsidRPr="00EB66B7">
          <w:rPr>
            <w:rStyle w:val="Hyperlink"/>
            <w:i/>
            <w:iCs/>
          </w:rPr>
          <w:t xml:space="preserve"> risfatR.in</w:t>
        </w:r>
        <w:r>
          <w:rPr>
            <w:webHidden/>
          </w:rPr>
          <w:tab/>
        </w:r>
        <w:r>
          <w:rPr>
            <w:webHidden/>
          </w:rPr>
          <w:fldChar w:fldCharType="begin"/>
        </w:r>
        <w:r>
          <w:rPr>
            <w:webHidden/>
          </w:rPr>
          <w:instrText xml:space="preserve"> PAGEREF _Toc429553656 \h </w:instrText>
        </w:r>
        <w:r>
          <w:rPr>
            <w:webHidden/>
          </w:rPr>
        </w:r>
        <w:r>
          <w:rPr>
            <w:webHidden/>
          </w:rPr>
          <w:fldChar w:fldCharType="separate"/>
        </w:r>
        <w:r>
          <w:rPr>
            <w:webHidden/>
          </w:rPr>
          <w:t>20</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57" w:history="1">
        <w:r w:rsidRPr="00EB66B7">
          <w:rPr>
            <w:rStyle w:val="Hyperlink"/>
          </w:rPr>
          <w:t>Table 4.7  Fatigue Constants for IFFAT = 1</w:t>
        </w:r>
        <w:r>
          <w:rPr>
            <w:webHidden/>
          </w:rPr>
          <w:tab/>
        </w:r>
        <w:r>
          <w:rPr>
            <w:webHidden/>
          </w:rPr>
          <w:fldChar w:fldCharType="begin"/>
        </w:r>
        <w:r>
          <w:rPr>
            <w:webHidden/>
          </w:rPr>
          <w:instrText xml:space="preserve"> PAGEREF _Toc429553657 \h </w:instrText>
        </w:r>
        <w:r>
          <w:rPr>
            <w:webHidden/>
          </w:rPr>
        </w:r>
        <w:r>
          <w:rPr>
            <w:webHidden/>
          </w:rPr>
          <w:fldChar w:fldCharType="separate"/>
        </w:r>
        <w:r>
          <w:rPr>
            <w:webHidden/>
          </w:rPr>
          <w:t>20</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58" w:history="1">
        <w:r w:rsidRPr="00EB66B7">
          <w:rPr>
            <w:rStyle w:val="Hyperlink"/>
          </w:rPr>
          <w:t xml:space="preserve">Table 4.8  Format of </w:t>
        </w:r>
        <w:r w:rsidRPr="00EB66B7">
          <w:rPr>
            <w:rStyle w:val="Hyperlink"/>
            <w:i/>
          </w:rPr>
          <w:t>freq</w:t>
        </w:r>
        <w:r w:rsidRPr="00EB66B7">
          <w:rPr>
            <w:rStyle w:val="Hyperlink"/>
            <w:i/>
            <w:iCs/>
          </w:rPr>
          <w:t>.in or freqF.in or freqR.in</w:t>
        </w:r>
        <w:r>
          <w:rPr>
            <w:webHidden/>
          </w:rPr>
          <w:tab/>
        </w:r>
        <w:r>
          <w:rPr>
            <w:webHidden/>
          </w:rPr>
          <w:fldChar w:fldCharType="begin"/>
        </w:r>
        <w:r>
          <w:rPr>
            <w:webHidden/>
          </w:rPr>
          <w:instrText xml:space="preserve"> PAGEREF _Toc429553658 \h </w:instrText>
        </w:r>
        <w:r>
          <w:rPr>
            <w:webHidden/>
          </w:rPr>
        </w:r>
        <w:r>
          <w:rPr>
            <w:webHidden/>
          </w:rPr>
          <w:fldChar w:fldCharType="separate"/>
        </w:r>
        <w:r>
          <w:rPr>
            <w:webHidden/>
          </w:rPr>
          <w:t>21</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59" w:history="1">
        <w:r w:rsidRPr="00EB66B7">
          <w:rPr>
            <w:rStyle w:val="Hyperlink"/>
          </w:rPr>
          <w:t xml:space="preserve">Table 4.9  Format of </w:t>
        </w:r>
        <w:r w:rsidRPr="00EB66B7">
          <w:rPr>
            <w:rStyle w:val="Hyperlink"/>
            <w:i/>
          </w:rPr>
          <w:t>modes_us.in</w:t>
        </w:r>
        <w:r w:rsidRPr="00EB66B7">
          <w:rPr>
            <w:rStyle w:val="Hyperlink"/>
          </w:rPr>
          <w:t xml:space="preserve">, </w:t>
        </w:r>
        <w:r w:rsidRPr="00EB66B7">
          <w:rPr>
            <w:rStyle w:val="Hyperlink"/>
            <w:i/>
          </w:rPr>
          <w:t xml:space="preserve">modes_usF.in </w:t>
        </w:r>
        <w:r w:rsidRPr="00EB66B7">
          <w:rPr>
            <w:rStyle w:val="Hyperlink"/>
          </w:rPr>
          <w:t>and</w:t>
        </w:r>
        <w:r w:rsidRPr="00EB66B7">
          <w:rPr>
            <w:rStyle w:val="Hyperlink"/>
            <w:i/>
          </w:rPr>
          <w:t xml:space="preserve"> modes_usR.in</w:t>
        </w:r>
        <w:r>
          <w:rPr>
            <w:webHidden/>
          </w:rPr>
          <w:tab/>
        </w:r>
        <w:r>
          <w:rPr>
            <w:webHidden/>
          </w:rPr>
          <w:fldChar w:fldCharType="begin"/>
        </w:r>
        <w:r>
          <w:rPr>
            <w:webHidden/>
          </w:rPr>
          <w:instrText xml:space="preserve"> PAGEREF _Toc429553659 \h </w:instrText>
        </w:r>
        <w:r>
          <w:rPr>
            <w:webHidden/>
          </w:rPr>
        </w:r>
        <w:r>
          <w:rPr>
            <w:webHidden/>
          </w:rPr>
          <w:fldChar w:fldCharType="separate"/>
        </w:r>
        <w:r>
          <w:rPr>
            <w:webHidden/>
          </w:rPr>
          <w:t>21</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60" w:history="1">
        <w:r w:rsidRPr="00EB66B7">
          <w:rPr>
            <w:rStyle w:val="Hyperlink"/>
          </w:rPr>
          <w:t xml:space="preserve">Table 4.10  Format of </w:t>
        </w:r>
        <w:r w:rsidRPr="00EB66B7">
          <w:rPr>
            <w:rStyle w:val="Hyperlink"/>
            <w:i/>
          </w:rPr>
          <w:t>curvs_us.in</w:t>
        </w:r>
        <w:r w:rsidRPr="00EB66B7">
          <w:rPr>
            <w:rStyle w:val="Hyperlink"/>
          </w:rPr>
          <w:t xml:space="preserve">, </w:t>
        </w:r>
        <w:r w:rsidRPr="00EB66B7">
          <w:rPr>
            <w:rStyle w:val="Hyperlink"/>
            <w:i/>
          </w:rPr>
          <w:t xml:space="preserve">curvs_usF.in </w:t>
        </w:r>
        <w:r w:rsidRPr="00EB66B7">
          <w:rPr>
            <w:rStyle w:val="Hyperlink"/>
          </w:rPr>
          <w:t>and</w:t>
        </w:r>
        <w:r w:rsidRPr="00EB66B7">
          <w:rPr>
            <w:rStyle w:val="Hyperlink"/>
            <w:i/>
          </w:rPr>
          <w:t xml:space="preserve"> curvs_usR.in</w:t>
        </w:r>
        <w:r>
          <w:rPr>
            <w:webHidden/>
          </w:rPr>
          <w:tab/>
        </w:r>
        <w:r>
          <w:rPr>
            <w:webHidden/>
          </w:rPr>
          <w:fldChar w:fldCharType="begin"/>
        </w:r>
        <w:r>
          <w:rPr>
            <w:webHidden/>
          </w:rPr>
          <w:instrText xml:space="preserve"> PAGEREF _Toc429553660 \h </w:instrText>
        </w:r>
        <w:r>
          <w:rPr>
            <w:webHidden/>
          </w:rPr>
        </w:r>
        <w:r>
          <w:rPr>
            <w:webHidden/>
          </w:rPr>
          <w:fldChar w:fldCharType="separate"/>
        </w:r>
        <w:r>
          <w:rPr>
            <w:webHidden/>
          </w:rPr>
          <w:t>22</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61" w:history="1">
        <w:r w:rsidRPr="00EB66B7">
          <w:rPr>
            <w:rStyle w:val="Hyperlink"/>
          </w:rPr>
          <w:t xml:space="preserve">Table 4.11  Format of </w:t>
        </w:r>
        <w:r w:rsidRPr="00EB66B7">
          <w:rPr>
            <w:rStyle w:val="Hyperlink"/>
            <w:i/>
          </w:rPr>
          <w:t>visc-def.in</w:t>
        </w:r>
        <w:r w:rsidRPr="00EB66B7">
          <w:rPr>
            <w:rStyle w:val="Hyperlink"/>
          </w:rPr>
          <w:t xml:space="preserve">, </w:t>
        </w:r>
        <w:r w:rsidRPr="00EB66B7">
          <w:rPr>
            <w:rStyle w:val="Hyperlink"/>
            <w:i/>
          </w:rPr>
          <w:t xml:space="preserve">visc-defF.in </w:t>
        </w:r>
        <w:r w:rsidRPr="00EB66B7">
          <w:rPr>
            <w:rStyle w:val="Hyperlink"/>
          </w:rPr>
          <w:t>and</w:t>
        </w:r>
        <w:r w:rsidRPr="00EB66B7">
          <w:rPr>
            <w:rStyle w:val="Hyperlink"/>
            <w:i/>
          </w:rPr>
          <w:t xml:space="preserve"> visc-defR.in</w:t>
        </w:r>
        <w:r>
          <w:rPr>
            <w:webHidden/>
          </w:rPr>
          <w:tab/>
        </w:r>
        <w:r>
          <w:rPr>
            <w:webHidden/>
          </w:rPr>
          <w:fldChar w:fldCharType="begin"/>
        </w:r>
        <w:r>
          <w:rPr>
            <w:webHidden/>
          </w:rPr>
          <w:instrText xml:space="preserve"> PAGEREF _Toc429553661 \h </w:instrText>
        </w:r>
        <w:r>
          <w:rPr>
            <w:webHidden/>
          </w:rPr>
        </w:r>
        <w:r>
          <w:rPr>
            <w:webHidden/>
          </w:rPr>
          <w:fldChar w:fldCharType="separate"/>
        </w:r>
        <w:r>
          <w:rPr>
            <w:webHidden/>
          </w:rPr>
          <w:t>22</w:t>
        </w:r>
        <w:r>
          <w:rPr>
            <w:webHidden/>
          </w:rPr>
          <w:fldChar w:fldCharType="end"/>
        </w:r>
      </w:hyperlink>
    </w:p>
    <w:p w:rsidR="00E06053" w:rsidRDefault="00E06053">
      <w:pPr>
        <w:pStyle w:val="TableofFigures"/>
        <w:rPr>
          <w:rFonts w:asciiTheme="minorHAnsi" w:eastAsia="宋体" w:hAnsiTheme="minorHAnsi" w:cstheme="minorBidi"/>
          <w:szCs w:val="22"/>
          <w:lang w:eastAsia="zh-CN"/>
        </w:rPr>
      </w:pPr>
      <w:hyperlink w:anchor="_Toc429553662" w:history="1">
        <w:r w:rsidRPr="00EB66B7">
          <w:rPr>
            <w:rStyle w:val="Hyperlink"/>
          </w:rPr>
          <w:t>Table 4.12  Format of Hydrodynamic Database File</w:t>
        </w:r>
        <w:r>
          <w:rPr>
            <w:webHidden/>
          </w:rPr>
          <w:tab/>
        </w:r>
        <w:r>
          <w:rPr>
            <w:webHidden/>
          </w:rPr>
          <w:fldChar w:fldCharType="begin"/>
        </w:r>
        <w:r>
          <w:rPr>
            <w:webHidden/>
          </w:rPr>
          <w:instrText xml:space="preserve"> PAGEREF _Toc429553662 \h </w:instrText>
        </w:r>
        <w:r>
          <w:rPr>
            <w:webHidden/>
          </w:rPr>
        </w:r>
        <w:r>
          <w:rPr>
            <w:webHidden/>
          </w:rPr>
          <w:fldChar w:fldCharType="separate"/>
        </w:r>
        <w:r>
          <w:rPr>
            <w:webHidden/>
          </w:rPr>
          <w:t>23</w:t>
        </w:r>
        <w:r>
          <w:rPr>
            <w:webHidden/>
          </w:rPr>
          <w:fldChar w:fldCharType="end"/>
        </w:r>
      </w:hyperlink>
    </w:p>
    <w:p w:rsidR="004E697E" w:rsidRPr="00936871" w:rsidRDefault="004E697E" w:rsidP="00EB0045">
      <w:r w:rsidRPr="00936871">
        <w:fldChar w:fldCharType="end"/>
      </w:r>
    </w:p>
    <w:p w:rsidR="004E697E" w:rsidRPr="00936871" w:rsidRDefault="004E697E">
      <w:pPr>
        <w:sectPr w:rsidR="004E697E" w:rsidRPr="00936871" w:rsidSect="002A7CE1">
          <w:footerReference w:type="default" r:id="rId14"/>
          <w:type w:val="continuous"/>
          <w:pgSz w:w="12240" w:h="15840" w:code="1"/>
          <w:pgMar w:top="1440" w:right="1440" w:bottom="1296" w:left="1440" w:header="720" w:footer="720" w:gutter="0"/>
          <w:paperSrc w:first="15" w:other="15"/>
          <w:cols w:space="720"/>
        </w:sectPr>
      </w:pPr>
    </w:p>
    <w:p w:rsidR="004E697E" w:rsidRPr="00936871" w:rsidRDefault="004E697E">
      <w:pPr>
        <w:pStyle w:val="Heading1"/>
      </w:pPr>
      <w:bookmarkStart w:id="1" w:name="_Toc429553696"/>
      <w:r w:rsidRPr="00936871">
        <w:lastRenderedPageBreak/>
        <w:t>Introduction</w:t>
      </w:r>
      <w:bookmarkEnd w:id="1"/>
    </w:p>
    <w:p w:rsidR="004E697E" w:rsidRPr="00936871" w:rsidRDefault="004E697E">
      <w:r w:rsidRPr="00936871">
        <w:t>VIVA</w:t>
      </w:r>
      <w:r w:rsidR="00315A84" w:rsidRPr="00936871">
        <w:t xml:space="preserve"> and VIVARRAY</w:t>
      </w:r>
      <w:r w:rsidRPr="00936871">
        <w:t xml:space="preserve"> </w:t>
      </w:r>
      <w:r w:rsidR="00315A84" w:rsidRPr="00936871">
        <w:t>are</w:t>
      </w:r>
      <w:r w:rsidRPr="00936871">
        <w:t xml:space="preserve"> software analysis tool</w:t>
      </w:r>
      <w:r w:rsidR="00315A84" w:rsidRPr="00936871">
        <w:t>s</w:t>
      </w:r>
      <w:r w:rsidRPr="00936871">
        <w:t xml:space="preserve"> created to study vortex-induced vibrations (VIV) in marine riser applications.  The program</w:t>
      </w:r>
      <w:r w:rsidR="00615F66" w:rsidRPr="00936871">
        <w:t>s</w:t>
      </w:r>
      <w:r w:rsidRPr="00936871">
        <w:t xml:space="preserve"> </w:t>
      </w:r>
      <w:r w:rsidR="00615F66" w:rsidRPr="00936871">
        <w:t>are</w:t>
      </w:r>
      <w:r w:rsidRPr="00936871">
        <w:t xml:space="preserve"> based on an extensive database of VIV experimental results conducted by Professor Michael Triantafyllou at Massachusetts Institute of Technology (MIT) on smooth cylinders</w:t>
      </w:r>
      <w:r w:rsidR="00335110" w:rsidRPr="00936871">
        <w:t xml:space="preserve">, </w:t>
      </w:r>
      <w:proofErr w:type="spellStart"/>
      <w:r w:rsidR="00335110" w:rsidRPr="00936871">
        <w:t>straked</w:t>
      </w:r>
      <w:proofErr w:type="spellEnd"/>
      <w:r w:rsidR="00335110" w:rsidRPr="00936871">
        <w:t xml:space="preserve"> cylinders</w:t>
      </w:r>
      <w:r w:rsidRPr="00936871">
        <w:t xml:space="preserve"> and riser-like sections (modeling choke &amp; kill lines).  The software allows three-dimensional analyses of both rigid drilling risers and SCR or lazy-wave risers in current profiles specified by the user.</w:t>
      </w:r>
      <w:r w:rsidR="00315A84" w:rsidRPr="00936871">
        <w:t xml:space="preserve"> VIVA is for a single riser and VIVARRAY is for </w:t>
      </w:r>
      <w:r w:rsidR="00214D70" w:rsidRPr="00936871">
        <w:t>two interfering risers</w:t>
      </w:r>
      <w:r w:rsidR="00615F66" w:rsidRPr="00936871">
        <w:t>,</w:t>
      </w:r>
      <w:r w:rsidR="00214D70" w:rsidRPr="00936871">
        <w:t xml:space="preserve"> </w:t>
      </w:r>
      <w:r w:rsidR="008879D0" w:rsidRPr="00936871">
        <w:t xml:space="preserve">one </w:t>
      </w:r>
      <w:r w:rsidR="009A6879" w:rsidRPr="00936871">
        <w:t xml:space="preserve">designated as </w:t>
      </w:r>
      <w:r w:rsidR="00EA079C" w:rsidRPr="00936871">
        <w:t xml:space="preserve">the </w:t>
      </w:r>
      <w:r w:rsidR="00214D70" w:rsidRPr="00936871">
        <w:t>front</w:t>
      </w:r>
      <w:r w:rsidR="008879D0" w:rsidRPr="00936871">
        <w:t xml:space="preserve"> (F)</w:t>
      </w:r>
      <w:r w:rsidR="00214D70" w:rsidRPr="00936871">
        <w:t xml:space="preserve"> </w:t>
      </w:r>
      <w:r w:rsidR="00EA079C" w:rsidRPr="00936871">
        <w:t xml:space="preserve">riser </w:t>
      </w:r>
      <w:r w:rsidR="00214D70" w:rsidRPr="00936871">
        <w:t xml:space="preserve">and </w:t>
      </w:r>
      <w:r w:rsidR="008879D0" w:rsidRPr="00936871">
        <w:t>another</w:t>
      </w:r>
      <w:r w:rsidR="009A6879" w:rsidRPr="00936871">
        <w:t xml:space="preserve"> as</w:t>
      </w:r>
      <w:r w:rsidR="008879D0" w:rsidRPr="00936871">
        <w:t xml:space="preserve"> </w:t>
      </w:r>
      <w:r w:rsidR="00EA079C" w:rsidRPr="00936871">
        <w:t xml:space="preserve">the </w:t>
      </w:r>
      <w:r w:rsidR="00214D70" w:rsidRPr="00936871">
        <w:t>rear</w:t>
      </w:r>
      <w:r w:rsidR="008879D0" w:rsidRPr="00936871">
        <w:t xml:space="preserve"> (R)</w:t>
      </w:r>
      <w:r w:rsidR="00EA079C" w:rsidRPr="00936871">
        <w:t xml:space="preserve"> riser</w:t>
      </w:r>
      <w:r w:rsidR="00214D70" w:rsidRPr="00936871">
        <w:t xml:space="preserve">, </w:t>
      </w:r>
      <w:r w:rsidR="00315A84" w:rsidRPr="00936871">
        <w:t>subjected to an oncoming variable current.</w:t>
      </w:r>
    </w:p>
    <w:p w:rsidR="004E697E" w:rsidRPr="00936871" w:rsidRDefault="004E697E">
      <w:r w:rsidRPr="00936871">
        <w:t xml:space="preserve">This manual covers the file structure and analysis procedure in Section 2, </w:t>
      </w:r>
      <w:r w:rsidR="00DF48FA" w:rsidRPr="00936871">
        <w:t>coordinat</w:t>
      </w:r>
      <w:r w:rsidR="009A6879" w:rsidRPr="00936871">
        <w:t>e</w:t>
      </w:r>
      <w:r w:rsidR="00DF48FA" w:rsidRPr="00936871">
        <w:t xml:space="preserve"> </w:t>
      </w:r>
      <w:r w:rsidR="009A6879" w:rsidRPr="00936871">
        <w:t xml:space="preserve">systems </w:t>
      </w:r>
      <w:r w:rsidR="001A384C" w:rsidRPr="00936871">
        <w:t xml:space="preserve">and conventions </w:t>
      </w:r>
      <w:r w:rsidR="00DF48FA" w:rsidRPr="00936871">
        <w:t xml:space="preserve">in Section 3, </w:t>
      </w:r>
      <w:r w:rsidRPr="00936871">
        <w:t xml:space="preserve">required input in Section </w:t>
      </w:r>
      <w:r w:rsidR="00DF48FA" w:rsidRPr="00936871">
        <w:t>4</w:t>
      </w:r>
      <w:r w:rsidRPr="00936871">
        <w:t xml:space="preserve">, and program output in Section </w:t>
      </w:r>
      <w:r w:rsidR="00DF48FA" w:rsidRPr="00936871">
        <w:t>5</w:t>
      </w:r>
      <w:r w:rsidRPr="00936871">
        <w:t xml:space="preserve">.  </w:t>
      </w:r>
      <w:r w:rsidR="00214D70" w:rsidRPr="00936871">
        <w:t>S</w:t>
      </w:r>
      <w:r w:rsidRPr="00936871">
        <w:t xml:space="preserve">everal example problems are described in Section </w:t>
      </w:r>
      <w:r w:rsidR="001A384C" w:rsidRPr="00936871">
        <w:t>6</w:t>
      </w:r>
      <w:r w:rsidRPr="00936871">
        <w:t>.</w:t>
      </w:r>
    </w:p>
    <w:p w:rsidR="004E697E" w:rsidRPr="00936871" w:rsidRDefault="002A7CE1">
      <w:r w:rsidRPr="00936871">
        <w:t xml:space="preserve">Updates in Version </w:t>
      </w:r>
      <w:r w:rsidR="00E83C04" w:rsidRPr="00936871">
        <w:t>8.</w:t>
      </w:r>
      <w:r w:rsidR="00CA3373">
        <w:t>4</w:t>
      </w:r>
      <w:r w:rsidR="006456E1" w:rsidRPr="00936871">
        <w:t xml:space="preserve"> include</w:t>
      </w:r>
      <w:r w:rsidR="004E697E" w:rsidRPr="00936871">
        <w:t>:</w:t>
      </w:r>
    </w:p>
    <w:p w:rsidR="00C55622" w:rsidRPr="00936871" w:rsidRDefault="00C55622" w:rsidP="00C55622">
      <w:pPr>
        <w:numPr>
          <w:ilvl w:val="0"/>
          <w:numId w:val="10"/>
        </w:numPr>
      </w:pPr>
      <w:r w:rsidRPr="00936871">
        <w:t>A new multi-frequency algorithm is implemented that makes VIVA better suited for sheared current profiles as measured in the field, especially the Gulf of Mexico (</w:t>
      </w:r>
      <w:proofErr w:type="spellStart"/>
      <w:r w:rsidRPr="00936871">
        <w:t>GoM</w:t>
      </w:r>
      <w:proofErr w:type="spellEnd"/>
      <w:r w:rsidRPr="00936871">
        <w:t>) current profiles;</w:t>
      </w:r>
    </w:p>
    <w:p w:rsidR="008004BF" w:rsidRPr="00936871" w:rsidRDefault="008004BF" w:rsidP="008004BF">
      <w:pPr>
        <w:numPr>
          <w:ilvl w:val="0"/>
          <w:numId w:val="10"/>
        </w:numPr>
      </w:pPr>
      <w:r w:rsidRPr="00936871">
        <w:t>A new fatigue subroutine has been prepared that allows the user to specify single or two-slope fatigue curves, which can be different for each segment of the riser (not applicable to VIVARRAY yet);</w:t>
      </w:r>
    </w:p>
    <w:p w:rsidR="00C55622" w:rsidRPr="00936871" w:rsidRDefault="00C55622" w:rsidP="00C55622">
      <w:pPr>
        <w:numPr>
          <w:ilvl w:val="0"/>
          <w:numId w:val="10"/>
        </w:numPr>
      </w:pPr>
      <w:r w:rsidRPr="00936871">
        <w:t xml:space="preserve">The user can choose between modal damping (damping increases with mode number), or constant damping (all modes have the same damping) for a single riser or two interfering risers.  The choice is made in the file </w:t>
      </w:r>
      <w:r w:rsidRPr="00936871">
        <w:rPr>
          <w:i/>
        </w:rPr>
        <w:t>conditions.in</w:t>
      </w:r>
      <w:r w:rsidRPr="00936871">
        <w:t xml:space="preserve"> or </w:t>
      </w:r>
      <w:r w:rsidRPr="00936871">
        <w:rPr>
          <w:i/>
        </w:rPr>
        <w:t>conditionsF/R.in</w:t>
      </w:r>
      <w:r w:rsidRPr="00936871">
        <w:t xml:space="preserve"> (no need for</w:t>
      </w:r>
      <w:r w:rsidR="008C44C5">
        <w:t xml:space="preserve"> the</w:t>
      </w:r>
      <w:r w:rsidRPr="00936871">
        <w:t xml:space="preserve"> separate file </w:t>
      </w:r>
      <w:r w:rsidRPr="00936871">
        <w:rPr>
          <w:i/>
        </w:rPr>
        <w:t>damping_type.in</w:t>
      </w:r>
      <w:r w:rsidRPr="00936871">
        <w:t>;</w:t>
      </w:r>
    </w:p>
    <w:p w:rsidR="00C55622" w:rsidRPr="00936871" w:rsidRDefault="00C55622" w:rsidP="00C55622">
      <w:pPr>
        <w:numPr>
          <w:ilvl w:val="0"/>
          <w:numId w:val="10"/>
        </w:numPr>
      </w:pPr>
      <w:r w:rsidRPr="00936871">
        <w:t xml:space="preserve">The multi-mode option is standard, so no choice is needed in </w:t>
      </w:r>
      <w:r w:rsidRPr="00936871">
        <w:rPr>
          <w:i/>
        </w:rPr>
        <w:t>conditions.in</w:t>
      </w:r>
      <w:r w:rsidRPr="00936871">
        <w:t xml:space="preserve"> or </w:t>
      </w:r>
      <w:proofErr w:type="spellStart"/>
      <w:r w:rsidRPr="00936871">
        <w:rPr>
          <w:i/>
        </w:rPr>
        <w:t>conditionsF</w:t>
      </w:r>
      <w:proofErr w:type="spellEnd"/>
      <w:r w:rsidRPr="00936871">
        <w:rPr>
          <w:i/>
        </w:rPr>
        <w:t>/R.in</w:t>
      </w:r>
      <w:r w:rsidRPr="00936871">
        <w:t>;</w:t>
      </w:r>
    </w:p>
    <w:p w:rsidR="00C55622" w:rsidRPr="00936871" w:rsidRDefault="00C55622" w:rsidP="00C55622">
      <w:pPr>
        <w:numPr>
          <w:ilvl w:val="0"/>
          <w:numId w:val="10"/>
        </w:numPr>
      </w:pPr>
      <w:r w:rsidRPr="00936871">
        <w:t xml:space="preserve">The output file </w:t>
      </w:r>
      <w:proofErr w:type="spellStart"/>
      <w:r w:rsidRPr="00936871">
        <w:rPr>
          <w:i/>
        </w:rPr>
        <w:t>summ.out</w:t>
      </w:r>
      <w:proofErr w:type="spellEnd"/>
      <w:r w:rsidRPr="00936871">
        <w:t xml:space="preserve"> for single riser and </w:t>
      </w:r>
      <w:proofErr w:type="spellStart"/>
      <w:r w:rsidRPr="00936871">
        <w:rPr>
          <w:i/>
        </w:rPr>
        <w:t>summF</w:t>
      </w:r>
      <w:proofErr w:type="spellEnd"/>
      <w:r w:rsidRPr="00936871">
        <w:rPr>
          <w:i/>
        </w:rPr>
        <w:t>/</w:t>
      </w:r>
      <w:proofErr w:type="spellStart"/>
      <w:r w:rsidRPr="00936871">
        <w:rPr>
          <w:i/>
        </w:rPr>
        <w:t>R.out</w:t>
      </w:r>
      <w:proofErr w:type="spellEnd"/>
      <w:r w:rsidRPr="00936871">
        <w:t xml:space="preserve"> for two risers has been streamlined to provide both single and multi-frequency data;</w:t>
      </w:r>
    </w:p>
    <w:p w:rsidR="00C55622" w:rsidRPr="002538C2" w:rsidRDefault="00C55622" w:rsidP="00C55622">
      <w:pPr>
        <w:numPr>
          <w:ilvl w:val="0"/>
          <w:numId w:val="10"/>
        </w:numPr>
      </w:pPr>
      <w:r w:rsidRPr="002538C2">
        <w:t xml:space="preserve">A change that is important only for those using other software to prepare the input for VIVA, there is no need for VIVA to read the file </w:t>
      </w:r>
      <w:r w:rsidRPr="002538C2">
        <w:rPr>
          <w:i/>
        </w:rPr>
        <w:t>rispre.in</w:t>
      </w:r>
      <w:r w:rsidRPr="002538C2">
        <w:t xml:space="preserve"> or </w:t>
      </w:r>
      <w:proofErr w:type="spellStart"/>
      <w:r w:rsidRPr="002538C2">
        <w:rPr>
          <w:i/>
        </w:rPr>
        <w:t>rispreF</w:t>
      </w:r>
      <w:proofErr w:type="spellEnd"/>
      <w:r w:rsidRPr="002538C2">
        <w:rPr>
          <w:i/>
        </w:rPr>
        <w:t>/</w:t>
      </w:r>
      <w:proofErr w:type="spellStart"/>
      <w:r w:rsidRPr="002538C2">
        <w:rPr>
          <w:i/>
        </w:rPr>
        <w:t>R,in</w:t>
      </w:r>
      <w:proofErr w:type="spellEnd"/>
      <w:r w:rsidRPr="002538C2">
        <w:t xml:space="preserve">, the data must be appended at the end of </w:t>
      </w:r>
      <w:r w:rsidRPr="002538C2">
        <w:rPr>
          <w:i/>
        </w:rPr>
        <w:t>dyn-n.dat</w:t>
      </w:r>
      <w:r w:rsidRPr="002538C2">
        <w:t xml:space="preserve"> or </w:t>
      </w:r>
      <w:proofErr w:type="spellStart"/>
      <w:r w:rsidRPr="002538C2">
        <w:rPr>
          <w:i/>
        </w:rPr>
        <w:t>dyn-nF</w:t>
      </w:r>
      <w:proofErr w:type="spellEnd"/>
      <w:r w:rsidRPr="002538C2">
        <w:rPr>
          <w:i/>
        </w:rPr>
        <w:t>/R.dat</w:t>
      </w:r>
      <w:r w:rsidRPr="002538C2">
        <w:t>;</w:t>
      </w:r>
    </w:p>
    <w:p w:rsidR="00C55622" w:rsidRPr="00936871" w:rsidRDefault="00C55622" w:rsidP="00C55622">
      <w:pPr>
        <w:numPr>
          <w:ilvl w:val="0"/>
          <w:numId w:val="10"/>
        </w:numPr>
      </w:pPr>
      <w:r w:rsidRPr="00936871">
        <w:t>For externally specified modes, the curvature natural modes are also needed, in addition to the displacement modes;</w:t>
      </w:r>
    </w:p>
    <w:p w:rsidR="00C55622" w:rsidRPr="00936871" w:rsidRDefault="00C55622" w:rsidP="00C55622">
      <w:pPr>
        <w:numPr>
          <w:ilvl w:val="0"/>
          <w:numId w:val="10"/>
        </w:numPr>
      </w:pPr>
      <w:r w:rsidRPr="00936871">
        <w:t xml:space="preserve">Use a new high Reynolds number database (change in file </w:t>
      </w:r>
      <w:r w:rsidRPr="00936871">
        <w:rPr>
          <w:i/>
        </w:rPr>
        <w:t>no_files.in</w:t>
      </w:r>
      <w:r w:rsidRPr="00936871">
        <w:t>);</w:t>
      </w:r>
    </w:p>
    <w:p w:rsidR="00C55622" w:rsidRPr="00936871" w:rsidRDefault="00C55622" w:rsidP="00C55622">
      <w:pPr>
        <w:numPr>
          <w:ilvl w:val="0"/>
          <w:numId w:val="10"/>
        </w:numPr>
      </w:pPr>
      <w:r w:rsidRPr="00936871">
        <w:t>Predict high harmonic stresses and calculate fatigue life based on first and third harmonic (need</w:t>
      </w:r>
      <w:r w:rsidRPr="00936871">
        <w:rPr>
          <w:color w:val="FF0000"/>
        </w:rPr>
        <w:t xml:space="preserve"> </w:t>
      </w:r>
      <w:r w:rsidRPr="00936871">
        <w:t xml:space="preserve">standard input files </w:t>
      </w:r>
      <w:r w:rsidRPr="00936871">
        <w:rPr>
          <w:i/>
        </w:rPr>
        <w:t>free.in</w:t>
      </w:r>
      <w:r w:rsidRPr="00936871">
        <w:t xml:space="preserve"> and </w:t>
      </w:r>
      <w:r w:rsidRPr="00936871">
        <w:rPr>
          <w:i/>
        </w:rPr>
        <w:t>forced.in</w:t>
      </w:r>
      <w:r w:rsidRPr="00936871">
        <w:t>, which are provided as part of VIVA and VIVARRAY); and</w:t>
      </w:r>
    </w:p>
    <w:p w:rsidR="00C55622" w:rsidRPr="00936871" w:rsidRDefault="00C55622" w:rsidP="00C55622">
      <w:pPr>
        <w:numPr>
          <w:ilvl w:val="0"/>
          <w:numId w:val="10"/>
        </w:numPr>
      </w:pPr>
      <w:r w:rsidRPr="00936871">
        <w:t xml:space="preserve">VIVA can be configured to calculate inline vortex-induced vibrations.  It must be noted that it will not calculate the combined inline and cross-flow responses, only the inline responses and the fatigue damage.  The database used is </w:t>
      </w:r>
      <w:proofErr w:type="spellStart"/>
      <w:r w:rsidRPr="00936871">
        <w:rPr>
          <w:i/>
        </w:rPr>
        <w:t>basic_bare</w:t>
      </w:r>
      <w:proofErr w:type="spellEnd"/>
      <w:r w:rsidRPr="00936871">
        <w:rPr>
          <w:i/>
        </w:rPr>
        <w:t>-inline</w:t>
      </w:r>
      <w:r w:rsidRPr="00936871">
        <w:t xml:space="preserve"> instead of </w:t>
      </w:r>
      <w:proofErr w:type="spellStart"/>
      <w:r w:rsidRPr="00936871">
        <w:rPr>
          <w:i/>
        </w:rPr>
        <w:t>basic_</w:t>
      </w:r>
      <w:proofErr w:type="gramStart"/>
      <w:r w:rsidRPr="00936871">
        <w:rPr>
          <w:i/>
        </w:rPr>
        <w:t>bare</w:t>
      </w:r>
      <w:r w:rsidR="003A5218" w:rsidRPr="00936871">
        <w:rPr>
          <w:i/>
        </w:rPr>
        <w:t>.db</w:t>
      </w:r>
      <w:proofErr w:type="spellEnd"/>
      <w:r w:rsidRPr="00936871">
        <w:t>,</w:t>
      </w:r>
      <w:proofErr w:type="gramEnd"/>
      <w:r w:rsidRPr="00936871">
        <w:t xml:space="preserve"> an example is included in the </w:t>
      </w:r>
      <w:r w:rsidR="002538C2">
        <w:t>installation</w:t>
      </w:r>
      <w:r w:rsidRPr="002538C2">
        <w:t xml:space="preserve"> package</w:t>
      </w:r>
      <w:r w:rsidRPr="00936871">
        <w:t>.</w:t>
      </w:r>
    </w:p>
    <w:p w:rsidR="004E697E" w:rsidRPr="00936871" w:rsidRDefault="008004BF">
      <w:pPr>
        <w:pStyle w:val="Heading1"/>
      </w:pPr>
      <w:bookmarkStart w:id="2" w:name="_Toc422201854"/>
      <w:bookmarkStart w:id="3" w:name="_Toc422201935"/>
      <w:bookmarkStart w:id="4" w:name="_Toc453220850"/>
      <w:r w:rsidRPr="00936871">
        <w:br w:type="page"/>
      </w:r>
      <w:bookmarkStart w:id="5" w:name="_Ref407719612"/>
      <w:bookmarkStart w:id="6" w:name="_Toc429553697"/>
      <w:r w:rsidR="004E697E" w:rsidRPr="00936871">
        <w:lastRenderedPageBreak/>
        <w:t xml:space="preserve">File Structure &amp; </w:t>
      </w:r>
      <w:bookmarkEnd w:id="2"/>
      <w:bookmarkEnd w:id="3"/>
      <w:bookmarkEnd w:id="4"/>
      <w:r w:rsidR="004E697E" w:rsidRPr="00936871">
        <w:t>Analysis Procedure</w:t>
      </w:r>
      <w:bookmarkEnd w:id="5"/>
      <w:bookmarkEnd w:id="6"/>
    </w:p>
    <w:p w:rsidR="00B2771C" w:rsidRPr="00936871" w:rsidRDefault="004E697E" w:rsidP="00B2771C">
      <w:r w:rsidRPr="00936871">
        <w:t xml:space="preserve">The </w:t>
      </w:r>
      <w:r w:rsidR="008004BF" w:rsidRPr="00936871">
        <w:t xml:space="preserve">software package includes </w:t>
      </w:r>
      <w:r w:rsidRPr="00936871">
        <w:t xml:space="preserve">VIVA </w:t>
      </w:r>
      <w:r w:rsidR="008004BF" w:rsidRPr="00936871">
        <w:t>v</w:t>
      </w:r>
      <w:r w:rsidRPr="00936871">
        <w:t xml:space="preserve">ersion </w:t>
      </w:r>
      <w:r w:rsidR="00E83C04" w:rsidRPr="00936871">
        <w:t>8.</w:t>
      </w:r>
      <w:r w:rsidR="00CA3373">
        <w:t>4</w:t>
      </w:r>
      <w:r w:rsidR="008004BF" w:rsidRPr="00936871">
        <w:t xml:space="preserve"> and VIVARRAY version 8.</w:t>
      </w:r>
      <w:r w:rsidR="00CA3373">
        <w:t>3</w:t>
      </w:r>
      <w:r w:rsidR="008004BF" w:rsidRPr="00936871">
        <w:t xml:space="preserve">, which are </w:t>
      </w:r>
      <w:r w:rsidRPr="00936871">
        <w:t>set</w:t>
      </w:r>
      <w:r w:rsidR="00150048">
        <w:t xml:space="preserve"> </w:t>
      </w:r>
      <w:r w:rsidRPr="00936871">
        <w:t xml:space="preserve">up in a modular format.  The programs must be run sequentially in order to create the necessary intermediate files for input to the next module.  The run order </w:t>
      </w:r>
      <w:r w:rsidR="00214D70" w:rsidRPr="00936871">
        <w:t>for VIVA</w:t>
      </w:r>
      <w:r w:rsidR="00B2771C" w:rsidRPr="00936871">
        <w:t xml:space="preserve"> </w:t>
      </w:r>
      <w:r w:rsidRPr="00936871">
        <w:t xml:space="preserve">is </w:t>
      </w:r>
      <w:r w:rsidR="00B31FB4" w:rsidRPr="00936871">
        <w:rPr>
          <w:i/>
          <w:iCs/>
        </w:rPr>
        <w:t>risprep</w:t>
      </w:r>
      <w:r w:rsidR="000F3985" w:rsidRPr="00936871">
        <w:rPr>
          <w:i/>
          <w:iCs/>
        </w:rPr>
        <w:t>-v8</w:t>
      </w:r>
      <w:r w:rsidRPr="00936871">
        <w:rPr>
          <w:i/>
          <w:iCs/>
        </w:rPr>
        <w:t>.exe</w:t>
      </w:r>
      <w:r w:rsidRPr="00936871">
        <w:t xml:space="preserve">, </w:t>
      </w:r>
      <w:r w:rsidR="00B31FB4" w:rsidRPr="00936871">
        <w:rPr>
          <w:i/>
          <w:iCs/>
        </w:rPr>
        <w:t>ris</w:t>
      </w:r>
      <w:r w:rsidRPr="00936871">
        <w:rPr>
          <w:i/>
          <w:iCs/>
        </w:rPr>
        <w:t>6-</w:t>
      </w:r>
      <w:r w:rsidR="000F3985" w:rsidRPr="00936871">
        <w:rPr>
          <w:i/>
          <w:iCs/>
        </w:rPr>
        <w:t>v8</w:t>
      </w:r>
      <w:r w:rsidRPr="00936871">
        <w:rPr>
          <w:i/>
          <w:iCs/>
        </w:rPr>
        <w:t>.exe</w:t>
      </w:r>
      <w:r w:rsidRPr="00936871">
        <w:t xml:space="preserve">, and finally </w:t>
      </w:r>
      <w:r w:rsidR="00B31FB4" w:rsidRPr="00936871">
        <w:rPr>
          <w:i/>
          <w:iCs/>
        </w:rPr>
        <w:t>viva</w:t>
      </w:r>
      <w:r w:rsidR="000F3985" w:rsidRPr="00936871">
        <w:rPr>
          <w:i/>
          <w:iCs/>
        </w:rPr>
        <w:t>-v8</w:t>
      </w:r>
      <w:r w:rsidR="002538C2">
        <w:rPr>
          <w:i/>
          <w:iCs/>
        </w:rPr>
        <w:t>4</w:t>
      </w:r>
      <w:r w:rsidRPr="00936871">
        <w:rPr>
          <w:i/>
          <w:iCs/>
        </w:rPr>
        <w:t>.exe</w:t>
      </w:r>
      <w:r w:rsidR="00C30A0C" w:rsidRPr="00936871">
        <w:t>, and the</w:t>
      </w:r>
      <w:r w:rsidR="00214D70" w:rsidRPr="00936871">
        <w:t xml:space="preserve"> run order for VIVARRAY</w:t>
      </w:r>
      <w:r w:rsidR="00B2771C" w:rsidRPr="00936871">
        <w:t xml:space="preserve"> is </w:t>
      </w:r>
      <w:r w:rsidR="00B31FB4" w:rsidRPr="00936871">
        <w:rPr>
          <w:i/>
          <w:iCs/>
        </w:rPr>
        <w:t>risprep</w:t>
      </w:r>
      <w:r w:rsidR="00B2771C" w:rsidRPr="00936871">
        <w:rPr>
          <w:i/>
          <w:iCs/>
        </w:rPr>
        <w:t>-vv</w:t>
      </w:r>
      <w:r w:rsidR="008004BF" w:rsidRPr="00936871">
        <w:rPr>
          <w:i/>
          <w:iCs/>
        </w:rPr>
        <w:t>8</w:t>
      </w:r>
      <w:r w:rsidR="00147FEF">
        <w:rPr>
          <w:i/>
          <w:iCs/>
        </w:rPr>
        <w:t>1</w:t>
      </w:r>
      <w:r w:rsidR="00B2771C" w:rsidRPr="00936871">
        <w:rPr>
          <w:i/>
          <w:iCs/>
        </w:rPr>
        <w:t>.exe</w:t>
      </w:r>
      <w:r w:rsidR="00B2771C" w:rsidRPr="00936871">
        <w:t xml:space="preserve">, </w:t>
      </w:r>
      <w:r w:rsidR="00B31FB4" w:rsidRPr="00936871">
        <w:rPr>
          <w:i/>
          <w:iCs/>
        </w:rPr>
        <w:t>ris</w:t>
      </w:r>
      <w:r w:rsidR="00B2771C" w:rsidRPr="00936871">
        <w:rPr>
          <w:i/>
          <w:iCs/>
        </w:rPr>
        <w:t>6-vv</w:t>
      </w:r>
      <w:r w:rsidR="008004BF" w:rsidRPr="00936871">
        <w:rPr>
          <w:i/>
          <w:iCs/>
        </w:rPr>
        <w:t>8</w:t>
      </w:r>
      <w:r w:rsidR="00147FEF">
        <w:rPr>
          <w:i/>
          <w:iCs/>
        </w:rPr>
        <w:t>1</w:t>
      </w:r>
      <w:r w:rsidR="00B2771C" w:rsidRPr="00936871">
        <w:rPr>
          <w:i/>
          <w:iCs/>
        </w:rPr>
        <w:t>.exe</w:t>
      </w:r>
      <w:r w:rsidR="00B2771C" w:rsidRPr="00936871">
        <w:t xml:space="preserve">, and finally </w:t>
      </w:r>
      <w:r w:rsidR="00B31FB4" w:rsidRPr="00936871">
        <w:rPr>
          <w:i/>
          <w:iCs/>
        </w:rPr>
        <w:t>vivarray</w:t>
      </w:r>
      <w:r w:rsidR="00B2771C" w:rsidRPr="00936871">
        <w:rPr>
          <w:i/>
          <w:iCs/>
        </w:rPr>
        <w:t>-vv</w:t>
      </w:r>
      <w:r w:rsidR="00147FEF">
        <w:rPr>
          <w:i/>
          <w:iCs/>
        </w:rPr>
        <w:t>83</w:t>
      </w:r>
      <w:r w:rsidR="00B2771C" w:rsidRPr="00936871">
        <w:rPr>
          <w:i/>
          <w:iCs/>
        </w:rPr>
        <w:t>.exe</w:t>
      </w:r>
      <w:r w:rsidR="00B2771C" w:rsidRPr="00936871">
        <w:t xml:space="preserve">.  </w:t>
      </w:r>
      <w:r w:rsidR="00C30A0C" w:rsidRPr="00936871">
        <w:t>Two</w:t>
      </w:r>
      <w:r w:rsidRPr="00936871">
        <w:t xml:space="preserve"> batch file</w:t>
      </w:r>
      <w:r w:rsidR="00C30A0C" w:rsidRPr="00936871">
        <w:t>s</w:t>
      </w:r>
      <w:r w:rsidR="00615F66" w:rsidRPr="00936871">
        <w:t>,</w:t>
      </w:r>
      <w:r w:rsidRPr="00936871">
        <w:t xml:space="preserve"> </w:t>
      </w:r>
      <w:r w:rsidRPr="00936871">
        <w:rPr>
          <w:i/>
        </w:rPr>
        <w:t>Run</w:t>
      </w:r>
      <w:r w:rsidRPr="00936871">
        <w:rPr>
          <w:i/>
          <w:iCs/>
        </w:rPr>
        <w:t>VIVA.bat</w:t>
      </w:r>
      <w:r w:rsidRPr="00936871">
        <w:t xml:space="preserve"> </w:t>
      </w:r>
      <w:r w:rsidR="00C30A0C" w:rsidRPr="00936871">
        <w:t xml:space="preserve">and </w:t>
      </w:r>
      <w:r w:rsidR="00C30A0C" w:rsidRPr="00936871">
        <w:rPr>
          <w:i/>
        </w:rPr>
        <w:t>Run</w:t>
      </w:r>
      <w:r w:rsidR="00C30A0C" w:rsidRPr="00936871">
        <w:rPr>
          <w:i/>
          <w:iCs/>
        </w:rPr>
        <w:t>VIVARRAY.bat</w:t>
      </w:r>
      <w:r w:rsidR="00615F66" w:rsidRPr="00936871">
        <w:rPr>
          <w:iCs/>
        </w:rPr>
        <w:t>,</w:t>
      </w:r>
      <w:r w:rsidR="00C30A0C" w:rsidRPr="00936871">
        <w:t xml:space="preserve"> </w:t>
      </w:r>
      <w:r w:rsidRPr="00936871">
        <w:t>ha</w:t>
      </w:r>
      <w:r w:rsidR="00C30A0C" w:rsidRPr="00936871">
        <w:t>ve</w:t>
      </w:r>
      <w:r w:rsidRPr="00936871">
        <w:t xml:space="preserve"> been created to aid users with th</w:t>
      </w:r>
      <w:r w:rsidR="00C30A0C" w:rsidRPr="00936871">
        <w:t>e</w:t>
      </w:r>
      <w:r w:rsidRPr="00936871">
        <w:t>s</w:t>
      </w:r>
      <w:r w:rsidR="00C30A0C" w:rsidRPr="00936871">
        <w:t>e</w:t>
      </w:r>
      <w:r w:rsidRPr="00936871">
        <w:t xml:space="preserve"> procedure</w:t>
      </w:r>
      <w:r w:rsidR="00C30A0C" w:rsidRPr="00936871">
        <w:t>s</w:t>
      </w:r>
      <w:r w:rsidRPr="00936871">
        <w:t xml:space="preserve">.  After all user-input files for a specific project have been created, the user should type </w:t>
      </w:r>
      <w:proofErr w:type="spellStart"/>
      <w:r w:rsidRPr="00936871">
        <w:rPr>
          <w:b/>
        </w:rPr>
        <w:t>RunVIVA</w:t>
      </w:r>
      <w:proofErr w:type="spellEnd"/>
      <w:r w:rsidRPr="00936871">
        <w:t xml:space="preserve"> </w:t>
      </w:r>
      <w:r w:rsidR="00C30A0C" w:rsidRPr="00936871">
        <w:t xml:space="preserve">for a single riser or </w:t>
      </w:r>
      <w:proofErr w:type="spellStart"/>
      <w:r w:rsidR="00C30A0C" w:rsidRPr="00936871">
        <w:rPr>
          <w:b/>
        </w:rPr>
        <w:t>RunVIVARRAY</w:t>
      </w:r>
      <w:proofErr w:type="spellEnd"/>
      <w:r w:rsidR="00C30A0C" w:rsidRPr="00936871">
        <w:t xml:space="preserve"> for two risers </w:t>
      </w:r>
      <w:r w:rsidRPr="00936871">
        <w:t xml:space="preserve">at the DOS prompt to begin the analysis, or double click the icon of </w:t>
      </w:r>
      <w:r w:rsidRPr="00936871">
        <w:rPr>
          <w:i/>
        </w:rPr>
        <w:t>RunVIVA.bat</w:t>
      </w:r>
      <w:r w:rsidRPr="00936871">
        <w:t xml:space="preserve"> </w:t>
      </w:r>
      <w:r w:rsidR="00C30A0C" w:rsidRPr="00936871">
        <w:t xml:space="preserve">or </w:t>
      </w:r>
      <w:r w:rsidR="00C30A0C" w:rsidRPr="00936871">
        <w:rPr>
          <w:i/>
        </w:rPr>
        <w:t>Run</w:t>
      </w:r>
      <w:r w:rsidR="00C30A0C" w:rsidRPr="00936871">
        <w:rPr>
          <w:i/>
          <w:iCs/>
        </w:rPr>
        <w:t>VIVARRAY.bat</w:t>
      </w:r>
      <w:r w:rsidR="00C30A0C" w:rsidRPr="00936871">
        <w:t xml:space="preserve"> </w:t>
      </w:r>
      <w:r w:rsidRPr="00936871">
        <w:t xml:space="preserve">in </w:t>
      </w:r>
      <w:r w:rsidRPr="00936871">
        <w:rPr>
          <w:i/>
        </w:rPr>
        <w:t>Windows Explorer</w:t>
      </w:r>
      <w:r w:rsidRPr="00936871">
        <w:t xml:space="preserve">.  </w:t>
      </w:r>
      <w:r w:rsidR="00CE06BC" w:rsidRPr="00936871">
        <w:fldChar w:fldCharType="begin"/>
      </w:r>
      <w:r w:rsidR="00CE06BC" w:rsidRPr="00936871">
        <w:instrText xml:space="preserve"> REF _Ref406933529 \h </w:instrText>
      </w:r>
      <w:r w:rsidR="00CE06BC" w:rsidRPr="00936871">
        <w:fldChar w:fldCharType="separate"/>
      </w:r>
      <w:r w:rsidR="00CE06BC" w:rsidRPr="00936871">
        <w:t>Table 2.1</w:t>
      </w:r>
      <w:r w:rsidR="00CE06BC" w:rsidRPr="00936871">
        <w:fldChar w:fldCharType="end"/>
      </w:r>
      <w:r w:rsidRPr="00936871">
        <w:t xml:space="preserve"> provides a schematic chart of the required input files and the running sequence for a complete </w:t>
      </w:r>
      <w:r w:rsidR="00214D70" w:rsidRPr="00936871">
        <w:t xml:space="preserve">single riser </w:t>
      </w:r>
      <w:r w:rsidRPr="00936871">
        <w:t>VIV analysis.</w:t>
      </w:r>
      <w:r w:rsidR="00C66088" w:rsidRPr="00936871">
        <w:t xml:space="preserve"> </w:t>
      </w:r>
      <w:r w:rsidR="002F007A" w:rsidRPr="00936871">
        <w:t xml:space="preserve"> The required input fi</w:t>
      </w:r>
      <w:r w:rsidR="00214D70" w:rsidRPr="00936871">
        <w:t xml:space="preserve">les and the running sequence for </w:t>
      </w:r>
      <w:r w:rsidR="002534E0" w:rsidRPr="00936871">
        <w:t xml:space="preserve">a </w:t>
      </w:r>
      <w:r w:rsidR="00214D70" w:rsidRPr="00936871">
        <w:t>two</w:t>
      </w:r>
      <w:r w:rsidR="002F007A" w:rsidRPr="00936871">
        <w:t xml:space="preserve"> </w:t>
      </w:r>
      <w:r w:rsidR="00214D70" w:rsidRPr="00936871">
        <w:t>riser VIV analysis</w:t>
      </w:r>
      <w:r w:rsidR="002F007A" w:rsidRPr="00936871">
        <w:t xml:space="preserve"> are similar </w:t>
      </w:r>
      <w:r w:rsidR="008B4E3D" w:rsidRPr="00936871">
        <w:t xml:space="preserve">and </w:t>
      </w:r>
      <w:r w:rsidR="002534E0" w:rsidRPr="00936871">
        <w:t xml:space="preserve">are </w:t>
      </w:r>
      <w:r w:rsidR="008B4E3D" w:rsidRPr="00936871">
        <w:t>described in</w:t>
      </w:r>
      <w:r w:rsidR="00214D70" w:rsidRPr="00936871">
        <w:t xml:space="preserve"> </w:t>
      </w:r>
      <w:r w:rsidR="002D34CD" w:rsidRPr="00936871">
        <w:fldChar w:fldCharType="begin"/>
      </w:r>
      <w:r w:rsidR="002D34CD" w:rsidRPr="00936871">
        <w:instrText xml:space="preserve"> REF _Ref406934106 \h </w:instrText>
      </w:r>
      <w:r w:rsidR="002D34CD" w:rsidRPr="00936871">
        <w:fldChar w:fldCharType="separate"/>
      </w:r>
      <w:r w:rsidR="002D34CD" w:rsidRPr="00936871">
        <w:t>Table 2.2</w:t>
      </w:r>
      <w:r w:rsidR="002D34CD" w:rsidRPr="00936871">
        <w:fldChar w:fldCharType="end"/>
      </w:r>
      <w:r w:rsidR="002F007A" w:rsidRPr="00936871">
        <w:t>.</w:t>
      </w:r>
    </w:p>
    <w:p w:rsidR="00BE3414" w:rsidRPr="00936871" w:rsidRDefault="004E697E" w:rsidP="00E06848">
      <w:r w:rsidRPr="00936871">
        <w:t xml:space="preserve">The user must define the problem with input files describing the riser configuration, current profile, fatigue curves, boundary conditions, etc.  These files are then used in conjunction with the database files from the experimental test results to complete a VIV analysis run.  Output is then generated in files as </w:t>
      </w:r>
      <w:r w:rsidR="002D34CD" w:rsidRPr="00936871">
        <w:t>listed</w:t>
      </w:r>
      <w:r w:rsidRPr="00936871">
        <w:t xml:space="preserve"> in </w:t>
      </w:r>
      <w:r w:rsidR="00CE06BC" w:rsidRPr="00936871">
        <w:fldChar w:fldCharType="begin"/>
      </w:r>
      <w:r w:rsidR="00CE06BC" w:rsidRPr="00936871">
        <w:instrText xml:space="preserve"> REF _Ref406933529 \h </w:instrText>
      </w:r>
      <w:r w:rsidR="00CE06BC" w:rsidRPr="00936871">
        <w:fldChar w:fldCharType="separate"/>
      </w:r>
      <w:r w:rsidR="001D1BD1" w:rsidRPr="00936871">
        <w:t>Table 2.1</w:t>
      </w:r>
      <w:r w:rsidR="00CE06BC" w:rsidRPr="00936871">
        <w:fldChar w:fldCharType="end"/>
      </w:r>
      <w:r w:rsidR="002D34CD" w:rsidRPr="00936871">
        <w:t xml:space="preserve"> and </w:t>
      </w:r>
      <w:r w:rsidR="00F64853" w:rsidRPr="00936871">
        <w:fldChar w:fldCharType="begin"/>
      </w:r>
      <w:r w:rsidR="00F64853" w:rsidRPr="00936871">
        <w:instrText xml:space="preserve"> REF _Ref427754292 \h </w:instrText>
      </w:r>
      <w:r w:rsidR="00F64853" w:rsidRPr="00936871">
        <w:fldChar w:fldCharType="separate"/>
      </w:r>
      <w:r w:rsidR="00F64853" w:rsidRPr="00936871">
        <w:t>Table 2.2</w:t>
      </w:r>
      <w:r w:rsidR="00F64853" w:rsidRPr="00936871">
        <w:fldChar w:fldCharType="end"/>
      </w:r>
      <w:r w:rsidR="002F007A" w:rsidRPr="00936871">
        <w:t>.</w:t>
      </w:r>
    </w:p>
    <w:p w:rsidR="003D7035" w:rsidRPr="00936871" w:rsidRDefault="003D7035" w:rsidP="00E06848"/>
    <w:p w:rsidR="00527F38" w:rsidRPr="00936871" w:rsidRDefault="00527F38" w:rsidP="00527F38">
      <w:pPr>
        <w:pStyle w:val="Caption"/>
      </w:pPr>
      <w:bookmarkStart w:id="7" w:name="_Ref147725142"/>
      <w:bookmarkStart w:id="8" w:name="_Ref406933529"/>
      <w:bookmarkStart w:id="9" w:name="_Toc429553649"/>
      <w:proofErr w:type="gramStart"/>
      <w:r w:rsidRPr="00936871">
        <w:t xml:space="preserve">Table </w:t>
      </w:r>
      <w:r w:rsidR="008F53AC">
        <w:fldChar w:fldCharType="begin"/>
      </w:r>
      <w:r w:rsidR="008F53AC">
        <w:instrText xml:space="preserve"> STYLEREF 1 \s </w:instrText>
      </w:r>
      <w:r w:rsidR="008F53AC">
        <w:fldChar w:fldCharType="separate"/>
      </w:r>
      <w:r w:rsidR="0032633B" w:rsidRPr="00936871">
        <w:t>2</w:t>
      </w:r>
      <w:r w:rsidR="008F53AC">
        <w:fldChar w:fldCharType="end"/>
      </w:r>
      <w:r w:rsidR="00DF48FA" w:rsidRPr="00936871">
        <w:t>.</w:t>
      </w:r>
      <w:proofErr w:type="gramEnd"/>
      <w:r w:rsidR="00622562">
        <w:fldChar w:fldCharType="begin"/>
      </w:r>
      <w:r w:rsidR="00622562">
        <w:instrText xml:space="preserve"> SEQ Table \* ARABIC \s 1 </w:instrText>
      </w:r>
      <w:r w:rsidR="00622562">
        <w:fldChar w:fldCharType="separate"/>
      </w:r>
      <w:r w:rsidR="0032633B" w:rsidRPr="00936871">
        <w:t>1</w:t>
      </w:r>
      <w:r w:rsidR="00622562">
        <w:fldChar w:fldCharType="end"/>
      </w:r>
      <w:bookmarkEnd w:id="7"/>
      <w:bookmarkEnd w:id="8"/>
      <w:r w:rsidRPr="00936871">
        <w:t xml:space="preserve">  VIVA File Structure and Analysis Procedure</w:t>
      </w:r>
      <w:bookmarkEnd w:id="9"/>
    </w:p>
    <w:tbl>
      <w:tblPr>
        <w:tblW w:w="5000" w:type="pct"/>
        <w:tblBorders>
          <w:top w:val="single" w:sz="12" w:space="0" w:color="auto"/>
          <w:bottom w:val="single" w:sz="12" w:space="0" w:color="auto"/>
          <w:insideH w:val="single" w:sz="6" w:space="0" w:color="auto"/>
          <w:insideV w:val="single" w:sz="6" w:space="0" w:color="auto"/>
        </w:tblBorders>
        <w:tblLayout w:type="fixed"/>
        <w:tblLook w:val="01E0" w:firstRow="1" w:lastRow="1" w:firstColumn="1" w:lastColumn="1" w:noHBand="0" w:noVBand="0"/>
      </w:tblPr>
      <w:tblGrid>
        <w:gridCol w:w="1866"/>
        <w:gridCol w:w="1482"/>
        <w:gridCol w:w="1620"/>
        <w:gridCol w:w="1710"/>
        <w:gridCol w:w="2898"/>
      </w:tblGrid>
      <w:tr w:rsidR="00766A21" w:rsidRPr="00936871" w:rsidTr="006101AA">
        <w:trPr>
          <w:trHeight w:val="504"/>
        </w:trPr>
        <w:tc>
          <w:tcPr>
            <w:tcW w:w="1866" w:type="dxa"/>
            <w:shd w:val="clear" w:color="auto" w:fill="auto"/>
            <w:vAlign w:val="center"/>
          </w:tcPr>
          <w:p w:rsidR="00766A21" w:rsidRPr="00936871" w:rsidRDefault="00766A21" w:rsidP="00D37D7C">
            <w:pPr>
              <w:spacing w:before="0"/>
              <w:jc w:val="center"/>
              <w:rPr>
                <w:sz w:val="20"/>
              </w:rPr>
            </w:pPr>
            <w:r w:rsidRPr="00936871">
              <w:rPr>
                <w:sz w:val="20"/>
              </w:rPr>
              <w:t xml:space="preserve">Input Files </w:t>
            </w:r>
            <w:r w:rsidRPr="00936871">
              <w:rPr>
                <w:sz w:val="20"/>
              </w:rPr>
              <w:br/>
              <w:t>Prepared by User</w:t>
            </w:r>
          </w:p>
        </w:tc>
        <w:tc>
          <w:tcPr>
            <w:tcW w:w="1482" w:type="dxa"/>
            <w:shd w:val="clear" w:color="auto" w:fill="auto"/>
            <w:vAlign w:val="center"/>
          </w:tcPr>
          <w:p w:rsidR="00766A21" w:rsidRPr="00936871" w:rsidRDefault="00766A21" w:rsidP="00D37D7C">
            <w:pPr>
              <w:spacing w:before="0"/>
              <w:jc w:val="center"/>
              <w:rPr>
                <w:sz w:val="20"/>
              </w:rPr>
            </w:pPr>
            <w:r w:rsidRPr="00936871">
              <w:rPr>
                <w:sz w:val="20"/>
              </w:rPr>
              <w:t>Input Files</w:t>
            </w:r>
            <w:r w:rsidRPr="00936871">
              <w:rPr>
                <w:sz w:val="20"/>
              </w:rPr>
              <w:br/>
              <w:t>from Previous Step</w:t>
            </w:r>
          </w:p>
        </w:tc>
        <w:tc>
          <w:tcPr>
            <w:tcW w:w="1620" w:type="dxa"/>
            <w:shd w:val="clear" w:color="auto" w:fill="auto"/>
            <w:vAlign w:val="center"/>
          </w:tcPr>
          <w:p w:rsidR="008B4E3D" w:rsidRPr="00936871" w:rsidRDefault="00427F72" w:rsidP="00D37D7C">
            <w:pPr>
              <w:spacing w:before="0"/>
              <w:jc w:val="center"/>
              <w:rPr>
                <w:sz w:val="20"/>
              </w:rPr>
            </w:pPr>
            <w:r w:rsidRPr="00936871">
              <w:rPr>
                <w:sz w:val="20"/>
              </w:rPr>
              <w:t xml:space="preserve">Standard </w:t>
            </w:r>
          </w:p>
          <w:p w:rsidR="00766A21" w:rsidRPr="00936871" w:rsidRDefault="00766A21" w:rsidP="00D37D7C">
            <w:pPr>
              <w:spacing w:before="0"/>
              <w:jc w:val="center"/>
              <w:rPr>
                <w:sz w:val="20"/>
              </w:rPr>
            </w:pPr>
            <w:r w:rsidRPr="00936871">
              <w:rPr>
                <w:sz w:val="20"/>
              </w:rPr>
              <w:t>Database</w:t>
            </w:r>
          </w:p>
        </w:tc>
        <w:tc>
          <w:tcPr>
            <w:tcW w:w="1710" w:type="dxa"/>
            <w:shd w:val="clear" w:color="auto" w:fill="auto"/>
            <w:vAlign w:val="center"/>
          </w:tcPr>
          <w:p w:rsidR="00766A21" w:rsidRPr="00936871" w:rsidRDefault="00766A21" w:rsidP="00D37D7C">
            <w:pPr>
              <w:spacing w:before="0"/>
              <w:jc w:val="center"/>
              <w:rPr>
                <w:sz w:val="20"/>
              </w:rPr>
            </w:pPr>
            <w:r w:rsidRPr="00936871">
              <w:rPr>
                <w:sz w:val="20"/>
              </w:rPr>
              <w:t>Programs</w:t>
            </w:r>
          </w:p>
          <w:p w:rsidR="008457E6" w:rsidRPr="00936871" w:rsidRDefault="008457E6" w:rsidP="00D37D7C">
            <w:pPr>
              <w:spacing w:before="0"/>
              <w:jc w:val="center"/>
              <w:rPr>
                <w:i/>
                <w:sz w:val="20"/>
              </w:rPr>
            </w:pPr>
            <w:r w:rsidRPr="00936871">
              <w:rPr>
                <w:i/>
                <w:sz w:val="20"/>
              </w:rPr>
              <w:t>RUNVIVA.bat</w:t>
            </w:r>
          </w:p>
        </w:tc>
        <w:tc>
          <w:tcPr>
            <w:tcW w:w="2898" w:type="dxa"/>
            <w:shd w:val="clear" w:color="auto" w:fill="auto"/>
            <w:vAlign w:val="center"/>
          </w:tcPr>
          <w:p w:rsidR="00766A21" w:rsidRPr="00936871" w:rsidRDefault="00766A21" w:rsidP="00D37D7C">
            <w:pPr>
              <w:spacing w:before="0"/>
              <w:jc w:val="center"/>
              <w:rPr>
                <w:sz w:val="20"/>
              </w:rPr>
            </w:pPr>
            <w:r w:rsidRPr="00936871">
              <w:rPr>
                <w:sz w:val="20"/>
              </w:rPr>
              <w:t>Output Files</w:t>
            </w:r>
          </w:p>
        </w:tc>
      </w:tr>
      <w:tr w:rsidR="00766A21" w:rsidRPr="00936871" w:rsidTr="006101AA">
        <w:trPr>
          <w:trHeight w:val="504"/>
        </w:trPr>
        <w:tc>
          <w:tcPr>
            <w:tcW w:w="1866" w:type="dxa"/>
            <w:shd w:val="clear" w:color="auto" w:fill="auto"/>
          </w:tcPr>
          <w:p w:rsidR="00527F38" w:rsidRPr="00936871" w:rsidRDefault="006C6D13" w:rsidP="00D37D7C">
            <w:pPr>
              <w:spacing w:before="0"/>
              <w:rPr>
                <w:i/>
                <w:sz w:val="20"/>
              </w:rPr>
            </w:pPr>
            <w:r w:rsidRPr="00936871">
              <w:rPr>
                <w:i/>
                <w:sz w:val="20"/>
              </w:rPr>
              <w:t>rispre</w:t>
            </w:r>
            <w:r w:rsidR="00766A21" w:rsidRPr="00936871">
              <w:rPr>
                <w:i/>
                <w:sz w:val="20"/>
              </w:rPr>
              <w:t>.in</w:t>
            </w:r>
          </w:p>
        </w:tc>
        <w:tc>
          <w:tcPr>
            <w:tcW w:w="1482" w:type="dxa"/>
            <w:shd w:val="clear" w:color="auto" w:fill="auto"/>
          </w:tcPr>
          <w:p w:rsidR="00766A21" w:rsidRPr="00936871" w:rsidRDefault="00766A21" w:rsidP="00D37D7C">
            <w:pPr>
              <w:spacing w:before="0"/>
              <w:rPr>
                <w:i/>
                <w:sz w:val="20"/>
              </w:rPr>
            </w:pPr>
          </w:p>
        </w:tc>
        <w:tc>
          <w:tcPr>
            <w:tcW w:w="1620" w:type="dxa"/>
            <w:shd w:val="clear" w:color="auto" w:fill="auto"/>
          </w:tcPr>
          <w:p w:rsidR="00766A21" w:rsidRPr="00936871" w:rsidRDefault="00766A21" w:rsidP="00D37D7C">
            <w:pPr>
              <w:spacing w:before="0"/>
              <w:rPr>
                <w:i/>
                <w:sz w:val="20"/>
              </w:rPr>
            </w:pPr>
          </w:p>
        </w:tc>
        <w:tc>
          <w:tcPr>
            <w:tcW w:w="1710" w:type="dxa"/>
            <w:shd w:val="clear" w:color="auto" w:fill="auto"/>
          </w:tcPr>
          <w:p w:rsidR="00527F38" w:rsidRPr="00936871" w:rsidRDefault="000F6240" w:rsidP="00D37D7C">
            <w:pPr>
              <w:spacing w:before="0"/>
              <w:rPr>
                <w:i/>
                <w:sz w:val="20"/>
              </w:rPr>
            </w:pPr>
            <w:r w:rsidRPr="00936871">
              <w:rPr>
                <w:i/>
                <w:sz w:val="20"/>
              </w:rPr>
              <w:t>risprep</w:t>
            </w:r>
            <w:r w:rsidR="003909BA" w:rsidRPr="00936871">
              <w:rPr>
                <w:i/>
                <w:sz w:val="20"/>
              </w:rPr>
              <w:t>-v8</w:t>
            </w:r>
            <w:r w:rsidR="00766A21" w:rsidRPr="00936871">
              <w:rPr>
                <w:i/>
                <w:sz w:val="20"/>
              </w:rPr>
              <w:t>.exe</w:t>
            </w:r>
          </w:p>
        </w:tc>
        <w:tc>
          <w:tcPr>
            <w:tcW w:w="2898" w:type="dxa"/>
            <w:shd w:val="clear" w:color="auto" w:fill="auto"/>
          </w:tcPr>
          <w:p w:rsidR="00766A21" w:rsidRPr="00936871" w:rsidRDefault="005E673E" w:rsidP="00D37D7C">
            <w:pPr>
              <w:spacing w:before="0"/>
              <w:rPr>
                <w:i/>
                <w:sz w:val="20"/>
              </w:rPr>
            </w:pPr>
            <w:r w:rsidRPr="00936871">
              <w:rPr>
                <w:i/>
                <w:sz w:val="20"/>
              </w:rPr>
              <w:t>risout</w:t>
            </w:r>
            <w:r w:rsidR="00766A21" w:rsidRPr="00936871">
              <w:rPr>
                <w:i/>
                <w:sz w:val="20"/>
              </w:rPr>
              <w:t>.dat</w:t>
            </w:r>
          </w:p>
          <w:p w:rsidR="00527F38" w:rsidRPr="00936871" w:rsidRDefault="005E673E" w:rsidP="00D37D7C">
            <w:pPr>
              <w:spacing w:before="0"/>
              <w:rPr>
                <w:i/>
                <w:sz w:val="20"/>
              </w:rPr>
            </w:pPr>
            <w:proofErr w:type="spellStart"/>
            <w:r w:rsidRPr="00936871">
              <w:rPr>
                <w:i/>
                <w:sz w:val="20"/>
              </w:rPr>
              <w:t>risout</w:t>
            </w:r>
            <w:r w:rsidR="00766A21" w:rsidRPr="00936871">
              <w:rPr>
                <w:i/>
                <w:sz w:val="20"/>
              </w:rPr>
              <w:t>.out</w:t>
            </w:r>
            <w:proofErr w:type="spellEnd"/>
          </w:p>
        </w:tc>
      </w:tr>
      <w:tr w:rsidR="00766A21" w:rsidRPr="00936871" w:rsidTr="006101AA">
        <w:trPr>
          <w:trHeight w:val="504"/>
        </w:trPr>
        <w:tc>
          <w:tcPr>
            <w:tcW w:w="1866" w:type="dxa"/>
            <w:shd w:val="clear" w:color="auto" w:fill="auto"/>
          </w:tcPr>
          <w:p w:rsidR="00766A21" w:rsidRPr="00936871" w:rsidRDefault="006C6D13" w:rsidP="00D37D7C">
            <w:pPr>
              <w:spacing w:before="0"/>
              <w:rPr>
                <w:i/>
                <w:sz w:val="20"/>
              </w:rPr>
            </w:pPr>
            <w:r w:rsidRPr="00936871">
              <w:rPr>
                <w:i/>
                <w:sz w:val="20"/>
              </w:rPr>
              <w:t>risdyn-n</w:t>
            </w:r>
            <w:r w:rsidR="00766A21" w:rsidRPr="00936871">
              <w:rPr>
                <w:i/>
                <w:sz w:val="20"/>
              </w:rPr>
              <w:t>.in</w:t>
            </w:r>
          </w:p>
          <w:p w:rsidR="00527F38" w:rsidRPr="00936871" w:rsidRDefault="006C6D13" w:rsidP="00D37D7C">
            <w:pPr>
              <w:spacing w:before="0"/>
              <w:rPr>
                <w:i/>
                <w:sz w:val="20"/>
              </w:rPr>
            </w:pPr>
            <w:r w:rsidRPr="00936871">
              <w:rPr>
                <w:i/>
                <w:sz w:val="20"/>
              </w:rPr>
              <w:t>vivo</w:t>
            </w:r>
            <w:r w:rsidR="00766A21" w:rsidRPr="00936871">
              <w:rPr>
                <w:i/>
                <w:sz w:val="20"/>
              </w:rPr>
              <w:t>-</w:t>
            </w:r>
            <w:r w:rsidRPr="00936871">
              <w:rPr>
                <w:i/>
                <w:sz w:val="20"/>
              </w:rPr>
              <w:t>n</w:t>
            </w:r>
            <w:r w:rsidR="00766A21" w:rsidRPr="00936871">
              <w:rPr>
                <w:i/>
                <w:sz w:val="20"/>
              </w:rPr>
              <w:t>.in</w:t>
            </w:r>
            <w:r w:rsidR="00214D70" w:rsidRPr="00936871">
              <w:rPr>
                <w:sz w:val="20"/>
                <w:vertAlign w:val="superscript"/>
              </w:rPr>
              <w:t>1</w:t>
            </w:r>
          </w:p>
        </w:tc>
        <w:tc>
          <w:tcPr>
            <w:tcW w:w="1482" w:type="dxa"/>
            <w:shd w:val="clear" w:color="auto" w:fill="auto"/>
          </w:tcPr>
          <w:p w:rsidR="00766A21" w:rsidRPr="00936871" w:rsidRDefault="005E673E" w:rsidP="00D37D7C">
            <w:pPr>
              <w:spacing w:before="0"/>
              <w:rPr>
                <w:i/>
                <w:sz w:val="20"/>
              </w:rPr>
            </w:pPr>
            <w:r w:rsidRPr="00936871">
              <w:rPr>
                <w:i/>
                <w:sz w:val="20"/>
              </w:rPr>
              <w:t>risout</w:t>
            </w:r>
            <w:r w:rsidR="00766A21" w:rsidRPr="00936871">
              <w:rPr>
                <w:i/>
                <w:sz w:val="20"/>
              </w:rPr>
              <w:t>.dat</w:t>
            </w:r>
          </w:p>
        </w:tc>
        <w:tc>
          <w:tcPr>
            <w:tcW w:w="1620" w:type="dxa"/>
            <w:shd w:val="clear" w:color="auto" w:fill="auto"/>
          </w:tcPr>
          <w:p w:rsidR="00766A21" w:rsidRPr="00936871" w:rsidRDefault="00766A21" w:rsidP="00D37D7C">
            <w:pPr>
              <w:spacing w:before="0"/>
              <w:rPr>
                <w:i/>
                <w:sz w:val="20"/>
              </w:rPr>
            </w:pPr>
          </w:p>
        </w:tc>
        <w:tc>
          <w:tcPr>
            <w:tcW w:w="1710" w:type="dxa"/>
            <w:shd w:val="clear" w:color="auto" w:fill="auto"/>
          </w:tcPr>
          <w:p w:rsidR="00766A21" w:rsidRPr="00936871" w:rsidRDefault="000F6240" w:rsidP="00D37D7C">
            <w:pPr>
              <w:spacing w:before="0"/>
              <w:rPr>
                <w:i/>
                <w:sz w:val="20"/>
              </w:rPr>
            </w:pPr>
            <w:r w:rsidRPr="00936871">
              <w:rPr>
                <w:i/>
                <w:sz w:val="20"/>
              </w:rPr>
              <w:t>ris6</w:t>
            </w:r>
            <w:r w:rsidR="00766A21" w:rsidRPr="00936871">
              <w:rPr>
                <w:i/>
                <w:sz w:val="20"/>
              </w:rPr>
              <w:t>-</w:t>
            </w:r>
            <w:r w:rsidR="003909BA" w:rsidRPr="00936871">
              <w:rPr>
                <w:i/>
                <w:sz w:val="20"/>
              </w:rPr>
              <w:t>v8</w:t>
            </w:r>
            <w:r w:rsidR="00766A21" w:rsidRPr="00936871">
              <w:rPr>
                <w:i/>
                <w:sz w:val="20"/>
              </w:rPr>
              <w:t>.exe</w:t>
            </w:r>
          </w:p>
        </w:tc>
        <w:tc>
          <w:tcPr>
            <w:tcW w:w="2898" w:type="dxa"/>
            <w:shd w:val="clear" w:color="auto" w:fill="auto"/>
          </w:tcPr>
          <w:p w:rsidR="00766A21" w:rsidRPr="00936871" w:rsidRDefault="005E673E" w:rsidP="00D37D7C">
            <w:pPr>
              <w:spacing w:before="0"/>
              <w:rPr>
                <w:i/>
                <w:sz w:val="20"/>
              </w:rPr>
            </w:pPr>
            <w:r w:rsidRPr="00936871">
              <w:rPr>
                <w:i/>
                <w:sz w:val="20"/>
              </w:rPr>
              <w:t>dyn</w:t>
            </w:r>
            <w:r w:rsidR="00766A21" w:rsidRPr="00936871">
              <w:rPr>
                <w:i/>
                <w:sz w:val="20"/>
              </w:rPr>
              <w:t>-</w:t>
            </w:r>
            <w:r w:rsidRPr="00936871">
              <w:rPr>
                <w:i/>
                <w:sz w:val="20"/>
              </w:rPr>
              <w:t>n</w:t>
            </w:r>
            <w:r w:rsidR="00766A21" w:rsidRPr="00936871">
              <w:rPr>
                <w:i/>
                <w:sz w:val="20"/>
              </w:rPr>
              <w:t>.dat</w:t>
            </w:r>
          </w:p>
          <w:p w:rsidR="00766A21" w:rsidRPr="00936871" w:rsidRDefault="005E673E" w:rsidP="00D37D7C">
            <w:pPr>
              <w:spacing w:before="0"/>
              <w:rPr>
                <w:i/>
                <w:sz w:val="20"/>
              </w:rPr>
            </w:pPr>
            <w:proofErr w:type="spellStart"/>
            <w:r w:rsidRPr="00936871">
              <w:rPr>
                <w:i/>
                <w:sz w:val="20"/>
              </w:rPr>
              <w:t>dynout</w:t>
            </w:r>
            <w:r w:rsidR="00D67C62" w:rsidRPr="00936871">
              <w:rPr>
                <w:i/>
                <w:sz w:val="20"/>
              </w:rPr>
              <w:t>.out</w:t>
            </w:r>
            <w:proofErr w:type="spellEnd"/>
          </w:p>
        </w:tc>
      </w:tr>
      <w:tr w:rsidR="00766A21" w:rsidRPr="00936871" w:rsidTr="006101AA">
        <w:trPr>
          <w:trHeight w:val="504"/>
        </w:trPr>
        <w:tc>
          <w:tcPr>
            <w:tcW w:w="1866" w:type="dxa"/>
            <w:shd w:val="clear" w:color="auto" w:fill="auto"/>
            <w:tcMar>
              <w:left w:w="115" w:type="dxa"/>
              <w:right w:w="-1" w:type="dxa"/>
            </w:tcMar>
          </w:tcPr>
          <w:p w:rsidR="004B35B5" w:rsidRPr="00936871" w:rsidRDefault="006C6D13" w:rsidP="00D37D7C">
            <w:pPr>
              <w:spacing w:before="0"/>
              <w:rPr>
                <w:sz w:val="20"/>
              </w:rPr>
            </w:pPr>
            <w:r w:rsidRPr="00936871">
              <w:rPr>
                <w:i/>
                <w:sz w:val="20"/>
              </w:rPr>
              <w:t>no</w:t>
            </w:r>
            <w:r w:rsidR="00DD3367" w:rsidRPr="00936871">
              <w:rPr>
                <w:i/>
                <w:sz w:val="20"/>
              </w:rPr>
              <w:t>_</w:t>
            </w:r>
            <w:r w:rsidRPr="00936871">
              <w:rPr>
                <w:i/>
                <w:sz w:val="20"/>
              </w:rPr>
              <w:t>files</w:t>
            </w:r>
            <w:r w:rsidR="004B35B5" w:rsidRPr="00936871">
              <w:rPr>
                <w:i/>
                <w:sz w:val="20"/>
              </w:rPr>
              <w:t>.</w:t>
            </w:r>
            <w:r w:rsidR="000F6240" w:rsidRPr="00936871">
              <w:rPr>
                <w:i/>
                <w:sz w:val="20"/>
              </w:rPr>
              <w:t>in</w:t>
            </w:r>
          </w:p>
          <w:p w:rsidR="00F64E83" w:rsidRPr="00936871" w:rsidRDefault="006C6D13" w:rsidP="00D37D7C">
            <w:pPr>
              <w:spacing w:before="0"/>
              <w:rPr>
                <w:i/>
                <w:sz w:val="20"/>
              </w:rPr>
            </w:pPr>
            <w:r w:rsidRPr="00936871">
              <w:rPr>
                <w:i/>
                <w:sz w:val="20"/>
              </w:rPr>
              <w:t>conditions</w:t>
            </w:r>
            <w:r w:rsidR="00F64E83" w:rsidRPr="00936871">
              <w:rPr>
                <w:i/>
                <w:sz w:val="20"/>
              </w:rPr>
              <w:t>.in</w:t>
            </w:r>
          </w:p>
          <w:p w:rsidR="00AD1820" w:rsidRPr="00936871" w:rsidRDefault="006C6D13" w:rsidP="00D37D7C">
            <w:pPr>
              <w:spacing w:before="0"/>
              <w:rPr>
                <w:i/>
                <w:sz w:val="20"/>
              </w:rPr>
            </w:pPr>
            <w:r w:rsidRPr="00936871">
              <w:rPr>
                <w:i/>
                <w:sz w:val="20"/>
              </w:rPr>
              <w:t>risfat</w:t>
            </w:r>
            <w:r w:rsidR="004B35B5" w:rsidRPr="00936871">
              <w:rPr>
                <w:i/>
                <w:sz w:val="20"/>
              </w:rPr>
              <w:t>.in</w:t>
            </w:r>
          </w:p>
          <w:p w:rsidR="00287538" w:rsidRPr="00936871" w:rsidRDefault="006C6D13" w:rsidP="00D37D7C">
            <w:pPr>
              <w:spacing w:before="0"/>
              <w:rPr>
                <w:i/>
                <w:sz w:val="20"/>
              </w:rPr>
            </w:pPr>
            <w:r w:rsidRPr="00936871">
              <w:rPr>
                <w:i/>
                <w:sz w:val="20"/>
              </w:rPr>
              <w:t>freq</w:t>
            </w:r>
            <w:r w:rsidR="00287538" w:rsidRPr="00936871">
              <w:rPr>
                <w:i/>
                <w:sz w:val="20"/>
              </w:rPr>
              <w:t>.in</w:t>
            </w:r>
            <w:r w:rsidR="00214D70" w:rsidRPr="00936871">
              <w:rPr>
                <w:sz w:val="20"/>
                <w:vertAlign w:val="superscript"/>
              </w:rPr>
              <w:t>1</w:t>
            </w:r>
          </w:p>
          <w:p w:rsidR="00287538" w:rsidRPr="00936871" w:rsidRDefault="006C6D13" w:rsidP="00D37D7C">
            <w:pPr>
              <w:spacing w:before="0"/>
              <w:rPr>
                <w:i/>
                <w:sz w:val="20"/>
              </w:rPr>
            </w:pPr>
            <w:r w:rsidRPr="00936871">
              <w:rPr>
                <w:i/>
                <w:sz w:val="20"/>
              </w:rPr>
              <w:t>mode</w:t>
            </w:r>
            <w:r w:rsidR="00287538" w:rsidRPr="00936871">
              <w:rPr>
                <w:i/>
                <w:sz w:val="20"/>
              </w:rPr>
              <w:t>_</w:t>
            </w:r>
            <w:r w:rsidRPr="00936871">
              <w:rPr>
                <w:i/>
                <w:sz w:val="20"/>
              </w:rPr>
              <w:t>us</w:t>
            </w:r>
            <w:r w:rsidR="00287538" w:rsidRPr="00936871">
              <w:rPr>
                <w:i/>
                <w:sz w:val="20"/>
              </w:rPr>
              <w:t>.in</w:t>
            </w:r>
            <w:r w:rsidR="00DD3367" w:rsidRPr="00936871">
              <w:rPr>
                <w:sz w:val="20"/>
                <w:vertAlign w:val="superscript"/>
              </w:rPr>
              <w:t>1</w:t>
            </w:r>
          </w:p>
          <w:p w:rsidR="00C14EFB" w:rsidRPr="00936871" w:rsidRDefault="006C6D13" w:rsidP="00D37D7C">
            <w:pPr>
              <w:spacing w:before="0"/>
              <w:rPr>
                <w:i/>
                <w:sz w:val="20"/>
              </w:rPr>
            </w:pPr>
            <w:r w:rsidRPr="00936871">
              <w:rPr>
                <w:i/>
                <w:sz w:val="20"/>
              </w:rPr>
              <w:t>curv</w:t>
            </w:r>
            <w:r w:rsidR="00C14EFB" w:rsidRPr="00936871">
              <w:rPr>
                <w:i/>
                <w:sz w:val="20"/>
              </w:rPr>
              <w:t>_</w:t>
            </w:r>
            <w:r w:rsidRPr="00936871">
              <w:rPr>
                <w:i/>
                <w:sz w:val="20"/>
              </w:rPr>
              <w:t>us</w:t>
            </w:r>
            <w:r w:rsidR="00C14EFB" w:rsidRPr="00936871">
              <w:rPr>
                <w:i/>
                <w:sz w:val="20"/>
              </w:rPr>
              <w:t>.in</w:t>
            </w:r>
            <w:r w:rsidR="00DD3367" w:rsidRPr="00936871">
              <w:rPr>
                <w:sz w:val="20"/>
                <w:vertAlign w:val="superscript"/>
              </w:rPr>
              <w:t>1</w:t>
            </w:r>
          </w:p>
          <w:p w:rsidR="006C6D13" w:rsidRPr="00936871" w:rsidRDefault="006C6D13" w:rsidP="00D37D7C">
            <w:pPr>
              <w:spacing w:before="0"/>
              <w:rPr>
                <w:i/>
                <w:sz w:val="20"/>
                <w:vertAlign w:val="superscript"/>
              </w:rPr>
            </w:pPr>
            <w:r w:rsidRPr="00936871">
              <w:rPr>
                <w:i/>
                <w:sz w:val="20"/>
              </w:rPr>
              <w:t>visc</w:t>
            </w:r>
            <w:r w:rsidR="00287538" w:rsidRPr="00936871">
              <w:rPr>
                <w:i/>
                <w:sz w:val="20"/>
              </w:rPr>
              <w:t>-</w:t>
            </w:r>
            <w:r w:rsidRPr="00936871">
              <w:rPr>
                <w:i/>
                <w:sz w:val="20"/>
              </w:rPr>
              <w:t>def</w:t>
            </w:r>
            <w:r w:rsidR="00287538" w:rsidRPr="00936871">
              <w:rPr>
                <w:i/>
                <w:sz w:val="20"/>
              </w:rPr>
              <w:t>.in</w:t>
            </w:r>
            <w:r w:rsidR="00DD3367" w:rsidRPr="00936871">
              <w:rPr>
                <w:sz w:val="20"/>
                <w:vertAlign w:val="superscript"/>
              </w:rPr>
              <w:t>1</w:t>
            </w:r>
          </w:p>
          <w:p w:rsidR="00C07994" w:rsidRPr="00936871" w:rsidRDefault="006C6D13" w:rsidP="00D37D7C">
            <w:pPr>
              <w:spacing w:before="0"/>
              <w:rPr>
                <w:i/>
                <w:sz w:val="20"/>
              </w:rPr>
            </w:pPr>
            <w:r w:rsidRPr="00936871">
              <w:rPr>
                <w:i/>
                <w:sz w:val="20"/>
              </w:rPr>
              <w:t>hydro-data</w:t>
            </w:r>
            <w:r w:rsidRPr="00936871">
              <w:rPr>
                <w:sz w:val="20"/>
                <w:vertAlign w:val="superscript"/>
              </w:rPr>
              <w:t>2</w:t>
            </w:r>
          </w:p>
        </w:tc>
        <w:tc>
          <w:tcPr>
            <w:tcW w:w="1482" w:type="dxa"/>
            <w:shd w:val="clear" w:color="auto" w:fill="auto"/>
          </w:tcPr>
          <w:p w:rsidR="00766A21" w:rsidRPr="00936871" w:rsidRDefault="005E673E" w:rsidP="00D37D7C">
            <w:pPr>
              <w:spacing w:before="0"/>
              <w:rPr>
                <w:i/>
                <w:sz w:val="20"/>
              </w:rPr>
            </w:pPr>
            <w:r w:rsidRPr="00936871">
              <w:rPr>
                <w:i/>
                <w:sz w:val="20"/>
              </w:rPr>
              <w:t>dyn</w:t>
            </w:r>
            <w:r w:rsidR="00766A21" w:rsidRPr="00936871">
              <w:rPr>
                <w:i/>
                <w:sz w:val="20"/>
              </w:rPr>
              <w:t>-</w:t>
            </w:r>
            <w:r w:rsidRPr="00936871">
              <w:rPr>
                <w:i/>
                <w:sz w:val="20"/>
              </w:rPr>
              <w:t>n</w:t>
            </w:r>
            <w:r w:rsidR="00766A21" w:rsidRPr="00936871">
              <w:rPr>
                <w:i/>
                <w:sz w:val="20"/>
              </w:rPr>
              <w:t>.dat</w:t>
            </w:r>
          </w:p>
        </w:tc>
        <w:tc>
          <w:tcPr>
            <w:tcW w:w="1620" w:type="dxa"/>
            <w:shd w:val="clear" w:color="auto" w:fill="auto"/>
          </w:tcPr>
          <w:p w:rsidR="00527F38" w:rsidRPr="00936871" w:rsidRDefault="008B4E3D" w:rsidP="00D37D7C">
            <w:pPr>
              <w:spacing w:before="0"/>
              <w:rPr>
                <w:i/>
                <w:sz w:val="20"/>
              </w:rPr>
            </w:pPr>
            <w:proofErr w:type="spellStart"/>
            <w:r w:rsidRPr="00936871">
              <w:rPr>
                <w:i/>
                <w:sz w:val="20"/>
              </w:rPr>
              <w:t>basic</w:t>
            </w:r>
            <w:r w:rsidR="00427F72" w:rsidRPr="00936871">
              <w:rPr>
                <w:i/>
                <w:sz w:val="20"/>
              </w:rPr>
              <w:t>_</w:t>
            </w:r>
            <w:r w:rsidRPr="00936871">
              <w:rPr>
                <w:i/>
                <w:sz w:val="20"/>
              </w:rPr>
              <w:t>bare</w:t>
            </w:r>
            <w:r w:rsidR="00427F72" w:rsidRPr="00936871">
              <w:rPr>
                <w:i/>
                <w:sz w:val="20"/>
              </w:rPr>
              <w:t>.db</w:t>
            </w:r>
            <w:proofErr w:type="spellEnd"/>
          </w:p>
          <w:p w:rsidR="00527F38" w:rsidRPr="00936871" w:rsidRDefault="008B4E3D" w:rsidP="00D37D7C">
            <w:pPr>
              <w:spacing w:before="0"/>
              <w:rPr>
                <w:i/>
                <w:sz w:val="20"/>
              </w:rPr>
            </w:pPr>
            <w:r w:rsidRPr="00936871">
              <w:rPr>
                <w:i/>
                <w:sz w:val="20"/>
              </w:rPr>
              <w:t>out</w:t>
            </w:r>
            <w:r w:rsidR="00427F72" w:rsidRPr="00936871">
              <w:rPr>
                <w:i/>
                <w:sz w:val="20"/>
              </w:rPr>
              <w:t>1.db</w:t>
            </w:r>
          </w:p>
          <w:p w:rsidR="00427F72" w:rsidRPr="00936871" w:rsidRDefault="008B4E3D" w:rsidP="00D37D7C">
            <w:pPr>
              <w:spacing w:before="0"/>
              <w:rPr>
                <w:i/>
                <w:sz w:val="20"/>
              </w:rPr>
            </w:pPr>
            <w:r w:rsidRPr="00936871">
              <w:rPr>
                <w:i/>
                <w:sz w:val="20"/>
              </w:rPr>
              <w:t>out</w:t>
            </w:r>
            <w:r w:rsidR="00427F72" w:rsidRPr="00936871">
              <w:rPr>
                <w:i/>
                <w:sz w:val="20"/>
              </w:rPr>
              <w:t>2.db</w:t>
            </w:r>
          </w:p>
          <w:p w:rsidR="00427F72" w:rsidRPr="00936871" w:rsidRDefault="008B4E3D" w:rsidP="00D37D7C">
            <w:pPr>
              <w:spacing w:before="0"/>
              <w:rPr>
                <w:i/>
                <w:sz w:val="20"/>
              </w:rPr>
            </w:pPr>
            <w:r w:rsidRPr="00936871">
              <w:rPr>
                <w:i/>
                <w:sz w:val="20"/>
              </w:rPr>
              <w:t>out</w:t>
            </w:r>
            <w:r w:rsidR="00427F72" w:rsidRPr="00936871">
              <w:rPr>
                <w:i/>
                <w:sz w:val="20"/>
              </w:rPr>
              <w:t>3.db</w:t>
            </w:r>
          </w:p>
          <w:p w:rsidR="00427F72" w:rsidRPr="00936871" w:rsidRDefault="008B4E3D" w:rsidP="00D37D7C">
            <w:pPr>
              <w:spacing w:before="0"/>
              <w:rPr>
                <w:i/>
                <w:sz w:val="20"/>
              </w:rPr>
            </w:pPr>
            <w:r w:rsidRPr="00936871">
              <w:rPr>
                <w:i/>
                <w:sz w:val="20"/>
              </w:rPr>
              <w:t>out</w:t>
            </w:r>
            <w:r w:rsidR="00427F72" w:rsidRPr="00936871">
              <w:rPr>
                <w:i/>
                <w:sz w:val="20"/>
              </w:rPr>
              <w:t>4.db</w:t>
            </w:r>
          </w:p>
          <w:p w:rsidR="00427F72" w:rsidRPr="00936871" w:rsidRDefault="008B4E3D" w:rsidP="00D37D7C">
            <w:pPr>
              <w:spacing w:before="0"/>
              <w:rPr>
                <w:i/>
                <w:sz w:val="20"/>
              </w:rPr>
            </w:pPr>
            <w:r w:rsidRPr="00936871">
              <w:rPr>
                <w:i/>
                <w:sz w:val="20"/>
              </w:rPr>
              <w:t>out</w:t>
            </w:r>
            <w:r w:rsidR="00427F72" w:rsidRPr="00936871">
              <w:rPr>
                <w:i/>
                <w:sz w:val="20"/>
              </w:rPr>
              <w:t>5.db</w:t>
            </w:r>
          </w:p>
          <w:p w:rsidR="00427F72" w:rsidRPr="00936871" w:rsidRDefault="008B4E3D" w:rsidP="00D37D7C">
            <w:pPr>
              <w:spacing w:before="0"/>
              <w:rPr>
                <w:i/>
                <w:sz w:val="20"/>
              </w:rPr>
            </w:pPr>
            <w:r w:rsidRPr="00936871">
              <w:rPr>
                <w:i/>
                <w:sz w:val="20"/>
              </w:rPr>
              <w:t>out</w:t>
            </w:r>
            <w:r w:rsidR="00427F72" w:rsidRPr="00936871">
              <w:rPr>
                <w:i/>
                <w:sz w:val="20"/>
              </w:rPr>
              <w:t>6.db</w:t>
            </w:r>
          </w:p>
          <w:p w:rsidR="00427F72" w:rsidRPr="00936871" w:rsidRDefault="008B4E3D" w:rsidP="00D37D7C">
            <w:pPr>
              <w:spacing w:before="0"/>
              <w:rPr>
                <w:i/>
                <w:sz w:val="20"/>
              </w:rPr>
            </w:pPr>
            <w:r w:rsidRPr="00936871">
              <w:rPr>
                <w:i/>
                <w:sz w:val="20"/>
              </w:rPr>
              <w:t>out</w:t>
            </w:r>
            <w:r w:rsidR="00427F72" w:rsidRPr="00936871">
              <w:rPr>
                <w:i/>
                <w:sz w:val="20"/>
              </w:rPr>
              <w:t>7.db</w:t>
            </w:r>
          </w:p>
          <w:p w:rsidR="00427F72" w:rsidRPr="00936871" w:rsidRDefault="008B4E3D" w:rsidP="00D37D7C">
            <w:pPr>
              <w:spacing w:before="0"/>
              <w:rPr>
                <w:i/>
                <w:sz w:val="20"/>
              </w:rPr>
            </w:pPr>
            <w:proofErr w:type="spellStart"/>
            <w:r w:rsidRPr="00936871">
              <w:rPr>
                <w:i/>
                <w:sz w:val="20"/>
              </w:rPr>
              <w:t>basic_bare-hr</w:t>
            </w:r>
            <w:r w:rsidR="00234ED8" w:rsidRPr="00936871">
              <w:rPr>
                <w:i/>
                <w:sz w:val="20"/>
              </w:rPr>
              <w:t>.db</w:t>
            </w:r>
            <w:proofErr w:type="spellEnd"/>
          </w:p>
          <w:p w:rsidR="00F17B53" w:rsidRPr="00936871" w:rsidRDefault="008B4E3D" w:rsidP="00D37D7C">
            <w:pPr>
              <w:spacing w:before="0"/>
              <w:rPr>
                <w:i/>
                <w:sz w:val="20"/>
              </w:rPr>
            </w:pPr>
            <w:proofErr w:type="spellStart"/>
            <w:r w:rsidRPr="00936871">
              <w:rPr>
                <w:i/>
                <w:sz w:val="20"/>
              </w:rPr>
              <w:t>out_s</w:t>
            </w:r>
            <w:r w:rsidR="00F17B53" w:rsidRPr="00936871">
              <w:rPr>
                <w:i/>
                <w:sz w:val="20"/>
              </w:rPr>
              <w:t>.db</w:t>
            </w:r>
            <w:proofErr w:type="spellEnd"/>
          </w:p>
          <w:p w:rsidR="002F007A" w:rsidRPr="00936871" w:rsidRDefault="008B4E3D" w:rsidP="00D37D7C">
            <w:pPr>
              <w:spacing w:before="0"/>
              <w:rPr>
                <w:sz w:val="20"/>
              </w:rPr>
            </w:pPr>
            <w:r w:rsidRPr="00936871">
              <w:rPr>
                <w:i/>
                <w:sz w:val="20"/>
              </w:rPr>
              <w:t>free</w:t>
            </w:r>
            <w:r w:rsidR="00C14EFB" w:rsidRPr="00936871">
              <w:rPr>
                <w:i/>
                <w:sz w:val="20"/>
              </w:rPr>
              <w:t>.in</w:t>
            </w:r>
            <w:r w:rsidR="00CE06BC" w:rsidRPr="00936871">
              <w:rPr>
                <w:sz w:val="20"/>
                <w:vertAlign w:val="superscript"/>
              </w:rPr>
              <w:t>3</w:t>
            </w:r>
          </w:p>
          <w:p w:rsidR="00C14EFB" w:rsidRPr="00936871" w:rsidRDefault="008B4E3D" w:rsidP="00D37D7C">
            <w:pPr>
              <w:spacing w:before="0"/>
              <w:rPr>
                <w:sz w:val="20"/>
              </w:rPr>
            </w:pPr>
            <w:r w:rsidRPr="00936871">
              <w:rPr>
                <w:i/>
                <w:sz w:val="20"/>
              </w:rPr>
              <w:t>force</w:t>
            </w:r>
            <w:r w:rsidR="00C14EFB" w:rsidRPr="00936871">
              <w:rPr>
                <w:i/>
                <w:sz w:val="20"/>
              </w:rPr>
              <w:t>.in</w:t>
            </w:r>
            <w:r w:rsidR="00C14EFB" w:rsidRPr="00936871">
              <w:rPr>
                <w:sz w:val="20"/>
              </w:rPr>
              <w:t xml:space="preserve"> </w:t>
            </w:r>
            <w:r w:rsidR="00CE06BC" w:rsidRPr="00936871">
              <w:rPr>
                <w:sz w:val="20"/>
                <w:vertAlign w:val="superscript"/>
              </w:rPr>
              <w:t>3</w:t>
            </w:r>
          </w:p>
          <w:p w:rsidR="00CE06BC" w:rsidRPr="00936871" w:rsidRDefault="00CE06BC" w:rsidP="00CE06BC">
            <w:pPr>
              <w:spacing w:before="0"/>
              <w:rPr>
                <w:i/>
                <w:sz w:val="20"/>
              </w:rPr>
            </w:pPr>
            <w:r w:rsidRPr="00936871">
              <w:rPr>
                <w:i/>
                <w:sz w:val="20"/>
              </w:rPr>
              <w:t>basic_bare-inline</w:t>
            </w:r>
            <w:r w:rsidRPr="00936871">
              <w:rPr>
                <w:sz w:val="20"/>
                <w:vertAlign w:val="superscript"/>
              </w:rPr>
              <w:t>4</w:t>
            </w:r>
          </w:p>
          <w:p w:rsidR="000F6812" w:rsidRPr="00936871" w:rsidRDefault="005E700A" w:rsidP="00D37D7C">
            <w:pPr>
              <w:spacing w:before="0"/>
              <w:rPr>
                <w:i/>
                <w:sz w:val="20"/>
              </w:rPr>
            </w:pPr>
            <w:r w:rsidRPr="00936871">
              <w:rPr>
                <w:i/>
                <w:sz w:val="20"/>
              </w:rPr>
              <w:t>basic_bare-sche</w:t>
            </w:r>
            <w:r w:rsidR="001D1BD1" w:rsidRPr="00936871">
              <w:rPr>
                <w:i/>
                <w:sz w:val="20"/>
                <w:vertAlign w:val="superscript"/>
              </w:rPr>
              <w:t>5</w:t>
            </w:r>
          </w:p>
          <w:p w:rsidR="0084778F" w:rsidRPr="00936871" w:rsidRDefault="005E700A" w:rsidP="00D37D7C">
            <w:pPr>
              <w:spacing w:before="0"/>
              <w:rPr>
                <w:sz w:val="20"/>
              </w:rPr>
            </w:pPr>
            <w:r w:rsidRPr="00936871">
              <w:rPr>
                <w:i/>
                <w:sz w:val="20"/>
              </w:rPr>
              <w:t>basic_bare-0</w:t>
            </w:r>
            <w:r w:rsidR="001D1BD1" w:rsidRPr="00936871">
              <w:rPr>
                <w:i/>
                <w:sz w:val="20"/>
              </w:rPr>
              <w:t>7</w:t>
            </w:r>
            <w:r w:rsidR="001D1BD1" w:rsidRPr="00936871">
              <w:rPr>
                <w:i/>
                <w:sz w:val="20"/>
                <w:vertAlign w:val="superscript"/>
              </w:rPr>
              <w:t>6</w:t>
            </w:r>
          </w:p>
          <w:p w:rsidR="003C2FE1" w:rsidRPr="00936871" w:rsidRDefault="0084778F" w:rsidP="001D1BD1">
            <w:pPr>
              <w:spacing w:before="0"/>
              <w:rPr>
                <w:i/>
                <w:sz w:val="20"/>
              </w:rPr>
            </w:pPr>
            <w:r w:rsidRPr="00936871">
              <w:rPr>
                <w:i/>
                <w:sz w:val="20"/>
              </w:rPr>
              <w:t>basic_bare-14</w:t>
            </w:r>
            <w:r w:rsidR="001D1BD1" w:rsidRPr="00936871">
              <w:rPr>
                <w:i/>
                <w:sz w:val="20"/>
                <w:vertAlign w:val="superscript"/>
              </w:rPr>
              <w:t>6</w:t>
            </w:r>
          </w:p>
          <w:p w:rsidR="003C2FE1" w:rsidRPr="00936871" w:rsidRDefault="003C2FE1" w:rsidP="001D1BD1">
            <w:pPr>
              <w:spacing w:before="0"/>
              <w:rPr>
                <w:i/>
                <w:sz w:val="20"/>
              </w:rPr>
            </w:pPr>
            <w:r w:rsidRPr="00936871">
              <w:rPr>
                <w:i/>
                <w:sz w:val="20"/>
              </w:rPr>
              <w:t>out_hr.in</w:t>
            </w:r>
            <w:r w:rsidRPr="00936871">
              <w:rPr>
                <w:i/>
                <w:sz w:val="20"/>
                <w:vertAlign w:val="superscript"/>
              </w:rPr>
              <w:t>7</w:t>
            </w:r>
          </w:p>
        </w:tc>
        <w:tc>
          <w:tcPr>
            <w:tcW w:w="1710" w:type="dxa"/>
            <w:shd w:val="clear" w:color="auto" w:fill="auto"/>
          </w:tcPr>
          <w:p w:rsidR="00766A21" w:rsidRPr="00936871" w:rsidRDefault="000F6240" w:rsidP="002D34CD">
            <w:pPr>
              <w:spacing w:before="0"/>
              <w:rPr>
                <w:i/>
                <w:sz w:val="20"/>
              </w:rPr>
            </w:pPr>
            <w:r w:rsidRPr="00936871">
              <w:rPr>
                <w:i/>
                <w:sz w:val="20"/>
              </w:rPr>
              <w:t>viva</w:t>
            </w:r>
            <w:r w:rsidR="003909BA" w:rsidRPr="00936871">
              <w:rPr>
                <w:i/>
                <w:sz w:val="20"/>
              </w:rPr>
              <w:t>-v8</w:t>
            </w:r>
            <w:r w:rsidR="00CA3373">
              <w:rPr>
                <w:i/>
                <w:sz w:val="20"/>
              </w:rPr>
              <w:t>4</w:t>
            </w:r>
            <w:r w:rsidR="00527F38" w:rsidRPr="00936871">
              <w:rPr>
                <w:i/>
                <w:sz w:val="20"/>
              </w:rPr>
              <w:t>.exe</w:t>
            </w:r>
          </w:p>
        </w:tc>
        <w:tc>
          <w:tcPr>
            <w:tcW w:w="2898" w:type="dxa"/>
            <w:shd w:val="clear" w:color="auto" w:fill="auto"/>
          </w:tcPr>
          <w:p w:rsidR="00766A21" w:rsidRPr="00936871" w:rsidRDefault="005E673E" w:rsidP="00D37D7C">
            <w:pPr>
              <w:spacing w:before="0"/>
              <w:rPr>
                <w:i/>
                <w:sz w:val="20"/>
              </w:rPr>
            </w:pPr>
            <w:proofErr w:type="spellStart"/>
            <w:r w:rsidRPr="00936871">
              <w:rPr>
                <w:i/>
                <w:sz w:val="20"/>
              </w:rPr>
              <w:t>bend</w:t>
            </w:r>
            <w:r w:rsidR="00527F38" w:rsidRPr="00936871">
              <w:rPr>
                <w:i/>
                <w:sz w:val="20"/>
              </w:rPr>
              <w:t>.out</w:t>
            </w:r>
            <w:proofErr w:type="spellEnd"/>
          </w:p>
          <w:p w:rsidR="00527F38" w:rsidRPr="00936871" w:rsidRDefault="005E673E" w:rsidP="00D37D7C">
            <w:pPr>
              <w:spacing w:before="0"/>
              <w:rPr>
                <w:i/>
                <w:sz w:val="20"/>
              </w:rPr>
            </w:pPr>
            <w:proofErr w:type="spellStart"/>
            <w:r w:rsidRPr="00936871">
              <w:rPr>
                <w:i/>
                <w:sz w:val="20"/>
              </w:rPr>
              <w:t>bend</w:t>
            </w:r>
            <w:r w:rsidR="00527F38" w:rsidRPr="00936871">
              <w:rPr>
                <w:i/>
                <w:sz w:val="20"/>
              </w:rPr>
              <w:t>_</w:t>
            </w:r>
            <w:r w:rsidRPr="00936871">
              <w:rPr>
                <w:i/>
                <w:sz w:val="20"/>
              </w:rPr>
              <w:t>mm</w:t>
            </w:r>
            <w:r w:rsidR="00527F38" w:rsidRPr="00936871">
              <w:rPr>
                <w:i/>
                <w:sz w:val="20"/>
              </w:rPr>
              <w:t>.out</w:t>
            </w:r>
            <w:proofErr w:type="spellEnd"/>
          </w:p>
          <w:p w:rsidR="00527F38" w:rsidRPr="00936871" w:rsidRDefault="005E673E" w:rsidP="00D37D7C">
            <w:pPr>
              <w:spacing w:before="0"/>
              <w:rPr>
                <w:i/>
                <w:sz w:val="20"/>
              </w:rPr>
            </w:pPr>
            <w:proofErr w:type="spellStart"/>
            <w:r w:rsidRPr="00936871">
              <w:rPr>
                <w:i/>
                <w:sz w:val="20"/>
              </w:rPr>
              <w:t>cdrag</w:t>
            </w:r>
            <w:r w:rsidR="00527F38" w:rsidRPr="00936871">
              <w:rPr>
                <w:i/>
                <w:sz w:val="20"/>
              </w:rPr>
              <w:t>.out</w:t>
            </w:r>
            <w:proofErr w:type="spellEnd"/>
          </w:p>
          <w:p w:rsidR="00527F38" w:rsidRDefault="005E673E" w:rsidP="00D37D7C">
            <w:pPr>
              <w:spacing w:before="0"/>
              <w:rPr>
                <w:i/>
                <w:sz w:val="20"/>
              </w:rPr>
            </w:pPr>
            <w:proofErr w:type="spellStart"/>
            <w:r w:rsidRPr="00936871">
              <w:rPr>
                <w:i/>
                <w:sz w:val="20"/>
              </w:rPr>
              <w:t>cdrag</w:t>
            </w:r>
            <w:r w:rsidR="00527F38" w:rsidRPr="00936871">
              <w:rPr>
                <w:i/>
                <w:sz w:val="20"/>
              </w:rPr>
              <w:t>_</w:t>
            </w:r>
            <w:r w:rsidRPr="00936871">
              <w:rPr>
                <w:i/>
                <w:sz w:val="20"/>
              </w:rPr>
              <w:t>mm</w:t>
            </w:r>
            <w:r w:rsidR="00527F38" w:rsidRPr="00936871">
              <w:rPr>
                <w:i/>
                <w:sz w:val="20"/>
              </w:rPr>
              <w:t>.out</w:t>
            </w:r>
            <w:proofErr w:type="spellEnd"/>
          </w:p>
          <w:p w:rsidR="002538C2" w:rsidRPr="00936871" w:rsidRDefault="002538C2" w:rsidP="00D37D7C">
            <w:pPr>
              <w:spacing w:before="0"/>
              <w:rPr>
                <w:i/>
                <w:sz w:val="20"/>
              </w:rPr>
            </w:pPr>
            <w:proofErr w:type="spellStart"/>
            <w:r w:rsidRPr="00936871">
              <w:rPr>
                <w:i/>
                <w:sz w:val="20"/>
              </w:rPr>
              <w:t>clv_dom</w:t>
            </w:r>
            <w:r>
              <w:rPr>
                <w:i/>
                <w:sz w:val="20"/>
              </w:rPr>
              <w:t>.out</w:t>
            </w:r>
            <w:proofErr w:type="spellEnd"/>
          </w:p>
          <w:p w:rsidR="00527F38" w:rsidRPr="00936871" w:rsidRDefault="005E673E" w:rsidP="00D37D7C">
            <w:pPr>
              <w:spacing w:before="0"/>
              <w:rPr>
                <w:i/>
                <w:sz w:val="20"/>
              </w:rPr>
            </w:pPr>
            <w:proofErr w:type="spellStart"/>
            <w:r w:rsidRPr="00936871">
              <w:rPr>
                <w:i/>
                <w:sz w:val="20"/>
              </w:rPr>
              <w:t>fat</w:t>
            </w:r>
            <w:r w:rsidR="00527F38" w:rsidRPr="00936871">
              <w:rPr>
                <w:i/>
                <w:sz w:val="20"/>
              </w:rPr>
              <w:t>.out</w:t>
            </w:r>
            <w:proofErr w:type="spellEnd"/>
            <w:r w:rsidR="00F17B53" w:rsidRPr="00936871">
              <w:rPr>
                <w:i/>
                <w:sz w:val="20"/>
              </w:rPr>
              <w:t xml:space="preserve"> </w:t>
            </w:r>
            <w:r w:rsidR="00F17B53" w:rsidRPr="00936871">
              <w:rPr>
                <w:sz w:val="20"/>
              </w:rPr>
              <w:t>(</w:t>
            </w:r>
            <w:r w:rsidRPr="00936871">
              <w:rPr>
                <w:i/>
                <w:sz w:val="20"/>
              </w:rPr>
              <w:t>fat</w:t>
            </w:r>
            <w:r w:rsidR="00F17B53" w:rsidRPr="00936871">
              <w:rPr>
                <w:i/>
                <w:sz w:val="20"/>
              </w:rPr>
              <w:t>1.out</w:t>
            </w:r>
            <w:r w:rsidR="00F17B53" w:rsidRPr="00936871">
              <w:rPr>
                <w:sz w:val="20"/>
              </w:rPr>
              <w:t>)</w:t>
            </w:r>
          </w:p>
          <w:p w:rsidR="009C7FD9" w:rsidRPr="00936871" w:rsidRDefault="005E673E" w:rsidP="00D37D7C">
            <w:pPr>
              <w:spacing w:before="0"/>
              <w:jc w:val="left"/>
              <w:rPr>
                <w:i/>
                <w:sz w:val="20"/>
              </w:rPr>
            </w:pPr>
            <w:r w:rsidRPr="00936871">
              <w:rPr>
                <w:i/>
                <w:sz w:val="20"/>
              </w:rPr>
              <w:t>fat</w:t>
            </w:r>
            <w:r w:rsidR="009C7FD9" w:rsidRPr="00936871">
              <w:rPr>
                <w:i/>
                <w:sz w:val="20"/>
              </w:rPr>
              <w:t>_</w:t>
            </w:r>
            <w:r w:rsidRPr="00936871">
              <w:rPr>
                <w:i/>
                <w:sz w:val="20"/>
              </w:rPr>
              <w:t>h</w:t>
            </w:r>
            <w:r w:rsidR="009C7FD9" w:rsidRPr="00936871">
              <w:rPr>
                <w:i/>
                <w:sz w:val="20"/>
              </w:rPr>
              <w:t>3.out</w:t>
            </w:r>
            <w:r w:rsidRPr="00936871">
              <w:rPr>
                <w:i/>
                <w:sz w:val="20"/>
              </w:rPr>
              <w:t xml:space="preserve"> </w:t>
            </w:r>
            <w:r w:rsidR="009C7FD9" w:rsidRPr="00936871">
              <w:rPr>
                <w:sz w:val="20"/>
              </w:rPr>
              <w:t>(</w:t>
            </w:r>
            <w:r w:rsidRPr="00936871">
              <w:rPr>
                <w:i/>
                <w:sz w:val="20"/>
              </w:rPr>
              <w:t>fat</w:t>
            </w:r>
            <w:r w:rsidR="009C7FD9" w:rsidRPr="00936871">
              <w:rPr>
                <w:i/>
                <w:sz w:val="20"/>
              </w:rPr>
              <w:t>1_</w:t>
            </w:r>
            <w:r w:rsidRPr="00936871">
              <w:rPr>
                <w:i/>
                <w:sz w:val="20"/>
              </w:rPr>
              <w:t>h</w:t>
            </w:r>
            <w:r w:rsidR="009C7FD9" w:rsidRPr="00936871">
              <w:rPr>
                <w:i/>
                <w:sz w:val="20"/>
              </w:rPr>
              <w:t>3.out</w:t>
            </w:r>
            <w:r w:rsidR="009C7FD9" w:rsidRPr="00936871">
              <w:rPr>
                <w:sz w:val="20"/>
              </w:rPr>
              <w:t>)</w:t>
            </w:r>
          </w:p>
          <w:p w:rsidR="00527F38" w:rsidRPr="00936871" w:rsidRDefault="005E673E" w:rsidP="00D37D7C">
            <w:pPr>
              <w:spacing w:before="0"/>
              <w:rPr>
                <w:i/>
                <w:sz w:val="20"/>
              </w:rPr>
            </w:pPr>
            <w:r w:rsidRPr="00936871">
              <w:rPr>
                <w:i/>
                <w:sz w:val="20"/>
              </w:rPr>
              <w:t>fat</w:t>
            </w:r>
            <w:r w:rsidR="00527F38" w:rsidRPr="00936871">
              <w:rPr>
                <w:i/>
                <w:sz w:val="20"/>
              </w:rPr>
              <w:t>-</w:t>
            </w:r>
            <w:proofErr w:type="spellStart"/>
            <w:r w:rsidRPr="00936871">
              <w:rPr>
                <w:i/>
                <w:sz w:val="20"/>
              </w:rPr>
              <w:t>mono</w:t>
            </w:r>
            <w:r w:rsidR="00527F38" w:rsidRPr="00936871">
              <w:rPr>
                <w:i/>
                <w:sz w:val="20"/>
              </w:rPr>
              <w:t>.out</w:t>
            </w:r>
            <w:proofErr w:type="spellEnd"/>
          </w:p>
          <w:p w:rsidR="000F6812" w:rsidRPr="00936871" w:rsidRDefault="005E673E" w:rsidP="00D37D7C">
            <w:pPr>
              <w:spacing w:before="0"/>
              <w:rPr>
                <w:i/>
                <w:sz w:val="20"/>
              </w:rPr>
            </w:pPr>
            <w:r w:rsidRPr="00936871">
              <w:rPr>
                <w:i/>
                <w:sz w:val="20"/>
              </w:rPr>
              <w:t>fat-mono_h</w:t>
            </w:r>
            <w:r w:rsidR="000F6812" w:rsidRPr="00936871">
              <w:rPr>
                <w:i/>
                <w:sz w:val="20"/>
              </w:rPr>
              <w:t>3.out</w:t>
            </w:r>
          </w:p>
          <w:p w:rsidR="00527F38" w:rsidRPr="00936871" w:rsidRDefault="005E673E" w:rsidP="00D37D7C">
            <w:pPr>
              <w:spacing w:before="0"/>
              <w:rPr>
                <w:i/>
                <w:sz w:val="20"/>
              </w:rPr>
            </w:pPr>
            <w:r w:rsidRPr="00936871">
              <w:rPr>
                <w:i/>
                <w:sz w:val="20"/>
              </w:rPr>
              <w:t>fat</w:t>
            </w:r>
            <w:r w:rsidR="00527F38" w:rsidRPr="00936871">
              <w:rPr>
                <w:i/>
                <w:sz w:val="20"/>
              </w:rPr>
              <w:t>-</w:t>
            </w:r>
            <w:proofErr w:type="spellStart"/>
            <w:r w:rsidRPr="00936871">
              <w:rPr>
                <w:i/>
                <w:sz w:val="20"/>
              </w:rPr>
              <w:t>multi</w:t>
            </w:r>
            <w:r w:rsidR="00527F38" w:rsidRPr="00936871">
              <w:rPr>
                <w:i/>
                <w:sz w:val="20"/>
              </w:rPr>
              <w:t>.out</w:t>
            </w:r>
            <w:proofErr w:type="spellEnd"/>
          </w:p>
          <w:p w:rsidR="000F6812" w:rsidRPr="00936871" w:rsidRDefault="005E673E" w:rsidP="00D37D7C">
            <w:pPr>
              <w:spacing w:before="0"/>
              <w:rPr>
                <w:i/>
                <w:sz w:val="20"/>
              </w:rPr>
            </w:pPr>
            <w:r w:rsidRPr="00936871">
              <w:rPr>
                <w:i/>
                <w:sz w:val="20"/>
              </w:rPr>
              <w:t>fat-multi_h</w:t>
            </w:r>
            <w:r w:rsidR="000F6812" w:rsidRPr="00936871">
              <w:rPr>
                <w:i/>
                <w:sz w:val="20"/>
              </w:rPr>
              <w:t>3.out</w:t>
            </w:r>
          </w:p>
          <w:p w:rsidR="00527F38" w:rsidRPr="00936871" w:rsidRDefault="005E673E" w:rsidP="00D37D7C">
            <w:pPr>
              <w:spacing w:before="0"/>
              <w:rPr>
                <w:i/>
                <w:sz w:val="20"/>
              </w:rPr>
            </w:pPr>
            <w:proofErr w:type="spellStart"/>
            <w:r w:rsidRPr="00936871">
              <w:rPr>
                <w:i/>
                <w:sz w:val="20"/>
              </w:rPr>
              <w:t>freq</w:t>
            </w:r>
            <w:r w:rsidR="00527F38" w:rsidRPr="00936871">
              <w:rPr>
                <w:i/>
                <w:sz w:val="20"/>
              </w:rPr>
              <w:t>.out</w:t>
            </w:r>
            <w:proofErr w:type="spellEnd"/>
          </w:p>
          <w:p w:rsidR="00527F38" w:rsidRPr="00936871" w:rsidRDefault="005E673E" w:rsidP="00D37D7C">
            <w:pPr>
              <w:spacing w:before="0"/>
              <w:rPr>
                <w:i/>
                <w:sz w:val="20"/>
              </w:rPr>
            </w:pPr>
            <w:proofErr w:type="spellStart"/>
            <w:r w:rsidRPr="00936871">
              <w:rPr>
                <w:i/>
                <w:sz w:val="20"/>
              </w:rPr>
              <w:t>out</w:t>
            </w:r>
            <w:r w:rsidR="00527F38" w:rsidRPr="00936871">
              <w:rPr>
                <w:i/>
                <w:sz w:val="20"/>
              </w:rPr>
              <w:t>.out</w:t>
            </w:r>
            <w:proofErr w:type="spellEnd"/>
          </w:p>
          <w:p w:rsidR="00527F38" w:rsidRPr="00936871" w:rsidRDefault="005E673E" w:rsidP="00D37D7C">
            <w:pPr>
              <w:spacing w:before="0"/>
              <w:rPr>
                <w:i/>
                <w:sz w:val="20"/>
              </w:rPr>
            </w:pPr>
            <w:proofErr w:type="spellStart"/>
            <w:r w:rsidRPr="00936871">
              <w:rPr>
                <w:i/>
                <w:sz w:val="20"/>
              </w:rPr>
              <w:t>out</w:t>
            </w:r>
            <w:r w:rsidR="00527F38" w:rsidRPr="00936871">
              <w:rPr>
                <w:i/>
                <w:sz w:val="20"/>
              </w:rPr>
              <w:t>_</w:t>
            </w:r>
            <w:r w:rsidRPr="00936871">
              <w:rPr>
                <w:i/>
                <w:sz w:val="20"/>
              </w:rPr>
              <w:t>mm</w:t>
            </w:r>
            <w:r w:rsidR="00527F38" w:rsidRPr="00936871">
              <w:rPr>
                <w:i/>
                <w:sz w:val="20"/>
              </w:rPr>
              <w:t>.out</w:t>
            </w:r>
            <w:proofErr w:type="spellEnd"/>
          </w:p>
          <w:p w:rsidR="00592E00" w:rsidRPr="00936871" w:rsidRDefault="00592E00" w:rsidP="00592E00">
            <w:pPr>
              <w:spacing w:before="0"/>
              <w:rPr>
                <w:i/>
                <w:sz w:val="20"/>
              </w:rPr>
            </w:pPr>
            <w:proofErr w:type="spellStart"/>
            <w:r w:rsidRPr="00936871">
              <w:rPr>
                <w:i/>
                <w:sz w:val="20"/>
              </w:rPr>
              <w:t>strain.out</w:t>
            </w:r>
            <w:proofErr w:type="spellEnd"/>
          </w:p>
          <w:p w:rsidR="00592E00" w:rsidRPr="00936871" w:rsidRDefault="00592E00" w:rsidP="00592E00">
            <w:pPr>
              <w:spacing w:before="0"/>
              <w:rPr>
                <w:i/>
                <w:sz w:val="20"/>
              </w:rPr>
            </w:pPr>
            <w:proofErr w:type="spellStart"/>
            <w:r w:rsidRPr="00936871">
              <w:rPr>
                <w:i/>
                <w:sz w:val="20"/>
              </w:rPr>
              <w:t>strain_mm.out</w:t>
            </w:r>
            <w:proofErr w:type="spellEnd"/>
          </w:p>
          <w:p w:rsidR="00527F38" w:rsidRPr="00936871" w:rsidRDefault="005E673E" w:rsidP="00D37D7C">
            <w:pPr>
              <w:spacing w:before="0"/>
              <w:rPr>
                <w:i/>
                <w:sz w:val="20"/>
              </w:rPr>
            </w:pPr>
            <w:proofErr w:type="spellStart"/>
            <w:r w:rsidRPr="00936871">
              <w:rPr>
                <w:i/>
                <w:sz w:val="20"/>
              </w:rPr>
              <w:t>summ</w:t>
            </w:r>
            <w:r w:rsidR="00527F38" w:rsidRPr="00936871">
              <w:rPr>
                <w:i/>
                <w:sz w:val="20"/>
              </w:rPr>
              <w:t>.out</w:t>
            </w:r>
            <w:proofErr w:type="spellEnd"/>
            <w:r w:rsidR="00F17B53" w:rsidRPr="00936871">
              <w:rPr>
                <w:i/>
                <w:sz w:val="20"/>
              </w:rPr>
              <w:t xml:space="preserve"> </w:t>
            </w:r>
            <w:r w:rsidR="00F17B53" w:rsidRPr="00936871">
              <w:rPr>
                <w:sz w:val="20"/>
              </w:rPr>
              <w:t>(</w:t>
            </w:r>
            <w:r w:rsidRPr="00936871">
              <w:rPr>
                <w:i/>
                <w:sz w:val="20"/>
              </w:rPr>
              <w:t>summ</w:t>
            </w:r>
            <w:r w:rsidR="00F17B53" w:rsidRPr="00936871">
              <w:rPr>
                <w:i/>
                <w:sz w:val="20"/>
              </w:rPr>
              <w:t>1.out</w:t>
            </w:r>
            <w:r w:rsidR="00F17B53" w:rsidRPr="00936871">
              <w:rPr>
                <w:sz w:val="20"/>
              </w:rPr>
              <w:t>)</w:t>
            </w:r>
          </w:p>
          <w:p w:rsidR="00527F38" w:rsidRPr="00936871" w:rsidRDefault="005E673E" w:rsidP="00D37D7C">
            <w:pPr>
              <w:spacing w:before="0"/>
              <w:rPr>
                <w:sz w:val="20"/>
              </w:rPr>
            </w:pPr>
            <w:proofErr w:type="spellStart"/>
            <w:r w:rsidRPr="00936871">
              <w:rPr>
                <w:i/>
                <w:sz w:val="20"/>
              </w:rPr>
              <w:t>summ</w:t>
            </w:r>
            <w:r w:rsidR="00527F38" w:rsidRPr="00936871">
              <w:rPr>
                <w:i/>
                <w:sz w:val="20"/>
              </w:rPr>
              <w:t>_</w:t>
            </w:r>
            <w:r w:rsidRPr="00936871">
              <w:rPr>
                <w:i/>
                <w:sz w:val="20"/>
              </w:rPr>
              <w:t>mm</w:t>
            </w:r>
            <w:r w:rsidR="00527F38" w:rsidRPr="00936871">
              <w:rPr>
                <w:i/>
                <w:sz w:val="20"/>
              </w:rPr>
              <w:t>.out</w:t>
            </w:r>
            <w:proofErr w:type="spellEnd"/>
            <w:r w:rsidRPr="00936871">
              <w:rPr>
                <w:i/>
                <w:sz w:val="20"/>
              </w:rPr>
              <w:t xml:space="preserve"> </w:t>
            </w:r>
            <w:r w:rsidR="00F17B53" w:rsidRPr="00936871">
              <w:rPr>
                <w:sz w:val="20"/>
              </w:rPr>
              <w:t>(</w:t>
            </w:r>
            <w:r w:rsidRPr="00936871">
              <w:rPr>
                <w:i/>
                <w:sz w:val="20"/>
              </w:rPr>
              <w:t>summ</w:t>
            </w:r>
            <w:r w:rsidR="00D771B7" w:rsidRPr="00936871">
              <w:rPr>
                <w:i/>
                <w:sz w:val="20"/>
              </w:rPr>
              <w:t>1</w:t>
            </w:r>
            <w:r w:rsidR="00F17B53" w:rsidRPr="00936871">
              <w:rPr>
                <w:i/>
                <w:sz w:val="20"/>
              </w:rPr>
              <w:t>_</w:t>
            </w:r>
            <w:r w:rsidRPr="00936871">
              <w:rPr>
                <w:i/>
                <w:sz w:val="20"/>
              </w:rPr>
              <w:t>mm</w:t>
            </w:r>
            <w:r w:rsidR="00F17B53" w:rsidRPr="00936871">
              <w:rPr>
                <w:i/>
                <w:sz w:val="20"/>
              </w:rPr>
              <w:t>.out</w:t>
            </w:r>
            <w:r w:rsidR="00F17B53" w:rsidRPr="00936871">
              <w:rPr>
                <w:sz w:val="20"/>
              </w:rPr>
              <w:t>)</w:t>
            </w:r>
          </w:p>
          <w:p w:rsidR="00F64E83" w:rsidRPr="00936871" w:rsidRDefault="00592E00" w:rsidP="00D37D7C">
            <w:pPr>
              <w:spacing w:before="0"/>
              <w:rPr>
                <w:i/>
                <w:sz w:val="20"/>
              </w:rPr>
            </w:pPr>
            <w:proofErr w:type="spellStart"/>
            <w:r w:rsidRPr="00936871">
              <w:rPr>
                <w:i/>
                <w:sz w:val="20"/>
              </w:rPr>
              <w:t>summary.out</w:t>
            </w:r>
            <w:proofErr w:type="spellEnd"/>
          </w:p>
        </w:tc>
      </w:tr>
    </w:tbl>
    <w:p w:rsidR="00DD3367" w:rsidRPr="00936871" w:rsidRDefault="00DD3367" w:rsidP="002D34CD"/>
    <w:p w:rsidR="00F64853" w:rsidRPr="00936871" w:rsidRDefault="00F64853">
      <w:pPr>
        <w:spacing w:before="0"/>
        <w:jc w:val="left"/>
      </w:pPr>
      <w:bookmarkStart w:id="10" w:name="_Ref406934106"/>
    </w:p>
    <w:p w:rsidR="00CE06BC" w:rsidRPr="00936871" w:rsidRDefault="00F64853" w:rsidP="00CE06BC">
      <w:pPr>
        <w:pStyle w:val="Caption"/>
      </w:pPr>
      <w:r w:rsidRPr="00936871">
        <w:br w:type="page"/>
      </w:r>
      <w:bookmarkStart w:id="11" w:name="_Ref427754292"/>
      <w:bookmarkStart w:id="12" w:name="_Toc429553650"/>
      <w:proofErr w:type="gramStart"/>
      <w:r w:rsidR="00CE06BC" w:rsidRPr="00936871">
        <w:lastRenderedPageBreak/>
        <w:t xml:space="preserve">Table </w:t>
      </w:r>
      <w:r w:rsidR="008F53AC">
        <w:fldChar w:fldCharType="begin"/>
      </w:r>
      <w:r w:rsidR="008F53AC">
        <w:instrText xml:space="preserve"> STYLEREF 1 \s </w:instrText>
      </w:r>
      <w:r w:rsidR="008F53AC">
        <w:fldChar w:fldCharType="separate"/>
      </w:r>
      <w:r w:rsidR="001D1BD1" w:rsidRPr="00936871">
        <w:t>2</w:t>
      </w:r>
      <w:r w:rsidR="008F53AC">
        <w:fldChar w:fldCharType="end"/>
      </w:r>
      <w:r w:rsidR="00CE06BC" w:rsidRPr="00936871">
        <w:t>.</w:t>
      </w:r>
      <w:proofErr w:type="gramEnd"/>
      <w:r w:rsidR="00622562">
        <w:fldChar w:fldCharType="begin"/>
      </w:r>
      <w:r w:rsidR="00622562">
        <w:instrText xml:space="preserve"> SEQ Table \* ARABIC \s 1 </w:instrText>
      </w:r>
      <w:r w:rsidR="00622562">
        <w:fldChar w:fldCharType="separate"/>
      </w:r>
      <w:r w:rsidR="001D1BD1" w:rsidRPr="00936871">
        <w:t>2</w:t>
      </w:r>
      <w:r w:rsidR="00622562">
        <w:fldChar w:fldCharType="end"/>
      </w:r>
      <w:bookmarkEnd w:id="10"/>
      <w:bookmarkEnd w:id="11"/>
      <w:r w:rsidR="00CE06BC" w:rsidRPr="00936871">
        <w:t xml:space="preserve">  VIVARRAY File Structure and Analysis Procedure</w:t>
      </w:r>
      <w:bookmarkEnd w:id="12"/>
    </w:p>
    <w:tbl>
      <w:tblPr>
        <w:tblW w:w="5000" w:type="pct"/>
        <w:tblBorders>
          <w:top w:val="single" w:sz="12" w:space="0" w:color="auto"/>
          <w:bottom w:val="single" w:sz="12" w:space="0" w:color="auto"/>
          <w:insideH w:val="single" w:sz="6" w:space="0" w:color="auto"/>
          <w:insideV w:val="single" w:sz="6" w:space="0" w:color="auto"/>
        </w:tblBorders>
        <w:tblLayout w:type="fixed"/>
        <w:tblLook w:val="01E0" w:firstRow="1" w:lastRow="1" w:firstColumn="1" w:lastColumn="1" w:noHBand="0" w:noVBand="0"/>
      </w:tblPr>
      <w:tblGrid>
        <w:gridCol w:w="1866"/>
        <w:gridCol w:w="1482"/>
        <w:gridCol w:w="1620"/>
        <w:gridCol w:w="1710"/>
        <w:gridCol w:w="2898"/>
      </w:tblGrid>
      <w:tr w:rsidR="00CE06BC" w:rsidRPr="00936871" w:rsidTr="00701C5C">
        <w:trPr>
          <w:trHeight w:val="504"/>
        </w:trPr>
        <w:tc>
          <w:tcPr>
            <w:tcW w:w="1866" w:type="dxa"/>
            <w:shd w:val="clear" w:color="auto" w:fill="auto"/>
            <w:vAlign w:val="center"/>
          </w:tcPr>
          <w:p w:rsidR="00CE06BC" w:rsidRPr="00936871" w:rsidRDefault="00CE06BC" w:rsidP="00701C5C">
            <w:pPr>
              <w:spacing w:before="0"/>
              <w:jc w:val="center"/>
              <w:rPr>
                <w:sz w:val="20"/>
              </w:rPr>
            </w:pPr>
            <w:r w:rsidRPr="00936871">
              <w:rPr>
                <w:sz w:val="20"/>
              </w:rPr>
              <w:t xml:space="preserve">Input Files </w:t>
            </w:r>
            <w:r w:rsidRPr="00936871">
              <w:rPr>
                <w:sz w:val="20"/>
              </w:rPr>
              <w:br/>
              <w:t>Prepared by User</w:t>
            </w:r>
          </w:p>
        </w:tc>
        <w:tc>
          <w:tcPr>
            <w:tcW w:w="1482" w:type="dxa"/>
            <w:shd w:val="clear" w:color="auto" w:fill="auto"/>
            <w:vAlign w:val="center"/>
          </w:tcPr>
          <w:p w:rsidR="00CE06BC" w:rsidRPr="00936871" w:rsidRDefault="00CE06BC" w:rsidP="00701C5C">
            <w:pPr>
              <w:spacing w:before="0"/>
              <w:jc w:val="center"/>
              <w:rPr>
                <w:sz w:val="20"/>
              </w:rPr>
            </w:pPr>
            <w:r w:rsidRPr="00936871">
              <w:rPr>
                <w:sz w:val="20"/>
              </w:rPr>
              <w:t>Input Files</w:t>
            </w:r>
            <w:r w:rsidRPr="00936871">
              <w:rPr>
                <w:sz w:val="20"/>
              </w:rPr>
              <w:br/>
              <w:t>from Previous Step</w:t>
            </w:r>
          </w:p>
        </w:tc>
        <w:tc>
          <w:tcPr>
            <w:tcW w:w="1620" w:type="dxa"/>
            <w:shd w:val="clear" w:color="auto" w:fill="auto"/>
            <w:vAlign w:val="center"/>
          </w:tcPr>
          <w:p w:rsidR="00CE06BC" w:rsidRPr="00936871" w:rsidRDefault="00CE06BC" w:rsidP="00701C5C">
            <w:pPr>
              <w:spacing w:before="0"/>
              <w:jc w:val="center"/>
              <w:rPr>
                <w:sz w:val="20"/>
              </w:rPr>
            </w:pPr>
            <w:r w:rsidRPr="00936871">
              <w:rPr>
                <w:sz w:val="20"/>
              </w:rPr>
              <w:t xml:space="preserve">Standard </w:t>
            </w:r>
          </w:p>
          <w:p w:rsidR="00CE06BC" w:rsidRPr="00936871" w:rsidRDefault="00CE06BC" w:rsidP="00701C5C">
            <w:pPr>
              <w:spacing w:before="0"/>
              <w:jc w:val="center"/>
              <w:rPr>
                <w:sz w:val="20"/>
              </w:rPr>
            </w:pPr>
            <w:r w:rsidRPr="00936871">
              <w:rPr>
                <w:sz w:val="20"/>
              </w:rPr>
              <w:t>Database</w:t>
            </w:r>
          </w:p>
        </w:tc>
        <w:tc>
          <w:tcPr>
            <w:tcW w:w="1710" w:type="dxa"/>
            <w:shd w:val="clear" w:color="auto" w:fill="auto"/>
            <w:vAlign w:val="center"/>
          </w:tcPr>
          <w:p w:rsidR="00CE06BC" w:rsidRPr="00936871" w:rsidRDefault="00CE06BC" w:rsidP="00701C5C">
            <w:pPr>
              <w:spacing w:before="0"/>
              <w:jc w:val="center"/>
              <w:rPr>
                <w:sz w:val="20"/>
              </w:rPr>
            </w:pPr>
            <w:r w:rsidRPr="00936871">
              <w:rPr>
                <w:sz w:val="20"/>
              </w:rPr>
              <w:t>Programs</w:t>
            </w:r>
          </w:p>
          <w:p w:rsidR="00CE06BC" w:rsidRPr="00936871" w:rsidRDefault="00CE06BC" w:rsidP="00701C5C">
            <w:pPr>
              <w:spacing w:before="0"/>
              <w:jc w:val="center"/>
              <w:rPr>
                <w:i/>
                <w:sz w:val="20"/>
              </w:rPr>
            </w:pPr>
            <w:r w:rsidRPr="00936871">
              <w:rPr>
                <w:i/>
                <w:sz w:val="20"/>
              </w:rPr>
              <w:t>RUNVIVA.bat</w:t>
            </w:r>
          </w:p>
        </w:tc>
        <w:tc>
          <w:tcPr>
            <w:tcW w:w="2898" w:type="dxa"/>
            <w:shd w:val="clear" w:color="auto" w:fill="auto"/>
            <w:vAlign w:val="center"/>
          </w:tcPr>
          <w:p w:rsidR="00CE06BC" w:rsidRPr="00936871" w:rsidRDefault="00CE06BC" w:rsidP="00701C5C">
            <w:pPr>
              <w:spacing w:before="0"/>
              <w:jc w:val="center"/>
              <w:rPr>
                <w:sz w:val="20"/>
              </w:rPr>
            </w:pPr>
            <w:r w:rsidRPr="00936871">
              <w:rPr>
                <w:sz w:val="20"/>
              </w:rPr>
              <w:t>Output Files</w:t>
            </w:r>
          </w:p>
        </w:tc>
      </w:tr>
      <w:tr w:rsidR="00CE06BC" w:rsidRPr="00936871" w:rsidTr="00701C5C">
        <w:trPr>
          <w:trHeight w:val="504"/>
        </w:trPr>
        <w:tc>
          <w:tcPr>
            <w:tcW w:w="1866" w:type="dxa"/>
            <w:shd w:val="clear" w:color="auto" w:fill="auto"/>
          </w:tcPr>
          <w:p w:rsidR="00CE06BC" w:rsidRPr="00936871" w:rsidRDefault="00CE06BC" w:rsidP="00CE06BC">
            <w:pPr>
              <w:spacing w:before="0"/>
              <w:jc w:val="left"/>
              <w:rPr>
                <w:i/>
                <w:sz w:val="20"/>
              </w:rPr>
            </w:pPr>
            <w:proofErr w:type="spellStart"/>
            <w:r w:rsidRPr="00936871">
              <w:rPr>
                <w:i/>
                <w:sz w:val="20"/>
              </w:rPr>
              <w:t>rispreF</w:t>
            </w:r>
            <w:proofErr w:type="spellEnd"/>
            <w:r w:rsidRPr="00936871">
              <w:rPr>
                <w:i/>
                <w:sz w:val="20"/>
              </w:rPr>
              <w:t xml:space="preserve"> </w:t>
            </w:r>
            <w:r w:rsidR="002D34CD" w:rsidRPr="00936871">
              <w:rPr>
                <w:sz w:val="20"/>
              </w:rPr>
              <w:t>/</w:t>
            </w:r>
            <w:r w:rsidRPr="00936871">
              <w:rPr>
                <w:i/>
                <w:sz w:val="20"/>
              </w:rPr>
              <w:t xml:space="preserve"> R.in</w:t>
            </w:r>
          </w:p>
        </w:tc>
        <w:tc>
          <w:tcPr>
            <w:tcW w:w="1482" w:type="dxa"/>
            <w:shd w:val="clear" w:color="auto" w:fill="auto"/>
          </w:tcPr>
          <w:p w:rsidR="00CE06BC" w:rsidRPr="00936871" w:rsidRDefault="00CE06BC" w:rsidP="00CE06BC">
            <w:pPr>
              <w:spacing w:before="0"/>
              <w:jc w:val="left"/>
              <w:rPr>
                <w:i/>
                <w:sz w:val="20"/>
              </w:rPr>
            </w:pPr>
          </w:p>
        </w:tc>
        <w:tc>
          <w:tcPr>
            <w:tcW w:w="1620" w:type="dxa"/>
            <w:shd w:val="clear" w:color="auto" w:fill="auto"/>
          </w:tcPr>
          <w:p w:rsidR="00CE06BC" w:rsidRPr="00936871" w:rsidRDefault="00CE06BC" w:rsidP="00CE06BC">
            <w:pPr>
              <w:spacing w:before="0"/>
              <w:jc w:val="left"/>
              <w:rPr>
                <w:i/>
                <w:sz w:val="20"/>
              </w:rPr>
            </w:pPr>
          </w:p>
        </w:tc>
        <w:tc>
          <w:tcPr>
            <w:tcW w:w="1710" w:type="dxa"/>
            <w:shd w:val="clear" w:color="auto" w:fill="auto"/>
          </w:tcPr>
          <w:p w:rsidR="00CE06BC" w:rsidRPr="00936871" w:rsidRDefault="00CE06BC" w:rsidP="00CE06BC">
            <w:pPr>
              <w:spacing w:before="0"/>
              <w:jc w:val="left"/>
              <w:rPr>
                <w:i/>
                <w:sz w:val="20"/>
              </w:rPr>
            </w:pPr>
            <w:r w:rsidRPr="00936871">
              <w:rPr>
                <w:i/>
                <w:sz w:val="20"/>
              </w:rPr>
              <w:t>risprep-v</w:t>
            </w:r>
            <w:r w:rsidR="002D34CD" w:rsidRPr="00936871">
              <w:rPr>
                <w:i/>
                <w:sz w:val="20"/>
              </w:rPr>
              <w:t>v</w:t>
            </w:r>
            <w:r w:rsidRPr="00936871">
              <w:rPr>
                <w:i/>
                <w:sz w:val="20"/>
              </w:rPr>
              <w:t>8</w:t>
            </w:r>
            <w:r w:rsidR="00CA3373">
              <w:rPr>
                <w:i/>
                <w:sz w:val="20"/>
              </w:rPr>
              <w:t>1</w:t>
            </w:r>
            <w:r w:rsidRPr="00936871">
              <w:rPr>
                <w:i/>
                <w:sz w:val="20"/>
              </w:rPr>
              <w:t>.exe</w:t>
            </w:r>
          </w:p>
        </w:tc>
        <w:tc>
          <w:tcPr>
            <w:tcW w:w="2898" w:type="dxa"/>
            <w:shd w:val="clear" w:color="auto" w:fill="auto"/>
          </w:tcPr>
          <w:p w:rsidR="00CE06BC" w:rsidRPr="00936871" w:rsidRDefault="00CE06BC" w:rsidP="00CE06BC">
            <w:pPr>
              <w:spacing w:before="0"/>
              <w:jc w:val="left"/>
              <w:rPr>
                <w:i/>
                <w:sz w:val="20"/>
              </w:rPr>
            </w:pPr>
            <w:proofErr w:type="spellStart"/>
            <w:r w:rsidRPr="00936871">
              <w:rPr>
                <w:i/>
                <w:sz w:val="20"/>
              </w:rPr>
              <w:t>risout</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R</w:t>
            </w:r>
            <w:r w:rsidRPr="00936871">
              <w:rPr>
                <w:i/>
                <w:sz w:val="20"/>
              </w:rPr>
              <w:t>.dat</w:t>
            </w:r>
          </w:p>
          <w:p w:rsidR="00CE06BC" w:rsidRPr="00936871" w:rsidRDefault="00CE06BC" w:rsidP="00CE06BC">
            <w:pPr>
              <w:spacing w:before="0"/>
              <w:jc w:val="left"/>
              <w:rPr>
                <w:i/>
                <w:sz w:val="20"/>
              </w:rPr>
            </w:pPr>
            <w:proofErr w:type="spellStart"/>
            <w:r w:rsidRPr="00936871">
              <w:rPr>
                <w:i/>
                <w:sz w:val="20"/>
              </w:rPr>
              <w:t>risout</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tc>
      </w:tr>
      <w:tr w:rsidR="00CE06BC" w:rsidRPr="00936871" w:rsidTr="00701C5C">
        <w:trPr>
          <w:trHeight w:val="504"/>
        </w:trPr>
        <w:tc>
          <w:tcPr>
            <w:tcW w:w="1866" w:type="dxa"/>
            <w:shd w:val="clear" w:color="auto" w:fill="auto"/>
          </w:tcPr>
          <w:p w:rsidR="00CE06BC" w:rsidRPr="00936871" w:rsidRDefault="00CE06BC" w:rsidP="00CE06BC">
            <w:pPr>
              <w:spacing w:before="0"/>
              <w:jc w:val="left"/>
              <w:rPr>
                <w:i/>
                <w:sz w:val="20"/>
              </w:rPr>
            </w:pPr>
            <w:proofErr w:type="spellStart"/>
            <w:r w:rsidRPr="00936871">
              <w:rPr>
                <w:i/>
                <w:sz w:val="20"/>
              </w:rPr>
              <w:t>risdyn-nF</w:t>
            </w:r>
            <w:proofErr w:type="spellEnd"/>
            <w:r w:rsidRPr="00936871">
              <w:rPr>
                <w:i/>
                <w:sz w:val="20"/>
              </w:rPr>
              <w:t xml:space="preserve"> </w:t>
            </w:r>
            <w:r w:rsidR="002D34CD" w:rsidRPr="00936871">
              <w:rPr>
                <w:sz w:val="20"/>
              </w:rPr>
              <w:t>/</w:t>
            </w:r>
            <w:r w:rsidRPr="00936871">
              <w:rPr>
                <w:i/>
                <w:sz w:val="20"/>
              </w:rPr>
              <w:t xml:space="preserve"> R.in</w:t>
            </w:r>
          </w:p>
          <w:p w:rsidR="00CE06BC" w:rsidRPr="00936871" w:rsidRDefault="00CE06BC" w:rsidP="00CE06BC">
            <w:pPr>
              <w:spacing w:before="0"/>
              <w:jc w:val="left"/>
              <w:rPr>
                <w:i/>
                <w:sz w:val="20"/>
              </w:rPr>
            </w:pPr>
            <w:r w:rsidRPr="00936871">
              <w:rPr>
                <w:i/>
                <w:sz w:val="20"/>
              </w:rPr>
              <w:t>vivo-</w:t>
            </w:r>
            <w:proofErr w:type="spellStart"/>
            <w:r w:rsidRPr="00936871">
              <w:rPr>
                <w:i/>
                <w:sz w:val="20"/>
              </w:rPr>
              <w:t>nF</w:t>
            </w:r>
            <w:proofErr w:type="spellEnd"/>
            <w:r w:rsidRPr="00936871">
              <w:rPr>
                <w:i/>
                <w:sz w:val="20"/>
              </w:rPr>
              <w:t xml:space="preserve"> </w:t>
            </w:r>
            <w:r w:rsidR="002D34CD" w:rsidRPr="00936871">
              <w:rPr>
                <w:sz w:val="20"/>
              </w:rPr>
              <w:t>/</w:t>
            </w:r>
            <w:r w:rsidRPr="00936871">
              <w:rPr>
                <w:i/>
                <w:sz w:val="20"/>
              </w:rPr>
              <w:t xml:space="preserve"> R.in</w:t>
            </w:r>
            <w:r w:rsidRPr="00936871">
              <w:rPr>
                <w:sz w:val="20"/>
                <w:vertAlign w:val="superscript"/>
              </w:rPr>
              <w:t>1</w:t>
            </w:r>
          </w:p>
        </w:tc>
        <w:tc>
          <w:tcPr>
            <w:tcW w:w="1482" w:type="dxa"/>
            <w:shd w:val="clear" w:color="auto" w:fill="auto"/>
          </w:tcPr>
          <w:p w:rsidR="00CE06BC" w:rsidRPr="00936871" w:rsidRDefault="00CE06BC" w:rsidP="00CE06BC">
            <w:pPr>
              <w:spacing w:before="0"/>
              <w:jc w:val="left"/>
              <w:rPr>
                <w:i/>
                <w:sz w:val="20"/>
              </w:rPr>
            </w:pPr>
            <w:proofErr w:type="spellStart"/>
            <w:r w:rsidRPr="00936871">
              <w:rPr>
                <w:i/>
                <w:sz w:val="20"/>
              </w:rPr>
              <w:t>risoutF</w:t>
            </w:r>
            <w:proofErr w:type="spellEnd"/>
            <w:r w:rsidRPr="00936871">
              <w:rPr>
                <w:i/>
                <w:sz w:val="20"/>
              </w:rPr>
              <w:t xml:space="preserve"> </w:t>
            </w:r>
            <w:r w:rsidR="002D34CD" w:rsidRPr="00936871">
              <w:rPr>
                <w:sz w:val="20"/>
              </w:rPr>
              <w:t>/</w:t>
            </w:r>
            <w:r w:rsidRPr="00936871">
              <w:rPr>
                <w:i/>
                <w:sz w:val="20"/>
              </w:rPr>
              <w:t xml:space="preserve"> R.dat</w:t>
            </w:r>
          </w:p>
        </w:tc>
        <w:tc>
          <w:tcPr>
            <w:tcW w:w="1620" w:type="dxa"/>
            <w:shd w:val="clear" w:color="auto" w:fill="auto"/>
          </w:tcPr>
          <w:p w:rsidR="00CE06BC" w:rsidRPr="00936871" w:rsidRDefault="00CE06BC" w:rsidP="00CE06BC">
            <w:pPr>
              <w:spacing w:before="0"/>
              <w:jc w:val="left"/>
              <w:rPr>
                <w:i/>
                <w:sz w:val="20"/>
              </w:rPr>
            </w:pPr>
          </w:p>
        </w:tc>
        <w:tc>
          <w:tcPr>
            <w:tcW w:w="1710" w:type="dxa"/>
            <w:shd w:val="clear" w:color="auto" w:fill="auto"/>
          </w:tcPr>
          <w:p w:rsidR="00CE06BC" w:rsidRPr="00936871" w:rsidRDefault="00CE06BC" w:rsidP="00CE06BC">
            <w:pPr>
              <w:spacing w:before="0"/>
              <w:jc w:val="left"/>
              <w:rPr>
                <w:i/>
                <w:sz w:val="20"/>
              </w:rPr>
            </w:pPr>
            <w:r w:rsidRPr="00936871">
              <w:rPr>
                <w:i/>
                <w:sz w:val="20"/>
              </w:rPr>
              <w:t>ris6-v</w:t>
            </w:r>
            <w:r w:rsidR="002D34CD" w:rsidRPr="00936871">
              <w:rPr>
                <w:i/>
                <w:sz w:val="20"/>
              </w:rPr>
              <w:t>v</w:t>
            </w:r>
            <w:r w:rsidRPr="00936871">
              <w:rPr>
                <w:i/>
                <w:sz w:val="20"/>
              </w:rPr>
              <w:t>8</w:t>
            </w:r>
            <w:r w:rsidR="00CA3373">
              <w:rPr>
                <w:i/>
                <w:sz w:val="20"/>
              </w:rPr>
              <w:t>1</w:t>
            </w:r>
            <w:r w:rsidRPr="00936871">
              <w:rPr>
                <w:i/>
                <w:sz w:val="20"/>
              </w:rPr>
              <w:t>.exe</w:t>
            </w:r>
          </w:p>
        </w:tc>
        <w:tc>
          <w:tcPr>
            <w:tcW w:w="2898" w:type="dxa"/>
            <w:shd w:val="clear" w:color="auto" w:fill="auto"/>
          </w:tcPr>
          <w:p w:rsidR="00CE06BC" w:rsidRPr="00936871" w:rsidRDefault="00CE06BC" w:rsidP="00CE06BC">
            <w:pPr>
              <w:spacing w:before="0"/>
              <w:jc w:val="left"/>
              <w:rPr>
                <w:i/>
                <w:sz w:val="20"/>
              </w:rPr>
            </w:pPr>
            <w:proofErr w:type="spellStart"/>
            <w:r w:rsidRPr="00936871">
              <w:rPr>
                <w:i/>
                <w:sz w:val="20"/>
              </w:rPr>
              <w:t>dyn-n</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R</w:t>
            </w:r>
            <w:r w:rsidRPr="00936871">
              <w:rPr>
                <w:i/>
                <w:sz w:val="20"/>
              </w:rPr>
              <w:t>.dat</w:t>
            </w:r>
          </w:p>
          <w:p w:rsidR="00CE06BC" w:rsidRPr="00936871" w:rsidRDefault="00CE06BC" w:rsidP="00CE06BC">
            <w:pPr>
              <w:spacing w:before="0"/>
              <w:jc w:val="left"/>
              <w:rPr>
                <w:i/>
                <w:sz w:val="20"/>
              </w:rPr>
            </w:pPr>
            <w:proofErr w:type="spellStart"/>
            <w:r w:rsidRPr="00936871">
              <w:rPr>
                <w:i/>
                <w:sz w:val="20"/>
              </w:rPr>
              <w:t>dynout</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tc>
      </w:tr>
      <w:tr w:rsidR="00CE06BC" w:rsidRPr="00936871" w:rsidTr="00701C5C">
        <w:trPr>
          <w:trHeight w:val="504"/>
        </w:trPr>
        <w:tc>
          <w:tcPr>
            <w:tcW w:w="1866" w:type="dxa"/>
            <w:shd w:val="clear" w:color="auto" w:fill="auto"/>
            <w:tcMar>
              <w:left w:w="115" w:type="dxa"/>
              <w:right w:w="-1" w:type="dxa"/>
            </w:tcMar>
          </w:tcPr>
          <w:p w:rsidR="00CE06BC" w:rsidRPr="00936871" w:rsidRDefault="00CE06BC" w:rsidP="00CE06BC">
            <w:pPr>
              <w:spacing w:before="0"/>
              <w:jc w:val="left"/>
              <w:rPr>
                <w:sz w:val="20"/>
              </w:rPr>
            </w:pPr>
            <w:r w:rsidRPr="00936871">
              <w:rPr>
                <w:i/>
                <w:sz w:val="20"/>
              </w:rPr>
              <w:t>no_files.in</w:t>
            </w:r>
          </w:p>
          <w:p w:rsidR="00CE06BC" w:rsidRPr="00936871" w:rsidRDefault="00CE06BC" w:rsidP="00CE06BC">
            <w:pPr>
              <w:spacing w:before="0"/>
              <w:jc w:val="left"/>
              <w:rPr>
                <w:i/>
                <w:sz w:val="20"/>
              </w:rPr>
            </w:pPr>
            <w:proofErr w:type="spellStart"/>
            <w:r w:rsidRPr="00936871">
              <w:rPr>
                <w:i/>
                <w:sz w:val="20"/>
              </w:rPr>
              <w:t>conditionsF</w:t>
            </w:r>
            <w:proofErr w:type="spellEnd"/>
            <w:r w:rsidRPr="00936871">
              <w:rPr>
                <w:i/>
                <w:sz w:val="20"/>
              </w:rPr>
              <w:t xml:space="preserve"> </w:t>
            </w:r>
            <w:r w:rsidR="002D34CD" w:rsidRPr="00936871">
              <w:rPr>
                <w:sz w:val="20"/>
              </w:rPr>
              <w:t>/</w:t>
            </w:r>
            <w:r w:rsidRPr="00936871">
              <w:rPr>
                <w:i/>
                <w:sz w:val="20"/>
              </w:rPr>
              <w:t xml:space="preserve"> R.in</w:t>
            </w:r>
          </w:p>
          <w:p w:rsidR="00CE06BC" w:rsidRPr="00936871" w:rsidRDefault="00CE06BC" w:rsidP="00CE06BC">
            <w:pPr>
              <w:spacing w:before="0"/>
              <w:jc w:val="left"/>
              <w:rPr>
                <w:i/>
                <w:sz w:val="20"/>
              </w:rPr>
            </w:pPr>
            <w:proofErr w:type="spellStart"/>
            <w:r w:rsidRPr="00936871">
              <w:rPr>
                <w:i/>
                <w:sz w:val="20"/>
              </w:rPr>
              <w:t>risfatF</w:t>
            </w:r>
            <w:proofErr w:type="spellEnd"/>
            <w:r w:rsidRPr="00936871">
              <w:rPr>
                <w:i/>
                <w:sz w:val="20"/>
              </w:rPr>
              <w:t xml:space="preserve"> </w:t>
            </w:r>
            <w:r w:rsidR="002D34CD" w:rsidRPr="00936871">
              <w:rPr>
                <w:sz w:val="20"/>
              </w:rPr>
              <w:t>/</w:t>
            </w:r>
            <w:r w:rsidRPr="00936871">
              <w:rPr>
                <w:i/>
                <w:sz w:val="20"/>
              </w:rPr>
              <w:t xml:space="preserve"> R.in</w:t>
            </w:r>
          </w:p>
          <w:p w:rsidR="00CE06BC" w:rsidRPr="00936871" w:rsidRDefault="00CE06BC" w:rsidP="00CE06BC">
            <w:pPr>
              <w:spacing w:before="0"/>
              <w:jc w:val="left"/>
              <w:rPr>
                <w:i/>
                <w:sz w:val="20"/>
              </w:rPr>
            </w:pPr>
            <w:proofErr w:type="spellStart"/>
            <w:r w:rsidRPr="00936871">
              <w:rPr>
                <w:i/>
                <w:sz w:val="20"/>
              </w:rPr>
              <w:t>freqF</w:t>
            </w:r>
            <w:proofErr w:type="spellEnd"/>
            <w:r w:rsidRPr="00936871">
              <w:rPr>
                <w:i/>
                <w:sz w:val="20"/>
              </w:rPr>
              <w:t xml:space="preserve"> </w:t>
            </w:r>
            <w:r w:rsidR="002D34CD" w:rsidRPr="00936871">
              <w:rPr>
                <w:sz w:val="20"/>
              </w:rPr>
              <w:t>/</w:t>
            </w:r>
            <w:r w:rsidRPr="00936871">
              <w:rPr>
                <w:i/>
                <w:sz w:val="20"/>
              </w:rPr>
              <w:t xml:space="preserve"> R.in</w:t>
            </w:r>
            <w:r w:rsidRPr="00936871">
              <w:rPr>
                <w:sz w:val="20"/>
                <w:vertAlign w:val="superscript"/>
              </w:rPr>
              <w:t>1</w:t>
            </w:r>
          </w:p>
          <w:p w:rsidR="00CE06BC" w:rsidRPr="00936871" w:rsidRDefault="00CE06BC" w:rsidP="00CE06BC">
            <w:pPr>
              <w:spacing w:before="0"/>
              <w:jc w:val="left"/>
              <w:rPr>
                <w:i/>
                <w:sz w:val="20"/>
              </w:rPr>
            </w:pPr>
            <w:proofErr w:type="spellStart"/>
            <w:r w:rsidRPr="00936871">
              <w:rPr>
                <w:i/>
                <w:sz w:val="20"/>
              </w:rPr>
              <w:t>mode_usF</w:t>
            </w:r>
            <w:proofErr w:type="spellEnd"/>
            <w:r w:rsidRPr="00936871">
              <w:rPr>
                <w:i/>
                <w:sz w:val="20"/>
              </w:rPr>
              <w:t xml:space="preserve"> </w:t>
            </w:r>
            <w:r w:rsidR="002D34CD" w:rsidRPr="00936871">
              <w:rPr>
                <w:sz w:val="20"/>
              </w:rPr>
              <w:t>/</w:t>
            </w:r>
            <w:r w:rsidRPr="00936871">
              <w:rPr>
                <w:i/>
                <w:sz w:val="20"/>
              </w:rPr>
              <w:t xml:space="preserve"> R.in</w:t>
            </w:r>
            <w:r w:rsidRPr="00936871">
              <w:rPr>
                <w:sz w:val="20"/>
                <w:vertAlign w:val="superscript"/>
              </w:rPr>
              <w:t>1</w:t>
            </w:r>
          </w:p>
          <w:p w:rsidR="00CE06BC" w:rsidRPr="00936871" w:rsidRDefault="00CE06BC" w:rsidP="00CE06BC">
            <w:pPr>
              <w:spacing w:before="0"/>
              <w:jc w:val="left"/>
              <w:rPr>
                <w:i/>
                <w:sz w:val="20"/>
              </w:rPr>
            </w:pPr>
            <w:proofErr w:type="spellStart"/>
            <w:r w:rsidRPr="00936871">
              <w:rPr>
                <w:i/>
                <w:sz w:val="20"/>
              </w:rPr>
              <w:t>curv_usF</w:t>
            </w:r>
            <w:proofErr w:type="spellEnd"/>
            <w:r w:rsidRPr="00936871">
              <w:rPr>
                <w:i/>
                <w:sz w:val="20"/>
              </w:rPr>
              <w:t xml:space="preserve"> </w:t>
            </w:r>
            <w:r w:rsidR="002D34CD" w:rsidRPr="00936871">
              <w:rPr>
                <w:sz w:val="20"/>
              </w:rPr>
              <w:t>/</w:t>
            </w:r>
            <w:r w:rsidRPr="00936871">
              <w:rPr>
                <w:i/>
                <w:sz w:val="20"/>
              </w:rPr>
              <w:t xml:space="preserve"> R.in</w:t>
            </w:r>
            <w:r w:rsidRPr="00936871">
              <w:rPr>
                <w:sz w:val="20"/>
                <w:vertAlign w:val="superscript"/>
              </w:rPr>
              <w:t>1</w:t>
            </w:r>
          </w:p>
          <w:p w:rsidR="00CE06BC" w:rsidRPr="00936871" w:rsidRDefault="00CE06BC" w:rsidP="00CE06BC">
            <w:pPr>
              <w:spacing w:before="0"/>
              <w:jc w:val="left"/>
              <w:rPr>
                <w:sz w:val="20"/>
              </w:rPr>
            </w:pPr>
            <w:proofErr w:type="spellStart"/>
            <w:r w:rsidRPr="00936871">
              <w:rPr>
                <w:i/>
                <w:sz w:val="20"/>
              </w:rPr>
              <w:t>visc-defF</w:t>
            </w:r>
            <w:proofErr w:type="spellEnd"/>
            <w:r w:rsidRPr="00936871">
              <w:rPr>
                <w:i/>
                <w:sz w:val="20"/>
              </w:rPr>
              <w:t xml:space="preserve"> </w:t>
            </w:r>
            <w:r w:rsidR="002D34CD" w:rsidRPr="00936871">
              <w:rPr>
                <w:sz w:val="20"/>
              </w:rPr>
              <w:t>/</w:t>
            </w:r>
            <w:r w:rsidRPr="00936871">
              <w:rPr>
                <w:i/>
                <w:sz w:val="20"/>
              </w:rPr>
              <w:t xml:space="preserve"> R.in</w:t>
            </w:r>
            <w:r w:rsidRPr="00936871">
              <w:rPr>
                <w:sz w:val="20"/>
                <w:vertAlign w:val="superscript"/>
              </w:rPr>
              <w:t>1</w:t>
            </w:r>
          </w:p>
          <w:p w:rsidR="00CE06BC" w:rsidRPr="00936871" w:rsidRDefault="00CE06BC" w:rsidP="00CE06BC">
            <w:pPr>
              <w:spacing w:before="0"/>
              <w:jc w:val="left"/>
              <w:rPr>
                <w:i/>
                <w:sz w:val="20"/>
              </w:rPr>
            </w:pPr>
            <w:r w:rsidRPr="00936871">
              <w:rPr>
                <w:i/>
                <w:sz w:val="20"/>
              </w:rPr>
              <w:t>hydro-data</w:t>
            </w:r>
            <w:r w:rsidRPr="00936871">
              <w:rPr>
                <w:sz w:val="20"/>
                <w:vertAlign w:val="superscript"/>
              </w:rPr>
              <w:t>2</w:t>
            </w:r>
          </w:p>
        </w:tc>
        <w:tc>
          <w:tcPr>
            <w:tcW w:w="1482" w:type="dxa"/>
            <w:shd w:val="clear" w:color="auto" w:fill="auto"/>
          </w:tcPr>
          <w:p w:rsidR="00CE06BC" w:rsidRPr="00936871" w:rsidRDefault="00CE06BC" w:rsidP="00CE06BC">
            <w:pPr>
              <w:spacing w:before="0"/>
              <w:jc w:val="left"/>
              <w:rPr>
                <w:i/>
                <w:sz w:val="20"/>
              </w:rPr>
            </w:pPr>
            <w:proofErr w:type="spellStart"/>
            <w:r w:rsidRPr="00936871">
              <w:rPr>
                <w:i/>
                <w:sz w:val="20"/>
              </w:rPr>
              <w:t>dyn-nF</w:t>
            </w:r>
            <w:proofErr w:type="spellEnd"/>
            <w:r w:rsidRPr="00936871">
              <w:rPr>
                <w:i/>
                <w:sz w:val="20"/>
              </w:rPr>
              <w:t xml:space="preserve"> </w:t>
            </w:r>
            <w:r w:rsidR="002D34CD" w:rsidRPr="00936871">
              <w:rPr>
                <w:sz w:val="20"/>
              </w:rPr>
              <w:t>/</w:t>
            </w:r>
            <w:r w:rsidRPr="00936871">
              <w:rPr>
                <w:i/>
                <w:sz w:val="20"/>
              </w:rPr>
              <w:t xml:space="preserve"> R.dat</w:t>
            </w:r>
          </w:p>
        </w:tc>
        <w:tc>
          <w:tcPr>
            <w:tcW w:w="1620" w:type="dxa"/>
            <w:shd w:val="clear" w:color="auto" w:fill="auto"/>
          </w:tcPr>
          <w:p w:rsidR="00CE06BC" w:rsidRPr="00936871" w:rsidRDefault="00CE06BC" w:rsidP="0084778F">
            <w:pPr>
              <w:spacing w:before="0"/>
              <w:jc w:val="left"/>
              <w:rPr>
                <w:i/>
                <w:sz w:val="20"/>
              </w:rPr>
            </w:pPr>
            <w:proofErr w:type="spellStart"/>
            <w:r w:rsidRPr="00936871">
              <w:rPr>
                <w:i/>
                <w:sz w:val="20"/>
              </w:rPr>
              <w:t>basic_bare.db</w:t>
            </w:r>
            <w:proofErr w:type="spellEnd"/>
          </w:p>
          <w:p w:rsidR="00CE06BC" w:rsidRPr="00936871" w:rsidRDefault="00CE06BC" w:rsidP="00CE06BC">
            <w:pPr>
              <w:spacing w:before="0"/>
              <w:jc w:val="left"/>
              <w:rPr>
                <w:i/>
                <w:sz w:val="20"/>
              </w:rPr>
            </w:pPr>
            <w:r w:rsidRPr="00936871">
              <w:rPr>
                <w:i/>
                <w:sz w:val="20"/>
              </w:rPr>
              <w:t>out1.db</w:t>
            </w:r>
          </w:p>
          <w:p w:rsidR="00CE06BC" w:rsidRPr="00936871" w:rsidRDefault="00CE06BC" w:rsidP="00CE06BC">
            <w:pPr>
              <w:spacing w:before="0"/>
              <w:jc w:val="left"/>
              <w:rPr>
                <w:i/>
                <w:sz w:val="20"/>
              </w:rPr>
            </w:pPr>
            <w:r w:rsidRPr="00936871">
              <w:rPr>
                <w:i/>
                <w:sz w:val="20"/>
              </w:rPr>
              <w:t>out2.db</w:t>
            </w:r>
          </w:p>
          <w:p w:rsidR="00CE06BC" w:rsidRPr="00936871" w:rsidRDefault="00CE06BC" w:rsidP="00CE06BC">
            <w:pPr>
              <w:spacing w:before="0"/>
              <w:jc w:val="left"/>
              <w:rPr>
                <w:i/>
                <w:sz w:val="20"/>
              </w:rPr>
            </w:pPr>
            <w:r w:rsidRPr="00936871">
              <w:rPr>
                <w:i/>
                <w:sz w:val="20"/>
              </w:rPr>
              <w:t>out3.db</w:t>
            </w:r>
          </w:p>
          <w:p w:rsidR="00CE06BC" w:rsidRPr="00936871" w:rsidRDefault="00CE06BC" w:rsidP="00CE06BC">
            <w:pPr>
              <w:spacing w:before="0"/>
              <w:jc w:val="left"/>
              <w:rPr>
                <w:i/>
                <w:sz w:val="20"/>
              </w:rPr>
            </w:pPr>
            <w:r w:rsidRPr="00936871">
              <w:rPr>
                <w:i/>
                <w:sz w:val="20"/>
              </w:rPr>
              <w:t>out4.db</w:t>
            </w:r>
          </w:p>
          <w:p w:rsidR="00CE06BC" w:rsidRPr="00936871" w:rsidRDefault="00CE06BC" w:rsidP="00CE06BC">
            <w:pPr>
              <w:spacing w:before="0"/>
              <w:jc w:val="left"/>
              <w:rPr>
                <w:i/>
                <w:sz w:val="20"/>
              </w:rPr>
            </w:pPr>
            <w:r w:rsidRPr="00936871">
              <w:rPr>
                <w:i/>
                <w:sz w:val="20"/>
              </w:rPr>
              <w:t>out5.db</w:t>
            </w:r>
          </w:p>
          <w:p w:rsidR="00CE06BC" w:rsidRPr="00936871" w:rsidRDefault="00CE06BC" w:rsidP="00CE06BC">
            <w:pPr>
              <w:spacing w:before="0"/>
              <w:jc w:val="left"/>
              <w:rPr>
                <w:i/>
                <w:sz w:val="20"/>
              </w:rPr>
            </w:pPr>
            <w:r w:rsidRPr="00936871">
              <w:rPr>
                <w:i/>
                <w:sz w:val="20"/>
              </w:rPr>
              <w:t>out6.db</w:t>
            </w:r>
          </w:p>
          <w:p w:rsidR="00CE06BC" w:rsidRPr="00936871" w:rsidRDefault="00CE06BC" w:rsidP="00CE06BC">
            <w:pPr>
              <w:spacing w:before="0"/>
              <w:jc w:val="left"/>
              <w:rPr>
                <w:i/>
                <w:sz w:val="20"/>
              </w:rPr>
            </w:pPr>
            <w:r w:rsidRPr="00936871">
              <w:rPr>
                <w:i/>
                <w:sz w:val="20"/>
              </w:rPr>
              <w:t>out7.db</w:t>
            </w:r>
          </w:p>
          <w:p w:rsidR="00CE06BC" w:rsidRPr="00936871" w:rsidRDefault="00CE06BC" w:rsidP="00CE06BC">
            <w:pPr>
              <w:spacing w:before="0"/>
              <w:jc w:val="left"/>
              <w:rPr>
                <w:i/>
                <w:sz w:val="20"/>
              </w:rPr>
            </w:pPr>
            <w:proofErr w:type="spellStart"/>
            <w:r w:rsidRPr="00936871">
              <w:rPr>
                <w:i/>
                <w:sz w:val="20"/>
              </w:rPr>
              <w:t>basic_bare-hr.db</w:t>
            </w:r>
            <w:proofErr w:type="spellEnd"/>
          </w:p>
          <w:p w:rsidR="00CE06BC" w:rsidRPr="00936871" w:rsidRDefault="00CE06BC" w:rsidP="00CE06BC">
            <w:pPr>
              <w:spacing w:before="0"/>
              <w:jc w:val="left"/>
              <w:rPr>
                <w:i/>
                <w:sz w:val="20"/>
              </w:rPr>
            </w:pPr>
            <w:proofErr w:type="spellStart"/>
            <w:r w:rsidRPr="00936871">
              <w:rPr>
                <w:i/>
                <w:sz w:val="20"/>
              </w:rPr>
              <w:t>out_s.db</w:t>
            </w:r>
            <w:proofErr w:type="spellEnd"/>
          </w:p>
          <w:p w:rsidR="00CE06BC" w:rsidRPr="00936871" w:rsidRDefault="00CE06BC" w:rsidP="00CE06BC">
            <w:pPr>
              <w:spacing w:before="0"/>
              <w:jc w:val="left"/>
              <w:rPr>
                <w:sz w:val="20"/>
              </w:rPr>
            </w:pPr>
            <w:r w:rsidRPr="00936871">
              <w:rPr>
                <w:i/>
                <w:sz w:val="20"/>
              </w:rPr>
              <w:t>free.in</w:t>
            </w:r>
            <w:r w:rsidRPr="00936871">
              <w:rPr>
                <w:sz w:val="20"/>
                <w:vertAlign w:val="superscript"/>
              </w:rPr>
              <w:t>3</w:t>
            </w:r>
          </w:p>
          <w:p w:rsidR="00CE06BC" w:rsidRPr="00936871" w:rsidRDefault="00CE06BC" w:rsidP="00CE06BC">
            <w:pPr>
              <w:spacing w:before="0"/>
              <w:jc w:val="left"/>
              <w:rPr>
                <w:sz w:val="20"/>
              </w:rPr>
            </w:pPr>
            <w:r w:rsidRPr="00936871">
              <w:rPr>
                <w:i/>
                <w:sz w:val="20"/>
              </w:rPr>
              <w:t>force.in</w:t>
            </w:r>
            <w:r w:rsidRPr="00936871">
              <w:rPr>
                <w:sz w:val="20"/>
              </w:rPr>
              <w:t xml:space="preserve"> </w:t>
            </w:r>
            <w:r w:rsidRPr="00936871">
              <w:rPr>
                <w:sz w:val="20"/>
                <w:vertAlign w:val="superscript"/>
              </w:rPr>
              <w:t>3</w:t>
            </w:r>
          </w:p>
          <w:p w:rsidR="00CE06BC" w:rsidRPr="00936871" w:rsidRDefault="00CE06BC" w:rsidP="002D34CD">
            <w:pPr>
              <w:spacing w:before="0"/>
              <w:jc w:val="left"/>
              <w:rPr>
                <w:i/>
                <w:sz w:val="20"/>
              </w:rPr>
            </w:pPr>
          </w:p>
        </w:tc>
        <w:tc>
          <w:tcPr>
            <w:tcW w:w="1710" w:type="dxa"/>
            <w:shd w:val="clear" w:color="auto" w:fill="auto"/>
          </w:tcPr>
          <w:p w:rsidR="00CE06BC" w:rsidRPr="00936871" w:rsidRDefault="00CE06BC" w:rsidP="00CE06BC">
            <w:pPr>
              <w:spacing w:before="0"/>
              <w:jc w:val="left"/>
              <w:rPr>
                <w:i/>
                <w:sz w:val="20"/>
              </w:rPr>
            </w:pPr>
            <w:r w:rsidRPr="00936871">
              <w:rPr>
                <w:i/>
                <w:sz w:val="20"/>
              </w:rPr>
              <w:t>viva</w:t>
            </w:r>
            <w:r w:rsidR="002D34CD" w:rsidRPr="00936871">
              <w:rPr>
                <w:i/>
                <w:sz w:val="20"/>
              </w:rPr>
              <w:t>rray</w:t>
            </w:r>
            <w:r w:rsidRPr="00936871">
              <w:rPr>
                <w:i/>
                <w:sz w:val="20"/>
              </w:rPr>
              <w:t>-v</w:t>
            </w:r>
            <w:r w:rsidR="002D34CD" w:rsidRPr="00936871">
              <w:rPr>
                <w:i/>
                <w:sz w:val="20"/>
              </w:rPr>
              <w:t>v</w:t>
            </w:r>
            <w:r w:rsidRPr="00936871">
              <w:rPr>
                <w:i/>
                <w:sz w:val="20"/>
              </w:rPr>
              <w:t>8</w:t>
            </w:r>
            <w:r w:rsidR="00CA3373">
              <w:rPr>
                <w:i/>
                <w:sz w:val="20"/>
              </w:rPr>
              <w:t>3</w:t>
            </w:r>
            <w:r w:rsidRPr="00936871">
              <w:rPr>
                <w:i/>
                <w:sz w:val="20"/>
              </w:rPr>
              <w:t>.exe</w:t>
            </w:r>
          </w:p>
        </w:tc>
        <w:tc>
          <w:tcPr>
            <w:tcW w:w="2898" w:type="dxa"/>
            <w:shd w:val="clear" w:color="auto" w:fill="auto"/>
          </w:tcPr>
          <w:p w:rsidR="00CE06BC" w:rsidRPr="00936871" w:rsidRDefault="00CE06BC" w:rsidP="00CE06BC">
            <w:pPr>
              <w:spacing w:before="0"/>
              <w:jc w:val="left"/>
              <w:rPr>
                <w:i/>
                <w:sz w:val="20"/>
              </w:rPr>
            </w:pPr>
            <w:proofErr w:type="spellStart"/>
            <w:r w:rsidRPr="00936871">
              <w:rPr>
                <w:i/>
                <w:sz w:val="20"/>
              </w:rPr>
              <w:t>bend</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proofErr w:type="spellStart"/>
            <w:r w:rsidRPr="00936871">
              <w:rPr>
                <w:i/>
                <w:sz w:val="20"/>
              </w:rPr>
              <w:t>bend_mm</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proofErr w:type="spellStart"/>
            <w:r w:rsidRPr="00936871">
              <w:rPr>
                <w:i/>
                <w:sz w:val="20"/>
              </w:rPr>
              <w:t>cdrag</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proofErr w:type="spellStart"/>
            <w:r w:rsidRPr="00936871">
              <w:rPr>
                <w:i/>
                <w:sz w:val="20"/>
              </w:rPr>
              <w:t>cdrag_mm</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F64853" w:rsidRPr="00936871" w:rsidRDefault="00F64853" w:rsidP="00CE06BC">
            <w:pPr>
              <w:spacing w:before="0"/>
              <w:jc w:val="left"/>
              <w:rPr>
                <w:i/>
                <w:sz w:val="20"/>
              </w:rPr>
            </w:pPr>
            <w:proofErr w:type="spellStart"/>
            <w:r w:rsidRPr="00936871">
              <w:rPr>
                <w:i/>
                <w:sz w:val="20"/>
              </w:rPr>
              <w:t>clv_dom</w:t>
            </w:r>
            <w:proofErr w:type="spellEnd"/>
            <w:r w:rsidR="002538C2">
              <w:rPr>
                <w:i/>
                <w:sz w:val="20"/>
              </w:rPr>
              <w:t xml:space="preserve"> F / </w:t>
            </w:r>
            <w:proofErr w:type="spellStart"/>
            <w:r w:rsidR="002538C2">
              <w:rPr>
                <w:i/>
                <w:sz w:val="20"/>
              </w:rPr>
              <w:t>R</w:t>
            </w:r>
            <w:r w:rsidRPr="00936871">
              <w:rPr>
                <w:i/>
                <w:sz w:val="20"/>
              </w:rPr>
              <w:t>.out</w:t>
            </w:r>
            <w:proofErr w:type="spellEnd"/>
          </w:p>
          <w:p w:rsidR="00CE06BC" w:rsidRPr="00936871" w:rsidRDefault="00CE06BC" w:rsidP="00CE06BC">
            <w:pPr>
              <w:spacing w:before="0"/>
              <w:jc w:val="left"/>
              <w:rPr>
                <w:i/>
                <w:sz w:val="20"/>
              </w:rPr>
            </w:pPr>
            <w:proofErr w:type="spellStart"/>
            <w:r w:rsidRPr="00936871">
              <w:rPr>
                <w:i/>
                <w:sz w:val="20"/>
              </w:rPr>
              <w:t>fat</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r w:rsidRPr="00936871">
              <w:rPr>
                <w:i/>
                <w:sz w:val="20"/>
              </w:rPr>
              <w:t xml:space="preserve"> </w:t>
            </w:r>
            <w:r w:rsidRPr="00936871">
              <w:rPr>
                <w:sz w:val="20"/>
              </w:rPr>
              <w:t>(</w:t>
            </w:r>
            <w:r w:rsidRPr="00936871">
              <w:rPr>
                <w:i/>
                <w:sz w:val="20"/>
              </w:rPr>
              <w:t>fat1</w:t>
            </w:r>
            <w:r w:rsidR="002D34CD" w:rsidRPr="00936871">
              <w:rPr>
                <w:i/>
                <w:sz w:val="20"/>
              </w:rPr>
              <w:t xml:space="preserve">F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r w:rsidRPr="00936871">
              <w:rPr>
                <w:sz w:val="20"/>
              </w:rPr>
              <w:t>)</w:t>
            </w:r>
          </w:p>
          <w:p w:rsidR="00CE06BC" w:rsidRPr="00936871" w:rsidRDefault="00CE06BC" w:rsidP="00CE06BC">
            <w:pPr>
              <w:spacing w:before="0"/>
              <w:jc w:val="left"/>
              <w:rPr>
                <w:i/>
                <w:sz w:val="20"/>
              </w:rPr>
            </w:pPr>
            <w:r w:rsidRPr="00936871">
              <w:rPr>
                <w:i/>
                <w:sz w:val="20"/>
              </w:rPr>
              <w:t>fat_h3</w:t>
            </w:r>
            <w:r w:rsidR="002D34CD" w:rsidRPr="00936871">
              <w:rPr>
                <w:i/>
                <w:sz w:val="20"/>
              </w:rPr>
              <w:t xml:space="preserve">F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r w:rsidRPr="00936871">
              <w:rPr>
                <w:i/>
                <w:sz w:val="20"/>
              </w:rPr>
              <w:t xml:space="preserve"> </w:t>
            </w:r>
            <w:r w:rsidRPr="00936871">
              <w:rPr>
                <w:sz w:val="20"/>
              </w:rPr>
              <w:t>(</w:t>
            </w:r>
            <w:r w:rsidRPr="00936871">
              <w:rPr>
                <w:i/>
                <w:sz w:val="20"/>
              </w:rPr>
              <w:t>fat1_h3</w:t>
            </w:r>
            <w:r w:rsidR="002D34CD" w:rsidRPr="00936871">
              <w:rPr>
                <w:i/>
                <w:sz w:val="20"/>
              </w:rPr>
              <w:t xml:space="preserve">F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r w:rsidRPr="00936871">
              <w:rPr>
                <w:sz w:val="20"/>
              </w:rPr>
              <w:t>)</w:t>
            </w:r>
          </w:p>
          <w:p w:rsidR="00CE06BC" w:rsidRPr="00936871" w:rsidRDefault="00CE06BC" w:rsidP="00CE06BC">
            <w:pPr>
              <w:spacing w:before="0"/>
              <w:jc w:val="left"/>
              <w:rPr>
                <w:i/>
                <w:sz w:val="20"/>
              </w:rPr>
            </w:pPr>
            <w:r w:rsidRPr="00936871">
              <w:rPr>
                <w:i/>
                <w:sz w:val="20"/>
              </w:rPr>
              <w:t>fat-</w:t>
            </w:r>
            <w:proofErr w:type="spellStart"/>
            <w:r w:rsidRPr="00936871">
              <w:rPr>
                <w:i/>
                <w:sz w:val="20"/>
              </w:rPr>
              <w:t>mono</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r w:rsidRPr="00936871">
              <w:rPr>
                <w:i/>
                <w:sz w:val="20"/>
              </w:rPr>
              <w:t>fat-mono_h3</w:t>
            </w:r>
            <w:r w:rsidR="002D34CD" w:rsidRPr="00936871">
              <w:rPr>
                <w:i/>
                <w:sz w:val="20"/>
              </w:rPr>
              <w:t xml:space="preserve">F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r w:rsidRPr="00936871">
              <w:rPr>
                <w:i/>
                <w:sz w:val="20"/>
              </w:rPr>
              <w:t>fat-</w:t>
            </w:r>
            <w:proofErr w:type="spellStart"/>
            <w:r w:rsidRPr="00936871">
              <w:rPr>
                <w:i/>
                <w:sz w:val="20"/>
              </w:rPr>
              <w:t>multi</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r w:rsidRPr="00936871">
              <w:rPr>
                <w:i/>
                <w:sz w:val="20"/>
              </w:rPr>
              <w:t>fat-multi_h3</w:t>
            </w:r>
            <w:r w:rsidR="002D34CD" w:rsidRPr="00936871">
              <w:rPr>
                <w:i/>
                <w:sz w:val="20"/>
              </w:rPr>
              <w:t xml:space="preserve">F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proofErr w:type="spellStart"/>
            <w:r w:rsidRPr="00936871">
              <w:rPr>
                <w:i/>
                <w:sz w:val="20"/>
              </w:rPr>
              <w:t>freq</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proofErr w:type="spellStart"/>
            <w:r w:rsidRPr="00936871">
              <w:rPr>
                <w:i/>
                <w:sz w:val="20"/>
              </w:rPr>
              <w:t>out</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proofErr w:type="spellStart"/>
            <w:r w:rsidRPr="00936871">
              <w:rPr>
                <w:i/>
                <w:sz w:val="20"/>
              </w:rPr>
              <w:t>out_mm</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proofErr w:type="spellStart"/>
            <w:r w:rsidRPr="00936871">
              <w:rPr>
                <w:i/>
                <w:sz w:val="20"/>
              </w:rPr>
              <w:t>strain</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proofErr w:type="spellStart"/>
            <w:r w:rsidRPr="00936871">
              <w:rPr>
                <w:i/>
                <w:sz w:val="20"/>
              </w:rPr>
              <w:t>strain_mm</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p w:rsidR="00CE06BC" w:rsidRPr="00936871" w:rsidRDefault="00CE06BC" w:rsidP="00CE06BC">
            <w:pPr>
              <w:spacing w:before="0"/>
              <w:jc w:val="left"/>
              <w:rPr>
                <w:i/>
                <w:sz w:val="20"/>
              </w:rPr>
            </w:pPr>
            <w:proofErr w:type="spellStart"/>
            <w:r w:rsidRPr="00936871">
              <w:rPr>
                <w:i/>
                <w:sz w:val="20"/>
              </w:rPr>
              <w:t>summ.out</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R</w:t>
            </w:r>
            <w:r w:rsidRPr="00936871">
              <w:rPr>
                <w:i/>
                <w:sz w:val="20"/>
              </w:rPr>
              <w:t xml:space="preserve"> </w:t>
            </w:r>
            <w:r w:rsidRPr="00936871">
              <w:rPr>
                <w:sz w:val="20"/>
              </w:rPr>
              <w:t>(</w:t>
            </w:r>
            <w:r w:rsidRPr="00936871">
              <w:rPr>
                <w:i/>
                <w:sz w:val="20"/>
              </w:rPr>
              <w:t>summ1</w:t>
            </w:r>
            <w:r w:rsidR="002D34CD" w:rsidRPr="00936871">
              <w:rPr>
                <w:i/>
                <w:sz w:val="20"/>
              </w:rPr>
              <w:t xml:space="preserve">F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r w:rsidRPr="00936871">
              <w:rPr>
                <w:sz w:val="20"/>
              </w:rPr>
              <w:t>)</w:t>
            </w:r>
          </w:p>
          <w:p w:rsidR="00CE06BC" w:rsidRPr="00936871" w:rsidRDefault="00CE06BC" w:rsidP="00CE06BC">
            <w:pPr>
              <w:spacing w:before="0"/>
              <w:jc w:val="left"/>
              <w:rPr>
                <w:sz w:val="20"/>
              </w:rPr>
            </w:pPr>
            <w:proofErr w:type="spellStart"/>
            <w:r w:rsidRPr="00936871">
              <w:rPr>
                <w:i/>
                <w:sz w:val="20"/>
              </w:rPr>
              <w:t>summ_mm</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r w:rsidRPr="00936871">
              <w:rPr>
                <w:i/>
                <w:sz w:val="20"/>
              </w:rPr>
              <w:t xml:space="preserve"> </w:t>
            </w:r>
            <w:r w:rsidRPr="00936871">
              <w:rPr>
                <w:sz w:val="20"/>
              </w:rPr>
              <w:t>(</w:t>
            </w:r>
            <w:r w:rsidRPr="00936871">
              <w:rPr>
                <w:i/>
                <w:sz w:val="20"/>
              </w:rPr>
              <w:t>summ1_mm</w:t>
            </w:r>
            <w:r w:rsidR="002D34CD" w:rsidRPr="00936871">
              <w:rPr>
                <w:i/>
                <w:sz w:val="20"/>
              </w:rPr>
              <w:t xml:space="preserve">F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r w:rsidRPr="00936871">
              <w:rPr>
                <w:sz w:val="20"/>
              </w:rPr>
              <w:t>)</w:t>
            </w:r>
          </w:p>
          <w:p w:rsidR="00CE06BC" w:rsidRPr="00936871" w:rsidRDefault="00CE06BC" w:rsidP="00CE06BC">
            <w:pPr>
              <w:spacing w:before="0"/>
              <w:jc w:val="left"/>
              <w:rPr>
                <w:i/>
                <w:sz w:val="20"/>
              </w:rPr>
            </w:pPr>
            <w:proofErr w:type="spellStart"/>
            <w:r w:rsidRPr="00936871">
              <w:rPr>
                <w:i/>
                <w:sz w:val="20"/>
              </w:rPr>
              <w:t>summary</w:t>
            </w:r>
            <w:r w:rsidR="002D34CD" w:rsidRPr="00936871">
              <w:rPr>
                <w:i/>
                <w:sz w:val="20"/>
              </w:rPr>
              <w:t>F</w:t>
            </w:r>
            <w:proofErr w:type="spellEnd"/>
            <w:r w:rsidR="002D34CD" w:rsidRPr="00936871">
              <w:rPr>
                <w:i/>
                <w:sz w:val="20"/>
              </w:rPr>
              <w:t xml:space="preserve"> </w:t>
            </w:r>
            <w:r w:rsidR="002D34CD" w:rsidRPr="00936871">
              <w:rPr>
                <w:sz w:val="20"/>
              </w:rPr>
              <w:t>/</w:t>
            </w:r>
            <w:r w:rsidR="002D34CD" w:rsidRPr="00936871">
              <w:rPr>
                <w:i/>
                <w:sz w:val="20"/>
              </w:rPr>
              <w:t xml:space="preserve"> </w:t>
            </w:r>
            <w:proofErr w:type="spellStart"/>
            <w:r w:rsidR="002D34CD" w:rsidRPr="00936871">
              <w:rPr>
                <w:i/>
                <w:sz w:val="20"/>
              </w:rPr>
              <w:t>R</w:t>
            </w:r>
            <w:r w:rsidRPr="00936871">
              <w:rPr>
                <w:i/>
                <w:sz w:val="20"/>
              </w:rPr>
              <w:t>.out</w:t>
            </w:r>
            <w:proofErr w:type="spellEnd"/>
          </w:p>
        </w:tc>
      </w:tr>
    </w:tbl>
    <w:p w:rsidR="00F64853" w:rsidRPr="00936871" w:rsidRDefault="00F64853" w:rsidP="00F64853">
      <w:pPr>
        <w:pStyle w:val="Heading8"/>
        <w:ind w:right="0"/>
      </w:pPr>
      <w:r w:rsidRPr="00936871">
        <w:t>Notes:</w:t>
      </w:r>
    </w:p>
    <w:p w:rsidR="00F64853" w:rsidRPr="00936871" w:rsidRDefault="00F64853" w:rsidP="00F64853">
      <w:pPr>
        <w:numPr>
          <w:ilvl w:val="0"/>
          <w:numId w:val="13"/>
        </w:numPr>
      </w:pPr>
      <w:r w:rsidRPr="00936871">
        <w:rPr>
          <w:iCs/>
        </w:rPr>
        <w:t>Optional input files.</w:t>
      </w:r>
    </w:p>
    <w:p w:rsidR="00F64853" w:rsidRPr="00523E7D" w:rsidRDefault="00F64853" w:rsidP="00F64853">
      <w:pPr>
        <w:numPr>
          <w:ilvl w:val="0"/>
          <w:numId w:val="13"/>
        </w:numPr>
      </w:pPr>
      <w:proofErr w:type="gramStart"/>
      <w:r w:rsidRPr="00523E7D">
        <w:rPr>
          <w:i/>
        </w:rPr>
        <w:t>hydro-data</w:t>
      </w:r>
      <w:proofErr w:type="gramEnd"/>
      <w:r w:rsidRPr="00523E7D">
        <w:t xml:space="preserve"> refer</w:t>
      </w:r>
      <w:r w:rsidR="00A70FCA" w:rsidRPr="00523E7D">
        <w:t>s</w:t>
      </w:r>
      <w:r w:rsidRPr="00523E7D">
        <w:t xml:space="preserve"> to the entire hydrodynamic database, which is user specified, except for a single file</w:t>
      </w:r>
      <w:r w:rsidR="00A70FCA" w:rsidRPr="00523E7D">
        <w:t>,</w:t>
      </w:r>
      <w:r w:rsidRPr="00523E7D">
        <w:t xml:space="preserve"> </w:t>
      </w:r>
      <w:proofErr w:type="spellStart"/>
      <w:r w:rsidRPr="00523E7D">
        <w:rPr>
          <w:i/>
        </w:rPr>
        <w:t>basic_bare.db</w:t>
      </w:r>
      <w:proofErr w:type="spellEnd"/>
      <w:r w:rsidRPr="00523E7D">
        <w:t xml:space="preserve">, which is the fallback </w:t>
      </w:r>
      <w:r w:rsidR="00A70FCA" w:rsidRPr="00523E7D">
        <w:t xml:space="preserve">database </w:t>
      </w:r>
      <w:r w:rsidRPr="00523E7D">
        <w:t xml:space="preserve">(bare cylinder data). The number of files and name are all specified in the input file </w:t>
      </w:r>
      <w:r w:rsidRPr="00523E7D">
        <w:rPr>
          <w:i/>
        </w:rPr>
        <w:t>no_files.in</w:t>
      </w:r>
      <w:r w:rsidRPr="00523E7D">
        <w:t>.</w:t>
      </w:r>
    </w:p>
    <w:p w:rsidR="00F64853" w:rsidRPr="00936871" w:rsidRDefault="00F64853" w:rsidP="00F64853">
      <w:pPr>
        <w:numPr>
          <w:ilvl w:val="0"/>
          <w:numId w:val="13"/>
        </w:numPr>
      </w:pPr>
      <w:r w:rsidRPr="00936871">
        <w:t>Additional database files for providing high-harmonic data.</w:t>
      </w:r>
    </w:p>
    <w:p w:rsidR="00F64853" w:rsidRPr="00936871" w:rsidRDefault="00F64853" w:rsidP="00F64853">
      <w:pPr>
        <w:numPr>
          <w:ilvl w:val="0"/>
          <w:numId w:val="13"/>
        </w:numPr>
      </w:pPr>
      <w:r w:rsidRPr="00936871">
        <w:t>New database file for in-line VIV responses.</w:t>
      </w:r>
    </w:p>
    <w:p w:rsidR="00F64853" w:rsidRPr="00936871" w:rsidRDefault="00F64853" w:rsidP="00F64853">
      <w:pPr>
        <w:numPr>
          <w:ilvl w:val="0"/>
          <w:numId w:val="13"/>
        </w:numPr>
      </w:pPr>
      <w:r w:rsidRPr="00936871">
        <w:t xml:space="preserve">New database file for high Reynold’s number cases in the </w:t>
      </w:r>
      <w:proofErr w:type="spellStart"/>
      <w:r w:rsidRPr="00936871">
        <w:t>GoM</w:t>
      </w:r>
      <w:proofErr w:type="spellEnd"/>
      <w:r w:rsidRPr="00936871">
        <w:t xml:space="preserve"> sheared current profiles.</w:t>
      </w:r>
    </w:p>
    <w:p w:rsidR="00F64853" w:rsidRPr="00936871" w:rsidRDefault="00F64853" w:rsidP="00F64853">
      <w:pPr>
        <w:numPr>
          <w:ilvl w:val="0"/>
          <w:numId w:val="13"/>
        </w:numPr>
        <w:rPr>
          <w:szCs w:val="22"/>
        </w:rPr>
      </w:pPr>
      <w:r w:rsidRPr="00936871">
        <w:t xml:space="preserve">New database files for the </w:t>
      </w:r>
      <w:proofErr w:type="spellStart"/>
      <w:r w:rsidRPr="00936871">
        <w:t>GoM</w:t>
      </w:r>
      <w:proofErr w:type="spellEnd"/>
      <w:r w:rsidRPr="00936871">
        <w:t xml:space="preserve"> sheared current profiles with subcritical Reynold’s number.  </w:t>
      </w:r>
      <w:r w:rsidRPr="00936871">
        <w:rPr>
          <w:szCs w:val="22"/>
        </w:rPr>
        <w:t xml:space="preserve">The file </w:t>
      </w:r>
      <w:r w:rsidRPr="00936871">
        <w:rPr>
          <w:i/>
          <w:szCs w:val="22"/>
        </w:rPr>
        <w:t>basic_bare-07</w:t>
      </w:r>
      <w:r w:rsidRPr="00936871">
        <w:rPr>
          <w:szCs w:val="22"/>
        </w:rPr>
        <w:t xml:space="preserve"> is less conservative than </w:t>
      </w:r>
      <w:r w:rsidRPr="00936871">
        <w:rPr>
          <w:i/>
          <w:szCs w:val="22"/>
        </w:rPr>
        <w:t>basic_bare-14</w:t>
      </w:r>
      <w:r w:rsidRPr="00936871">
        <w:rPr>
          <w:szCs w:val="22"/>
        </w:rPr>
        <w:t>.</w:t>
      </w:r>
    </w:p>
    <w:p w:rsidR="003C2FE1" w:rsidRPr="00936871" w:rsidRDefault="003C2FE1" w:rsidP="00F64853">
      <w:pPr>
        <w:numPr>
          <w:ilvl w:val="0"/>
          <w:numId w:val="13"/>
        </w:numPr>
        <w:rPr>
          <w:szCs w:val="22"/>
        </w:rPr>
      </w:pPr>
      <w:r w:rsidRPr="00936871">
        <w:rPr>
          <w:szCs w:val="22"/>
        </w:rPr>
        <w:t>New database file for high Reynold’s number cases.</w:t>
      </w:r>
    </w:p>
    <w:p w:rsidR="00527F38" w:rsidRPr="00936871" w:rsidRDefault="00527F38" w:rsidP="000D2DDC"/>
    <w:p w:rsidR="003D7035" w:rsidRPr="00936871" w:rsidRDefault="008649DA" w:rsidP="003D7035">
      <w:pPr>
        <w:rPr>
          <w:b/>
        </w:rPr>
      </w:pPr>
      <w:r w:rsidRPr="00936871">
        <w:br w:type="page"/>
      </w:r>
      <w:r w:rsidR="003D7035" w:rsidRPr="00936871">
        <w:rPr>
          <w:b/>
        </w:rPr>
        <w:lastRenderedPageBreak/>
        <w:t>Additional Notes on the Program Use:</w:t>
      </w:r>
    </w:p>
    <w:p w:rsidR="00897D2B" w:rsidRPr="00936871" w:rsidRDefault="00897D2B" w:rsidP="00897D2B">
      <w:pPr>
        <w:pStyle w:val="ListParagraph"/>
        <w:numPr>
          <w:ilvl w:val="0"/>
          <w:numId w:val="59"/>
        </w:numPr>
        <w:spacing w:beforeLines="100" w:before="240"/>
        <w:rPr>
          <w:sz w:val="22"/>
          <w:szCs w:val="20"/>
          <w:lang w:eastAsia="en-US"/>
        </w:rPr>
      </w:pPr>
      <w:r w:rsidRPr="00936871">
        <w:t>Number of Points for Calculations</w:t>
      </w:r>
      <w:r w:rsidR="003D7035" w:rsidRPr="00936871">
        <w:t>: Note that up to 6001</w:t>
      </w:r>
      <w:r w:rsidRPr="00936871">
        <w:t xml:space="preserve"> </w:t>
      </w:r>
      <w:r w:rsidR="003D7035" w:rsidRPr="00936871">
        <w:rPr>
          <w:sz w:val="22"/>
          <w:szCs w:val="20"/>
          <w:lang w:eastAsia="en-US"/>
        </w:rPr>
        <w:t xml:space="preserve">equidistant points may be used for numerical calculations. </w:t>
      </w:r>
      <w:r w:rsidRPr="00936871">
        <w:rPr>
          <w:sz w:val="22"/>
          <w:szCs w:val="20"/>
          <w:lang w:eastAsia="en-US"/>
        </w:rPr>
        <w:t xml:space="preserve"> </w:t>
      </w:r>
      <w:r w:rsidR="003D7035" w:rsidRPr="00936871">
        <w:rPr>
          <w:sz w:val="22"/>
          <w:szCs w:val="20"/>
          <w:lang w:eastAsia="en-US"/>
        </w:rPr>
        <w:t>Make sure that at least</w:t>
      </w:r>
      <w:r w:rsidRPr="00936871">
        <w:rPr>
          <w:sz w:val="22"/>
          <w:szCs w:val="20"/>
          <w:lang w:eastAsia="en-US"/>
        </w:rPr>
        <w:t xml:space="preserve"> </w:t>
      </w:r>
      <w:r w:rsidR="003D7035" w:rsidRPr="00936871">
        <w:rPr>
          <w:sz w:val="22"/>
          <w:szCs w:val="20"/>
          <w:lang w:eastAsia="en-US"/>
        </w:rPr>
        <w:t>three points are included in each segment</w:t>
      </w:r>
      <w:r w:rsidR="00A70FCA">
        <w:rPr>
          <w:sz w:val="22"/>
          <w:szCs w:val="20"/>
          <w:lang w:eastAsia="en-US"/>
        </w:rPr>
        <w:t>, particularly in</w:t>
      </w:r>
      <w:r w:rsidR="003D7035" w:rsidRPr="00936871">
        <w:rPr>
          <w:sz w:val="22"/>
          <w:szCs w:val="20"/>
          <w:lang w:eastAsia="en-US"/>
        </w:rPr>
        <w:t xml:space="preserve"> cases where small</w:t>
      </w:r>
      <w:r w:rsidRPr="00936871">
        <w:rPr>
          <w:sz w:val="22"/>
          <w:szCs w:val="20"/>
          <w:lang w:eastAsia="en-US"/>
        </w:rPr>
        <w:t xml:space="preserve"> </w:t>
      </w:r>
      <w:r w:rsidR="003D7035" w:rsidRPr="00936871">
        <w:rPr>
          <w:sz w:val="22"/>
          <w:szCs w:val="20"/>
          <w:lang w:eastAsia="en-US"/>
        </w:rPr>
        <w:t>segments are used,</w:t>
      </w:r>
      <w:r w:rsidR="00A70FCA">
        <w:rPr>
          <w:sz w:val="22"/>
          <w:szCs w:val="20"/>
          <w:lang w:eastAsia="en-US"/>
        </w:rPr>
        <w:t xml:space="preserve"> like when</w:t>
      </w:r>
      <w:r w:rsidR="003D7035" w:rsidRPr="00936871">
        <w:rPr>
          <w:sz w:val="22"/>
          <w:szCs w:val="20"/>
          <w:lang w:eastAsia="en-US"/>
        </w:rPr>
        <w:t xml:space="preserve"> represent</w:t>
      </w:r>
      <w:r w:rsidR="00A70FCA">
        <w:rPr>
          <w:sz w:val="22"/>
          <w:szCs w:val="20"/>
          <w:lang w:eastAsia="en-US"/>
        </w:rPr>
        <w:t>ing</w:t>
      </w:r>
      <w:r w:rsidR="003D7035" w:rsidRPr="00936871">
        <w:rPr>
          <w:sz w:val="22"/>
          <w:szCs w:val="20"/>
          <w:lang w:eastAsia="en-US"/>
        </w:rPr>
        <w:t xml:space="preserve"> a flexible joint. </w:t>
      </w:r>
      <w:r w:rsidRPr="00936871">
        <w:rPr>
          <w:sz w:val="22"/>
          <w:szCs w:val="20"/>
          <w:lang w:eastAsia="en-US"/>
        </w:rPr>
        <w:t xml:space="preserve"> </w:t>
      </w:r>
      <w:r w:rsidR="003D7035" w:rsidRPr="00936871">
        <w:rPr>
          <w:sz w:val="22"/>
          <w:szCs w:val="20"/>
          <w:lang w:eastAsia="en-US"/>
        </w:rPr>
        <w:t>It is best to reduce</w:t>
      </w:r>
      <w:r w:rsidRPr="00936871">
        <w:rPr>
          <w:sz w:val="22"/>
          <w:szCs w:val="20"/>
          <w:lang w:eastAsia="en-US"/>
        </w:rPr>
        <w:t xml:space="preserve"> </w:t>
      </w:r>
      <w:r w:rsidR="003D7035" w:rsidRPr="00936871">
        <w:rPr>
          <w:sz w:val="22"/>
          <w:szCs w:val="20"/>
          <w:lang w:eastAsia="en-US"/>
        </w:rPr>
        <w:t xml:space="preserve">the number of segments, if needed, to ensure adequate resolution. </w:t>
      </w:r>
      <w:r w:rsidRPr="00936871">
        <w:rPr>
          <w:sz w:val="22"/>
          <w:szCs w:val="20"/>
          <w:lang w:eastAsia="en-US"/>
        </w:rPr>
        <w:t xml:space="preserve"> </w:t>
      </w:r>
      <w:r w:rsidR="003D7035" w:rsidRPr="00936871">
        <w:rPr>
          <w:sz w:val="22"/>
          <w:szCs w:val="20"/>
          <w:lang w:eastAsia="en-US"/>
        </w:rPr>
        <w:t>Consult with</w:t>
      </w:r>
      <w:r w:rsidRPr="00936871">
        <w:rPr>
          <w:sz w:val="22"/>
          <w:szCs w:val="20"/>
          <w:lang w:eastAsia="en-US"/>
        </w:rPr>
        <w:t xml:space="preserve"> </w:t>
      </w:r>
      <w:r w:rsidR="003D7035" w:rsidRPr="00936871">
        <w:rPr>
          <w:sz w:val="22"/>
          <w:szCs w:val="20"/>
          <w:lang w:eastAsia="en-US"/>
        </w:rPr>
        <w:t>M. Triantafyllou for further advice.</w:t>
      </w:r>
    </w:p>
    <w:p w:rsidR="003D7035" w:rsidRPr="00497FAF" w:rsidRDefault="00897D2B" w:rsidP="00897D2B">
      <w:pPr>
        <w:pStyle w:val="ListParagraph"/>
        <w:numPr>
          <w:ilvl w:val="0"/>
          <w:numId w:val="59"/>
        </w:numPr>
        <w:spacing w:beforeLines="100" w:before="240"/>
        <w:contextualSpacing w:val="0"/>
        <w:rPr>
          <w:sz w:val="22"/>
          <w:szCs w:val="20"/>
          <w:lang w:eastAsia="en-US"/>
        </w:rPr>
      </w:pPr>
      <w:r w:rsidRPr="00497FAF">
        <w:t>Maximum Number of Point for Calculations:</w:t>
      </w:r>
      <w:r w:rsidR="003D7035" w:rsidRPr="00497FAF">
        <w:t xml:space="preserve"> If familiar with</w:t>
      </w:r>
      <w:r w:rsidRPr="00497FAF">
        <w:t xml:space="preserve"> </w:t>
      </w:r>
      <w:r w:rsidR="003D7035" w:rsidRPr="00497FAF">
        <w:rPr>
          <w:sz w:val="22"/>
          <w:szCs w:val="20"/>
          <w:lang w:eastAsia="en-US"/>
        </w:rPr>
        <w:t>FORTRAN language, you can increase t</w:t>
      </w:r>
      <w:r w:rsidR="00497FAF">
        <w:rPr>
          <w:sz w:val="22"/>
          <w:szCs w:val="20"/>
          <w:lang w:eastAsia="en-US"/>
        </w:rPr>
        <w:t>he maximum number of points up to 6001</w:t>
      </w:r>
      <w:r w:rsidR="003D7035" w:rsidRPr="00497FAF">
        <w:rPr>
          <w:sz w:val="22"/>
          <w:szCs w:val="20"/>
          <w:lang w:eastAsia="en-US"/>
        </w:rPr>
        <w:t>.</w:t>
      </w:r>
    </w:p>
    <w:p w:rsidR="003D7035" w:rsidRPr="00936871" w:rsidRDefault="00897D2B" w:rsidP="003D7035">
      <w:pPr>
        <w:pStyle w:val="ListParagraph"/>
        <w:numPr>
          <w:ilvl w:val="0"/>
          <w:numId w:val="59"/>
        </w:numPr>
        <w:autoSpaceDE w:val="0"/>
        <w:autoSpaceDN w:val="0"/>
        <w:adjustRightInd w:val="0"/>
        <w:spacing w:beforeLines="100" w:before="240"/>
        <w:contextualSpacing w:val="0"/>
        <w:rPr>
          <w:sz w:val="22"/>
          <w:szCs w:val="20"/>
          <w:lang w:eastAsia="en-US"/>
        </w:rPr>
      </w:pPr>
      <w:r w:rsidRPr="00936871">
        <w:rPr>
          <w:sz w:val="22"/>
          <w:szCs w:val="20"/>
          <w:lang w:eastAsia="en-US"/>
        </w:rPr>
        <w:t>Running Time</w:t>
      </w:r>
      <w:r w:rsidR="003D7035" w:rsidRPr="00936871">
        <w:rPr>
          <w:sz w:val="22"/>
          <w:szCs w:val="20"/>
          <w:lang w:eastAsia="en-US"/>
        </w:rPr>
        <w:t>: When VIVA calculates natural frequencies and</w:t>
      </w:r>
      <w:r w:rsidRPr="00936871">
        <w:rPr>
          <w:sz w:val="22"/>
          <w:szCs w:val="20"/>
          <w:lang w:eastAsia="en-US"/>
        </w:rPr>
        <w:t xml:space="preserve"> </w:t>
      </w:r>
      <w:r w:rsidR="003D7035" w:rsidRPr="00936871">
        <w:rPr>
          <w:sz w:val="22"/>
          <w:szCs w:val="20"/>
          <w:lang w:eastAsia="en-US"/>
        </w:rPr>
        <w:t>modes, the execution time depends on the third power of the number of points</w:t>
      </w:r>
      <w:r w:rsidRPr="00936871">
        <w:rPr>
          <w:sz w:val="22"/>
          <w:szCs w:val="20"/>
          <w:lang w:eastAsia="en-US"/>
        </w:rPr>
        <w:t xml:space="preserve"> </w:t>
      </w:r>
      <w:r w:rsidR="003D7035" w:rsidRPr="00936871">
        <w:rPr>
          <w:sz w:val="22"/>
          <w:szCs w:val="20"/>
          <w:lang w:eastAsia="en-US"/>
        </w:rPr>
        <w:t xml:space="preserve">used. </w:t>
      </w:r>
      <w:r w:rsidRPr="00936871">
        <w:rPr>
          <w:sz w:val="22"/>
          <w:szCs w:val="20"/>
          <w:lang w:eastAsia="en-US"/>
        </w:rPr>
        <w:t xml:space="preserve"> </w:t>
      </w:r>
      <w:r w:rsidR="003D7035" w:rsidRPr="00936871">
        <w:rPr>
          <w:sz w:val="22"/>
          <w:szCs w:val="20"/>
          <w:lang w:eastAsia="en-US"/>
        </w:rPr>
        <w:t>For example, doubling the number of points means 8-times longer running</w:t>
      </w:r>
      <w:r w:rsidRPr="00936871">
        <w:rPr>
          <w:sz w:val="22"/>
          <w:szCs w:val="20"/>
          <w:lang w:eastAsia="en-US"/>
        </w:rPr>
        <w:t xml:space="preserve"> </w:t>
      </w:r>
      <w:r w:rsidR="003D7035" w:rsidRPr="00936871">
        <w:rPr>
          <w:sz w:val="22"/>
          <w:szCs w:val="20"/>
          <w:lang w:eastAsia="en-US"/>
        </w:rPr>
        <w:t xml:space="preserve">time. </w:t>
      </w:r>
      <w:r w:rsidRPr="00936871">
        <w:rPr>
          <w:sz w:val="22"/>
          <w:szCs w:val="20"/>
          <w:lang w:eastAsia="en-US"/>
        </w:rPr>
        <w:t xml:space="preserve"> </w:t>
      </w:r>
      <w:r w:rsidR="003D7035" w:rsidRPr="00936871">
        <w:rPr>
          <w:sz w:val="22"/>
          <w:szCs w:val="20"/>
          <w:lang w:eastAsia="en-US"/>
        </w:rPr>
        <w:t>When the natural frequencies are input externally (calculated by a different</w:t>
      </w:r>
      <w:r w:rsidRPr="00936871">
        <w:rPr>
          <w:sz w:val="22"/>
          <w:szCs w:val="20"/>
          <w:lang w:eastAsia="en-US"/>
        </w:rPr>
        <w:t xml:space="preserve"> </w:t>
      </w:r>
      <w:r w:rsidR="003D7035" w:rsidRPr="00936871">
        <w:rPr>
          <w:sz w:val="22"/>
          <w:szCs w:val="20"/>
          <w:lang w:eastAsia="en-US"/>
        </w:rPr>
        <w:t>software, such as a finite element code</w:t>
      </w:r>
      <w:r w:rsidRPr="00936871">
        <w:rPr>
          <w:sz w:val="22"/>
          <w:szCs w:val="20"/>
          <w:lang w:eastAsia="en-US"/>
        </w:rPr>
        <w:t>)</w:t>
      </w:r>
      <w:r w:rsidR="003D7035" w:rsidRPr="00936871">
        <w:rPr>
          <w:sz w:val="22"/>
          <w:szCs w:val="20"/>
          <w:lang w:eastAsia="en-US"/>
        </w:rPr>
        <w:t>, then the time of execution is almost</w:t>
      </w:r>
      <w:r w:rsidRPr="00936871">
        <w:rPr>
          <w:sz w:val="22"/>
          <w:szCs w:val="20"/>
          <w:lang w:eastAsia="en-US"/>
        </w:rPr>
        <w:t xml:space="preserve"> </w:t>
      </w:r>
      <w:r w:rsidR="003D7035" w:rsidRPr="00936871">
        <w:rPr>
          <w:sz w:val="22"/>
          <w:szCs w:val="20"/>
          <w:lang w:eastAsia="en-US"/>
        </w:rPr>
        <w:t xml:space="preserve">linearly varying with the number of points. </w:t>
      </w:r>
      <w:r w:rsidRPr="00936871">
        <w:rPr>
          <w:sz w:val="22"/>
          <w:szCs w:val="20"/>
          <w:lang w:eastAsia="en-US"/>
        </w:rPr>
        <w:t xml:space="preserve"> </w:t>
      </w:r>
      <w:r w:rsidR="003D7035" w:rsidRPr="00936871">
        <w:rPr>
          <w:sz w:val="22"/>
          <w:szCs w:val="20"/>
          <w:lang w:eastAsia="en-US"/>
        </w:rPr>
        <w:t>Hence, if you run the program for</w:t>
      </w:r>
      <w:r w:rsidRPr="00936871">
        <w:rPr>
          <w:sz w:val="22"/>
          <w:szCs w:val="20"/>
          <w:lang w:eastAsia="en-US"/>
        </w:rPr>
        <w:t xml:space="preserve"> </w:t>
      </w:r>
      <w:r w:rsidR="003D7035" w:rsidRPr="00936871">
        <w:rPr>
          <w:sz w:val="22"/>
          <w:szCs w:val="20"/>
          <w:lang w:eastAsia="en-US"/>
        </w:rPr>
        <w:t>several velocity profiles but with the same top tension and the other material</w:t>
      </w:r>
      <w:r w:rsidRPr="00936871">
        <w:rPr>
          <w:sz w:val="22"/>
          <w:szCs w:val="20"/>
          <w:lang w:eastAsia="en-US"/>
        </w:rPr>
        <w:t xml:space="preserve"> </w:t>
      </w:r>
      <w:r w:rsidR="003D7035" w:rsidRPr="00936871">
        <w:rPr>
          <w:sz w:val="22"/>
          <w:szCs w:val="20"/>
          <w:lang w:eastAsia="en-US"/>
        </w:rPr>
        <w:t>properties, it is best to run it once</w:t>
      </w:r>
      <w:r w:rsidR="003D7035" w:rsidRPr="00936871">
        <w:rPr>
          <w:rFonts w:ascii="TimesNewRomanPSMT" w:hAnsi="TimesNewRomanPSMT" w:cs="TimesNewRomanPSMT"/>
          <w:color w:val="000000"/>
        </w:rPr>
        <w:t xml:space="preserve"> </w:t>
      </w:r>
      <w:r w:rsidR="003D7035" w:rsidRPr="00936871">
        <w:rPr>
          <w:sz w:val="22"/>
          <w:szCs w:val="20"/>
          <w:lang w:eastAsia="en-US"/>
        </w:rPr>
        <w:t>in the beginning with internally calculated</w:t>
      </w:r>
      <w:r w:rsidRPr="00936871">
        <w:rPr>
          <w:sz w:val="22"/>
          <w:szCs w:val="20"/>
          <w:lang w:eastAsia="en-US"/>
        </w:rPr>
        <w:t xml:space="preserve"> </w:t>
      </w:r>
      <w:r w:rsidR="003D7035" w:rsidRPr="00936871">
        <w:rPr>
          <w:sz w:val="22"/>
          <w:szCs w:val="20"/>
          <w:lang w:eastAsia="en-US"/>
        </w:rPr>
        <w:t>frequencies and modes, and then store the results to use them as input for the</w:t>
      </w:r>
      <w:r w:rsidRPr="00936871">
        <w:rPr>
          <w:sz w:val="22"/>
          <w:szCs w:val="20"/>
          <w:lang w:eastAsia="en-US"/>
        </w:rPr>
        <w:t xml:space="preserve"> </w:t>
      </w:r>
      <w:r w:rsidR="003D7035" w:rsidRPr="00936871">
        <w:rPr>
          <w:sz w:val="22"/>
          <w:szCs w:val="20"/>
          <w:lang w:eastAsia="en-US"/>
        </w:rPr>
        <w:t xml:space="preserve">remaining cases, as externally input modes. </w:t>
      </w:r>
      <w:r w:rsidRPr="00936871">
        <w:rPr>
          <w:sz w:val="22"/>
          <w:szCs w:val="20"/>
          <w:lang w:eastAsia="en-US"/>
        </w:rPr>
        <w:t xml:space="preserve"> </w:t>
      </w:r>
      <w:r w:rsidR="003D7035" w:rsidRPr="00936871">
        <w:rPr>
          <w:sz w:val="22"/>
          <w:szCs w:val="20"/>
          <w:lang w:eastAsia="en-US"/>
        </w:rPr>
        <w:t xml:space="preserve">This will reduce </w:t>
      </w:r>
      <w:r w:rsidR="000F5667">
        <w:rPr>
          <w:sz w:val="22"/>
          <w:szCs w:val="20"/>
          <w:lang w:eastAsia="en-US"/>
        </w:rPr>
        <w:t xml:space="preserve">the </w:t>
      </w:r>
      <w:r w:rsidR="003D7035" w:rsidRPr="00936871">
        <w:rPr>
          <w:sz w:val="22"/>
          <w:szCs w:val="20"/>
          <w:lang w:eastAsia="en-US"/>
        </w:rPr>
        <w:t>running time</w:t>
      </w:r>
      <w:r w:rsidRPr="00936871">
        <w:rPr>
          <w:sz w:val="22"/>
          <w:szCs w:val="20"/>
          <w:lang w:eastAsia="en-US"/>
        </w:rPr>
        <w:t xml:space="preserve"> </w:t>
      </w:r>
      <w:r w:rsidR="003D7035" w:rsidRPr="00936871">
        <w:rPr>
          <w:sz w:val="22"/>
          <w:szCs w:val="20"/>
          <w:lang w:eastAsia="en-US"/>
        </w:rPr>
        <w:t xml:space="preserve">greatly, especially when a large number of points </w:t>
      </w:r>
      <w:proofErr w:type="gramStart"/>
      <w:r w:rsidR="003D7035" w:rsidRPr="00936871">
        <w:rPr>
          <w:sz w:val="22"/>
          <w:szCs w:val="20"/>
          <w:lang w:eastAsia="en-US"/>
        </w:rPr>
        <w:t>is</w:t>
      </w:r>
      <w:proofErr w:type="gramEnd"/>
      <w:r w:rsidR="003D7035" w:rsidRPr="00936871">
        <w:rPr>
          <w:sz w:val="22"/>
          <w:szCs w:val="20"/>
          <w:lang w:eastAsia="en-US"/>
        </w:rPr>
        <w:t xml:space="preserve"> needed.</w:t>
      </w:r>
    </w:p>
    <w:p w:rsidR="003D7035" w:rsidRPr="00936871" w:rsidRDefault="00897D2B" w:rsidP="003D7035">
      <w:pPr>
        <w:pStyle w:val="ListParagraph"/>
        <w:numPr>
          <w:ilvl w:val="0"/>
          <w:numId w:val="59"/>
        </w:numPr>
        <w:spacing w:beforeLines="100" w:before="240"/>
        <w:contextualSpacing w:val="0"/>
        <w:rPr>
          <w:sz w:val="22"/>
          <w:szCs w:val="20"/>
          <w:lang w:eastAsia="en-US"/>
        </w:rPr>
      </w:pPr>
      <w:r w:rsidRPr="00936871">
        <w:rPr>
          <w:sz w:val="22"/>
          <w:szCs w:val="20"/>
          <w:lang w:eastAsia="en-US"/>
        </w:rPr>
        <w:t>Basic Hydrodynamic Database to Use</w:t>
      </w:r>
      <w:r w:rsidR="003D7035" w:rsidRPr="00936871">
        <w:rPr>
          <w:sz w:val="22"/>
          <w:szCs w:val="20"/>
          <w:lang w:eastAsia="en-US"/>
        </w:rPr>
        <w:t xml:space="preserve">: The program </w:t>
      </w:r>
      <w:r w:rsidR="000F5667">
        <w:rPr>
          <w:sz w:val="22"/>
          <w:szCs w:val="20"/>
          <w:lang w:eastAsia="en-US"/>
        </w:rPr>
        <w:t xml:space="preserve">always </w:t>
      </w:r>
      <w:r w:rsidR="003D7035" w:rsidRPr="00936871">
        <w:rPr>
          <w:sz w:val="22"/>
          <w:szCs w:val="20"/>
          <w:lang w:eastAsia="en-US"/>
        </w:rPr>
        <w:t>requires a standard</w:t>
      </w:r>
      <w:r w:rsidRPr="00936871">
        <w:rPr>
          <w:sz w:val="22"/>
          <w:szCs w:val="20"/>
          <w:lang w:eastAsia="en-US"/>
        </w:rPr>
        <w:t xml:space="preserve"> </w:t>
      </w:r>
      <w:r w:rsidR="003D7035" w:rsidRPr="00936871">
        <w:rPr>
          <w:sz w:val="22"/>
          <w:szCs w:val="20"/>
          <w:lang w:eastAsia="en-US"/>
        </w:rPr>
        <w:t>database for a smooth cylinder (for other riser sections consult the manual, but</w:t>
      </w:r>
      <w:r w:rsidRPr="00936871">
        <w:rPr>
          <w:sz w:val="22"/>
          <w:szCs w:val="20"/>
          <w:lang w:eastAsia="en-US"/>
        </w:rPr>
        <w:t xml:space="preserve"> </w:t>
      </w:r>
      <w:r w:rsidR="003D7035" w:rsidRPr="00936871">
        <w:rPr>
          <w:sz w:val="22"/>
          <w:szCs w:val="20"/>
          <w:lang w:eastAsia="en-US"/>
        </w:rPr>
        <w:t>note that the smooth cylinder database must always be present and specified in</w:t>
      </w:r>
      <w:r w:rsidRPr="00936871">
        <w:rPr>
          <w:sz w:val="22"/>
          <w:szCs w:val="20"/>
          <w:lang w:eastAsia="en-US"/>
        </w:rPr>
        <w:t xml:space="preserve"> </w:t>
      </w:r>
      <w:r w:rsidR="003D7035" w:rsidRPr="00936871">
        <w:rPr>
          <w:i/>
          <w:sz w:val="22"/>
          <w:szCs w:val="20"/>
          <w:lang w:eastAsia="en-US"/>
        </w:rPr>
        <w:t>no_files.in</w:t>
      </w:r>
      <w:r w:rsidR="003D7035" w:rsidRPr="00936871">
        <w:rPr>
          <w:sz w:val="22"/>
          <w:szCs w:val="20"/>
          <w:lang w:eastAsia="en-US"/>
        </w:rPr>
        <w:t xml:space="preserve">). </w:t>
      </w:r>
      <w:r w:rsidRPr="00936871">
        <w:rPr>
          <w:sz w:val="22"/>
          <w:szCs w:val="20"/>
          <w:lang w:eastAsia="en-US"/>
        </w:rPr>
        <w:t xml:space="preserve"> </w:t>
      </w:r>
      <w:r w:rsidR="003D7035" w:rsidRPr="00936871">
        <w:rPr>
          <w:sz w:val="22"/>
          <w:szCs w:val="20"/>
          <w:lang w:eastAsia="en-US"/>
        </w:rPr>
        <w:t xml:space="preserve">The file </w:t>
      </w:r>
      <w:proofErr w:type="spellStart"/>
      <w:r w:rsidR="003D7035" w:rsidRPr="00936871">
        <w:rPr>
          <w:i/>
          <w:sz w:val="22"/>
          <w:szCs w:val="20"/>
          <w:lang w:eastAsia="en-US"/>
        </w:rPr>
        <w:t>basic_bare</w:t>
      </w:r>
      <w:r w:rsidRPr="00936871">
        <w:rPr>
          <w:i/>
          <w:sz w:val="22"/>
          <w:szCs w:val="20"/>
          <w:lang w:eastAsia="en-US"/>
        </w:rPr>
        <w:t>.db</w:t>
      </w:r>
      <w:proofErr w:type="spellEnd"/>
      <w:r w:rsidR="003D7035" w:rsidRPr="00936871">
        <w:rPr>
          <w:sz w:val="22"/>
          <w:szCs w:val="20"/>
          <w:lang w:eastAsia="en-US"/>
        </w:rPr>
        <w:t xml:space="preserve"> is the standard file for subcritical Reynolds</w:t>
      </w:r>
      <w:r w:rsidRPr="00936871">
        <w:rPr>
          <w:sz w:val="22"/>
          <w:szCs w:val="20"/>
          <w:lang w:eastAsia="en-US"/>
        </w:rPr>
        <w:t xml:space="preserve"> </w:t>
      </w:r>
      <w:r w:rsidR="003D7035" w:rsidRPr="00936871">
        <w:rPr>
          <w:sz w:val="22"/>
          <w:szCs w:val="20"/>
          <w:lang w:eastAsia="en-US"/>
        </w:rPr>
        <w:t xml:space="preserve">numbers, accounting for in-line motion effects. </w:t>
      </w:r>
      <w:r w:rsidRPr="00936871">
        <w:rPr>
          <w:sz w:val="22"/>
          <w:szCs w:val="20"/>
          <w:lang w:eastAsia="en-US"/>
        </w:rPr>
        <w:t xml:space="preserve"> </w:t>
      </w:r>
      <w:r w:rsidR="003D7035" w:rsidRPr="00936871">
        <w:rPr>
          <w:sz w:val="22"/>
          <w:szCs w:val="20"/>
          <w:lang w:eastAsia="en-US"/>
        </w:rPr>
        <w:t>It is a conservative approach,</w:t>
      </w:r>
      <w:r w:rsidRPr="00936871">
        <w:rPr>
          <w:sz w:val="22"/>
          <w:szCs w:val="20"/>
          <w:lang w:eastAsia="en-US"/>
        </w:rPr>
        <w:t xml:space="preserve"> </w:t>
      </w:r>
      <w:r w:rsidR="003D7035" w:rsidRPr="00936871">
        <w:rPr>
          <w:sz w:val="22"/>
          <w:szCs w:val="20"/>
          <w:lang w:eastAsia="en-US"/>
        </w:rPr>
        <w:t>always assuming the wors</w:t>
      </w:r>
      <w:r w:rsidR="004F4A33" w:rsidRPr="00936871">
        <w:rPr>
          <w:sz w:val="22"/>
          <w:szCs w:val="20"/>
          <w:lang w:eastAsia="en-US"/>
        </w:rPr>
        <w:t>t</w:t>
      </w:r>
      <w:r w:rsidR="003D7035" w:rsidRPr="00936871">
        <w:rPr>
          <w:sz w:val="22"/>
          <w:szCs w:val="20"/>
          <w:lang w:eastAsia="en-US"/>
        </w:rPr>
        <w:t xml:space="preserve"> case scenario for the effect of in-line motion. </w:t>
      </w:r>
      <w:r w:rsidRPr="00936871">
        <w:rPr>
          <w:sz w:val="22"/>
          <w:szCs w:val="20"/>
          <w:lang w:eastAsia="en-US"/>
        </w:rPr>
        <w:t xml:space="preserve"> </w:t>
      </w:r>
      <w:r w:rsidR="003D7035" w:rsidRPr="00936871">
        <w:rPr>
          <w:sz w:val="22"/>
          <w:szCs w:val="20"/>
          <w:lang w:eastAsia="en-US"/>
        </w:rPr>
        <w:t>It has</w:t>
      </w:r>
      <w:r w:rsidRPr="00936871">
        <w:rPr>
          <w:sz w:val="22"/>
          <w:szCs w:val="20"/>
          <w:lang w:eastAsia="en-US"/>
        </w:rPr>
        <w:t xml:space="preserve"> </w:t>
      </w:r>
      <w:r w:rsidR="003D7035" w:rsidRPr="00936871">
        <w:rPr>
          <w:sz w:val="22"/>
          <w:szCs w:val="20"/>
          <w:lang w:eastAsia="en-US"/>
        </w:rPr>
        <w:t>been extensively tested against uniform and linearly sheared profiles in subcritical</w:t>
      </w:r>
      <w:r w:rsidRPr="00936871">
        <w:rPr>
          <w:sz w:val="22"/>
          <w:szCs w:val="20"/>
          <w:lang w:eastAsia="en-US"/>
        </w:rPr>
        <w:t xml:space="preserve"> </w:t>
      </w:r>
      <w:r w:rsidR="003D7035" w:rsidRPr="00936871">
        <w:rPr>
          <w:sz w:val="22"/>
          <w:szCs w:val="20"/>
          <w:lang w:eastAsia="en-US"/>
        </w:rPr>
        <w:t xml:space="preserve">Reynolds number. </w:t>
      </w:r>
      <w:r w:rsidRPr="00936871">
        <w:rPr>
          <w:sz w:val="22"/>
          <w:szCs w:val="20"/>
          <w:lang w:eastAsia="en-US"/>
        </w:rPr>
        <w:t xml:space="preserve"> </w:t>
      </w:r>
      <w:r w:rsidR="003D7035" w:rsidRPr="00936871">
        <w:rPr>
          <w:sz w:val="22"/>
          <w:szCs w:val="20"/>
          <w:lang w:eastAsia="en-US"/>
        </w:rPr>
        <w:t xml:space="preserve">The file </w:t>
      </w:r>
      <w:r w:rsidR="003D7035" w:rsidRPr="00936871">
        <w:rPr>
          <w:i/>
          <w:sz w:val="22"/>
          <w:szCs w:val="20"/>
          <w:lang w:eastAsia="en-US"/>
        </w:rPr>
        <w:t>basic_bare-07</w:t>
      </w:r>
      <w:r w:rsidR="003D7035" w:rsidRPr="00936871">
        <w:rPr>
          <w:sz w:val="22"/>
          <w:szCs w:val="20"/>
          <w:lang w:eastAsia="en-US"/>
        </w:rPr>
        <w:t xml:space="preserve"> has been tested with </w:t>
      </w:r>
      <w:proofErr w:type="spellStart"/>
      <w:r w:rsidR="003D7035" w:rsidRPr="00936871">
        <w:rPr>
          <w:sz w:val="22"/>
          <w:szCs w:val="20"/>
          <w:lang w:eastAsia="en-US"/>
        </w:rPr>
        <w:t>GoM</w:t>
      </w:r>
      <w:proofErr w:type="spellEnd"/>
      <w:r w:rsidR="003D7035" w:rsidRPr="00936871">
        <w:rPr>
          <w:sz w:val="22"/>
          <w:szCs w:val="20"/>
          <w:lang w:eastAsia="en-US"/>
        </w:rPr>
        <w:t xml:space="preserve"> sheared</w:t>
      </w:r>
      <w:r w:rsidR="008649DA" w:rsidRPr="00936871">
        <w:rPr>
          <w:sz w:val="22"/>
          <w:szCs w:val="20"/>
          <w:lang w:eastAsia="en-US"/>
        </w:rPr>
        <w:t xml:space="preserve"> </w:t>
      </w:r>
      <w:r w:rsidR="003D7035" w:rsidRPr="00936871">
        <w:rPr>
          <w:sz w:val="22"/>
          <w:szCs w:val="20"/>
          <w:lang w:eastAsia="en-US"/>
        </w:rPr>
        <w:t xml:space="preserve">profiles and is less conservative than </w:t>
      </w:r>
      <w:r w:rsidR="003D7035" w:rsidRPr="00936871">
        <w:rPr>
          <w:i/>
          <w:sz w:val="22"/>
          <w:szCs w:val="20"/>
          <w:lang w:eastAsia="en-US"/>
        </w:rPr>
        <w:t>basic_bare-14</w:t>
      </w:r>
      <w:r w:rsidR="003D7035" w:rsidRPr="00936871">
        <w:rPr>
          <w:sz w:val="22"/>
          <w:szCs w:val="20"/>
          <w:lang w:eastAsia="en-US"/>
        </w:rPr>
        <w:t xml:space="preserve"> for subcritical Reynold</w:t>
      </w:r>
      <w:r w:rsidR="008649DA" w:rsidRPr="00936871">
        <w:rPr>
          <w:sz w:val="22"/>
          <w:szCs w:val="20"/>
          <w:lang w:eastAsia="en-US"/>
        </w:rPr>
        <w:t xml:space="preserve"> </w:t>
      </w:r>
      <w:r w:rsidR="003D7035" w:rsidRPr="00936871">
        <w:rPr>
          <w:sz w:val="22"/>
          <w:szCs w:val="20"/>
          <w:lang w:eastAsia="en-US"/>
        </w:rPr>
        <w:t xml:space="preserve">numbers. </w:t>
      </w:r>
      <w:r w:rsidR="008649DA" w:rsidRPr="00936871">
        <w:rPr>
          <w:sz w:val="22"/>
          <w:szCs w:val="20"/>
          <w:lang w:eastAsia="en-US"/>
        </w:rPr>
        <w:t xml:space="preserve"> </w:t>
      </w:r>
      <w:r w:rsidR="003D7035" w:rsidRPr="00936871">
        <w:rPr>
          <w:sz w:val="22"/>
          <w:szCs w:val="20"/>
          <w:lang w:eastAsia="en-US"/>
        </w:rPr>
        <w:t xml:space="preserve">The </w:t>
      </w:r>
      <w:proofErr w:type="spellStart"/>
      <w:r w:rsidR="003D7035" w:rsidRPr="00936871">
        <w:rPr>
          <w:i/>
          <w:sz w:val="22"/>
          <w:szCs w:val="20"/>
          <w:lang w:eastAsia="en-US"/>
        </w:rPr>
        <w:t>basic_bare-hr</w:t>
      </w:r>
      <w:r w:rsidR="008649DA" w:rsidRPr="00936871">
        <w:rPr>
          <w:i/>
          <w:sz w:val="22"/>
          <w:szCs w:val="20"/>
          <w:lang w:eastAsia="en-US"/>
        </w:rPr>
        <w:t>.db</w:t>
      </w:r>
      <w:proofErr w:type="spellEnd"/>
      <w:r w:rsidR="003D7035" w:rsidRPr="00936871">
        <w:rPr>
          <w:sz w:val="22"/>
          <w:szCs w:val="20"/>
          <w:lang w:eastAsia="en-US"/>
        </w:rPr>
        <w:t xml:space="preserve"> is a conservative high Reynolds number file. </w:t>
      </w:r>
      <w:r w:rsidR="008649DA" w:rsidRPr="00936871">
        <w:rPr>
          <w:sz w:val="22"/>
          <w:szCs w:val="20"/>
          <w:lang w:eastAsia="en-US"/>
        </w:rPr>
        <w:t xml:space="preserve"> </w:t>
      </w:r>
      <w:r w:rsidR="003D7035" w:rsidRPr="00936871">
        <w:rPr>
          <w:sz w:val="22"/>
          <w:szCs w:val="20"/>
          <w:lang w:eastAsia="en-US"/>
        </w:rPr>
        <w:t>The</w:t>
      </w:r>
      <w:r w:rsidR="008649DA" w:rsidRPr="00936871">
        <w:rPr>
          <w:sz w:val="22"/>
          <w:szCs w:val="20"/>
          <w:lang w:eastAsia="en-US"/>
        </w:rPr>
        <w:t xml:space="preserve"> </w:t>
      </w:r>
      <w:r w:rsidR="003D7035" w:rsidRPr="00936871">
        <w:rPr>
          <w:sz w:val="22"/>
          <w:szCs w:val="20"/>
          <w:lang w:eastAsia="en-US"/>
        </w:rPr>
        <w:t xml:space="preserve">file </w:t>
      </w:r>
      <w:proofErr w:type="spellStart"/>
      <w:r w:rsidR="008649DA" w:rsidRPr="00936871">
        <w:rPr>
          <w:i/>
          <w:sz w:val="22"/>
          <w:szCs w:val="20"/>
          <w:lang w:eastAsia="en-US"/>
        </w:rPr>
        <w:t>basic_bare-sche</w:t>
      </w:r>
      <w:proofErr w:type="spellEnd"/>
      <w:r w:rsidR="003D7035" w:rsidRPr="00936871">
        <w:rPr>
          <w:sz w:val="22"/>
          <w:szCs w:val="20"/>
          <w:lang w:eastAsia="en-US"/>
        </w:rPr>
        <w:t xml:space="preserve"> has been tested for high Reynolds number cases in </w:t>
      </w:r>
      <w:r w:rsidR="003C2FE1" w:rsidRPr="00936871">
        <w:rPr>
          <w:sz w:val="22"/>
          <w:szCs w:val="20"/>
          <w:lang w:eastAsia="en-US"/>
        </w:rPr>
        <w:t xml:space="preserve">the </w:t>
      </w:r>
      <w:proofErr w:type="spellStart"/>
      <w:r w:rsidR="003D7035" w:rsidRPr="00936871">
        <w:rPr>
          <w:sz w:val="22"/>
          <w:szCs w:val="20"/>
          <w:lang w:eastAsia="en-US"/>
        </w:rPr>
        <w:t>GoM</w:t>
      </w:r>
      <w:proofErr w:type="spellEnd"/>
      <w:r w:rsidR="008649DA" w:rsidRPr="00936871">
        <w:rPr>
          <w:sz w:val="22"/>
          <w:szCs w:val="20"/>
          <w:lang w:eastAsia="en-US"/>
        </w:rPr>
        <w:t xml:space="preserve"> </w:t>
      </w:r>
      <w:r w:rsidR="003D7035" w:rsidRPr="00936871">
        <w:rPr>
          <w:sz w:val="22"/>
          <w:szCs w:val="20"/>
          <w:lang w:eastAsia="en-US"/>
        </w:rPr>
        <w:t>sheared profiles.</w:t>
      </w:r>
    </w:p>
    <w:p w:rsidR="003D7035" w:rsidRPr="00936871" w:rsidRDefault="008649DA" w:rsidP="003D7035">
      <w:pPr>
        <w:pStyle w:val="ListParagraph"/>
        <w:numPr>
          <w:ilvl w:val="0"/>
          <w:numId w:val="59"/>
        </w:numPr>
        <w:spacing w:beforeLines="100" w:before="240"/>
        <w:contextualSpacing w:val="0"/>
      </w:pPr>
      <w:r w:rsidRPr="00936871">
        <w:rPr>
          <w:sz w:val="22"/>
          <w:szCs w:val="20"/>
          <w:lang w:eastAsia="en-US"/>
        </w:rPr>
        <w:t>Rise</w:t>
      </w:r>
      <w:r w:rsidR="000F5667">
        <w:rPr>
          <w:sz w:val="22"/>
          <w:szCs w:val="20"/>
          <w:lang w:eastAsia="en-US"/>
        </w:rPr>
        <w:t>r</w:t>
      </w:r>
      <w:r w:rsidRPr="00936871">
        <w:rPr>
          <w:sz w:val="22"/>
          <w:szCs w:val="20"/>
          <w:lang w:eastAsia="en-US"/>
        </w:rPr>
        <w:t>-Soil Interaction:</w:t>
      </w:r>
      <w:r w:rsidR="003D7035" w:rsidRPr="00936871">
        <w:rPr>
          <w:sz w:val="22"/>
          <w:szCs w:val="20"/>
          <w:lang w:eastAsia="en-US"/>
        </w:rPr>
        <w:t xml:space="preserve"> You </w:t>
      </w:r>
      <w:r w:rsidR="003D7035" w:rsidRPr="00936871">
        <w:t>can</w:t>
      </w:r>
      <w:r w:rsidR="003D7035" w:rsidRPr="00936871">
        <w:rPr>
          <w:sz w:val="22"/>
          <w:szCs w:val="20"/>
          <w:lang w:eastAsia="en-US"/>
        </w:rPr>
        <w:t xml:space="preserve"> model the riser-soil interaction by</w:t>
      </w:r>
      <w:r w:rsidRPr="00936871">
        <w:rPr>
          <w:sz w:val="22"/>
          <w:szCs w:val="20"/>
          <w:lang w:eastAsia="en-US"/>
        </w:rPr>
        <w:t xml:space="preserve"> </w:t>
      </w:r>
      <w:r w:rsidR="003D7035" w:rsidRPr="00936871">
        <w:rPr>
          <w:sz w:val="22"/>
          <w:szCs w:val="20"/>
          <w:lang w:eastAsia="en-US"/>
        </w:rPr>
        <w:t>specifying a number of distributed linear springs and linear dashpots.</w:t>
      </w:r>
    </w:p>
    <w:p w:rsidR="004E697E" w:rsidRPr="00936871" w:rsidRDefault="004E697E">
      <w:pPr>
        <w:pStyle w:val="Heading1"/>
      </w:pPr>
      <w:bookmarkStart w:id="13" w:name="_Toc422201855"/>
      <w:bookmarkStart w:id="14" w:name="_Toc422201936"/>
      <w:bookmarkStart w:id="15" w:name="_Toc453220851"/>
      <w:r w:rsidRPr="00936871">
        <w:br w:type="page"/>
      </w:r>
      <w:bookmarkStart w:id="16" w:name="_Toc429553698"/>
      <w:r w:rsidRPr="00936871">
        <w:lastRenderedPageBreak/>
        <w:t>Coordinate Systems and Conventions</w:t>
      </w:r>
      <w:bookmarkEnd w:id="16"/>
    </w:p>
    <w:p w:rsidR="004E697E" w:rsidRPr="00936871" w:rsidRDefault="004E697E">
      <w:pPr>
        <w:pStyle w:val="Heading2"/>
      </w:pPr>
      <w:bookmarkStart w:id="17" w:name="_Toc429553699"/>
      <w:r w:rsidRPr="00936871">
        <w:t>Coordinate Systems</w:t>
      </w:r>
      <w:bookmarkEnd w:id="17"/>
    </w:p>
    <w:p w:rsidR="004E697E" w:rsidRPr="00936871" w:rsidRDefault="004E697E">
      <w:pPr>
        <w:pStyle w:val="Heading3"/>
      </w:pPr>
      <w:bookmarkStart w:id="18" w:name="_Toc429553700"/>
      <w:r w:rsidRPr="00936871">
        <w:t>Global coordinate system</w:t>
      </w:r>
      <w:bookmarkEnd w:id="18"/>
    </w:p>
    <w:p w:rsidR="004E697E" w:rsidRPr="00936871" w:rsidRDefault="004E697E">
      <w:r w:rsidRPr="00936871">
        <w:t>The global orthogonal system (</w:t>
      </w:r>
      <w:r w:rsidRPr="00936871">
        <w:rPr>
          <w:i/>
        </w:rPr>
        <w:t>OXYZ</w:t>
      </w:r>
      <w:r w:rsidRPr="00936871">
        <w:t>) (</w:t>
      </w:r>
      <w:r w:rsidRPr="00936871">
        <w:fldChar w:fldCharType="begin"/>
      </w:r>
      <w:r w:rsidRPr="00936871">
        <w:instrText xml:space="preserve"> REF _Ref28075197 \h </w:instrText>
      </w:r>
      <w:r w:rsidRPr="00936871">
        <w:fldChar w:fldCharType="separate"/>
      </w:r>
      <w:r w:rsidR="0032633B" w:rsidRPr="00936871">
        <w:t>Figure 3.1</w:t>
      </w:r>
      <w:r w:rsidRPr="00936871">
        <w:fldChar w:fldCharType="end"/>
      </w:r>
      <w:r w:rsidRPr="00936871">
        <w:t>) has the origin</w:t>
      </w:r>
      <w:r w:rsidR="00C1111A" w:rsidRPr="00936871">
        <w:t>,</w:t>
      </w:r>
      <w:r w:rsidRPr="00936871">
        <w:t xml:space="preserve"> </w:t>
      </w:r>
      <w:r w:rsidRPr="00936871">
        <w:rPr>
          <w:i/>
        </w:rPr>
        <w:t>O</w:t>
      </w:r>
      <w:r w:rsidR="00C1111A" w:rsidRPr="00936871">
        <w:t>,</w:t>
      </w:r>
      <w:r w:rsidRPr="00936871">
        <w:t xml:space="preserve"> fixed on the bottom end of the riser</w:t>
      </w:r>
      <w:r w:rsidR="00443A00" w:rsidRPr="00936871">
        <w:t xml:space="preserve"> </w:t>
      </w:r>
      <w:r w:rsidR="00C66088" w:rsidRPr="00936871">
        <w:t xml:space="preserve">or </w:t>
      </w:r>
      <w:r w:rsidR="00443A00" w:rsidRPr="00936871">
        <w:t xml:space="preserve">the front riser </w:t>
      </w:r>
      <w:r w:rsidR="00C66088" w:rsidRPr="00936871">
        <w:t>in the two riser</w:t>
      </w:r>
      <w:r w:rsidR="00443A00" w:rsidRPr="00936871">
        <w:t xml:space="preserve"> case</w:t>
      </w:r>
      <w:r w:rsidRPr="00936871">
        <w:t>.  Usually this</w:t>
      </w:r>
      <w:r w:rsidR="0089255E" w:rsidRPr="00936871">
        <w:t xml:space="preserve"> is</w:t>
      </w:r>
      <w:r w:rsidRPr="00936871">
        <w:t xml:space="preserve"> the touchdown point, but in some occasions when springs </w:t>
      </w:r>
      <w:r w:rsidR="0012025E" w:rsidRPr="00936871">
        <w:t xml:space="preserve">and dampers are used to </w:t>
      </w:r>
      <w:r w:rsidRPr="00936871">
        <w:t>model the riser/soil interaction, it can be an arbitrary point of the riser lying on the floor</w:t>
      </w:r>
      <w:r w:rsidR="00CC6B90" w:rsidRPr="00936871">
        <w:t>.</w:t>
      </w:r>
    </w:p>
    <w:p w:rsidR="00D12768" w:rsidRPr="00936871" w:rsidRDefault="004E697E" w:rsidP="006101AA">
      <w:r w:rsidRPr="00936871">
        <w:t xml:space="preserve">The </w:t>
      </w:r>
      <w:r w:rsidRPr="00936871">
        <w:rPr>
          <w:i/>
        </w:rPr>
        <w:t>X</w:t>
      </w:r>
      <w:r w:rsidRPr="00936871">
        <w:t xml:space="preserve"> axis is pointing vertically upwards.  The </w:t>
      </w:r>
      <w:r w:rsidRPr="00936871">
        <w:rPr>
          <w:i/>
        </w:rPr>
        <w:t>Y</w:t>
      </w:r>
      <w:r w:rsidRPr="00936871">
        <w:t xml:space="preserve"> and </w:t>
      </w:r>
      <w:r w:rsidRPr="00936871">
        <w:rPr>
          <w:i/>
        </w:rPr>
        <w:t>Z</w:t>
      </w:r>
      <w:r w:rsidRPr="00936871">
        <w:t xml:space="preserve"> axes can be arbitrary in principle.  For example, the </w:t>
      </w:r>
      <w:r w:rsidRPr="00936871">
        <w:rPr>
          <w:i/>
        </w:rPr>
        <w:t>Y</w:t>
      </w:r>
      <w:r w:rsidRPr="00936871">
        <w:t xml:space="preserve"> axis can be chosen as the one pointing “downstream”.  This has absolute meaning only when the current is unidirectional; then the </w:t>
      </w:r>
      <w:r w:rsidRPr="00936871">
        <w:rPr>
          <w:i/>
        </w:rPr>
        <w:t>Y</w:t>
      </w:r>
      <w:r w:rsidRPr="00936871">
        <w:t xml:space="preserve"> component is nonzero, while the </w:t>
      </w:r>
      <w:r w:rsidRPr="00936871">
        <w:rPr>
          <w:i/>
        </w:rPr>
        <w:t>Z</w:t>
      </w:r>
      <w:r w:rsidRPr="00936871">
        <w:t xml:space="preserve"> component is zero.</w:t>
      </w:r>
    </w:p>
    <w:p w:rsidR="00BF4108" w:rsidRPr="00936871" w:rsidRDefault="00BF4108" w:rsidP="006101AA"/>
    <w:p w:rsidR="004E697E" w:rsidRPr="00936871" w:rsidRDefault="004E697E">
      <w:pPr>
        <w:pStyle w:val="Heading3"/>
      </w:pPr>
      <w:bookmarkStart w:id="19" w:name="_Toc429553701"/>
      <w:r w:rsidRPr="00936871">
        <w:t>Local coordinate system</w:t>
      </w:r>
      <w:bookmarkEnd w:id="19"/>
    </w:p>
    <w:p w:rsidR="004E697E" w:rsidRPr="00936871" w:rsidRDefault="004E697E">
      <w:r w:rsidRPr="00936871">
        <w:t>When the riser is inclined, we specify a local coordinate system (</w:t>
      </w:r>
      <w:proofErr w:type="spellStart"/>
      <w:r w:rsidRPr="00936871">
        <w:rPr>
          <w:i/>
        </w:rPr>
        <w:t>oxyz</w:t>
      </w:r>
      <w:proofErr w:type="spellEnd"/>
      <w:r w:rsidRPr="00936871">
        <w:t xml:space="preserve">) at each point of the riser.  The direction </w:t>
      </w:r>
      <w:r w:rsidRPr="00936871">
        <w:rPr>
          <w:i/>
        </w:rPr>
        <w:t>x</w:t>
      </w:r>
      <w:r w:rsidRPr="00936871">
        <w:t xml:space="preserve"> is tangential to the local riser configuration (when the riser is vertical </w:t>
      </w:r>
      <w:r w:rsidRPr="00936871">
        <w:rPr>
          <w:i/>
        </w:rPr>
        <w:t>x</w:t>
      </w:r>
      <w:r w:rsidRPr="00936871">
        <w:t xml:space="preserve"> coincides with </w:t>
      </w:r>
      <w:r w:rsidRPr="00936871">
        <w:rPr>
          <w:i/>
        </w:rPr>
        <w:t>X</w:t>
      </w:r>
      <w:r w:rsidRPr="00936871">
        <w:t xml:space="preserve">).  The </w:t>
      </w:r>
      <w:r w:rsidRPr="00936871">
        <w:rPr>
          <w:i/>
        </w:rPr>
        <w:t>y</w:t>
      </w:r>
      <w:r w:rsidRPr="00936871">
        <w:t xml:space="preserve"> and </w:t>
      </w:r>
      <w:r w:rsidRPr="00936871">
        <w:rPr>
          <w:i/>
        </w:rPr>
        <w:t>z</w:t>
      </w:r>
      <w:r w:rsidRPr="00936871">
        <w:t xml:space="preserve"> coordinates are defined according to the case considered.  When the riser is vertical </w:t>
      </w:r>
      <w:r w:rsidRPr="00936871">
        <w:rPr>
          <w:i/>
        </w:rPr>
        <w:t>y</w:t>
      </w:r>
      <w:r w:rsidRPr="00936871">
        <w:t xml:space="preserve"> coincides with </w:t>
      </w:r>
      <w:r w:rsidRPr="00936871">
        <w:rPr>
          <w:i/>
        </w:rPr>
        <w:t>Y</w:t>
      </w:r>
      <w:r w:rsidRPr="00936871">
        <w:t xml:space="preserve"> and </w:t>
      </w:r>
      <w:r w:rsidRPr="00936871">
        <w:rPr>
          <w:i/>
        </w:rPr>
        <w:t>z</w:t>
      </w:r>
      <w:r w:rsidRPr="00936871">
        <w:t xml:space="preserve"> with </w:t>
      </w:r>
      <w:r w:rsidRPr="00936871">
        <w:rPr>
          <w:i/>
        </w:rPr>
        <w:t>Z</w:t>
      </w:r>
      <w:r w:rsidRPr="00936871">
        <w:t xml:space="preserve">.  </w:t>
      </w:r>
      <w:r w:rsidRPr="00936871">
        <w:fldChar w:fldCharType="begin"/>
      </w:r>
      <w:r w:rsidRPr="00936871">
        <w:instrText xml:space="preserve"> REF _Ref28075197 \h </w:instrText>
      </w:r>
      <w:r w:rsidRPr="00936871">
        <w:fldChar w:fldCharType="separate"/>
      </w:r>
      <w:r w:rsidR="0032633B" w:rsidRPr="00936871">
        <w:t>Figure 3.1</w:t>
      </w:r>
      <w:r w:rsidRPr="00936871">
        <w:fldChar w:fldCharType="end"/>
      </w:r>
      <w:r w:rsidRPr="00936871">
        <w:t xml:space="preserve"> depicts a special case with </w:t>
      </w:r>
      <w:r w:rsidR="00C1111A" w:rsidRPr="00936871">
        <w:t xml:space="preserve">the </w:t>
      </w:r>
      <w:r w:rsidRPr="00936871">
        <w:t xml:space="preserve">riser in the </w:t>
      </w:r>
      <w:r w:rsidRPr="00936871">
        <w:rPr>
          <w:i/>
        </w:rPr>
        <w:t>XOY</w:t>
      </w:r>
      <w:r w:rsidRPr="00936871">
        <w:t xml:space="preserve"> plane.  </w:t>
      </w:r>
      <w:r w:rsidRPr="00936871">
        <w:fldChar w:fldCharType="begin"/>
      </w:r>
      <w:r w:rsidRPr="00936871">
        <w:instrText xml:space="preserve"> REF _Ref28075404 \h </w:instrText>
      </w:r>
      <w:r w:rsidRPr="00936871">
        <w:fldChar w:fldCharType="separate"/>
      </w:r>
      <w:r w:rsidR="0032633B" w:rsidRPr="00936871">
        <w:t>Figure 3.2</w:t>
      </w:r>
      <w:r w:rsidRPr="00936871">
        <w:fldChar w:fldCharType="end"/>
      </w:r>
      <w:r w:rsidRPr="00936871">
        <w:t xml:space="preserve"> shows a more general case, where the </w:t>
      </w:r>
      <w:r w:rsidR="00577B33" w:rsidRPr="00936871">
        <w:rPr>
          <w:i/>
        </w:rPr>
        <w:t>y</w:t>
      </w:r>
      <w:r w:rsidRPr="00936871">
        <w:t xml:space="preserve"> axis is defined to parallel the </w:t>
      </w:r>
      <w:r w:rsidRPr="00936871">
        <w:rPr>
          <w:i/>
        </w:rPr>
        <w:t>XO</w:t>
      </w:r>
      <w:r w:rsidR="00577B33" w:rsidRPr="00936871">
        <w:rPr>
          <w:i/>
        </w:rPr>
        <w:t>Y</w:t>
      </w:r>
      <w:r w:rsidRPr="00936871">
        <w:t xml:space="preserve"> plane</w:t>
      </w:r>
    </w:p>
    <w:p w:rsidR="00D12768" w:rsidRPr="00936871" w:rsidRDefault="00D12768" w:rsidP="00D12768">
      <w:pPr>
        <w:spacing w:before="0"/>
      </w:pPr>
    </w:p>
    <w:p w:rsidR="004E697E" w:rsidRPr="00936871" w:rsidRDefault="0079708D">
      <w:pPr>
        <w:keepNext/>
        <w:jc w:val="center"/>
      </w:pPr>
      <w:r w:rsidRPr="00936871">
        <w:rPr>
          <w:noProof/>
          <w:lang w:eastAsia="zh-CN"/>
        </w:rPr>
        <w:drawing>
          <wp:inline distT="0" distB="0" distL="0" distR="0" wp14:anchorId="054DC233" wp14:editId="131FC771">
            <wp:extent cx="5476875" cy="3648075"/>
            <wp:effectExtent l="19050" t="19050" r="47625"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648075"/>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4E697E" w:rsidRPr="00936871" w:rsidRDefault="004E697E">
      <w:pPr>
        <w:pStyle w:val="Caption"/>
      </w:pPr>
      <w:bookmarkStart w:id="20" w:name="_Ref28075197"/>
      <w:bookmarkStart w:id="21" w:name="_Toc429553685"/>
      <w:proofErr w:type="gramStart"/>
      <w:r w:rsidRPr="00936871">
        <w:t xml:space="preserve">Figure </w:t>
      </w:r>
      <w:r w:rsidR="008F53AC">
        <w:fldChar w:fldCharType="begin"/>
      </w:r>
      <w:r w:rsidR="008F53AC">
        <w:instrText xml:space="preserve"> STYLEREF 1 \s </w:instrText>
      </w:r>
      <w:r w:rsidR="008F53AC">
        <w:fldChar w:fldCharType="separate"/>
      </w:r>
      <w:r w:rsidR="0032633B" w:rsidRPr="00936871">
        <w:t>3</w:t>
      </w:r>
      <w:r w:rsidR="008F53AC">
        <w:fldChar w:fldCharType="end"/>
      </w:r>
      <w:r w:rsidR="00D77BCF" w:rsidRPr="00936871">
        <w:t>.</w:t>
      </w:r>
      <w:proofErr w:type="gramEnd"/>
      <w:r w:rsidR="00622562">
        <w:fldChar w:fldCharType="begin"/>
      </w:r>
      <w:r w:rsidR="00622562">
        <w:instrText xml:space="preserve"> SEQ Figure \* ARABIC \s 1 </w:instrText>
      </w:r>
      <w:r w:rsidR="00622562">
        <w:fldChar w:fldCharType="separate"/>
      </w:r>
      <w:r w:rsidR="0032633B" w:rsidRPr="00936871">
        <w:t>1</w:t>
      </w:r>
      <w:r w:rsidR="00622562">
        <w:fldChar w:fldCharType="end"/>
      </w:r>
      <w:bookmarkEnd w:id="20"/>
      <w:r w:rsidRPr="00936871">
        <w:t xml:space="preserve">  Coordinate System</w:t>
      </w:r>
      <w:bookmarkEnd w:id="21"/>
    </w:p>
    <w:p w:rsidR="004E697E" w:rsidRPr="00936871" w:rsidRDefault="0079708D">
      <w:pPr>
        <w:keepNext/>
        <w:jc w:val="center"/>
      </w:pPr>
      <w:r w:rsidRPr="00936871">
        <w:rPr>
          <w:noProof/>
          <w:lang w:eastAsia="zh-CN"/>
        </w:rPr>
        <w:lastRenderedPageBreak/>
        <w:drawing>
          <wp:inline distT="0" distB="0" distL="0" distR="0" wp14:anchorId="4532F445" wp14:editId="4ED1DA13">
            <wp:extent cx="3295650" cy="4076700"/>
            <wp:effectExtent l="19050" t="19050" r="38100" b="38100"/>
            <wp:docPr id="4" name="Picture 4" descr="Mirro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rror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407670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r w:rsidR="00D15E9F" w:rsidRPr="00936871">
        <w:t xml:space="preserve"> </w:t>
      </w:r>
    </w:p>
    <w:p w:rsidR="004E697E" w:rsidRPr="00936871" w:rsidRDefault="004E697E">
      <w:pPr>
        <w:pStyle w:val="Caption"/>
      </w:pPr>
      <w:bookmarkStart w:id="22" w:name="_Ref28075404"/>
      <w:bookmarkStart w:id="23" w:name="_Toc429553686"/>
      <w:proofErr w:type="gramStart"/>
      <w:r w:rsidRPr="00936871">
        <w:t xml:space="preserve">Figure </w:t>
      </w:r>
      <w:r w:rsidR="008F53AC">
        <w:fldChar w:fldCharType="begin"/>
      </w:r>
      <w:r w:rsidR="008F53AC">
        <w:instrText xml:space="preserve"> STYLEREF 1 \s </w:instrText>
      </w:r>
      <w:r w:rsidR="008F53AC">
        <w:fldChar w:fldCharType="separate"/>
      </w:r>
      <w:r w:rsidR="0032633B" w:rsidRPr="00936871">
        <w:t>3</w:t>
      </w:r>
      <w:r w:rsidR="008F53AC">
        <w:fldChar w:fldCharType="end"/>
      </w:r>
      <w:r w:rsidR="00D77BCF" w:rsidRPr="00936871">
        <w:t>.</w:t>
      </w:r>
      <w:proofErr w:type="gramEnd"/>
      <w:r w:rsidR="00622562">
        <w:fldChar w:fldCharType="begin"/>
      </w:r>
      <w:r w:rsidR="00622562">
        <w:instrText xml:space="preserve"> SEQ Figure \* ARABIC \s 1 </w:instrText>
      </w:r>
      <w:r w:rsidR="00622562">
        <w:fldChar w:fldCharType="separate"/>
      </w:r>
      <w:r w:rsidR="0032633B" w:rsidRPr="00936871">
        <w:t>2</w:t>
      </w:r>
      <w:r w:rsidR="00622562">
        <w:fldChar w:fldCharType="end"/>
      </w:r>
      <w:bookmarkEnd w:id="22"/>
      <w:r w:rsidRPr="00936871">
        <w:t xml:space="preserve">  Local Coordinate System</w:t>
      </w:r>
      <w:bookmarkEnd w:id="23"/>
    </w:p>
    <w:p w:rsidR="004E697E" w:rsidRPr="00936871" w:rsidRDefault="004E697E"/>
    <w:p w:rsidR="004E697E" w:rsidRPr="00936871" w:rsidRDefault="004E697E">
      <w:pPr>
        <w:pStyle w:val="Heading2"/>
      </w:pPr>
      <w:bookmarkStart w:id="24" w:name="_Toc429553702"/>
      <w:r w:rsidRPr="00936871">
        <w:t>Current Decomposition</w:t>
      </w:r>
      <w:bookmarkEnd w:id="24"/>
    </w:p>
    <w:p w:rsidR="00BF4108" w:rsidRPr="00936871" w:rsidRDefault="004E697E">
      <w:r w:rsidRPr="00936871">
        <w:t>The program requires two current components to be specified at each point.  We distinguish three cases of increasing complexity:</w:t>
      </w:r>
    </w:p>
    <w:p w:rsidR="004E697E" w:rsidRPr="00936871" w:rsidRDefault="004E697E"/>
    <w:p w:rsidR="004E697E" w:rsidRPr="00936871" w:rsidRDefault="004E697E">
      <w:pPr>
        <w:pStyle w:val="Heading3"/>
      </w:pPr>
      <w:bookmarkStart w:id="25" w:name="_Toc5703371"/>
      <w:bookmarkStart w:id="26" w:name="_Toc5703476"/>
      <w:bookmarkStart w:id="27" w:name="_Toc429553703"/>
      <w:r w:rsidRPr="00936871">
        <w:t>Vertical, straight-rigid riser</w:t>
      </w:r>
      <w:bookmarkEnd w:id="25"/>
      <w:bookmarkEnd w:id="26"/>
      <w:bookmarkEnd w:id="27"/>
    </w:p>
    <w:p w:rsidR="004E697E" w:rsidRPr="00936871" w:rsidRDefault="004E697E">
      <w:r w:rsidRPr="00936871">
        <w:t>For this case, the local system (</w:t>
      </w:r>
      <w:r w:rsidRPr="00936871">
        <w:rPr>
          <w:i/>
        </w:rPr>
        <w:t>xyz</w:t>
      </w:r>
      <w:r w:rsidRPr="00936871">
        <w:t>) coincides with the global system (</w:t>
      </w:r>
      <w:r w:rsidRPr="00936871">
        <w:rPr>
          <w:i/>
        </w:rPr>
        <w:t>XYZ</w:t>
      </w:r>
      <w:r w:rsidRPr="00936871">
        <w:t>)</w:t>
      </w:r>
      <w:proofErr w:type="gramStart"/>
      <w:r w:rsidRPr="00936871">
        <w:t>,</w:t>
      </w:r>
      <w:proofErr w:type="gramEnd"/>
      <w:r w:rsidRPr="00936871">
        <w:t xml:space="preserve"> hence specify the current along two perpendicular horizontal directions, one along the </w:t>
      </w:r>
      <w:r w:rsidRPr="00936871">
        <w:rPr>
          <w:i/>
        </w:rPr>
        <w:t>Y</w:t>
      </w:r>
      <w:r w:rsidRPr="00936871">
        <w:t xml:space="preserve"> axis and the other along the </w:t>
      </w:r>
      <w:r w:rsidRPr="00936871">
        <w:rPr>
          <w:i/>
        </w:rPr>
        <w:t>Z</w:t>
      </w:r>
      <w:r w:rsidRPr="00936871">
        <w:t xml:space="preserve"> axis.  It is advisable to consider the </w:t>
      </w:r>
      <w:r w:rsidRPr="00936871">
        <w:rPr>
          <w:i/>
        </w:rPr>
        <w:t>y</w:t>
      </w:r>
      <w:r w:rsidRPr="00936871">
        <w:t xml:space="preserve"> direction as the “downstream” direction and the </w:t>
      </w:r>
      <w:r w:rsidRPr="00936871">
        <w:rPr>
          <w:i/>
        </w:rPr>
        <w:t>z</w:t>
      </w:r>
      <w:r w:rsidRPr="00936871">
        <w:t xml:space="preserve"> direction as the “transverse” direction, although in principle it does not make any difference.</w:t>
      </w:r>
    </w:p>
    <w:p w:rsidR="004E697E" w:rsidRPr="00936871" w:rsidRDefault="004E697E">
      <w:r w:rsidRPr="00936871">
        <w:t xml:space="preserve">The simplest case is for a unidirectional current.  Then you specify the nonzero current velocity along the </w:t>
      </w:r>
      <w:r w:rsidRPr="00936871">
        <w:rPr>
          <w:i/>
        </w:rPr>
        <w:t>y</w:t>
      </w:r>
      <w:r w:rsidRPr="00936871">
        <w:t xml:space="preserve"> axis, and set the </w:t>
      </w:r>
      <w:r w:rsidRPr="00936871">
        <w:rPr>
          <w:i/>
        </w:rPr>
        <w:t>z</w:t>
      </w:r>
      <w:r w:rsidRPr="00936871">
        <w:t xml:space="preserve"> component equal to zero.</w:t>
      </w:r>
    </w:p>
    <w:p w:rsidR="004E697E" w:rsidRPr="00936871" w:rsidRDefault="004E697E"/>
    <w:p w:rsidR="004E697E" w:rsidRPr="00936871" w:rsidRDefault="00D12768">
      <w:pPr>
        <w:pStyle w:val="Heading3"/>
      </w:pPr>
      <w:bookmarkStart w:id="28" w:name="_Toc5703372"/>
      <w:bookmarkStart w:id="29" w:name="_Toc5703477"/>
      <w:r w:rsidRPr="00936871">
        <w:br w:type="page"/>
      </w:r>
      <w:bookmarkStart w:id="30" w:name="_Toc429553704"/>
      <w:r w:rsidR="004E697E" w:rsidRPr="00936871">
        <w:lastRenderedPageBreak/>
        <w:t>Curved riser, static configuration co-planar (two-dimensional)</w:t>
      </w:r>
      <w:bookmarkEnd w:id="28"/>
      <w:bookmarkEnd w:id="29"/>
      <w:bookmarkEnd w:id="30"/>
    </w:p>
    <w:p w:rsidR="004E697E" w:rsidRPr="00936871" w:rsidRDefault="004E697E">
      <w:r w:rsidRPr="00936871">
        <w:t>When the riser is curved but the static configuration is contained within a plane, then one must specify the velocity components in a plane perpendicular to the local riser axis.</w:t>
      </w:r>
    </w:p>
    <w:p w:rsidR="004E697E" w:rsidRPr="00936871" w:rsidRDefault="004E697E">
      <w:r w:rsidRPr="00936871">
        <w:t>There are still three cases to distinguish:</w:t>
      </w:r>
    </w:p>
    <w:p w:rsidR="004E697E" w:rsidRPr="00936871" w:rsidRDefault="004E697E" w:rsidP="0032633B">
      <w:pPr>
        <w:pStyle w:val="ListNumber"/>
        <w:numPr>
          <w:ilvl w:val="0"/>
          <w:numId w:val="50"/>
        </w:numPr>
        <w:spacing w:beforeLines="100" w:before="240"/>
      </w:pPr>
      <w:r w:rsidRPr="00936871">
        <w:t xml:space="preserve">The static configuration is contained within the </w:t>
      </w:r>
      <w:proofErr w:type="spellStart"/>
      <w:r w:rsidRPr="00936871">
        <w:rPr>
          <w:i/>
        </w:rPr>
        <w:t>x</w:t>
      </w:r>
      <w:r w:rsidR="003A250E" w:rsidRPr="00936871">
        <w:t>o</w:t>
      </w:r>
      <w:r w:rsidRPr="00936871">
        <w:rPr>
          <w:i/>
        </w:rPr>
        <w:t>y</w:t>
      </w:r>
      <w:proofErr w:type="spellEnd"/>
      <w:r w:rsidRPr="00936871">
        <w:t xml:space="preserve"> plane.  Then the </w:t>
      </w:r>
      <w:r w:rsidRPr="00936871">
        <w:rPr>
          <w:i/>
        </w:rPr>
        <w:t>z</w:t>
      </w:r>
      <w:r w:rsidRPr="00936871">
        <w:t xml:space="preserve"> component of the velocity remains the same as the </w:t>
      </w:r>
      <w:r w:rsidRPr="00936871">
        <w:rPr>
          <w:i/>
        </w:rPr>
        <w:t>Z</w:t>
      </w:r>
      <w:r w:rsidRPr="00936871">
        <w:t xml:space="preserve"> component of the current, while the </w:t>
      </w:r>
      <w:r w:rsidRPr="00936871">
        <w:rPr>
          <w:i/>
        </w:rPr>
        <w:t>y</w:t>
      </w:r>
      <w:r w:rsidRPr="00936871">
        <w:t xml:space="preserve"> component of the current is equal to the </w:t>
      </w:r>
      <w:r w:rsidRPr="00936871">
        <w:rPr>
          <w:i/>
        </w:rPr>
        <w:t>Y</w:t>
      </w:r>
      <w:r w:rsidRPr="00936871">
        <w:t xml:space="preserve"> component times the cosine of the inclination angle (zero inclination</w:t>
      </w:r>
      <w:r w:rsidR="00E91FC1" w:rsidRPr="00936871">
        <w:t xml:space="preserve"> angles</w:t>
      </w:r>
      <w:r w:rsidRPr="00936871">
        <w:t xml:space="preserve"> means vertical riser).  See </w:t>
      </w:r>
      <w:r w:rsidRPr="00936871">
        <w:fldChar w:fldCharType="begin"/>
      </w:r>
      <w:r w:rsidRPr="00936871">
        <w:instrText xml:space="preserve"> REF _Ref28075197 \h </w:instrText>
      </w:r>
      <w:r w:rsidR="000E277B" w:rsidRPr="00936871">
        <w:instrText xml:space="preserve"> \* MERGEFORMAT </w:instrText>
      </w:r>
      <w:r w:rsidRPr="00936871">
        <w:fldChar w:fldCharType="separate"/>
      </w:r>
      <w:r w:rsidR="0032633B" w:rsidRPr="00936871">
        <w:t>Figure 3.1</w:t>
      </w:r>
      <w:r w:rsidRPr="00936871">
        <w:fldChar w:fldCharType="end"/>
      </w:r>
      <w:r w:rsidRPr="00936871">
        <w:t>.</w:t>
      </w:r>
    </w:p>
    <w:p w:rsidR="004E697E" w:rsidRPr="00936871" w:rsidRDefault="004E697E" w:rsidP="0012025E">
      <w:pPr>
        <w:pStyle w:val="ListNumber"/>
        <w:numPr>
          <w:ilvl w:val="0"/>
          <w:numId w:val="50"/>
        </w:numPr>
        <w:spacing w:beforeLines="100" w:before="240"/>
      </w:pPr>
      <w:r w:rsidRPr="00936871">
        <w:t xml:space="preserve">The static configuration is contained within the </w:t>
      </w:r>
      <w:proofErr w:type="spellStart"/>
      <w:r w:rsidRPr="00936871">
        <w:rPr>
          <w:i/>
        </w:rPr>
        <w:t>x</w:t>
      </w:r>
      <w:r w:rsidR="003A250E" w:rsidRPr="00936871">
        <w:t>o</w:t>
      </w:r>
      <w:r w:rsidRPr="00936871">
        <w:rPr>
          <w:i/>
        </w:rPr>
        <w:t>z</w:t>
      </w:r>
      <w:proofErr w:type="spellEnd"/>
      <w:r w:rsidRPr="00936871">
        <w:t xml:space="preserve"> plane.  Then the </w:t>
      </w:r>
      <w:r w:rsidRPr="00936871">
        <w:rPr>
          <w:i/>
        </w:rPr>
        <w:t>y</w:t>
      </w:r>
      <w:r w:rsidRPr="00936871">
        <w:t xml:space="preserve"> component of the velocity remains the same as the </w:t>
      </w:r>
      <w:r w:rsidRPr="00936871">
        <w:rPr>
          <w:i/>
        </w:rPr>
        <w:t>Y</w:t>
      </w:r>
      <w:r w:rsidRPr="00936871">
        <w:t xml:space="preserve"> component of the current, while the </w:t>
      </w:r>
      <w:r w:rsidRPr="00936871">
        <w:rPr>
          <w:i/>
        </w:rPr>
        <w:t>z</w:t>
      </w:r>
      <w:r w:rsidRPr="00936871">
        <w:t xml:space="preserve"> component is equal to the </w:t>
      </w:r>
      <w:r w:rsidRPr="00936871">
        <w:rPr>
          <w:i/>
        </w:rPr>
        <w:t>Z</w:t>
      </w:r>
      <w:r w:rsidRPr="00936871">
        <w:t xml:space="preserve"> component times the cosine of the inclination angle (zero inclination </w:t>
      </w:r>
      <w:r w:rsidR="00E91FC1" w:rsidRPr="00936871">
        <w:t>angles</w:t>
      </w:r>
      <w:r w:rsidRPr="00936871">
        <w:t xml:space="preserve"> means vertical riser).</w:t>
      </w:r>
    </w:p>
    <w:p w:rsidR="004E697E" w:rsidRPr="00936871" w:rsidRDefault="004E697E" w:rsidP="0012025E">
      <w:pPr>
        <w:pStyle w:val="ListNumber"/>
        <w:numPr>
          <w:ilvl w:val="0"/>
          <w:numId w:val="50"/>
        </w:numPr>
        <w:spacing w:beforeLines="100" w:before="240"/>
      </w:pPr>
      <w:r w:rsidRPr="00936871">
        <w:t xml:space="preserve">The static configuration is not contained in the </w:t>
      </w:r>
      <w:proofErr w:type="spellStart"/>
      <w:r w:rsidR="003A250E" w:rsidRPr="00936871">
        <w:rPr>
          <w:i/>
        </w:rPr>
        <w:t>xo</w:t>
      </w:r>
      <w:r w:rsidRPr="00936871">
        <w:rPr>
          <w:i/>
        </w:rPr>
        <w:t>y</w:t>
      </w:r>
      <w:proofErr w:type="spellEnd"/>
      <w:r w:rsidRPr="00936871">
        <w:t xml:space="preserve"> plane </w:t>
      </w:r>
      <w:proofErr w:type="gramStart"/>
      <w:r w:rsidR="00C106E1" w:rsidRPr="00936871">
        <w:t>nor</w:t>
      </w:r>
      <w:proofErr w:type="gramEnd"/>
      <w:r w:rsidRPr="00936871">
        <w:t xml:space="preserve"> the </w:t>
      </w:r>
      <w:proofErr w:type="spellStart"/>
      <w:r w:rsidRPr="00936871">
        <w:rPr>
          <w:i/>
        </w:rPr>
        <w:t>x</w:t>
      </w:r>
      <w:r w:rsidR="003A250E" w:rsidRPr="00936871">
        <w:rPr>
          <w:i/>
        </w:rPr>
        <w:t>o</w:t>
      </w:r>
      <w:r w:rsidRPr="00936871">
        <w:rPr>
          <w:i/>
        </w:rPr>
        <w:t>z</w:t>
      </w:r>
      <w:proofErr w:type="spellEnd"/>
      <w:r w:rsidRPr="00936871">
        <w:t xml:space="preserve"> plane.  Rotate the coordinate system so you fall under case (1) or (2) above.</w:t>
      </w:r>
    </w:p>
    <w:p w:rsidR="004E697E" w:rsidRPr="00936871" w:rsidRDefault="004E697E">
      <w:r w:rsidRPr="00936871">
        <w:t xml:space="preserve">In summary, we consider the riser curvature to lie entirely within either the </w:t>
      </w:r>
      <w:r w:rsidRPr="00936871">
        <w:rPr>
          <w:i/>
        </w:rPr>
        <w:t>X</w:t>
      </w:r>
      <w:r w:rsidR="003A250E" w:rsidRPr="00936871">
        <w:rPr>
          <w:i/>
        </w:rPr>
        <w:t>O</w:t>
      </w:r>
      <w:r w:rsidRPr="00936871">
        <w:rPr>
          <w:i/>
        </w:rPr>
        <w:t>Y</w:t>
      </w:r>
      <w:r w:rsidRPr="00936871">
        <w:t xml:space="preserve"> plane or the </w:t>
      </w:r>
      <w:r w:rsidR="003A250E" w:rsidRPr="00936871">
        <w:rPr>
          <w:i/>
        </w:rPr>
        <w:t>XO</w:t>
      </w:r>
      <w:r w:rsidRPr="00936871">
        <w:rPr>
          <w:i/>
        </w:rPr>
        <w:t>Z</w:t>
      </w:r>
      <w:r w:rsidRPr="00936871">
        <w:t xml:space="preserve"> plane.</w:t>
      </w:r>
    </w:p>
    <w:p w:rsidR="004E697E" w:rsidRPr="00936871" w:rsidRDefault="004E697E"/>
    <w:p w:rsidR="004E697E" w:rsidRPr="00936871" w:rsidRDefault="004E697E">
      <w:pPr>
        <w:pStyle w:val="Heading3"/>
      </w:pPr>
      <w:bookmarkStart w:id="31" w:name="_Toc5703373"/>
      <w:bookmarkStart w:id="32" w:name="_Toc5703478"/>
      <w:bookmarkStart w:id="33" w:name="_Toc429553705"/>
      <w:r w:rsidRPr="00936871">
        <w:t>Curved riser, static configuration three-dimensional</w:t>
      </w:r>
      <w:bookmarkEnd w:id="31"/>
      <w:bookmarkEnd w:id="32"/>
      <w:bookmarkEnd w:id="33"/>
    </w:p>
    <w:p w:rsidR="004E697E" w:rsidRPr="00936871" w:rsidRDefault="004E697E">
      <w:r w:rsidRPr="00936871">
        <w:t>The program is not strictly valid for this case, because the decomposition of the riser response into two perpendicular planes, even within the linear regime, is not valid.  One may argue that the coupling terms are small and proceed with providing the velocity components along perpendicular directions.</w:t>
      </w:r>
    </w:p>
    <w:p w:rsidR="004E697E" w:rsidRPr="00936871" w:rsidRDefault="004E697E">
      <w:r w:rsidRPr="00936871">
        <w:t xml:space="preserve">Now we define at each point of the riser a plane perpendicular to the local riser centerline configuration (plane </w:t>
      </w:r>
      <w:proofErr w:type="spellStart"/>
      <w:r w:rsidRPr="00936871">
        <w:rPr>
          <w:i/>
        </w:rPr>
        <w:t>yoz</w:t>
      </w:r>
      <w:proofErr w:type="spellEnd"/>
      <w:r w:rsidRPr="00936871">
        <w:t xml:space="preserve"> as shown in </w:t>
      </w:r>
      <w:r w:rsidRPr="00936871">
        <w:fldChar w:fldCharType="begin"/>
      </w:r>
      <w:r w:rsidRPr="00936871">
        <w:instrText xml:space="preserve"> REF _Ref28075404 \h </w:instrText>
      </w:r>
      <w:r w:rsidRPr="00936871">
        <w:fldChar w:fldCharType="separate"/>
      </w:r>
      <w:r w:rsidR="00B11DA4" w:rsidRPr="00936871">
        <w:t>Figure 3.2</w:t>
      </w:r>
      <w:r w:rsidRPr="00936871">
        <w:fldChar w:fldCharType="end"/>
      </w:r>
      <w:r w:rsidRPr="00936871">
        <w:t xml:space="preserve">).  The </w:t>
      </w:r>
      <w:r w:rsidRPr="00936871">
        <w:rPr>
          <w:i/>
        </w:rPr>
        <w:t>x</w:t>
      </w:r>
      <w:r w:rsidRPr="00936871">
        <w:t xml:space="preserve"> axis is tangent to the riser configuration and two Euler angles are needed for its precise definition.  To avoid having to deal with internal calculations with Euler angles, we ask the user to specify the current velocity components along the local </w:t>
      </w:r>
      <w:r w:rsidRPr="00936871">
        <w:rPr>
          <w:i/>
        </w:rPr>
        <w:t>y</w:t>
      </w:r>
      <w:r w:rsidRPr="00936871">
        <w:t xml:space="preserve"> and </w:t>
      </w:r>
      <w:r w:rsidRPr="00936871">
        <w:rPr>
          <w:i/>
        </w:rPr>
        <w:t>z</w:t>
      </w:r>
      <w:r w:rsidRPr="00936871">
        <w:t xml:space="preserve"> directions.  The </w:t>
      </w:r>
      <w:r w:rsidRPr="00936871">
        <w:rPr>
          <w:i/>
        </w:rPr>
        <w:t>z</w:t>
      </w:r>
      <w:r w:rsidRPr="00936871">
        <w:t xml:space="preserve"> direction is defined as the intersection of the </w:t>
      </w:r>
      <w:r w:rsidR="003A250E" w:rsidRPr="00936871">
        <w:rPr>
          <w:i/>
        </w:rPr>
        <w:t>XO</w:t>
      </w:r>
      <w:r w:rsidRPr="00936871">
        <w:rPr>
          <w:i/>
        </w:rPr>
        <w:t>Z</w:t>
      </w:r>
      <w:r w:rsidRPr="00936871">
        <w:t xml:space="preserve"> plane and the plane </w:t>
      </w:r>
      <w:proofErr w:type="spellStart"/>
      <w:r w:rsidRPr="00936871">
        <w:rPr>
          <w:i/>
        </w:rPr>
        <w:t>yoz</w:t>
      </w:r>
      <w:proofErr w:type="spellEnd"/>
      <w:r w:rsidRPr="00936871">
        <w:t xml:space="preserve"> normal to the riser.  The </w:t>
      </w:r>
      <w:r w:rsidRPr="00936871">
        <w:rPr>
          <w:i/>
        </w:rPr>
        <w:t>y</w:t>
      </w:r>
      <w:r w:rsidRPr="00936871">
        <w:t xml:space="preserve"> direction is defined as perpendicular to the axis </w:t>
      </w:r>
      <w:r w:rsidRPr="00936871">
        <w:rPr>
          <w:i/>
        </w:rPr>
        <w:t>z</w:t>
      </w:r>
      <w:r w:rsidRPr="00936871">
        <w:t xml:space="preserve">, contained within the normal plane </w:t>
      </w:r>
      <w:r w:rsidRPr="00936871">
        <w:rPr>
          <w:i/>
        </w:rPr>
        <w:t>ABC</w:t>
      </w:r>
      <w:r w:rsidRPr="00936871">
        <w:t xml:space="preserve">.  The system must be right-handed, so the choice of </w:t>
      </w:r>
      <w:r w:rsidRPr="00936871">
        <w:rPr>
          <w:i/>
        </w:rPr>
        <w:t>y</w:t>
      </w:r>
      <w:r w:rsidRPr="00936871">
        <w:t xml:space="preserve"> is determined by the consideration that if the riser is vertical </w:t>
      </w:r>
      <w:r w:rsidRPr="00936871">
        <w:rPr>
          <w:i/>
        </w:rPr>
        <w:t>y</w:t>
      </w:r>
      <w:r w:rsidRPr="00936871">
        <w:t xml:space="preserve"> must coincide with </w:t>
      </w:r>
      <w:r w:rsidRPr="00936871">
        <w:rPr>
          <w:i/>
        </w:rPr>
        <w:t>Y</w:t>
      </w:r>
      <w:r w:rsidRPr="00936871">
        <w:t>.</w:t>
      </w:r>
    </w:p>
    <w:p w:rsidR="004E697E" w:rsidRPr="00936871" w:rsidRDefault="004E697E"/>
    <w:p w:rsidR="004E697E" w:rsidRPr="00936871" w:rsidRDefault="004E697E">
      <w:pPr>
        <w:pStyle w:val="Heading1"/>
      </w:pPr>
      <w:r w:rsidRPr="00936871">
        <w:br w:type="page"/>
      </w:r>
      <w:bookmarkStart w:id="34" w:name="_Toc429553706"/>
      <w:r w:rsidRPr="00936871">
        <w:lastRenderedPageBreak/>
        <w:t>Data Preparation and Input Files</w:t>
      </w:r>
      <w:bookmarkEnd w:id="13"/>
      <w:bookmarkEnd w:id="14"/>
      <w:bookmarkEnd w:id="15"/>
      <w:bookmarkEnd w:id="34"/>
    </w:p>
    <w:p w:rsidR="004E697E" w:rsidRPr="00936871" w:rsidRDefault="00CC6B90">
      <w:pPr>
        <w:pStyle w:val="Heading2"/>
        <w:rPr>
          <w:i/>
          <w:iCs/>
        </w:rPr>
      </w:pPr>
      <w:bookmarkStart w:id="35" w:name="_Toc422201856"/>
      <w:bookmarkStart w:id="36" w:name="_Toc422201937"/>
      <w:bookmarkStart w:id="37" w:name="_Toc453220852"/>
      <w:bookmarkStart w:id="38" w:name="_Toc429553707"/>
      <w:r w:rsidRPr="00936871">
        <w:rPr>
          <w:i/>
          <w:iCs/>
        </w:rPr>
        <w:t>rispre</w:t>
      </w:r>
      <w:r w:rsidR="004E697E" w:rsidRPr="00936871">
        <w:rPr>
          <w:i/>
          <w:iCs/>
        </w:rPr>
        <w:t>.in</w:t>
      </w:r>
      <w:r w:rsidR="00DD4691" w:rsidRPr="00936871">
        <w:rPr>
          <w:iCs/>
        </w:rPr>
        <w:t>,</w:t>
      </w:r>
      <w:r w:rsidRPr="00936871">
        <w:rPr>
          <w:i/>
          <w:iCs/>
        </w:rPr>
        <w:t xml:space="preserve"> rispre</w:t>
      </w:r>
      <w:r w:rsidR="003E6660" w:rsidRPr="00936871">
        <w:rPr>
          <w:i/>
          <w:iCs/>
        </w:rPr>
        <w:t xml:space="preserve">F.in </w:t>
      </w:r>
      <w:bookmarkEnd w:id="35"/>
      <w:bookmarkEnd w:id="36"/>
      <w:bookmarkEnd w:id="37"/>
      <w:r w:rsidR="00DD4691" w:rsidRPr="00936871">
        <w:rPr>
          <w:iCs/>
        </w:rPr>
        <w:t>and</w:t>
      </w:r>
      <w:r w:rsidR="00DD4691" w:rsidRPr="00936871">
        <w:rPr>
          <w:i/>
          <w:iCs/>
        </w:rPr>
        <w:t xml:space="preserve"> </w:t>
      </w:r>
      <w:r w:rsidRPr="00936871">
        <w:rPr>
          <w:i/>
          <w:iCs/>
        </w:rPr>
        <w:t>rispre</w:t>
      </w:r>
      <w:r w:rsidR="005C7803" w:rsidRPr="00936871">
        <w:rPr>
          <w:i/>
          <w:iCs/>
        </w:rPr>
        <w:t>R.in</w:t>
      </w:r>
      <w:bookmarkEnd w:id="38"/>
    </w:p>
    <w:p w:rsidR="00383D40" w:rsidRPr="00936871" w:rsidRDefault="005753EC" w:rsidP="003A250E">
      <w:pPr>
        <w:spacing w:beforeLines="100"/>
      </w:pPr>
      <w:r w:rsidRPr="00936871">
        <w:rPr>
          <w:i/>
        </w:rPr>
        <w:t>R</w:t>
      </w:r>
      <w:r w:rsidR="004833B4" w:rsidRPr="00936871">
        <w:rPr>
          <w:i/>
        </w:rPr>
        <w:t>ispre.in</w:t>
      </w:r>
      <w:r w:rsidR="004833B4" w:rsidRPr="00936871">
        <w:t xml:space="preserve"> is </w:t>
      </w:r>
      <w:r w:rsidR="004E697E" w:rsidRPr="00936871">
        <w:t xml:space="preserve">the input file to </w:t>
      </w:r>
      <w:r w:rsidR="00E06848" w:rsidRPr="00936871">
        <w:rPr>
          <w:i/>
          <w:iCs/>
        </w:rPr>
        <w:t>rispre</w:t>
      </w:r>
      <w:r w:rsidR="00BE3414" w:rsidRPr="00936871">
        <w:rPr>
          <w:i/>
          <w:iCs/>
        </w:rPr>
        <w:t>p</w:t>
      </w:r>
      <w:r w:rsidR="003909BA" w:rsidRPr="00936871">
        <w:rPr>
          <w:i/>
          <w:iCs/>
        </w:rPr>
        <w:t>-v8</w:t>
      </w:r>
      <w:r w:rsidR="004E697E" w:rsidRPr="00936871">
        <w:rPr>
          <w:i/>
          <w:iCs/>
        </w:rPr>
        <w:t>.exe</w:t>
      </w:r>
      <w:r w:rsidR="00DD4691" w:rsidRPr="00936871">
        <w:t>, and</w:t>
      </w:r>
      <w:r w:rsidR="00DD4691" w:rsidRPr="00936871">
        <w:rPr>
          <w:i/>
        </w:rPr>
        <w:t xml:space="preserve"> </w:t>
      </w:r>
      <w:r w:rsidR="00885798">
        <w:rPr>
          <w:i/>
          <w:iCs/>
        </w:rPr>
        <w:t>r</w:t>
      </w:r>
      <w:r w:rsidR="004833B4" w:rsidRPr="00936871">
        <w:rPr>
          <w:i/>
          <w:iCs/>
        </w:rPr>
        <w:t xml:space="preserve">ispreF.in </w:t>
      </w:r>
      <w:r w:rsidR="00DD4691" w:rsidRPr="00936871">
        <w:rPr>
          <w:iCs/>
        </w:rPr>
        <w:t>and</w:t>
      </w:r>
      <w:r w:rsidR="00DD4691" w:rsidRPr="00936871">
        <w:rPr>
          <w:i/>
          <w:iCs/>
        </w:rPr>
        <w:t xml:space="preserve"> </w:t>
      </w:r>
      <w:r w:rsidR="004833B4" w:rsidRPr="00936871">
        <w:rPr>
          <w:i/>
          <w:iCs/>
        </w:rPr>
        <w:t>rispreR.in</w:t>
      </w:r>
      <w:r w:rsidR="005C7803" w:rsidRPr="00936871">
        <w:t xml:space="preserve"> </w:t>
      </w:r>
      <w:r w:rsidRPr="00936871">
        <w:t xml:space="preserve">are the input files </w:t>
      </w:r>
      <w:r w:rsidR="005C7803" w:rsidRPr="00936871">
        <w:t xml:space="preserve">to </w:t>
      </w:r>
      <w:r w:rsidR="00E06848" w:rsidRPr="00936871">
        <w:rPr>
          <w:i/>
        </w:rPr>
        <w:t>rispre</w:t>
      </w:r>
      <w:r w:rsidR="00BE3414" w:rsidRPr="00936871">
        <w:rPr>
          <w:i/>
        </w:rPr>
        <w:t>p</w:t>
      </w:r>
      <w:r w:rsidR="005C7803" w:rsidRPr="00936871">
        <w:rPr>
          <w:i/>
        </w:rPr>
        <w:t>-vv</w:t>
      </w:r>
      <w:r w:rsidR="00DD4691" w:rsidRPr="00936871">
        <w:rPr>
          <w:i/>
        </w:rPr>
        <w:t>8</w:t>
      </w:r>
      <w:r w:rsidR="00CA3373">
        <w:rPr>
          <w:i/>
        </w:rPr>
        <w:t>1</w:t>
      </w:r>
      <w:r w:rsidR="005C7803" w:rsidRPr="00936871">
        <w:rPr>
          <w:i/>
        </w:rPr>
        <w:t>.exe</w:t>
      </w:r>
      <w:r w:rsidR="00CC6B90" w:rsidRPr="00936871">
        <w:t xml:space="preserve"> </w:t>
      </w:r>
      <w:r w:rsidRPr="00936871">
        <w:t xml:space="preserve">for the front and rear riser, </w:t>
      </w:r>
      <w:r w:rsidR="004833B4" w:rsidRPr="00936871">
        <w:t>respectively</w:t>
      </w:r>
      <w:r w:rsidR="00CC2B3D" w:rsidRPr="00936871">
        <w:t xml:space="preserve">. </w:t>
      </w:r>
      <w:r w:rsidR="004E697E" w:rsidRPr="00936871">
        <w:t xml:space="preserve"> </w:t>
      </w:r>
      <w:r w:rsidR="00E06848" w:rsidRPr="00936871">
        <w:t xml:space="preserve">The </w:t>
      </w:r>
      <w:r w:rsidR="004E697E" w:rsidRPr="00936871">
        <w:t>riser space-out, mass properties, segment chara</w:t>
      </w:r>
      <w:r w:rsidR="003A250E" w:rsidRPr="00936871">
        <w:t>cteristics, and</w:t>
      </w:r>
      <w:r w:rsidR="00700524">
        <w:t xml:space="preserve"> type</w:t>
      </w:r>
      <w:r w:rsidR="003A250E" w:rsidRPr="00936871">
        <w:t>, r</w:t>
      </w:r>
      <w:r w:rsidR="004E697E" w:rsidRPr="00936871">
        <w:t>igid riser or SCR</w:t>
      </w:r>
      <w:r w:rsidR="003A250E" w:rsidRPr="00936871">
        <w:t xml:space="preserve"> riser,</w:t>
      </w:r>
      <w:r w:rsidR="00980BB3" w:rsidRPr="00936871">
        <w:t xml:space="preserve"> are specified in these files according to </w:t>
      </w:r>
      <w:r w:rsidR="00980BB3" w:rsidRPr="00936871">
        <w:fldChar w:fldCharType="begin"/>
      </w:r>
      <w:r w:rsidR="00980BB3" w:rsidRPr="00936871">
        <w:instrText xml:space="preserve"> REF _Ref398814800 \h </w:instrText>
      </w:r>
      <w:r w:rsidR="00980BB3" w:rsidRPr="00936871">
        <w:fldChar w:fldCharType="separate"/>
      </w:r>
      <w:r w:rsidR="00DD4691" w:rsidRPr="00936871">
        <w:fldChar w:fldCharType="begin"/>
      </w:r>
      <w:r w:rsidR="00DD4691" w:rsidRPr="00936871">
        <w:instrText xml:space="preserve"> REF _Ref27041069 \h </w:instrText>
      </w:r>
      <w:r w:rsidR="00DD4691" w:rsidRPr="00936871">
        <w:fldChar w:fldCharType="separate"/>
      </w:r>
      <w:r w:rsidR="00DD4691" w:rsidRPr="00936871">
        <w:t>Table 4.1</w:t>
      </w:r>
      <w:r w:rsidR="00DD4691" w:rsidRPr="00936871">
        <w:fldChar w:fldCharType="end"/>
      </w:r>
      <w:r w:rsidR="0032633B" w:rsidRPr="00936871">
        <w:t>4.1</w:t>
      </w:r>
      <w:r w:rsidR="00980BB3" w:rsidRPr="00936871">
        <w:fldChar w:fldCharType="end"/>
      </w:r>
      <w:r w:rsidR="00BF6325" w:rsidRPr="00936871">
        <w:t>.</w:t>
      </w:r>
      <w:r w:rsidR="003A250E" w:rsidRPr="00936871">
        <w:t xml:space="preserve"> </w:t>
      </w:r>
      <w:r w:rsidR="00BF6325" w:rsidRPr="00936871">
        <w:t xml:space="preserve"> </w:t>
      </w:r>
      <w:r w:rsidR="00980BB3" w:rsidRPr="00936871">
        <w:t xml:space="preserve">An example is included </w:t>
      </w:r>
      <w:r w:rsidR="0074300D" w:rsidRPr="00936871">
        <w:t>below:</w:t>
      </w:r>
    </w:p>
    <w:p w:rsidR="00DF48FA" w:rsidRPr="00936871" w:rsidRDefault="004E697E" w:rsidP="006101AA">
      <w:pPr>
        <w:pStyle w:val="Caption"/>
      </w:pPr>
      <w:bookmarkStart w:id="39" w:name="_Ref27041069"/>
      <w:bookmarkStart w:id="40" w:name="_Ref398814800"/>
      <w:bookmarkStart w:id="41" w:name="_Toc422201980"/>
      <w:bookmarkStart w:id="42" w:name="_Toc453220881"/>
      <w:bookmarkStart w:id="43" w:name="_Toc429553651"/>
      <w:proofErr w:type="gramStart"/>
      <w:r w:rsidRPr="00936871">
        <w:t xml:space="preserve">Table </w:t>
      </w:r>
      <w:r w:rsidR="008F53AC">
        <w:fldChar w:fldCharType="begin"/>
      </w:r>
      <w:r w:rsidR="008F53AC">
        <w:instrText xml:space="preserve"> STYLEREF 1 \s </w:instrText>
      </w:r>
      <w:r w:rsidR="008F53AC">
        <w:fldChar w:fldCharType="separate"/>
      </w:r>
      <w:r w:rsidR="0032633B" w:rsidRPr="00936871">
        <w:t>4</w:t>
      </w:r>
      <w:r w:rsidR="008F53AC">
        <w:fldChar w:fldCharType="end"/>
      </w:r>
      <w:r w:rsidR="00DF48FA" w:rsidRPr="00936871">
        <w:t>.</w:t>
      </w:r>
      <w:proofErr w:type="gramEnd"/>
      <w:r w:rsidR="00622562">
        <w:fldChar w:fldCharType="begin"/>
      </w:r>
      <w:r w:rsidR="00622562">
        <w:instrText xml:space="preserve"> SEQ Table \* ARABIC \s 1 </w:instrText>
      </w:r>
      <w:r w:rsidR="00622562">
        <w:fldChar w:fldCharType="separate"/>
      </w:r>
      <w:r w:rsidR="0032633B" w:rsidRPr="00936871">
        <w:t>1</w:t>
      </w:r>
      <w:r w:rsidR="00622562">
        <w:fldChar w:fldCharType="end"/>
      </w:r>
      <w:bookmarkEnd w:id="39"/>
      <w:bookmarkEnd w:id="40"/>
      <w:r w:rsidRPr="00936871">
        <w:t xml:space="preserve">  Format of </w:t>
      </w:r>
      <w:r w:rsidR="00CC6B90" w:rsidRPr="00936871">
        <w:rPr>
          <w:i/>
          <w:iCs/>
        </w:rPr>
        <w:t>rispre</w:t>
      </w:r>
      <w:r w:rsidRPr="00936871">
        <w:rPr>
          <w:i/>
          <w:iCs/>
        </w:rPr>
        <w:t>.</w:t>
      </w:r>
      <w:bookmarkEnd w:id="41"/>
      <w:bookmarkEnd w:id="42"/>
      <w:r w:rsidRPr="00936871">
        <w:rPr>
          <w:i/>
          <w:iCs/>
        </w:rPr>
        <w:t>in</w:t>
      </w:r>
      <w:r w:rsidR="00DD4691" w:rsidRPr="00936871">
        <w:rPr>
          <w:iCs/>
        </w:rPr>
        <w:t>,</w:t>
      </w:r>
      <w:r w:rsidR="00DF48FA" w:rsidRPr="00936871">
        <w:rPr>
          <w:iCs/>
        </w:rPr>
        <w:t xml:space="preserve"> </w:t>
      </w:r>
      <w:r w:rsidR="00CC6B90" w:rsidRPr="00936871">
        <w:rPr>
          <w:i/>
          <w:iCs/>
        </w:rPr>
        <w:t>rispre</w:t>
      </w:r>
      <w:r w:rsidR="00DF48FA" w:rsidRPr="00936871">
        <w:rPr>
          <w:i/>
          <w:iCs/>
        </w:rPr>
        <w:t xml:space="preserve">F.in </w:t>
      </w:r>
      <w:r w:rsidR="00DD4691" w:rsidRPr="00936871">
        <w:rPr>
          <w:iCs/>
        </w:rPr>
        <w:t>and</w:t>
      </w:r>
      <w:r w:rsidR="00DD4691" w:rsidRPr="00936871">
        <w:rPr>
          <w:i/>
          <w:iCs/>
        </w:rPr>
        <w:t xml:space="preserve"> </w:t>
      </w:r>
      <w:r w:rsidR="00CC6B90" w:rsidRPr="00936871">
        <w:rPr>
          <w:i/>
          <w:iCs/>
        </w:rPr>
        <w:t>rispre</w:t>
      </w:r>
      <w:r w:rsidR="005C7803" w:rsidRPr="00936871">
        <w:rPr>
          <w:i/>
          <w:iCs/>
        </w:rPr>
        <w:t>R.in</w:t>
      </w:r>
      <w:bookmarkEnd w:id="43"/>
    </w:p>
    <w:tbl>
      <w:tblPr>
        <w:tblW w:w="0" w:type="auto"/>
        <w:tblInd w:w="108" w:type="dxa"/>
        <w:tblBorders>
          <w:top w:val="single" w:sz="12" w:space="0" w:color="auto"/>
          <w:bottom w:val="single" w:sz="12" w:space="0" w:color="auto"/>
          <w:insideH w:val="single" w:sz="2" w:space="0" w:color="auto"/>
          <w:insideV w:val="single" w:sz="2" w:space="0" w:color="auto"/>
        </w:tblBorders>
        <w:tblLayout w:type="fixed"/>
        <w:tblLook w:val="0000" w:firstRow="0" w:lastRow="0" w:firstColumn="0" w:lastColumn="0" w:noHBand="0" w:noVBand="0"/>
      </w:tblPr>
      <w:tblGrid>
        <w:gridCol w:w="826"/>
        <w:gridCol w:w="1244"/>
        <w:gridCol w:w="3330"/>
        <w:gridCol w:w="2034"/>
        <w:gridCol w:w="2034"/>
      </w:tblGrid>
      <w:tr w:rsidR="004E697E" w:rsidRPr="00936871" w:rsidTr="00DD4691">
        <w:trPr>
          <w:trHeight w:val="288"/>
        </w:trPr>
        <w:tc>
          <w:tcPr>
            <w:tcW w:w="826" w:type="dxa"/>
            <w:tcBorders>
              <w:top w:val="single" w:sz="18" w:space="0" w:color="auto"/>
              <w:bottom w:val="double" w:sz="4" w:space="0" w:color="auto"/>
            </w:tcBorders>
            <w:vAlign w:val="center"/>
          </w:tcPr>
          <w:p w:rsidR="004E697E" w:rsidRPr="00936871" w:rsidRDefault="004E697E">
            <w:pPr>
              <w:spacing w:before="0"/>
              <w:jc w:val="center"/>
              <w:rPr>
                <w:bCs/>
                <w:sz w:val="20"/>
              </w:rPr>
            </w:pPr>
            <w:r w:rsidRPr="00936871">
              <w:rPr>
                <w:bCs/>
                <w:sz w:val="20"/>
              </w:rPr>
              <w:t>Line</w:t>
            </w:r>
          </w:p>
        </w:tc>
        <w:tc>
          <w:tcPr>
            <w:tcW w:w="1244" w:type="dxa"/>
            <w:tcBorders>
              <w:top w:val="single" w:sz="18" w:space="0" w:color="auto"/>
              <w:bottom w:val="double" w:sz="4" w:space="0" w:color="auto"/>
            </w:tcBorders>
            <w:vAlign w:val="center"/>
          </w:tcPr>
          <w:p w:rsidR="004E697E" w:rsidRPr="00936871" w:rsidRDefault="004E697E">
            <w:pPr>
              <w:spacing w:before="0"/>
              <w:jc w:val="center"/>
              <w:rPr>
                <w:bCs/>
                <w:sz w:val="20"/>
              </w:rPr>
            </w:pPr>
            <w:r w:rsidRPr="00936871">
              <w:rPr>
                <w:bCs/>
                <w:sz w:val="20"/>
              </w:rPr>
              <w:t>Name</w:t>
            </w:r>
          </w:p>
        </w:tc>
        <w:tc>
          <w:tcPr>
            <w:tcW w:w="3330" w:type="dxa"/>
            <w:tcBorders>
              <w:top w:val="single" w:sz="18" w:space="0" w:color="auto"/>
              <w:bottom w:val="double" w:sz="4" w:space="0" w:color="auto"/>
            </w:tcBorders>
            <w:vAlign w:val="center"/>
          </w:tcPr>
          <w:p w:rsidR="004E697E" w:rsidRPr="00936871" w:rsidRDefault="004E697E">
            <w:pPr>
              <w:spacing w:before="0"/>
              <w:jc w:val="center"/>
              <w:rPr>
                <w:bCs/>
                <w:sz w:val="20"/>
              </w:rPr>
            </w:pPr>
            <w:r w:rsidRPr="00936871">
              <w:rPr>
                <w:bCs/>
                <w:sz w:val="20"/>
              </w:rPr>
              <w:t>Description</w:t>
            </w:r>
          </w:p>
        </w:tc>
        <w:tc>
          <w:tcPr>
            <w:tcW w:w="4068" w:type="dxa"/>
            <w:gridSpan w:val="2"/>
            <w:tcBorders>
              <w:top w:val="single" w:sz="18" w:space="0" w:color="auto"/>
              <w:bottom w:val="double" w:sz="4" w:space="0" w:color="auto"/>
            </w:tcBorders>
            <w:vAlign w:val="center"/>
          </w:tcPr>
          <w:p w:rsidR="004E697E" w:rsidRPr="00936871" w:rsidRDefault="004E697E">
            <w:pPr>
              <w:spacing w:before="0"/>
              <w:jc w:val="center"/>
              <w:rPr>
                <w:bCs/>
                <w:sz w:val="20"/>
              </w:rPr>
            </w:pPr>
            <w:r w:rsidRPr="00936871">
              <w:rPr>
                <w:bCs/>
                <w:sz w:val="20"/>
              </w:rPr>
              <w:t>Remarks</w:t>
            </w:r>
          </w:p>
        </w:tc>
      </w:tr>
      <w:tr w:rsidR="004E697E" w:rsidRPr="00936871" w:rsidTr="00DD4691">
        <w:trPr>
          <w:trHeight w:val="288"/>
        </w:trPr>
        <w:tc>
          <w:tcPr>
            <w:tcW w:w="826" w:type="dxa"/>
            <w:tcBorders>
              <w:top w:val="double" w:sz="4" w:space="0" w:color="auto"/>
            </w:tcBorders>
            <w:vAlign w:val="center"/>
          </w:tcPr>
          <w:p w:rsidR="004E697E" w:rsidRPr="00936871" w:rsidRDefault="004E697E">
            <w:pPr>
              <w:spacing w:before="0"/>
              <w:jc w:val="center"/>
              <w:rPr>
                <w:sz w:val="20"/>
              </w:rPr>
            </w:pPr>
            <w:r w:rsidRPr="00936871">
              <w:rPr>
                <w:sz w:val="20"/>
              </w:rPr>
              <w:t>1</w:t>
            </w:r>
          </w:p>
        </w:tc>
        <w:tc>
          <w:tcPr>
            <w:tcW w:w="1244" w:type="dxa"/>
            <w:tcBorders>
              <w:top w:val="double" w:sz="4" w:space="0" w:color="auto"/>
            </w:tcBorders>
            <w:vAlign w:val="center"/>
          </w:tcPr>
          <w:p w:rsidR="004E697E" w:rsidRPr="00936871" w:rsidRDefault="004E697E">
            <w:pPr>
              <w:spacing w:before="0"/>
              <w:jc w:val="left"/>
              <w:rPr>
                <w:sz w:val="20"/>
              </w:rPr>
            </w:pPr>
            <w:r w:rsidRPr="00936871">
              <w:rPr>
                <w:sz w:val="20"/>
              </w:rPr>
              <w:t>FILENAME</w:t>
            </w:r>
          </w:p>
        </w:tc>
        <w:tc>
          <w:tcPr>
            <w:tcW w:w="3330" w:type="dxa"/>
            <w:tcBorders>
              <w:top w:val="double" w:sz="4" w:space="0" w:color="auto"/>
            </w:tcBorders>
            <w:vAlign w:val="center"/>
          </w:tcPr>
          <w:p w:rsidR="004E697E" w:rsidRPr="00936871" w:rsidRDefault="004E697E">
            <w:pPr>
              <w:spacing w:before="0"/>
              <w:jc w:val="left"/>
              <w:rPr>
                <w:sz w:val="20"/>
              </w:rPr>
            </w:pPr>
            <w:r w:rsidRPr="00936871">
              <w:rPr>
                <w:sz w:val="20"/>
              </w:rPr>
              <w:t>Output File Name - User Specified</w:t>
            </w:r>
          </w:p>
        </w:tc>
        <w:tc>
          <w:tcPr>
            <w:tcW w:w="4068" w:type="dxa"/>
            <w:gridSpan w:val="2"/>
            <w:tcBorders>
              <w:top w:val="double" w:sz="4" w:space="0" w:color="auto"/>
            </w:tcBorders>
            <w:tcMar>
              <w:left w:w="115" w:type="dxa"/>
              <w:right w:w="0" w:type="dxa"/>
            </w:tcMar>
            <w:vAlign w:val="center"/>
          </w:tcPr>
          <w:p w:rsidR="004E697E" w:rsidRPr="00936871" w:rsidRDefault="004E697E">
            <w:pPr>
              <w:spacing w:before="0"/>
              <w:jc w:val="left"/>
              <w:rPr>
                <w:sz w:val="20"/>
              </w:rPr>
            </w:pPr>
            <w:r w:rsidRPr="00936871">
              <w:rPr>
                <w:sz w:val="20"/>
              </w:rPr>
              <w:t>Enclosed in ' ', 6 characters long, e.g. ‘RISOUT’</w:t>
            </w:r>
          </w:p>
        </w:tc>
      </w:tr>
      <w:tr w:rsidR="004E697E" w:rsidRPr="00936871" w:rsidTr="00DD4691">
        <w:trPr>
          <w:trHeight w:val="288"/>
        </w:trPr>
        <w:tc>
          <w:tcPr>
            <w:tcW w:w="826" w:type="dxa"/>
            <w:vAlign w:val="center"/>
          </w:tcPr>
          <w:p w:rsidR="004E697E" w:rsidRPr="00936871" w:rsidRDefault="004E697E">
            <w:pPr>
              <w:spacing w:before="0"/>
              <w:jc w:val="center"/>
              <w:rPr>
                <w:sz w:val="20"/>
              </w:rPr>
            </w:pPr>
            <w:r w:rsidRPr="00936871">
              <w:rPr>
                <w:sz w:val="20"/>
              </w:rPr>
              <w:t>2</w:t>
            </w:r>
          </w:p>
        </w:tc>
        <w:tc>
          <w:tcPr>
            <w:tcW w:w="1244" w:type="dxa"/>
            <w:vAlign w:val="center"/>
          </w:tcPr>
          <w:p w:rsidR="004E697E" w:rsidRPr="00936871" w:rsidRDefault="004E697E">
            <w:pPr>
              <w:spacing w:before="0"/>
              <w:jc w:val="left"/>
              <w:rPr>
                <w:sz w:val="20"/>
              </w:rPr>
            </w:pPr>
            <w:r w:rsidRPr="00936871">
              <w:rPr>
                <w:sz w:val="20"/>
              </w:rPr>
              <w:t>NSEGM</w:t>
            </w:r>
          </w:p>
        </w:tc>
        <w:tc>
          <w:tcPr>
            <w:tcW w:w="3330" w:type="dxa"/>
            <w:vAlign w:val="center"/>
          </w:tcPr>
          <w:p w:rsidR="004E697E" w:rsidRPr="00936871" w:rsidRDefault="004E697E">
            <w:pPr>
              <w:spacing w:before="0"/>
              <w:jc w:val="left"/>
              <w:rPr>
                <w:sz w:val="20"/>
              </w:rPr>
            </w:pPr>
            <w:r w:rsidRPr="00936871">
              <w:rPr>
                <w:sz w:val="20"/>
              </w:rPr>
              <w:t>Number of Segments in Riser</w:t>
            </w:r>
          </w:p>
        </w:tc>
        <w:tc>
          <w:tcPr>
            <w:tcW w:w="4068" w:type="dxa"/>
            <w:gridSpan w:val="2"/>
            <w:vAlign w:val="center"/>
          </w:tcPr>
          <w:p w:rsidR="004E697E" w:rsidRPr="00936871" w:rsidRDefault="004E697E">
            <w:pPr>
              <w:spacing w:before="0"/>
              <w:jc w:val="left"/>
              <w:rPr>
                <w:sz w:val="20"/>
              </w:rPr>
            </w:pPr>
            <w:r w:rsidRPr="00936871">
              <w:rPr>
                <w:sz w:val="20"/>
              </w:rPr>
              <w:t xml:space="preserve">Maximum </w:t>
            </w:r>
            <w:r w:rsidR="004E4345" w:rsidRPr="00936871">
              <w:rPr>
                <w:sz w:val="20"/>
              </w:rPr>
              <w:t>1,2</w:t>
            </w:r>
            <w:r w:rsidRPr="00936871">
              <w:rPr>
                <w:sz w:val="20"/>
              </w:rPr>
              <w:t>00</w:t>
            </w:r>
          </w:p>
        </w:tc>
      </w:tr>
      <w:tr w:rsidR="004E697E" w:rsidRPr="00936871" w:rsidTr="00DD4691">
        <w:trPr>
          <w:trHeight w:val="288"/>
        </w:trPr>
        <w:tc>
          <w:tcPr>
            <w:tcW w:w="9468" w:type="dxa"/>
            <w:gridSpan w:val="5"/>
            <w:vAlign w:val="center"/>
          </w:tcPr>
          <w:p w:rsidR="004E697E" w:rsidRPr="00936871" w:rsidRDefault="004E697E">
            <w:pPr>
              <w:spacing w:before="0"/>
              <w:jc w:val="center"/>
              <w:rPr>
                <w:sz w:val="18"/>
              </w:rPr>
            </w:pPr>
            <w:r w:rsidRPr="00936871">
              <w:rPr>
                <w:sz w:val="18"/>
              </w:rPr>
              <w:t>Repeat 3-13 for each riser segment (I = 1 to NSEGM), starting from the bottom end of the riser towards the top end</w:t>
            </w:r>
          </w:p>
        </w:tc>
      </w:tr>
      <w:tr w:rsidR="004E697E" w:rsidRPr="00936871" w:rsidTr="00DD4691">
        <w:trPr>
          <w:trHeight w:val="288"/>
        </w:trPr>
        <w:tc>
          <w:tcPr>
            <w:tcW w:w="826" w:type="dxa"/>
            <w:vAlign w:val="center"/>
          </w:tcPr>
          <w:p w:rsidR="004E697E" w:rsidRPr="00936871" w:rsidRDefault="004E697E">
            <w:pPr>
              <w:spacing w:before="0"/>
              <w:jc w:val="center"/>
              <w:rPr>
                <w:sz w:val="20"/>
              </w:rPr>
            </w:pPr>
            <w:r w:rsidRPr="00936871">
              <w:rPr>
                <w:sz w:val="20"/>
              </w:rPr>
              <w:t>3</w:t>
            </w:r>
          </w:p>
        </w:tc>
        <w:tc>
          <w:tcPr>
            <w:tcW w:w="1244" w:type="dxa"/>
            <w:vAlign w:val="center"/>
          </w:tcPr>
          <w:p w:rsidR="004E697E" w:rsidRPr="00936871" w:rsidRDefault="004E697E">
            <w:pPr>
              <w:spacing w:before="0"/>
              <w:jc w:val="left"/>
              <w:rPr>
                <w:sz w:val="20"/>
              </w:rPr>
            </w:pPr>
            <w:r w:rsidRPr="00936871">
              <w:rPr>
                <w:sz w:val="20"/>
              </w:rPr>
              <w:t>RLEN(I)</w:t>
            </w:r>
          </w:p>
        </w:tc>
        <w:tc>
          <w:tcPr>
            <w:tcW w:w="3330" w:type="dxa"/>
            <w:vAlign w:val="center"/>
          </w:tcPr>
          <w:p w:rsidR="004E697E" w:rsidRPr="00936871" w:rsidRDefault="004E697E">
            <w:pPr>
              <w:spacing w:before="0"/>
              <w:jc w:val="left"/>
              <w:rPr>
                <w:sz w:val="20"/>
              </w:rPr>
            </w:pPr>
            <w:r w:rsidRPr="00936871">
              <w:rPr>
                <w:sz w:val="20"/>
              </w:rPr>
              <w:t>Length of Segment [m]</w:t>
            </w:r>
          </w:p>
        </w:tc>
        <w:tc>
          <w:tcPr>
            <w:tcW w:w="4068" w:type="dxa"/>
            <w:gridSpan w:val="2"/>
            <w:vAlign w:val="center"/>
          </w:tcPr>
          <w:p w:rsidR="004E697E" w:rsidRPr="00936871" w:rsidRDefault="004E697E">
            <w:pPr>
              <w:spacing w:before="0"/>
              <w:jc w:val="left"/>
              <w:rPr>
                <w:sz w:val="20"/>
              </w:rPr>
            </w:pPr>
          </w:p>
        </w:tc>
      </w:tr>
      <w:tr w:rsidR="004E697E" w:rsidRPr="00936871" w:rsidTr="00DD4691">
        <w:trPr>
          <w:trHeight w:val="288"/>
        </w:trPr>
        <w:tc>
          <w:tcPr>
            <w:tcW w:w="826" w:type="dxa"/>
            <w:vAlign w:val="center"/>
          </w:tcPr>
          <w:p w:rsidR="004E697E" w:rsidRPr="00936871" w:rsidRDefault="004E697E">
            <w:pPr>
              <w:spacing w:before="0"/>
              <w:jc w:val="center"/>
              <w:rPr>
                <w:sz w:val="20"/>
              </w:rPr>
            </w:pPr>
            <w:r w:rsidRPr="00936871">
              <w:rPr>
                <w:sz w:val="20"/>
              </w:rPr>
              <w:t>4</w:t>
            </w:r>
          </w:p>
        </w:tc>
        <w:tc>
          <w:tcPr>
            <w:tcW w:w="1244" w:type="dxa"/>
            <w:vAlign w:val="center"/>
          </w:tcPr>
          <w:p w:rsidR="004E697E" w:rsidRPr="00936871" w:rsidRDefault="004E697E">
            <w:pPr>
              <w:spacing w:before="0"/>
              <w:jc w:val="left"/>
              <w:rPr>
                <w:sz w:val="20"/>
                <w:vertAlign w:val="superscript"/>
              </w:rPr>
            </w:pPr>
            <w:r w:rsidRPr="00936871">
              <w:rPr>
                <w:sz w:val="20"/>
              </w:rPr>
              <w:t>RMAS(I)</w:t>
            </w:r>
            <w:r w:rsidR="00F515DC" w:rsidRPr="00936871">
              <w:rPr>
                <w:sz w:val="20"/>
                <w:vertAlign w:val="superscript"/>
              </w:rPr>
              <w:t>1</w:t>
            </w:r>
          </w:p>
        </w:tc>
        <w:tc>
          <w:tcPr>
            <w:tcW w:w="3330" w:type="dxa"/>
            <w:vAlign w:val="center"/>
          </w:tcPr>
          <w:p w:rsidR="004E697E" w:rsidRPr="00936871" w:rsidRDefault="004E697E">
            <w:pPr>
              <w:spacing w:before="0"/>
              <w:jc w:val="left"/>
              <w:rPr>
                <w:sz w:val="20"/>
              </w:rPr>
            </w:pPr>
            <w:r w:rsidRPr="00936871">
              <w:rPr>
                <w:sz w:val="20"/>
              </w:rPr>
              <w:t xml:space="preserve">Mass per Length [kg/m], </w:t>
            </w:r>
          </w:p>
        </w:tc>
        <w:tc>
          <w:tcPr>
            <w:tcW w:w="4068" w:type="dxa"/>
            <w:gridSpan w:val="2"/>
            <w:vAlign w:val="center"/>
          </w:tcPr>
          <w:p w:rsidR="004E697E" w:rsidRPr="00936871" w:rsidRDefault="004E697E">
            <w:pPr>
              <w:spacing w:before="0"/>
              <w:jc w:val="left"/>
              <w:rPr>
                <w:sz w:val="20"/>
              </w:rPr>
            </w:pPr>
            <w:r w:rsidRPr="00936871">
              <w:rPr>
                <w:sz w:val="20"/>
              </w:rPr>
              <w:t>Include riser pipe and content, auxiliary line pipe and content, and buoyancy module, etc.</w:t>
            </w:r>
          </w:p>
        </w:tc>
      </w:tr>
      <w:tr w:rsidR="004E697E" w:rsidRPr="00936871" w:rsidTr="00DD4691">
        <w:trPr>
          <w:trHeight w:val="288"/>
        </w:trPr>
        <w:tc>
          <w:tcPr>
            <w:tcW w:w="826" w:type="dxa"/>
            <w:vAlign w:val="center"/>
          </w:tcPr>
          <w:p w:rsidR="004E697E" w:rsidRPr="00936871" w:rsidRDefault="004E697E">
            <w:pPr>
              <w:spacing w:before="0"/>
              <w:jc w:val="center"/>
              <w:rPr>
                <w:sz w:val="20"/>
              </w:rPr>
            </w:pPr>
            <w:r w:rsidRPr="00936871">
              <w:rPr>
                <w:sz w:val="20"/>
              </w:rPr>
              <w:t>5</w:t>
            </w:r>
          </w:p>
        </w:tc>
        <w:tc>
          <w:tcPr>
            <w:tcW w:w="1244" w:type="dxa"/>
            <w:vAlign w:val="center"/>
          </w:tcPr>
          <w:p w:rsidR="004E697E" w:rsidRPr="00936871" w:rsidRDefault="004E697E">
            <w:pPr>
              <w:spacing w:before="0"/>
              <w:jc w:val="left"/>
              <w:rPr>
                <w:sz w:val="20"/>
                <w:vertAlign w:val="superscript"/>
              </w:rPr>
            </w:pPr>
            <w:r w:rsidRPr="00936871">
              <w:rPr>
                <w:sz w:val="20"/>
              </w:rPr>
              <w:t>AMAS(I)</w:t>
            </w:r>
            <w:r w:rsidR="00F515DC" w:rsidRPr="00936871">
              <w:rPr>
                <w:sz w:val="20"/>
                <w:vertAlign w:val="superscript"/>
              </w:rPr>
              <w:t>1</w:t>
            </w:r>
          </w:p>
        </w:tc>
        <w:tc>
          <w:tcPr>
            <w:tcW w:w="3330" w:type="dxa"/>
            <w:vAlign w:val="center"/>
          </w:tcPr>
          <w:p w:rsidR="004E697E" w:rsidRPr="00936871" w:rsidRDefault="004E697E">
            <w:pPr>
              <w:spacing w:before="0"/>
              <w:jc w:val="left"/>
              <w:rPr>
                <w:sz w:val="20"/>
              </w:rPr>
            </w:pPr>
            <w:r w:rsidRPr="00936871">
              <w:rPr>
                <w:sz w:val="20"/>
              </w:rPr>
              <w:t>Added Mass per Length [kg/m]</w:t>
            </w:r>
          </w:p>
        </w:tc>
        <w:tc>
          <w:tcPr>
            <w:tcW w:w="4068" w:type="dxa"/>
            <w:gridSpan w:val="2"/>
            <w:vAlign w:val="center"/>
          </w:tcPr>
          <w:p w:rsidR="004E697E" w:rsidRPr="00936871" w:rsidRDefault="004E697E">
            <w:pPr>
              <w:spacing w:before="0"/>
              <w:jc w:val="left"/>
              <w:rPr>
                <w:sz w:val="20"/>
              </w:rPr>
            </w:pPr>
            <w:r w:rsidRPr="00936871">
              <w:rPr>
                <w:sz w:val="20"/>
              </w:rPr>
              <w:sym w:font="Symbol" w:char="F0BB"/>
            </w:r>
            <w:r w:rsidRPr="00936871">
              <w:rPr>
                <w:sz w:val="20"/>
              </w:rPr>
              <w:t xml:space="preserve"> cross-sectional area </w:t>
            </w:r>
            <w:r w:rsidRPr="00936871">
              <w:rPr>
                <w:sz w:val="20"/>
              </w:rPr>
              <w:sym w:font="Symbol" w:char="F0B4"/>
            </w:r>
            <w:r w:rsidRPr="00936871">
              <w:rPr>
                <w:sz w:val="20"/>
              </w:rPr>
              <w:t xml:space="preserve"> density of water</w:t>
            </w:r>
          </w:p>
        </w:tc>
      </w:tr>
      <w:tr w:rsidR="004E697E" w:rsidRPr="00936871" w:rsidTr="00DD4691">
        <w:trPr>
          <w:trHeight w:val="288"/>
        </w:trPr>
        <w:tc>
          <w:tcPr>
            <w:tcW w:w="826" w:type="dxa"/>
            <w:vAlign w:val="center"/>
          </w:tcPr>
          <w:p w:rsidR="004E697E" w:rsidRPr="00936871" w:rsidRDefault="004E697E">
            <w:pPr>
              <w:spacing w:before="0"/>
              <w:jc w:val="center"/>
              <w:rPr>
                <w:sz w:val="20"/>
              </w:rPr>
            </w:pPr>
            <w:r w:rsidRPr="00936871">
              <w:rPr>
                <w:sz w:val="20"/>
              </w:rPr>
              <w:t>6</w:t>
            </w:r>
          </w:p>
        </w:tc>
        <w:tc>
          <w:tcPr>
            <w:tcW w:w="1244" w:type="dxa"/>
            <w:vAlign w:val="center"/>
          </w:tcPr>
          <w:p w:rsidR="004E697E" w:rsidRPr="00936871" w:rsidRDefault="004E697E">
            <w:pPr>
              <w:spacing w:before="0"/>
              <w:jc w:val="left"/>
              <w:rPr>
                <w:sz w:val="20"/>
                <w:vertAlign w:val="superscript"/>
              </w:rPr>
            </w:pPr>
            <w:r w:rsidRPr="00936871">
              <w:rPr>
                <w:sz w:val="20"/>
              </w:rPr>
              <w:t>WEIGH(I)</w:t>
            </w:r>
            <w:r w:rsidR="00F515DC" w:rsidRPr="00936871">
              <w:rPr>
                <w:sz w:val="20"/>
                <w:vertAlign w:val="superscript"/>
              </w:rPr>
              <w:t>1</w:t>
            </w:r>
          </w:p>
        </w:tc>
        <w:tc>
          <w:tcPr>
            <w:tcW w:w="3330" w:type="dxa"/>
            <w:vAlign w:val="center"/>
          </w:tcPr>
          <w:p w:rsidR="004E697E" w:rsidRPr="00936871" w:rsidRDefault="004E697E">
            <w:pPr>
              <w:spacing w:before="0"/>
              <w:jc w:val="left"/>
              <w:rPr>
                <w:sz w:val="20"/>
              </w:rPr>
            </w:pPr>
            <w:r w:rsidRPr="00936871">
              <w:rPr>
                <w:sz w:val="20"/>
              </w:rPr>
              <w:t>Weight in Water per Length [N/m]</w:t>
            </w:r>
          </w:p>
        </w:tc>
        <w:tc>
          <w:tcPr>
            <w:tcW w:w="4068" w:type="dxa"/>
            <w:gridSpan w:val="2"/>
            <w:vAlign w:val="center"/>
          </w:tcPr>
          <w:p w:rsidR="004E697E" w:rsidRPr="00936871" w:rsidRDefault="004E697E">
            <w:pPr>
              <w:spacing w:before="0"/>
              <w:jc w:val="left"/>
              <w:rPr>
                <w:sz w:val="20"/>
              </w:rPr>
            </w:pPr>
            <w:r w:rsidRPr="00936871">
              <w:rPr>
                <w:sz w:val="20"/>
              </w:rPr>
              <w:t>Include riser pipe and content, auxiliary line pipe and content, and buoyancy module, etc.</w:t>
            </w:r>
          </w:p>
        </w:tc>
      </w:tr>
      <w:tr w:rsidR="004E697E" w:rsidRPr="00936871" w:rsidTr="00DD4691">
        <w:trPr>
          <w:trHeight w:val="288"/>
        </w:trPr>
        <w:tc>
          <w:tcPr>
            <w:tcW w:w="826" w:type="dxa"/>
            <w:vAlign w:val="center"/>
          </w:tcPr>
          <w:p w:rsidR="004E697E" w:rsidRPr="00936871" w:rsidRDefault="004E697E">
            <w:pPr>
              <w:spacing w:before="0"/>
              <w:jc w:val="center"/>
              <w:rPr>
                <w:sz w:val="20"/>
              </w:rPr>
            </w:pPr>
            <w:r w:rsidRPr="00936871">
              <w:rPr>
                <w:sz w:val="20"/>
              </w:rPr>
              <w:t>7</w:t>
            </w:r>
          </w:p>
        </w:tc>
        <w:tc>
          <w:tcPr>
            <w:tcW w:w="1244" w:type="dxa"/>
            <w:vAlign w:val="center"/>
          </w:tcPr>
          <w:p w:rsidR="004E697E" w:rsidRPr="00936871" w:rsidRDefault="004E697E">
            <w:pPr>
              <w:spacing w:before="0"/>
              <w:jc w:val="left"/>
              <w:rPr>
                <w:sz w:val="20"/>
              </w:rPr>
            </w:pPr>
            <w:r w:rsidRPr="00936871">
              <w:rPr>
                <w:sz w:val="20"/>
              </w:rPr>
              <w:t>DI(I)</w:t>
            </w:r>
          </w:p>
        </w:tc>
        <w:tc>
          <w:tcPr>
            <w:tcW w:w="3330" w:type="dxa"/>
            <w:vAlign w:val="center"/>
          </w:tcPr>
          <w:p w:rsidR="004E697E" w:rsidRPr="00936871" w:rsidRDefault="004E697E">
            <w:pPr>
              <w:spacing w:before="0"/>
              <w:jc w:val="left"/>
              <w:rPr>
                <w:sz w:val="20"/>
              </w:rPr>
            </w:pPr>
            <w:r w:rsidRPr="00936871">
              <w:rPr>
                <w:sz w:val="20"/>
              </w:rPr>
              <w:t>Drag Diameter [m]</w:t>
            </w:r>
          </w:p>
        </w:tc>
        <w:tc>
          <w:tcPr>
            <w:tcW w:w="4068" w:type="dxa"/>
            <w:gridSpan w:val="2"/>
            <w:vAlign w:val="center"/>
          </w:tcPr>
          <w:p w:rsidR="004E697E" w:rsidRPr="00936871" w:rsidRDefault="004E697E">
            <w:pPr>
              <w:spacing w:before="0"/>
              <w:jc w:val="left"/>
              <w:rPr>
                <w:sz w:val="20"/>
              </w:rPr>
            </w:pPr>
            <w:r w:rsidRPr="00936871">
              <w:rPr>
                <w:sz w:val="20"/>
              </w:rPr>
              <w:t>Normally the buoyancy module diameter, or the outer diameter of bare joints</w:t>
            </w:r>
          </w:p>
        </w:tc>
      </w:tr>
      <w:tr w:rsidR="004E697E" w:rsidRPr="00936871" w:rsidTr="00DD4691">
        <w:trPr>
          <w:trHeight w:val="288"/>
        </w:trPr>
        <w:tc>
          <w:tcPr>
            <w:tcW w:w="826" w:type="dxa"/>
            <w:vAlign w:val="center"/>
          </w:tcPr>
          <w:p w:rsidR="004E697E" w:rsidRPr="00936871" w:rsidRDefault="004E697E">
            <w:pPr>
              <w:spacing w:before="0"/>
              <w:jc w:val="center"/>
              <w:rPr>
                <w:sz w:val="20"/>
              </w:rPr>
            </w:pPr>
            <w:r w:rsidRPr="00936871">
              <w:rPr>
                <w:sz w:val="20"/>
              </w:rPr>
              <w:t>8</w:t>
            </w:r>
          </w:p>
        </w:tc>
        <w:tc>
          <w:tcPr>
            <w:tcW w:w="1244" w:type="dxa"/>
            <w:vAlign w:val="center"/>
          </w:tcPr>
          <w:p w:rsidR="004E697E" w:rsidRPr="00936871" w:rsidRDefault="004E697E">
            <w:pPr>
              <w:spacing w:before="0"/>
              <w:jc w:val="left"/>
              <w:rPr>
                <w:sz w:val="20"/>
              </w:rPr>
            </w:pPr>
            <w:r w:rsidRPr="00936871">
              <w:rPr>
                <w:sz w:val="20"/>
              </w:rPr>
              <w:t>DIP(I), THICK(I)</w:t>
            </w:r>
          </w:p>
        </w:tc>
        <w:tc>
          <w:tcPr>
            <w:tcW w:w="3330" w:type="dxa"/>
            <w:vAlign w:val="center"/>
          </w:tcPr>
          <w:p w:rsidR="004E697E" w:rsidRPr="00936871" w:rsidRDefault="004E697E">
            <w:pPr>
              <w:spacing w:before="0"/>
              <w:jc w:val="left"/>
              <w:rPr>
                <w:sz w:val="20"/>
              </w:rPr>
            </w:pPr>
            <w:r w:rsidRPr="00936871">
              <w:rPr>
                <w:sz w:val="20"/>
              </w:rPr>
              <w:t>Pipe Diameter [m],</w:t>
            </w:r>
            <w:r w:rsidRPr="00936871">
              <w:rPr>
                <w:sz w:val="20"/>
              </w:rPr>
              <w:br/>
              <w:t>Wall Thickness [m]</w:t>
            </w:r>
          </w:p>
        </w:tc>
        <w:tc>
          <w:tcPr>
            <w:tcW w:w="4068" w:type="dxa"/>
            <w:gridSpan w:val="2"/>
            <w:vAlign w:val="center"/>
          </w:tcPr>
          <w:p w:rsidR="004E697E" w:rsidRPr="00936871" w:rsidRDefault="004E697E">
            <w:pPr>
              <w:spacing w:before="0"/>
              <w:jc w:val="left"/>
              <w:rPr>
                <w:sz w:val="20"/>
              </w:rPr>
            </w:pPr>
            <w:r w:rsidRPr="00936871">
              <w:rPr>
                <w:sz w:val="20"/>
              </w:rPr>
              <w:t>Both on the same line separated by a space/tab</w:t>
            </w:r>
          </w:p>
        </w:tc>
      </w:tr>
      <w:tr w:rsidR="004E697E" w:rsidRPr="00936871" w:rsidTr="00DD4691">
        <w:trPr>
          <w:trHeight w:val="288"/>
        </w:trPr>
        <w:tc>
          <w:tcPr>
            <w:tcW w:w="826" w:type="dxa"/>
            <w:vAlign w:val="center"/>
          </w:tcPr>
          <w:p w:rsidR="004E697E" w:rsidRPr="00936871" w:rsidRDefault="004E697E">
            <w:pPr>
              <w:spacing w:before="0"/>
              <w:jc w:val="center"/>
              <w:rPr>
                <w:sz w:val="20"/>
              </w:rPr>
            </w:pPr>
            <w:r w:rsidRPr="00936871">
              <w:rPr>
                <w:sz w:val="20"/>
              </w:rPr>
              <w:t>9</w:t>
            </w:r>
          </w:p>
        </w:tc>
        <w:tc>
          <w:tcPr>
            <w:tcW w:w="1244" w:type="dxa"/>
            <w:vAlign w:val="center"/>
          </w:tcPr>
          <w:p w:rsidR="004E697E" w:rsidRPr="00936871" w:rsidRDefault="004E697E">
            <w:pPr>
              <w:spacing w:before="0"/>
              <w:jc w:val="left"/>
              <w:rPr>
                <w:sz w:val="20"/>
                <w:vertAlign w:val="superscript"/>
              </w:rPr>
            </w:pPr>
            <w:r w:rsidRPr="00936871">
              <w:rPr>
                <w:sz w:val="20"/>
              </w:rPr>
              <w:t>E(I)</w:t>
            </w:r>
          </w:p>
        </w:tc>
        <w:tc>
          <w:tcPr>
            <w:tcW w:w="3330" w:type="dxa"/>
            <w:vAlign w:val="center"/>
          </w:tcPr>
          <w:p w:rsidR="004E697E" w:rsidRPr="00936871" w:rsidRDefault="004E697E">
            <w:pPr>
              <w:spacing w:before="0"/>
              <w:jc w:val="left"/>
              <w:rPr>
                <w:sz w:val="20"/>
              </w:rPr>
            </w:pPr>
            <w:r w:rsidRPr="00936871">
              <w:rPr>
                <w:sz w:val="20"/>
              </w:rPr>
              <w:t xml:space="preserve">Bending Stiffness, </w:t>
            </w:r>
            <w:r w:rsidRPr="00936871">
              <w:rPr>
                <w:i/>
                <w:sz w:val="20"/>
              </w:rPr>
              <w:t>EI</w:t>
            </w:r>
            <w:r w:rsidRPr="00936871">
              <w:rPr>
                <w:sz w:val="20"/>
              </w:rPr>
              <w:t xml:space="preserve"> [N-m</w:t>
            </w:r>
            <w:r w:rsidRPr="00936871">
              <w:rPr>
                <w:sz w:val="20"/>
                <w:vertAlign w:val="superscript"/>
              </w:rPr>
              <w:t>2</w:t>
            </w:r>
            <w:r w:rsidRPr="00936871">
              <w:rPr>
                <w:sz w:val="20"/>
              </w:rPr>
              <w:t>]</w:t>
            </w:r>
          </w:p>
        </w:tc>
        <w:tc>
          <w:tcPr>
            <w:tcW w:w="4068" w:type="dxa"/>
            <w:gridSpan w:val="2"/>
            <w:tcBorders>
              <w:bottom w:val="single" w:sz="2" w:space="0" w:color="auto"/>
            </w:tcBorders>
            <w:vAlign w:val="center"/>
          </w:tcPr>
          <w:p w:rsidR="004E697E" w:rsidRPr="00936871" w:rsidRDefault="004E697E">
            <w:pPr>
              <w:spacing w:before="0"/>
              <w:jc w:val="left"/>
              <w:rPr>
                <w:sz w:val="20"/>
              </w:rPr>
            </w:pPr>
            <w:r w:rsidRPr="00936871">
              <w:rPr>
                <w:sz w:val="20"/>
              </w:rPr>
              <w:t>Effective bending stiffness that may include contribution from auxiliary lines</w:t>
            </w:r>
          </w:p>
        </w:tc>
      </w:tr>
      <w:tr w:rsidR="004E697E" w:rsidRPr="00936871" w:rsidTr="00DD4691">
        <w:trPr>
          <w:trHeight w:val="288"/>
        </w:trPr>
        <w:tc>
          <w:tcPr>
            <w:tcW w:w="826" w:type="dxa"/>
            <w:vMerge w:val="restart"/>
            <w:vAlign w:val="center"/>
          </w:tcPr>
          <w:p w:rsidR="004E697E" w:rsidRPr="00936871" w:rsidRDefault="004E697E">
            <w:pPr>
              <w:spacing w:before="0"/>
              <w:jc w:val="center"/>
              <w:rPr>
                <w:sz w:val="20"/>
              </w:rPr>
            </w:pPr>
            <w:r w:rsidRPr="00936871">
              <w:rPr>
                <w:sz w:val="20"/>
              </w:rPr>
              <w:t>10</w:t>
            </w:r>
          </w:p>
        </w:tc>
        <w:tc>
          <w:tcPr>
            <w:tcW w:w="1244" w:type="dxa"/>
            <w:vMerge w:val="restart"/>
            <w:vAlign w:val="center"/>
          </w:tcPr>
          <w:p w:rsidR="004E697E" w:rsidRPr="00936871" w:rsidRDefault="004E697E">
            <w:pPr>
              <w:spacing w:before="0"/>
              <w:jc w:val="left"/>
              <w:rPr>
                <w:sz w:val="20"/>
                <w:vertAlign w:val="superscript"/>
              </w:rPr>
            </w:pPr>
            <w:r w:rsidRPr="00936871">
              <w:rPr>
                <w:sz w:val="20"/>
              </w:rPr>
              <w:t>NTYPE</w:t>
            </w:r>
            <w:r w:rsidR="00CC6B90" w:rsidRPr="00936871">
              <w:rPr>
                <w:sz w:val="20"/>
                <w:vertAlign w:val="superscript"/>
              </w:rPr>
              <w:t>2</w:t>
            </w:r>
          </w:p>
        </w:tc>
        <w:tc>
          <w:tcPr>
            <w:tcW w:w="3330" w:type="dxa"/>
            <w:vMerge w:val="restart"/>
            <w:vAlign w:val="center"/>
          </w:tcPr>
          <w:p w:rsidR="004E697E" w:rsidRPr="00936871" w:rsidRDefault="004E697E">
            <w:pPr>
              <w:spacing w:before="0"/>
              <w:jc w:val="left"/>
              <w:rPr>
                <w:sz w:val="20"/>
              </w:rPr>
            </w:pPr>
            <w:r w:rsidRPr="00936871">
              <w:rPr>
                <w:sz w:val="20"/>
              </w:rPr>
              <w:t>Riser Surface Type</w:t>
            </w:r>
          </w:p>
        </w:tc>
        <w:tc>
          <w:tcPr>
            <w:tcW w:w="2034" w:type="dxa"/>
            <w:tcBorders>
              <w:top w:val="single" w:sz="2" w:space="0" w:color="auto"/>
              <w:bottom w:val="nil"/>
              <w:right w:val="nil"/>
            </w:tcBorders>
            <w:vAlign w:val="center"/>
          </w:tcPr>
          <w:p w:rsidR="004E697E" w:rsidRPr="00936871" w:rsidRDefault="004E697E">
            <w:pPr>
              <w:tabs>
                <w:tab w:val="left" w:pos="252"/>
              </w:tabs>
              <w:spacing w:before="0"/>
              <w:jc w:val="left"/>
              <w:rPr>
                <w:sz w:val="20"/>
              </w:rPr>
            </w:pPr>
            <w:r w:rsidRPr="00936871">
              <w:rPr>
                <w:sz w:val="20"/>
              </w:rPr>
              <w:t>7:</w:t>
            </w:r>
            <w:r w:rsidRPr="00936871">
              <w:rPr>
                <w:sz w:val="20"/>
              </w:rPr>
              <w:tab/>
              <w:t xml:space="preserve">fitted with strakes </w:t>
            </w:r>
          </w:p>
        </w:tc>
        <w:tc>
          <w:tcPr>
            <w:tcW w:w="2034" w:type="dxa"/>
            <w:tcBorders>
              <w:top w:val="single" w:sz="2" w:space="0" w:color="auto"/>
              <w:left w:val="nil"/>
              <w:bottom w:val="nil"/>
            </w:tcBorders>
            <w:vAlign w:val="center"/>
          </w:tcPr>
          <w:p w:rsidR="004E697E" w:rsidRPr="00936871" w:rsidRDefault="004E697E">
            <w:pPr>
              <w:tabs>
                <w:tab w:val="left" w:pos="198"/>
              </w:tabs>
              <w:spacing w:before="0"/>
              <w:jc w:val="left"/>
              <w:rPr>
                <w:sz w:val="20"/>
              </w:rPr>
            </w:pPr>
            <w:r w:rsidRPr="00936871">
              <w:rPr>
                <w:sz w:val="20"/>
              </w:rPr>
              <w:t>8:</w:t>
            </w:r>
            <w:r w:rsidRPr="00936871">
              <w:rPr>
                <w:sz w:val="20"/>
              </w:rPr>
              <w:tab/>
              <w:t>fitted with fairings</w:t>
            </w:r>
          </w:p>
        </w:tc>
      </w:tr>
      <w:tr w:rsidR="004E697E" w:rsidRPr="00936871" w:rsidTr="00DD4691">
        <w:trPr>
          <w:trHeight w:val="288"/>
        </w:trPr>
        <w:tc>
          <w:tcPr>
            <w:tcW w:w="826" w:type="dxa"/>
            <w:vMerge/>
            <w:vAlign w:val="center"/>
          </w:tcPr>
          <w:p w:rsidR="004E697E" w:rsidRPr="00936871" w:rsidRDefault="004E697E">
            <w:pPr>
              <w:spacing w:before="0"/>
              <w:jc w:val="center"/>
              <w:rPr>
                <w:sz w:val="20"/>
              </w:rPr>
            </w:pPr>
          </w:p>
        </w:tc>
        <w:tc>
          <w:tcPr>
            <w:tcW w:w="1244" w:type="dxa"/>
            <w:vMerge/>
            <w:vAlign w:val="center"/>
          </w:tcPr>
          <w:p w:rsidR="004E697E" w:rsidRPr="00936871" w:rsidRDefault="004E697E">
            <w:pPr>
              <w:spacing w:before="0"/>
              <w:jc w:val="left"/>
              <w:rPr>
                <w:sz w:val="20"/>
              </w:rPr>
            </w:pPr>
          </w:p>
        </w:tc>
        <w:tc>
          <w:tcPr>
            <w:tcW w:w="3330" w:type="dxa"/>
            <w:vMerge/>
            <w:vAlign w:val="center"/>
          </w:tcPr>
          <w:p w:rsidR="004E697E" w:rsidRPr="00936871" w:rsidRDefault="004E697E">
            <w:pPr>
              <w:spacing w:before="0"/>
              <w:jc w:val="left"/>
              <w:rPr>
                <w:sz w:val="20"/>
              </w:rPr>
            </w:pPr>
          </w:p>
        </w:tc>
        <w:tc>
          <w:tcPr>
            <w:tcW w:w="2034" w:type="dxa"/>
            <w:tcBorders>
              <w:top w:val="nil"/>
              <w:bottom w:val="single" w:sz="2" w:space="0" w:color="auto"/>
              <w:right w:val="nil"/>
            </w:tcBorders>
            <w:vAlign w:val="center"/>
          </w:tcPr>
          <w:p w:rsidR="004E697E" w:rsidRPr="00936871" w:rsidRDefault="004E697E">
            <w:pPr>
              <w:tabs>
                <w:tab w:val="left" w:pos="252"/>
              </w:tabs>
              <w:spacing w:before="0"/>
              <w:jc w:val="left"/>
              <w:rPr>
                <w:sz w:val="20"/>
              </w:rPr>
            </w:pPr>
            <w:r w:rsidRPr="00936871">
              <w:rPr>
                <w:sz w:val="20"/>
              </w:rPr>
              <w:t>1:</w:t>
            </w:r>
            <w:r w:rsidRPr="00936871">
              <w:rPr>
                <w:sz w:val="20"/>
              </w:rPr>
              <w:tab/>
              <w:t>otherwise</w:t>
            </w:r>
          </w:p>
        </w:tc>
        <w:tc>
          <w:tcPr>
            <w:tcW w:w="2034" w:type="dxa"/>
            <w:tcBorders>
              <w:top w:val="nil"/>
              <w:left w:val="nil"/>
              <w:bottom w:val="single" w:sz="2" w:space="0" w:color="auto"/>
            </w:tcBorders>
            <w:vAlign w:val="center"/>
          </w:tcPr>
          <w:p w:rsidR="004E697E" w:rsidRPr="00936871" w:rsidRDefault="004E697E">
            <w:pPr>
              <w:spacing w:before="0"/>
              <w:jc w:val="left"/>
              <w:rPr>
                <w:sz w:val="20"/>
              </w:rPr>
            </w:pPr>
          </w:p>
        </w:tc>
      </w:tr>
      <w:tr w:rsidR="004E697E" w:rsidRPr="00936871" w:rsidTr="00DD4691">
        <w:trPr>
          <w:trHeight w:val="288"/>
        </w:trPr>
        <w:tc>
          <w:tcPr>
            <w:tcW w:w="826" w:type="dxa"/>
            <w:vAlign w:val="center"/>
          </w:tcPr>
          <w:p w:rsidR="004E697E" w:rsidRPr="00936871" w:rsidRDefault="004E697E">
            <w:pPr>
              <w:spacing w:before="0"/>
              <w:jc w:val="center"/>
              <w:rPr>
                <w:sz w:val="20"/>
              </w:rPr>
            </w:pPr>
            <w:r w:rsidRPr="00936871">
              <w:rPr>
                <w:sz w:val="20"/>
              </w:rPr>
              <w:t>11</w:t>
            </w:r>
          </w:p>
        </w:tc>
        <w:tc>
          <w:tcPr>
            <w:tcW w:w="1244" w:type="dxa"/>
            <w:vAlign w:val="center"/>
          </w:tcPr>
          <w:p w:rsidR="004E697E" w:rsidRPr="00936871" w:rsidRDefault="004E697E">
            <w:pPr>
              <w:spacing w:before="0"/>
              <w:jc w:val="left"/>
              <w:rPr>
                <w:sz w:val="20"/>
                <w:vertAlign w:val="superscript"/>
              </w:rPr>
            </w:pPr>
            <w:r w:rsidRPr="00936871">
              <w:rPr>
                <w:sz w:val="20"/>
              </w:rPr>
              <w:t>HTD(I)</w:t>
            </w:r>
            <w:r w:rsidR="00CC6B90" w:rsidRPr="00936871">
              <w:rPr>
                <w:sz w:val="20"/>
                <w:vertAlign w:val="superscript"/>
              </w:rPr>
              <w:t>3</w:t>
            </w:r>
          </w:p>
        </w:tc>
        <w:tc>
          <w:tcPr>
            <w:tcW w:w="3330" w:type="dxa"/>
            <w:vAlign w:val="center"/>
          </w:tcPr>
          <w:p w:rsidR="004E697E" w:rsidRPr="00936871" w:rsidRDefault="004E697E">
            <w:pPr>
              <w:spacing w:before="0"/>
              <w:jc w:val="left"/>
              <w:rPr>
                <w:sz w:val="20"/>
              </w:rPr>
            </w:pPr>
            <w:r w:rsidRPr="00936871">
              <w:rPr>
                <w:sz w:val="20"/>
              </w:rPr>
              <w:t>Strake Height to Diameter Ratio</w:t>
            </w:r>
          </w:p>
        </w:tc>
        <w:tc>
          <w:tcPr>
            <w:tcW w:w="4068" w:type="dxa"/>
            <w:gridSpan w:val="2"/>
            <w:tcBorders>
              <w:top w:val="single" w:sz="2" w:space="0" w:color="auto"/>
            </w:tcBorders>
            <w:vAlign w:val="center"/>
          </w:tcPr>
          <w:p w:rsidR="004E697E" w:rsidRPr="00936871" w:rsidRDefault="004E697E">
            <w:pPr>
              <w:spacing w:before="0"/>
              <w:jc w:val="left"/>
              <w:rPr>
                <w:sz w:val="20"/>
              </w:rPr>
            </w:pPr>
            <w:r w:rsidRPr="00936871">
              <w:rPr>
                <w:sz w:val="20"/>
              </w:rPr>
              <w:t>Only when NTYPE=7, otherwise omit this line</w:t>
            </w:r>
            <w:r w:rsidR="00C14EFB" w:rsidRPr="00936871">
              <w:rPr>
                <w:sz w:val="20"/>
              </w:rPr>
              <w:t>. ICHAR(I) = 1</w:t>
            </w:r>
          </w:p>
        </w:tc>
      </w:tr>
      <w:tr w:rsidR="004E697E" w:rsidRPr="00936871" w:rsidTr="00DD4691">
        <w:trPr>
          <w:trHeight w:val="288"/>
        </w:trPr>
        <w:tc>
          <w:tcPr>
            <w:tcW w:w="826" w:type="dxa"/>
            <w:vAlign w:val="center"/>
          </w:tcPr>
          <w:p w:rsidR="004E697E" w:rsidRPr="00936871" w:rsidRDefault="004E697E">
            <w:pPr>
              <w:spacing w:before="0"/>
              <w:jc w:val="center"/>
              <w:rPr>
                <w:sz w:val="20"/>
              </w:rPr>
            </w:pPr>
            <w:r w:rsidRPr="00936871">
              <w:rPr>
                <w:sz w:val="20"/>
              </w:rPr>
              <w:t>12</w:t>
            </w:r>
          </w:p>
        </w:tc>
        <w:tc>
          <w:tcPr>
            <w:tcW w:w="1244" w:type="dxa"/>
            <w:vAlign w:val="center"/>
          </w:tcPr>
          <w:p w:rsidR="004E697E" w:rsidRPr="00936871" w:rsidRDefault="004E697E">
            <w:pPr>
              <w:spacing w:before="0"/>
              <w:jc w:val="left"/>
              <w:rPr>
                <w:sz w:val="20"/>
              </w:rPr>
            </w:pPr>
            <w:r w:rsidRPr="00936871">
              <w:rPr>
                <w:sz w:val="20"/>
              </w:rPr>
              <w:t>THIC(I), CHORD(I)</w:t>
            </w:r>
          </w:p>
        </w:tc>
        <w:tc>
          <w:tcPr>
            <w:tcW w:w="3330" w:type="dxa"/>
            <w:vAlign w:val="center"/>
          </w:tcPr>
          <w:p w:rsidR="004E697E" w:rsidRPr="00936871" w:rsidRDefault="004E697E">
            <w:pPr>
              <w:spacing w:before="0"/>
              <w:jc w:val="left"/>
              <w:rPr>
                <w:sz w:val="20"/>
              </w:rPr>
            </w:pPr>
            <w:r w:rsidRPr="00936871">
              <w:rPr>
                <w:sz w:val="20"/>
              </w:rPr>
              <w:t>Fairing Thickness [m],</w:t>
            </w:r>
            <w:r w:rsidRPr="00936871">
              <w:rPr>
                <w:sz w:val="20"/>
              </w:rPr>
              <w:br/>
              <w:t>Fairing Chord Length [m]</w:t>
            </w:r>
          </w:p>
        </w:tc>
        <w:tc>
          <w:tcPr>
            <w:tcW w:w="4068" w:type="dxa"/>
            <w:gridSpan w:val="2"/>
            <w:tcBorders>
              <w:bottom w:val="single" w:sz="2" w:space="0" w:color="auto"/>
            </w:tcBorders>
            <w:vAlign w:val="center"/>
          </w:tcPr>
          <w:p w:rsidR="004E697E" w:rsidRPr="00936871" w:rsidRDefault="004E697E">
            <w:pPr>
              <w:spacing w:before="0"/>
              <w:jc w:val="left"/>
              <w:rPr>
                <w:sz w:val="20"/>
              </w:rPr>
            </w:pPr>
            <w:r w:rsidRPr="00936871">
              <w:rPr>
                <w:sz w:val="20"/>
              </w:rPr>
              <w:t>Only when NTYPE=8, otherwise omit this line.</w:t>
            </w:r>
            <w:r w:rsidRPr="00936871">
              <w:rPr>
                <w:sz w:val="20"/>
              </w:rPr>
              <w:br/>
              <w:t>Input on the same line</w:t>
            </w:r>
            <w:r w:rsidR="00C14EFB" w:rsidRPr="00936871">
              <w:rPr>
                <w:sz w:val="20"/>
              </w:rPr>
              <w:t>.  ICHAR(I) = 1</w:t>
            </w:r>
          </w:p>
        </w:tc>
      </w:tr>
      <w:tr w:rsidR="00A9761F" w:rsidRPr="00936871" w:rsidTr="00DD4691">
        <w:trPr>
          <w:trHeight w:val="288"/>
        </w:trPr>
        <w:tc>
          <w:tcPr>
            <w:tcW w:w="826" w:type="dxa"/>
            <w:vAlign w:val="center"/>
          </w:tcPr>
          <w:p w:rsidR="00A9761F" w:rsidRPr="00936871" w:rsidRDefault="00A9761F" w:rsidP="00F64F18">
            <w:pPr>
              <w:spacing w:before="0"/>
              <w:jc w:val="center"/>
              <w:rPr>
                <w:sz w:val="20"/>
              </w:rPr>
            </w:pPr>
            <w:r w:rsidRPr="00936871">
              <w:rPr>
                <w:sz w:val="20"/>
              </w:rPr>
              <w:t>13</w:t>
            </w:r>
          </w:p>
        </w:tc>
        <w:tc>
          <w:tcPr>
            <w:tcW w:w="1244" w:type="dxa"/>
            <w:vAlign w:val="center"/>
          </w:tcPr>
          <w:p w:rsidR="00A9761F" w:rsidRPr="00936871" w:rsidRDefault="00A9761F" w:rsidP="00F64F18">
            <w:pPr>
              <w:spacing w:before="0"/>
              <w:jc w:val="left"/>
              <w:rPr>
                <w:sz w:val="20"/>
                <w:vertAlign w:val="superscript"/>
              </w:rPr>
            </w:pPr>
            <w:r w:rsidRPr="00936871">
              <w:rPr>
                <w:sz w:val="20"/>
              </w:rPr>
              <w:t>ICHAR(I)</w:t>
            </w:r>
            <w:r w:rsidR="00F515DC" w:rsidRPr="00936871">
              <w:rPr>
                <w:sz w:val="20"/>
                <w:vertAlign w:val="superscript"/>
              </w:rPr>
              <w:t>4</w:t>
            </w:r>
          </w:p>
        </w:tc>
        <w:tc>
          <w:tcPr>
            <w:tcW w:w="3330" w:type="dxa"/>
            <w:vAlign w:val="center"/>
          </w:tcPr>
          <w:p w:rsidR="00A9761F" w:rsidRPr="00936871" w:rsidRDefault="00A9761F" w:rsidP="00F64F18">
            <w:pPr>
              <w:spacing w:before="0"/>
              <w:jc w:val="left"/>
              <w:rPr>
                <w:sz w:val="20"/>
              </w:rPr>
            </w:pPr>
            <w:r w:rsidRPr="00936871">
              <w:rPr>
                <w:sz w:val="20"/>
              </w:rPr>
              <w:t>Riser Cross Section Type</w:t>
            </w:r>
          </w:p>
        </w:tc>
        <w:tc>
          <w:tcPr>
            <w:tcW w:w="4068" w:type="dxa"/>
            <w:gridSpan w:val="2"/>
            <w:tcBorders>
              <w:top w:val="single" w:sz="2" w:space="0" w:color="auto"/>
              <w:bottom w:val="single" w:sz="2" w:space="0" w:color="auto"/>
            </w:tcBorders>
            <w:vAlign w:val="center"/>
          </w:tcPr>
          <w:p w:rsidR="00A9761F" w:rsidRPr="00936871" w:rsidRDefault="00A9761F" w:rsidP="006101AA">
            <w:pPr>
              <w:tabs>
                <w:tab w:val="left" w:pos="198"/>
              </w:tabs>
              <w:spacing w:before="0"/>
              <w:rPr>
                <w:sz w:val="20"/>
              </w:rPr>
            </w:pPr>
            <w:r w:rsidRPr="00936871">
              <w:rPr>
                <w:sz w:val="20"/>
              </w:rPr>
              <w:t>Using Standard VIVA Database</w:t>
            </w:r>
          </w:p>
          <w:p w:rsidR="00A9761F" w:rsidRPr="00936871" w:rsidRDefault="00A9761F">
            <w:pPr>
              <w:tabs>
                <w:tab w:val="left" w:pos="252"/>
              </w:tabs>
              <w:spacing w:before="0"/>
              <w:jc w:val="left"/>
              <w:rPr>
                <w:sz w:val="20"/>
              </w:rPr>
            </w:pPr>
            <w:r w:rsidRPr="00936871">
              <w:rPr>
                <w:sz w:val="20"/>
              </w:rPr>
              <w:t>1:</w:t>
            </w:r>
            <w:r w:rsidRPr="00936871">
              <w:rPr>
                <w:sz w:val="20"/>
              </w:rPr>
              <w:tab/>
              <w:t>smooth cylinder</w:t>
            </w:r>
          </w:p>
          <w:p w:rsidR="00A9761F" w:rsidRPr="00936871" w:rsidRDefault="00A9761F" w:rsidP="00DD4691">
            <w:pPr>
              <w:tabs>
                <w:tab w:val="left" w:pos="252"/>
              </w:tabs>
              <w:spacing w:before="0"/>
              <w:jc w:val="left"/>
              <w:rPr>
                <w:sz w:val="20"/>
              </w:rPr>
            </w:pPr>
            <w:r w:rsidRPr="00936871">
              <w:rPr>
                <w:sz w:val="20"/>
              </w:rPr>
              <w:t>2:</w:t>
            </w:r>
            <w:r w:rsidRPr="00936871">
              <w:rPr>
                <w:sz w:val="20"/>
              </w:rPr>
              <w:tab/>
            </w:r>
            <w:proofErr w:type="spellStart"/>
            <w:r w:rsidRPr="00936871">
              <w:rPr>
                <w:sz w:val="20"/>
              </w:rPr>
              <w:t>Vetco</w:t>
            </w:r>
            <w:proofErr w:type="spellEnd"/>
            <w:r w:rsidRPr="00936871">
              <w:rPr>
                <w:sz w:val="20"/>
              </w:rPr>
              <w:t xml:space="preserve"> riser 0 </w:t>
            </w:r>
            <w:proofErr w:type="spellStart"/>
            <w:r w:rsidRPr="00936871">
              <w:rPr>
                <w:sz w:val="20"/>
              </w:rPr>
              <w:t>deg</w:t>
            </w:r>
            <w:proofErr w:type="spellEnd"/>
          </w:p>
          <w:p w:rsidR="00A9761F" w:rsidRPr="00936871" w:rsidRDefault="00A9761F">
            <w:pPr>
              <w:tabs>
                <w:tab w:val="left" w:pos="252"/>
              </w:tabs>
              <w:spacing w:before="0"/>
              <w:jc w:val="left"/>
              <w:rPr>
                <w:sz w:val="20"/>
              </w:rPr>
            </w:pPr>
            <w:r w:rsidRPr="00936871">
              <w:rPr>
                <w:sz w:val="20"/>
              </w:rPr>
              <w:t>3:</w:t>
            </w:r>
            <w:r w:rsidRPr="00936871">
              <w:rPr>
                <w:sz w:val="20"/>
              </w:rPr>
              <w:tab/>
            </w:r>
            <w:proofErr w:type="spellStart"/>
            <w:r w:rsidRPr="00936871">
              <w:rPr>
                <w:sz w:val="20"/>
              </w:rPr>
              <w:t>Vetco</w:t>
            </w:r>
            <w:proofErr w:type="spellEnd"/>
            <w:r w:rsidRPr="00936871">
              <w:rPr>
                <w:sz w:val="20"/>
              </w:rPr>
              <w:t xml:space="preserve"> riser 30 </w:t>
            </w:r>
            <w:proofErr w:type="spellStart"/>
            <w:r w:rsidRPr="00936871">
              <w:rPr>
                <w:sz w:val="20"/>
              </w:rPr>
              <w:t>deg</w:t>
            </w:r>
            <w:proofErr w:type="spellEnd"/>
          </w:p>
          <w:p w:rsidR="00A9761F" w:rsidRPr="00936871" w:rsidRDefault="00A9761F" w:rsidP="00DD4691">
            <w:pPr>
              <w:tabs>
                <w:tab w:val="left" w:pos="252"/>
              </w:tabs>
              <w:spacing w:before="0"/>
              <w:jc w:val="left"/>
              <w:rPr>
                <w:sz w:val="20"/>
              </w:rPr>
            </w:pPr>
            <w:r w:rsidRPr="00936871">
              <w:rPr>
                <w:sz w:val="20"/>
              </w:rPr>
              <w:t>4:</w:t>
            </w:r>
            <w:r w:rsidRPr="00936871">
              <w:rPr>
                <w:sz w:val="20"/>
              </w:rPr>
              <w:tab/>
            </w:r>
            <w:proofErr w:type="spellStart"/>
            <w:r w:rsidRPr="00936871">
              <w:rPr>
                <w:sz w:val="20"/>
              </w:rPr>
              <w:t>Vetco</w:t>
            </w:r>
            <w:proofErr w:type="spellEnd"/>
            <w:r w:rsidRPr="00936871">
              <w:rPr>
                <w:sz w:val="20"/>
              </w:rPr>
              <w:t xml:space="preserve"> riser 60 </w:t>
            </w:r>
            <w:proofErr w:type="spellStart"/>
            <w:r w:rsidRPr="00936871">
              <w:rPr>
                <w:sz w:val="20"/>
              </w:rPr>
              <w:t>deg</w:t>
            </w:r>
            <w:proofErr w:type="spellEnd"/>
          </w:p>
          <w:p w:rsidR="00A9761F" w:rsidRPr="00936871" w:rsidRDefault="00A9761F">
            <w:pPr>
              <w:tabs>
                <w:tab w:val="left" w:pos="252"/>
              </w:tabs>
              <w:spacing w:before="0"/>
              <w:jc w:val="left"/>
              <w:rPr>
                <w:sz w:val="20"/>
              </w:rPr>
            </w:pPr>
            <w:r w:rsidRPr="00936871">
              <w:rPr>
                <w:sz w:val="20"/>
              </w:rPr>
              <w:t>5:</w:t>
            </w:r>
            <w:r w:rsidRPr="00936871">
              <w:rPr>
                <w:sz w:val="20"/>
              </w:rPr>
              <w:tab/>
            </w:r>
            <w:proofErr w:type="spellStart"/>
            <w:r w:rsidRPr="00936871">
              <w:rPr>
                <w:sz w:val="20"/>
              </w:rPr>
              <w:t>Vetco</w:t>
            </w:r>
            <w:proofErr w:type="spellEnd"/>
            <w:r w:rsidRPr="00936871">
              <w:rPr>
                <w:sz w:val="20"/>
              </w:rPr>
              <w:t xml:space="preserve"> riser 90 </w:t>
            </w:r>
            <w:proofErr w:type="spellStart"/>
            <w:r w:rsidRPr="00936871">
              <w:rPr>
                <w:sz w:val="20"/>
              </w:rPr>
              <w:t>deg</w:t>
            </w:r>
            <w:proofErr w:type="spellEnd"/>
          </w:p>
          <w:p w:rsidR="00A9761F" w:rsidRPr="00936871" w:rsidRDefault="00A9761F" w:rsidP="00DD4691">
            <w:pPr>
              <w:tabs>
                <w:tab w:val="left" w:pos="252"/>
              </w:tabs>
              <w:spacing w:before="0"/>
              <w:jc w:val="left"/>
              <w:rPr>
                <w:sz w:val="20"/>
              </w:rPr>
            </w:pPr>
            <w:r w:rsidRPr="00936871">
              <w:rPr>
                <w:sz w:val="20"/>
              </w:rPr>
              <w:t>6:</w:t>
            </w:r>
            <w:r w:rsidRPr="00936871">
              <w:rPr>
                <w:sz w:val="20"/>
              </w:rPr>
              <w:tab/>
            </w:r>
            <w:proofErr w:type="spellStart"/>
            <w:r w:rsidRPr="00936871">
              <w:rPr>
                <w:spacing w:val="-4"/>
                <w:sz w:val="20"/>
              </w:rPr>
              <w:t>Vetco</w:t>
            </w:r>
            <w:proofErr w:type="spellEnd"/>
            <w:r w:rsidRPr="00936871">
              <w:rPr>
                <w:spacing w:val="-4"/>
                <w:sz w:val="20"/>
              </w:rPr>
              <w:t xml:space="preserve"> </w:t>
            </w:r>
            <w:r w:rsidRPr="00936871">
              <w:rPr>
                <w:sz w:val="20"/>
              </w:rPr>
              <w:t>riser</w:t>
            </w:r>
            <w:r w:rsidRPr="00936871">
              <w:rPr>
                <w:spacing w:val="-4"/>
                <w:sz w:val="20"/>
              </w:rPr>
              <w:t xml:space="preserve"> 120 </w:t>
            </w:r>
            <w:proofErr w:type="spellStart"/>
            <w:r w:rsidRPr="00936871">
              <w:rPr>
                <w:spacing w:val="-4"/>
                <w:sz w:val="20"/>
              </w:rPr>
              <w:t>deg</w:t>
            </w:r>
            <w:proofErr w:type="spellEnd"/>
          </w:p>
          <w:p w:rsidR="00A9761F" w:rsidRPr="00936871" w:rsidRDefault="00A9761F" w:rsidP="00DF48FA">
            <w:pPr>
              <w:tabs>
                <w:tab w:val="left" w:pos="252"/>
              </w:tabs>
              <w:spacing w:before="0"/>
              <w:jc w:val="left"/>
              <w:rPr>
                <w:sz w:val="20"/>
              </w:rPr>
            </w:pPr>
            <w:r w:rsidRPr="00936871">
              <w:rPr>
                <w:sz w:val="20"/>
              </w:rPr>
              <w:t>7:</w:t>
            </w:r>
            <w:r w:rsidRPr="00936871">
              <w:rPr>
                <w:sz w:val="20"/>
              </w:rPr>
              <w:tab/>
            </w:r>
            <w:proofErr w:type="spellStart"/>
            <w:r w:rsidRPr="00936871">
              <w:rPr>
                <w:sz w:val="20"/>
              </w:rPr>
              <w:t>Vetco</w:t>
            </w:r>
            <w:proofErr w:type="spellEnd"/>
            <w:r w:rsidRPr="00936871">
              <w:rPr>
                <w:sz w:val="20"/>
              </w:rPr>
              <w:t xml:space="preserve"> riser 150 </w:t>
            </w:r>
            <w:proofErr w:type="spellStart"/>
            <w:r w:rsidRPr="00936871">
              <w:rPr>
                <w:sz w:val="20"/>
              </w:rPr>
              <w:t>deg</w:t>
            </w:r>
            <w:proofErr w:type="spellEnd"/>
            <w:r w:rsidRPr="00936871">
              <w:rPr>
                <w:sz w:val="20"/>
              </w:rPr>
              <w:t xml:space="preserve"> (see </w:t>
            </w:r>
            <w:r w:rsidR="00DD4691" w:rsidRPr="00936871">
              <w:rPr>
                <w:sz w:val="20"/>
              </w:rPr>
              <w:fldChar w:fldCharType="begin"/>
            </w:r>
            <w:r w:rsidR="00DD4691" w:rsidRPr="00936871">
              <w:rPr>
                <w:sz w:val="20"/>
              </w:rPr>
              <w:instrText xml:space="preserve"> REF _Ref401754729 \h </w:instrText>
            </w:r>
            <w:r w:rsidR="00DD4691" w:rsidRPr="00936871">
              <w:rPr>
                <w:sz w:val="20"/>
              </w:rPr>
            </w:r>
            <w:r w:rsidR="00DD4691" w:rsidRPr="00936871">
              <w:rPr>
                <w:sz w:val="20"/>
              </w:rPr>
              <w:fldChar w:fldCharType="separate"/>
            </w:r>
            <w:r w:rsidR="00DD4691" w:rsidRPr="00936871">
              <w:t>Figure 4.1</w:t>
            </w:r>
            <w:r w:rsidR="00DD4691" w:rsidRPr="00936871">
              <w:rPr>
                <w:sz w:val="20"/>
              </w:rPr>
              <w:fldChar w:fldCharType="end"/>
            </w:r>
            <w:r w:rsidRPr="00936871">
              <w:rPr>
                <w:sz w:val="20"/>
              </w:rPr>
              <w:t>)</w:t>
            </w:r>
          </w:p>
          <w:p w:rsidR="00A9761F" w:rsidRPr="00936871" w:rsidRDefault="00A9761F">
            <w:pPr>
              <w:tabs>
                <w:tab w:val="left" w:pos="252"/>
              </w:tabs>
              <w:spacing w:before="0"/>
              <w:jc w:val="left"/>
              <w:rPr>
                <w:sz w:val="20"/>
              </w:rPr>
            </w:pPr>
            <w:r w:rsidRPr="00936871">
              <w:rPr>
                <w:sz w:val="20"/>
              </w:rPr>
              <w:t>8:</w:t>
            </w:r>
            <w:r w:rsidRPr="00936871">
              <w:rPr>
                <w:sz w:val="20"/>
              </w:rPr>
              <w:tab/>
              <w:t>staggered buoyant-bare (Default 1:3 ratio, with buoyancy module diameter on Line 7)</w:t>
            </w:r>
          </w:p>
          <w:p w:rsidR="00A9761F" w:rsidRPr="00936871" w:rsidRDefault="00A9761F">
            <w:pPr>
              <w:tabs>
                <w:tab w:val="left" w:pos="252"/>
              </w:tabs>
              <w:spacing w:before="0"/>
              <w:jc w:val="left"/>
              <w:rPr>
                <w:sz w:val="20"/>
              </w:rPr>
            </w:pPr>
            <w:r w:rsidRPr="00936871">
              <w:rPr>
                <w:sz w:val="20"/>
              </w:rPr>
              <w:t xml:space="preserve">9. </w:t>
            </w:r>
            <w:r w:rsidRPr="00936871">
              <w:rPr>
                <w:sz w:val="20"/>
              </w:rPr>
              <w:tab/>
              <w:t>high-Re data from VIVA JIP</w:t>
            </w:r>
          </w:p>
          <w:p w:rsidR="00A9761F" w:rsidRPr="00936871" w:rsidRDefault="00A9761F" w:rsidP="001838C3">
            <w:pPr>
              <w:tabs>
                <w:tab w:val="left" w:pos="252"/>
              </w:tabs>
              <w:spacing w:before="0"/>
              <w:jc w:val="left"/>
              <w:rPr>
                <w:sz w:val="20"/>
              </w:rPr>
            </w:pPr>
            <w:r w:rsidRPr="00936871">
              <w:rPr>
                <w:sz w:val="20"/>
              </w:rPr>
              <w:t>10</w:t>
            </w:r>
            <w:r w:rsidRPr="00936871">
              <w:rPr>
                <w:sz w:val="20"/>
              </w:rPr>
              <w:tab/>
            </w:r>
            <w:proofErr w:type="spellStart"/>
            <w:r w:rsidRPr="00936871">
              <w:rPr>
                <w:sz w:val="20"/>
              </w:rPr>
              <w:t>straked</w:t>
            </w:r>
            <w:proofErr w:type="spellEnd"/>
            <w:r w:rsidRPr="00936871">
              <w:rPr>
                <w:sz w:val="20"/>
              </w:rPr>
              <w:t xml:space="preserve"> riser (3 strakes with </w:t>
            </w:r>
            <w:r w:rsidRPr="00936871">
              <w:rPr>
                <w:i/>
                <w:sz w:val="20"/>
              </w:rPr>
              <w:t>h</w:t>
            </w:r>
            <w:r w:rsidRPr="00936871">
              <w:rPr>
                <w:sz w:val="20"/>
              </w:rPr>
              <w:t>/</w:t>
            </w:r>
            <w:r w:rsidRPr="00936871">
              <w:rPr>
                <w:i/>
                <w:sz w:val="20"/>
              </w:rPr>
              <w:t>D</w:t>
            </w:r>
            <w:r w:rsidRPr="00936871">
              <w:rPr>
                <w:sz w:val="20"/>
              </w:rPr>
              <w:t xml:space="preserve"> = 0.2 and </w:t>
            </w:r>
            <w:r w:rsidRPr="00936871">
              <w:rPr>
                <w:i/>
                <w:sz w:val="20"/>
              </w:rPr>
              <w:t>P</w:t>
            </w:r>
            <w:r w:rsidRPr="00936871">
              <w:rPr>
                <w:sz w:val="20"/>
              </w:rPr>
              <w:t>/</w:t>
            </w:r>
            <w:r w:rsidRPr="00936871">
              <w:rPr>
                <w:i/>
                <w:sz w:val="20"/>
              </w:rPr>
              <w:t>D</w:t>
            </w:r>
            <w:r w:rsidRPr="00936871">
              <w:rPr>
                <w:sz w:val="20"/>
              </w:rPr>
              <w:t xml:space="preserve"> = 17). NTYPE = 1</w:t>
            </w:r>
          </w:p>
        </w:tc>
      </w:tr>
      <w:tr w:rsidR="005C7803" w:rsidRPr="00936871" w:rsidTr="00DD4691">
        <w:trPr>
          <w:trHeight w:val="288"/>
        </w:trPr>
        <w:tc>
          <w:tcPr>
            <w:tcW w:w="826" w:type="dxa"/>
            <w:vAlign w:val="center"/>
          </w:tcPr>
          <w:p w:rsidR="005C7803" w:rsidRPr="00936871" w:rsidRDefault="005C7803">
            <w:pPr>
              <w:spacing w:before="0"/>
              <w:jc w:val="center"/>
              <w:rPr>
                <w:sz w:val="20"/>
              </w:rPr>
            </w:pPr>
            <w:r w:rsidRPr="00936871">
              <w:rPr>
                <w:sz w:val="20"/>
              </w:rPr>
              <w:t>14</w:t>
            </w:r>
          </w:p>
        </w:tc>
        <w:tc>
          <w:tcPr>
            <w:tcW w:w="1244" w:type="dxa"/>
            <w:vAlign w:val="center"/>
          </w:tcPr>
          <w:p w:rsidR="005C7803" w:rsidRPr="00936871" w:rsidRDefault="005C7803">
            <w:pPr>
              <w:spacing w:before="0"/>
              <w:jc w:val="left"/>
              <w:rPr>
                <w:sz w:val="20"/>
                <w:vertAlign w:val="superscript"/>
              </w:rPr>
            </w:pPr>
            <w:r w:rsidRPr="00936871">
              <w:rPr>
                <w:sz w:val="20"/>
              </w:rPr>
              <w:t>ICHOICE</w:t>
            </w:r>
            <w:r w:rsidR="00F515DC" w:rsidRPr="00936871">
              <w:rPr>
                <w:sz w:val="20"/>
                <w:vertAlign w:val="superscript"/>
              </w:rPr>
              <w:t>5</w:t>
            </w:r>
          </w:p>
        </w:tc>
        <w:tc>
          <w:tcPr>
            <w:tcW w:w="3330" w:type="dxa"/>
            <w:tcBorders>
              <w:bottom w:val="single" w:sz="12" w:space="0" w:color="auto"/>
            </w:tcBorders>
            <w:vAlign w:val="center"/>
          </w:tcPr>
          <w:p w:rsidR="005C7803" w:rsidRPr="00936871" w:rsidRDefault="005C7803">
            <w:pPr>
              <w:spacing w:before="0"/>
              <w:jc w:val="left"/>
              <w:rPr>
                <w:sz w:val="20"/>
              </w:rPr>
            </w:pPr>
            <w:r w:rsidRPr="00936871">
              <w:rPr>
                <w:sz w:val="20"/>
              </w:rPr>
              <w:t>Riser Type</w:t>
            </w:r>
          </w:p>
        </w:tc>
        <w:tc>
          <w:tcPr>
            <w:tcW w:w="4068" w:type="dxa"/>
            <w:gridSpan w:val="2"/>
            <w:tcBorders>
              <w:top w:val="nil"/>
              <w:bottom w:val="single" w:sz="12" w:space="0" w:color="auto"/>
            </w:tcBorders>
            <w:vAlign w:val="center"/>
          </w:tcPr>
          <w:p w:rsidR="00DD4691" w:rsidRPr="00936871" w:rsidRDefault="005C7803" w:rsidP="00DD4691">
            <w:pPr>
              <w:tabs>
                <w:tab w:val="left" w:pos="252"/>
              </w:tabs>
              <w:spacing w:before="0"/>
              <w:jc w:val="left"/>
            </w:pPr>
            <w:r w:rsidRPr="00936871">
              <w:t xml:space="preserve">1: </w:t>
            </w:r>
            <w:r w:rsidRPr="00936871">
              <w:tab/>
              <w:t>Rigid riser</w:t>
            </w:r>
          </w:p>
          <w:p w:rsidR="00DD4691" w:rsidRPr="00936871" w:rsidRDefault="005C7803" w:rsidP="00DD4691">
            <w:pPr>
              <w:tabs>
                <w:tab w:val="left" w:pos="252"/>
              </w:tabs>
              <w:spacing w:before="0"/>
              <w:jc w:val="left"/>
            </w:pPr>
            <w:r w:rsidRPr="00936871">
              <w:t xml:space="preserve">2: </w:t>
            </w:r>
            <w:r w:rsidRPr="00936871">
              <w:tab/>
              <w:t>SCR or lazy-wave riser</w:t>
            </w:r>
          </w:p>
          <w:p w:rsidR="005C7803" w:rsidRPr="00936871" w:rsidRDefault="005C7803" w:rsidP="00DD4691">
            <w:pPr>
              <w:tabs>
                <w:tab w:val="left" w:pos="252"/>
              </w:tabs>
              <w:spacing w:before="0"/>
              <w:ind w:left="252" w:hanging="252"/>
              <w:jc w:val="left"/>
              <w:rPr>
                <w:sz w:val="20"/>
              </w:rPr>
            </w:pPr>
            <w:r w:rsidRPr="00936871">
              <w:tab/>
              <w:t xml:space="preserve">(with additional input in </w:t>
            </w:r>
            <w:r w:rsidR="00CC6B90" w:rsidRPr="00936871">
              <w:rPr>
                <w:i/>
                <w:iCs/>
              </w:rPr>
              <w:t>vivo</w:t>
            </w:r>
            <w:r w:rsidRPr="00936871">
              <w:rPr>
                <w:i/>
                <w:iCs/>
              </w:rPr>
              <w:t>-</w:t>
            </w:r>
            <w:r w:rsidR="00CC6B90" w:rsidRPr="00936871">
              <w:rPr>
                <w:i/>
                <w:iCs/>
              </w:rPr>
              <w:t>n</w:t>
            </w:r>
            <w:r w:rsidR="003E6660" w:rsidRPr="00936871">
              <w:t xml:space="preserve">; or </w:t>
            </w:r>
            <w:r w:rsidR="00CC6B90" w:rsidRPr="00936871">
              <w:rPr>
                <w:i/>
              </w:rPr>
              <w:t>vivo-</w:t>
            </w:r>
            <w:proofErr w:type="spellStart"/>
            <w:r w:rsidR="00CC6B90" w:rsidRPr="00936871">
              <w:rPr>
                <w:i/>
              </w:rPr>
              <w:t>nF</w:t>
            </w:r>
            <w:proofErr w:type="spellEnd"/>
            <w:r w:rsidR="00CC6B90" w:rsidRPr="00936871">
              <w:rPr>
                <w:i/>
              </w:rPr>
              <w:t xml:space="preserve"> </w:t>
            </w:r>
            <w:r w:rsidR="00DD4691" w:rsidRPr="00936871">
              <w:t>and</w:t>
            </w:r>
            <w:r w:rsidR="00DD4691" w:rsidRPr="00936871">
              <w:rPr>
                <w:i/>
              </w:rPr>
              <w:t xml:space="preserve"> </w:t>
            </w:r>
            <w:r w:rsidR="00CC6B90" w:rsidRPr="00936871">
              <w:rPr>
                <w:i/>
              </w:rPr>
              <w:t>vivo-</w:t>
            </w:r>
            <w:proofErr w:type="spellStart"/>
            <w:r w:rsidR="00CC6B90" w:rsidRPr="00936871">
              <w:rPr>
                <w:i/>
              </w:rPr>
              <w:t>n</w:t>
            </w:r>
            <w:r w:rsidR="003E6660" w:rsidRPr="00936871">
              <w:rPr>
                <w:i/>
              </w:rPr>
              <w:t>R</w:t>
            </w:r>
            <w:proofErr w:type="spellEnd"/>
            <w:r w:rsidR="003E6660" w:rsidRPr="00936871">
              <w:t xml:space="preserve"> </w:t>
            </w:r>
            <w:r w:rsidRPr="00936871">
              <w:t>file</w:t>
            </w:r>
            <w:r w:rsidR="003E6660" w:rsidRPr="00936871">
              <w:t>s</w:t>
            </w:r>
            <w:r w:rsidRPr="00936871">
              <w:t>)</w:t>
            </w:r>
          </w:p>
        </w:tc>
      </w:tr>
    </w:tbl>
    <w:p w:rsidR="005F6C56" w:rsidRPr="00936871" w:rsidRDefault="005F6C56" w:rsidP="003A250E"/>
    <w:p w:rsidR="00DD4691" w:rsidRPr="00936871" w:rsidRDefault="00DD4691" w:rsidP="00DD4691">
      <w:pPr>
        <w:spacing w:before="0"/>
        <w:jc w:val="center"/>
      </w:pPr>
      <w:r w:rsidRPr="00936871">
        <w:rPr>
          <w:noProof/>
          <w:lang w:eastAsia="zh-CN"/>
        </w:rPr>
        <w:lastRenderedPageBreak/>
        <mc:AlternateContent>
          <mc:Choice Requires="wpc">
            <w:drawing>
              <wp:inline distT="0" distB="0" distL="0" distR="0" wp14:anchorId="63A7F107" wp14:editId="3CD6897D">
                <wp:extent cx="4309745" cy="2329815"/>
                <wp:effectExtent l="0" t="0" r="0" b="3810"/>
                <wp:docPr id="96"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79" name="Group 13"/>
                        <wpg:cNvGrpSpPr>
                          <a:grpSpLocks/>
                        </wpg:cNvGrpSpPr>
                        <wpg:grpSpPr bwMode="auto">
                          <a:xfrm>
                            <a:off x="1678305" y="211455"/>
                            <a:ext cx="1586230" cy="1866900"/>
                            <a:chOff x="5362" y="4830"/>
                            <a:chExt cx="2498" cy="2940"/>
                          </a:xfrm>
                        </wpg:grpSpPr>
                        <wps:wsp>
                          <wps:cNvPr id="80" name="Oval 14"/>
                          <wps:cNvSpPr>
                            <a:spLocks noChangeArrowheads="1"/>
                          </wps:cNvSpPr>
                          <wps:spPr bwMode="auto">
                            <a:xfrm>
                              <a:off x="5362" y="5910"/>
                              <a:ext cx="1440"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81" name="Group 15"/>
                          <wpg:cNvGrpSpPr>
                            <a:grpSpLocks/>
                          </wpg:cNvGrpSpPr>
                          <wpg:grpSpPr bwMode="auto">
                            <a:xfrm>
                              <a:off x="6060" y="4830"/>
                              <a:ext cx="1800" cy="1801"/>
                              <a:chOff x="6060" y="4830"/>
                              <a:chExt cx="1800" cy="1801"/>
                            </a:xfrm>
                          </wpg:grpSpPr>
                          <wps:wsp>
                            <wps:cNvPr id="82" name="Line 16"/>
                            <wps:cNvCnPr/>
                            <wps:spPr bwMode="auto">
                              <a:xfrm>
                                <a:off x="6060" y="6630"/>
                                <a:ext cx="18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Line 17"/>
                            <wps:cNvCnPr/>
                            <wps:spPr bwMode="auto">
                              <a:xfrm flipV="1">
                                <a:off x="6060" y="4830"/>
                                <a:ext cx="1"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4" name="Group 18"/>
                          <wpg:cNvGrpSpPr>
                            <a:grpSpLocks/>
                          </wpg:cNvGrpSpPr>
                          <wpg:grpSpPr bwMode="auto">
                            <a:xfrm>
                              <a:off x="5416" y="5490"/>
                              <a:ext cx="1334" cy="2280"/>
                              <a:chOff x="5416" y="5490"/>
                              <a:chExt cx="1334" cy="2280"/>
                            </a:xfrm>
                          </wpg:grpSpPr>
                          <wpg:grpSp>
                            <wpg:cNvPr id="85" name="Group 19"/>
                            <wpg:cNvGrpSpPr>
                              <a:grpSpLocks/>
                            </wpg:cNvGrpSpPr>
                            <wpg:grpSpPr bwMode="auto">
                              <a:xfrm>
                                <a:off x="5416" y="5490"/>
                                <a:ext cx="1334" cy="360"/>
                                <a:chOff x="5416" y="5490"/>
                                <a:chExt cx="1334" cy="360"/>
                              </a:xfrm>
                            </wpg:grpSpPr>
                            <wps:wsp>
                              <wps:cNvPr id="86" name="Oval 20"/>
                              <wps:cNvSpPr>
                                <a:spLocks noChangeArrowheads="1"/>
                              </wps:cNvSpPr>
                              <wps:spPr bwMode="auto">
                                <a:xfrm>
                                  <a:off x="6390" y="549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Oval 21"/>
                              <wps:cNvSpPr>
                                <a:spLocks noChangeArrowheads="1"/>
                              </wps:cNvSpPr>
                              <wps:spPr bwMode="auto">
                                <a:xfrm>
                                  <a:off x="5416" y="5566"/>
                                  <a:ext cx="216" cy="2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88" name="Group 22"/>
                            <wpg:cNvGrpSpPr>
                              <a:grpSpLocks/>
                            </wpg:cNvGrpSpPr>
                            <wpg:grpSpPr bwMode="auto">
                              <a:xfrm flipH="1">
                                <a:off x="5416" y="7410"/>
                                <a:ext cx="1334" cy="360"/>
                                <a:chOff x="5491" y="7410"/>
                                <a:chExt cx="1334" cy="360"/>
                              </a:xfrm>
                            </wpg:grpSpPr>
                            <wps:wsp>
                              <wps:cNvPr id="89" name="Oval 23"/>
                              <wps:cNvSpPr>
                                <a:spLocks noChangeArrowheads="1"/>
                              </wps:cNvSpPr>
                              <wps:spPr bwMode="auto">
                                <a:xfrm>
                                  <a:off x="6465" y="741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Oval 24"/>
                              <wps:cNvSpPr>
                                <a:spLocks noChangeArrowheads="1"/>
                              </wps:cNvSpPr>
                              <wps:spPr bwMode="auto">
                                <a:xfrm>
                                  <a:off x="5491" y="7486"/>
                                  <a:ext cx="216" cy="2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wgp>
                      <wps:wsp>
                        <wps:cNvPr id="91" name="Text Box 25"/>
                        <wps:cNvSpPr txBox="1">
                          <a:spLocks noChangeArrowheads="1"/>
                        </wps:cNvSpPr>
                        <wps:spPr bwMode="auto">
                          <a:xfrm>
                            <a:off x="3074035" y="982980"/>
                            <a:ext cx="428625"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3373" w:rsidRDefault="00CA3373" w:rsidP="00DD4691">
                              <w:pPr>
                                <w:spacing w:before="0"/>
                                <w:rPr>
                                  <w:rFonts w:eastAsia="Arial Unicode MS"/>
                                </w:rPr>
                              </w:pPr>
                              <w:r>
                                <w:t>0</w:t>
                              </w:r>
                              <w:r>
                                <w:rPr>
                                  <w:rFonts w:ascii="Arial Unicode MS" w:eastAsia="Arial Unicode MS" w:hAnsi="Arial Unicode MS"/>
                                </w:rPr>
                                <w:t>°</w:t>
                              </w:r>
                            </w:p>
                          </w:txbxContent>
                        </wps:txbx>
                        <wps:bodyPr rot="0" vert="horz" wrap="square" lIns="91440" tIns="45720" rIns="91440" bIns="45720" anchor="t" anchorCtr="0" upright="1">
                          <a:noAutofit/>
                        </wps:bodyPr>
                      </wps:wsp>
                      <wps:wsp>
                        <wps:cNvPr id="92" name="Text Box 26"/>
                        <wps:cNvSpPr txBox="1">
                          <a:spLocks noChangeArrowheads="1"/>
                        </wps:cNvSpPr>
                        <wps:spPr bwMode="auto">
                          <a:xfrm>
                            <a:off x="2159635" y="30480"/>
                            <a:ext cx="428625"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3373" w:rsidRDefault="00CA3373" w:rsidP="00DD4691">
                              <w:pPr>
                                <w:spacing w:before="0"/>
                                <w:rPr>
                                  <w:rFonts w:eastAsia="Arial Unicode MS"/>
                                </w:rPr>
                              </w:pPr>
                              <w:r>
                                <w:t>90</w:t>
                              </w:r>
                              <w:r>
                                <w:rPr>
                                  <w:rFonts w:ascii="Arial Unicode MS" w:eastAsia="Arial Unicode MS" w:hAnsi="Arial Unicode MS"/>
                                </w:rPr>
                                <w:t>°</w:t>
                              </w:r>
                            </w:p>
                          </w:txbxContent>
                        </wps:txbx>
                        <wps:bodyPr rot="0" vert="horz" wrap="square" lIns="91440" tIns="45720" rIns="91440" bIns="45720" anchor="t" anchorCtr="0" upright="1">
                          <a:noAutofit/>
                        </wps:bodyPr>
                      </wps:wsp>
                      <wps:wsp>
                        <wps:cNvPr id="93" name="AutoShape 27"/>
                        <wps:cNvSpPr>
                          <a:spLocks noChangeArrowheads="1"/>
                        </wps:cNvSpPr>
                        <wps:spPr bwMode="auto">
                          <a:xfrm rot="4117913">
                            <a:off x="894715" y="1315085"/>
                            <a:ext cx="228600" cy="618490"/>
                          </a:xfrm>
                          <a:prstGeom prst="upArrow">
                            <a:avLst>
                              <a:gd name="adj1" fmla="val 50000"/>
                              <a:gd name="adj2" fmla="val 6763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Text Box 28"/>
                        <wps:cNvSpPr txBox="1">
                          <a:spLocks noChangeArrowheads="1"/>
                        </wps:cNvSpPr>
                        <wps:spPr bwMode="auto">
                          <a:xfrm>
                            <a:off x="421005" y="1190625"/>
                            <a:ext cx="110490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3373" w:rsidRDefault="00CA3373" w:rsidP="00DD4691">
                              <w:r>
                                <w:t>Local Current</w:t>
                              </w:r>
                            </w:p>
                          </w:txbxContent>
                        </wps:txbx>
                        <wps:bodyPr rot="0" vert="horz" wrap="square" lIns="91440" tIns="45720" rIns="91440" bIns="45720" anchor="t" anchorCtr="0" upright="1">
                          <a:noAutofit/>
                        </wps:bodyPr>
                      </wps:wsp>
                      <wps:wsp>
                        <wps:cNvPr id="95" name="Text Box 29"/>
                        <wps:cNvSpPr txBox="1">
                          <a:spLocks noChangeArrowheads="1"/>
                        </wps:cNvSpPr>
                        <wps:spPr bwMode="auto">
                          <a:xfrm>
                            <a:off x="368300" y="1279525"/>
                            <a:ext cx="63309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3373" w:rsidRDefault="00CA3373" w:rsidP="00DD4691">
                              <w:pPr>
                                <w:spacing w:before="0"/>
                              </w:pPr>
                              <w:r>
                                <w:t>Current</w:t>
                              </w:r>
                            </w:p>
                          </w:txbxContent>
                        </wps:txbx>
                        <wps:bodyPr rot="0" vert="horz" wrap="square" lIns="91440" tIns="45720" rIns="91440" bIns="45720" anchor="t" anchorCtr="0" upright="1">
                          <a:noAutofit/>
                        </wps:bodyPr>
                      </wps:wsp>
                    </wpc:wpc>
                  </a:graphicData>
                </a:graphic>
              </wp:inline>
            </w:drawing>
          </mc:Choice>
          <mc:Fallback>
            <w:pict>
              <v:group id="Canvas 11" o:spid="_x0000_s1026" editas="canvas" style="width:339.35pt;height:183.45pt;mso-position-horizontal-relative:char;mso-position-vertical-relative:line" coordsize="43097,23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thxQYAAJkrAAAOAAAAZHJzL2Uyb0RvYy54bWzsWtuO2zYQfS/QfxD07liUqJsRb5DY67TA&#10;tgmQtO+0JNtqZUmltGtvi/57Z0iKkm+bzSZWdwH7wabMi8jhnJnhGb5+s11nxl3Cq7TIxyZ5ZZlG&#10;kkdFnObLsfnb59kgMI2qZnnMsiJPxuZ9Uplvrn784fWmHCV2sSqyOOEGDJJXo005Nld1XY6Gwypa&#10;JWtWvSrKJIfKRcHXrIZHvhzGnG1g9HU2tC3LG24KHpe8iJKqgn+nstK8EuMvFklUf1gsqqQ2srEJ&#10;c6vFNxffc/weXr1moyVn5SqN1DTYE2axZmkOL9VDTVnNjFueHgy1TiNeVMWifhUV62GxWKRRItYA&#10;qyHW3momLL9jlVhMBNJpJgil7zjufInzzotZmmUgjSGMPsL/8HcD+5NgdZbvNpL/iLaqzaZcjjbL&#10;Um8lbP/eXn7V0t/z4rYUK1+Ool/vPnIjjcemH5pGztagR6LeIA5uIL4a2rzn5afyI5e7AMWbIvqz&#10;kivarcf2S9nYmG9+KWIYj93WhdjA7YKvcQjYGmMLGu35gWO5pnE/Nm1CqOtKlUm2tRFhvRt4tgOa&#10;FUEDEnheaCmlilageTiE63i26E9hJNk7Wl2r/jYNASHY2Q6pqB2ykZwDSFfPExcJAKla+VbfJt9P&#10;K1YmQr5VR74BLETK98MdywxCpXhFk0a2lRSskReTFcuXyVvOi80qYTHMiGB7mHenAz5UsC1flLQW&#10;kxsSJSYtZAqikRLGEr6jERIblbyq3yfF2sDC2EyyLC0rXBobsbubqpatm1b4d1VkaYzqLh74cj7J&#10;uAHrHZsz8VEv2GmW5cZmbIau7YqRd+qq7hCW+BwbAjQ6j2E2bITSulblmqWZLMOaEGZCfCgxuefz&#10;Ir4H6fFCmi4wtVBYFfxv09iA2Rqb1V+3jCemkf2cww6ERMiqFg/U9W0QHO/WzLs1LI9gqLFZm4Ys&#10;TmppG29Lni5X8CYilpsXbwEfi1QIE3dUzkpNFtRSglCASuNRYTYgjU4pzAoEnROznuXBqgFSLeC0&#10;JgUAT4VVS2grG2mgHunXApUc9NQ6+H8AFSyKBOpNmicG8VDhFO4m+Ueunh4FPL1sz2vs0xFxKY1u&#10;zGODJ4W6DGbxEOS0e0EdPy+SjPq+BINe8xSsUwbAANyukxgAkkCEgiVpEaRLg5WCjUBQ4pqFx/4n&#10;tMLr4DqgA2p71wNqTaeDt7MJHXgz4rtTZzqZTMm/uFpCR6s0jpMcjUkTPRD6OMus4hjp93X8oAU1&#10;3B1dmDyYYvMrJn3UVODqUBMUKvvwGs6uMvpfq4zGAmz2742xUZ5Xq+URFGsIf8EZXNTyeaplazEf&#10;chy0USvlOAKpV7vBHIbc3yvYcykYUnQcLg33QxDHgemIOM2GKAlA1nEcR/p1HMdBz5OOQ4V7Bx4U&#10;ws+dqDd8FoJwwMs+SQ6q40kx9GGyYJ87gS5ESbAS5T/PHeh6DijXcS1DyQgl2xfRJcx9NmFuH9rp&#10;72qnCFR70s7WlrmeiCplZIRnXRutozCBMt7UAL5o5zPRzsf5VSAcuu7Ets/iTkRQ99NeUKe1y6cH&#10;h3ztJ485lhBOkeCY227HHOy+1WzF0Zymz8+gaIZKMCi2Iqg6hAjwD2diUDzqSaKqlVJzkLs4lufP&#10;n/TgWDDw6IY9vfJ7VGM4uDiWF8butZZUsAv6oCL+B9pfBs9nt66oQVJ/P6Nle1dsDSBkd0N3o97C&#10;/43fOZetdSyfWo40t2Fgh82ZsDG41Ia8AFRjuOS4NpXTPB0xcchUPUSgnSacH+Ks8ZTaYZRUGgfm&#10;eMh5EZta7+xwMPMCf0Bn1B2EvhUMLBK+Cz2LhnQ62+W8BPEoE3dAVT2V8/pmLnCd1pBAzNL12ASG&#10;Fj7yTHqKYteUHU6/IdOa32OkWr2db5WCvRwqvg9XohnoFopdFhpP0f1A0SZu6CkoOha9IPExeddD&#10;9vlFIFFkgfVx+ALITu421Cw85upEftewu1T8WXgtmZikhPghJOPR3yj6PgipT6R/JA5xrWAvcW6D&#10;g2xycR4JFOF62kHeliLR3PpIfNcyVuEAi/+A0GCxzuDyBmau3dYTdNuAzWrbeD4wcegt4KUiUyxK&#10;TWILh3+a0+0bSC87a9yHq9KJhNZVqVyCPpf346qoTSx1mYSQ0MIIEfSvZdgIgUirQYXt+pBvVAp6&#10;Iu96CRsfhKkICEVECBjfQXMfYaNwVopca65MvISLHH1AEjzD/kFOZbV6hqTjwa0smY8hti8u+OxA&#10;0nMcK1QHOdunjkwVnfZTF0Q+d0RqSvalhI9AskR4/VPEJ+quKl4w7T5DuXuj9uo/AAAA//8DAFBL&#10;AwQUAAYACAAAACEAidQYZtsAAAAFAQAADwAAAGRycy9kb3ducmV2LnhtbEyPwU7DMBBE70j8g7VI&#10;XBB1KMItIU5VFXFAnBrgvo2XJMJeB9ttA1+P4QKXkVazmnlTrSZnxYFCHDxruJoVIIhbbwbuNLw8&#10;P1wuQcSEbNB6Jg2fFGFVn55UWBp/5C0dmtSJHMKxRA19SmMpZWx7chhnfiTO3psPDlM+QydNwGMO&#10;d1bOi0JJhwPnhh5H2vTUvjd7l0tuktrg+vXicUCeP32EL9vQvdbnZ9P6DkSiKf09ww9+Roc6M+38&#10;nk0UVkMekn41e2qxXIDYabhW6hZkXcn/9PU3AAAA//8DAFBLAQItABQABgAIAAAAIQC2gziS/gAA&#10;AOEBAAATAAAAAAAAAAAAAAAAAAAAAABbQ29udGVudF9UeXBlc10ueG1sUEsBAi0AFAAGAAgAAAAh&#10;ADj9If/WAAAAlAEAAAsAAAAAAAAAAAAAAAAALwEAAF9yZWxzLy5yZWxzUEsBAi0AFAAGAAgAAAAh&#10;AEDJK2HFBgAAmSsAAA4AAAAAAAAAAAAAAAAALgIAAGRycy9lMm9Eb2MueG1sUEsBAi0AFAAGAAgA&#10;AAAhAInUGGbbAAAABQEAAA8AAAAAAAAAAAAAAAAAHwkAAGRycy9kb3ducmV2LnhtbFBLBQYAAAAA&#10;BAAEAPMAAAAn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097;height:23298;visibility:visible;mso-wrap-style:square">
                  <v:fill o:detectmouseclick="t"/>
                  <v:path o:connecttype="none"/>
                </v:shape>
                <v:group id="Group 13" o:spid="_x0000_s1028" style="position:absolute;left:16783;top:2114;width:15862;height:18669" coordorigin="5362,4830" coordsize="2498,2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oval id="Oval 14" o:spid="_x0000_s1029" style="position:absolute;left:5362;top:591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5078A&#10;AADbAAAADwAAAGRycy9kb3ducmV2LnhtbERPTYvCMBC9C/6HMII3TbUoUo0iyoJ78LDd9T40Y1ts&#10;JqWZrfXfbw7CHh/ve3cYXKN66kLt2cBinoAiLrytuTTw8/0x24AKgmyx8UwGXhTgsB+PdphZ/+Qv&#10;6nMpVQzhkKGBSqTNtA5FRQ7D3LfEkbv7zqFE2JXadviM4a7RyyRZa4c1x4YKWzpVVDzyX2fgXB7z&#10;da9TWaX380VWj9v1M10YM50Mxy0ooUH+xW/3xRrYxP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tTnTvwAAANsAAAAPAAAAAAAAAAAAAAAAAJgCAABkcnMvZG93bnJl&#10;di54bWxQSwUGAAAAAAQABAD1AAAAhAMAAAAA&#10;"/>
                  <v:group id="Group 15" o:spid="_x0000_s1030" style="position:absolute;left:6060;top:4830;width:1800;height:1801" coordorigin="6060,4830" coordsize="1800,1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Line 16" o:spid="_x0000_s1031" style="position:absolute;visibility:visible;mso-wrap-style:square" from="6060,6630" to="7860,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Line 17" o:spid="_x0000_s1032" style="position:absolute;flip:y;visibility:visible;mso-wrap-style:square" from="6060,4830" to="6061,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DgsQAAADbAAAADwAAAGRycy9kb3ducmV2LnhtbESPQWvCQBCF7wX/wzKCl1A3NSCauoq2&#10;CgXxoPbQ45Adk2B2NmSnGv99t1Do8fHmfW/eYtW7Rt2oC7VnAy/jFBRx4W3NpYHP8+55BioIssXG&#10;Mxl4UIDVcvC0wNz6Ox/pdpJSRQiHHA1UIm2udSgqchjGviWO3sV3DiXKrtS2w3uEu0ZP0nSqHdYc&#10;Gyps6a2i4nr6dvGN3YHfsyzZOJ0kc9p+yT7VYsxo2K9fQQn18n/8l/6wBmYZ/G6JAN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4OCxAAAANsAAAAPAAAAAAAAAAAA&#10;AAAAAKECAABkcnMvZG93bnJldi54bWxQSwUGAAAAAAQABAD5AAAAkgMAAAAA&#10;">
                      <v:stroke endarrow="block"/>
                    </v:line>
                  </v:group>
                  <v:group id="Group 18" o:spid="_x0000_s1033" style="position:absolute;left:5416;top:5490;width:1334;height:2280" coordorigin="5416,5490" coordsize="1334,2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19" o:spid="_x0000_s1034" style="position:absolute;left:5416;top:5490;width:1334;height:360" coordorigin="5416,5490" coordsize="1334,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20" o:spid="_x0000_s1035" style="position:absolute;left:6390;top:549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EPMMA&#10;AADbAAAADwAAAGRycy9kb3ducmV2LnhtbESPQWvCQBSE70L/w/IKvelGg0FSV5FKwR56MLb3R/aZ&#10;BLNvQ/YZ4793CwWPw8x8w6y3o2vVQH1oPBuYzxJQxKW3DVcGfk6f0xWoIMgWW89k4E4BtpuXyRpz&#10;6298pKGQSkUIhxwN1CJdrnUoa3IYZr4jjt7Z9w4lyr7StsdbhLtWL5Ik0w4bjgs1dvRRU3kprs7A&#10;vtoV2aBTWabn/UGWl9/vr3RuzNvruHsHJTTKM/zfPlgDqwz+vsQfo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AEPMMAAADbAAAADwAAAAAAAAAAAAAAAACYAgAAZHJzL2Rv&#10;d25yZXYueG1sUEsFBgAAAAAEAAQA9QAAAIgDAAAAAA==&#10;"/>
                      <v:oval id="Oval 21" o:spid="_x0000_s1036" style="position:absolute;left:5416;top:5566;width:216;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group>
                    <v:group id="Group 22" o:spid="_x0000_s1037" style="position:absolute;left:5416;top:7410;width:1334;height:360;flip:x" coordorigin="5491,7410" coordsize="1334,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Y/scAAAADbAAAADwAAAGRycy9kb3ducmV2LnhtbERPz2vCMBS+C/sfwhvs&#10;pqlSRLqmIoJSxi6r2/D4aJ5tsHkpTazdf78cBI8f3+98O9lOjDR441jBcpGAIK6dNtwo+D4d5hsQ&#10;PiBr7ByTgj/ysC1eZjlm2t35i8YqNCKGsM9QQRtCn0np65Ys+oXriSN3cYPFEOHQSD3gPYbbTq6S&#10;ZC0tGo4NLfa0b6m+Vjer4GdnUkp/zx+fSU1Uank+ViZV6u112r2DCDSFp/jhLrWCTRwbv8QfIIt/&#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Zlj+xwAAAANsAAAAPAAAA&#10;AAAAAAAAAAAAAKoCAABkcnMvZG93bnJldi54bWxQSwUGAAAAAAQABAD6AAAAlwMAAAAA&#10;">
                      <v:oval id="Oval 23" o:spid="_x0000_s1038" style="position:absolute;left:6465;top:741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TsQA&#10;AADbAAAADwAAAGRycy9kb3ducmV2LnhtbESPQWvCQBSE74X+h+UJvdWNDYqN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kE7EAAAA2wAAAA8AAAAAAAAAAAAAAAAAmAIAAGRycy9k&#10;b3ducmV2LnhtbFBLBQYAAAAABAAEAPUAAACJAwAAAAA=&#10;"/>
                      <v:oval id="Oval 24" o:spid="_x0000_s1039" style="position:absolute;left:5491;top:7486;width:216;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group>
                  </v:group>
                </v:group>
                <v:shapetype id="_x0000_t202" coordsize="21600,21600" o:spt="202" path="m,l,21600r21600,l21600,xe">
                  <v:stroke joinstyle="miter"/>
                  <v:path gradientshapeok="t" o:connecttype="rect"/>
                </v:shapetype>
                <v:shape id="Text Box 25" o:spid="_x0000_s1040" type="#_x0000_t202" style="position:absolute;left:30740;top:9829;width:4286;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vMMA&#10;AADbAAAADwAAAGRycy9kb3ducmV2LnhtbESP0WrCQBRE34X+w3ILfRHdKDZqmo1ooeKr0Q+4Zq9J&#10;aPZuyK4m/n1XEPo4zMwZJt0MphF36lxtWcFsGoEgLqyuuVRwPv1MViCcR9bYWCYFD3Kwyd5GKSba&#10;9nyke+5LESDsElRQed8mUrqiIoNualvi4F1tZ9AH2ZVSd9gHuGnkPIpiabDmsFBhS98VFb/5zSi4&#10;Hvrx57q/7P15eVzEO6yXF/tQ6uN92H6B8DT4//CrfdAK1jN4fg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dvMMAAADbAAAADwAAAAAAAAAAAAAAAACYAgAAZHJzL2Rv&#10;d25yZXYueG1sUEsFBgAAAAAEAAQA9QAAAIgDAAAAAA==&#10;" stroked="f">
                  <v:textbox>
                    <w:txbxContent>
                      <w:p w:rsidR="00CA3373" w:rsidRDefault="00CA3373" w:rsidP="00DD4691">
                        <w:pPr>
                          <w:spacing w:before="0"/>
                          <w:rPr>
                            <w:rFonts w:eastAsia="Arial Unicode MS"/>
                          </w:rPr>
                        </w:pPr>
                        <w:r>
                          <w:t>0</w:t>
                        </w:r>
                        <w:r>
                          <w:rPr>
                            <w:rFonts w:ascii="Arial Unicode MS" w:eastAsia="Arial Unicode MS" w:hAnsi="Arial Unicode MS"/>
                          </w:rPr>
                          <w:t>°</w:t>
                        </w:r>
                      </w:p>
                    </w:txbxContent>
                  </v:textbox>
                </v:shape>
                <v:shape id="Text Box 26" o:spid="_x0000_s1041" type="#_x0000_t202" style="position:absolute;left:21596;top:304;width:4286;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Dy8EA&#10;AADbAAAADwAAAGRycy9kb3ducmV2LnhtbESP3arCMBCE7wXfIazgjWiqePypRlFB8dafB1ibtS02&#10;m9JEW9/eCMK5HGbmG2a5bkwhXlS53LKC4SACQZxYnXOq4HrZ92cgnEfWWFgmBW9ysF61W0uMta35&#10;RK+zT0WAsItRQeZ9GUvpkowMuoEtiYN3t5VBH2SVSl1hHeCmkKMomkiDOYeFDEvaZZQ8zk+j4H6s&#10;e3/z+nbw1+lpPNliPr3Zt1LdTrNZgPDU+P/wr33UCu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sw8vBAAAA2wAAAA8AAAAAAAAAAAAAAAAAmAIAAGRycy9kb3du&#10;cmV2LnhtbFBLBQYAAAAABAAEAPUAAACGAwAAAAA=&#10;" stroked="f">
                  <v:textbox>
                    <w:txbxContent>
                      <w:p w:rsidR="00CA3373" w:rsidRDefault="00CA3373" w:rsidP="00DD4691">
                        <w:pPr>
                          <w:spacing w:before="0"/>
                          <w:rPr>
                            <w:rFonts w:eastAsia="Arial Unicode MS"/>
                          </w:rPr>
                        </w:pPr>
                        <w:r>
                          <w:t>90</w:t>
                        </w:r>
                        <w:r>
                          <w:rPr>
                            <w:rFonts w:ascii="Arial Unicode MS" w:eastAsia="Arial Unicode MS" w:hAnsi="Arial Unicode MS"/>
                          </w:rPr>
                          <w:t>°</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7" o:spid="_x0000_s1042" type="#_x0000_t68" style="position:absolute;left:8947;top:13150;width:2286;height:6185;rotation:449785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a4MUA&#10;AADbAAAADwAAAGRycy9kb3ducmV2LnhtbESPQWvCQBSE70L/w/KE3szGGqVNXUVKBUsOYtoevD2y&#10;r0lo9m3IbpP477uC4HGYmW+Y9XY0jeipc7VlBfMoBkFcWF1zqeDrcz97BuE8ssbGMim4kIPt5mGy&#10;xlTbgU/U574UAcIuRQWV920qpSsqMugi2xIH78d2Bn2QXSl1h0OAm0Y+xfFKGqw5LFTY0ltFxW/+&#10;ZxTIXab98UMXy+SctMn7d7Y4HzKlHqfj7hWEp9Hfw7f2QSt4WcD1S/gBc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AprgxQAAANsAAAAPAAAAAAAAAAAAAAAAAJgCAABkcnMv&#10;ZG93bnJldi54bWxQSwUGAAAAAAQABAD1AAAAigMAAAAA&#10;"/>
                <v:shape id="Text Box 28" o:spid="_x0000_s1043" type="#_x0000_t202" style="position:absolute;left:4210;top:11906;width:11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JMMA&#10;AADbAAAADwAAAGRycy9kb3ducmV2LnhtbESP3YrCMBSE7xd8h3AEbxabKq4/XaPoguJt1Qc4bY5t&#10;2eakNNHWt98Iwl4OM/MNs972phYPal1lWcEkikEQ51ZXXCi4Xg7jJQjnkTXWlknBkxxsN4OPNSba&#10;dpzS4+wLESDsElRQet8kUrq8JIMusg1x8G62NeiDbAupW+wC3NRyGsdzabDisFBiQz8l5b/nu1Fw&#10;O3WfX6suO/rrIp3N91gtMvtUajTsd98gPPX+P/xun7SC1Qx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n+JMMAAADbAAAADwAAAAAAAAAAAAAAAACYAgAAZHJzL2Rv&#10;d25yZXYueG1sUEsFBgAAAAAEAAQA9QAAAIgDAAAAAA==&#10;" stroked="f">
                  <v:textbox>
                    <w:txbxContent>
                      <w:p w:rsidR="00CA3373" w:rsidRDefault="00CA3373" w:rsidP="00DD4691">
                        <w:r>
                          <w:t>Local Current</w:t>
                        </w:r>
                      </w:p>
                    </w:txbxContent>
                  </v:textbox>
                </v:shape>
                <v:shape id="Text Box 29" o:spid="_x0000_s1044" type="#_x0000_t202" style="position:absolute;left:3683;top:12795;width:6330;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Vbv8EA&#10;AADbAAAADwAAAGRycy9kb3ducmV2LnhtbESP3arCMBCE7wXfIazgjWiqHP+qUVQ44q0/D7A2a1ts&#10;NqWJtr69EQQvh5n5hlmuG1OIJ1Uut6xgOIhAECdW55wquJz/+zMQziNrLCyTghc5WK/arSXG2tZ8&#10;pOfJpyJA2MWoIPO+jKV0SUYG3cCWxMG72cqgD7JKpa6wDnBTyFEUTaTBnMNChiXtMkrup4dRcDvU&#10;vfG8vu79ZXr8m2wxn17tS6lup9ksQHhq/C/8bR+0gvkY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FW7/BAAAA2wAAAA8AAAAAAAAAAAAAAAAAmAIAAGRycy9kb3du&#10;cmV2LnhtbFBLBQYAAAAABAAEAPUAAACGAwAAAAA=&#10;" stroked="f">
                  <v:textbox>
                    <w:txbxContent>
                      <w:p w:rsidR="00CA3373" w:rsidRDefault="00CA3373" w:rsidP="00DD4691">
                        <w:pPr>
                          <w:spacing w:before="0"/>
                        </w:pPr>
                        <w:r>
                          <w:t>Current</w:t>
                        </w:r>
                      </w:p>
                    </w:txbxContent>
                  </v:textbox>
                </v:shape>
                <w10:anchorlock/>
              </v:group>
            </w:pict>
          </mc:Fallback>
        </mc:AlternateContent>
      </w:r>
    </w:p>
    <w:p w:rsidR="00DD4691" w:rsidRPr="00936871" w:rsidRDefault="00DD4691" w:rsidP="00DD4691">
      <w:pPr>
        <w:pStyle w:val="Caption"/>
      </w:pPr>
      <w:bookmarkStart w:id="44" w:name="_Ref401754729"/>
      <w:bookmarkStart w:id="45" w:name="_Toc429553687"/>
      <w:proofErr w:type="gramStart"/>
      <w:r w:rsidRPr="00936871">
        <w:t xml:space="preserve">Figure </w:t>
      </w:r>
      <w:r w:rsidR="008F53AC">
        <w:fldChar w:fldCharType="begin"/>
      </w:r>
      <w:r w:rsidR="008F53AC">
        <w:instrText xml:space="preserve"> STYLEREF 1 \s </w:instrText>
      </w:r>
      <w:r w:rsidR="008F53AC">
        <w:fldChar w:fldCharType="separate"/>
      </w:r>
      <w:r w:rsidRPr="00936871">
        <w:t>4</w:t>
      </w:r>
      <w:r w:rsidR="008F53AC">
        <w:fldChar w:fldCharType="end"/>
      </w:r>
      <w:r w:rsidRPr="00936871">
        <w:t>.</w:t>
      </w:r>
      <w:proofErr w:type="gramEnd"/>
      <w:r w:rsidR="00622562">
        <w:fldChar w:fldCharType="begin"/>
      </w:r>
      <w:r w:rsidR="00622562">
        <w:instrText xml:space="preserve"> SEQ Figure \* ARABIC \s 1 </w:instrText>
      </w:r>
      <w:r w:rsidR="00622562">
        <w:fldChar w:fldCharType="separate"/>
      </w:r>
      <w:r w:rsidRPr="00936871">
        <w:t>1</w:t>
      </w:r>
      <w:r w:rsidR="00622562">
        <w:fldChar w:fldCharType="end"/>
      </w:r>
      <w:bookmarkEnd w:id="44"/>
      <w:r w:rsidRPr="00936871">
        <w:t xml:space="preserve">  VETCO Riser Section</w:t>
      </w:r>
      <w:bookmarkEnd w:id="45"/>
    </w:p>
    <w:p w:rsidR="00F03670" w:rsidRPr="00936871" w:rsidRDefault="00F03670" w:rsidP="00F03670">
      <w:pPr>
        <w:pStyle w:val="Heading8"/>
        <w:ind w:right="0"/>
      </w:pPr>
      <w:r w:rsidRPr="00936871">
        <w:t>Notes:</w:t>
      </w:r>
    </w:p>
    <w:p w:rsidR="00F515DC" w:rsidRPr="00936871" w:rsidRDefault="00F515DC" w:rsidP="006101AA">
      <w:pPr>
        <w:numPr>
          <w:ilvl w:val="0"/>
          <w:numId w:val="35"/>
        </w:numPr>
      </w:pPr>
      <w:r w:rsidRPr="00936871">
        <w:t xml:space="preserve">Metric units are used in this program.  The following are two riser joint examples to explain how to prepare and </w:t>
      </w:r>
      <w:r w:rsidR="004833B4" w:rsidRPr="00936871">
        <w:t>convert joint data</w:t>
      </w:r>
      <w:r w:rsidRPr="00936871">
        <w:t xml:space="preserve"> from English units.</w:t>
      </w:r>
    </w:p>
    <w:p w:rsidR="00F515DC" w:rsidRPr="00936871" w:rsidRDefault="00F515DC" w:rsidP="00F515DC">
      <w:pPr>
        <w:pStyle w:val="BodyTextIndent"/>
        <w:ind w:left="1080"/>
        <w:rPr>
          <w:noProof w:val="0"/>
        </w:rPr>
      </w:pPr>
      <w:r w:rsidRPr="00936871">
        <w:rPr>
          <w:noProof w:val="0"/>
        </w:rPr>
        <w:t>Given</w:t>
      </w:r>
    </w:p>
    <w:p w:rsidR="00F515DC" w:rsidRPr="00936871" w:rsidRDefault="00F515DC" w:rsidP="006101AA">
      <w:pPr>
        <w:spacing w:before="0"/>
        <w:ind w:left="1440"/>
        <w:jc w:val="left"/>
      </w:pPr>
      <w:r w:rsidRPr="00936871">
        <w:rPr>
          <w:i/>
          <w:iCs/>
        </w:rPr>
        <w:sym w:font="Symbol" w:char="F072"/>
      </w:r>
      <w:r w:rsidRPr="00936871">
        <w:rPr>
          <w:i/>
          <w:iCs/>
          <w:vertAlign w:val="subscript"/>
        </w:rPr>
        <w:t>s</w:t>
      </w:r>
      <w:r w:rsidRPr="00936871">
        <w:t xml:space="preserve"> = steel density = 489.02 </w:t>
      </w:r>
      <w:proofErr w:type="spellStart"/>
      <w:r w:rsidRPr="00936871">
        <w:t>lb</w:t>
      </w:r>
      <w:r w:rsidRPr="00936871">
        <w:rPr>
          <w:vertAlign w:val="subscript"/>
        </w:rPr>
        <w:t>m</w:t>
      </w:r>
      <w:proofErr w:type="spellEnd"/>
      <w:r w:rsidRPr="00936871">
        <w:t>/ft</w:t>
      </w:r>
      <w:r w:rsidRPr="00936871">
        <w:rPr>
          <w:vertAlign w:val="superscript"/>
        </w:rPr>
        <w:t>3</w:t>
      </w:r>
      <w:r w:rsidRPr="00936871">
        <w:br/>
      </w:r>
      <w:r w:rsidRPr="00936871">
        <w:rPr>
          <w:i/>
          <w:iCs/>
        </w:rPr>
        <w:sym w:font="Symbol" w:char="F072"/>
      </w:r>
      <w:r w:rsidRPr="00936871">
        <w:rPr>
          <w:i/>
          <w:iCs/>
          <w:vertAlign w:val="subscript"/>
        </w:rPr>
        <w:t>b</w:t>
      </w:r>
      <w:r w:rsidRPr="00936871">
        <w:t xml:space="preserve"> = density of buoyancy module = 51.17 </w:t>
      </w:r>
      <w:proofErr w:type="spellStart"/>
      <w:r w:rsidRPr="00936871">
        <w:t>lb</w:t>
      </w:r>
      <w:r w:rsidRPr="00936871">
        <w:rPr>
          <w:vertAlign w:val="subscript"/>
        </w:rPr>
        <w:t>m</w:t>
      </w:r>
      <w:proofErr w:type="spellEnd"/>
      <w:r w:rsidRPr="00936871">
        <w:t>/ft</w:t>
      </w:r>
      <w:r w:rsidRPr="00936871">
        <w:rPr>
          <w:vertAlign w:val="superscript"/>
        </w:rPr>
        <w:t>3</w:t>
      </w:r>
      <w:r w:rsidRPr="00936871">
        <w:br/>
      </w:r>
      <w:r w:rsidRPr="00936871">
        <w:rPr>
          <w:i/>
          <w:iCs/>
        </w:rPr>
        <w:sym w:font="Symbol" w:char="F072"/>
      </w:r>
      <w:r w:rsidRPr="00936871">
        <w:rPr>
          <w:i/>
          <w:iCs/>
          <w:vertAlign w:val="subscript"/>
        </w:rPr>
        <w:t>m</w:t>
      </w:r>
      <w:r w:rsidRPr="00936871">
        <w:t xml:space="preserve"> = mud density = 15 </w:t>
      </w:r>
      <w:proofErr w:type="spellStart"/>
      <w:r w:rsidRPr="00936871">
        <w:t>ppg</w:t>
      </w:r>
      <w:proofErr w:type="spellEnd"/>
      <w:r w:rsidRPr="00936871">
        <w:t xml:space="preserve"> = 1.8 </w:t>
      </w:r>
      <w:proofErr w:type="spellStart"/>
      <w:proofErr w:type="gramStart"/>
      <w:r w:rsidRPr="00936871">
        <w:t>s.g</w:t>
      </w:r>
      <w:proofErr w:type="spellEnd"/>
      <w:proofErr w:type="gramEnd"/>
      <w:r w:rsidRPr="00936871">
        <w:t xml:space="preserve">. = 112.3 </w:t>
      </w:r>
      <w:proofErr w:type="spellStart"/>
      <w:r w:rsidRPr="00936871">
        <w:t>lb</w:t>
      </w:r>
      <w:r w:rsidRPr="00936871">
        <w:rPr>
          <w:vertAlign w:val="subscript"/>
        </w:rPr>
        <w:t>m</w:t>
      </w:r>
      <w:proofErr w:type="spellEnd"/>
      <w:r w:rsidRPr="00936871">
        <w:t>/ft</w:t>
      </w:r>
      <w:r w:rsidRPr="00936871">
        <w:rPr>
          <w:vertAlign w:val="superscript"/>
        </w:rPr>
        <w:t>3</w:t>
      </w:r>
      <w:r w:rsidRPr="00936871">
        <w:br/>
      </w:r>
      <w:r w:rsidRPr="00936871">
        <w:rPr>
          <w:i/>
          <w:iCs/>
        </w:rPr>
        <w:sym w:font="Symbol" w:char="F072"/>
      </w:r>
      <w:r w:rsidRPr="00936871">
        <w:rPr>
          <w:i/>
          <w:iCs/>
          <w:vertAlign w:val="subscript"/>
        </w:rPr>
        <w:t>w</w:t>
      </w:r>
      <w:r w:rsidRPr="00936871">
        <w:t xml:space="preserve"> = density of sea water = 64 </w:t>
      </w:r>
      <w:proofErr w:type="spellStart"/>
      <w:r w:rsidRPr="00936871">
        <w:t>lb</w:t>
      </w:r>
      <w:r w:rsidRPr="00936871">
        <w:rPr>
          <w:vertAlign w:val="subscript"/>
        </w:rPr>
        <w:t>m</w:t>
      </w:r>
      <w:proofErr w:type="spellEnd"/>
      <w:r w:rsidRPr="00936871">
        <w:t>/ft</w:t>
      </w:r>
      <w:r w:rsidRPr="00936871">
        <w:rPr>
          <w:vertAlign w:val="superscript"/>
        </w:rPr>
        <w:t>3</w:t>
      </w:r>
    </w:p>
    <w:p w:rsidR="00F515DC" w:rsidRPr="00936871" w:rsidRDefault="00F515DC" w:rsidP="00383D40">
      <w:pPr>
        <w:ind w:left="720" w:firstLine="720"/>
      </w:pPr>
      <w:r w:rsidRPr="00936871">
        <w:t xml:space="preserve">75’ </w:t>
      </w:r>
      <w:r w:rsidRPr="00936871">
        <w:sym w:font="Symbol" w:char="F0B4"/>
      </w:r>
      <w:r w:rsidRPr="00936871">
        <w:t xml:space="preserve"> 21”OD </w:t>
      </w:r>
      <w:r w:rsidRPr="00936871">
        <w:sym w:font="Symbol" w:char="F0B4"/>
      </w:r>
      <w:r w:rsidRPr="00936871">
        <w:t xml:space="preserve"> 5/8”thk Bare Joint</w:t>
      </w:r>
    </w:p>
    <w:p w:rsidR="00F515DC" w:rsidRPr="00936871" w:rsidRDefault="00F515DC" w:rsidP="006101AA">
      <w:pPr>
        <w:spacing w:before="0"/>
        <w:ind w:left="2160"/>
        <w:jc w:val="left"/>
      </w:pPr>
      <w:r w:rsidRPr="00936871">
        <w:t xml:space="preserve">Mass = </w:t>
      </w:r>
      <w:r w:rsidR="005E22A3" w:rsidRPr="00936871">
        <w:rPr>
          <w:noProof/>
          <w:position w:val="-20"/>
          <w:lang w:eastAsia="zh-CN"/>
        </w:rPr>
        <w:drawing>
          <wp:inline distT="0" distB="0" distL="0" distR="0" wp14:anchorId="0D654220" wp14:editId="00A68492">
            <wp:extent cx="152400" cy="342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936871">
        <w:t xml:space="preserve"> (212 – 19.752) / 144 </w:t>
      </w:r>
      <w:r w:rsidRPr="00936871">
        <w:sym w:font="Symbol" w:char="F0B4"/>
      </w:r>
      <w:r w:rsidRPr="00936871">
        <w:t xml:space="preserve"> 489.02 = 135.86 </w:t>
      </w:r>
      <w:proofErr w:type="spellStart"/>
      <w:r w:rsidRPr="00936871">
        <w:t>lbm</w:t>
      </w:r>
      <w:proofErr w:type="spellEnd"/>
      <w:r w:rsidRPr="00936871">
        <w:t>/</w:t>
      </w:r>
      <w:proofErr w:type="spellStart"/>
      <w:r w:rsidRPr="00936871">
        <w:t>ft</w:t>
      </w:r>
      <w:proofErr w:type="spellEnd"/>
      <w:r w:rsidRPr="00936871">
        <w:t xml:space="preserve"> = 202.6 kg/m</w:t>
      </w:r>
      <w:r w:rsidRPr="00936871">
        <w:br/>
        <w:t xml:space="preserve">Displacement = </w:t>
      </w:r>
      <w:r w:rsidR="005E22A3" w:rsidRPr="00936871">
        <w:rPr>
          <w:noProof/>
          <w:position w:val="-20"/>
          <w:lang w:eastAsia="zh-CN"/>
        </w:rPr>
        <w:drawing>
          <wp:inline distT="0" distB="0" distL="0" distR="0" wp14:anchorId="0F387855" wp14:editId="046D1D91">
            <wp:extent cx="152400" cy="3429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936871">
        <w:t xml:space="preserve"> (212 – 19.752) / 144 </w:t>
      </w:r>
      <w:r w:rsidRPr="00936871">
        <w:sym w:font="Symbol" w:char="F0B4"/>
      </w:r>
      <w:r w:rsidRPr="00936871">
        <w:t xml:space="preserve"> 64 = 17.8 </w:t>
      </w:r>
      <w:proofErr w:type="spellStart"/>
      <w:r w:rsidRPr="00936871">
        <w:t>lbm</w:t>
      </w:r>
      <w:proofErr w:type="spellEnd"/>
      <w:r w:rsidRPr="00936871">
        <w:t>/</w:t>
      </w:r>
      <w:proofErr w:type="spellStart"/>
      <w:r w:rsidRPr="00936871">
        <w:t>ft</w:t>
      </w:r>
      <w:proofErr w:type="spellEnd"/>
      <w:r w:rsidRPr="00936871">
        <w:t xml:space="preserve"> = 26.5 kg/m</w:t>
      </w:r>
    </w:p>
    <w:p w:rsidR="00F515DC" w:rsidRPr="00936871" w:rsidRDefault="00F515DC" w:rsidP="006101AA">
      <w:pPr>
        <w:spacing w:before="0"/>
        <w:ind w:left="2160"/>
        <w:jc w:val="left"/>
      </w:pPr>
      <w:r w:rsidRPr="00936871">
        <w:t>Wet Weight = 202.6 – 26.5 = -176 kg/m = -1725 N/m</w:t>
      </w:r>
    </w:p>
    <w:p w:rsidR="00F515DC" w:rsidRPr="00936871" w:rsidRDefault="00F515DC" w:rsidP="00383D40">
      <w:pPr>
        <w:ind w:left="720" w:firstLine="720"/>
      </w:pPr>
      <w:r w:rsidRPr="00936871">
        <w:t>50.5”OD Buoyancy Module</w:t>
      </w:r>
    </w:p>
    <w:p w:rsidR="00AB3528" w:rsidRPr="00936871" w:rsidRDefault="00F515DC" w:rsidP="006101AA">
      <w:pPr>
        <w:spacing w:before="0"/>
        <w:ind w:left="2160"/>
        <w:jc w:val="left"/>
      </w:pPr>
      <w:r w:rsidRPr="00936871">
        <w:t xml:space="preserve">Mass = </w:t>
      </w:r>
      <w:r w:rsidR="005E22A3" w:rsidRPr="00936871">
        <w:rPr>
          <w:noProof/>
          <w:position w:val="-20"/>
          <w:lang w:eastAsia="zh-CN"/>
        </w:rPr>
        <w:drawing>
          <wp:inline distT="0" distB="0" distL="0" distR="0" wp14:anchorId="6913E3A1" wp14:editId="3B109688">
            <wp:extent cx="15240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936871">
        <w:t xml:space="preserve"> (50.52 – 212) / 144 </w:t>
      </w:r>
      <w:r w:rsidRPr="00936871">
        <w:sym w:font="Symbol" w:char="F0B4"/>
      </w:r>
      <w:r w:rsidRPr="00936871">
        <w:t xml:space="preserve"> 51.17 = 588.7 </w:t>
      </w:r>
      <w:proofErr w:type="spellStart"/>
      <w:r w:rsidRPr="00936871">
        <w:t>lbm</w:t>
      </w:r>
      <w:proofErr w:type="spellEnd"/>
      <w:r w:rsidRPr="00936871">
        <w:t>/</w:t>
      </w:r>
      <w:proofErr w:type="spellStart"/>
      <w:r w:rsidRPr="00936871">
        <w:t>ft</w:t>
      </w:r>
      <w:proofErr w:type="spellEnd"/>
      <w:r w:rsidRPr="00936871">
        <w:t xml:space="preserve"> = 877.6 kg/m</w:t>
      </w:r>
      <w:r w:rsidRPr="00936871">
        <w:br/>
        <w:t xml:space="preserve">Displacement = </w:t>
      </w:r>
      <w:r w:rsidR="005E22A3" w:rsidRPr="00936871">
        <w:rPr>
          <w:noProof/>
          <w:position w:val="-20"/>
          <w:lang w:eastAsia="zh-CN"/>
        </w:rPr>
        <w:drawing>
          <wp:inline distT="0" distB="0" distL="0" distR="0" wp14:anchorId="066BA4F2" wp14:editId="6AA37A9B">
            <wp:extent cx="152400" cy="3429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936871">
        <w:t xml:space="preserve"> (50.52 – 212) / 144 </w:t>
      </w:r>
      <w:r w:rsidRPr="00936871">
        <w:sym w:font="Symbol" w:char="F0B4"/>
      </w:r>
      <w:r w:rsidRPr="00936871">
        <w:t xml:space="preserve"> 64 = 736.3 </w:t>
      </w:r>
      <w:proofErr w:type="spellStart"/>
      <w:r w:rsidRPr="00936871">
        <w:t>lbm</w:t>
      </w:r>
      <w:proofErr w:type="spellEnd"/>
      <w:r w:rsidRPr="00936871">
        <w:t>/</w:t>
      </w:r>
      <w:proofErr w:type="spellStart"/>
      <w:r w:rsidRPr="00936871">
        <w:t>ft</w:t>
      </w:r>
      <w:proofErr w:type="spellEnd"/>
      <w:r w:rsidRPr="00936871">
        <w:t xml:space="preserve"> = 1098 kg/m</w:t>
      </w:r>
    </w:p>
    <w:p w:rsidR="00F515DC" w:rsidRPr="00936871" w:rsidRDefault="00F515DC" w:rsidP="006101AA">
      <w:pPr>
        <w:spacing w:before="0"/>
        <w:ind w:left="2160"/>
        <w:jc w:val="left"/>
      </w:pPr>
      <w:r w:rsidRPr="00936871">
        <w:t>Wet Weight = 877.6 – 1098 = -220 kg/m = -2157 N/m</w:t>
      </w:r>
    </w:p>
    <w:p w:rsidR="00F515DC" w:rsidRPr="00936871" w:rsidRDefault="00F515DC" w:rsidP="006101AA">
      <w:pPr>
        <w:ind w:left="720" w:firstLine="720"/>
      </w:pPr>
      <w:r w:rsidRPr="00936871">
        <w:t xml:space="preserve">15 </w:t>
      </w:r>
      <w:proofErr w:type="spellStart"/>
      <w:r w:rsidRPr="00936871">
        <w:t>ppg</w:t>
      </w:r>
      <w:proofErr w:type="spellEnd"/>
      <w:r w:rsidRPr="00936871">
        <w:t xml:space="preserve"> Mud</w:t>
      </w:r>
    </w:p>
    <w:p w:rsidR="005E22A3" w:rsidRPr="00936871" w:rsidRDefault="00F515DC" w:rsidP="006101AA">
      <w:pPr>
        <w:spacing w:before="0"/>
        <w:ind w:left="2160"/>
        <w:jc w:val="left"/>
      </w:pPr>
      <w:r w:rsidRPr="00936871">
        <w:t xml:space="preserve">Mass = </w:t>
      </w:r>
      <w:r w:rsidR="005E22A3" w:rsidRPr="00936871">
        <w:rPr>
          <w:noProof/>
          <w:position w:val="-20"/>
          <w:lang w:eastAsia="zh-CN"/>
        </w:rPr>
        <w:drawing>
          <wp:inline distT="0" distB="0" distL="0" distR="0" wp14:anchorId="1CA369F9" wp14:editId="44252AE2">
            <wp:extent cx="152400" cy="3429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936871">
        <w:t xml:space="preserve"> 19.752 / 144 </w:t>
      </w:r>
      <w:r w:rsidRPr="00936871">
        <w:sym w:font="Symbol" w:char="F0B4"/>
      </w:r>
      <w:r w:rsidRPr="00936871">
        <w:t xml:space="preserve"> 112.3 = 239 </w:t>
      </w:r>
      <w:proofErr w:type="spellStart"/>
      <w:r w:rsidRPr="00936871">
        <w:t>lbm</w:t>
      </w:r>
      <w:proofErr w:type="spellEnd"/>
      <w:r w:rsidR="005E22A3" w:rsidRPr="00936871">
        <w:t>/</w:t>
      </w:r>
      <w:proofErr w:type="spellStart"/>
      <w:r w:rsidR="005E22A3" w:rsidRPr="00936871">
        <w:t>ft</w:t>
      </w:r>
      <w:proofErr w:type="spellEnd"/>
      <w:r w:rsidR="005E22A3" w:rsidRPr="00936871">
        <w:t xml:space="preserve"> = 356.3 kg/m</w:t>
      </w:r>
    </w:p>
    <w:p w:rsidR="00F515DC" w:rsidRPr="00936871" w:rsidRDefault="00F515DC" w:rsidP="006101AA">
      <w:pPr>
        <w:spacing w:before="0"/>
        <w:ind w:left="2160"/>
        <w:jc w:val="left"/>
      </w:pPr>
      <w:r w:rsidRPr="00936871">
        <w:t xml:space="preserve">Displacement = </w:t>
      </w:r>
      <w:r w:rsidR="005E22A3" w:rsidRPr="00936871">
        <w:rPr>
          <w:noProof/>
          <w:position w:val="-20"/>
          <w:lang w:eastAsia="zh-CN"/>
        </w:rPr>
        <w:drawing>
          <wp:inline distT="0" distB="0" distL="0" distR="0" wp14:anchorId="60EAE722" wp14:editId="2EB1E4AF">
            <wp:extent cx="152400" cy="3429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936871">
        <w:t xml:space="preserve"> 19.752 / 144 x 64 = 136.2 </w:t>
      </w:r>
      <w:proofErr w:type="spellStart"/>
      <w:r w:rsidRPr="00936871">
        <w:t>lbm</w:t>
      </w:r>
      <w:proofErr w:type="spellEnd"/>
      <w:r w:rsidRPr="00936871">
        <w:t>/</w:t>
      </w:r>
      <w:proofErr w:type="spellStart"/>
      <w:r w:rsidRPr="00936871">
        <w:t>ft</w:t>
      </w:r>
      <w:proofErr w:type="spellEnd"/>
      <w:r w:rsidRPr="00936871">
        <w:t xml:space="preserve"> = 203 kg/m</w:t>
      </w:r>
      <w:r w:rsidRPr="00936871">
        <w:br/>
        <w:t>Wet Weight = 356.3 – 203 = 153.3 kg/m = 1502 N/m</w:t>
      </w:r>
    </w:p>
    <w:p w:rsidR="005E22A3" w:rsidRPr="00936871" w:rsidRDefault="00F515DC" w:rsidP="006101AA">
      <w:pPr>
        <w:ind w:left="720" w:firstLine="720"/>
      </w:pPr>
      <w:r w:rsidRPr="00936871">
        <w:t>Added Mass of the Bare Joint</w:t>
      </w:r>
    </w:p>
    <w:p w:rsidR="00F515DC" w:rsidRPr="00936871" w:rsidRDefault="00F515DC" w:rsidP="006101AA">
      <w:pPr>
        <w:spacing w:before="0"/>
        <w:ind w:left="2160"/>
        <w:jc w:val="left"/>
      </w:pPr>
      <w:r w:rsidRPr="00936871">
        <w:lastRenderedPageBreak/>
        <w:t xml:space="preserve">Added Mass = </w:t>
      </w:r>
      <w:r w:rsidR="005E22A3" w:rsidRPr="00936871">
        <w:rPr>
          <w:noProof/>
          <w:position w:val="-20"/>
          <w:lang w:eastAsia="zh-CN"/>
        </w:rPr>
        <w:drawing>
          <wp:inline distT="0" distB="0" distL="0" distR="0" wp14:anchorId="799EE589" wp14:editId="5FD8C269">
            <wp:extent cx="152400" cy="342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936871">
        <w:t xml:space="preserve"> 212 / 144 </w:t>
      </w:r>
      <w:r w:rsidRPr="00936871">
        <w:sym w:font="Symbol" w:char="F0B4"/>
      </w:r>
      <w:r w:rsidRPr="00936871">
        <w:t xml:space="preserve"> 64 = 154 </w:t>
      </w:r>
      <w:proofErr w:type="spellStart"/>
      <w:r w:rsidRPr="00936871">
        <w:t>lbm</w:t>
      </w:r>
      <w:proofErr w:type="spellEnd"/>
      <w:r w:rsidRPr="00936871">
        <w:t>/</w:t>
      </w:r>
      <w:proofErr w:type="spellStart"/>
      <w:r w:rsidRPr="00936871">
        <w:t>ft</w:t>
      </w:r>
      <w:proofErr w:type="spellEnd"/>
      <w:r w:rsidRPr="00936871">
        <w:t xml:space="preserve"> = 230 kg/m</w:t>
      </w:r>
    </w:p>
    <w:p w:rsidR="00F515DC" w:rsidRPr="00936871" w:rsidRDefault="00F515DC" w:rsidP="00383D40">
      <w:pPr>
        <w:ind w:left="720" w:firstLine="720"/>
      </w:pPr>
      <w:r w:rsidRPr="00936871">
        <w:t>Added Mass of the Buoyant Joint</w:t>
      </w:r>
    </w:p>
    <w:p w:rsidR="00F515DC" w:rsidRPr="00936871" w:rsidRDefault="00F515DC" w:rsidP="006101AA">
      <w:pPr>
        <w:spacing w:before="0"/>
        <w:ind w:left="1800" w:firstLine="360"/>
        <w:jc w:val="left"/>
      </w:pPr>
      <w:r w:rsidRPr="00936871">
        <w:t xml:space="preserve">Added Mass = </w:t>
      </w:r>
      <w:r w:rsidRPr="00936871">
        <w:rPr>
          <w:noProof/>
          <w:position w:val="-20"/>
          <w:lang w:eastAsia="zh-CN"/>
        </w:rPr>
        <w:drawing>
          <wp:inline distT="0" distB="0" distL="0" distR="0" wp14:anchorId="19A729E9" wp14:editId="3CFF9B79">
            <wp:extent cx="152400" cy="3429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936871">
        <w:t xml:space="preserve"> 50.5</w:t>
      </w:r>
      <w:r w:rsidRPr="00936871">
        <w:rPr>
          <w:vertAlign w:val="superscript"/>
        </w:rPr>
        <w:t>2</w:t>
      </w:r>
      <w:r w:rsidRPr="00936871">
        <w:t xml:space="preserve"> / 144 </w:t>
      </w:r>
      <w:r w:rsidRPr="00936871">
        <w:sym w:font="Symbol" w:char="F0B4"/>
      </w:r>
      <w:r w:rsidRPr="00936871">
        <w:t xml:space="preserve"> 64 = 890 </w:t>
      </w:r>
      <w:proofErr w:type="spellStart"/>
      <w:r w:rsidRPr="00936871">
        <w:t>lb</w:t>
      </w:r>
      <w:r w:rsidRPr="00936871">
        <w:rPr>
          <w:vertAlign w:val="subscript"/>
        </w:rPr>
        <w:t>m</w:t>
      </w:r>
      <w:proofErr w:type="spellEnd"/>
      <w:r w:rsidRPr="00936871">
        <w:t>/</w:t>
      </w:r>
      <w:proofErr w:type="spellStart"/>
      <w:r w:rsidRPr="00936871">
        <w:t>ft</w:t>
      </w:r>
      <w:proofErr w:type="spellEnd"/>
      <w:r w:rsidRPr="00936871">
        <w:t xml:space="preserve"> = 1327 kg/m</w:t>
      </w:r>
    </w:p>
    <w:p w:rsidR="00F515DC" w:rsidRPr="00936871" w:rsidRDefault="00F515DC" w:rsidP="00383D40">
      <w:pPr>
        <w:ind w:left="720" w:firstLine="720"/>
      </w:pPr>
      <w:r w:rsidRPr="00936871">
        <w:t>Input Data for the Buoyant Joint with 15-ppg Mud</w:t>
      </w:r>
    </w:p>
    <w:p w:rsidR="00F515DC" w:rsidRPr="00936871" w:rsidRDefault="00F515DC" w:rsidP="00383D40">
      <w:pPr>
        <w:spacing w:before="0"/>
        <w:ind w:left="2160"/>
        <w:jc w:val="left"/>
      </w:pPr>
      <w:r w:rsidRPr="00936871">
        <w:t>RMAS = 202.6 + 877.6 + 356.3 = 1436.4 kg/m</w:t>
      </w:r>
      <w:r w:rsidR="00383D40" w:rsidRPr="00936871">
        <w:br/>
      </w:r>
      <w:r w:rsidRPr="00936871">
        <w:t>AMAS = 1327 kg/m</w:t>
      </w:r>
      <w:r w:rsidR="00383D40" w:rsidRPr="00936871">
        <w:br/>
      </w:r>
      <w:r w:rsidRPr="00936871">
        <w:t>WEIGH = 1725 – 2157 + 1502 = 1070 N/m</w:t>
      </w:r>
    </w:p>
    <w:p w:rsidR="00F515DC" w:rsidRPr="00936871" w:rsidRDefault="00F515DC" w:rsidP="00383D40">
      <w:pPr>
        <w:ind w:left="720" w:firstLine="720"/>
      </w:pPr>
      <w:r w:rsidRPr="00936871">
        <w:t>Input Data for the Bare Joint with 15-ppg Mud</w:t>
      </w:r>
    </w:p>
    <w:p w:rsidR="00F515DC" w:rsidRPr="00936871" w:rsidRDefault="00F515DC" w:rsidP="00383D40">
      <w:pPr>
        <w:spacing w:before="0"/>
        <w:ind w:left="2160"/>
        <w:jc w:val="left"/>
      </w:pPr>
      <w:r w:rsidRPr="00936871">
        <w:t>RMAS = 202.6 + 356.3 = 558.9 kg/m</w:t>
      </w:r>
      <w:r w:rsidRPr="00936871">
        <w:br/>
        <w:t>AMAS = 230 kg/m</w:t>
      </w:r>
      <w:r w:rsidRPr="00936871">
        <w:br/>
        <w:t>WEIGHT = 1725 + 1502 = 3227 N/m</w:t>
      </w:r>
    </w:p>
    <w:p w:rsidR="004225B5" w:rsidRPr="00936871" w:rsidRDefault="00CC6B90" w:rsidP="006101AA">
      <w:pPr>
        <w:numPr>
          <w:ilvl w:val="0"/>
          <w:numId w:val="35"/>
        </w:numPr>
        <w:rPr>
          <w:iCs/>
        </w:rPr>
      </w:pPr>
      <w:r w:rsidRPr="00936871">
        <w:rPr>
          <w:iCs/>
        </w:rPr>
        <w:t>NTYP=1 except when "typical strakes" or "typical fairings" are to be used – these use data from the literature, which are not very detailed – to use detailed strake data see below</w:t>
      </w:r>
    </w:p>
    <w:p w:rsidR="004225B5" w:rsidRPr="00936871" w:rsidRDefault="00CC6B90" w:rsidP="006101AA">
      <w:pPr>
        <w:ind w:left="1080"/>
        <w:rPr>
          <w:iCs/>
        </w:rPr>
      </w:pPr>
      <w:r w:rsidRPr="00936871">
        <w:rPr>
          <w:iCs/>
        </w:rPr>
        <w:t xml:space="preserve">NTYP=7 then typical strakes are used -- in this case add a line below the line of NTYP providing the height/diameter ratio, also specify ICHAR=1 </w:t>
      </w:r>
    </w:p>
    <w:p w:rsidR="00CC6B90" w:rsidRPr="00936871" w:rsidRDefault="00CC6B90" w:rsidP="006101AA">
      <w:pPr>
        <w:ind w:left="1080"/>
        <w:rPr>
          <w:iCs/>
        </w:rPr>
      </w:pPr>
      <w:r w:rsidRPr="00936871">
        <w:rPr>
          <w:iCs/>
        </w:rPr>
        <w:t>NTYP=8 then typical fairings are used -- in this case add a line below the line of NTYP providing the thickness/diameter ratio and chord/diameter ratio, also specify ICHAR=1</w:t>
      </w:r>
    </w:p>
    <w:p w:rsidR="004E697E" w:rsidRPr="00936871" w:rsidRDefault="004E697E" w:rsidP="006101AA">
      <w:pPr>
        <w:numPr>
          <w:ilvl w:val="0"/>
          <w:numId w:val="35"/>
        </w:numPr>
      </w:pPr>
      <w:r w:rsidRPr="00936871">
        <w:rPr>
          <w:iCs/>
        </w:rPr>
        <w:t>Vortex-Suppressing Strakes:</w:t>
      </w:r>
    </w:p>
    <w:p w:rsidR="00C9125A" w:rsidRPr="00936871" w:rsidRDefault="004E697E">
      <w:pPr>
        <w:ind w:left="1080"/>
      </w:pPr>
      <w:r w:rsidRPr="00936871">
        <w:t xml:space="preserve">Basic parameters for strakes are their pitch, </w:t>
      </w:r>
      <w:r w:rsidRPr="00936871">
        <w:rPr>
          <w:i/>
          <w:iCs/>
        </w:rPr>
        <w:t>P</w:t>
      </w:r>
      <w:r w:rsidRPr="00936871">
        <w:t xml:space="preserve">, and height, </w:t>
      </w:r>
      <w:r w:rsidRPr="00936871">
        <w:rPr>
          <w:i/>
          <w:iCs/>
        </w:rPr>
        <w:t>h</w:t>
      </w:r>
      <w:r w:rsidRPr="00936871">
        <w:t>.  The height is measured perpendicula</w:t>
      </w:r>
      <w:r w:rsidR="00C9125A" w:rsidRPr="00936871">
        <w:t>r to the surface of the riser.</w:t>
      </w:r>
    </w:p>
    <w:p w:rsidR="00C9125A" w:rsidRPr="00936871" w:rsidRDefault="004E697E">
      <w:pPr>
        <w:ind w:left="1080"/>
      </w:pPr>
      <w:r w:rsidRPr="00936871">
        <w:t xml:space="preserve">Data used in the program </w:t>
      </w:r>
      <w:r w:rsidR="00C9125A" w:rsidRPr="00936871">
        <w:t xml:space="preserve">for standard strake configuration (NTYPE = 7) </w:t>
      </w:r>
      <w:r w:rsidRPr="00936871">
        <w:t xml:space="preserve">are valid for pitch to diameter ratios, </w:t>
      </w:r>
      <w:r w:rsidRPr="00936871">
        <w:rPr>
          <w:i/>
          <w:iCs/>
        </w:rPr>
        <w:t>P/D</w:t>
      </w:r>
      <w:r w:rsidRPr="00936871">
        <w:t xml:space="preserve">, larger than 4, up to a value of 20, preferably in the range of 5 to 8; and height to diameter ratios, </w:t>
      </w:r>
      <w:r w:rsidRPr="00936871">
        <w:rPr>
          <w:i/>
          <w:iCs/>
        </w:rPr>
        <w:t>h/D</w:t>
      </w:r>
      <w:r w:rsidRPr="00936871">
        <w:t xml:space="preserve">, larger than 0.05, preferably in the range of 0.06 to 0.15.  The user is allowed to specify the value of the height to diameter ratio </w:t>
      </w:r>
      <w:r w:rsidRPr="00936871">
        <w:rPr>
          <w:i/>
          <w:iCs/>
        </w:rPr>
        <w:t>h/D</w:t>
      </w:r>
      <w:r w:rsidRPr="00936871">
        <w:t xml:space="preserve"> or HTD in the program.  A </w:t>
      </w:r>
      <w:r w:rsidR="00700524">
        <w:t xml:space="preserve">previous </w:t>
      </w:r>
      <w:r w:rsidRPr="00936871">
        <w:t>restriction of the program</w:t>
      </w:r>
      <w:r w:rsidR="00700524">
        <w:t xml:space="preserve"> that no longer applies</w:t>
      </w:r>
      <w:r w:rsidRPr="00936871">
        <w:t xml:space="preserve"> is that if more than one segment ha</w:t>
      </w:r>
      <w:r w:rsidR="00D12768" w:rsidRPr="00936871">
        <w:t>s</w:t>
      </w:r>
      <w:r w:rsidRPr="00936871">
        <w:t xml:space="preserve"> strakes, they must all have the same height to diameter ratio.</w:t>
      </w:r>
    </w:p>
    <w:p w:rsidR="00E5574F" w:rsidRPr="00936871" w:rsidRDefault="00C9125A" w:rsidP="006101AA">
      <w:pPr>
        <w:ind w:left="1080"/>
        <w:rPr>
          <w:i/>
          <w:iCs/>
          <w:szCs w:val="22"/>
          <w:lang w:eastAsia="zh-CN"/>
        </w:rPr>
      </w:pPr>
      <w:r w:rsidRPr="00936871">
        <w:t>I</w:t>
      </w:r>
      <w:r w:rsidR="00700524">
        <w:t>f</w:t>
      </w:r>
      <w:r w:rsidRPr="00936871">
        <w:t xml:space="preserve"> the strake configuration is close to the tested one </w:t>
      </w:r>
      <w:r w:rsidR="00E25F23">
        <w:t>(</w:t>
      </w:r>
      <w:r w:rsidRPr="00936871">
        <w:t xml:space="preserve">3 strakes with </w:t>
      </w:r>
      <w:r w:rsidRPr="00936871">
        <w:rPr>
          <w:i/>
        </w:rPr>
        <w:t>h</w:t>
      </w:r>
      <w:r w:rsidRPr="00936871">
        <w:t>/</w:t>
      </w:r>
      <w:r w:rsidRPr="00936871">
        <w:rPr>
          <w:i/>
        </w:rPr>
        <w:t>D</w:t>
      </w:r>
      <w:r w:rsidRPr="00936871">
        <w:t xml:space="preserve"> = 0.2 and </w:t>
      </w:r>
      <w:r w:rsidRPr="00936871">
        <w:rPr>
          <w:i/>
        </w:rPr>
        <w:t>P</w:t>
      </w:r>
      <w:r w:rsidRPr="00936871">
        <w:t>/</w:t>
      </w:r>
      <w:r w:rsidRPr="00936871">
        <w:rPr>
          <w:i/>
        </w:rPr>
        <w:t>D</w:t>
      </w:r>
      <w:r w:rsidRPr="00936871">
        <w:t xml:space="preserve"> = 17</w:t>
      </w:r>
      <w:r w:rsidR="00E25F23">
        <w:t>)</w:t>
      </w:r>
      <w:r w:rsidRPr="00936871">
        <w:t xml:space="preserve">, I_CHAR may </w:t>
      </w:r>
      <w:r w:rsidR="00700524">
        <w:t xml:space="preserve">be </w:t>
      </w:r>
      <w:r w:rsidRPr="00936871">
        <w:t xml:space="preserve">input as </w:t>
      </w:r>
      <w:r w:rsidR="000F21FD" w:rsidRPr="00936871">
        <w:t>10</w:t>
      </w:r>
      <w:r w:rsidRPr="00936871">
        <w:t xml:space="preserve"> to allow the program</w:t>
      </w:r>
      <w:r w:rsidR="00E25F23">
        <w:t xml:space="preserve"> to</w:t>
      </w:r>
      <w:r w:rsidRPr="00936871">
        <w:t xml:space="preserve"> us</w:t>
      </w:r>
      <w:r w:rsidR="00E25F23">
        <w:t>e</w:t>
      </w:r>
      <w:r w:rsidRPr="00936871">
        <w:t xml:space="preserve"> the hydrodynamic data from experiments.  </w:t>
      </w:r>
      <w:r w:rsidR="00BA78AC" w:rsidRPr="00936871">
        <w:t>In this case, NTYPE must be entered as 1 with no HTD input.</w:t>
      </w:r>
    </w:p>
    <w:p w:rsidR="004225B5" w:rsidRPr="00936871" w:rsidRDefault="00E5574F" w:rsidP="006101AA">
      <w:pPr>
        <w:numPr>
          <w:ilvl w:val="0"/>
          <w:numId w:val="35"/>
        </w:numPr>
        <w:rPr>
          <w:iCs/>
        </w:rPr>
      </w:pPr>
      <w:r w:rsidRPr="00936871">
        <w:rPr>
          <w:iCs/>
        </w:rPr>
        <w:t xml:space="preserve">ICHAR=1 if a standard bare cylinder is to be used -- always supply an external file </w:t>
      </w:r>
      <w:proofErr w:type="spellStart"/>
      <w:r w:rsidRPr="00936871">
        <w:rPr>
          <w:i/>
          <w:iCs/>
        </w:rPr>
        <w:t>bare_basic.</w:t>
      </w:r>
      <w:r w:rsidR="004225B5" w:rsidRPr="00936871">
        <w:rPr>
          <w:i/>
          <w:iCs/>
        </w:rPr>
        <w:t>db</w:t>
      </w:r>
      <w:proofErr w:type="spellEnd"/>
      <w:r w:rsidRPr="00936871">
        <w:rPr>
          <w:iCs/>
        </w:rPr>
        <w:t xml:space="preserve"> </w:t>
      </w:r>
    </w:p>
    <w:p w:rsidR="004225B5" w:rsidRPr="00936871" w:rsidRDefault="00E5574F" w:rsidP="006101AA">
      <w:pPr>
        <w:ind w:left="1080"/>
        <w:rPr>
          <w:iCs/>
        </w:rPr>
      </w:pPr>
      <w:r w:rsidRPr="00936871">
        <w:rPr>
          <w:iCs/>
        </w:rPr>
        <w:t>ICHAR=2, 3, 4, 5, 6, 7, 8 if VETCO risers (</w:t>
      </w:r>
      <w:proofErr w:type="spellStart"/>
      <w:r w:rsidRPr="00936871">
        <w:rPr>
          <w:iCs/>
        </w:rPr>
        <w:t>bare with</w:t>
      </w:r>
      <w:proofErr w:type="spellEnd"/>
      <w:r w:rsidRPr="00936871">
        <w:rPr>
          <w:iCs/>
        </w:rPr>
        <w:t xml:space="preserve"> 4 kill and choke lines) are to be used, 2 for </w:t>
      </w:r>
      <w:r w:rsidR="00E25F23">
        <w:rPr>
          <w:iCs/>
        </w:rPr>
        <w:t xml:space="preserve">an </w:t>
      </w:r>
      <w:r w:rsidRPr="00936871">
        <w:rPr>
          <w:iCs/>
        </w:rPr>
        <w:t xml:space="preserve">angle of attack </w:t>
      </w:r>
      <w:r w:rsidR="00E25F23">
        <w:rPr>
          <w:iCs/>
        </w:rPr>
        <w:t xml:space="preserve">of </w:t>
      </w:r>
      <w:r w:rsidRPr="00936871">
        <w:rPr>
          <w:iCs/>
        </w:rPr>
        <w:t>0 degree</w:t>
      </w:r>
      <w:r w:rsidR="00E25F23">
        <w:rPr>
          <w:iCs/>
        </w:rPr>
        <w:t>s</w:t>
      </w:r>
      <w:r w:rsidRPr="00936871">
        <w:rPr>
          <w:iCs/>
        </w:rPr>
        <w:t xml:space="preserve">, 3 for 30 degrees, 4 for 60 degrees, 5 for 90 degrees, 6 for 120 degrees, </w:t>
      </w:r>
      <w:r w:rsidR="00E25F23">
        <w:rPr>
          <w:iCs/>
        </w:rPr>
        <w:t xml:space="preserve">and </w:t>
      </w:r>
      <w:r w:rsidRPr="00936871">
        <w:rPr>
          <w:iCs/>
        </w:rPr>
        <w:t xml:space="preserve">7 for 150 degrees. </w:t>
      </w:r>
    </w:p>
    <w:p w:rsidR="004225B5" w:rsidRPr="00936871" w:rsidRDefault="00E5574F" w:rsidP="006101AA">
      <w:pPr>
        <w:ind w:left="1080"/>
        <w:rPr>
          <w:iCs/>
        </w:rPr>
      </w:pPr>
      <w:r w:rsidRPr="00936871">
        <w:rPr>
          <w:iCs/>
        </w:rPr>
        <w:t xml:space="preserve">ICHAR=8 for staggered buoyancy-bare pipe. </w:t>
      </w:r>
    </w:p>
    <w:p w:rsidR="004225B5" w:rsidRPr="00936871" w:rsidRDefault="00E5574F" w:rsidP="006101AA">
      <w:pPr>
        <w:ind w:left="1080"/>
        <w:rPr>
          <w:iCs/>
        </w:rPr>
      </w:pPr>
      <w:r w:rsidRPr="00936871">
        <w:rPr>
          <w:iCs/>
        </w:rPr>
        <w:t>ICHAR=9 for high Reynol</w:t>
      </w:r>
      <w:r w:rsidR="0042426B" w:rsidRPr="00936871">
        <w:rPr>
          <w:iCs/>
        </w:rPr>
        <w:t>ds number data from the database “</w:t>
      </w:r>
      <w:proofErr w:type="spellStart"/>
      <w:r w:rsidR="0042426B" w:rsidRPr="00936871">
        <w:rPr>
          <w:i/>
          <w:iCs/>
        </w:rPr>
        <w:t>basic_bare-hr.db</w:t>
      </w:r>
      <w:proofErr w:type="spellEnd"/>
      <w:r w:rsidR="0042426B" w:rsidRPr="00936871">
        <w:rPr>
          <w:iCs/>
        </w:rPr>
        <w:t>”.</w:t>
      </w:r>
    </w:p>
    <w:p w:rsidR="00E5574F" w:rsidRPr="00936871" w:rsidRDefault="00E5574F" w:rsidP="006101AA">
      <w:pPr>
        <w:ind w:left="1080"/>
        <w:rPr>
          <w:iCs/>
        </w:rPr>
      </w:pPr>
      <w:r w:rsidRPr="00936871">
        <w:rPr>
          <w:iCs/>
        </w:rPr>
        <w:lastRenderedPageBreak/>
        <w:t xml:space="preserve">ICHAR=10 for </w:t>
      </w:r>
      <w:proofErr w:type="spellStart"/>
      <w:r w:rsidRPr="00936871">
        <w:rPr>
          <w:iCs/>
        </w:rPr>
        <w:t>straked</w:t>
      </w:r>
      <w:proofErr w:type="spellEnd"/>
      <w:r w:rsidRPr="00936871">
        <w:rPr>
          <w:iCs/>
        </w:rPr>
        <w:t xml:space="preserve"> riser with pitch/diameter=17, and height/diameter=25%.</w:t>
      </w:r>
    </w:p>
    <w:p w:rsidR="004225B5" w:rsidRPr="00936871" w:rsidRDefault="00E5574F" w:rsidP="006101AA">
      <w:pPr>
        <w:numPr>
          <w:ilvl w:val="0"/>
          <w:numId w:val="35"/>
        </w:numPr>
        <w:rPr>
          <w:iCs/>
        </w:rPr>
      </w:pPr>
      <w:r w:rsidRPr="00936871">
        <w:rPr>
          <w:iCs/>
        </w:rPr>
        <w:t>ICHOICE=1 for straight riser</w:t>
      </w:r>
    </w:p>
    <w:p w:rsidR="00E5574F" w:rsidRPr="00936871" w:rsidRDefault="00E5574F" w:rsidP="006101AA">
      <w:pPr>
        <w:ind w:left="1080"/>
        <w:rPr>
          <w:i/>
          <w:iCs/>
        </w:rPr>
      </w:pPr>
      <w:r w:rsidRPr="00936871">
        <w:rPr>
          <w:iCs/>
        </w:rPr>
        <w:t>CHOICE=2 if the riser is curved or has an unusual static shape</w:t>
      </w:r>
      <w:r w:rsidR="002C1494" w:rsidRPr="00936871">
        <w:rPr>
          <w:iCs/>
        </w:rPr>
        <w:t>.</w:t>
      </w:r>
      <w:r w:rsidRPr="00936871">
        <w:rPr>
          <w:iCs/>
        </w:rPr>
        <w:t xml:space="preserve"> </w:t>
      </w:r>
      <w:r w:rsidR="002C1494" w:rsidRPr="00936871">
        <w:rPr>
          <w:iCs/>
        </w:rPr>
        <w:t>T</w:t>
      </w:r>
      <w:r w:rsidRPr="00936871">
        <w:rPr>
          <w:iCs/>
        </w:rPr>
        <w:t xml:space="preserve">he user must then give the static solution externally in a file called </w:t>
      </w:r>
      <w:r w:rsidRPr="00936871">
        <w:rPr>
          <w:i/>
          <w:iCs/>
        </w:rPr>
        <w:t>vivo-n.in</w:t>
      </w:r>
      <w:r w:rsidR="003A250E" w:rsidRPr="00936871">
        <w:rPr>
          <w:iCs/>
        </w:rPr>
        <w:t>,</w:t>
      </w:r>
      <w:r w:rsidR="004225B5" w:rsidRPr="00936871">
        <w:rPr>
          <w:i/>
          <w:iCs/>
        </w:rPr>
        <w:t xml:space="preserve"> vivo-nF.in </w:t>
      </w:r>
      <w:r w:rsidR="004225B5" w:rsidRPr="00936871">
        <w:rPr>
          <w:iCs/>
        </w:rPr>
        <w:t>or</w:t>
      </w:r>
      <w:r w:rsidR="004225B5" w:rsidRPr="00936871">
        <w:rPr>
          <w:i/>
          <w:iCs/>
        </w:rPr>
        <w:t xml:space="preserve"> vivo-nR.in</w:t>
      </w:r>
    </w:p>
    <w:p w:rsidR="002C1494" w:rsidRPr="00936871" w:rsidRDefault="002C1494">
      <w:bookmarkStart w:id="46" w:name="_Toc422201859"/>
      <w:bookmarkStart w:id="47" w:name="_Toc422201940"/>
      <w:bookmarkStart w:id="48" w:name="_Toc453220855"/>
      <w:bookmarkStart w:id="49" w:name="_Toc422201858"/>
      <w:bookmarkStart w:id="50" w:name="_Toc422201939"/>
      <w:bookmarkStart w:id="51" w:name="_Toc453220854"/>
    </w:p>
    <w:p w:rsidR="004E697E" w:rsidRPr="00936871" w:rsidRDefault="004225B5">
      <w:pPr>
        <w:pStyle w:val="Heading2"/>
      </w:pPr>
      <w:bookmarkStart w:id="52" w:name="_Toc401564895"/>
      <w:bookmarkStart w:id="53" w:name="_Toc401565836"/>
      <w:bookmarkStart w:id="54" w:name="_Toc401566105"/>
      <w:bookmarkStart w:id="55" w:name="_Toc401571552"/>
      <w:bookmarkStart w:id="56" w:name="_Toc401575605"/>
      <w:bookmarkStart w:id="57" w:name="_Toc429553708"/>
      <w:bookmarkEnd w:id="52"/>
      <w:bookmarkEnd w:id="53"/>
      <w:bookmarkEnd w:id="54"/>
      <w:bookmarkEnd w:id="55"/>
      <w:bookmarkEnd w:id="56"/>
      <w:proofErr w:type="gramStart"/>
      <w:r w:rsidRPr="00936871">
        <w:rPr>
          <w:i/>
          <w:iCs/>
        </w:rPr>
        <w:t>risdyn-n</w:t>
      </w:r>
      <w:r w:rsidR="004E697E" w:rsidRPr="00936871">
        <w:rPr>
          <w:i/>
          <w:iCs/>
        </w:rPr>
        <w:t>.in</w:t>
      </w:r>
      <w:bookmarkEnd w:id="46"/>
      <w:bookmarkEnd w:id="47"/>
      <w:bookmarkEnd w:id="48"/>
      <w:proofErr w:type="gramEnd"/>
      <w:r w:rsidR="00DD4691" w:rsidRPr="00936871">
        <w:rPr>
          <w:iCs/>
        </w:rPr>
        <w:t>,</w:t>
      </w:r>
      <w:r w:rsidRPr="00936871">
        <w:rPr>
          <w:iCs/>
        </w:rPr>
        <w:t xml:space="preserve"> </w:t>
      </w:r>
      <w:r w:rsidRPr="00936871">
        <w:rPr>
          <w:i/>
          <w:iCs/>
        </w:rPr>
        <w:t xml:space="preserve">risdyn-nF.in </w:t>
      </w:r>
      <w:r w:rsidR="00DD4691" w:rsidRPr="00936871">
        <w:rPr>
          <w:iCs/>
        </w:rPr>
        <w:t>and</w:t>
      </w:r>
      <w:r w:rsidR="00DD4691" w:rsidRPr="00936871">
        <w:rPr>
          <w:i/>
          <w:iCs/>
        </w:rPr>
        <w:t xml:space="preserve"> </w:t>
      </w:r>
      <w:r w:rsidRPr="00936871">
        <w:rPr>
          <w:i/>
          <w:iCs/>
        </w:rPr>
        <w:t>risdyn-n</w:t>
      </w:r>
      <w:r w:rsidR="00214909" w:rsidRPr="00936871">
        <w:rPr>
          <w:i/>
          <w:iCs/>
        </w:rPr>
        <w:t>R.in</w:t>
      </w:r>
      <w:bookmarkEnd w:id="57"/>
    </w:p>
    <w:p w:rsidR="00D648E7" w:rsidRPr="00936871" w:rsidRDefault="004E697E" w:rsidP="006101AA">
      <w:r w:rsidRPr="00936871">
        <w:t xml:space="preserve">The VIVA dynamics program requires </w:t>
      </w:r>
      <w:r w:rsidR="004225B5" w:rsidRPr="00936871">
        <w:rPr>
          <w:i/>
          <w:iCs/>
        </w:rPr>
        <w:t>risdyn-n</w:t>
      </w:r>
      <w:r w:rsidRPr="00936871">
        <w:rPr>
          <w:i/>
          <w:iCs/>
        </w:rPr>
        <w:t>.in</w:t>
      </w:r>
      <w:r w:rsidR="006E025A" w:rsidRPr="00936871">
        <w:rPr>
          <w:i/>
          <w:iCs/>
        </w:rPr>
        <w:t xml:space="preserve"> </w:t>
      </w:r>
      <w:r w:rsidR="00A9761F" w:rsidRPr="00936871">
        <w:rPr>
          <w:iCs/>
        </w:rPr>
        <w:t>as</w:t>
      </w:r>
      <w:r w:rsidR="006E025A" w:rsidRPr="00936871">
        <w:rPr>
          <w:iCs/>
        </w:rPr>
        <w:t xml:space="preserve"> input to</w:t>
      </w:r>
      <w:r w:rsidR="00421119" w:rsidRPr="00936871">
        <w:rPr>
          <w:i/>
          <w:iCs/>
        </w:rPr>
        <w:t xml:space="preserve"> ris</w:t>
      </w:r>
      <w:r w:rsidR="006E025A" w:rsidRPr="00936871">
        <w:rPr>
          <w:i/>
          <w:iCs/>
        </w:rPr>
        <w:t>6-v8.exe</w:t>
      </w:r>
      <w:r w:rsidR="000B0E53" w:rsidRPr="00936871">
        <w:t>.</w:t>
      </w:r>
      <w:r w:rsidR="0074300D" w:rsidRPr="00936871">
        <w:t xml:space="preserve"> </w:t>
      </w:r>
      <w:r w:rsidR="000D4A3A" w:rsidRPr="00936871">
        <w:t xml:space="preserve"> </w:t>
      </w:r>
      <w:r w:rsidR="006E025A" w:rsidRPr="00936871">
        <w:t xml:space="preserve">VIVARRAY </w:t>
      </w:r>
      <w:r w:rsidR="00892571" w:rsidRPr="00936871">
        <w:t xml:space="preserve">requires </w:t>
      </w:r>
      <w:r w:rsidR="004225B5" w:rsidRPr="00936871">
        <w:rPr>
          <w:i/>
        </w:rPr>
        <w:t>risdyn-n</w:t>
      </w:r>
      <w:r w:rsidR="000D4A3A" w:rsidRPr="00936871">
        <w:rPr>
          <w:i/>
        </w:rPr>
        <w:t>F.in</w:t>
      </w:r>
      <w:r w:rsidR="000D4A3A" w:rsidRPr="00936871">
        <w:t xml:space="preserve"> </w:t>
      </w:r>
      <w:r w:rsidR="000B0E53" w:rsidRPr="00936871">
        <w:t>for</w:t>
      </w:r>
      <w:r w:rsidR="004225B5" w:rsidRPr="00936871">
        <w:t xml:space="preserve"> the front riser </w:t>
      </w:r>
      <w:r w:rsidR="000D4A3A" w:rsidRPr="00936871">
        <w:t xml:space="preserve">and </w:t>
      </w:r>
      <w:r w:rsidR="004225B5" w:rsidRPr="00936871">
        <w:rPr>
          <w:i/>
        </w:rPr>
        <w:t>risdyn-n</w:t>
      </w:r>
      <w:r w:rsidR="000D4A3A" w:rsidRPr="00936871">
        <w:rPr>
          <w:i/>
        </w:rPr>
        <w:t>R.in</w:t>
      </w:r>
      <w:r w:rsidR="006E025A" w:rsidRPr="00936871">
        <w:t xml:space="preserve"> </w:t>
      </w:r>
      <w:r w:rsidR="000B0E53" w:rsidRPr="00936871">
        <w:t>for the</w:t>
      </w:r>
      <w:r w:rsidR="004225B5" w:rsidRPr="00936871">
        <w:t xml:space="preserve"> rear riser</w:t>
      </w:r>
      <w:r w:rsidR="006E025A" w:rsidRPr="00936871">
        <w:t xml:space="preserve"> </w:t>
      </w:r>
      <w:r w:rsidR="000B0E53" w:rsidRPr="00936871">
        <w:t>as input to</w:t>
      </w:r>
      <w:r w:rsidR="00421119" w:rsidRPr="00936871">
        <w:rPr>
          <w:i/>
        </w:rPr>
        <w:t xml:space="preserve"> ris</w:t>
      </w:r>
      <w:r w:rsidR="006E025A" w:rsidRPr="00936871">
        <w:rPr>
          <w:i/>
        </w:rPr>
        <w:t>6-vv</w:t>
      </w:r>
      <w:r w:rsidR="006C5E47" w:rsidRPr="00936871">
        <w:rPr>
          <w:i/>
        </w:rPr>
        <w:t>8</w:t>
      </w:r>
      <w:r w:rsidR="00CA3373">
        <w:rPr>
          <w:i/>
        </w:rPr>
        <w:t>1</w:t>
      </w:r>
      <w:r w:rsidR="006E025A" w:rsidRPr="00936871">
        <w:rPr>
          <w:i/>
        </w:rPr>
        <w:t>.exe</w:t>
      </w:r>
      <w:r w:rsidR="006E025A" w:rsidRPr="00936871">
        <w:t xml:space="preserve">. </w:t>
      </w:r>
      <w:r w:rsidR="0074300D" w:rsidRPr="00936871">
        <w:t xml:space="preserve"> </w:t>
      </w:r>
      <w:r w:rsidR="006E025A" w:rsidRPr="00936871">
        <w:t>The files</w:t>
      </w:r>
      <w:r w:rsidRPr="00936871">
        <w:t xml:space="preserve"> specify the current profile, riser top tension, and various numerical calculation parameters</w:t>
      </w:r>
      <w:r w:rsidR="00DC7925" w:rsidRPr="00936871">
        <w:t>.</w:t>
      </w:r>
      <w:r w:rsidR="006E025A" w:rsidRPr="00936871">
        <w:t xml:space="preserve"> </w:t>
      </w:r>
      <w:r w:rsidR="0074300D" w:rsidRPr="00936871">
        <w:t xml:space="preserve"> </w:t>
      </w:r>
      <w:r w:rsidR="00DC7925" w:rsidRPr="00936871">
        <w:t>Additionally, the files specify the</w:t>
      </w:r>
      <w:r w:rsidR="0042426B" w:rsidRPr="00936871">
        <w:t xml:space="preserve"> top horizontal positions (</w:t>
      </w:r>
      <w:r w:rsidR="0042426B" w:rsidRPr="00936871">
        <w:rPr>
          <w:i/>
        </w:rPr>
        <w:t>Y</w:t>
      </w:r>
      <w:r w:rsidR="0042426B" w:rsidRPr="00936871">
        <w:t xml:space="preserve">, </w:t>
      </w:r>
      <w:r w:rsidR="0042426B" w:rsidRPr="00936871">
        <w:rPr>
          <w:i/>
        </w:rPr>
        <w:t>Z</w:t>
      </w:r>
      <w:r w:rsidR="0042426B" w:rsidRPr="00936871">
        <w:t>) in global coordinat</w:t>
      </w:r>
      <w:r w:rsidR="00DC7925" w:rsidRPr="00936871">
        <w:t>es</w:t>
      </w:r>
      <w:r w:rsidR="0042426B" w:rsidRPr="00936871">
        <w:t xml:space="preserve"> </w:t>
      </w:r>
      <w:r w:rsidR="00DC7925" w:rsidRPr="00936871">
        <w:t>for the</w:t>
      </w:r>
      <w:r w:rsidR="0042426B" w:rsidRPr="00936871">
        <w:t xml:space="preserve"> front and rear risers </w:t>
      </w:r>
      <w:r w:rsidR="0035606B" w:rsidRPr="00936871">
        <w:t>in</w:t>
      </w:r>
      <w:r w:rsidR="00DC7925" w:rsidRPr="00936871">
        <w:t xml:space="preserve"> the</w:t>
      </w:r>
      <w:r w:rsidR="0042426B" w:rsidRPr="00936871">
        <w:t xml:space="preserve"> </w:t>
      </w:r>
      <w:r w:rsidR="0035606B" w:rsidRPr="00936871">
        <w:t>VIVARRAY analyses</w:t>
      </w:r>
      <w:r w:rsidR="0042426B" w:rsidRPr="00936871">
        <w:t>.</w:t>
      </w:r>
      <w:r w:rsidR="006E025A" w:rsidRPr="00936871">
        <w:t xml:space="preserve"> </w:t>
      </w:r>
      <w:r w:rsidR="0035606B" w:rsidRPr="00936871">
        <w:t xml:space="preserve"> </w:t>
      </w:r>
      <w:r w:rsidR="008C78EE" w:rsidRPr="00936871">
        <w:t>Table 4.2 provides the data input format.</w:t>
      </w:r>
    </w:p>
    <w:p w:rsidR="004E697E" w:rsidRPr="00936871" w:rsidRDefault="004E697E">
      <w:pPr>
        <w:pStyle w:val="BodyTextIndent3"/>
        <w:spacing w:after="120"/>
        <w:jc w:val="center"/>
      </w:pPr>
      <w:bookmarkStart w:id="58" w:name="_Ref27041135"/>
      <w:bookmarkStart w:id="59" w:name="_Ref37845851"/>
      <w:bookmarkStart w:id="60" w:name="_Ref399325973"/>
      <w:bookmarkStart w:id="61" w:name="_Ref177456730"/>
      <w:bookmarkStart w:id="62" w:name="_Toc422201983"/>
      <w:bookmarkStart w:id="63" w:name="_Toc453220884"/>
      <w:bookmarkStart w:id="64" w:name="_Toc429553652"/>
      <w:proofErr w:type="gramStart"/>
      <w:r w:rsidRPr="00936871">
        <w:t xml:space="preserve">Table </w:t>
      </w:r>
      <w:r w:rsidR="008F53AC">
        <w:fldChar w:fldCharType="begin"/>
      </w:r>
      <w:r w:rsidR="008F53AC">
        <w:instrText xml:space="preserve"> STYLEREF 1 \s </w:instrText>
      </w:r>
      <w:r w:rsidR="008F53AC">
        <w:fldChar w:fldCharType="separate"/>
      </w:r>
      <w:r w:rsidR="00125485" w:rsidRPr="00936871">
        <w:t>4</w:t>
      </w:r>
      <w:r w:rsidR="008F53AC">
        <w:fldChar w:fldCharType="end"/>
      </w:r>
      <w:r w:rsidR="00DF48FA" w:rsidRPr="00936871">
        <w:t>.</w:t>
      </w:r>
      <w:proofErr w:type="gramEnd"/>
      <w:r w:rsidR="00622562">
        <w:fldChar w:fldCharType="begin"/>
      </w:r>
      <w:r w:rsidR="00622562">
        <w:instrText xml:space="preserve"> SEQ Table \* ARABIC \s 1 </w:instrText>
      </w:r>
      <w:r w:rsidR="00622562">
        <w:fldChar w:fldCharType="separate"/>
      </w:r>
      <w:r w:rsidR="00125485" w:rsidRPr="00936871">
        <w:t>2</w:t>
      </w:r>
      <w:r w:rsidR="00622562">
        <w:fldChar w:fldCharType="end"/>
      </w:r>
      <w:bookmarkEnd w:id="58"/>
      <w:bookmarkEnd w:id="59"/>
      <w:bookmarkEnd w:id="60"/>
      <w:bookmarkEnd w:id="61"/>
      <w:r w:rsidRPr="00936871">
        <w:t xml:space="preserve">  Format of </w:t>
      </w:r>
      <w:r w:rsidR="004225B5" w:rsidRPr="00936871">
        <w:rPr>
          <w:i/>
          <w:iCs/>
        </w:rPr>
        <w:t>risdyn</w:t>
      </w:r>
      <w:r w:rsidRPr="00936871">
        <w:rPr>
          <w:i/>
          <w:iCs/>
        </w:rPr>
        <w:t>-</w:t>
      </w:r>
      <w:r w:rsidR="004225B5" w:rsidRPr="00936871">
        <w:rPr>
          <w:i/>
          <w:iCs/>
        </w:rPr>
        <w:t>n</w:t>
      </w:r>
      <w:r w:rsidRPr="00936871">
        <w:rPr>
          <w:i/>
          <w:iCs/>
        </w:rPr>
        <w:t>.in</w:t>
      </w:r>
      <w:bookmarkEnd w:id="62"/>
      <w:bookmarkEnd w:id="63"/>
      <w:r w:rsidR="006C5E47" w:rsidRPr="00936871">
        <w:rPr>
          <w:iCs/>
        </w:rPr>
        <w:t>,</w:t>
      </w:r>
      <w:r w:rsidR="004225B5" w:rsidRPr="00936871">
        <w:rPr>
          <w:iCs/>
        </w:rPr>
        <w:t xml:space="preserve"> </w:t>
      </w:r>
      <w:r w:rsidR="004225B5" w:rsidRPr="00936871">
        <w:rPr>
          <w:i/>
          <w:iCs/>
        </w:rPr>
        <w:t>risdyn-n</w:t>
      </w:r>
      <w:r w:rsidR="00F15593" w:rsidRPr="00936871">
        <w:rPr>
          <w:i/>
          <w:iCs/>
        </w:rPr>
        <w:t xml:space="preserve">F.in </w:t>
      </w:r>
      <w:r w:rsidR="006C5E47" w:rsidRPr="00936871">
        <w:rPr>
          <w:iCs/>
        </w:rPr>
        <w:t>and</w:t>
      </w:r>
      <w:r w:rsidR="006C5E47" w:rsidRPr="00936871">
        <w:rPr>
          <w:i/>
          <w:iCs/>
        </w:rPr>
        <w:t xml:space="preserve"> </w:t>
      </w:r>
      <w:r w:rsidR="00F15593" w:rsidRPr="00936871">
        <w:rPr>
          <w:i/>
          <w:iCs/>
        </w:rPr>
        <w:t>risdyn-n</w:t>
      </w:r>
      <w:r w:rsidR="00714642" w:rsidRPr="00936871">
        <w:rPr>
          <w:i/>
          <w:iCs/>
        </w:rPr>
        <w:t>R.in</w:t>
      </w:r>
      <w:bookmarkEnd w:id="64"/>
    </w:p>
    <w:tbl>
      <w:tblPr>
        <w:tblW w:w="9450" w:type="dxa"/>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788"/>
        <w:gridCol w:w="1372"/>
        <w:gridCol w:w="3090"/>
        <w:gridCol w:w="4200"/>
      </w:tblGrid>
      <w:tr w:rsidR="004E697E" w:rsidRPr="00936871" w:rsidTr="006C5E47">
        <w:trPr>
          <w:trHeight w:val="288"/>
        </w:trPr>
        <w:tc>
          <w:tcPr>
            <w:tcW w:w="788" w:type="dxa"/>
            <w:tcBorders>
              <w:top w:val="single" w:sz="18" w:space="0" w:color="auto"/>
              <w:bottom w:val="double" w:sz="4" w:space="0" w:color="auto"/>
            </w:tcBorders>
            <w:vAlign w:val="center"/>
          </w:tcPr>
          <w:p w:rsidR="004E697E" w:rsidRPr="00936871" w:rsidRDefault="004E697E">
            <w:pPr>
              <w:spacing w:before="0"/>
              <w:jc w:val="center"/>
              <w:rPr>
                <w:bCs/>
                <w:sz w:val="20"/>
              </w:rPr>
            </w:pPr>
            <w:r w:rsidRPr="00936871">
              <w:rPr>
                <w:bCs/>
                <w:sz w:val="20"/>
              </w:rPr>
              <w:t>Line</w:t>
            </w:r>
          </w:p>
        </w:tc>
        <w:tc>
          <w:tcPr>
            <w:tcW w:w="1372" w:type="dxa"/>
            <w:tcBorders>
              <w:top w:val="single" w:sz="18" w:space="0" w:color="auto"/>
              <w:bottom w:val="double" w:sz="4" w:space="0" w:color="auto"/>
            </w:tcBorders>
            <w:vAlign w:val="center"/>
          </w:tcPr>
          <w:p w:rsidR="004E697E" w:rsidRPr="00936871" w:rsidRDefault="004E697E">
            <w:pPr>
              <w:spacing w:before="0"/>
              <w:jc w:val="center"/>
              <w:rPr>
                <w:bCs/>
                <w:sz w:val="20"/>
              </w:rPr>
            </w:pPr>
            <w:r w:rsidRPr="00936871">
              <w:rPr>
                <w:bCs/>
                <w:sz w:val="20"/>
              </w:rPr>
              <w:t>Name</w:t>
            </w:r>
          </w:p>
        </w:tc>
        <w:tc>
          <w:tcPr>
            <w:tcW w:w="3090" w:type="dxa"/>
            <w:tcBorders>
              <w:top w:val="single" w:sz="18" w:space="0" w:color="auto"/>
              <w:bottom w:val="double" w:sz="4" w:space="0" w:color="auto"/>
            </w:tcBorders>
            <w:vAlign w:val="center"/>
          </w:tcPr>
          <w:p w:rsidR="004E697E" w:rsidRPr="00936871" w:rsidRDefault="004E697E">
            <w:pPr>
              <w:spacing w:before="0"/>
              <w:jc w:val="center"/>
              <w:rPr>
                <w:bCs/>
                <w:sz w:val="20"/>
              </w:rPr>
            </w:pPr>
            <w:r w:rsidRPr="00936871">
              <w:rPr>
                <w:bCs/>
                <w:sz w:val="20"/>
              </w:rPr>
              <w:t>Description</w:t>
            </w:r>
          </w:p>
        </w:tc>
        <w:tc>
          <w:tcPr>
            <w:tcW w:w="4200" w:type="dxa"/>
            <w:tcBorders>
              <w:top w:val="single" w:sz="18" w:space="0" w:color="auto"/>
              <w:bottom w:val="double" w:sz="4" w:space="0" w:color="auto"/>
            </w:tcBorders>
            <w:vAlign w:val="center"/>
          </w:tcPr>
          <w:p w:rsidR="004E697E" w:rsidRPr="00936871" w:rsidRDefault="004E697E">
            <w:pPr>
              <w:spacing w:before="0"/>
              <w:jc w:val="center"/>
              <w:rPr>
                <w:bCs/>
                <w:sz w:val="20"/>
              </w:rPr>
            </w:pPr>
            <w:r w:rsidRPr="00936871">
              <w:rPr>
                <w:bCs/>
                <w:sz w:val="20"/>
              </w:rPr>
              <w:t>Remarks</w:t>
            </w:r>
          </w:p>
        </w:tc>
      </w:tr>
      <w:tr w:rsidR="004E697E" w:rsidRPr="00936871" w:rsidTr="006C5E47">
        <w:trPr>
          <w:trHeight w:val="288"/>
        </w:trPr>
        <w:tc>
          <w:tcPr>
            <w:tcW w:w="788" w:type="dxa"/>
            <w:tcBorders>
              <w:top w:val="double" w:sz="4" w:space="0" w:color="auto"/>
            </w:tcBorders>
            <w:vAlign w:val="center"/>
          </w:tcPr>
          <w:p w:rsidR="004E697E" w:rsidRPr="00936871" w:rsidRDefault="004E697E">
            <w:pPr>
              <w:spacing w:before="0"/>
              <w:jc w:val="center"/>
              <w:rPr>
                <w:bCs/>
                <w:sz w:val="20"/>
              </w:rPr>
            </w:pPr>
            <w:r w:rsidRPr="00936871">
              <w:rPr>
                <w:bCs/>
                <w:sz w:val="20"/>
              </w:rPr>
              <w:t>1</w:t>
            </w:r>
          </w:p>
        </w:tc>
        <w:tc>
          <w:tcPr>
            <w:tcW w:w="1372" w:type="dxa"/>
            <w:tcBorders>
              <w:top w:val="double" w:sz="4" w:space="0" w:color="auto"/>
            </w:tcBorders>
            <w:vAlign w:val="center"/>
          </w:tcPr>
          <w:p w:rsidR="004E697E" w:rsidRPr="00936871" w:rsidRDefault="004E697E">
            <w:pPr>
              <w:spacing w:before="0"/>
              <w:jc w:val="left"/>
              <w:rPr>
                <w:bCs/>
                <w:sz w:val="20"/>
              </w:rPr>
            </w:pPr>
            <w:r w:rsidRPr="00936871">
              <w:rPr>
                <w:bCs/>
                <w:sz w:val="20"/>
              </w:rPr>
              <w:t>FILENAME1</w:t>
            </w:r>
          </w:p>
        </w:tc>
        <w:tc>
          <w:tcPr>
            <w:tcW w:w="3090" w:type="dxa"/>
            <w:tcBorders>
              <w:top w:val="double" w:sz="4" w:space="0" w:color="auto"/>
            </w:tcBorders>
            <w:vAlign w:val="center"/>
          </w:tcPr>
          <w:p w:rsidR="004E697E" w:rsidRPr="00936871" w:rsidRDefault="004E697E">
            <w:pPr>
              <w:spacing w:before="0"/>
              <w:jc w:val="left"/>
              <w:rPr>
                <w:bCs/>
                <w:sz w:val="20"/>
              </w:rPr>
            </w:pPr>
            <w:r w:rsidRPr="00936871">
              <w:rPr>
                <w:bCs/>
                <w:sz w:val="20"/>
              </w:rPr>
              <w:t>Output File Name</w:t>
            </w:r>
          </w:p>
        </w:tc>
        <w:tc>
          <w:tcPr>
            <w:tcW w:w="4200" w:type="dxa"/>
            <w:tcBorders>
              <w:top w:val="double" w:sz="4" w:space="0" w:color="auto"/>
            </w:tcBorders>
            <w:vAlign w:val="center"/>
          </w:tcPr>
          <w:p w:rsidR="004E697E" w:rsidRPr="00936871" w:rsidRDefault="00B34389" w:rsidP="00736A24">
            <w:pPr>
              <w:spacing w:before="0"/>
              <w:jc w:val="left"/>
              <w:rPr>
                <w:bCs/>
                <w:sz w:val="20"/>
              </w:rPr>
            </w:pPr>
            <w:r w:rsidRPr="00936871">
              <w:rPr>
                <w:bCs/>
                <w:sz w:val="20"/>
              </w:rPr>
              <w:t>Enclosed in ' ', 6 characters long, e.g. ‘</w:t>
            </w:r>
            <w:r w:rsidRPr="00936871">
              <w:rPr>
                <w:bCs/>
                <w:i/>
                <w:iCs/>
                <w:sz w:val="20"/>
              </w:rPr>
              <w:t>RISOUT</w:t>
            </w:r>
            <w:r w:rsidRPr="00936871">
              <w:rPr>
                <w:bCs/>
                <w:sz w:val="20"/>
              </w:rPr>
              <w:t>’</w:t>
            </w:r>
          </w:p>
        </w:tc>
      </w:tr>
      <w:tr w:rsidR="004E697E" w:rsidRPr="00936871" w:rsidTr="006C5E47">
        <w:trPr>
          <w:trHeight w:val="288"/>
        </w:trPr>
        <w:tc>
          <w:tcPr>
            <w:tcW w:w="788" w:type="dxa"/>
            <w:vAlign w:val="center"/>
          </w:tcPr>
          <w:p w:rsidR="004E697E" w:rsidRPr="00936871" w:rsidRDefault="004E697E">
            <w:pPr>
              <w:spacing w:before="0"/>
              <w:jc w:val="center"/>
              <w:rPr>
                <w:bCs/>
                <w:sz w:val="20"/>
              </w:rPr>
            </w:pPr>
            <w:r w:rsidRPr="00936871">
              <w:rPr>
                <w:bCs/>
                <w:sz w:val="20"/>
              </w:rPr>
              <w:t>2</w:t>
            </w:r>
          </w:p>
        </w:tc>
        <w:tc>
          <w:tcPr>
            <w:tcW w:w="1372" w:type="dxa"/>
            <w:vAlign w:val="center"/>
          </w:tcPr>
          <w:p w:rsidR="004E697E" w:rsidRPr="00936871" w:rsidRDefault="004E697E">
            <w:pPr>
              <w:spacing w:before="0"/>
              <w:jc w:val="left"/>
              <w:rPr>
                <w:bCs/>
                <w:sz w:val="20"/>
              </w:rPr>
            </w:pPr>
            <w:r w:rsidRPr="00936871">
              <w:rPr>
                <w:bCs/>
                <w:sz w:val="20"/>
              </w:rPr>
              <w:t>FILENAME2</w:t>
            </w:r>
          </w:p>
        </w:tc>
        <w:tc>
          <w:tcPr>
            <w:tcW w:w="3090" w:type="dxa"/>
            <w:vAlign w:val="center"/>
          </w:tcPr>
          <w:p w:rsidR="004E697E" w:rsidRPr="00936871" w:rsidRDefault="004E697E">
            <w:pPr>
              <w:spacing w:before="0"/>
              <w:jc w:val="left"/>
              <w:rPr>
                <w:bCs/>
                <w:sz w:val="20"/>
              </w:rPr>
            </w:pPr>
            <w:r w:rsidRPr="00936871">
              <w:rPr>
                <w:bCs/>
                <w:sz w:val="20"/>
              </w:rPr>
              <w:t>Output File Name</w:t>
            </w:r>
          </w:p>
        </w:tc>
        <w:tc>
          <w:tcPr>
            <w:tcW w:w="4200" w:type="dxa"/>
            <w:vAlign w:val="center"/>
          </w:tcPr>
          <w:p w:rsidR="004E697E" w:rsidRPr="00936871" w:rsidRDefault="004E697E">
            <w:pPr>
              <w:spacing w:before="0"/>
              <w:jc w:val="left"/>
              <w:rPr>
                <w:bCs/>
                <w:sz w:val="20"/>
              </w:rPr>
            </w:pPr>
            <w:r w:rsidRPr="00936871">
              <w:rPr>
                <w:bCs/>
                <w:sz w:val="20"/>
              </w:rPr>
              <w:t>Enclosed in ' ', 6 characters long, e.g. ‘</w:t>
            </w:r>
            <w:r w:rsidRPr="00936871">
              <w:rPr>
                <w:bCs/>
                <w:i/>
                <w:iCs/>
                <w:sz w:val="20"/>
              </w:rPr>
              <w:t>DYNOUT</w:t>
            </w:r>
            <w:r w:rsidRPr="00936871">
              <w:rPr>
                <w:bCs/>
                <w:sz w:val="20"/>
              </w:rPr>
              <w:t>’</w:t>
            </w:r>
          </w:p>
        </w:tc>
      </w:tr>
      <w:tr w:rsidR="004E697E" w:rsidRPr="00936871" w:rsidTr="006C5E47">
        <w:trPr>
          <w:trHeight w:val="288"/>
        </w:trPr>
        <w:tc>
          <w:tcPr>
            <w:tcW w:w="788" w:type="dxa"/>
            <w:vAlign w:val="center"/>
          </w:tcPr>
          <w:p w:rsidR="004E697E" w:rsidRPr="00936871" w:rsidRDefault="004E697E">
            <w:pPr>
              <w:spacing w:before="0"/>
              <w:jc w:val="center"/>
              <w:rPr>
                <w:bCs/>
                <w:sz w:val="20"/>
              </w:rPr>
            </w:pPr>
            <w:r w:rsidRPr="00936871">
              <w:rPr>
                <w:bCs/>
                <w:sz w:val="20"/>
              </w:rPr>
              <w:t>3</w:t>
            </w:r>
          </w:p>
        </w:tc>
        <w:tc>
          <w:tcPr>
            <w:tcW w:w="1372" w:type="dxa"/>
            <w:vAlign w:val="center"/>
          </w:tcPr>
          <w:p w:rsidR="004E697E" w:rsidRPr="00936871" w:rsidRDefault="004E697E">
            <w:pPr>
              <w:spacing w:before="0"/>
              <w:jc w:val="left"/>
              <w:rPr>
                <w:bCs/>
                <w:sz w:val="20"/>
              </w:rPr>
            </w:pPr>
            <w:r w:rsidRPr="00936871">
              <w:rPr>
                <w:bCs/>
                <w:sz w:val="20"/>
              </w:rPr>
              <w:t>TENUP</w:t>
            </w:r>
          </w:p>
        </w:tc>
        <w:tc>
          <w:tcPr>
            <w:tcW w:w="3090" w:type="dxa"/>
            <w:vAlign w:val="center"/>
          </w:tcPr>
          <w:p w:rsidR="004E697E" w:rsidRPr="00936871" w:rsidRDefault="004E697E">
            <w:pPr>
              <w:spacing w:before="0"/>
              <w:jc w:val="left"/>
              <w:rPr>
                <w:bCs/>
                <w:sz w:val="20"/>
              </w:rPr>
            </w:pPr>
            <w:r w:rsidRPr="00936871">
              <w:rPr>
                <w:bCs/>
                <w:sz w:val="20"/>
              </w:rPr>
              <w:t>Riser Top Tension [N]</w:t>
            </w:r>
          </w:p>
        </w:tc>
        <w:tc>
          <w:tcPr>
            <w:tcW w:w="4200" w:type="dxa"/>
            <w:vAlign w:val="center"/>
          </w:tcPr>
          <w:p w:rsidR="004E697E" w:rsidRPr="00936871" w:rsidRDefault="004E697E">
            <w:pPr>
              <w:spacing w:before="0"/>
              <w:jc w:val="left"/>
              <w:rPr>
                <w:bCs/>
                <w:sz w:val="20"/>
              </w:rPr>
            </w:pPr>
            <w:r w:rsidRPr="00936871">
              <w:rPr>
                <w:bCs/>
                <w:sz w:val="20"/>
              </w:rPr>
              <w:t>0 for free-standing riser</w:t>
            </w:r>
          </w:p>
        </w:tc>
      </w:tr>
      <w:tr w:rsidR="004E697E" w:rsidRPr="00936871" w:rsidTr="006C5E47">
        <w:trPr>
          <w:trHeight w:val="288"/>
        </w:trPr>
        <w:tc>
          <w:tcPr>
            <w:tcW w:w="788" w:type="dxa"/>
            <w:vAlign w:val="center"/>
          </w:tcPr>
          <w:p w:rsidR="004E697E" w:rsidRPr="00936871" w:rsidRDefault="004E697E">
            <w:pPr>
              <w:spacing w:before="0"/>
              <w:jc w:val="center"/>
              <w:rPr>
                <w:bCs/>
                <w:sz w:val="20"/>
              </w:rPr>
            </w:pPr>
            <w:r w:rsidRPr="00936871">
              <w:rPr>
                <w:bCs/>
                <w:sz w:val="20"/>
              </w:rPr>
              <w:t>4</w:t>
            </w:r>
          </w:p>
        </w:tc>
        <w:tc>
          <w:tcPr>
            <w:tcW w:w="1372" w:type="dxa"/>
            <w:vAlign w:val="center"/>
          </w:tcPr>
          <w:p w:rsidR="004E697E" w:rsidRPr="00936871" w:rsidRDefault="004E697E">
            <w:pPr>
              <w:spacing w:before="0"/>
              <w:jc w:val="left"/>
              <w:rPr>
                <w:bCs/>
                <w:sz w:val="20"/>
              </w:rPr>
            </w:pPr>
            <w:r w:rsidRPr="00936871">
              <w:rPr>
                <w:bCs/>
                <w:sz w:val="20"/>
              </w:rPr>
              <w:t>NP</w:t>
            </w:r>
          </w:p>
        </w:tc>
        <w:tc>
          <w:tcPr>
            <w:tcW w:w="3090" w:type="dxa"/>
            <w:vAlign w:val="center"/>
          </w:tcPr>
          <w:p w:rsidR="004E697E" w:rsidRPr="00936871" w:rsidRDefault="004E697E">
            <w:pPr>
              <w:spacing w:before="0"/>
              <w:jc w:val="left"/>
              <w:rPr>
                <w:bCs/>
                <w:sz w:val="20"/>
              </w:rPr>
            </w:pPr>
            <w:r w:rsidRPr="00936871">
              <w:rPr>
                <w:bCs/>
                <w:sz w:val="20"/>
              </w:rPr>
              <w:t>Number of Points along riser</w:t>
            </w:r>
          </w:p>
        </w:tc>
        <w:tc>
          <w:tcPr>
            <w:tcW w:w="4200" w:type="dxa"/>
            <w:vAlign w:val="center"/>
          </w:tcPr>
          <w:p w:rsidR="004E697E" w:rsidRPr="00936871" w:rsidRDefault="004E697E">
            <w:pPr>
              <w:spacing w:before="0"/>
              <w:jc w:val="left"/>
              <w:rPr>
                <w:bCs/>
                <w:sz w:val="20"/>
              </w:rPr>
            </w:pPr>
            <w:r w:rsidRPr="00936871">
              <w:rPr>
                <w:bCs/>
                <w:sz w:val="20"/>
              </w:rPr>
              <w:t>Points number in analysis.  Minimum 200</w:t>
            </w:r>
            <w:r w:rsidR="009244A8" w:rsidRPr="00936871">
              <w:rPr>
                <w:bCs/>
                <w:sz w:val="20"/>
              </w:rPr>
              <w:t xml:space="preserve">, maximum </w:t>
            </w:r>
            <w:r w:rsidR="004E4345" w:rsidRPr="00936871">
              <w:rPr>
                <w:bCs/>
                <w:sz w:val="20"/>
              </w:rPr>
              <w:t>6,</w:t>
            </w:r>
            <w:r w:rsidR="009244A8" w:rsidRPr="00936871">
              <w:rPr>
                <w:bCs/>
                <w:sz w:val="20"/>
              </w:rPr>
              <w:t>001.</w:t>
            </w:r>
          </w:p>
        </w:tc>
      </w:tr>
      <w:tr w:rsidR="004E697E" w:rsidRPr="00936871" w:rsidTr="006C5E47">
        <w:trPr>
          <w:trHeight w:val="288"/>
        </w:trPr>
        <w:tc>
          <w:tcPr>
            <w:tcW w:w="788" w:type="dxa"/>
            <w:vAlign w:val="center"/>
          </w:tcPr>
          <w:p w:rsidR="004E697E" w:rsidRPr="00936871" w:rsidRDefault="004E697E">
            <w:pPr>
              <w:spacing w:before="0"/>
              <w:jc w:val="center"/>
              <w:rPr>
                <w:bCs/>
                <w:sz w:val="20"/>
              </w:rPr>
            </w:pPr>
            <w:r w:rsidRPr="00936871">
              <w:rPr>
                <w:bCs/>
                <w:sz w:val="20"/>
              </w:rPr>
              <w:t>5</w:t>
            </w:r>
          </w:p>
        </w:tc>
        <w:tc>
          <w:tcPr>
            <w:tcW w:w="1372" w:type="dxa"/>
            <w:vAlign w:val="center"/>
          </w:tcPr>
          <w:p w:rsidR="004E697E" w:rsidRPr="00936871" w:rsidRDefault="004E697E">
            <w:pPr>
              <w:spacing w:before="0"/>
              <w:jc w:val="left"/>
              <w:rPr>
                <w:bCs/>
                <w:sz w:val="20"/>
              </w:rPr>
            </w:pPr>
            <w:r w:rsidRPr="00936871">
              <w:rPr>
                <w:bCs/>
                <w:sz w:val="20"/>
              </w:rPr>
              <w:t>ITMAX</w:t>
            </w:r>
          </w:p>
        </w:tc>
        <w:tc>
          <w:tcPr>
            <w:tcW w:w="3090" w:type="dxa"/>
            <w:vAlign w:val="center"/>
          </w:tcPr>
          <w:p w:rsidR="004E697E" w:rsidRPr="00936871" w:rsidRDefault="004E697E">
            <w:pPr>
              <w:spacing w:before="0"/>
              <w:jc w:val="left"/>
              <w:rPr>
                <w:bCs/>
                <w:sz w:val="20"/>
              </w:rPr>
            </w:pPr>
            <w:r w:rsidRPr="00936871">
              <w:rPr>
                <w:bCs/>
                <w:sz w:val="20"/>
              </w:rPr>
              <w:t>Maximum Iterations</w:t>
            </w:r>
          </w:p>
        </w:tc>
        <w:tc>
          <w:tcPr>
            <w:tcW w:w="4200" w:type="dxa"/>
            <w:vAlign w:val="center"/>
          </w:tcPr>
          <w:p w:rsidR="004E697E" w:rsidRPr="00936871" w:rsidRDefault="004E697E">
            <w:pPr>
              <w:spacing w:before="0"/>
              <w:jc w:val="left"/>
              <w:rPr>
                <w:bCs/>
                <w:sz w:val="20"/>
              </w:rPr>
            </w:pPr>
            <w:r w:rsidRPr="00936871">
              <w:rPr>
                <w:bCs/>
                <w:sz w:val="20"/>
              </w:rPr>
              <w:t>Minimum 30</w:t>
            </w:r>
          </w:p>
        </w:tc>
      </w:tr>
      <w:tr w:rsidR="004E697E" w:rsidRPr="00936871" w:rsidTr="006C5E47">
        <w:trPr>
          <w:trHeight w:val="288"/>
        </w:trPr>
        <w:tc>
          <w:tcPr>
            <w:tcW w:w="788" w:type="dxa"/>
            <w:vAlign w:val="center"/>
          </w:tcPr>
          <w:p w:rsidR="004E697E" w:rsidRPr="00936871" w:rsidRDefault="004E697E">
            <w:pPr>
              <w:spacing w:before="0"/>
              <w:jc w:val="center"/>
              <w:rPr>
                <w:bCs/>
                <w:sz w:val="20"/>
              </w:rPr>
            </w:pPr>
            <w:r w:rsidRPr="00936871">
              <w:rPr>
                <w:bCs/>
                <w:sz w:val="20"/>
              </w:rPr>
              <w:t>6</w:t>
            </w:r>
          </w:p>
        </w:tc>
        <w:tc>
          <w:tcPr>
            <w:tcW w:w="1372" w:type="dxa"/>
            <w:vAlign w:val="center"/>
          </w:tcPr>
          <w:p w:rsidR="004E697E" w:rsidRPr="00936871" w:rsidRDefault="004E697E">
            <w:pPr>
              <w:spacing w:before="0"/>
              <w:jc w:val="left"/>
              <w:rPr>
                <w:bCs/>
                <w:sz w:val="20"/>
              </w:rPr>
            </w:pPr>
            <w:r w:rsidRPr="00936871">
              <w:rPr>
                <w:bCs/>
                <w:sz w:val="20"/>
              </w:rPr>
              <w:t>NV</w:t>
            </w:r>
          </w:p>
        </w:tc>
        <w:tc>
          <w:tcPr>
            <w:tcW w:w="3090" w:type="dxa"/>
            <w:vAlign w:val="center"/>
          </w:tcPr>
          <w:p w:rsidR="004E697E" w:rsidRPr="00936871" w:rsidRDefault="004E697E">
            <w:pPr>
              <w:spacing w:before="0"/>
              <w:jc w:val="left"/>
              <w:rPr>
                <w:bCs/>
                <w:sz w:val="20"/>
              </w:rPr>
            </w:pPr>
            <w:r w:rsidRPr="00936871">
              <w:rPr>
                <w:bCs/>
                <w:sz w:val="20"/>
              </w:rPr>
              <w:t>Number of Current Data</w:t>
            </w:r>
          </w:p>
        </w:tc>
        <w:tc>
          <w:tcPr>
            <w:tcW w:w="4200" w:type="dxa"/>
            <w:vAlign w:val="center"/>
          </w:tcPr>
          <w:p w:rsidR="004E697E" w:rsidRPr="00936871" w:rsidRDefault="009244A8">
            <w:pPr>
              <w:spacing w:before="0"/>
              <w:jc w:val="left"/>
              <w:rPr>
                <w:bCs/>
                <w:sz w:val="20"/>
              </w:rPr>
            </w:pPr>
            <w:r w:rsidRPr="00936871">
              <w:rPr>
                <w:bCs/>
                <w:sz w:val="20"/>
              </w:rPr>
              <w:t xml:space="preserve">Maximum </w:t>
            </w:r>
            <w:r w:rsidR="00335110" w:rsidRPr="00936871">
              <w:rPr>
                <w:bCs/>
                <w:sz w:val="20"/>
              </w:rPr>
              <w:t>20</w:t>
            </w:r>
            <w:r w:rsidRPr="00936871">
              <w:rPr>
                <w:bCs/>
                <w:sz w:val="20"/>
              </w:rPr>
              <w:t>0</w:t>
            </w:r>
          </w:p>
        </w:tc>
      </w:tr>
      <w:tr w:rsidR="004E697E" w:rsidRPr="00936871" w:rsidTr="006C5E47">
        <w:trPr>
          <w:trHeight w:val="288"/>
        </w:trPr>
        <w:tc>
          <w:tcPr>
            <w:tcW w:w="9450" w:type="dxa"/>
            <w:gridSpan w:val="4"/>
            <w:tcBorders>
              <w:bottom w:val="single" w:sz="2" w:space="0" w:color="auto"/>
            </w:tcBorders>
            <w:vAlign w:val="center"/>
          </w:tcPr>
          <w:p w:rsidR="004E697E" w:rsidRPr="00936871" w:rsidRDefault="004E697E">
            <w:pPr>
              <w:spacing w:before="0"/>
              <w:jc w:val="center"/>
              <w:rPr>
                <w:bCs/>
                <w:sz w:val="18"/>
              </w:rPr>
            </w:pPr>
            <w:r w:rsidRPr="00936871">
              <w:rPr>
                <w:bCs/>
                <w:sz w:val="18"/>
              </w:rPr>
              <w:t>For each point from I = 1 to NV, repeat line 7 to specify the current profile from the top of the riser to the mudline (depth measured positive down from WL, i.e. riser portion above the water line has negative depth, see note 1 for example):</w:t>
            </w:r>
          </w:p>
        </w:tc>
      </w:tr>
      <w:tr w:rsidR="004E697E" w:rsidRPr="00936871" w:rsidTr="006C5E47">
        <w:trPr>
          <w:trHeight w:val="288"/>
        </w:trPr>
        <w:tc>
          <w:tcPr>
            <w:tcW w:w="788" w:type="dxa"/>
            <w:tcBorders>
              <w:top w:val="single" w:sz="2" w:space="0" w:color="auto"/>
              <w:bottom w:val="single" w:sz="2" w:space="0" w:color="auto"/>
            </w:tcBorders>
            <w:vAlign w:val="center"/>
          </w:tcPr>
          <w:p w:rsidR="004E697E" w:rsidRPr="00936871" w:rsidRDefault="004E697E">
            <w:pPr>
              <w:spacing w:before="0"/>
              <w:jc w:val="center"/>
              <w:rPr>
                <w:bCs/>
                <w:sz w:val="20"/>
              </w:rPr>
            </w:pPr>
            <w:r w:rsidRPr="00936871">
              <w:rPr>
                <w:bCs/>
                <w:sz w:val="20"/>
              </w:rPr>
              <w:t>7</w:t>
            </w:r>
          </w:p>
        </w:tc>
        <w:tc>
          <w:tcPr>
            <w:tcW w:w="1372" w:type="dxa"/>
            <w:tcBorders>
              <w:top w:val="single" w:sz="2" w:space="0" w:color="auto"/>
              <w:bottom w:val="single" w:sz="2" w:space="0" w:color="auto"/>
            </w:tcBorders>
            <w:vAlign w:val="center"/>
          </w:tcPr>
          <w:p w:rsidR="004E697E" w:rsidRPr="00936871" w:rsidRDefault="0046036B">
            <w:pPr>
              <w:spacing w:before="0"/>
              <w:jc w:val="left"/>
              <w:rPr>
                <w:bCs/>
                <w:sz w:val="20"/>
                <w:vertAlign w:val="superscript"/>
              </w:rPr>
            </w:pPr>
            <w:r w:rsidRPr="00936871">
              <w:rPr>
                <w:bCs/>
                <w:sz w:val="20"/>
              </w:rPr>
              <w:t>X</w:t>
            </w:r>
            <w:r w:rsidR="004E697E" w:rsidRPr="00936871">
              <w:rPr>
                <w:bCs/>
                <w:sz w:val="20"/>
              </w:rPr>
              <w:t>V(I),</w:t>
            </w:r>
            <w:r w:rsidR="004E697E" w:rsidRPr="00936871">
              <w:rPr>
                <w:bCs/>
                <w:sz w:val="20"/>
              </w:rPr>
              <w:br/>
              <w:t>V</w:t>
            </w:r>
            <w:r w:rsidRPr="00936871">
              <w:rPr>
                <w:bCs/>
                <w:sz w:val="20"/>
              </w:rPr>
              <w:t>Y(I),</w:t>
            </w:r>
            <w:r w:rsidRPr="00936871">
              <w:rPr>
                <w:bCs/>
                <w:sz w:val="20"/>
              </w:rPr>
              <w:br/>
              <w:t>VZ</w:t>
            </w:r>
            <w:r w:rsidR="004E697E" w:rsidRPr="00936871">
              <w:rPr>
                <w:bCs/>
                <w:sz w:val="20"/>
              </w:rPr>
              <w:t>(I)</w:t>
            </w:r>
            <w:r w:rsidR="00B34389" w:rsidRPr="00936871">
              <w:rPr>
                <w:bCs/>
                <w:sz w:val="20"/>
                <w:vertAlign w:val="superscript"/>
              </w:rPr>
              <w:t>1</w:t>
            </w:r>
          </w:p>
        </w:tc>
        <w:tc>
          <w:tcPr>
            <w:tcW w:w="3090"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Depth [m],</w:t>
            </w:r>
            <w:r w:rsidRPr="00936871">
              <w:rPr>
                <w:bCs/>
                <w:sz w:val="20"/>
              </w:rPr>
              <w:br/>
              <w:t xml:space="preserve">Velocity </w:t>
            </w:r>
            <w:r w:rsidR="0046036B" w:rsidRPr="00936871">
              <w:rPr>
                <w:bCs/>
                <w:i/>
                <w:sz w:val="20"/>
              </w:rPr>
              <w:t>Y</w:t>
            </w:r>
            <w:r w:rsidRPr="00936871">
              <w:rPr>
                <w:bCs/>
                <w:sz w:val="20"/>
              </w:rPr>
              <w:t xml:space="preserve">-Component [m/s], Velocity </w:t>
            </w:r>
            <w:r w:rsidR="0046036B" w:rsidRPr="00936871">
              <w:rPr>
                <w:bCs/>
                <w:sz w:val="20"/>
              </w:rPr>
              <w:t>Z</w:t>
            </w:r>
            <w:r w:rsidRPr="00936871">
              <w:rPr>
                <w:bCs/>
                <w:sz w:val="20"/>
              </w:rPr>
              <w:t>-Component [m/s]</w:t>
            </w:r>
          </w:p>
        </w:tc>
        <w:tc>
          <w:tcPr>
            <w:tcW w:w="4200"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Current velocity can be positive or negative.</w:t>
            </w:r>
          </w:p>
          <w:p w:rsidR="004E697E" w:rsidRPr="00936871" w:rsidRDefault="004E697E">
            <w:pPr>
              <w:spacing w:before="0"/>
              <w:jc w:val="left"/>
              <w:rPr>
                <w:bCs/>
                <w:sz w:val="20"/>
              </w:rPr>
            </w:pPr>
            <w:r w:rsidRPr="00936871">
              <w:rPr>
                <w:bCs/>
                <w:sz w:val="20"/>
              </w:rPr>
              <w:t xml:space="preserve">For Definition of coordinate system, see </w:t>
            </w:r>
            <w:r w:rsidRPr="00936871">
              <w:rPr>
                <w:bCs/>
                <w:sz w:val="20"/>
              </w:rPr>
              <w:fldChar w:fldCharType="begin"/>
            </w:r>
            <w:r w:rsidRPr="00936871">
              <w:rPr>
                <w:bCs/>
                <w:sz w:val="20"/>
              </w:rPr>
              <w:instrText xml:space="preserve"> REF _Ref28075197 \h  \* MERGEFORMAT </w:instrText>
            </w:r>
            <w:r w:rsidRPr="00936871">
              <w:rPr>
                <w:bCs/>
                <w:sz w:val="20"/>
              </w:rPr>
            </w:r>
            <w:r w:rsidRPr="00936871">
              <w:rPr>
                <w:bCs/>
                <w:sz w:val="20"/>
              </w:rPr>
              <w:fldChar w:fldCharType="separate"/>
            </w:r>
            <w:r w:rsidR="006C5E47" w:rsidRPr="00936871">
              <w:rPr>
                <w:sz w:val="20"/>
              </w:rPr>
              <w:t>Figure 3.1</w:t>
            </w:r>
            <w:r w:rsidRPr="00936871">
              <w:rPr>
                <w:bCs/>
                <w:sz w:val="20"/>
              </w:rPr>
              <w:fldChar w:fldCharType="end"/>
            </w:r>
            <w:r w:rsidRPr="00936871">
              <w:rPr>
                <w:bCs/>
                <w:sz w:val="20"/>
              </w:rPr>
              <w:t>.</w:t>
            </w:r>
          </w:p>
        </w:tc>
      </w:tr>
      <w:tr w:rsidR="004E697E" w:rsidRPr="00936871" w:rsidTr="006C5E47">
        <w:trPr>
          <w:trHeight w:val="288"/>
        </w:trPr>
        <w:tc>
          <w:tcPr>
            <w:tcW w:w="788" w:type="dxa"/>
            <w:tcBorders>
              <w:top w:val="single" w:sz="2" w:space="0" w:color="auto"/>
              <w:bottom w:val="single" w:sz="2" w:space="0" w:color="auto"/>
            </w:tcBorders>
            <w:vAlign w:val="center"/>
          </w:tcPr>
          <w:p w:rsidR="004E697E" w:rsidRPr="00936871" w:rsidRDefault="004E697E">
            <w:pPr>
              <w:spacing w:before="0"/>
              <w:jc w:val="center"/>
              <w:rPr>
                <w:bCs/>
                <w:sz w:val="20"/>
              </w:rPr>
            </w:pPr>
            <w:r w:rsidRPr="00936871">
              <w:rPr>
                <w:bCs/>
                <w:sz w:val="20"/>
              </w:rPr>
              <w:t>8</w:t>
            </w:r>
          </w:p>
        </w:tc>
        <w:tc>
          <w:tcPr>
            <w:tcW w:w="1372"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RHO</w:t>
            </w:r>
          </w:p>
        </w:tc>
        <w:tc>
          <w:tcPr>
            <w:tcW w:w="3090"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Water Density [kg/m</w:t>
            </w:r>
            <w:r w:rsidRPr="00936871">
              <w:rPr>
                <w:bCs/>
                <w:sz w:val="20"/>
                <w:vertAlign w:val="superscript"/>
              </w:rPr>
              <w:t>3</w:t>
            </w:r>
            <w:r w:rsidRPr="00936871">
              <w:rPr>
                <w:bCs/>
                <w:sz w:val="20"/>
              </w:rPr>
              <w:t>]</w:t>
            </w:r>
          </w:p>
        </w:tc>
        <w:tc>
          <w:tcPr>
            <w:tcW w:w="4200"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Typically 1025 kg/m</w:t>
            </w:r>
            <w:r w:rsidRPr="00936871">
              <w:rPr>
                <w:bCs/>
                <w:sz w:val="20"/>
                <w:vertAlign w:val="superscript"/>
              </w:rPr>
              <w:t>3</w:t>
            </w:r>
          </w:p>
        </w:tc>
      </w:tr>
      <w:tr w:rsidR="004E697E" w:rsidRPr="00936871" w:rsidTr="006C5E47">
        <w:trPr>
          <w:trHeight w:val="288"/>
        </w:trPr>
        <w:tc>
          <w:tcPr>
            <w:tcW w:w="788" w:type="dxa"/>
            <w:tcBorders>
              <w:top w:val="single" w:sz="2" w:space="0" w:color="auto"/>
              <w:bottom w:val="single" w:sz="2" w:space="0" w:color="auto"/>
            </w:tcBorders>
            <w:vAlign w:val="center"/>
          </w:tcPr>
          <w:p w:rsidR="004E697E" w:rsidRPr="00936871" w:rsidRDefault="004E697E">
            <w:pPr>
              <w:spacing w:before="0"/>
              <w:jc w:val="center"/>
              <w:rPr>
                <w:bCs/>
                <w:sz w:val="20"/>
              </w:rPr>
            </w:pPr>
            <w:r w:rsidRPr="00936871">
              <w:rPr>
                <w:bCs/>
                <w:sz w:val="20"/>
              </w:rPr>
              <w:t>9</w:t>
            </w:r>
          </w:p>
        </w:tc>
        <w:tc>
          <w:tcPr>
            <w:tcW w:w="1372" w:type="dxa"/>
            <w:tcBorders>
              <w:top w:val="single" w:sz="2" w:space="0" w:color="auto"/>
              <w:bottom w:val="single" w:sz="2" w:space="0" w:color="auto"/>
            </w:tcBorders>
            <w:vAlign w:val="center"/>
          </w:tcPr>
          <w:p w:rsidR="004E697E" w:rsidRPr="00936871" w:rsidRDefault="004E697E">
            <w:pPr>
              <w:spacing w:before="0"/>
              <w:jc w:val="left"/>
              <w:rPr>
                <w:bCs/>
                <w:sz w:val="20"/>
                <w:vertAlign w:val="superscript"/>
              </w:rPr>
            </w:pPr>
            <w:r w:rsidRPr="00936871">
              <w:rPr>
                <w:bCs/>
                <w:sz w:val="20"/>
              </w:rPr>
              <w:t>ZETA</w:t>
            </w:r>
            <w:r w:rsidR="00B34389" w:rsidRPr="00936871">
              <w:rPr>
                <w:bCs/>
                <w:sz w:val="20"/>
                <w:vertAlign w:val="superscript"/>
              </w:rPr>
              <w:t>2</w:t>
            </w:r>
          </w:p>
        </w:tc>
        <w:tc>
          <w:tcPr>
            <w:tcW w:w="3090"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Damping Ratio</w:t>
            </w:r>
          </w:p>
        </w:tc>
        <w:tc>
          <w:tcPr>
            <w:tcW w:w="4200"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Generally 0.01 to 0.07, see comment below</w:t>
            </w:r>
          </w:p>
        </w:tc>
      </w:tr>
      <w:tr w:rsidR="004E697E" w:rsidRPr="00936871" w:rsidTr="006C5E47">
        <w:trPr>
          <w:trHeight w:val="288"/>
        </w:trPr>
        <w:tc>
          <w:tcPr>
            <w:tcW w:w="788" w:type="dxa"/>
            <w:tcBorders>
              <w:top w:val="single" w:sz="2" w:space="0" w:color="auto"/>
              <w:bottom w:val="single" w:sz="2" w:space="0" w:color="auto"/>
            </w:tcBorders>
            <w:vAlign w:val="center"/>
          </w:tcPr>
          <w:p w:rsidR="004E697E" w:rsidRPr="00936871" w:rsidRDefault="004E697E">
            <w:pPr>
              <w:spacing w:before="0"/>
              <w:jc w:val="center"/>
              <w:rPr>
                <w:bCs/>
                <w:sz w:val="20"/>
              </w:rPr>
            </w:pPr>
            <w:r w:rsidRPr="00936871">
              <w:rPr>
                <w:bCs/>
                <w:sz w:val="20"/>
              </w:rPr>
              <w:t>10</w:t>
            </w:r>
          </w:p>
        </w:tc>
        <w:tc>
          <w:tcPr>
            <w:tcW w:w="1372"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NO_SPRI</w:t>
            </w:r>
          </w:p>
        </w:tc>
        <w:tc>
          <w:tcPr>
            <w:tcW w:w="3090"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 xml:space="preserve">Number of Intermediate Lateral Supports </w:t>
            </w:r>
          </w:p>
        </w:tc>
        <w:tc>
          <w:tcPr>
            <w:tcW w:w="4200" w:type="dxa"/>
            <w:tcBorders>
              <w:top w:val="single" w:sz="2" w:space="0" w:color="auto"/>
              <w:bottom w:val="single" w:sz="2" w:space="0" w:color="auto"/>
            </w:tcBorders>
            <w:vAlign w:val="center"/>
          </w:tcPr>
          <w:p w:rsidR="004E697E" w:rsidRPr="00936871" w:rsidRDefault="004E697E">
            <w:pPr>
              <w:spacing w:before="0"/>
              <w:jc w:val="left"/>
              <w:rPr>
                <w:bCs/>
                <w:sz w:val="20"/>
              </w:rPr>
            </w:pPr>
          </w:p>
        </w:tc>
      </w:tr>
      <w:tr w:rsidR="004E697E" w:rsidRPr="00936871" w:rsidTr="006C5E47">
        <w:trPr>
          <w:trHeight w:val="288"/>
        </w:trPr>
        <w:tc>
          <w:tcPr>
            <w:tcW w:w="9450" w:type="dxa"/>
            <w:gridSpan w:val="4"/>
            <w:tcBorders>
              <w:top w:val="single" w:sz="2" w:space="0" w:color="auto"/>
            </w:tcBorders>
            <w:vAlign w:val="center"/>
          </w:tcPr>
          <w:p w:rsidR="004E697E" w:rsidRPr="00936871" w:rsidRDefault="004E697E">
            <w:pPr>
              <w:spacing w:before="0"/>
              <w:jc w:val="center"/>
              <w:rPr>
                <w:bCs/>
                <w:sz w:val="20"/>
              </w:rPr>
            </w:pPr>
            <w:r w:rsidRPr="00936871">
              <w:rPr>
                <w:bCs/>
                <w:sz w:val="20"/>
              </w:rPr>
              <w:t>For each lateral support from I = 1 to NO_SPRI, repeat line 11 from the uppermost support to the bottom.</w:t>
            </w:r>
          </w:p>
        </w:tc>
      </w:tr>
      <w:tr w:rsidR="004E697E" w:rsidRPr="00936871" w:rsidTr="006C5E47">
        <w:trPr>
          <w:trHeight w:val="288"/>
        </w:trPr>
        <w:tc>
          <w:tcPr>
            <w:tcW w:w="788" w:type="dxa"/>
            <w:tcBorders>
              <w:top w:val="single" w:sz="2" w:space="0" w:color="auto"/>
              <w:bottom w:val="single" w:sz="2" w:space="0" w:color="auto"/>
            </w:tcBorders>
            <w:vAlign w:val="center"/>
          </w:tcPr>
          <w:p w:rsidR="004E697E" w:rsidRPr="00936871" w:rsidRDefault="004E697E">
            <w:pPr>
              <w:spacing w:before="0"/>
              <w:jc w:val="center"/>
              <w:rPr>
                <w:bCs/>
                <w:sz w:val="20"/>
              </w:rPr>
            </w:pPr>
            <w:r w:rsidRPr="00936871">
              <w:rPr>
                <w:bCs/>
                <w:sz w:val="20"/>
              </w:rPr>
              <w:t>11</w:t>
            </w:r>
          </w:p>
        </w:tc>
        <w:tc>
          <w:tcPr>
            <w:tcW w:w="1372"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X_SPRI(I), C_SPRI(I), B_SPRI(I)</w:t>
            </w:r>
          </w:p>
        </w:tc>
        <w:tc>
          <w:tcPr>
            <w:tcW w:w="3090"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Distance along riser [m].</w:t>
            </w:r>
          </w:p>
          <w:p w:rsidR="004E697E" w:rsidRPr="00936871" w:rsidRDefault="004E697E">
            <w:pPr>
              <w:spacing w:before="0"/>
              <w:jc w:val="left"/>
              <w:rPr>
                <w:bCs/>
                <w:sz w:val="20"/>
              </w:rPr>
            </w:pPr>
            <w:r w:rsidRPr="00936871">
              <w:rPr>
                <w:bCs/>
                <w:sz w:val="20"/>
              </w:rPr>
              <w:t>Spring constant [N/m].</w:t>
            </w:r>
          </w:p>
          <w:p w:rsidR="004E697E" w:rsidRPr="00936871" w:rsidRDefault="004E697E">
            <w:pPr>
              <w:spacing w:before="0"/>
              <w:jc w:val="left"/>
              <w:rPr>
                <w:bCs/>
                <w:sz w:val="20"/>
              </w:rPr>
            </w:pPr>
            <w:r w:rsidRPr="00936871">
              <w:rPr>
                <w:bCs/>
                <w:sz w:val="20"/>
              </w:rPr>
              <w:t>Damper constant [N-sec/m].</w:t>
            </w:r>
          </w:p>
        </w:tc>
        <w:tc>
          <w:tcPr>
            <w:tcW w:w="4200" w:type="dxa"/>
            <w:tcBorders>
              <w:top w:val="single" w:sz="2" w:space="0" w:color="auto"/>
              <w:bottom w:val="single" w:sz="2" w:space="0" w:color="auto"/>
            </w:tcBorders>
            <w:vAlign w:val="center"/>
          </w:tcPr>
          <w:p w:rsidR="004E697E" w:rsidRPr="00936871" w:rsidRDefault="004E697E">
            <w:pPr>
              <w:spacing w:before="0"/>
              <w:jc w:val="left"/>
              <w:rPr>
                <w:bCs/>
                <w:sz w:val="20"/>
              </w:rPr>
            </w:pPr>
            <w:r w:rsidRPr="00936871">
              <w:rPr>
                <w:bCs/>
                <w:sz w:val="20"/>
              </w:rPr>
              <w:t xml:space="preserve">The distance is measured along the </w:t>
            </w:r>
            <w:proofErr w:type="spellStart"/>
            <w:r w:rsidRPr="00936871">
              <w:rPr>
                <w:bCs/>
                <w:sz w:val="20"/>
              </w:rPr>
              <w:t>riser</w:t>
            </w:r>
            <w:proofErr w:type="spellEnd"/>
            <w:r w:rsidRPr="00936871">
              <w:rPr>
                <w:bCs/>
                <w:sz w:val="20"/>
              </w:rPr>
              <w:t xml:space="preserve"> from the top end.</w:t>
            </w:r>
          </w:p>
        </w:tc>
      </w:tr>
      <w:tr w:rsidR="0081699F" w:rsidRPr="00936871" w:rsidTr="006C5E47">
        <w:trPr>
          <w:trHeight w:val="288"/>
        </w:trPr>
        <w:tc>
          <w:tcPr>
            <w:tcW w:w="788" w:type="dxa"/>
            <w:tcBorders>
              <w:top w:val="single" w:sz="2" w:space="0" w:color="auto"/>
            </w:tcBorders>
            <w:vAlign w:val="center"/>
          </w:tcPr>
          <w:p w:rsidR="0081699F" w:rsidRPr="00936871" w:rsidRDefault="0081699F">
            <w:pPr>
              <w:spacing w:before="0"/>
              <w:jc w:val="center"/>
              <w:rPr>
                <w:bCs/>
                <w:sz w:val="20"/>
              </w:rPr>
            </w:pPr>
            <w:r w:rsidRPr="00936871">
              <w:rPr>
                <w:bCs/>
                <w:sz w:val="20"/>
              </w:rPr>
              <w:t>12</w:t>
            </w:r>
          </w:p>
        </w:tc>
        <w:tc>
          <w:tcPr>
            <w:tcW w:w="1372" w:type="dxa"/>
            <w:tcBorders>
              <w:top w:val="single" w:sz="2" w:space="0" w:color="auto"/>
            </w:tcBorders>
            <w:vAlign w:val="center"/>
          </w:tcPr>
          <w:p w:rsidR="0081699F" w:rsidRPr="00936871" w:rsidRDefault="00F45C58" w:rsidP="0066484B">
            <w:pPr>
              <w:spacing w:before="0"/>
              <w:jc w:val="left"/>
              <w:rPr>
                <w:bCs/>
                <w:sz w:val="20"/>
                <w:vertAlign w:val="superscript"/>
              </w:rPr>
            </w:pPr>
            <w:r w:rsidRPr="00936871">
              <w:rPr>
                <w:bCs/>
                <w:sz w:val="20"/>
              </w:rPr>
              <w:t>Y</w:t>
            </w:r>
            <w:r w:rsidR="006C5E47" w:rsidRPr="00936871">
              <w:rPr>
                <w:bCs/>
                <w:sz w:val="20"/>
              </w:rPr>
              <w:t>,</w:t>
            </w:r>
            <w:r w:rsidR="006C5E47" w:rsidRPr="00936871">
              <w:rPr>
                <w:bCs/>
                <w:sz w:val="20"/>
              </w:rPr>
              <w:br/>
            </w:r>
            <w:r w:rsidRPr="00936871">
              <w:rPr>
                <w:bCs/>
                <w:sz w:val="20"/>
              </w:rPr>
              <w:t>Z</w:t>
            </w:r>
            <w:r w:rsidR="00B34389" w:rsidRPr="00936871">
              <w:rPr>
                <w:bCs/>
                <w:sz w:val="20"/>
                <w:vertAlign w:val="superscript"/>
              </w:rPr>
              <w:t>3</w:t>
            </w:r>
          </w:p>
        </w:tc>
        <w:tc>
          <w:tcPr>
            <w:tcW w:w="3090" w:type="dxa"/>
            <w:tcBorders>
              <w:top w:val="single" w:sz="2" w:space="0" w:color="auto"/>
            </w:tcBorders>
            <w:vAlign w:val="center"/>
          </w:tcPr>
          <w:p w:rsidR="0081699F" w:rsidRPr="00936871" w:rsidRDefault="00F45C58">
            <w:pPr>
              <w:spacing w:before="0"/>
              <w:jc w:val="left"/>
              <w:rPr>
                <w:bCs/>
                <w:sz w:val="20"/>
              </w:rPr>
            </w:pPr>
            <w:r w:rsidRPr="00936871">
              <w:rPr>
                <w:bCs/>
                <w:sz w:val="20"/>
              </w:rPr>
              <w:t>Distance of the top of the riser in the horizontal plane</w:t>
            </w:r>
            <w:r w:rsidR="00B34389" w:rsidRPr="00936871">
              <w:rPr>
                <w:bCs/>
                <w:sz w:val="20"/>
              </w:rPr>
              <w:t xml:space="preserve"> from the </w:t>
            </w:r>
            <w:r w:rsidR="00B34389" w:rsidRPr="00936871">
              <w:t xml:space="preserve">origin </w:t>
            </w:r>
            <w:proofErr w:type="spellStart"/>
            <w:r w:rsidR="00B34389" w:rsidRPr="00936871">
              <w:rPr>
                <w:i/>
              </w:rPr>
              <w:t>O</w:t>
            </w:r>
            <w:proofErr w:type="spellEnd"/>
            <w:r w:rsidR="00B34389" w:rsidRPr="00936871">
              <w:t xml:space="preserve"> fixed on the bottom end of the riser</w:t>
            </w:r>
          </w:p>
        </w:tc>
        <w:tc>
          <w:tcPr>
            <w:tcW w:w="4200" w:type="dxa"/>
            <w:tcBorders>
              <w:top w:val="single" w:sz="2" w:space="0" w:color="auto"/>
            </w:tcBorders>
            <w:vAlign w:val="center"/>
          </w:tcPr>
          <w:p w:rsidR="0081699F" w:rsidRPr="00936871" w:rsidRDefault="00F45C58" w:rsidP="0066484B">
            <w:pPr>
              <w:spacing w:before="0"/>
              <w:jc w:val="left"/>
              <w:rPr>
                <w:bCs/>
                <w:sz w:val="20"/>
              </w:rPr>
            </w:pPr>
            <w:r w:rsidRPr="00936871">
              <w:rPr>
                <w:bCs/>
                <w:i/>
                <w:sz w:val="20"/>
              </w:rPr>
              <w:t>Y</w:t>
            </w:r>
            <w:r w:rsidRPr="00936871">
              <w:rPr>
                <w:bCs/>
                <w:sz w:val="20"/>
              </w:rPr>
              <w:t xml:space="preserve"> and </w:t>
            </w:r>
            <w:r w:rsidR="00421119" w:rsidRPr="00936871">
              <w:rPr>
                <w:bCs/>
                <w:i/>
                <w:sz w:val="20"/>
              </w:rPr>
              <w:t>Z</w:t>
            </w:r>
            <w:r w:rsidR="0081699F" w:rsidRPr="00936871">
              <w:rPr>
                <w:bCs/>
                <w:sz w:val="20"/>
              </w:rPr>
              <w:t xml:space="preserve"> in global coordinates</w:t>
            </w:r>
            <w:r w:rsidR="00421119" w:rsidRPr="00936871">
              <w:rPr>
                <w:bCs/>
                <w:sz w:val="20"/>
              </w:rPr>
              <w:t xml:space="preserve">, only for </w:t>
            </w:r>
            <w:r w:rsidR="0066484B" w:rsidRPr="00936871">
              <w:rPr>
                <w:bCs/>
                <w:sz w:val="20"/>
              </w:rPr>
              <w:t>VIVARRAY</w:t>
            </w:r>
          </w:p>
        </w:tc>
      </w:tr>
    </w:tbl>
    <w:p w:rsidR="00F03670" w:rsidRPr="00936871" w:rsidRDefault="00F03670" w:rsidP="00F03670">
      <w:pPr>
        <w:pStyle w:val="Heading8"/>
        <w:ind w:right="0"/>
      </w:pPr>
      <w:r w:rsidRPr="00936871">
        <w:t>Notes:</w:t>
      </w:r>
    </w:p>
    <w:p w:rsidR="00392FF1" w:rsidRPr="00936871" w:rsidRDefault="00392FF1" w:rsidP="006101AA">
      <w:pPr>
        <w:numPr>
          <w:ilvl w:val="0"/>
          <w:numId w:val="4"/>
        </w:numPr>
      </w:pPr>
      <w:r w:rsidRPr="00936871">
        <w:rPr>
          <w:iCs/>
        </w:rPr>
        <w:t>Riser Segment above Water:</w:t>
      </w:r>
    </w:p>
    <w:p w:rsidR="00392FF1" w:rsidRPr="00936871" w:rsidRDefault="00392FF1" w:rsidP="00392FF1">
      <w:pPr>
        <w:pStyle w:val="BodyTextIndent3"/>
      </w:pPr>
      <w:r w:rsidRPr="00936871">
        <w:t xml:space="preserve">For the section of the riser above </w:t>
      </w:r>
      <w:r w:rsidR="007D5E97">
        <w:t xml:space="preserve">the </w:t>
      </w:r>
      <w:r w:rsidRPr="00936871">
        <w:t xml:space="preserve">waterline, a 0 knot current velocity must be inputted at a point </w:t>
      </w:r>
      <w:r w:rsidRPr="00936871">
        <w:rPr>
          <w:b/>
          <w:bCs/>
        </w:rPr>
        <w:t>just</w:t>
      </w:r>
      <w:r w:rsidRPr="00936871">
        <w:t xml:space="preserve"> above the waterline and at the top of the riser.  For example, a 110</w:t>
      </w:r>
      <w:r w:rsidR="007D5E97">
        <w:t xml:space="preserve"> </w:t>
      </w:r>
      <w:r w:rsidRPr="00936871">
        <w:t>m long straight-</w:t>
      </w:r>
      <w:r w:rsidRPr="00936871">
        <w:lastRenderedPageBreak/>
        <w:t>vertical riser in 100</w:t>
      </w:r>
      <w:r w:rsidR="007D5E97">
        <w:t xml:space="preserve"> </w:t>
      </w:r>
      <w:r w:rsidRPr="00936871">
        <w:t>m of water depth and a constant 1.0 m/s current profile would be entered as follows:</w:t>
      </w:r>
    </w:p>
    <w:p w:rsidR="00392FF1" w:rsidRPr="00936871" w:rsidRDefault="00392FF1" w:rsidP="00335110">
      <w:pPr>
        <w:tabs>
          <w:tab w:val="center" w:pos="2880"/>
          <w:tab w:val="center" w:pos="4320"/>
          <w:tab w:val="center" w:pos="6480"/>
        </w:tabs>
        <w:ind w:left="1440"/>
        <w:rPr>
          <w:u w:val="single"/>
        </w:rPr>
      </w:pPr>
      <w:r w:rsidRPr="00936871">
        <w:tab/>
      </w:r>
      <w:r w:rsidRPr="00936871">
        <w:rPr>
          <w:u w:val="single"/>
        </w:rPr>
        <w:t>Depth [m]</w:t>
      </w:r>
      <w:r w:rsidRPr="00936871">
        <w:tab/>
      </w:r>
      <w:r w:rsidRPr="00936871">
        <w:rPr>
          <w:u w:val="single"/>
        </w:rPr>
        <w:t xml:space="preserve">Velocity </w:t>
      </w:r>
      <w:r w:rsidR="0046036B" w:rsidRPr="00936871">
        <w:rPr>
          <w:i/>
          <w:u w:val="single"/>
        </w:rPr>
        <w:t>Y</w:t>
      </w:r>
      <w:r w:rsidR="00335110" w:rsidRPr="00936871">
        <w:rPr>
          <w:u w:val="single"/>
        </w:rPr>
        <w:t xml:space="preserve"> </w:t>
      </w:r>
      <w:r w:rsidRPr="00936871">
        <w:rPr>
          <w:u w:val="single"/>
        </w:rPr>
        <w:t>[m/s]</w:t>
      </w:r>
      <w:r w:rsidR="00335110" w:rsidRPr="00936871">
        <w:tab/>
      </w:r>
      <w:r w:rsidR="00335110" w:rsidRPr="00936871">
        <w:rPr>
          <w:u w:val="single"/>
        </w:rPr>
        <w:t xml:space="preserve">Velocity </w:t>
      </w:r>
      <w:r w:rsidR="0046036B" w:rsidRPr="00936871">
        <w:rPr>
          <w:i/>
          <w:u w:val="single"/>
        </w:rPr>
        <w:t>Z</w:t>
      </w:r>
      <w:r w:rsidR="00335110" w:rsidRPr="00936871">
        <w:rPr>
          <w:u w:val="single"/>
        </w:rPr>
        <w:t xml:space="preserve"> [m/s]</w:t>
      </w:r>
    </w:p>
    <w:p w:rsidR="00392FF1" w:rsidRPr="00936871" w:rsidRDefault="00392FF1" w:rsidP="00335110">
      <w:pPr>
        <w:tabs>
          <w:tab w:val="decimal" w:pos="2880"/>
          <w:tab w:val="decimal" w:pos="4320"/>
          <w:tab w:val="decimal" w:pos="6480"/>
        </w:tabs>
        <w:ind w:left="1440"/>
      </w:pPr>
      <w:r w:rsidRPr="00936871">
        <w:tab/>
        <w:t>-10.00</w:t>
      </w:r>
      <w:r w:rsidRPr="00936871">
        <w:tab/>
        <w:t>0.0</w:t>
      </w:r>
      <w:r w:rsidR="00335110" w:rsidRPr="00936871">
        <w:tab/>
        <w:t>0.0</w:t>
      </w:r>
      <w:r w:rsidRPr="00936871">
        <w:br/>
      </w:r>
      <w:r w:rsidRPr="00936871">
        <w:tab/>
        <w:t>-0.01</w:t>
      </w:r>
      <w:r w:rsidRPr="00936871">
        <w:tab/>
        <w:t>0.0</w:t>
      </w:r>
      <w:r w:rsidR="00335110" w:rsidRPr="00936871">
        <w:tab/>
        <w:t>0.0</w:t>
      </w:r>
      <w:r w:rsidRPr="00936871">
        <w:br/>
      </w:r>
      <w:r w:rsidRPr="00936871">
        <w:tab/>
        <w:t>0.00</w:t>
      </w:r>
      <w:r w:rsidRPr="00936871">
        <w:tab/>
        <w:t>1.0</w:t>
      </w:r>
      <w:r w:rsidR="00335110" w:rsidRPr="00936871">
        <w:tab/>
        <w:t>0.0</w:t>
      </w:r>
      <w:r w:rsidRPr="00936871">
        <w:br/>
      </w:r>
      <w:r w:rsidRPr="00936871">
        <w:tab/>
        <w:t>100.00</w:t>
      </w:r>
      <w:r w:rsidRPr="00936871">
        <w:tab/>
        <w:t>1.0</w:t>
      </w:r>
      <w:r w:rsidR="00335110" w:rsidRPr="00936871">
        <w:tab/>
        <w:t>0.0</w:t>
      </w:r>
    </w:p>
    <w:p w:rsidR="00BA78AC" w:rsidRPr="00936871" w:rsidRDefault="00BA78AC" w:rsidP="006101AA">
      <w:pPr>
        <w:numPr>
          <w:ilvl w:val="0"/>
          <w:numId w:val="4"/>
        </w:numPr>
        <w:rPr>
          <w:b/>
        </w:rPr>
      </w:pPr>
      <w:r w:rsidRPr="00936871">
        <w:rPr>
          <w:iCs/>
        </w:rPr>
        <w:t>ZETA, Structural Damping:</w:t>
      </w:r>
    </w:p>
    <w:p w:rsidR="00C40815" w:rsidRPr="00936871" w:rsidRDefault="00C40815" w:rsidP="00C40815">
      <w:pPr>
        <w:pStyle w:val="BodyTextIndent3"/>
        <w:rPr>
          <w:bCs/>
          <w:iCs/>
        </w:rPr>
      </w:pPr>
      <w:r w:rsidRPr="00936871">
        <w:t>The user must specify the structural damping as a fraction of the critical damping of the system.  Typically the damping is in the range of 0.01 to 0.07 (1% to 7% critical).  Trends are as follows:</w:t>
      </w:r>
    </w:p>
    <w:p w:rsidR="00C40815" w:rsidRPr="00936871" w:rsidRDefault="00C40815" w:rsidP="006101AA">
      <w:pPr>
        <w:numPr>
          <w:ilvl w:val="0"/>
          <w:numId w:val="44"/>
        </w:numPr>
        <w:rPr>
          <w:b/>
          <w:i/>
        </w:rPr>
      </w:pPr>
      <w:r w:rsidRPr="00936871">
        <w:t>For a uniform flow, this parameter may play a very significant role in the drag amplification and must be evaluated accurately.</w:t>
      </w:r>
    </w:p>
    <w:p w:rsidR="00C40815" w:rsidRPr="00936871" w:rsidRDefault="00C40815" w:rsidP="006101AA">
      <w:pPr>
        <w:numPr>
          <w:ilvl w:val="0"/>
          <w:numId w:val="44"/>
        </w:numPr>
        <w:rPr>
          <w:b/>
          <w:i/>
        </w:rPr>
      </w:pPr>
      <w:r w:rsidRPr="00936871">
        <w:t>For shear flows, the role of critical damping is significantly less important.</w:t>
      </w:r>
    </w:p>
    <w:p w:rsidR="00C40815" w:rsidRPr="00936871" w:rsidRDefault="00C40815" w:rsidP="00C40815">
      <w:pPr>
        <w:ind w:left="1080"/>
      </w:pPr>
      <w:r w:rsidRPr="00936871">
        <w:t xml:space="preserve">An estimate of the importance of the structural damping can be found from the parameter </w:t>
      </w:r>
      <w:r w:rsidRPr="00936871">
        <w:rPr>
          <w:i/>
          <w:iCs/>
        </w:rPr>
        <w:t>Q</w:t>
      </w:r>
      <w:r w:rsidRPr="00936871">
        <w:t>:</w:t>
      </w:r>
    </w:p>
    <w:p w:rsidR="00C40815" w:rsidRPr="00936871" w:rsidRDefault="00C40815" w:rsidP="00C40815">
      <w:pPr>
        <w:pStyle w:val="Caption"/>
        <w:tabs>
          <w:tab w:val="right" w:pos="9360"/>
        </w:tabs>
        <w:ind w:left="1440"/>
        <w:jc w:val="left"/>
      </w:pPr>
      <w:r w:rsidRPr="00936871">
        <w:rPr>
          <w:noProof/>
          <w:position w:val="-32"/>
          <w:lang w:eastAsia="zh-CN"/>
        </w:rPr>
        <w:drawing>
          <wp:inline distT="0" distB="0" distL="0" distR="0" wp14:anchorId="34FC43E7" wp14:editId="4CC5D1AE">
            <wp:extent cx="1533525" cy="485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3525" cy="485775"/>
                    </a:xfrm>
                    <a:prstGeom prst="rect">
                      <a:avLst/>
                    </a:prstGeom>
                    <a:noFill/>
                    <a:ln>
                      <a:noFill/>
                    </a:ln>
                  </pic:spPr>
                </pic:pic>
              </a:graphicData>
            </a:graphic>
          </wp:inline>
        </w:drawing>
      </w:r>
      <w:r w:rsidRPr="00936871">
        <w:tab/>
        <w:t>[</w:t>
      </w:r>
      <w:r w:rsidR="008F53AC">
        <w:fldChar w:fldCharType="begin"/>
      </w:r>
      <w:r w:rsidR="008F53AC">
        <w:instrText xml:space="preserve"> STYLEREF 1 \s </w:instrText>
      </w:r>
      <w:r w:rsidR="008F53AC">
        <w:fldChar w:fldCharType="separate"/>
      </w:r>
      <w:r w:rsidR="00134E0C" w:rsidRPr="00936871">
        <w:t>4</w:t>
      </w:r>
      <w:r w:rsidR="008F53AC">
        <w:fldChar w:fldCharType="end"/>
      </w:r>
      <w:r w:rsidRPr="00936871">
        <w:t>.</w:t>
      </w:r>
      <w:r w:rsidR="008F53AC">
        <w:fldChar w:fldCharType="begin"/>
      </w:r>
      <w:r w:rsidR="008F53AC">
        <w:instrText xml:space="preserve"> SEQ Eqn._ \* ARABIC \s 1 </w:instrText>
      </w:r>
      <w:r w:rsidR="008F53AC">
        <w:fldChar w:fldCharType="separate"/>
      </w:r>
      <w:r w:rsidR="00134E0C" w:rsidRPr="00936871">
        <w:t>1</w:t>
      </w:r>
      <w:r w:rsidR="008F53AC">
        <w:fldChar w:fldCharType="end"/>
      </w:r>
      <w:r w:rsidRPr="00936871">
        <w:t>]</w:t>
      </w:r>
    </w:p>
    <w:p w:rsidR="00C40815" w:rsidRPr="00936871" w:rsidRDefault="00C40815" w:rsidP="00C40815">
      <w:pPr>
        <w:ind w:left="1080"/>
      </w:pPr>
      <w:proofErr w:type="gramStart"/>
      <w:r w:rsidRPr="00936871">
        <w:t>where</w:t>
      </w:r>
      <w:proofErr w:type="gramEnd"/>
    </w:p>
    <w:p w:rsidR="00C40815" w:rsidRPr="00936871" w:rsidRDefault="00C40815" w:rsidP="00C40815">
      <w:pPr>
        <w:tabs>
          <w:tab w:val="left" w:pos="1800"/>
          <w:tab w:val="left" w:pos="2160"/>
        </w:tabs>
        <w:ind w:left="1440"/>
        <w:jc w:val="left"/>
        <w:rPr>
          <w:b/>
          <w:i/>
        </w:rPr>
      </w:pPr>
      <w:r w:rsidRPr="00936871">
        <w:rPr>
          <w:i/>
          <w:iCs/>
        </w:rPr>
        <w:t>St</w:t>
      </w:r>
      <w:r w:rsidRPr="00936871">
        <w:tab/>
        <w:t>-</w:t>
      </w:r>
      <w:r w:rsidRPr="00936871">
        <w:tab/>
      </w:r>
      <w:proofErr w:type="spellStart"/>
      <w:r w:rsidRPr="00936871">
        <w:t>Strouhal</w:t>
      </w:r>
      <w:proofErr w:type="spellEnd"/>
      <w:r w:rsidRPr="00936871">
        <w:t xml:space="preserve"> Number, take 0.17</w:t>
      </w:r>
      <w:r w:rsidRPr="00936871">
        <w:br/>
      </w:r>
      <w:r w:rsidRPr="00936871">
        <w:rPr>
          <w:i/>
          <w:iCs/>
        </w:rPr>
        <w:sym w:font="Symbol" w:char="F072"/>
      </w:r>
      <w:r w:rsidRPr="00936871">
        <w:rPr>
          <w:i/>
          <w:iCs/>
          <w:vertAlign w:val="subscript"/>
        </w:rPr>
        <w:t>c</w:t>
      </w:r>
      <w:r w:rsidRPr="00936871">
        <w:tab/>
        <w:t>-</w:t>
      </w:r>
      <w:r w:rsidRPr="00936871">
        <w:tab/>
        <w:t>density of pipe material (usually steel</w:t>
      </w:r>
      <w:proofErr w:type="gramStart"/>
      <w:r w:rsidRPr="00936871">
        <w:t>)</w:t>
      </w:r>
      <w:proofErr w:type="gramEnd"/>
      <w:r w:rsidRPr="00936871">
        <w:br/>
      </w:r>
      <w:r w:rsidRPr="00936871">
        <w:rPr>
          <w:i/>
          <w:iCs/>
        </w:rPr>
        <w:sym w:font="Symbol" w:char="F072"/>
      </w:r>
      <w:r w:rsidRPr="00936871">
        <w:rPr>
          <w:i/>
          <w:iCs/>
          <w:vertAlign w:val="subscript"/>
        </w:rPr>
        <w:t>w</w:t>
      </w:r>
      <w:r w:rsidRPr="00936871">
        <w:tab/>
        <w:t>-</w:t>
      </w:r>
      <w:r w:rsidRPr="00936871">
        <w:tab/>
        <w:t>density of water</w:t>
      </w:r>
    </w:p>
    <w:p w:rsidR="00C40815" w:rsidRPr="00936871" w:rsidRDefault="00C40815" w:rsidP="00C40815">
      <w:pPr>
        <w:ind w:left="1080"/>
      </w:pPr>
      <w:r w:rsidRPr="00936871">
        <w:rPr>
          <w:i/>
          <w:iCs/>
        </w:rPr>
        <w:t>Q</w:t>
      </w:r>
      <w:r w:rsidRPr="00936871">
        <w:t xml:space="preserve"> is the ratio of the structural over the hydrodynamic damping, hence some general trends for the parameter are:</w:t>
      </w:r>
    </w:p>
    <w:p w:rsidR="00C40815" w:rsidRPr="00936871" w:rsidRDefault="00C40815" w:rsidP="006101AA">
      <w:pPr>
        <w:numPr>
          <w:ilvl w:val="0"/>
          <w:numId w:val="45"/>
        </w:numPr>
      </w:pPr>
      <w:r w:rsidRPr="00936871">
        <w:t xml:space="preserve">If </w:t>
      </w:r>
      <w:r w:rsidRPr="00936871">
        <w:rPr>
          <w:i/>
          <w:iCs/>
        </w:rPr>
        <w:t>Q</w:t>
      </w:r>
      <w:r w:rsidRPr="00936871">
        <w:t xml:space="preserve"> ~ 1.0 (or higher), </w:t>
      </w:r>
      <w:r w:rsidRPr="00936871">
        <w:rPr>
          <w:i/>
          <w:iCs/>
        </w:rPr>
        <w:sym w:font="Symbol" w:char="F07A"/>
      </w:r>
      <w:r w:rsidRPr="00936871">
        <w:t xml:space="preserve"> is very important</w:t>
      </w:r>
    </w:p>
    <w:p w:rsidR="00C40815" w:rsidRPr="00936871" w:rsidRDefault="00C40815" w:rsidP="006101AA">
      <w:pPr>
        <w:numPr>
          <w:ilvl w:val="0"/>
          <w:numId w:val="45"/>
        </w:numPr>
      </w:pPr>
      <w:r w:rsidRPr="00936871">
        <w:t xml:space="preserve">If </w:t>
      </w:r>
      <w:r w:rsidRPr="00936871">
        <w:rPr>
          <w:i/>
          <w:iCs/>
        </w:rPr>
        <w:t>Q</w:t>
      </w:r>
      <w:r w:rsidRPr="00936871">
        <w:t xml:space="preserve"> &lt;&lt; 1.0, </w:t>
      </w:r>
      <w:r w:rsidRPr="00936871">
        <w:rPr>
          <w:i/>
          <w:iCs/>
        </w:rPr>
        <w:sym w:font="Symbol" w:char="F07A"/>
      </w:r>
      <w:r w:rsidRPr="00936871">
        <w:t xml:space="preserve"> does not have a large effect</w:t>
      </w:r>
    </w:p>
    <w:p w:rsidR="00C40815" w:rsidRPr="00936871" w:rsidRDefault="00C40815" w:rsidP="006101AA">
      <w:pPr>
        <w:numPr>
          <w:ilvl w:val="0"/>
          <w:numId w:val="46"/>
        </w:numPr>
        <w:rPr>
          <w:b/>
        </w:rPr>
      </w:pPr>
      <w:r w:rsidRPr="00936871">
        <w:t>The higher the shear flows, structural damping is less important</w:t>
      </w:r>
    </w:p>
    <w:p w:rsidR="005429DC" w:rsidRPr="00936871" w:rsidRDefault="008E5712" w:rsidP="006101AA">
      <w:pPr>
        <w:numPr>
          <w:ilvl w:val="0"/>
          <w:numId w:val="4"/>
        </w:numPr>
        <w:rPr>
          <w:iCs/>
        </w:rPr>
      </w:pPr>
      <w:r w:rsidRPr="00936871">
        <w:rPr>
          <w:i/>
          <w:iCs/>
        </w:rPr>
        <w:t>Y</w:t>
      </w:r>
      <w:r w:rsidRPr="00936871">
        <w:rPr>
          <w:iCs/>
        </w:rPr>
        <w:t xml:space="preserve"> and </w:t>
      </w:r>
      <w:r w:rsidRPr="00936871">
        <w:rPr>
          <w:i/>
          <w:iCs/>
        </w:rPr>
        <w:t>Z</w:t>
      </w:r>
      <w:r w:rsidR="00C56E6E" w:rsidRPr="00936871">
        <w:rPr>
          <w:iCs/>
        </w:rPr>
        <w:t xml:space="preserve"> (</w:t>
      </w:r>
      <w:r w:rsidR="00421119" w:rsidRPr="00936871">
        <w:rPr>
          <w:iCs/>
        </w:rPr>
        <w:t xml:space="preserve">only for </w:t>
      </w:r>
      <w:r w:rsidR="0035606B" w:rsidRPr="00936871">
        <w:rPr>
          <w:iCs/>
        </w:rPr>
        <w:t>VIVARRAY</w:t>
      </w:r>
      <w:r w:rsidR="00C56E6E" w:rsidRPr="00936871">
        <w:rPr>
          <w:iCs/>
        </w:rPr>
        <w:t>)</w:t>
      </w:r>
    </w:p>
    <w:p w:rsidR="006E74C0" w:rsidRPr="00936871" w:rsidRDefault="00C56E6E" w:rsidP="0035606B">
      <w:pPr>
        <w:pStyle w:val="BodyTextIndent3"/>
      </w:pPr>
      <w:r w:rsidRPr="00936871">
        <w:t>This specifies t</w:t>
      </w:r>
      <w:r w:rsidR="00C40815" w:rsidRPr="00936871">
        <w:t xml:space="preserve">he </w:t>
      </w:r>
      <w:r w:rsidR="008B5A37" w:rsidRPr="00936871">
        <w:t>position</w:t>
      </w:r>
      <w:r w:rsidR="008E5712" w:rsidRPr="00936871">
        <w:t xml:space="preserve"> (</w:t>
      </w:r>
      <w:r w:rsidR="008E5712" w:rsidRPr="00936871">
        <w:rPr>
          <w:i/>
        </w:rPr>
        <w:t>Y</w:t>
      </w:r>
      <w:r w:rsidR="008E5712" w:rsidRPr="00936871">
        <w:t>,</w:t>
      </w:r>
      <w:r w:rsidR="005429DC" w:rsidRPr="00936871">
        <w:t xml:space="preserve"> </w:t>
      </w:r>
      <w:r w:rsidR="008B5A37" w:rsidRPr="00936871">
        <w:rPr>
          <w:i/>
        </w:rPr>
        <w:t>Z</w:t>
      </w:r>
      <w:r w:rsidR="008B5A37" w:rsidRPr="00936871">
        <w:t>) at</w:t>
      </w:r>
      <w:r w:rsidR="008E5712" w:rsidRPr="00936871">
        <w:t xml:space="preserve"> the top o</w:t>
      </w:r>
      <w:r w:rsidR="005F3E8A" w:rsidRPr="00936871">
        <w:t>f the riser in</w:t>
      </w:r>
      <w:r w:rsidRPr="00936871">
        <w:t xml:space="preserve"> the</w:t>
      </w:r>
      <w:r w:rsidR="005F3E8A" w:rsidRPr="00936871">
        <w:t xml:space="preserve"> horizontal plane</w:t>
      </w:r>
      <w:r w:rsidR="00B34389" w:rsidRPr="00936871">
        <w:t xml:space="preserve"> from the</w:t>
      </w:r>
      <w:r w:rsidR="008E5712" w:rsidRPr="00936871">
        <w:t xml:space="preserve"> global</w:t>
      </w:r>
      <w:r w:rsidR="00B34389" w:rsidRPr="00936871">
        <w:t xml:space="preserve"> origin </w:t>
      </w:r>
      <w:r w:rsidR="00B34389" w:rsidRPr="00936871">
        <w:rPr>
          <w:i/>
        </w:rPr>
        <w:t>O</w:t>
      </w:r>
      <w:r w:rsidR="005429DC" w:rsidRPr="00936871">
        <w:t xml:space="preserve"> </w:t>
      </w:r>
      <w:r w:rsidR="008E5712" w:rsidRPr="00936871">
        <w:t xml:space="preserve">(usually </w:t>
      </w:r>
      <w:r w:rsidR="008E5712" w:rsidRPr="00936871">
        <w:rPr>
          <w:i/>
        </w:rPr>
        <w:t>Y</w:t>
      </w:r>
      <w:r w:rsidR="008E5712" w:rsidRPr="00936871">
        <w:t xml:space="preserve"> is in the direction of the sur</w:t>
      </w:r>
      <w:r w:rsidR="005429DC" w:rsidRPr="00936871">
        <w:t xml:space="preserve">face current and </w:t>
      </w:r>
      <w:r w:rsidR="005429DC" w:rsidRPr="00936871">
        <w:rPr>
          <w:i/>
        </w:rPr>
        <w:t>Z</w:t>
      </w:r>
      <w:r w:rsidR="005429DC" w:rsidRPr="00936871">
        <w:t xml:space="preserve"> traverse</w:t>
      </w:r>
      <w:r w:rsidR="008E5712" w:rsidRPr="00936871">
        <w:t xml:space="preserve"> to it). </w:t>
      </w:r>
      <w:r w:rsidR="0035606B" w:rsidRPr="00936871">
        <w:t xml:space="preserve"> </w:t>
      </w:r>
      <w:r w:rsidR="008E5712" w:rsidRPr="00936871">
        <w:rPr>
          <w:i/>
        </w:rPr>
        <w:t>Y</w:t>
      </w:r>
      <w:r w:rsidR="008E5712" w:rsidRPr="00936871">
        <w:t xml:space="preserve"> show</w:t>
      </w:r>
      <w:r w:rsidR="005429DC" w:rsidRPr="00936871">
        <w:t>s how far downstream the</w:t>
      </w:r>
      <w:r w:rsidR="008E5712" w:rsidRPr="00936871">
        <w:t xml:space="preserve"> </w:t>
      </w:r>
      <w:r w:rsidRPr="00936871">
        <w:t xml:space="preserve">top of the </w:t>
      </w:r>
      <w:r w:rsidR="008E5712" w:rsidRPr="00936871">
        <w:t>riser</w:t>
      </w:r>
      <w:r w:rsidR="005429DC" w:rsidRPr="00936871">
        <w:t xml:space="preserve"> </w:t>
      </w:r>
      <w:r w:rsidRPr="00936871">
        <w:t xml:space="preserve">is </w:t>
      </w:r>
      <w:r w:rsidR="008B5A37" w:rsidRPr="00936871">
        <w:t xml:space="preserve">from </w:t>
      </w:r>
      <w:r w:rsidRPr="00936871">
        <w:t xml:space="preserve">the </w:t>
      </w:r>
      <w:r w:rsidR="008B5A37" w:rsidRPr="00936871">
        <w:t xml:space="preserve">origin </w:t>
      </w:r>
      <w:r w:rsidR="008E5712" w:rsidRPr="00936871">
        <w:t xml:space="preserve">and </w:t>
      </w:r>
      <w:r w:rsidR="008E5712" w:rsidRPr="00936871">
        <w:rPr>
          <w:i/>
        </w:rPr>
        <w:t>Z</w:t>
      </w:r>
      <w:r w:rsidR="008E5712" w:rsidRPr="00936871">
        <w:t xml:space="preserve"> how far </w:t>
      </w:r>
      <w:r w:rsidR="005429DC" w:rsidRPr="00936871">
        <w:t>traversed</w:t>
      </w:r>
      <w:r w:rsidR="008E5712" w:rsidRPr="00936871">
        <w:t xml:space="preserve"> </w:t>
      </w:r>
      <w:r w:rsidR="005429DC" w:rsidRPr="00936871">
        <w:t>at the top</w:t>
      </w:r>
      <w:r w:rsidR="008E5712" w:rsidRPr="00936871">
        <w:t>.</w:t>
      </w:r>
      <w:r w:rsidR="0035606B" w:rsidRPr="00936871">
        <w:t xml:space="preserve"> </w:t>
      </w:r>
      <w:r w:rsidR="008E5712" w:rsidRPr="00936871">
        <w:t xml:space="preserve"> </w:t>
      </w:r>
      <w:r w:rsidR="005429DC" w:rsidRPr="00936871">
        <w:t>T</w:t>
      </w:r>
      <w:r w:rsidR="008E5712" w:rsidRPr="00936871">
        <w:t xml:space="preserve">hese quantities are very important for the interaction studies. </w:t>
      </w:r>
      <w:r w:rsidR="0035606B" w:rsidRPr="00936871">
        <w:t xml:space="preserve"> This input is mandatory for the vertical risers where </w:t>
      </w:r>
      <w:r w:rsidR="0035606B" w:rsidRPr="00936871">
        <w:rPr>
          <w:i/>
        </w:rPr>
        <w:t>vivo-n</w:t>
      </w:r>
      <w:r w:rsidR="0035606B" w:rsidRPr="00936871">
        <w:t xml:space="preserve"> files are not required.  </w:t>
      </w:r>
      <w:r w:rsidR="0066484B" w:rsidRPr="00936871">
        <w:t xml:space="preserve">In the case of </w:t>
      </w:r>
      <w:r w:rsidR="005429DC" w:rsidRPr="00936871">
        <w:t>curved riser</w:t>
      </w:r>
      <w:r w:rsidRPr="00936871">
        <w:t>s</w:t>
      </w:r>
      <w:r w:rsidR="005429DC" w:rsidRPr="00936871">
        <w:t>,</w:t>
      </w:r>
      <w:r w:rsidR="008E5712" w:rsidRPr="00936871">
        <w:t xml:space="preserve"> the </w:t>
      </w:r>
      <w:r w:rsidR="008E5712" w:rsidRPr="00936871">
        <w:rPr>
          <w:i/>
        </w:rPr>
        <w:t>vivo-n</w:t>
      </w:r>
      <w:r w:rsidR="008E5712" w:rsidRPr="00936871">
        <w:t xml:space="preserve"> files are </w:t>
      </w:r>
      <w:r w:rsidR="0066484B" w:rsidRPr="00936871">
        <w:t>used to specify the rel</w:t>
      </w:r>
      <w:r w:rsidR="00B11DA4" w:rsidRPr="00936871">
        <w:t>e</w:t>
      </w:r>
      <w:r w:rsidR="0066484B" w:rsidRPr="00936871">
        <w:t>vant position along the water depth,</w:t>
      </w:r>
      <w:r w:rsidR="008E5712" w:rsidRPr="00936871">
        <w:t xml:space="preserve"> the </w:t>
      </w:r>
      <w:r w:rsidR="008E5712" w:rsidRPr="00936871">
        <w:rPr>
          <w:i/>
        </w:rPr>
        <w:t>Y</w:t>
      </w:r>
      <w:r w:rsidR="008E5712" w:rsidRPr="00936871">
        <w:t xml:space="preserve"> and </w:t>
      </w:r>
      <w:r w:rsidR="008E5712" w:rsidRPr="00936871">
        <w:rPr>
          <w:i/>
        </w:rPr>
        <w:t>Z</w:t>
      </w:r>
      <w:r w:rsidR="008E5712" w:rsidRPr="00936871">
        <w:t xml:space="preserve"> </w:t>
      </w:r>
      <w:r w:rsidR="0066484B" w:rsidRPr="00936871">
        <w:t>coordinates here will be superseded</w:t>
      </w:r>
      <w:r w:rsidR="00B11DA4" w:rsidRPr="00936871">
        <w:t>.</w:t>
      </w:r>
    </w:p>
    <w:p w:rsidR="00042129" w:rsidRPr="00936871" w:rsidRDefault="00470628" w:rsidP="00042129">
      <w:pPr>
        <w:pStyle w:val="Heading2"/>
      </w:pPr>
      <w:bookmarkStart w:id="65" w:name="_Toc401564897"/>
      <w:bookmarkStart w:id="66" w:name="_Toc401565838"/>
      <w:bookmarkStart w:id="67" w:name="_Toc401566107"/>
      <w:bookmarkStart w:id="68" w:name="_Toc401571554"/>
      <w:bookmarkStart w:id="69" w:name="_Toc401575607"/>
      <w:bookmarkStart w:id="70" w:name="_Toc401564900"/>
      <w:bookmarkStart w:id="71" w:name="_Toc401565841"/>
      <w:bookmarkStart w:id="72" w:name="_Toc401566110"/>
      <w:bookmarkStart w:id="73" w:name="_Toc401571557"/>
      <w:bookmarkStart w:id="74" w:name="_Toc401575610"/>
      <w:bookmarkStart w:id="75" w:name="_Toc401564901"/>
      <w:bookmarkStart w:id="76" w:name="_Toc401565842"/>
      <w:bookmarkStart w:id="77" w:name="_Toc401566111"/>
      <w:bookmarkStart w:id="78" w:name="_Toc401571558"/>
      <w:bookmarkStart w:id="79" w:name="_Toc401575611"/>
      <w:bookmarkStart w:id="80" w:name="_Toc401564902"/>
      <w:bookmarkStart w:id="81" w:name="_Toc401565843"/>
      <w:bookmarkStart w:id="82" w:name="_Toc401566112"/>
      <w:bookmarkStart w:id="83" w:name="_Toc401571559"/>
      <w:bookmarkStart w:id="84" w:name="_Toc401575612"/>
      <w:bookmarkStart w:id="85" w:name="_Toc401564910"/>
      <w:bookmarkStart w:id="86" w:name="_Toc401565851"/>
      <w:bookmarkStart w:id="87" w:name="_Toc401566120"/>
      <w:bookmarkStart w:id="88" w:name="_Toc401571567"/>
      <w:bookmarkStart w:id="89" w:name="_Toc401575620"/>
      <w:bookmarkStart w:id="90" w:name="_Toc401564912"/>
      <w:bookmarkStart w:id="91" w:name="_Toc401565853"/>
      <w:bookmarkStart w:id="92" w:name="_Toc401566122"/>
      <w:bookmarkStart w:id="93" w:name="_Toc401571569"/>
      <w:bookmarkStart w:id="94" w:name="_Toc401575622"/>
      <w:bookmarkStart w:id="95" w:name="_Toc401564921"/>
      <w:bookmarkStart w:id="96" w:name="_Toc401565862"/>
      <w:bookmarkStart w:id="97" w:name="_Toc401566131"/>
      <w:bookmarkStart w:id="98" w:name="_Toc401571578"/>
      <w:bookmarkStart w:id="99" w:name="_Toc401575631"/>
      <w:bookmarkStart w:id="100" w:name="_Toc401564924"/>
      <w:bookmarkStart w:id="101" w:name="_Toc401565865"/>
      <w:bookmarkStart w:id="102" w:name="_Toc401566134"/>
      <w:bookmarkStart w:id="103" w:name="_Toc401571581"/>
      <w:bookmarkStart w:id="104" w:name="_Toc401575634"/>
      <w:bookmarkStart w:id="105" w:name="_Toc401564926"/>
      <w:bookmarkStart w:id="106" w:name="_Toc401565867"/>
      <w:bookmarkStart w:id="107" w:name="_Toc401566136"/>
      <w:bookmarkStart w:id="108" w:name="_Toc401571583"/>
      <w:bookmarkStart w:id="109" w:name="_Toc401575636"/>
      <w:bookmarkStart w:id="110" w:name="_Toc401564927"/>
      <w:bookmarkStart w:id="111" w:name="_Toc401565868"/>
      <w:bookmarkStart w:id="112" w:name="_Toc401566137"/>
      <w:bookmarkStart w:id="113" w:name="_Toc401571584"/>
      <w:bookmarkStart w:id="114" w:name="_Toc401575637"/>
      <w:bookmarkStart w:id="115" w:name="_Toc401564931"/>
      <w:bookmarkStart w:id="116" w:name="_Toc401565872"/>
      <w:bookmarkStart w:id="117" w:name="_Toc401566141"/>
      <w:bookmarkStart w:id="118" w:name="_Toc401571588"/>
      <w:bookmarkStart w:id="119" w:name="_Toc401575641"/>
      <w:bookmarkStart w:id="120" w:name="_Toc401564932"/>
      <w:bookmarkStart w:id="121" w:name="_Toc401565873"/>
      <w:bookmarkStart w:id="122" w:name="_Toc401566142"/>
      <w:bookmarkStart w:id="123" w:name="_Toc401571589"/>
      <w:bookmarkStart w:id="124" w:name="_Toc401575642"/>
      <w:bookmarkStart w:id="125" w:name="_Toc401564936"/>
      <w:bookmarkStart w:id="126" w:name="_Toc401565877"/>
      <w:bookmarkStart w:id="127" w:name="_Toc401566146"/>
      <w:bookmarkStart w:id="128" w:name="_Toc401571593"/>
      <w:bookmarkStart w:id="129" w:name="_Toc401575646"/>
      <w:bookmarkStart w:id="130" w:name="_Toc401564937"/>
      <w:bookmarkStart w:id="131" w:name="_Toc401565878"/>
      <w:bookmarkStart w:id="132" w:name="_Toc401566147"/>
      <w:bookmarkStart w:id="133" w:name="_Toc401571594"/>
      <w:bookmarkStart w:id="134" w:name="_Toc401575647"/>
      <w:bookmarkStart w:id="135" w:name="_Toc401564939"/>
      <w:bookmarkStart w:id="136" w:name="_Toc401565880"/>
      <w:bookmarkStart w:id="137" w:name="_Toc401566149"/>
      <w:bookmarkStart w:id="138" w:name="_Toc401571596"/>
      <w:bookmarkStart w:id="139" w:name="_Toc401575649"/>
      <w:bookmarkStart w:id="140" w:name="_Toc401564941"/>
      <w:bookmarkStart w:id="141" w:name="_Toc401565882"/>
      <w:bookmarkStart w:id="142" w:name="_Toc401566151"/>
      <w:bookmarkStart w:id="143" w:name="_Toc401571598"/>
      <w:bookmarkStart w:id="144" w:name="_Toc401575651"/>
      <w:bookmarkStart w:id="145" w:name="_Toc401564942"/>
      <w:bookmarkStart w:id="146" w:name="_Toc401565883"/>
      <w:bookmarkStart w:id="147" w:name="_Toc401566152"/>
      <w:bookmarkStart w:id="148" w:name="_Toc401571599"/>
      <w:bookmarkStart w:id="149" w:name="_Toc401575652"/>
      <w:bookmarkStart w:id="150" w:name="_Toc401564944"/>
      <w:bookmarkStart w:id="151" w:name="_Toc401565885"/>
      <w:bookmarkStart w:id="152" w:name="_Toc401566154"/>
      <w:bookmarkStart w:id="153" w:name="_Toc401571601"/>
      <w:bookmarkStart w:id="154" w:name="_Toc401575654"/>
      <w:bookmarkStart w:id="155" w:name="_Toc401564946"/>
      <w:bookmarkStart w:id="156" w:name="_Toc401565887"/>
      <w:bookmarkStart w:id="157" w:name="_Toc401566156"/>
      <w:bookmarkStart w:id="158" w:name="_Toc401571603"/>
      <w:bookmarkStart w:id="159" w:name="_Toc401575656"/>
      <w:bookmarkStart w:id="160" w:name="_Toc401564947"/>
      <w:bookmarkStart w:id="161" w:name="_Toc401565888"/>
      <w:bookmarkStart w:id="162" w:name="_Toc401566157"/>
      <w:bookmarkStart w:id="163" w:name="_Toc401571604"/>
      <w:bookmarkStart w:id="164" w:name="_Toc401575657"/>
      <w:bookmarkStart w:id="165" w:name="_Toc401564951"/>
      <w:bookmarkStart w:id="166" w:name="_Toc401565892"/>
      <w:bookmarkStart w:id="167" w:name="_Toc401566161"/>
      <w:bookmarkStart w:id="168" w:name="_Toc401571608"/>
      <w:bookmarkStart w:id="169" w:name="_Toc401575661"/>
      <w:bookmarkStart w:id="170" w:name="_Toc401564952"/>
      <w:bookmarkStart w:id="171" w:name="_Toc401565893"/>
      <w:bookmarkStart w:id="172" w:name="_Toc401566162"/>
      <w:bookmarkStart w:id="173" w:name="_Toc401571609"/>
      <w:bookmarkStart w:id="174" w:name="_Toc401575662"/>
      <w:bookmarkStart w:id="175" w:name="_Toc401564956"/>
      <w:bookmarkStart w:id="176" w:name="_Toc401565897"/>
      <w:bookmarkStart w:id="177" w:name="_Toc401566166"/>
      <w:bookmarkStart w:id="178" w:name="_Toc401571613"/>
      <w:bookmarkStart w:id="179" w:name="_Toc401575666"/>
      <w:bookmarkStart w:id="180" w:name="_Toc401564957"/>
      <w:bookmarkStart w:id="181" w:name="_Toc401565898"/>
      <w:bookmarkStart w:id="182" w:name="_Toc401566167"/>
      <w:bookmarkStart w:id="183" w:name="_Toc401571614"/>
      <w:bookmarkStart w:id="184" w:name="_Toc401575667"/>
      <w:bookmarkStart w:id="185" w:name="_Toc401564961"/>
      <w:bookmarkStart w:id="186" w:name="_Toc401565902"/>
      <w:bookmarkStart w:id="187" w:name="_Toc401566171"/>
      <w:bookmarkStart w:id="188" w:name="_Toc401571618"/>
      <w:bookmarkStart w:id="189" w:name="_Toc401575671"/>
      <w:bookmarkStart w:id="190" w:name="_Toc401564962"/>
      <w:bookmarkStart w:id="191" w:name="_Toc401565903"/>
      <w:bookmarkStart w:id="192" w:name="_Toc401566172"/>
      <w:bookmarkStart w:id="193" w:name="_Toc401571619"/>
      <w:bookmarkStart w:id="194" w:name="_Toc401575672"/>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936871">
        <w:br w:type="page"/>
      </w:r>
      <w:bookmarkStart w:id="195" w:name="_Toc429553709"/>
      <w:proofErr w:type="gramStart"/>
      <w:r w:rsidR="00F15593" w:rsidRPr="00936871">
        <w:rPr>
          <w:i/>
          <w:iCs/>
        </w:rPr>
        <w:lastRenderedPageBreak/>
        <w:t>vivo-n</w:t>
      </w:r>
      <w:r w:rsidR="00042129" w:rsidRPr="00936871">
        <w:rPr>
          <w:i/>
          <w:iCs/>
        </w:rPr>
        <w:t>.in</w:t>
      </w:r>
      <w:proofErr w:type="gramEnd"/>
      <w:r w:rsidR="00B11DA4" w:rsidRPr="00936871">
        <w:rPr>
          <w:i/>
        </w:rPr>
        <w:t>,</w:t>
      </w:r>
      <w:r w:rsidR="00042129" w:rsidRPr="00936871">
        <w:rPr>
          <w:i/>
        </w:rPr>
        <w:t xml:space="preserve"> </w:t>
      </w:r>
      <w:r w:rsidR="00F15593" w:rsidRPr="00936871">
        <w:rPr>
          <w:i/>
        </w:rPr>
        <w:t>vivo-n</w:t>
      </w:r>
      <w:r w:rsidR="00042129" w:rsidRPr="00936871">
        <w:rPr>
          <w:i/>
        </w:rPr>
        <w:t>F.in</w:t>
      </w:r>
      <w:r w:rsidR="00042129" w:rsidRPr="00936871">
        <w:t xml:space="preserve"> </w:t>
      </w:r>
      <w:r w:rsidR="00B11DA4" w:rsidRPr="00936871">
        <w:t xml:space="preserve">and </w:t>
      </w:r>
      <w:r w:rsidR="00F15593" w:rsidRPr="00936871">
        <w:rPr>
          <w:i/>
        </w:rPr>
        <w:t>vivo-n</w:t>
      </w:r>
      <w:r w:rsidR="00042129" w:rsidRPr="00936871">
        <w:rPr>
          <w:i/>
        </w:rPr>
        <w:t>R.in</w:t>
      </w:r>
      <w:r w:rsidR="00042129" w:rsidRPr="00936871">
        <w:t xml:space="preserve"> (required only for SCR / Lazy-Wave Riser option)</w:t>
      </w:r>
      <w:bookmarkEnd w:id="195"/>
    </w:p>
    <w:p w:rsidR="00042129" w:rsidRPr="00936871" w:rsidRDefault="00042129" w:rsidP="00042129">
      <w:r w:rsidRPr="00936871">
        <w:t xml:space="preserve">The SCR or lazy wave riser static configuration must be supplied by the user to </w:t>
      </w:r>
      <w:r w:rsidR="00D648E7" w:rsidRPr="00936871">
        <w:rPr>
          <w:i/>
          <w:iCs/>
        </w:rPr>
        <w:t>ris</w:t>
      </w:r>
      <w:r w:rsidRPr="00936871">
        <w:rPr>
          <w:i/>
          <w:iCs/>
        </w:rPr>
        <w:t>6-v8.exe</w:t>
      </w:r>
      <w:r w:rsidR="00D648E7" w:rsidRPr="00936871">
        <w:rPr>
          <w:i/>
          <w:iCs/>
        </w:rPr>
        <w:t xml:space="preserve"> </w:t>
      </w:r>
      <w:r w:rsidR="00D648E7" w:rsidRPr="00936871">
        <w:rPr>
          <w:iCs/>
        </w:rPr>
        <w:t>or</w:t>
      </w:r>
      <w:r w:rsidR="00D648E7" w:rsidRPr="00936871">
        <w:rPr>
          <w:i/>
          <w:iCs/>
        </w:rPr>
        <w:t xml:space="preserve"> ris6-vv</w:t>
      </w:r>
      <w:r w:rsidR="00B11DA4" w:rsidRPr="00936871">
        <w:rPr>
          <w:i/>
          <w:iCs/>
        </w:rPr>
        <w:t>8</w:t>
      </w:r>
      <w:r w:rsidR="00CA3373">
        <w:rPr>
          <w:i/>
          <w:iCs/>
        </w:rPr>
        <w:t>1</w:t>
      </w:r>
      <w:r w:rsidR="00D648E7" w:rsidRPr="00936871">
        <w:rPr>
          <w:i/>
          <w:iCs/>
        </w:rPr>
        <w:t>.exe</w:t>
      </w:r>
      <w:r w:rsidRPr="00936871">
        <w:t xml:space="preserve"> when ICHOICE is inputted as 2 in file </w:t>
      </w:r>
      <w:r w:rsidR="00F15593" w:rsidRPr="00936871">
        <w:rPr>
          <w:i/>
          <w:iCs/>
        </w:rPr>
        <w:t>rispre.in</w:t>
      </w:r>
      <w:r w:rsidR="00BA7146" w:rsidRPr="00936871">
        <w:rPr>
          <w:iCs/>
        </w:rPr>
        <w:t>,</w:t>
      </w:r>
      <w:r w:rsidR="00F15593" w:rsidRPr="00936871">
        <w:rPr>
          <w:i/>
          <w:iCs/>
        </w:rPr>
        <w:t xml:space="preserve"> rispre</w:t>
      </w:r>
      <w:r w:rsidR="008B5A37" w:rsidRPr="00936871">
        <w:rPr>
          <w:i/>
          <w:iCs/>
        </w:rPr>
        <w:t>F.in</w:t>
      </w:r>
      <w:r w:rsidR="00BA7146" w:rsidRPr="00936871">
        <w:rPr>
          <w:iCs/>
        </w:rPr>
        <w:t>, or</w:t>
      </w:r>
      <w:r w:rsidR="008B5A37" w:rsidRPr="00936871">
        <w:rPr>
          <w:i/>
          <w:iCs/>
        </w:rPr>
        <w:t xml:space="preserve"> </w:t>
      </w:r>
      <w:r w:rsidR="00F15593" w:rsidRPr="00936871">
        <w:rPr>
          <w:i/>
          <w:iCs/>
        </w:rPr>
        <w:t>rispre</w:t>
      </w:r>
      <w:r w:rsidRPr="00936871">
        <w:rPr>
          <w:i/>
          <w:iCs/>
        </w:rPr>
        <w:t>R.in</w:t>
      </w:r>
      <w:r w:rsidRPr="00936871">
        <w:t xml:space="preserve">.  For catenary risers, the portion of the riser on the ocean floor from touchdown point to the well is truncated in general, although this portion may be modeled with a series intermediate lateral supports.  The file </w:t>
      </w:r>
      <w:r w:rsidR="00F15593" w:rsidRPr="00936871">
        <w:rPr>
          <w:i/>
          <w:iCs/>
        </w:rPr>
        <w:t>vivo-n</w:t>
      </w:r>
      <w:r w:rsidRPr="00936871">
        <w:rPr>
          <w:i/>
          <w:iCs/>
        </w:rPr>
        <w:t>.in</w:t>
      </w:r>
      <w:r w:rsidRPr="00936871">
        <w:t xml:space="preserve"> or </w:t>
      </w:r>
      <w:r w:rsidR="00F15593" w:rsidRPr="00936871">
        <w:rPr>
          <w:i/>
        </w:rPr>
        <w:t>vivo-n</w:t>
      </w:r>
      <w:r w:rsidRPr="00936871">
        <w:rPr>
          <w:i/>
        </w:rPr>
        <w:t>F</w:t>
      </w:r>
      <w:r w:rsidR="00F15593" w:rsidRPr="00936871">
        <w:rPr>
          <w:i/>
        </w:rPr>
        <w:t xml:space="preserve">.in </w:t>
      </w:r>
      <w:r w:rsidR="00F15593" w:rsidRPr="00936871">
        <w:t>and</w:t>
      </w:r>
      <w:r w:rsidR="00F15593" w:rsidRPr="00936871">
        <w:rPr>
          <w:i/>
        </w:rPr>
        <w:t xml:space="preserve"> vivo-n</w:t>
      </w:r>
      <w:r w:rsidRPr="00936871">
        <w:rPr>
          <w:i/>
        </w:rPr>
        <w:t>R.in</w:t>
      </w:r>
      <w:r w:rsidRPr="00936871">
        <w:t xml:space="preserve"> should be created according to </w:t>
      </w:r>
      <w:r w:rsidR="00B06657" w:rsidRPr="00936871">
        <w:fldChar w:fldCharType="begin"/>
      </w:r>
      <w:r w:rsidR="00B06657" w:rsidRPr="00936871">
        <w:instrText xml:space="preserve"> REF _Ref406936490 \h </w:instrText>
      </w:r>
      <w:r w:rsidR="00B06657" w:rsidRPr="00936871">
        <w:fldChar w:fldCharType="separate"/>
      </w:r>
      <w:r w:rsidR="00B06657" w:rsidRPr="00936871">
        <w:t>Table 4.3</w:t>
      </w:r>
      <w:r w:rsidR="00B06657" w:rsidRPr="00936871">
        <w:fldChar w:fldCharType="end"/>
      </w:r>
      <w:r w:rsidRPr="00936871">
        <w:t xml:space="preserve">. </w:t>
      </w:r>
      <w:r w:rsidR="00B11DA4" w:rsidRPr="00936871">
        <w:t xml:space="preserve"> </w:t>
      </w:r>
      <w:r w:rsidRPr="00936871">
        <w:t xml:space="preserve">A graphic depiction is given in </w:t>
      </w:r>
      <w:r w:rsidRPr="00936871">
        <w:fldChar w:fldCharType="begin"/>
      </w:r>
      <w:r w:rsidRPr="00936871">
        <w:instrText xml:space="preserve"> REF _Ref28075197 \h </w:instrText>
      </w:r>
      <w:r w:rsidRPr="00936871">
        <w:fldChar w:fldCharType="separate"/>
      </w:r>
      <w:r w:rsidRPr="00936871">
        <w:t>Figure 3.1</w:t>
      </w:r>
      <w:r w:rsidRPr="00936871">
        <w:fldChar w:fldCharType="end"/>
      </w:r>
      <w:r w:rsidRPr="00936871">
        <w:t xml:space="preserve"> and </w:t>
      </w:r>
      <w:r w:rsidRPr="00936871">
        <w:fldChar w:fldCharType="begin"/>
      </w:r>
      <w:r w:rsidRPr="00936871">
        <w:instrText xml:space="preserve"> REF _Ref28075404 \h </w:instrText>
      </w:r>
      <w:r w:rsidRPr="00936871">
        <w:fldChar w:fldCharType="separate"/>
      </w:r>
      <w:r w:rsidRPr="00936871">
        <w:t>Figure 3.2</w:t>
      </w:r>
      <w:r w:rsidRPr="00936871">
        <w:fldChar w:fldCharType="end"/>
      </w:r>
      <w:r w:rsidRPr="00936871">
        <w:t>.</w:t>
      </w:r>
    </w:p>
    <w:p w:rsidR="00042129" w:rsidRPr="00936871" w:rsidRDefault="00042129" w:rsidP="00042129">
      <w:pPr>
        <w:pStyle w:val="Caption"/>
      </w:pPr>
      <w:bookmarkStart w:id="196" w:name="_Ref406936490"/>
      <w:bookmarkStart w:id="197" w:name="_Toc429553653"/>
      <w:proofErr w:type="gramStart"/>
      <w:r w:rsidRPr="00936871">
        <w:t xml:space="preserve">Table </w:t>
      </w:r>
      <w:r w:rsidR="008F53AC">
        <w:fldChar w:fldCharType="begin"/>
      </w:r>
      <w:r w:rsidR="008F53AC">
        <w:instrText xml:space="preserve"> STYLEREF 1 \s </w:instrText>
      </w:r>
      <w:r w:rsidR="008F53AC">
        <w:fldChar w:fldCharType="separate"/>
      </w:r>
      <w:r w:rsidR="00B06657" w:rsidRPr="00936871">
        <w:t>4</w:t>
      </w:r>
      <w:r w:rsidR="008F53AC">
        <w:fldChar w:fldCharType="end"/>
      </w:r>
      <w:r w:rsidRPr="00936871">
        <w:t>.</w:t>
      </w:r>
      <w:proofErr w:type="gramEnd"/>
      <w:r w:rsidR="00622562">
        <w:fldChar w:fldCharType="begin"/>
      </w:r>
      <w:r w:rsidR="00622562">
        <w:instrText xml:space="preserve"> SEQ Table \* ARABIC \s 1 </w:instrText>
      </w:r>
      <w:r w:rsidR="00622562">
        <w:fldChar w:fldCharType="separate"/>
      </w:r>
      <w:r w:rsidR="00B06657" w:rsidRPr="00936871">
        <w:t>3</w:t>
      </w:r>
      <w:r w:rsidR="00622562">
        <w:fldChar w:fldCharType="end"/>
      </w:r>
      <w:bookmarkEnd w:id="196"/>
      <w:r w:rsidRPr="00936871">
        <w:t xml:space="preserve">  Format of </w:t>
      </w:r>
      <w:r w:rsidR="00386973" w:rsidRPr="00936871">
        <w:rPr>
          <w:i/>
          <w:iCs/>
        </w:rPr>
        <w:t>vivo-n.in</w:t>
      </w:r>
      <w:r w:rsidR="00B11DA4" w:rsidRPr="00936871">
        <w:rPr>
          <w:iCs/>
        </w:rPr>
        <w:t>,</w:t>
      </w:r>
      <w:r w:rsidR="00386973" w:rsidRPr="00936871">
        <w:rPr>
          <w:iCs/>
        </w:rPr>
        <w:t xml:space="preserve"> </w:t>
      </w:r>
      <w:r w:rsidR="00386973" w:rsidRPr="00936871">
        <w:rPr>
          <w:i/>
          <w:iCs/>
        </w:rPr>
        <w:t xml:space="preserve">vivo-nF.in </w:t>
      </w:r>
      <w:r w:rsidR="00B11DA4" w:rsidRPr="00936871">
        <w:rPr>
          <w:iCs/>
        </w:rPr>
        <w:t>and</w:t>
      </w:r>
      <w:r w:rsidR="00B11DA4" w:rsidRPr="00936871">
        <w:rPr>
          <w:i/>
          <w:iCs/>
        </w:rPr>
        <w:t xml:space="preserve"> </w:t>
      </w:r>
      <w:r w:rsidR="00386973" w:rsidRPr="00936871">
        <w:rPr>
          <w:i/>
          <w:iCs/>
        </w:rPr>
        <w:t>vivo-n</w:t>
      </w:r>
      <w:r w:rsidRPr="00936871">
        <w:rPr>
          <w:i/>
          <w:iCs/>
        </w:rPr>
        <w:t>R.in</w:t>
      </w:r>
      <w:r w:rsidRPr="00936871">
        <w:t xml:space="preserve"> (for SCR Riser Analysis)</w:t>
      </w:r>
      <w:bookmarkEnd w:id="197"/>
    </w:p>
    <w:tbl>
      <w:tblPr>
        <w:tblW w:w="9630" w:type="dxa"/>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788"/>
        <w:gridCol w:w="1282"/>
        <w:gridCol w:w="3510"/>
        <w:gridCol w:w="4050"/>
      </w:tblGrid>
      <w:tr w:rsidR="00042129" w:rsidRPr="00936871" w:rsidTr="00B11DA4">
        <w:trPr>
          <w:trHeight w:val="288"/>
        </w:trPr>
        <w:tc>
          <w:tcPr>
            <w:tcW w:w="788" w:type="dxa"/>
            <w:tcBorders>
              <w:top w:val="single" w:sz="18" w:space="0" w:color="auto"/>
              <w:bottom w:val="double" w:sz="4" w:space="0" w:color="auto"/>
            </w:tcBorders>
            <w:vAlign w:val="center"/>
          </w:tcPr>
          <w:p w:rsidR="00042129" w:rsidRPr="00936871" w:rsidRDefault="00042129" w:rsidP="00947F8E">
            <w:pPr>
              <w:spacing w:before="0"/>
              <w:jc w:val="center"/>
              <w:rPr>
                <w:bCs/>
                <w:sz w:val="20"/>
              </w:rPr>
            </w:pPr>
            <w:r w:rsidRPr="00936871">
              <w:rPr>
                <w:bCs/>
                <w:sz w:val="20"/>
              </w:rPr>
              <w:t>Line</w:t>
            </w:r>
          </w:p>
        </w:tc>
        <w:tc>
          <w:tcPr>
            <w:tcW w:w="1282" w:type="dxa"/>
            <w:tcBorders>
              <w:top w:val="single" w:sz="18" w:space="0" w:color="auto"/>
              <w:bottom w:val="double" w:sz="4" w:space="0" w:color="auto"/>
            </w:tcBorders>
            <w:vAlign w:val="center"/>
          </w:tcPr>
          <w:p w:rsidR="00042129" w:rsidRPr="00936871" w:rsidRDefault="00042129" w:rsidP="00947F8E">
            <w:pPr>
              <w:spacing w:before="0"/>
              <w:jc w:val="center"/>
              <w:rPr>
                <w:bCs/>
                <w:sz w:val="20"/>
              </w:rPr>
            </w:pPr>
            <w:r w:rsidRPr="00936871">
              <w:rPr>
                <w:bCs/>
                <w:sz w:val="20"/>
              </w:rPr>
              <w:t>Name</w:t>
            </w:r>
          </w:p>
        </w:tc>
        <w:tc>
          <w:tcPr>
            <w:tcW w:w="3510" w:type="dxa"/>
            <w:tcBorders>
              <w:top w:val="single" w:sz="18" w:space="0" w:color="auto"/>
              <w:bottom w:val="double" w:sz="4" w:space="0" w:color="auto"/>
            </w:tcBorders>
            <w:vAlign w:val="center"/>
          </w:tcPr>
          <w:p w:rsidR="00042129" w:rsidRPr="00936871" w:rsidRDefault="00042129" w:rsidP="00947F8E">
            <w:pPr>
              <w:spacing w:before="0"/>
              <w:jc w:val="center"/>
              <w:rPr>
                <w:bCs/>
                <w:sz w:val="20"/>
              </w:rPr>
            </w:pPr>
            <w:r w:rsidRPr="00936871">
              <w:rPr>
                <w:bCs/>
                <w:sz w:val="20"/>
              </w:rPr>
              <w:t>Description</w:t>
            </w:r>
          </w:p>
        </w:tc>
        <w:tc>
          <w:tcPr>
            <w:tcW w:w="4050" w:type="dxa"/>
            <w:tcBorders>
              <w:top w:val="single" w:sz="18" w:space="0" w:color="auto"/>
              <w:bottom w:val="double" w:sz="4" w:space="0" w:color="auto"/>
            </w:tcBorders>
            <w:vAlign w:val="center"/>
          </w:tcPr>
          <w:p w:rsidR="00042129" w:rsidRPr="00936871" w:rsidRDefault="00042129" w:rsidP="00947F8E">
            <w:pPr>
              <w:spacing w:before="0"/>
              <w:jc w:val="center"/>
              <w:rPr>
                <w:bCs/>
                <w:sz w:val="20"/>
              </w:rPr>
            </w:pPr>
            <w:r w:rsidRPr="00936871">
              <w:rPr>
                <w:bCs/>
                <w:sz w:val="20"/>
              </w:rPr>
              <w:t>Remarks</w:t>
            </w:r>
          </w:p>
        </w:tc>
      </w:tr>
      <w:tr w:rsidR="00042129" w:rsidRPr="00936871" w:rsidTr="00B11DA4">
        <w:trPr>
          <w:trHeight w:val="288"/>
        </w:trPr>
        <w:tc>
          <w:tcPr>
            <w:tcW w:w="788" w:type="dxa"/>
            <w:tcBorders>
              <w:top w:val="double" w:sz="4" w:space="0" w:color="auto"/>
            </w:tcBorders>
            <w:vAlign w:val="center"/>
          </w:tcPr>
          <w:p w:rsidR="00042129" w:rsidRPr="00936871" w:rsidRDefault="00042129" w:rsidP="00947F8E">
            <w:pPr>
              <w:spacing w:before="0"/>
              <w:jc w:val="center"/>
              <w:rPr>
                <w:bCs/>
                <w:sz w:val="20"/>
              </w:rPr>
            </w:pPr>
            <w:r w:rsidRPr="00936871">
              <w:rPr>
                <w:bCs/>
                <w:sz w:val="20"/>
              </w:rPr>
              <w:t>1</w:t>
            </w:r>
          </w:p>
        </w:tc>
        <w:tc>
          <w:tcPr>
            <w:tcW w:w="1282" w:type="dxa"/>
            <w:tcBorders>
              <w:top w:val="double" w:sz="4" w:space="0" w:color="auto"/>
            </w:tcBorders>
            <w:vAlign w:val="center"/>
          </w:tcPr>
          <w:p w:rsidR="00042129" w:rsidRPr="00936871" w:rsidRDefault="00042129" w:rsidP="00B11DA4">
            <w:pPr>
              <w:spacing w:before="0"/>
              <w:jc w:val="left"/>
              <w:rPr>
                <w:bCs/>
                <w:sz w:val="20"/>
                <w:vertAlign w:val="superscript"/>
              </w:rPr>
            </w:pPr>
            <w:r w:rsidRPr="00936871">
              <w:rPr>
                <w:bCs/>
                <w:sz w:val="20"/>
              </w:rPr>
              <w:t>NPP, DEPTH</w:t>
            </w:r>
            <w:r w:rsidR="00B11DA4" w:rsidRPr="00936871">
              <w:rPr>
                <w:bCs/>
                <w:sz w:val="20"/>
                <w:vertAlign w:val="superscript"/>
              </w:rPr>
              <w:t>1</w:t>
            </w:r>
          </w:p>
        </w:tc>
        <w:tc>
          <w:tcPr>
            <w:tcW w:w="3510" w:type="dxa"/>
            <w:tcBorders>
              <w:top w:val="double" w:sz="4" w:space="0" w:color="auto"/>
            </w:tcBorders>
            <w:vAlign w:val="center"/>
          </w:tcPr>
          <w:p w:rsidR="00042129" w:rsidRPr="00936871" w:rsidRDefault="00042129" w:rsidP="00947F8E">
            <w:pPr>
              <w:spacing w:before="0"/>
              <w:jc w:val="left"/>
              <w:rPr>
                <w:bCs/>
                <w:sz w:val="20"/>
              </w:rPr>
            </w:pPr>
            <w:r w:rsidRPr="00936871">
              <w:rPr>
                <w:bCs/>
                <w:sz w:val="20"/>
              </w:rPr>
              <w:t>Number of Points,</w:t>
            </w:r>
            <w:r w:rsidRPr="00936871">
              <w:rPr>
                <w:bCs/>
                <w:sz w:val="20"/>
              </w:rPr>
              <w:br/>
              <w:t>Water Depth [m]</w:t>
            </w:r>
          </w:p>
        </w:tc>
        <w:tc>
          <w:tcPr>
            <w:tcW w:w="4050" w:type="dxa"/>
            <w:tcBorders>
              <w:top w:val="double" w:sz="4" w:space="0" w:color="auto"/>
            </w:tcBorders>
            <w:vAlign w:val="center"/>
          </w:tcPr>
          <w:p w:rsidR="00042129" w:rsidRPr="00936871" w:rsidRDefault="00042129" w:rsidP="00947F8E">
            <w:pPr>
              <w:spacing w:before="0"/>
              <w:jc w:val="left"/>
              <w:rPr>
                <w:bCs/>
                <w:sz w:val="20"/>
              </w:rPr>
            </w:pPr>
            <w:r w:rsidRPr="00936871">
              <w:rPr>
                <w:bCs/>
                <w:sz w:val="20"/>
              </w:rPr>
              <w:t xml:space="preserve">The </w:t>
            </w:r>
            <w:r w:rsidRPr="00936871">
              <w:rPr>
                <w:bCs/>
                <w:i/>
                <w:iCs/>
                <w:sz w:val="20"/>
              </w:rPr>
              <w:t>point</w:t>
            </w:r>
            <w:r w:rsidRPr="00936871">
              <w:rPr>
                <w:bCs/>
                <w:sz w:val="20"/>
              </w:rPr>
              <w:t xml:space="preserve"> here is referred to the input points in this file, and can be different with NP in </w:t>
            </w:r>
            <w:r w:rsidRPr="00936871">
              <w:rPr>
                <w:bCs/>
                <w:i/>
                <w:sz w:val="20"/>
              </w:rPr>
              <w:t>RISDYN-N.in</w:t>
            </w:r>
          </w:p>
        </w:tc>
      </w:tr>
      <w:tr w:rsidR="00042129" w:rsidRPr="00936871" w:rsidTr="00B11DA4">
        <w:trPr>
          <w:trHeight w:val="288"/>
        </w:trPr>
        <w:tc>
          <w:tcPr>
            <w:tcW w:w="9630" w:type="dxa"/>
            <w:gridSpan w:val="4"/>
            <w:vAlign w:val="center"/>
          </w:tcPr>
          <w:p w:rsidR="00042129" w:rsidRPr="00936871" w:rsidRDefault="00042129" w:rsidP="00947F8E">
            <w:pPr>
              <w:spacing w:before="0"/>
              <w:jc w:val="center"/>
              <w:rPr>
                <w:bCs/>
                <w:sz w:val="18"/>
              </w:rPr>
            </w:pPr>
            <w:r w:rsidRPr="00936871">
              <w:rPr>
                <w:bCs/>
                <w:sz w:val="18"/>
              </w:rPr>
              <w:t xml:space="preserve">For each point from I = 1 to NPP, repeat the following data from the top of the riser and going down. See </w:t>
            </w:r>
            <w:r w:rsidRPr="00936871">
              <w:rPr>
                <w:bCs/>
                <w:sz w:val="20"/>
              </w:rPr>
              <w:fldChar w:fldCharType="begin"/>
            </w:r>
            <w:r w:rsidRPr="00936871">
              <w:rPr>
                <w:bCs/>
                <w:sz w:val="20"/>
              </w:rPr>
              <w:instrText xml:space="preserve"> REF _Ref28075197 \h  \* MERGEFORMAT </w:instrText>
            </w:r>
            <w:r w:rsidRPr="00936871">
              <w:rPr>
                <w:bCs/>
                <w:sz w:val="20"/>
              </w:rPr>
            </w:r>
            <w:r w:rsidRPr="00936871">
              <w:rPr>
                <w:bCs/>
                <w:sz w:val="20"/>
              </w:rPr>
              <w:fldChar w:fldCharType="separate"/>
            </w:r>
            <w:r w:rsidRPr="00936871">
              <w:rPr>
                <w:sz w:val="20"/>
              </w:rPr>
              <w:t>Figure 3.1</w:t>
            </w:r>
            <w:r w:rsidRPr="00936871">
              <w:rPr>
                <w:bCs/>
                <w:sz w:val="20"/>
              </w:rPr>
              <w:fldChar w:fldCharType="end"/>
            </w:r>
            <w:r w:rsidRPr="00936871">
              <w:rPr>
                <w:bCs/>
                <w:sz w:val="18"/>
              </w:rPr>
              <w:t>.</w:t>
            </w:r>
          </w:p>
        </w:tc>
      </w:tr>
      <w:tr w:rsidR="00042129" w:rsidRPr="00936871" w:rsidTr="00B11DA4">
        <w:trPr>
          <w:trHeight w:val="288"/>
        </w:trPr>
        <w:tc>
          <w:tcPr>
            <w:tcW w:w="788" w:type="dxa"/>
            <w:vMerge w:val="restart"/>
            <w:vAlign w:val="center"/>
          </w:tcPr>
          <w:p w:rsidR="00042129" w:rsidRPr="00936871" w:rsidRDefault="00042129" w:rsidP="00947F8E">
            <w:pPr>
              <w:spacing w:before="0"/>
              <w:jc w:val="center"/>
              <w:rPr>
                <w:bCs/>
                <w:sz w:val="20"/>
              </w:rPr>
            </w:pPr>
            <w:r w:rsidRPr="00936871">
              <w:rPr>
                <w:bCs/>
                <w:sz w:val="20"/>
              </w:rPr>
              <w:t>I+1</w:t>
            </w:r>
          </w:p>
        </w:tc>
        <w:tc>
          <w:tcPr>
            <w:tcW w:w="1282" w:type="dxa"/>
            <w:vAlign w:val="center"/>
          </w:tcPr>
          <w:p w:rsidR="00042129" w:rsidRPr="00936871" w:rsidRDefault="00042129" w:rsidP="00947F8E">
            <w:pPr>
              <w:spacing w:before="0"/>
              <w:jc w:val="left"/>
              <w:rPr>
                <w:bCs/>
                <w:sz w:val="20"/>
              </w:rPr>
            </w:pPr>
            <w:r w:rsidRPr="00936871">
              <w:rPr>
                <w:bCs/>
                <w:sz w:val="20"/>
              </w:rPr>
              <w:t>SX1(I)</w:t>
            </w:r>
          </w:p>
        </w:tc>
        <w:tc>
          <w:tcPr>
            <w:tcW w:w="3510" w:type="dxa"/>
            <w:vAlign w:val="center"/>
          </w:tcPr>
          <w:p w:rsidR="00042129" w:rsidRPr="00936871" w:rsidRDefault="00042129" w:rsidP="00947F8E">
            <w:pPr>
              <w:spacing w:before="0"/>
              <w:jc w:val="left"/>
              <w:rPr>
                <w:bCs/>
                <w:sz w:val="20"/>
              </w:rPr>
            </w:pPr>
            <w:r w:rsidRPr="00936871">
              <w:rPr>
                <w:bCs/>
                <w:sz w:val="20"/>
              </w:rPr>
              <w:t>Distance along the Riser to point I [m]</w:t>
            </w:r>
          </w:p>
        </w:tc>
        <w:tc>
          <w:tcPr>
            <w:tcW w:w="4050" w:type="dxa"/>
            <w:vAlign w:val="center"/>
          </w:tcPr>
          <w:p w:rsidR="00042129" w:rsidRPr="00936871" w:rsidRDefault="00042129" w:rsidP="00947F8E">
            <w:pPr>
              <w:spacing w:before="0"/>
              <w:jc w:val="left"/>
              <w:rPr>
                <w:bCs/>
                <w:sz w:val="20"/>
              </w:rPr>
            </w:pPr>
            <w:r w:rsidRPr="00936871">
              <w:rPr>
                <w:bCs/>
                <w:sz w:val="20"/>
              </w:rPr>
              <w:t xml:space="preserve">0 means point I is at the bottom end and the top point has </w:t>
            </w:r>
            <w:proofErr w:type="gramStart"/>
            <w:r w:rsidRPr="00936871">
              <w:rPr>
                <w:bCs/>
                <w:sz w:val="20"/>
              </w:rPr>
              <w:t>SX1(</w:t>
            </w:r>
            <w:proofErr w:type="gramEnd"/>
            <w:r w:rsidRPr="00936871">
              <w:rPr>
                <w:bCs/>
                <w:sz w:val="20"/>
              </w:rPr>
              <w:t>I) equal to the total modeled length of the riser.</w:t>
            </w:r>
          </w:p>
        </w:tc>
      </w:tr>
      <w:tr w:rsidR="00042129" w:rsidRPr="00936871" w:rsidTr="00B11DA4">
        <w:trPr>
          <w:trHeight w:val="288"/>
        </w:trPr>
        <w:tc>
          <w:tcPr>
            <w:tcW w:w="788" w:type="dxa"/>
            <w:vMerge/>
            <w:vAlign w:val="center"/>
          </w:tcPr>
          <w:p w:rsidR="00042129" w:rsidRPr="00936871" w:rsidRDefault="00042129" w:rsidP="00947F8E">
            <w:pPr>
              <w:spacing w:before="0"/>
              <w:jc w:val="center"/>
              <w:rPr>
                <w:bCs/>
                <w:sz w:val="20"/>
              </w:rPr>
            </w:pPr>
          </w:p>
        </w:tc>
        <w:tc>
          <w:tcPr>
            <w:tcW w:w="1282" w:type="dxa"/>
            <w:vAlign w:val="center"/>
          </w:tcPr>
          <w:p w:rsidR="00042129" w:rsidRPr="00936871" w:rsidRDefault="00042129" w:rsidP="00947F8E">
            <w:pPr>
              <w:spacing w:before="0"/>
              <w:jc w:val="left"/>
              <w:rPr>
                <w:bCs/>
                <w:sz w:val="20"/>
              </w:rPr>
            </w:pPr>
            <w:r w:rsidRPr="00936871">
              <w:rPr>
                <w:bCs/>
                <w:sz w:val="20"/>
              </w:rPr>
              <w:t>TEX(I)</w:t>
            </w:r>
          </w:p>
        </w:tc>
        <w:tc>
          <w:tcPr>
            <w:tcW w:w="3510" w:type="dxa"/>
            <w:vAlign w:val="center"/>
          </w:tcPr>
          <w:p w:rsidR="00042129" w:rsidRPr="00936871" w:rsidRDefault="00042129" w:rsidP="00947F8E">
            <w:pPr>
              <w:spacing w:before="0"/>
              <w:jc w:val="left"/>
              <w:rPr>
                <w:bCs/>
                <w:sz w:val="20"/>
              </w:rPr>
            </w:pPr>
            <w:r w:rsidRPr="00936871">
              <w:rPr>
                <w:bCs/>
                <w:sz w:val="20"/>
              </w:rPr>
              <w:t>Axial Static Tension [N]</w:t>
            </w:r>
          </w:p>
        </w:tc>
        <w:tc>
          <w:tcPr>
            <w:tcW w:w="4050" w:type="dxa"/>
            <w:vAlign w:val="center"/>
          </w:tcPr>
          <w:p w:rsidR="00042129" w:rsidRPr="00936871" w:rsidRDefault="00042129" w:rsidP="00947F8E">
            <w:pPr>
              <w:spacing w:before="0"/>
              <w:jc w:val="left"/>
              <w:rPr>
                <w:bCs/>
                <w:sz w:val="20"/>
              </w:rPr>
            </w:pPr>
          </w:p>
        </w:tc>
      </w:tr>
      <w:tr w:rsidR="00042129" w:rsidRPr="00936871" w:rsidTr="00B11DA4">
        <w:trPr>
          <w:trHeight w:val="288"/>
        </w:trPr>
        <w:tc>
          <w:tcPr>
            <w:tcW w:w="788" w:type="dxa"/>
            <w:vMerge/>
            <w:vAlign w:val="center"/>
          </w:tcPr>
          <w:p w:rsidR="00042129" w:rsidRPr="00936871" w:rsidRDefault="00042129" w:rsidP="00947F8E">
            <w:pPr>
              <w:spacing w:before="0"/>
              <w:jc w:val="center"/>
              <w:rPr>
                <w:bCs/>
                <w:sz w:val="20"/>
              </w:rPr>
            </w:pPr>
          </w:p>
        </w:tc>
        <w:tc>
          <w:tcPr>
            <w:tcW w:w="1282" w:type="dxa"/>
            <w:vAlign w:val="center"/>
          </w:tcPr>
          <w:p w:rsidR="00042129" w:rsidRPr="00936871" w:rsidRDefault="00042129" w:rsidP="00B11DA4">
            <w:pPr>
              <w:spacing w:before="0"/>
              <w:jc w:val="left"/>
              <w:rPr>
                <w:bCs/>
                <w:sz w:val="20"/>
                <w:vertAlign w:val="superscript"/>
              </w:rPr>
            </w:pPr>
            <w:r w:rsidRPr="00936871">
              <w:rPr>
                <w:bCs/>
                <w:sz w:val="20"/>
              </w:rPr>
              <w:t>DTEX(I)</w:t>
            </w:r>
            <w:r w:rsidR="00B11DA4" w:rsidRPr="00936871">
              <w:rPr>
                <w:bCs/>
                <w:sz w:val="20"/>
                <w:vertAlign w:val="superscript"/>
              </w:rPr>
              <w:t>2</w:t>
            </w:r>
          </w:p>
        </w:tc>
        <w:tc>
          <w:tcPr>
            <w:tcW w:w="3510" w:type="dxa"/>
            <w:vAlign w:val="center"/>
          </w:tcPr>
          <w:p w:rsidR="00042129" w:rsidRPr="00936871" w:rsidRDefault="00042129" w:rsidP="00947F8E">
            <w:pPr>
              <w:spacing w:before="0"/>
              <w:jc w:val="left"/>
              <w:rPr>
                <w:bCs/>
                <w:sz w:val="20"/>
              </w:rPr>
            </w:pPr>
            <w:r w:rsidRPr="00936871">
              <w:rPr>
                <w:bCs/>
                <w:sz w:val="20"/>
              </w:rPr>
              <w:t>Change in Static Tension [N/m]</w:t>
            </w:r>
          </w:p>
        </w:tc>
        <w:tc>
          <w:tcPr>
            <w:tcW w:w="4050" w:type="dxa"/>
            <w:vAlign w:val="center"/>
          </w:tcPr>
          <w:p w:rsidR="00042129" w:rsidRPr="00936871" w:rsidRDefault="00042129" w:rsidP="00947F8E">
            <w:pPr>
              <w:spacing w:before="0"/>
              <w:jc w:val="left"/>
              <w:rPr>
                <w:bCs/>
                <w:sz w:val="20"/>
              </w:rPr>
            </w:pPr>
            <w:r w:rsidRPr="00936871">
              <w:rPr>
                <w:bCs/>
                <w:sz w:val="20"/>
              </w:rPr>
              <w:t>Negative when riser wet weight &gt; 0, can be estimated with Equations 4.2 to 4.4</w:t>
            </w:r>
          </w:p>
        </w:tc>
      </w:tr>
      <w:tr w:rsidR="00042129" w:rsidRPr="00936871" w:rsidTr="00B11DA4">
        <w:trPr>
          <w:trHeight w:val="288"/>
        </w:trPr>
        <w:tc>
          <w:tcPr>
            <w:tcW w:w="788" w:type="dxa"/>
            <w:vMerge/>
            <w:vAlign w:val="center"/>
          </w:tcPr>
          <w:p w:rsidR="00042129" w:rsidRPr="00936871" w:rsidRDefault="00042129" w:rsidP="00947F8E">
            <w:pPr>
              <w:spacing w:before="0"/>
              <w:jc w:val="center"/>
              <w:rPr>
                <w:bCs/>
                <w:sz w:val="20"/>
              </w:rPr>
            </w:pPr>
          </w:p>
        </w:tc>
        <w:tc>
          <w:tcPr>
            <w:tcW w:w="1282" w:type="dxa"/>
            <w:vAlign w:val="center"/>
          </w:tcPr>
          <w:p w:rsidR="00042129" w:rsidRPr="00936871" w:rsidRDefault="00042129" w:rsidP="00B06657">
            <w:pPr>
              <w:spacing w:before="0"/>
              <w:jc w:val="left"/>
              <w:rPr>
                <w:bCs/>
                <w:sz w:val="20"/>
                <w:vertAlign w:val="superscript"/>
              </w:rPr>
            </w:pPr>
            <w:r w:rsidRPr="00936871">
              <w:rPr>
                <w:bCs/>
                <w:sz w:val="20"/>
              </w:rPr>
              <w:t>XXX(I)</w:t>
            </w:r>
            <w:r w:rsidR="00B06657" w:rsidRPr="00936871">
              <w:rPr>
                <w:bCs/>
                <w:sz w:val="20"/>
                <w:vertAlign w:val="superscript"/>
              </w:rPr>
              <w:t>3</w:t>
            </w:r>
          </w:p>
        </w:tc>
        <w:tc>
          <w:tcPr>
            <w:tcW w:w="3510" w:type="dxa"/>
            <w:vAlign w:val="center"/>
          </w:tcPr>
          <w:p w:rsidR="00042129" w:rsidRPr="00936871" w:rsidRDefault="00042129" w:rsidP="00947F8E">
            <w:pPr>
              <w:spacing w:before="0"/>
              <w:jc w:val="left"/>
              <w:rPr>
                <w:bCs/>
                <w:sz w:val="20"/>
              </w:rPr>
            </w:pPr>
            <w:r w:rsidRPr="00936871">
              <w:rPr>
                <w:bCs/>
                <w:sz w:val="20"/>
              </w:rPr>
              <w:t>Vertical Distance [m]</w:t>
            </w:r>
          </w:p>
        </w:tc>
        <w:tc>
          <w:tcPr>
            <w:tcW w:w="4050" w:type="dxa"/>
            <w:vAlign w:val="center"/>
          </w:tcPr>
          <w:p w:rsidR="00042129" w:rsidRPr="00936871" w:rsidRDefault="00042129" w:rsidP="00947F8E">
            <w:pPr>
              <w:spacing w:before="0"/>
              <w:jc w:val="left"/>
              <w:rPr>
                <w:bCs/>
                <w:sz w:val="20"/>
              </w:rPr>
            </w:pPr>
            <w:r w:rsidRPr="00936871">
              <w:rPr>
                <w:bCs/>
                <w:sz w:val="20"/>
              </w:rPr>
              <w:t>Measured from the bottom end, and always positive.</w:t>
            </w:r>
          </w:p>
        </w:tc>
      </w:tr>
      <w:tr w:rsidR="00042129" w:rsidRPr="00936871" w:rsidTr="00B11DA4">
        <w:trPr>
          <w:trHeight w:val="288"/>
        </w:trPr>
        <w:tc>
          <w:tcPr>
            <w:tcW w:w="788" w:type="dxa"/>
            <w:vMerge/>
            <w:vAlign w:val="center"/>
          </w:tcPr>
          <w:p w:rsidR="00042129" w:rsidRPr="00936871" w:rsidRDefault="00042129" w:rsidP="00947F8E">
            <w:pPr>
              <w:spacing w:before="0"/>
              <w:jc w:val="center"/>
              <w:rPr>
                <w:bCs/>
                <w:sz w:val="20"/>
              </w:rPr>
            </w:pPr>
          </w:p>
        </w:tc>
        <w:tc>
          <w:tcPr>
            <w:tcW w:w="1282" w:type="dxa"/>
            <w:vAlign w:val="center"/>
          </w:tcPr>
          <w:p w:rsidR="00042129" w:rsidRPr="00936871" w:rsidRDefault="00042129" w:rsidP="00B06657">
            <w:pPr>
              <w:spacing w:before="0"/>
              <w:jc w:val="left"/>
              <w:rPr>
                <w:bCs/>
                <w:sz w:val="20"/>
                <w:vertAlign w:val="superscript"/>
              </w:rPr>
            </w:pPr>
            <w:r w:rsidRPr="00936871">
              <w:rPr>
                <w:bCs/>
                <w:sz w:val="20"/>
              </w:rPr>
              <w:t>YYX(I)</w:t>
            </w:r>
            <w:r w:rsidR="00B06657" w:rsidRPr="00936871">
              <w:rPr>
                <w:bCs/>
                <w:sz w:val="20"/>
                <w:vertAlign w:val="superscript"/>
              </w:rPr>
              <w:t>4</w:t>
            </w:r>
          </w:p>
        </w:tc>
        <w:tc>
          <w:tcPr>
            <w:tcW w:w="3510" w:type="dxa"/>
            <w:vAlign w:val="center"/>
          </w:tcPr>
          <w:p w:rsidR="00042129" w:rsidRPr="00936871" w:rsidRDefault="00042129" w:rsidP="00947F8E">
            <w:pPr>
              <w:spacing w:before="0"/>
              <w:jc w:val="left"/>
              <w:rPr>
                <w:bCs/>
                <w:sz w:val="20"/>
              </w:rPr>
            </w:pPr>
            <w:r w:rsidRPr="00936871">
              <w:rPr>
                <w:bCs/>
                <w:sz w:val="20"/>
              </w:rPr>
              <w:t xml:space="preserve">Horizontal Distance along </w:t>
            </w:r>
            <w:r w:rsidRPr="00936871">
              <w:rPr>
                <w:bCs/>
                <w:i/>
                <w:sz w:val="20"/>
              </w:rPr>
              <w:t>Y</w:t>
            </w:r>
            <w:r w:rsidRPr="00936871">
              <w:rPr>
                <w:bCs/>
                <w:sz w:val="20"/>
              </w:rPr>
              <w:t xml:space="preserve"> [m]</w:t>
            </w:r>
          </w:p>
        </w:tc>
        <w:tc>
          <w:tcPr>
            <w:tcW w:w="4050" w:type="dxa"/>
            <w:vAlign w:val="center"/>
          </w:tcPr>
          <w:p w:rsidR="00042129" w:rsidRPr="00936871" w:rsidRDefault="008B5A37" w:rsidP="00947F8E">
            <w:pPr>
              <w:spacing w:before="0"/>
              <w:jc w:val="left"/>
              <w:rPr>
                <w:bCs/>
                <w:sz w:val="20"/>
              </w:rPr>
            </w:pPr>
            <w:r w:rsidRPr="00936871">
              <w:rPr>
                <w:bCs/>
                <w:sz w:val="20"/>
              </w:rPr>
              <w:t>Measured in</w:t>
            </w:r>
            <w:r w:rsidR="00042129" w:rsidRPr="00936871">
              <w:rPr>
                <w:bCs/>
                <w:sz w:val="20"/>
              </w:rPr>
              <w:t xml:space="preserve"> global coordinate</w:t>
            </w:r>
          </w:p>
        </w:tc>
      </w:tr>
      <w:tr w:rsidR="00042129" w:rsidRPr="00936871" w:rsidTr="00B11DA4">
        <w:trPr>
          <w:trHeight w:val="288"/>
        </w:trPr>
        <w:tc>
          <w:tcPr>
            <w:tcW w:w="788" w:type="dxa"/>
            <w:vMerge/>
            <w:vAlign w:val="center"/>
          </w:tcPr>
          <w:p w:rsidR="00042129" w:rsidRPr="00936871" w:rsidRDefault="00042129" w:rsidP="00947F8E">
            <w:pPr>
              <w:spacing w:before="0"/>
              <w:jc w:val="center"/>
              <w:rPr>
                <w:bCs/>
                <w:sz w:val="20"/>
              </w:rPr>
            </w:pPr>
          </w:p>
        </w:tc>
        <w:tc>
          <w:tcPr>
            <w:tcW w:w="1282" w:type="dxa"/>
            <w:vAlign w:val="center"/>
          </w:tcPr>
          <w:p w:rsidR="00042129" w:rsidRPr="00936871" w:rsidRDefault="00042129" w:rsidP="00B06657">
            <w:pPr>
              <w:spacing w:before="0"/>
              <w:jc w:val="left"/>
              <w:rPr>
                <w:bCs/>
                <w:sz w:val="20"/>
                <w:vertAlign w:val="superscript"/>
              </w:rPr>
            </w:pPr>
            <w:r w:rsidRPr="00936871">
              <w:rPr>
                <w:bCs/>
                <w:sz w:val="20"/>
              </w:rPr>
              <w:t>ZZX(I)</w:t>
            </w:r>
            <w:r w:rsidR="00B06657" w:rsidRPr="00936871">
              <w:rPr>
                <w:bCs/>
                <w:sz w:val="20"/>
                <w:vertAlign w:val="superscript"/>
              </w:rPr>
              <w:t>4</w:t>
            </w:r>
          </w:p>
        </w:tc>
        <w:tc>
          <w:tcPr>
            <w:tcW w:w="3510" w:type="dxa"/>
            <w:vAlign w:val="center"/>
          </w:tcPr>
          <w:p w:rsidR="00042129" w:rsidRPr="00936871" w:rsidRDefault="00042129" w:rsidP="00947F8E">
            <w:pPr>
              <w:spacing w:before="0"/>
              <w:jc w:val="left"/>
              <w:rPr>
                <w:bCs/>
                <w:sz w:val="20"/>
              </w:rPr>
            </w:pPr>
            <w:r w:rsidRPr="00936871">
              <w:rPr>
                <w:bCs/>
                <w:sz w:val="20"/>
              </w:rPr>
              <w:t xml:space="preserve">Horizontal Distance along </w:t>
            </w:r>
            <w:r w:rsidRPr="00936871">
              <w:rPr>
                <w:bCs/>
                <w:i/>
                <w:sz w:val="20"/>
              </w:rPr>
              <w:t>Z</w:t>
            </w:r>
            <w:r w:rsidRPr="00936871">
              <w:rPr>
                <w:bCs/>
                <w:sz w:val="20"/>
              </w:rPr>
              <w:t xml:space="preserve"> [m]</w:t>
            </w:r>
          </w:p>
        </w:tc>
        <w:tc>
          <w:tcPr>
            <w:tcW w:w="4050" w:type="dxa"/>
            <w:vAlign w:val="center"/>
          </w:tcPr>
          <w:p w:rsidR="00042129" w:rsidRPr="00936871" w:rsidRDefault="008B5A37" w:rsidP="00947F8E">
            <w:pPr>
              <w:spacing w:before="0"/>
              <w:jc w:val="left"/>
              <w:rPr>
                <w:bCs/>
                <w:sz w:val="20"/>
              </w:rPr>
            </w:pPr>
            <w:r w:rsidRPr="00936871">
              <w:rPr>
                <w:bCs/>
                <w:sz w:val="20"/>
              </w:rPr>
              <w:t>Measured in</w:t>
            </w:r>
            <w:r w:rsidR="00042129" w:rsidRPr="00936871">
              <w:rPr>
                <w:bCs/>
                <w:sz w:val="20"/>
              </w:rPr>
              <w:t xml:space="preserve"> global coordinate</w:t>
            </w:r>
          </w:p>
        </w:tc>
      </w:tr>
      <w:tr w:rsidR="00042129" w:rsidRPr="00936871" w:rsidTr="00B11DA4">
        <w:trPr>
          <w:trHeight w:val="288"/>
        </w:trPr>
        <w:tc>
          <w:tcPr>
            <w:tcW w:w="788" w:type="dxa"/>
            <w:vMerge/>
            <w:vAlign w:val="center"/>
          </w:tcPr>
          <w:p w:rsidR="00042129" w:rsidRPr="00936871" w:rsidRDefault="00042129" w:rsidP="00947F8E">
            <w:pPr>
              <w:spacing w:before="0"/>
              <w:jc w:val="center"/>
              <w:rPr>
                <w:bCs/>
                <w:sz w:val="20"/>
              </w:rPr>
            </w:pPr>
          </w:p>
        </w:tc>
        <w:tc>
          <w:tcPr>
            <w:tcW w:w="1282" w:type="dxa"/>
            <w:vAlign w:val="center"/>
          </w:tcPr>
          <w:p w:rsidR="00042129" w:rsidRPr="00936871" w:rsidRDefault="00042129" w:rsidP="00B06657">
            <w:pPr>
              <w:spacing w:before="0"/>
              <w:jc w:val="left"/>
              <w:rPr>
                <w:bCs/>
                <w:sz w:val="20"/>
                <w:vertAlign w:val="superscript"/>
              </w:rPr>
            </w:pPr>
            <w:r w:rsidRPr="00936871">
              <w:rPr>
                <w:bCs/>
                <w:sz w:val="20"/>
              </w:rPr>
              <w:t>VELEY(I)</w:t>
            </w:r>
            <w:r w:rsidR="00B06657" w:rsidRPr="00936871">
              <w:rPr>
                <w:bCs/>
                <w:sz w:val="20"/>
                <w:vertAlign w:val="superscript"/>
              </w:rPr>
              <w:t>5</w:t>
            </w:r>
          </w:p>
        </w:tc>
        <w:tc>
          <w:tcPr>
            <w:tcW w:w="3510" w:type="dxa"/>
            <w:vAlign w:val="center"/>
          </w:tcPr>
          <w:p w:rsidR="00042129" w:rsidRPr="00936871" w:rsidRDefault="00042129" w:rsidP="00947F8E">
            <w:pPr>
              <w:spacing w:before="0"/>
              <w:jc w:val="left"/>
              <w:rPr>
                <w:bCs/>
                <w:sz w:val="20"/>
              </w:rPr>
            </w:pPr>
            <w:r w:rsidRPr="00936871">
              <w:rPr>
                <w:bCs/>
                <w:sz w:val="20"/>
              </w:rPr>
              <w:t xml:space="preserve">Current Velocity along </w:t>
            </w:r>
            <w:r w:rsidRPr="00936871">
              <w:rPr>
                <w:bCs/>
                <w:i/>
                <w:sz w:val="20"/>
              </w:rPr>
              <w:t>y</w:t>
            </w:r>
            <w:r w:rsidRPr="00936871">
              <w:rPr>
                <w:bCs/>
                <w:sz w:val="20"/>
              </w:rPr>
              <w:t xml:space="preserve"> axis [m/s]</w:t>
            </w:r>
          </w:p>
        </w:tc>
        <w:tc>
          <w:tcPr>
            <w:tcW w:w="4050" w:type="dxa"/>
            <w:vAlign w:val="center"/>
          </w:tcPr>
          <w:p w:rsidR="00042129" w:rsidRPr="00936871" w:rsidRDefault="00042129" w:rsidP="00947F8E">
            <w:pPr>
              <w:spacing w:before="0"/>
              <w:jc w:val="left"/>
              <w:rPr>
                <w:bCs/>
                <w:sz w:val="20"/>
              </w:rPr>
            </w:pPr>
            <w:r w:rsidRPr="00936871">
              <w:rPr>
                <w:bCs/>
                <w:sz w:val="20"/>
              </w:rPr>
              <w:t>Normal current component</w:t>
            </w:r>
          </w:p>
        </w:tc>
      </w:tr>
      <w:tr w:rsidR="00042129" w:rsidRPr="00936871" w:rsidTr="00B11DA4">
        <w:trPr>
          <w:trHeight w:val="288"/>
        </w:trPr>
        <w:tc>
          <w:tcPr>
            <w:tcW w:w="788" w:type="dxa"/>
            <w:vMerge/>
            <w:vAlign w:val="center"/>
          </w:tcPr>
          <w:p w:rsidR="00042129" w:rsidRPr="00936871" w:rsidRDefault="00042129" w:rsidP="00947F8E">
            <w:pPr>
              <w:spacing w:before="0"/>
              <w:jc w:val="center"/>
              <w:rPr>
                <w:bCs/>
                <w:sz w:val="20"/>
              </w:rPr>
            </w:pPr>
          </w:p>
        </w:tc>
        <w:tc>
          <w:tcPr>
            <w:tcW w:w="1282" w:type="dxa"/>
            <w:vAlign w:val="center"/>
          </w:tcPr>
          <w:p w:rsidR="00042129" w:rsidRPr="00936871" w:rsidRDefault="00042129" w:rsidP="00B06657">
            <w:pPr>
              <w:spacing w:before="0"/>
              <w:jc w:val="left"/>
              <w:rPr>
                <w:bCs/>
                <w:sz w:val="20"/>
                <w:vertAlign w:val="superscript"/>
              </w:rPr>
            </w:pPr>
            <w:r w:rsidRPr="00936871">
              <w:rPr>
                <w:bCs/>
                <w:sz w:val="20"/>
              </w:rPr>
              <w:t>VELEZ(I)</w:t>
            </w:r>
            <w:r w:rsidR="00B06657" w:rsidRPr="00936871">
              <w:rPr>
                <w:bCs/>
                <w:sz w:val="20"/>
                <w:vertAlign w:val="superscript"/>
              </w:rPr>
              <w:t>5</w:t>
            </w:r>
          </w:p>
        </w:tc>
        <w:tc>
          <w:tcPr>
            <w:tcW w:w="3510" w:type="dxa"/>
            <w:vAlign w:val="center"/>
          </w:tcPr>
          <w:p w:rsidR="00042129" w:rsidRPr="00936871" w:rsidRDefault="00042129" w:rsidP="00947F8E">
            <w:pPr>
              <w:spacing w:before="0"/>
              <w:jc w:val="left"/>
              <w:rPr>
                <w:bCs/>
                <w:sz w:val="20"/>
              </w:rPr>
            </w:pPr>
            <w:r w:rsidRPr="00936871">
              <w:rPr>
                <w:bCs/>
                <w:sz w:val="20"/>
              </w:rPr>
              <w:t xml:space="preserve">Current velocity along </w:t>
            </w:r>
            <w:r w:rsidRPr="00936871">
              <w:rPr>
                <w:bCs/>
                <w:i/>
                <w:sz w:val="20"/>
              </w:rPr>
              <w:t>z</w:t>
            </w:r>
            <w:r w:rsidRPr="00936871">
              <w:rPr>
                <w:bCs/>
                <w:sz w:val="20"/>
              </w:rPr>
              <w:t xml:space="preserve"> axis [m/s]</w:t>
            </w:r>
          </w:p>
        </w:tc>
        <w:tc>
          <w:tcPr>
            <w:tcW w:w="4050" w:type="dxa"/>
            <w:vAlign w:val="center"/>
          </w:tcPr>
          <w:p w:rsidR="00042129" w:rsidRPr="00936871" w:rsidRDefault="00042129" w:rsidP="00947F8E">
            <w:pPr>
              <w:spacing w:before="0"/>
              <w:jc w:val="left"/>
              <w:rPr>
                <w:bCs/>
                <w:sz w:val="20"/>
              </w:rPr>
            </w:pPr>
            <w:r w:rsidRPr="00936871">
              <w:rPr>
                <w:bCs/>
                <w:sz w:val="20"/>
              </w:rPr>
              <w:t>Normal current component</w:t>
            </w:r>
          </w:p>
        </w:tc>
      </w:tr>
      <w:tr w:rsidR="00042129" w:rsidRPr="00936871" w:rsidTr="00B11DA4">
        <w:trPr>
          <w:trHeight w:val="288"/>
        </w:trPr>
        <w:tc>
          <w:tcPr>
            <w:tcW w:w="788" w:type="dxa"/>
            <w:vMerge/>
            <w:vAlign w:val="center"/>
          </w:tcPr>
          <w:p w:rsidR="00042129" w:rsidRPr="00936871" w:rsidRDefault="00042129" w:rsidP="00947F8E">
            <w:pPr>
              <w:spacing w:before="0"/>
              <w:jc w:val="center"/>
              <w:rPr>
                <w:bCs/>
                <w:sz w:val="20"/>
              </w:rPr>
            </w:pPr>
          </w:p>
        </w:tc>
        <w:tc>
          <w:tcPr>
            <w:tcW w:w="1282" w:type="dxa"/>
            <w:vAlign w:val="center"/>
          </w:tcPr>
          <w:p w:rsidR="00042129" w:rsidRPr="00936871" w:rsidRDefault="00042129" w:rsidP="00B06657">
            <w:pPr>
              <w:spacing w:before="0"/>
              <w:jc w:val="left"/>
              <w:rPr>
                <w:bCs/>
                <w:sz w:val="20"/>
                <w:vertAlign w:val="superscript"/>
              </w:rPr>
            </w:pPr>
            <w:r w:rsidRPr="00936871">
              <w:rPr>
                <w:bCs/>
                <w:sz w:val="20"/>
              </w:rPr>
              <w:t>URIST(I)</w:t>
            </w:r>
            <w:r w:rsidR="00B06657" w:rsidRPr="00936871">
              <w:rPr>
                <w:bCs/>
                <w:sz w:val="20"/>
                <w:vertAlign w:val="superscript"/>
              </w:rPr>
              <w:t>6</w:t>
            </w:r>
          </w:p>
        </w:tc>
        <w:tc>
          <w:tcPr>
            <w:tcW w:w="3510" w:type="dxa"/>
            <w:vAlign w:val="center"/>
          </w:tcPr>
          <w:p w:rsidR="00042129" w:rsidRPr="00936871" w:rsidRDefault="00042129" w:rsidP="00947F8E">
            <w:pPr>
              <w:spacing w:before="0"/>
              <w:jc w:val="left"/>
              <w:rPr>
                <w:bCs/>
                <w:sz w:val="20"/>
              </w:rPr>
            </w:pPr>
            <w:r w:rsidRPr="00936871">
              <w:rPr>
                <w:bCs/>
                <w:sz w:val="20"/>
              </w:rPr>
              <w:t xml:space="preserve">Riser Velocity in </w:t>
            </w:r>
            <w:r w:rsidRPr="00936871">
              <w:rPr>
                <w:bCs/>
                <w:i/>
                <w:sz w:val="20"/>
              </w:rPr>
              <w:t>XY</w:t>
            </w:r>
            <w:r w:rsidRPr="00936871">
              <w:rPr>
                <w:bCs/>
                <w:sz w:val="20"/>
              </w:rPr>
              <w:t xml:space="preserve"> plane [m/s]</w:t>
            </w:r>
          </w:p>
        </w:tc>
        <w:tc>
          <w:tcPr>
            <w:tcW w:w="4050" w:type="dxa"/>
            <w:vAlign w:val="center"/>
          </w:tcPr>
          <w:p w:rsidR="00042129" w:rsidRPr="00936871" w:rsidRDefault="00042129" w:rsidP="00947F8E">
            <w:pPr>
              <w:spacing w:before="0"/>
              <w:jc w:val="left"/>
              <w:rPr>
                <w:bCs/>
                <w:sz w:val="20"/>
              </w:rPr>
            </w:pPr>
            <w:r w:rsidRPr="00936871">
              <w:rPr>
                <w:bCs/>
                <w:sz w:val="20"/>
              </w:rPr>
              <w:t>Dummy parameter, not used in program</w:t>
            </w:r>
          </w:p>
        </w:tc>
      </w:tr>
      <w:tr w:rsidR="00042129" w:rsidRPr="00936871" w:rsidTr="00B11DA4">
        <w:trPr>
          <w:trHeight w:val="288"/>
        </w:trPr>
        <w:tc>
          <w:tcPr>
            <w:tcW w:w="788" w:type="dxa"/>
            <w:vMerge/>
            <w:vAlign w:val="center"/>
          </w:tcPr>
          <w:p w:rsidR="00042129" w:rsidRPr="00936871" w:rsidRDefault="00042129" w:rsidP="00947F8E">
            <w:pPr>
              <w:spacing w:before="0"/>
              <w:jc w:val="center"/>
              <w:rPr>
                <w:bCs/>
                <w:sz w:val="20"/>
              </w:rPr>
            </w:pPr>
          </w:p>
        </w:tc>
        <w:tc>
          <w:tcPr>
            <w:tcW w:w="1282" w:type="dxa"/>
            <w:vAlign w:val="center"/>
          </w:tcPr>
          <w:p w:rsidR="00042129" w:rsidRPr="00936871" w:rsidRDefault="00042129" w:rsidP="00B06657">
            <w:pPr>
              <w:spacing w:before="0"/>
              <w:jc w:val="left"/>
              <w:rPr>
                <w:bCs/>
                <w:sz w:val="20"/>
                <w:vertAlign w:val="superscript"/>
              </w:rPr>
            </w:pPr>
            <w:r w:rsidRPr="00936871">
              <w:rPr>
                <w:bCs/>
                <w:sz w:val="20"/>
              </w:rPr>
              <w:t>VRIST(I)</w:t>
            </w:r>
            <w:r w:rsidR="00B06657" w:rsidRPr="00936871">
              <w:rPr>
                <w:bCs/>
                <w:sz w:val="20"/>
                <w:vertAlign w:val="superscript"/>
              </w:rPr>
              <w:t>6</w:t>
            </w:r>
          </w:p>
        </w:tc>
        <w:tc>
          <w:tcPr>
            <w:tcW w:w="3510" w:type="dxa"/>
            <w:vAlign w:val="center"/>
          </w:tcPr>
          <w:p w:rsidR="00042129" w:rsidRPr="00936871" w:rsidRDefault="00042129" w:rsidP="00947F8E">
            <w:pPr>
              <w:spacing w:before="0"/>
              <w:jc w:val="left"/>
              <w:rPr>
                <w:bCs/>
                <w:sz w:val="20"/>
              </w:rPr>
            </w:pPr>
            <w:r w:rsidRPr="00936871">
              <w:rPr>
                <w:bCs/>
                <w:sz w:val="20"/>
              </w:rPr>
              <w:t xml:space="preserve">Riser Velocity in </w:t>
            </w:r>
            <w:r w:rsidRPr="00936871">
              <w:rPr>
                <w:bCs/>
                <w:i/>
                <w:sz w:val="20"/>
              </w:rPr>
              <w:t>XZ</w:t>
            </w:r>
            <w:r w:rsidRPr="00936871">
              <w:rPr>
                <w:bCs/>
                <w:sz w:val="20"/>
              </w:rPr>
              <w:t xml:space="preserve"> plane [m/s]</w:t>
            </w:r>
          </w:p>
        </w:tc>
        <w:tc>
          <w:tcPr>
            <w:tcW w:w="4050" w:type="dxa"/>
            <w:vAlign w:val="center"/>
          </w:tcPr>
          <w:p w:rsidR="00042129" w:rsidRPr="00936871" w:rsidRDefault="00042129" w:rsidP="00947F8E">
            <w:pPr>
              <w:spacing w:before="0"/>
              <w:jc w:val="left"/>
              <w:rPr>
                <w:bCs/>
                <w:sz w:val="20"/>
              </w:rPr>
            </w:pPr>
            <w:r w:rsidRPr="00936871">
              <w:rPr>
                <w:bCs/>
                <w:sz w:val="20"/>
              </w:rPr>
              <w:t>Dummy parameter, not used in program</w:t>
            </w:r>
          </w:p>
        </w:tc>
      </w:tr>
    </w:tbl>
    <w:p w:rsidR="00214971" w:rsidRPr="00936871" w:rsidRDefault="00214971" w:rsidP="00214971">
      <w:pPr>
        <w:pStyle w:val="Heading8"/>
        <w:ind w:right="0"/>
      </w:pPr>
      <w:r w:rsidRPr="00936871">
        <w:t>Notes:</w:t>
      </w:r>
    </w:p>
    <w:p w:rsidR="00B11DA4" w:rsidRPr="00043A8A" w:rsidRDefault="00B11DA4" w:rsidP="00B11DA4">
      <w:pPr>
        <w:numPr>
          <w:ilvl w:val="0"/>
          <w:numId w:val="2"/>
        </w:numPr>
      </w:pPr>
      <w:r w:rsidRPr="00936871">
        <w:t>For catenary riser</w:t>
      </w:r>
      <w:r w:rsidR="007317F4">
        <w:t>s</w:t>
      </w:r>
      <w:r w:rsidRPr="00936871">
        <w:t xml:space="preserve">, the portion of the riser lying on the floor shall be truncated in general.  </w:t>
      </w:r>
      <w:r w:rsidRPr="00043A8A">
        <w:t>With the introduction of intermediate lateral support, the grounded portio</w:t>
      </w:r>
      <w:r w:rsidR="00043A8A" w:rsidRPr="00043A8A">
        <w:t>n may be modeled as</w:t>
      </w:r>
      <w:r w:rsidRPr="00043A8A">
        <w:t xml:space="preserve"> lateral supports.</w:t>
      </w:r>
    </w:p>
    <w:p w:rsidR="00042129" w:rsidRPr="00936871" w:rsidRDefault="00042129" w:rsidP="00042129">
      <w:pPr>
        <w:numPr>
          <w:ilvl w:val="0"/>
          <w:numId w:val="2"/>
        </w:numPr>
      </w:pPr>
      <w:r w:rsidRPr="00936871">
        <w:t>Numerical estimate for DTEX can be calculated with Equations 4.2 to 4.4 as follows:</w:t>
      </w:r>
    </w:p>
    <w:p w:rsidR="00042129" w:rsidRPr="00936871" w:rsidRDefault="00042129" w:rsidP="00042129">
      <w:pPr>
        <w:pStyle w:val="Caption"/>
        <w:tabs>
          <w:tab w:val="left" w:pos="4320"/>
          <w:tab w:val="right" w:pos="9360"/>
        </w:tabs>
        <w:ind w:left="1440"/>
        <w:jc w:val="left"/>
        <w:rPr>
          <w:bCs/>
        </w:rPr>
      </w:pPr>
      <w:r w:rsidRPr="00936871">
        <w:rPr>
          <w:bCs/>
        </w:rPr>
        <w:t xml:space="preserve">For </w:t>
      </w:r>
      <w:proofErr w:type="spellStart"/>
      <w:r w:rsidRPr="00936871">
        <w:rPr>
          <w:bCs/>
          <w:i/>
          <w:iCs/>
        </w:rPr>
        <w:t>i</w:t>
      </w:r>
      <w:proofErr w:type="spellEnd"/>
      <w:r w:rsidRPr="00936871">
        <w:rPr>
          <w:bCs/>
        </w:rPr>
        <w:t xml:space="preserve"> = 2, </w:t>
      </w:r>
      <w:proofErr w:type="gramStart"/>
      <w:r w:rsidRPr="00936871">
        <w:rPr>
          <w:bCs/>
        </w:rPr>
        <w:t>3, …</w:t>
      </w:r>
      <w:proofErr w:type="gramEnd"/>
      <w:r w:rsidRPr="00936871">
        <w:rPr>
          <w:bCs/>
        </w:rPr>
        <w:t xml:space="preserve"> (NPP-1),</w:t>
      </w:r>
      <w:r w:rsidRPr="00936871">
        <w:rPr>
          <w:bCs/>
        </w:rPr>
        <w:tab/>
      </w:r>
      <w:r w:rsidRPr="00936871">
        <w:rPr>
          <w:bCs/>
          <w:noProof/>
          <w:position w:val="-30"/>
          <w:lang w:eastAsia="zh-CN"/>
        </w:rPr>
        <w:drawing>
          <wp:inline distT="0" distB="0" distL="0" distR="0" wp14:anchorId="5C09D51A" wp14:editId="00413EEF">
            <wp:extent cx="1028700" cy="44767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8700" cy="447675"/>
                    </a:xfrm>
                    <a:prstGeom prst="rect">
                      <a:avLst/>
                    </a:prstGeom>
                    <a:noFill/>
                    <a:ln>
                      <a:noFill/>
                    </a:ln>
                  </pic:spPr>
                </pic:pic>
              </a:graphicData>
            </a:graphic>
          </wp:inline>
        </w:drawing>
      </w:r>
      <w:r w:rsidRPr="00936871">
        <w:rPr>
          <w:bCs/>
        </w:rPr>
        <w:tab/>
        <w:t>[</w:t>
      </w:r>
      <w:r w:rsidRPr="00936871">
        <w:rPr>
          <w:bCs/>
        </w:rPr>
        <w:fldChar w:fldCharType="begin"/>
      </w:r>
      <w:r w:rsidRPr="00936871">
        <w:rPr>
          <w:bCs/>
        </w:rPr>
        <w:instrText xml:space="preserve"> STYLEREF 1 \s </w:instrText>
      </w:r>
      <w:r w:rsidRPr="00936871">
        <w:rPr>
          <w:bCs/>
        </w:rPr>
        <w:fldChar w:fldCharType="separate"/>
      </w:r>
      <w:r w:rsidRPr="00936871">
        <w:rPr>
          <w:bCs/>
        </w:rPr>
        <w:t>4</w:t>
      </w:r>
      <w:r w:rsidRPr="00936871">
        <w:rPr>
          <w:bCs/>
        </w:rPr>
        <w:fldChar w:fldCharType="end"/>
      </w:r>
      <w:r w:rsidRPr="00936871">
        <w:rPr>
          <w:bCs/>
        </w:rPr>
        <w:t>.</w:t>
      </w:r>
      <w:r w:rsidR="008F53AC">
        <w:fldChar w:fldCharType="begin"/>
      </w:r>
      <w:r w:rsidR="008F53AC">
        <w:instrText xml:space="preserve"> SEQ Eqn._ \* ARABIC \s 1 </w:instrText>
      </w:r>
      <w:r w:rsidR="008F53AC">
        <w:fldChar w:fldCharType="separate"/>
      </w:r>
      <w:r w:rsidRPr="00936871">
        <w:t>2</w:t>
      </w:r>
      <w:r w:rsidR="008F53AC">
        <w:fldChar w:fldCharType="end"/>
      </w:r>
      <w:r w:rsidRPr="00936871">
        <w:rPr>
          <w:bCs/>
        </w:rPr>
        <w:t>]</w:t>
      </w:r>
    </w:p>
    <w:p w:rsidR="00042129" w:rsidRPr="00936871" w:rsidRDefault="00042129" w:rsidP="00042129">
      <w:pPr>
        <w:pStyle w:val="Caption"/>
        <w:tabs>
          <w:tab w:val="left" w:pos="4320"/>
          <w:tab w:val="right" w:pos="9360"/>
        </w:tabs>
        <w:ind w:left="1440"/>
        <w:jc w:val="left"/>
        <w:rPr>
          <w:bCs/>
        </w:rPr>
      </w:pPr>
      <w:r w:rsidRPr="00936871">
        <w:rPr>
          <w:bCs/>
        </w:rPr>
        <w:t xml:space="preserve">For </w:t>
      </w:r>
      <w:proofErr w:type="spellStart"/>
      <w:r w:rsidRPr="00936871">
        <w:rPr>
          <w:bCs/>
          <w:i/>
          <w:iCs/>
        </w:rPr>
        <w:t>i</w:t>
      </w:r>
      <w:proofErr w:type="spellEnd"/>
      <w:r w:rsidRPr="00936871">
        <w:rPr>
          <w:bCs/>
        </w:rPr>
        <w:t xml:space="preserve"> = 1,</w:t>
      </w:r>
      <w:r w:rsidRPr="00936871">
        <w:rPr>
          <w:bCs/>
        </w:rPr>
        <w:tab/>
      </w:r>
      <w:r w:rsidRPr="00936871">
        <w:rPr>
          <w:bCs/>
          <w:noProof/>
          <w:position w:val="-30"/>
          <w:lang w:eastAsia="zh-CN"/>
        </w:rPr>
        <w:drawing>
          <wp:inline distT="0" distB="0" distL="0" distR="0" wp14:anchorId="62180D4C" wp14:editId="4FC2F879">
            <wp:extent cx="876300" cy="4476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447675"/>
                    </a:xfrm>
                    <a:prstGeom prst="rect">
                      <a:avLst/>
                    </a:prstGeom>
                    <a:noFill/>
                    <a:ln>
                      <a:noFill/>
                    </a:ln>
                  </pic:spPr>
                </pic:pic>
              </a:graphicData>
            </a:graphic>
          </wp:inline>
        </w:drawing>
      </w:r>
      <w:r w:rsidRPr="00936871">
        <w:rPr>
          <w:bCs/>
        </w:rPr>
        <w:tab/>
        <w:t>[</w:t>
      </w:r>
      <w:r w:rsidRPr="00936871">
        <w:rPr>
          <w:bCs/>
        </w:rPr>
        <w:fldChar w:fldCharType="begin"/>
      </w:r>
      <w:r w:rsidRPr="00936871">
        <w:rPr>
          <w:bCs/>
        </w:rPr>
        <w:instrText xml:space="preserve"> STYLEREF 1 \s </w:instrText>
      </w:r>
      <w:r w:rsidRPr="00936871">
        <w:rPr>
          <w:bCs/>
        </w:rPr>
        <w:fldChar w:fldCharType="separate"/>
      </w:r>
      <w:r w:rsidRPr="00936871">
        <w:rPr>
          <w:bCs/>
        </w:rPr>
        <w:t>4</w:t>
      </w:r>
      <w:r w:rsidRPr="00936871">
        <w:rPr>
          <w:bCs/>
        </w:rPr>
        <w:fldChar w:fldCharType="end"/>
      </w:r>
      <w:r w:rsidRPr="00936871">
        <w:rPr>
          <w:bCs/>
        </w:rPr>
        <w:t>.</w:t>
      </w:r>
      <w:r w:rsidR="008F53AC">
        <w:fldChar w:fldCharType="begin"/>
      </w:r>
      <w:r w:rsidR="008F53AC">
        <w:instrText xml:space="preserve"> SEQ Eqn._ \* ARABIC \s 1 </w:instrText>
      </w:r>
      <w:r w:rsidR="008F53AC">
        <w:fldChar w:fldCharType="separate"/>
      </w:r>
      <w:r w:rsidRPr="00936871">
        <w:t>3</w:t>
      </w:r>
      <w:r w:rsidR="008F53AC">
        <w:fldChar w:fldCharType="end"/>
      </w:r>
      <w:r w:rsidRPr="00936871">
        <w:rPr>
          <w:bCs/>
        </w:rPr>
        <w:t>]</w:t>
      </w:r>
    </w:p>
    <w:p w:rsidR="00042129" w:rsidRPr="00936871" w:rsidRDefault="00042129" w:rsidP="00042129">
      <w:pPr>
        <w:pStyle w:val="Caption"/>
        <w:tabs>
          <w:tab w:val="left" w:pos="4320"/>
          <w:tab w:val="right" w:pos="9360"/>
        </w:tabs>
        <w:ind w:left="1440"/>
        <w:jc w:val="left"/>
        <w:rPr>
          <w:bCs/>
        </w:rPr>
      </w:pPr>
      <w:r w:rsidRPr="00936871">
        <w:rPr>
          <w:bCs/>
        </w:rPr>
        <w:t xml:space="preserve">For </w:t>
      </w:r>
      <w:proofErr w:type="spellStart"/>
      <w:r w:rsidRPr="00936871">
        <w:rPr>
          <w:bCs/>
          <w:i/>
          <w:iCs/>
        </w:rPr>
        <w:t>i</w:t>
      </w:r>
      <w:proofErr w:type="spellEnd"/>
      <w:r w:rsidRPr="00936871">
        <w:rPr>
          <w:bCs/>
        </w:rPr>
        <w:t xml:space="preserve"> = NPP,</w:t>
      </w:r>
      <w:r w:rsidRPr="00936871">
        <w:rPr>
          <w:bCs/>
        </w:rPr>
        <w:tab/>
      </w:r>
      <w:r w:rsidRPr="00936871">
        <w:rPr>
          <w:bCs/>
          <w:noProof/>
          <w:position w:val="-30"/>
          <w:lang w:eastAsia="zh-CN"/>
        </w:rPr>
        <w:drawing>
          <wp:inline distT="0" distB="0" distL="0" distR="0" wp14:anchorId="05C31659" wp14:editId="283D0663">
            <wp:extent cx="1381125" cy="4476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81125" cy="447675"/>
                    </a:xfrm>
                    <a:prstGeom prst="rect">
                      <a:avLst/>
                    </a:prstGeom>
                    <a:noFill/>
                    <a:ln>
                      <a:noFill/>
                    </a:ln>
                  </pic:spPr>
                </pic:pic>
              </a:graphicData>
            </a:graphic>
          </wp:inline>
        </w:drawing>
      </w:r>
      <w:r w:rsidRPr="00936871">
        <w:rPr>
          <w:bCs/>
        </w:rPr>
        <w:tab/>
        <w:t>[</w:t>
      </w:r>
      <w:r w:rsidRPr="00936871">
        <w:rPr>
          <w:bCs/>
        </w:rPr>
        <w:fldChar w:fldCharType="begin"/>
      </w:r>
      <w:r w:rsidRPr="00936871">
        <w:rPr>
          <w:bCs/>
        </w:rPr>
        <w:instrText xml:space="preserve"> STYLEREF 1 \s </w:instrText>
      </w:r>
      <w:r w:rsidRPr="00936871">
        <w:rPr>
          <w:bCs/>
        </w:rPr>
        <w:fldChar w:fldCharType="separate"/>
      </w:r>
      <w:r w:rsidRPr="00936871">
        <w:rPr>
          <w:bCs/>
        </w:rPr>
        <w:t>4</w:t>
      </w:r>
      <w:r w:rsidRPr="00936871">
        <w:rPr>
          <w:bCs/>
        </w:rPr>
        <w:fldChar w:fldCharType="end"/>
      </w:r>
      <w:r w:rsidRPr="00936871">
        <w:rPr>
          <w:bCs/>
        </w:rPr>
        <w:t>.</w:t>
      </w:r>
      <w:r w:rsidR="008F53AC">
        <w:fldChar w:fldCharType="begin"/>
      </w:r>
      <w:r w:rsidR="008F53AC">
        <w:instrText xml:space="preserve"> SEQ Eqn._ \* ARABIC \s 1 </w:instrText>
      </w:r>
      <w:r w:rsidR="008F53AC">
        <w:fldChar w:fldCharType="separate"/>
      </w:r>
      <w:r w:rsidRPr="00936871">
        <w:t>4</w:t>
      </w:r>
      <w:r w:rsidR="008F53AC">
        <w:fldChar w:fldCharType="end"/>
      </w:r>
      <w:r w:rsidRPr="00936871">
        <w:rPr>
          <w:bCs/>
        </w:rPr>
        <w:t>]</w:t>
      </w:r>
    </w:p>
    <w:p w:rsidR="00B06657" w:rsidRPr="00936871" w:rsidRDefault="00B06657" w:rsidP="00B06657">
      <w:pPr>
        <w:numPr>
          <w:ilvl w:val="0"/>
          <w:numId w:val="2"/>
        </w:numPr>
      </w:pPr>
      <w:r w:rsidRPr="00936871">
        <w:lastRenderedPageBreak/>
        <w:t>The vertical coordinate at every riser point, I, in the global coordinate system.</w:t>
      </w:r>
    </w:p>
    <w:p w:rsidR="00B06657" w:rsidRPr="00936871" w:rsidRDefault="00B06657" w:rsidP="00B06657">
      <w:pPr>
        <w:numPr>
          <w:ilvl w:val="0"/>
          <w:numId w:val="2"/>
        </w:numPr>
      </w:pPr>
      <w:r w:rsidRPr="00936871">
        <w:t>Although they are not used in VIVA, they are essential, however, to VIVARRAY.  They are the horizontal coordinates at every riser point, I, in the global coordinate system.</w:t>
      </w:r>
    </w:p>
    <w:p w:rsidR="00B06657" w:rsidRPr="00936871" w:rsidRDefault="00B06657" w:rsidP="00B06657">
      <w:pPr>
        <w:numPr>
          <w:ilvl w:val="0"/>
          <w:numId w:val="2"/>
        </w:numPr>
      </w:pPr>
      <w:r w:rsidRPr="00936871">
        <w:t>When the riser contains large curvatures, one must specify the velocity components on a plane perpendicular to the local axis of the riser.  In previous VIVA versions this was done internally to the program, but in a three-dimensional shape this is impossible, since there are two Euler angles needed.  Hence the user must make sure to input the two components of velocity in a plane perpendicular to the local riser configuration.</w:t>
      </w:r>
    </w:p>
    <w:p w:rsidR="00042129" w:rsidRPr="00936871" w:rsidRDefault="00042129" w:rsidP="00042129">
      <w:pPr>
        <w:numPr>
          <w:ilvl w:val="0"/>
          <w:numId w:val="2"/>
        </w:numPr>
      </w:pPr>
      <w:proofErr w:type="gramStart"/>
      <w:r w:rsidRPr="00936871">
        <w:t>URIST(</w:t>
      </w:r>
      <w:proofErr w:type="gramEnd"/>
      <w:r w:rsidRPr="00936871">
        <w:t xml:space="preserve">I) and VRIST(I) are riser self-velocities </w:t>
      </w:r>
      <w:r w:rsidR="00BA7146" w:rsidRPr="00936871">
        <w:t xml:space="preserve">and </w:t>
      </w:r>
      <w:r w:rsidRPr="00936871">
        <w:t xml:space="preserve">are </w:t>
      </w:r>
      <w:r w:rsidR="00B157F3" w:rsidRPr="00936871">
        <w:t>o</w:t>
      </w:r>
      <w:r w:rsidRPr="00936871">
        <w:t xml:space="preserve">mitted in the current version. </w:t>
      </w:r>
    </w:p>
    <w:p w:rsidR="00EC11A7" w:rsidRPr="00936871" w:rsidRDefault="00EC11A7" w:rsidP="00701C5C"/>
    <w:p w:rsidR="00C8027C" w:rsidRPr="00936871" w:rsidRDefault="00AD1820" w:rsidP="00C8027C">
      <w:pPr>
        <w:pStyle w:val="Heading2"/>
      </w:pPr>
      <w:bookmarkStart w:id="198" w:name="_Toc401564967"/>
      <w:bookmarkStart w:id="199" w:name="_Toc401565908"/>
      <w:bookmarkStart w:id="200" w:name="_Toc401566177"/>
      <w:bookmarkStart w:id="201" w:name="_Toc401571624"/>
      <w:bookmarkStart w:id="202" w:name="_Toc401575677"/>
      <w:bookmarkStart w:id="203" w:name="_Toc401564968"/>
      <w:bookmarkStart w:id="204" w:name="_Toc401565909"/>
      <w:bookmarkStart w:id="205" w:name="_Toc401566178"/>
      <w:bookmarkStart w:id="206" w:name="_Toc401571625"/>
      <w:bookmarkStart w:id="207" w:name="_Toc401575678"/>
      <w:bookmarkStart w:id="208" w:name="_Toc401564970"/>
      <w:bookmarkStart w:id="209" w:name="_Toc401565911"/>
      <w:bookmarkStart w:id="210" w:name="_Toc401566180"/>
      <w:bookmarkStart w:id="211" w:name="_Toc401571627"/>
      <w:bookmarkStart w:id="212" w:name="_Toc401575680"/>
      <w:bookmarkStart w:id="213" w:name="_Toc401564975"/>
      <w:bookmarkStart w:id="214" w:name="_Toc401565916"/>
      <w:bookmarkStart w:id="215" w:name="_Toc401566185"/>
      <w:bookmarkStart w:id="216" w:name="_Toc401571632"/>
      <w:bookmarkStart w:id="217" w:name="_Toc401575685"/>
      <w:bookmarkStart w:id="218" w:name="_Toc401564976"/>
      <w:bookmarkStart w:id="219" w:name="_Toc401565917"/>
      <w:bookmarkStart w:id="220" w:name="_Toc401566186"/>
      <w:bookmarkStart w:id="221" w:name="_Toc401571633"/>
      <w:bookmarkStart w:id="222" w:name="_Toc401575686"/>
      <w:bookmarkStart w:id="223" w:name="_Ref177457046"/>
      <w:bookmarkStart w:id="224" w:name="_Toc429553710"/>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Pr="00936871">
        <w:rPr>
          <w:i/>
        </w:rPr>
        <w:t>no_files</w:t>
      </w:r>
      <w:r w:rsidR="00C8027C" w:rsidRPr="00936871">
        <w:rPr>
          <w:i/>
        </w:rPr>
        <w:t>.in</w:t>
      </w:r>
      <w:bookmarkEnd w:id="223"/>
      <w:bookmarkEnd w:id="224"/>
    </w:p>
    <w:p w:rsidR="00C8027C" w:rsidRPr="00936871" w:rsidRDefault="00AD1820" w:rsidP="00C8027C">
      <w:proofErr w:type="gramStart"/>
      <w:r w:rsidRPr="00936871">
        <w:rPr>
          <w:i/>
          <w:iCs/>
        </w:rPr>
        <w:t>no_files</w:t>
      </w:r>
      <w:r w:rsidR="00C8027C" w:rsidRPr="00936871">
        <w:rPr>
          <w:i/>
          <w:iCs/>
        </w:rPr>
        <w:t>.in</w:t>
      </w:r>
      <w:proofErr w:type="gramEnd"/>
      <w:r w:rsidR="00C8027C" w:rsidRPr="00936871">
        <w:t xml:space="preserve"> lists the hydrodynamic databases to be used in VIVA</w:t>
      </w:r>
      <w:r w:rsidR="003868F7" w:rsidRPr="00936871">
        <w:t xml:space="preserve"> or VIVARRAY.</w:t>
      </w:r>
      <w:r w:rsidR="00C8027C" w:rsidRPr="00936871">
        <w:t xml:space="preserve">  </w:t>
      </w:r>
      <w:r w:rsidR="003868F7" w:rsidRPr="00936871">
        <w:fldChar w:fldCharType="begin"/>
      </w:r>
      <w:r w:rsidR="003868F7" w:rsidRPr="00936871">
        <w:instrText xml:space="preserve"> REF _Ref399326637 \h </w:instrText>
      </w:r>
      <w:r w:rsidR="003868F7" w:rsidRPr="00936871">
        <w:fldChar w:fldCharType="separate"/>
      </w:r>
      <w:r w:rsidR="00470628" w:rsidRPr="00936871">
        <w:t>Table 4.4</w:t>
      </w:r>
      <w:r w:rsidR="003868F7" w:rsidRPr="00936871">
        <w:fldChar w:fldCharType="end"/>
      </w:r>
      <w:r w:rsidR="00C8027C" w:rsidRPr="00936871">
        <w:t xml:space="preserve"> provides the data input format.</w:t>
      </w:r>
    </w:p>
    <w:p w:rsidR="00C8027C" w:rsidRPr="00936871" w:rsidRDefault="00C8027C" w:rsidP="00C8027C">
      <w:pPr>
        <w:pStyle w:val="Caption"/>
        <w:rPr>
          <w:i/>
        </w:rPr>
      </w:pPr>
      <w:bookmarkStart w:id="225" w:name="_Ref177443974"/>
      <w:bookmarkStart w:id="226" w:name="_Ref177454554"/>
      <w:bookmarkStart w:id="227" w:name="_Ref399326637"/>
      <w:bookmarkStart w:id="228" w:name="_Ref219687789"/>
      <w:bookmarkStart w:id="229" w:name="_Toc429553654"/>
      <w:proofErr w:type="gramStart"/>
      <w:r w:rsidRPr="00936871">
        <w:t xml:space="preserve">Table </w:t>
      </w:r>
      <w:r w:rsidR="008F53AC">
        <w:fldChar w:fldCharType="begin"/>
      </w:r>
      <w:r w:rsidR="008F53AC">
        <w:instrText xml:space="preserve"> STYLEREF 1 \s </w:instrText>
      </w:r>
      <w:r w:rsidR="008F53AC">
        <w:fldChar w:fldCharType="separate"/>
      </w:r>
      <w:r w:rsidR="003868F7" w:rsidRPr="00936871">
        <w:t>4</w:t>
      </w:r>
      <w:r w:rsidR="008F53AC">
        <w:fldChar w:fldCharType="end"/>
      </w:r>
      <w:r w:rsidR="00DF48FA" w:rsidRPr="00936871">
        <w:t>.</w:t>
      </w:r>
      <w:proofErr w:type="gramEnd"/>
      <w:r w:rsidR="00622562">
        <w:fldChar w:fldCharType="begin"/>
      </w:r>
      <w:r w:rsidR="00622562">
        <w:instrText xml:space="preserve"> SEQ Table \* ARABIC \s 1 </w:instrText>
      </w:r>
      <w:r w:rsidR="00622562">
        <w:fldChar w:fldCharType="separate"/>
      </w:r>
      <w:r w:rsidR="003868F7" w:rsidRPr="00936871">
        <w:t>4</w:t>
      </w:r>
      <w:r w:rsidR="00622562">
        <w:fldChar w:fldCharType="end"/>
      </w:r>
      <w:bookmarkEnd w:id="225"/>
      <w:bookmarkEnd w:id="226"/>
      <w:bookmarkEnd w:id="227"/>
      <w:bookmarkEnd w:id="228"/>
      <w:r w:rsidRPr="00936871">
        <w:t xml:space="preserve">  Format of </w:t>
      </w:r>
      <w:r w:rsidR="00AD1820" w:rsidRPr="00936871">
        <w:rPr>
          <w:i/>
        </w:rPr>
        <w:t>no</w:t>
      </w:r>
      <w:r w:rsidRPr="00936871">
        <w:rPr>
          <w:i/>
        </w:rPr>
        <w:t>_</w:t>
      </w:r>
      <w:r w:rsidR="00AD1820" w:rsidRPr="00936871">
        <w:rPr>
          <w:i/>
        </w:rPr>
        <w:t>files</w:t>
      </w:r>
      <w:r w:rsidRPr="00936871">
        <w:rPr>
          <w:i/>
        </w:rPr>
        <w:t>.in</w:t>
      </w:r>
      <w:bookmarkEnd w:id="229"/>
    </w:p>
    <w:tbl>
      <w:tblPr>
        <w:tblW w:w="4982" w:type="pct"/>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801"/>
        <w:gridCol w:w="1390"/>
        <w:gridCol w:w="7351"/>
      </w:tblGrid>
      <w:tr w:rsidR="00C8027C" w:rsidRPr="00936871" w:rsidTr="00B06657">
        <w:trPr>
          <w:trHeight w:val="288"/>
        </w:trPr>
        <w:tc>
          <w:tcPr>
            <w:tcW w:w="801" w:type="dxa"/>
            <w:tcBorders>
              <w:top w:val="single" w:sz="18" w:space="0" w:color="auto"/>
              <w:bottom w:val="double" w:sz="4" w:space="0" w:color="auto"/>
            </w:tcBorders>
            <w:vAlign w:val="center"/>
          </w:tcPr>
          <w:p w:rsidR="00C8027C" w:rsidRPr="00936871" w:rsidRDefault="00C8027C" w:rsidP="0009531C">
            <w:pPr>
              <w:spacing w:before="0"/>
              <w:jc w:val="center"/>
              <w:rPr>
                <w:bCs/>
                <w:sz w:val="20"/>
              </w:rPr>
            </w:pPr>
            <w:r w:rsidRPr="00936871">
              <w:rPr>
                <w:bCs/>
                <w:sz w:val="20"/>
              </w:rPr>
              <w:t>Line</w:t>
            </w:r>
          </w:p>
        </w:tc>
        <w:tc>
          <w:tcPr>
            <w:tcW w:w="1390" w:type="dxa"/>
            <w:tcBorders>
              <w:top w:val="single" w:sz="18" w:space="0" w:color="auto"/>
              <w:bottom w:val="double" w:sz="4" w:space="0" w:color="auto"/>
            </w:tcBorders>
            <w:vAlign w:val="center"/>
          </w:tcPr>
          <w:p w:rsidR="00C8027C" w:rsidRPr="00936871" w:rsidRDefault="00C8027C" w:rsidP="0009531C">
            <w:pPr>
              <w:spacing w:before="0"/>
              <w:jc w:val="center"/>
              <w:rPr>
                <w:bCs/>
                <w:sz w:val="20"/>
              </w:rPr>
            </w:pPr>
            <w:r w:rsidRPr="00936871">
              <w:rPr>
                <w:bCs/>
                <w:sz w:val="20"/>
              </w:rPr>
              <w:t>Name</w:t>
            </w:r>
          </w:p>
        </w:tc>
        <w:tc>
          <w:tcPr>
            <w:tcW w:w="7351" w:type="dxa"/>
            <w:tcBorders>
              <w:top w:val="single" w:sz="18" w:space="0" w:color="auto"/>
              <w:bottom w:val="double" w:sz="4" w:space="0" w:color="auto"/>
            </w:tcBorders>
            <w:vAlign w:val="center"/>
          </w:tcPr>
          <w:p w:rsidR="00C8027C" w:rsidRPr="00936871" w:rsidRDefault="00C8027C" w:rsidP="0009531C">
            <w:pPr>
              <w:spacing w:before="0"/>
              <w:jc w:val="center"/>
              <w:rPr>
                <w:bCs/>
                <w:sz w:val="20"/>
              </w:rPr>
            </w:pPr>
            <w:r w:rsidRPr="00936871">
              <w:rPr>
                <w:bCs/>
                <w:sz w:val="20"/>
              </w:rPr>
              <w:t>Description</w:t>
            </w:r>
          </w:p>
        </w:tc>
      </w:tr>
      <w:tr w:rsidR="00C8027C" w:rsidRPr="00936871" w:rsidTr="00B06657">
        <w:trPr>
          <w:trHeight w:val="288"/>
        </w:trPr>
        <w:tc>
          <w:tcPr>
            <w:tcW w:w="801" w:type="dxa"/>
            <w:shd w:val="clear" w:color="auto" w:fill="auto"/>
            <w:vAlign w:val="center"/>
          </w:tcPr>
          <w:p w:rsidR="00C8027C" w:rsidRPr="00936871" w:rsidRDefault="00C8027C" w:rsidP="0009531C">
            <w:pPr>
              <w:spacing w:before="0"/>
              <w:jc w:val="center"/>
              <w:rPr>
                <w:bCs/>
                <w:sz w:val="20"/>
              </w:rPr>
            </w:pPr>
            <w:r w:rsidRPr="00936871">
              <w:rPr>
                <w:bCs/>
                <w:sz w:val="20"/>
              </w:rPr>
              <w:t>1</w:t>
            </w:r>
          </w:p>
        </w:tc>
        <w:tc>
          <w:tcPr>
            <w:tcW w:w="1390" w:type="dxa"/>
            <w:tcBorders>
              <w:top w:val="single" w:sz="2" w:space="0" w:color="auto"/>
            </w:tcBorders>
            <w:vAlign w:val="center"/>
          </w:tcPr>
          <w:p w:rsidR="00C8027C" w:rsidRPr="00936871" w:rsidRDefault="00C8027C" w:rsidP="0009531C">
            <w:pPr>
              <w:spacing w:before="0"/>
              <w:jc w:val="left"/>
              <w:rPr>
                <w:bCs/>
                <w:sz w:val="20"/>
                <w:vertAlign w:val="superscript"/>
              </w:rPr>
            </w:pPr>
            <w:r w:rsidRPr="00936871">
              <w:rPr>
                <w:bCs/>
                <w:sz w:val="20"/>
              </w:rPr>
              <w:t>N_OFL</w:t>
            </w:r>
            <w:r w:rsidR="009A5CC4" w:rsidRPr="00936871">
              <w:rPr>
                <w:bCs/>
                <w:sz w:val="20"/>
                <w:vertAlign w:val="superscript"/>
              </w:rPr>
              <w:t>1</w:t>
            </w:r>
          </w:p>
        </w:tc>
        <w:tc>
          <w:tcPr>
            <w:tcW w:w="7351" w:type="dxa"/>
            <w:tcBorders>
              <w:top w:val="single" w:sz="2" w:space="0" w:color="auto"/>
            </w:tcBorders>
            <w:vAlign w:val="center"/>
          </w:tcPr>
          <w:p w:rsidR="00C8027C" w:rsidRPr="00936871" w:rsidRDefault="00C8027C" w:rsidP="0009531C">
            <w:pPr>
              <w:spacing w:before="0"/>
              <w:jc w:val="left"/>
              <w:rPr>
                <w:sz w:val="20"/>
              </w:rPr>
            </w:pPr>
            <w:r w:rsidRPr="00936871">
              <w:rPr>
                <w:sz w:val="20"/>
              </w:rPr>
              <w:t xml:space="preserve">Number of hydrodynamic files including file </w:t>
            </w:r>
            <w:proofErr w:type="spellStart"/>
            <w:r w:rsidRPr="00936871">
              <w:rPr>
                <w:i/>
                <w:sz w:val="20"/>
              </w:rPr>
              <w:t>basic_bare.db</w:t>
            </w:r>
            <w:proofErr w:type="spellEnd"/>
          </w:p>
        </w:tc>
      </w:tr>
      <w:tr w:rsidR="00C8027C" w:rsidRPr="00936871" w:rsidTr="00B06657">
        <w:trPr>
          <w:trHeight w:val="288"/>
        </w:trPr>
        <w:tc>
          <w:tcPr>
            <w:tcW w:w="9542" w:type="dxa"/>
            <w:gridSpan w:val="3"/>
            <w:tcBorders>
              <w:top w:val="single" w:sz="2" w:space="0" w:color="auto"/>
            </w:tcBorders>
            <w:vAlign w:val="center"/>
          </w:tcPr>
          <w:p w:rsidR="00C8027C" w:rsidRPr="00936871" w:rsidRDefault="00C8027C" w:rsidP="0009531C">
            <w:pPr>
              <w:spacing w:before="0"/>
              <w:jc w:val="center"/>
              <w:rPr>
                <w:bCs/>
                <w:sz w:val="20"/>
              </w:rPr>
            </w:pPr>
            <w:r w:rsidRPr="00936871">
              <w:rPr>
                <w:bCs/>
                <w:sz w:val="20"/>
              </w:rPr>
              <w:t>Repeat line 2 for every hydrodynamic file from I = 1 to N_OFL</w:t>
            </w:r>
          </w:p>
        </w:tc>
      </w:tr>
      <w:tr w:rsidR="00C8027C" w:rsidRPr="00936871" w:rsidTr="00B06657">
        <w:trPr>
          <w:trHeight w:val="288"/>
        </w:trPr>
        <w:tc>
          <w:tcPr>
            <w:tcW w:w="801" w:type="dxa"/>
            <w:vMerge w:val="restart"/>
            <w:shd w:val="clear" w:color="auto" w:fill="auto"/>
            <w:vAlign w:val="center"/>
          </w:tcPr>
          <w:p w:rsidR="00C8027C" w:rsidRPr="00936871" w:rsidRDefault="00C8027C" w:rsidP="0009531C">
            <w:pPr>
              <w:spacing w:before="0"/>
              <w:jc w:val="center"/>
              <w:rPr>
                <w:bCs/>
                <w:sz w:val="20"/>
              </w:rPr>
            </w:pPr>
            <w:r w:rsidRPr="00936871">
              <w:rPr>
                <w:bCs/>
                <w:sz w:val="20"/>
              </w:rPr>
              <w:t>2</w:t>
            </w:r>
          </w:p>
        </w:tc>
        <w:tc>
          <w:tcPr>
            <w:tcW w:w="1390" w:type="dxa"/>
            <w:tcBorders>
              <w:top w:val="single" w:sz="2" w:space="0" w:color="auto"/>
              <w:bottom w:val="single" w:sz="2" w:space="0" w:color="auto"/>
            </w:tcBorders>
            <w:vAlign w:val="center"/>
          </w:tcPr>
          <w:p w:rsidR="00C8027C" w:rsidRPr="00936871" w:rsidRDefault="00C8027C" w:rsidP="0009531C">
            <w:pPr>
              <w:spacing w:before="0"/>
              <w:jc w:val="left"/>
              <w:rPr>
                <w:bCs/>
                <w:sz w:val="20"/>
                <w:vertAlign w:val="superscript"/>
              </w:rPr>
            </w:pPr>
            <w:r w:rsidRPr="00936871">
              <w:rPr>
                <w:bCs/>
                <w:sz w:val="20"/>
              </w:rPr>
              <w:t>NM(I)</w:t>
            </w:r>
            <w:r w:rsidR="009A5CC4" w:rsidRPr="00936871">
              <w:rPr>
                <w:bCs/>
                <w:sz w:val="20"/>
                <w:vertAlign w:val="superscript"/>
              </w:rPr>
              <w:t>2</w:t>
            </w:r>
          </w:p>
        </w:tc>
        <w:tc>
          <w:tcPr>
            <w:tcW w:w="7351" w:type="dxa"/>
            <w:tcBorders>
              <w:top w:val="single" w:sz="2" w:space="0" w:color="auto"/>
              <w:bottom w:val="single" w:sz="2" w:space="0" w:color="auto"/>
            </w:tcBorders>
            <w:vAlign w:val="center"/>
          </w:tcPr>
          <w:p w:rsidR="00C8027C" w:rsidRPr="00936871" w:rsidRDefault="00C8027C" w:rsidP="0009531C">
            <w:pPr>
              <w:spacing w:before="0"/>
              <w:jc w:val="left"/>
              <w:rPr>
                <w:sz w:val="20"/>
              </w:rPr>
            </w:pPr>
            <w:r w:rsidRPr="00936871">
              <w:rPr>
                <w:sz w:val="20"/>
              </w:rPr>
              <w:t>Name of the file</w:t>
            </w:r>
          </w:p>
        </w:tc>
      </w:tr>
      <w:tr w:rsidR="00C8027C" w:rsidRPr="00936871" w:rsidTr="00B06657">
        <w:trPr>
          <w:trHeight w:val="288"/>
        </w:trPr>
        <w:tc>
          <w:tcPr>
            <w:tcW w:w="801" w:type="dxa"/>
            <w:vMerge/>
            <w:shd w:val="clear" w:color="auto" w:fill="auto"/>
            <w:vAlign w:val="center"/>
          </w:tcPr>
          <w:p w:rsidR="00C8027C" w:rsidRPr="00936871" w:rsidRDefault="00C8027C" w:rsidP="0009531C">
            <w:pPr>
              <w:spacing w:before="0"/>
              <w:jc w:val="center"/>
              <w:rPr>
                <w:bCs/>
                <w:sz w:val="20"/>
              </w:rPr>
            </w:pPr>
          </w:p>
        </w:tc>
        <w:tc>
          <w:tcPr>
            <w:tcW w:w="1390" w:type="dxa"/>
            <w:tcBorders>
              <w:top w:val="single" w:sz="2" w:space="0" w:color="auto"/>
              <w:bottom w:val="single" w:sz="2" w:space="0" w:color="auto"/>
            </w:tcBorders>
            <w:vAlign w:val="center"/>
          </w:tcPr>
          <w:p w:rsidR="00C8027C" w:rsidRPr="00936871" w:rsidRDefault="00C8027C" w:rsidP="0009531C">
            <w:pPr>
              <w:spacing w:before="0"/>
              <w:jc w:val="left"/>
              <w:rPr>
                <w:bCs/>
                <w:sz w:val="20"/>
              </w:rPr>
            </w:pPr>
            <w:r w:rsidRPr="00936871">
              <w:rPr>
                <w:bCs/>
                <w:sz w:val="20"/>
              </w:rPr>
              <w:t>NA(I)</w:t>
            </w:r>
          </w:p>
        </w:tc>
        <w:tc>
          <w:tcPr>
            <w:tcW w:w="7351" w:type="dxa"/>
            <w:tcBorders>
              <w:top w:val="single" w:sz="2" w:space="0" w:color="auto"/>
              <w:bottom w:val="single" w:sz="2" w:space="0" w:color="auto"/>
            </w:tcBorders>
            <w:vAlign w:val="center"/>
          </w:tcPr>
          <w:p w:rsidR="00C8027C" w:rsidRPr="00936871" w:rsidRDefault="00C8027C" w:rsidP="0009531C">
            <w:pPr>
              <w:spacing w:before="0"/>
              <w:jc w:val="left"/>
              <w:rPr>
                <w:sz w:val="20"/>
              </w:rPr>
            </w:pPr>
            <w:r w:rsidRPr="00936871">
              <w:rPr>
                <w:sz w:val="20"/>
              </w:rPr>
              <w:t>Number of non-dimensional frequencies to be specified in this file</w:t>
            </w:r>
          </w:p>
        </w:tc>
      </w:tr>
      <w:tr w:rsidR="00C8027C" w:rsidRPr="00936871" w:rsidTr="00B06657">
        <w:trPr>
          <w:trHeight w:val="288"/>
        </w:trPr>
        <w:tc>
          <w:tcPr>
            <w:tcW w:w="801" w:type="dxa"/>
            <w:vMerge/>
            <w:shd w:val="clear" w:color="auto" w:fill="auto"/>
            <w:vAlign w:val="center"/>
          </w:tcPr>
          <w:p w:rsidR="00C8027C" w:rsidRPr="00936871" w:rsidRDefault="00C8027C" w:rsidP="0009531C">
            <w:pPr>
              <w:spacing w:before="0"/>
              <w:jc w:val="center"/>
              <w:rPr>
                <w:bCs/>
                <w:sz w:val="20"/>
              </w:rPr>
            </w:pPr>
          </w:p>
        </w:tc>
        <w:tc>
          <w:tcPr>
            <w:tcW w:w="1390" w:type="dxa"/>
            <w:tcBorders>
              <w:top w:val="single" w:sz="2" w:space="0" w:color="auto"/>
            </w:tcBorders>
            <w:vAlign w:val="center"/>
          </w:tcPr>
          <w:p w:rsidR="00C8027C" w:rsidRPr="00936871" w:rsidRDefault="00C8027C" w:rsidP="0009531C">
            <w:pPr>
              <w:spacing w:before="0"/>
              <w:jc w:val="left"/>
              <w:rPr>
                <w:bCs/>
                <w:sz w:val="20"/>
              </w:rPr>
            </w:pPr>
            <w:r w:rsidRPr="00936871">
              <w:rPr>
                <w:bCs/>
                <w:sz w:val="20"/>
              </w:rPr>
              <w:t>NB(I)</w:t>
            </w:r>
          </w:p>
        </w:tc>
        <w:tc>
          <w:tcPr>
            <w:tcW w:w="7351" w:type="dxa"/>
            <w:tcBorders>
              <w:top w:val="single" w:sz="2" w:space="0" w:color="auto"/>
            </w:tcBorders>
            <w:vAlign w:val="center"/>
          </w:tcPr>
          <w:p w:rsidR="00C8027C" w:rsidRPr="00936871" w:rsidRDefault="00C8027C" w:rsidP="0009531C">
            <w:pPr>
              <w:spacing w:before="0"/>
              <w:jc w:val="left"/>
              <w:rPr>
                <w:sz w:val="20"/>
              </w:rPr>
            </w:pPr>
            <w:r w:rsidRPr="00936871">
              <w:rPr>
                <w:sz w:val="20"/>
              </w:rPr>
              <w:t xml:space="preserve">Number of </w:t>
            </w:r>
            <w:r w:rsidRPr="00936871">
              <w:rPr>
                <w:i/>
                <w:sz w:val="20"/>
              </w:rPr>
              <w:t>C</w:t>
            </w:r>
            <w:r w:rsidRPr="00936871">
              <w:rPr>
                <w:i/>
                <w:sz w:val="20"/>
                <w:vertAlign w:val="subscript"/>
              </w:rPr>
              <w:t>d</w:t>
            </w:r>
            <w:r w:rsidRPr="00936871">
              <w:rPr>
                <w:sz w:val="20"/>
              </w:rPr>
              <w:t xml:space="preserve"> values to be given for each frequency as function of </w:t>
            </w:r>
            <w:r w:rsidRPr="00936871">
              <w:rPr>
                <w:i/>
                <w:sz w:val="20"/>
              </w:rPr>
              <w:t>A</w:t>
            </w:r>
            <w:r w:rsidRPr="00936871">
              <w:rPr>
                <w:sz w:val="20"/>
              </w:rPr>
              <w:t>/</w:t>
            </w:r>
            <w:r w:rsidRPr="00936871">
              <w:rPr>
                <w:i/>
                <w:sz w:val="20"/>
              </w:rPr>
              <w:t>D</w:t>
            </w:r>
          </w:p>
        </w:tc>
      </w:tr>
    </w:tbl>
    <w:p w:rsidR="00214971" w:rsidRPr="00936871" w:rsidRDefault="00214971" w:rsidP="00214971">
      <w:pPr>
        <w:pStyle w:val="Heading8"/>
        <w:ind w:right="0"/>
      </w:pPr>
      <w:r w:rsidRPr="00936871">
        <w:t>Notes:</w:t>
      </w:r>
    </w:p>
    <w:p w:rsidR="009A5CC4" w:rsidRPr="00936871" w:rsidRDefault="009A5CC4" w:rsidP="006101AA">
      <w:pPr>
        <w:numPr>
          <w:ilvl w:val="0"/>
          <w:numId w:val="32"/>
        </w:numPr>
      </w:pPr>
      <w:r w:rsidRPr="00936871">
        <w:t>The number of files is 10</w:t>
      </w:r>
      <w:r w:rsidR="00B06657" w:rsidRPr="00936871">
        <w:t xml:space="preserve"> for the </w:t>
      </w:r>
      <w:r w:rsidR="003F4E7A" w:rsidRPr="00936871">
        <w:t xml:space="preserve">provided </w:t>
      </w:r>
      <w:r w:rsidR="003F4E7A" w:rsidRPr="00936871">
        <w:rPr>
          <w:i/>
        </w:rPr>
        <w:t>no_files.in</w:t>
      </w:r>
      <w:r w:rsidR="003F4E7A" w:rsidRPr="00936871">
        <w:t>, which may be changed based on the available database files.</w:t>
      </w:r>
    </w:p>
    <w:p w:rsidR="00B44CE0" w:rsidRPr="00936871" w:rsidRDefault="00634FFF" w:rsidP="006101AA">
      <w:pPr>
        <w:numPr>
          <w:ilvl w:val="0"/>
          <w:numId w:val="32"/>
        </w:numPr>
      </w:pPr>
      <w:r w:rsidRPr="00936871">
        <w:t xml:space="preserve">The sequence is important because it must correspond with the ICHAR value given in the </w:t>
      </w:r>
      <w:r w:rsidR="00AD1820" w:rsidRPr="00936871">
        <w:rPr>
          <w:i/>
        </w:rPr>
        <w:t>rispre</w:t>
      </w:r>
      <w:r w:rsidRPr="00936871">
        <w:rPr>
          <w:i/>
        </w:rPr>
        <w:t>.in</w:t>
      </w:r>
      <w:r w:rsidR="00B06657" w:rsidRPr="00936871">
        <w:t>,</w:t>
      </w:r>
      <w:r w:rsidRPr="00936871">
        <w:t xml:space="preserve"> </w:t>
      </w:r>
      <w:r w:rsidR="00AD1820" w:rsidRPr="00936871">
        <w:rPr>
          <w:i/>
        </w:rPr>
        <w:t>rispre</w:t>
      </w:r>
      <w:r w:rsidRPr="00936871">
        <w:rPr>
          <w:i/>
        </w:rPr>
        <w:t>F.in</w:t>
      </w:r>
      <w:r w:rsidRPr="00936871">
        <w:t xml:space="preserve"> or </w:t>
      </w:r>
      <w:r w:rsidR="00AD1820" w:rsidRPr="00936871">
        <w:rPr>
          <w:i/>
        </w:rPr>
        <w:t>rispre</w:t>
      </w:r>
      <w:r w:rsidRPr="00936871">
        <w:rPr>
          <w:i/>
        </w:rPr>
        <w:t>R.in</w:t>
      </w:r>
      <w:r w:rsidRPr="00936871">
        <w:t xml:space="preserve">. </w:t>
      </w:r>
      <w:r w:rsidR="00B06657" w:rsidRPr="00936871">
        <w:t xml:space="preserve"> </w:t>
      </w:r>
      <w:r w:rsidRPr="00936871">
        <w:t xml:space="preserve">For example, ICHAR=4 means to use the fourth file in the </w:t>
      </w:r>
      <w:r w:rsidRPr="00936871">
        <w:rPr>
          <w:i/>
        </w:rPr>
        <w:t>no_file.in</w:t>
      </w:r>
      <w:r w:rsidR="00B06657" w:rsidRPr="00936871">
        <w:t xml:space="preserve"> below </w:t>
      </w:r>
      <w:r w:rsidR="00B06657" w:rsidRPr="00936871">
        <w:rPr>
          <w:i/>
        </w:rPr>
        <w:t>out3.db</w:t>
      </w:r>
      <w:r w:rsidR="00B06657" w:rsidRPr="00936871">
        <w:t xml:space="preserve">. </w:t>
      </w:r>
      <w:r w:rsidRPr="00936871">
        <w:t xml:space="preserve"> </w:t>
      </w:r>
      <w:r w:rsidR="00B06657" w:rsidRPr="00936871">
        <w:t>T</w:t>
      </w:r>
      <w:r w:rsidRPr="00936871">
        <w:t>he list below gives the “standard hydrodynamic</w:t>
      </w:r>
      <w:r w:rsidR="00B44CE0" w:rsidRPr="00936871">
        <w:t xml:space="preserve"> database”:</w:t>
      </w:r>
    </w:p>
    <w:p w:rsidR="00B44CE0" w:rsidRPr="00936871" w:rsidRDefault="00B44CE0" w:rsidP="006101AA">
      <w:pPr>
        <w:pStyle w:val="ListParagraph"/>
        <w:autoSpaceDE w:val="0"/>
        <w:autoSpaceDN w:val="0"/>
        <w:adjustRightInd w:val="0"/>
        <w:ind w:left="1080"/>
        <w:jc w:val="left"/>
        <w:rPr>
          <w:sz w:val="22"/>
          <w:szCs w:val="22"/>
        </w:rPr>
      </w:pPr>
      <w:r w:rsidRPr="00936871">
        <w:rPr>
          <w:sz w:val="22"/>
          <w:szCs w:val="22"/>
        </w:rPr>
        <w:t xml:space="preserve">ICHAR=1 for </w:t>
      </w:r>
      <w:proofErr w:type="spellStart"/>
      <w:r w:rsidRPr="00936871">
        <w:rPr>
          <w:i/>
          <w:sz w:val="22"/>
          <w:szCs w:val="22"/>
        </w:rPr>
        <w:t>basic_bare</w:t>
      </w:r>
      <w:r w:rsidR="00B06657" w:rsidRPr="00936871">
        <w:rPr>
          <w:i/>
          <w:sz w:val="22"/>
          <w:szCs w:val="22"/>
        </w:rPr>
        <w:t>.db</w:t>
      </w:r>
      <w:proofErr w:type="spellEnd"/>
      <w:r w:rsidRPr="00936871">
        <w:rPr>
          <w:sz w:val="22"/>
          <w:szCs w:val="22"/>
        </w:rPr>
        <w:t xml:space="preserve"> is for a bare cylinder</w:t>
      </w:r>
      <w:r w:rsidR="002A7220" w:rsidRPr="00936871">
        <w:rPr>
          <w:sz w:val="22"/>
          <w:szCs w:val="22"/>
        </w:rPr>
        <w:t xml:space="preserve"> </w:t>
      </w:r>
    </w:p>
    <w:p w:rsidR="00B44CE0" w:rsidRPr="00936871" w:rsidRDefault="00B06657" w:rsidP="006101AA">
      <w:pPr>
        <w:pStyle w:val="ListParagraph"/>
        <w:autoSpaceDE w:val="0"/>
        <w:autoSpaceDN w:val="0"/>
        <w:adjustRightInd w:val="0"/>
        <w:ind w:left="1080"/>
        <w:jc w:val="left"/>
        <w:rPr>
          <w:sz w:val="22"/>
          <w:szCs w:val="22"/>
        </w:rPr>
      </w:pPr>
      <w:r w:rsidRPr="00936871">
        <w:rPr>
          <w:sz w:val="22"/>
          <w:szCs w:val="22"/>
        </w:rPr>
        <w:t xml:space="preserve">ICHAR=2 for </w:t>
      </w:r>
      <w:r w:rsidRPr="00936871">
        <w:rPr>
          <w:i/>
          <w:sz w:val="22"/>
          <w:szCs w:val="22"/>
        </w:rPr>
        <w:t>out1.db</w:t>
      </w:r>
      <w:r w:rsidR="00B44CE0" w:rsidRPr="00936871">
        <w:rPr>
          <w:sz w:val="22"/>
          <w:szCs w:val="22"/>
        </w:rPr>
        <w:t xml:space="preserve"> is for a VETCO-section at 0 </w:t>
      </w:r>
      <w:proofErr w:type="spellStart"/>
      <w:r w:rsidR="00B44CE0" w:rsidRPr="00936871">
        <w:rPr>
          <w:sz w:val="22"/>
          <w:szCs w:val="22"/>
        </w:rPr>
        <w:t>deg</w:t>
      </w:r>
      <w:proofErr w:type="spellEnd"/>
    </w:p>
    <w:p w:rsidR="00B44CE0" w:rsidRPr="00936871" w:rsidRDefault="00B06657" w:rsidP="006101AA">
      <w:pPr>
        <w:pStyle w:val="ListParagraph"/>
        <w:autoSpaceDE w:val="0"/>
        <w:autoSpaceDN w:val="0"/>
        <w:adjustRightInd w:val="0"/>
        <w:ind w:left="1080"/>
        <w:jc w:val="left"/>
        <w:rPr>
          <w:sz w:val="22"/>
          <w:szCs w:val="22"/>
        </w:rPr>
      </w:pPr>
      <w:r w:rsidRPr="00936871">
        <w:rPr>
          <w:sz w:val="22"/>
          <w:szCs w:val="22"/>
        </w:rPr>
        <w:t xml:space="preserve">ICHAR=3 for </w:t>
      </w:r>
      <w:r w:rsidRPr="00936871">
        <w:rPr>
          <w:i/>
          <w:sz w:val="22"/>
          <w:szCs w:val="22"/>
        </w:rPr>
        <w:t>out2.db</w:t>
      </w:r>
      <w:r w:rsidR="00B44CE0" w:rsidRPr="00936871">
        <w:rPr>
          <w:sz w:val="22"/>
          <w:szCs w:val="22"/>
        </w:rPr>
        <w:t xml:space="preserve"> is for a VETCO-section at 30 </w:t>
      </w:r>
      <w:proofErr w:type="spellStart"/>
      <w:r w:rsidR="00B44CE0" w:rsidRPr="00936871">
        <w:rPr>
          <w:sz w:val="22"/>
          <w:szCs w:val="22"/>
        </w:rPr>
        <w:t>deg</w:t>
      </w:r>
      <w:proofErr w:type="spellEnd"/>
    </w:p>
    <w:p w:rsidR="00B44CE0" w:rsidRPr="00936871" w:rsidRDefault="00B06657" w:rsidP="006101AA">
      <w:pPr>
        <w:pStyle w:val="ListParagraph"/>
        <w:autoSpaceDE w:val="0"/>
        <w:autoSpaceDN w:val="0"/>
        <w:adjustRightInd w:val="0"/>
        <w:ind w:left="1080"/>
        <w:jc w:val="left"/>
        <w:rPr>
          <w:sz w:val="22"/>
          <w:szCs w:val="22"/>
        </w:rPr>
      </w:pPr>
      <w:r w:rsidRPr="00936871">
        <w:rPr>
          <w:sz w:val="22"/>
          <w:szCs w:val="22"/>
        </w:rPr>
        <w:t xml:space="preserve">ICHAR=4 for </w:t>
      </w:r>
      <w:r w:rsidRPr="00936871">
        <w:rPr>
          <w:i/>
          <w:sz w:val="22"/>
          <w:szCs w:val="22"/>
        </w:rPr>
        <w:t>out3.db</w:t>
      </w:r>
      <w:r w:rsidR="00B44CE0" w:rsidRPr="00936871">
        <w:rPr>
          <w:sz w:val="22"/>
          <w:szCs w:val="22"/>
        </w:rPr>
        <w:t xml:space="preserve"> is for a VETCO-section at 60 </w:t>
      </w:r>
      <w:proofErr w:type="spellStart"/>
      <w:r w:rsidR="00B44CE0" w:rsidRPr="00936871">
        <w:rPr>
          <w:sz w:val="22"/>
          <w:szCs w:val="22"/>
        </w:rPr>
        <w:t>deg</w:t>
      </w:r>
      <w:proofErr w:type="spellEnd"/>
    </w:p>
    <w:p w:rsidR="00B44CE0" w:rsidRPr="00936871" w:rsidRDefault="00B06657" w:rsidP="006101AA">
      <w:pPr>
        <w:pStyle w:val="ListParagraph"/>
        <w:autoSpaceDE w:val="0"/>
        <w:autoSpaceDN w:val="0"/>
        <w:adjustRightInd w:val="0"/>
        <w:ind w:left="1080"/>
        <w:jc w:val="left"/>
        <w:rPr>
          <w:sz w:val="22"/>
          <w:szCs w:val="22"/>
        </w:rPr>
      </w:pPr>
      <w:r w:rsidRPr="00936871">
        <w:rPr>
          <w:sz w:val="22"/>
          <w:szCs w:val="22"/>
        </w:rPr>
        <w:t xml:space="preserve">ICHAR=5 for </w:t>
      </w:r>
      <w:r w:rsidRPr="00936871">
        <w:rPr>
          <w:i/>
          <w:sz w:val="22"/>
          <w:szCs w:val="22"/>
        </w:rPr>
        <w:t>out4.db</w:t>
      </w:r>
      <w:r w:rsidR="00B44CE0" w:rsidRPr="00936871">
        <w:rPr>
          <w:sz w:val="22"/>
          <w:szCs w:val="22"/>
        </w:rPr>
        <w:t xml:space="preserve"> is for a VETCO-section at 90 </w:t>
      </w:r>
      <w:proofErr w:type="spellStart"/>
      <w:r w:rsidR="00B44CE0" w:rsidRPr="00936871">
        <w:rPr>
          <w:sz w:val="22"/>
          <w:szCs w:val="22"/>
        </w:rPr>
        <w:t>deg</w:t>
      </w:r>
      <w:proofErr w:type="spellEnd"/>
    </w:p>
    <w:p w:rsidR="00B44CE0" w:rsidRPr="00936871" w:rsidRDefault="00B06657" w:rsidP="006101AA">
      <w:pPr>
        <w:pStyle w:val="ListParagraph"/>
        <w:autoSpaceDE w:val="0"/>
        <w:autoSpaceDN w:val="0"/>
        <w:adjustRightInd w:val="0"/>
        <w:ind w:left="1080"/>
        <w:jc w:val="left"/>
        <w:rPr>
          <w:sz w:val="22"/>
          <w:szCs w:val="22"/>
        </w:rPr>
      </w:pPr>
      <w:r w:rsidRPr="00936871">
        <w:rPr>
          <w:sz w:val="22"/>
          <w:szCs w:val="22"/>
        </w:rPr>
        <w:t xml:space="preserve">ICHAR=6 for </w:t>
      </w:r>
      <w:r w:rsidRPr="00936871">
        <w:rPr>
          <w:i/>
          <w:sz w:val="22"/>
          <w:szCs w:val="22"/>
        </w:rPr>
        <w:t>out5.db</w:t>
      </w:r>
      <w:r w:rsidR="00B44CE0" w:rsidRPr="00936871">
        <w:rPr>
          <w:sz w:val="22"/>
          <w:szCs w:val="22"/>
        </w:rPr>
        <w:t xml:space="preserve"> is for a VETCO-section at 120 </w:t>
      </w:r>
      <w:proofErr w:type="spellStart"/>
      <w:r w:rsidR="00B44CE0" w:rsidRPr="00936871">
        <w:rPr>
          <w:sz w:val="22"/>
          <w:szCs w:val="22"/>
        </w:rPr>
        <w:t>deg</w:t>
      </w:r>
      <w:proofErr w:type="spellEnd"/>
    </w:p>
    <w:p w:rsidR="00B44CE0" w:rsidRPr="00936871" w:rsidRDefault="00B06657" w:rsidP="006101AA">
      <w:pPr>
        <w:pStyle w:val="ListParagraph"/>
        <w:autoSpaceDE w:val="0"/>
        <w:autoSpaceDN w:val="0"/>
        <w:adjustRightInd w:val="0"/>
        <w:ind w:left="1080"/>
        <w:jc w:val="left"/>
        <w:rPr>
          <w:sz w:val="22"/>
          <w:szCs w:val="22"/>
        </w:rPr>
      </w:pPr>
      <w:r w:rsidRPr="00936871">
        <w:rPr>
          <w:sz w:val="22"/>
          <w:szCs w:val="22"/>
        </w:rPr>
        <w:t xml:space="preserve">ICHAR=7 for </w:t>
      </w:r>
      <w:r w:rsidRPr="00936871">
        <w:rPr>
          <w:i/>
          <w:sz w:val="22"/>
          <w:szCs w:val="22"/>
        </w:rPr>
        <w:t>out6.db</w:t>
      </w:r>
      <w:r w:rsidR="00B44CE0" w:rsidRPr="00936871">
        <w:rPr>
          <w:sz w:val="22"/>
          <w:szCs w:val="22"/>
        </w:rPr>
        <w:t xml:space="preserve"> is for a VETCO-section at 150 </w:t>
      </w:r>
      <w:proofErr w:type="spellStart"/>
      <w:r w:rsidR="00B44CE0" w:rsidRPr="00936871">
        <w:rPr>
          <w:sz w:val="22"/>
          <w:szCs w:val="22"/>
        </w:rPr>
        <w:t>deg</w:t>
      </w:r>
      <w:proofErr w:type="spellEnd"/>
    </w:p>
    <w:p w:rsidR="00B44CE0" w:rsidRPr="00936871" w:rsidRDefault="00B06657" w:rsidP="006101AA">
      <w:pPr>
        <w:pStyle w:val="ListParagraph"/>
        <w:autoSpaceDE w:val="0"/>
        <w:autoSpaceDN w:val="0"/>
        <w:adjustRightInd w:val="0"/>
        <w:ind w:left="1080"/>
        <w:jc w:val="left"/>
        <w:rPr>
          <w:sz w:val="22"/>
          <w:szCs w:val="22"/>
        </w:rPr>
      </w:pPr>
      <w:r w:rsidRPr="00936871">
        <w:rPr>
          <w:sz w:val="22"/>
          <w:szCs w:val="22"/>
        </w:rPr>
        <w:t xml:space="preserve">ICHAR=8 for </w:t>
      </w:r>
      <w:r w:rsidRPr="00936871">
        <w:rPr>
          <w:i/>
          <w:sz w:val="22"/>
          <w:szCs w:val="22"/>
        </w:rPr>
        <w:t>out7.db</w:t>
      </w:r>
      <w:r w:rsidR="00B44CE0" w:rsidRPr="00936871">
        <w:rPr>
          <w:sz w:val="22"/>
          <w:szCs w:val="22"/>
        </w:rPr>
        <w:t xml:space="preserve"> is for a staggered buoyancy-bare configuration</w:t>
      </w:r>
    </w:p>
    <w:p w:rsidR="00B44CE0" w:rsidRPr="00936871" w:rsidRDefault="00D648E7" w:rsidP="006101AA">
      <w:pPr>
        <w:pStyle w:val="ListParagraph"/>
        <w:autoSpaceDE w:val="0"/>
        <w:autoSpaceDN w:val="0"/>
        <w:adjustRightInd w:val="0"/>
        <w:ind w:left="1080"/>
        <w:jc w:val="left"/>
        <w:rPr>
          <w:sz w:val="22"/>
          <w:szCs w:val="22"/>
        </w:rPr>
      </w:pPr>
      <w:r w:rsidRPr="00936871">
        <w:rPr>
          <w:sz w:val="22"/>
          <w:szCs w:val="22"/>
        </w:rPr>
        <w:t xml:space="preserve">ICHAR=9 for </w:t>
      </w:r>
      <w:proofErr w:type="spellStart"/>
      <w:r w:rsidRPr="00936871">
        <w:rPr>
          <w:i/>
          <w:sz w:val="22"/>
          <w:szCs w:val="22"/>
        </w:rPr>
        <w:t>basic_bare-hr</w:t>
      </w:r>
      <w:r w:rsidR="00B44CE0" w:rsidRPr="00936871">
        <w:rPr>
          <w:i/>
          <w:sz w:val="22"/>
          <w:szCs w:val="22"/>
        </w:rPr>
        <w:t>.</w:t>
      </w:r>
      <w:r w:rsidR="00B06657" w:rsidRPr="00936871">
        <w:rPr>
          <w:i/>
          <w:sz w:val="22"/>
          <w:szCs w:val="22"/>
        </w:rPr>
        <w:t>db</w:t>
      </w:r>
      <w:proofErr w:type="spellEnd"/>
      <w:r w:rsidR="00B44CE0" w:rsidRPr="00936871">
        <w:rPr>
          <w:sz w:val="22"/>
          <w:szCs w:val="22"/>
        </w:rPr>
        <w:t xml:space="preserve"> is for high-RE data</w:t>
      </w:r>
    </w:p>
    <w:p w:rsidR="00B44CE0" w:rsidRPr="00936871" w:rsidRDefault="00B44CE0" w:rsidP="006101AA">
      <w:pPr>
        <w:pStyle w:val="ListParagraph"/>
        <w:ind w:left="1080"/>
        <w:rPr>
          <w:sz w:val="22"/>
          <w:szCs w:val="22"/>
        </w:rPr>
      </w:pPr>
      <w:r w:rsidRPr="00936871">
        <w:rPr>
          <w:sz w:val="22"/>
          <w:szCs w:val="22"/>
        </w:rPr>
        <w:t>ICHAR=10 fo</w:t>
      </w:r>
      <w:r w:rsidR="00B06657" w:rsidRPr="00936871">
        <w:rPr>
          <w:sz w:val="22"/>
          <w:szCs w:val="22"/>
        </w:rPr>
        <w:t xml:space="preserve">r </w:t>
      </w:r>
      <w:proofErr w:type="spellStart"/>
      <w:r w:rsidR="00B06657" w:rsidRPr="00936871">
        <w:rPr>
          <w:i/>
          <w:sz w:val="22"/>
          <w:szCs w:val="22"/>
        </w:rPr>
        <w:t>out_s.db</w:t>
      </w:r>
      <w:proofErr w:type="spellEnd"/>
      <w:r w:rsidRPr="00936871">
        <w:rPr>
          <w:sz w:val="22"/>
          <w:szCs w:val="22"/>
        </w:rPr>
        <w:t xml:space="preserve"> is for a </w:t>
      </w:r>
      <w:proofErr w:type="spellStart"/>
      <w:r w:rsidRPr="00936871">
        <w:rPr>
          <w:sz w:val="22"/>
          <w:szCs w:val="22"/>
        </w:rPr>
        <w:t>straked</w:t>
      </w:r>
      <w:proofErr w:type="spellEnd"/>
      <w:r w:rsidRPr="00936871">
        <w:rPr>
          <w:sz w:val="22"/>
          <w:szCs w:val="22"/>
        </w:rPr>
        <w:t xml:space="preserve"> cylinder</w:t>
      </w:r>
      <w:r w:rsidR="008649DA" w:rsidRPr="00936871">
        <w:rPr>
          <w:sz w:val="22"/>
          <w:szCs w:val="22"/>
        </w:rPr>
        <w:t xml:space="preserve"> </w:t>
      </w:r>
      <w:r w:rsidR="008649DA" w:rsidRPr="00936871">
        <w:rPr>
          <w:color w:val="000000"/>
          <w:sz w:val="22"/>
          <w:szCs w:val="22"/>
        </w:rPr>
        <w:t>with strakes P/D=17, h/D=-0.25</w:t>
      </w:r>
    </w:p>
    <w:p w:rsidR="008649DA" w:rsidRPr="00936871" w:rsidRDefault="008649DA" w:rsidP="008649DA">
      <w:pPr>
        <w:pStyle w:val="Heading8"/>
        <w:ind w:right="0"/>
        <w:rPr>
          <w:szCs w:val="22"/>
        </w:rPr>
      </w:pPr>
      <w:r w:rsidRPr="00936871">
        <w:rPr>
          <w:szCs w:val="22"/>
        </w:rPr>
        <w:t>Notes:</w:t>
      </w:r>
      <w:r w:rsidRPr="00936871">
        <w:rPr>
          <w:szCs w:val="22"/>
        </w:rPr>
        <w:tab/>
        <w:t>If the standard database files are used, no-files.in should be input as:</w:t>
      </w:r>
    </w:p>
    <w:p w:rsidR="008649DA" w:rsidRPr="00936871" w:rsidRDefault="008649DA" w:rsidP="008649DA">
      <w:pPr>
        <w:pStyle w:val="Heading8"/>
        <w:ind w:right="0"/>
        <w:rPr>
          <w:szCs w:val="22"/>
        </w:rPr>
      </w:pPr>
      <w:r w:rsidRPr="00936871">
        <w:rPr>
          <w:szCs w:val="22"/>
        </w:rPr>
        <w:tab/>
        <w:t>10</w:t>
      </w:r>
    </w:p>
    <w:p w:rsidR="008649DA" w:rsidRPr="00936871" w:rsidRDefault="008649DA" w:rsidP="008649DA">
      <w:pPr>
        <w:pStyle w:val="Heading8"/>
        <w:spacing w:before="0"/>
        <w:ind w:right="0"/>
        <w:rPr>
          <w:szCs w:val="22"/>
        </w:rPr>
      </w:pPr>
      <w:r w:rsidRPr="00936871">
        <w:rPr>
          <w:szCs w:val="22"/>
        </w:rPr>
        <w:lastRenderedPageBreak/>
        <w:tab/>
      </w:r>
      <w:proofErr w:type="spellStart"/>
      <w:r w:rsidRPr="00936871">
        <w:rPr>
          <w:szCs w:val="22"/>
        </w:rPr>
        <w:t>basic_bare.db</w:t>
      </w:r>
      <w:proofErr w:type="spellEnd"/>
      <w:r w:rsidRPr="00936871">
        <w:rPr>
          <w:szCs w:val="22"/>
        </w:rPr>
        <w:t xml:space="preserve"> 36 0</w:t>
      </w:r>
    </w:p>
    <w:p w:rsidR="008649DA" w:rsidRPr="00936871" w:rsidRDefault="008649DA" w:rsidP="008649DA">
      <w:pPr>
        <w:pStyle w:val="Heading8"/>
        <w:spacing w:before="0"/>
        <w:ind w:right="0"/>
        <w:rPr>
          <w:szCs w:val="22"/>
        </w:rPr>
      </w:pPr>
      <w:r w:rsidRPr="00936871">
        <w:rPr>
          <w:szCs w:val="22"/>
        </w:rPr>
        <w:tab/>
        <w:t>out1.db 14 5</w:t>
      </w:r>
    </w:p>
    <w:p w:rsidR="008649DA" w:rsidRPr="00936871" w:rsidRDefault="008649DA" w:rsidP="008649DA">
      <w:pPr>
        <w:pStyle w:val="Heading8"/>
        <w:spacing w:before="0"/>
        <w:ind w:right="0"/>
        <w:rPr>
          <w:szCs w:val="22"/>
        </w:rPr>
      </w:pPr>
      <w:r w:rsidRPr="00936871">
        <w:rPr>
          <w:szCs w:val="22"/>
        </w:rPr>
        <w:tab/>
        <w:t>out2.db 14 5</w:t>
      </w:r>
    </w:p>
    <w:p w:rsidR="008649DA" w:rsidRPr="00936871" w:rsidRDefault="008649DA" w:rsidP="008649DA">
      <w:pPr>
        <w:pStyle w:val="Heading8"/>
        <w:spacing w:before="0"/>
        <w:ind w:right="0"/>
        <w:rPr>
          <w:szCs w:val="22"/>
        </w:rPr>
      </w:pPr>
      <w:r w:rsidRPr="00936871">
        <w:rPr>
          <w:szCs w:val="22"/>
        </w:rPr>
        <w:tab/>
        <w:t>out3.db 14 5</w:t>
      </w:r>
    </w:p>
    <w:p w:rsidR="008649DA" w:rsidRPr="00936871" w:rsidRDefault="008649DA" w:rsidP="008649DA">
      <w:pPr>
        <w:pStyle w:val="Heading8"/>
        <w:spacing w:before="0"/>
        <w:ind w:right="0"/>
        <w:rPr>
          <w:szCs w:val="22"/>
        </w:rPr>
      </w:pPr>
      <w:r w:rsidRPr="00936871">
        <w:rPr>
          <w:szCs w:val="22"/>
        </w:rPr>
        <w:tab/>
        <w:t>out4.db 14 5</w:t>
      </w:r>
    </w:p>
    <w:p w:rsidR="008649DA" w:rsidRPr="00936871" w:rsidRDefault="008649DA" w:rsidP="008649DA">
      <w:pPr>
        <w:pStyle w:val="Heading8"/>
        <w:spacing w:before="0"/>
        <w:ind w:right="0"/>
        <w:rPr>
          <w:szCs w:val="22"/>
        </w:rPr>
      </w:pPr>
      <w:r w:rsidRPr="00936871">
        <w:rPr>
          <w:szCs w:val="22"/>
        </w:rPr>
        <w:tab/>
        <w:t>out5.db 14 5</w:t>
      </w:r>
    </w:p>
    <w:p w:rsidR="008649DA" w:rsidRPr="00936871" w:rsidRDefault="008649DA" w:rsidP="008649DA">
      <w:pPr>
        <w:pStyle w:val="Heading8"/>
        <w:spacing w:before="0"/>
        <w:ind w:right="0"/>
        <w:rPr>
          <w:szCs w:val="22"/>
        </w:rPr>
      </w:pPr>
      <w:r w:rsidRPr="00936871">
        <w:rPr>
          <w:szCs w:val="22"/>
        </w:rPr>
        <w:tab/>
        <w:t>out6.db 14 5</w:t>
      </w:r>
    </w:p>
    <w:p w:rsidR="008649DA" w:rsidRPr="00936871" w:rsidRDefault="008649DA" w:rsidP="008649DA">
      <w:pPr>
        <w:pStyle w:val="Heading8"/>
        <w:spacing w:before="0"/>
        <w:ind w:right="0"/>
        <w:rPr>
          <w:szCs w:val="22"/>
        </w:rPr>
      </w:pPr>
      <w:r w:rsidRPr="00936871">
        <w:rPr>
          <w:szCs w:val="22"/>
        </w:rPr>
        <w:tab/>
        <w:t>out7.db 1</w:t>
      </w:r>
      <w:r w:rsidR="00043A8A">
        <w:rPr>
          <w:szCs w:val="22"/>
        </w:rPr>
        <w:t>1</w:t>
      </w:r>
      <w:r w:rsidRPr="00936871">
        <w:rPr>
          <w:szCs w:val="22"/>
        </w:rPr>
        <w:t xml:space="preserve"> 5</w:t>
      </w:r>
    </w:p>
    <w:p w:rsidR="008649DA" w:rsidRPr="00936871" w:rsidRDefault="008649DA" w:rsidP="008649DA">
      <w:pPr>
        <w:pStyle w:val="Heading8"/>
        <w:spacing w:before="0"/>
        <w:ind w:right="0"/>
        <w:rPr>
          <w:szCs w:val="22"/>
        </w:rPr>
      </w:pPr>
      <w:r w:rsidRPr="00936871">
        <w:rPr>
          <w:szCs w:val="22"/>
        </w:rPr>
        <w:tab/>
      </w:r>
      <w:proofErr w:type="spellStart"/>
      <w:proofErr w:type="gramStart"/>
      <w:r w:rsidRPr="00936871">
        <w:rPr>
          <w:szCs w:val="22"/>
        </w:rPr>
        <w:t>basic_bare-hr.db</w:t>
      </w:r>
      <w:proofErr w:type="spellEnd"/>
      <w:proofErr w:type="gramEnd"/>
      <w:r w:rsidRPr="00936871">
        <w:rPr>
          <w:szCs w:val="22"/>
        </w:rPr>
        <w:t xml:space="preserve"> 36 5</w:t>
      </w:r>
    </w:p>
    <w:p w:rsidR="008649DA" w:rsidRPr="00936871" w:rsidRDefault="008649DA" w:rsidP="008649DA">
      <w:pPr>
        <w:pStyle w:val="Heading8"/>
        <w:spacing w:before="0"/>
        <w:ind w:right="0"/>
        <w:rPr>
          <w:szCs w:val="22"/>
        </w:rPr>
      </w:pPr>
      <w:r w:rsidRPr="00936871">
        <w:rPr>
          <w:szCs w:val="22"/>
        </w:rPr>
        <w:tab/>
      </w:r>
      <w:proofErr w:type="spellStart"/>
      <w:r w:rsidRPr="00936871">
        <w:rPr>
          <w:szCs w:val="22"/>
        </w:rPr>
        <w:t>out_s.db</w:t>
      </w:r>
      <w:proofErr w:type="spellEnd"/>
      <w:r w:rsidRPr="00936871">
        <w:rPr>
          <w:szCs w:val="22"/>
        </w:rPr>
        <w:t xml:space="preserve"> 15 4</w:t>
      </w:r>
    </w:p>
    <w:p w:rsidR="00815711" w:rsidRPr="00936871" w:rsidRDefault="00815711" w:rsidP="00815711">
      <w:pPr>
        <w:pStyle w:val="Heading8"/>
        <w:ind w:right="0"/>
        <w:rPr>
          <w:szCs w:val="22"/>
        </w:rPr>
      </w:pPr>
      <w:r w:rsidRPr="00936871">
        <w:rPr>
          <w:szCs w:val="22"/>
        </w:rPr>
        <w:t xml:space="preserve">The optional databases, as mentioned in Section </w:t>
      </w:r>
      <w:r w:rsidRPr="00936871">
        <w:rPr>
          <w:szCs w:val="22"/>
        </w:rPr>
        <w:fldChar w:fldCharType="begin"/>
      </w:r>
      <w:r w:rsidRPr="00936871">
        <w:rPr>
          <w:szCs w:val="22"/>
        </w:rPr>
        <w:instrText xml:space="preserve"> REF _Ref407719612 \n \h </w:instrText>
      </w:r>
      <w:r w:rsidR="004D23ED" w:rsidRPr="00936871">
        <w:rPr>
          <w:szCs w:val="22"/>
        </w:rPr>
        <w:instrText xml:space="preserve"> \* MERGEFORMAT </w:instrText>
      </w:r>
      <w:r w:rsidRPr="00936871">
        <w:rPr>
          <w:szCs w:val="22"/>
        </w:rPr>
      </w:r>
      <w:r w:rsidRPr="00936871">
        <w:rPr>
          <w:szCs w:val="22"/>
        </w:rPr>
        <w:fldChar w:fldCharType="separate"/>
      </w:r>
      <w:r w:rsidRPr="00936871">
        <w:rPr>
          <w:szCs w:val="22"/>
        </w:rPr>
        <w:t>2</w:t>
      </w:r>
      <w:r w:rsidRPr="00936871">
        <w:rPr>
          <w:szCs w:val="22"/>
        </w:rPr>
        <w:fldChar w:fldCharType="end"/>
      </w:r>
      <w:r w:rsidRPr="00936871">
        <w:rPr>
          <w:szCs w:val="22"/>
        </w:rPr>
        <w:t>, should be input as:</w:t>
      </w:r>
    </w:p>
    <w:p w:rsidR="001226F6" w:rsidRPr="00936871" w:rsidRDefault="001226F6" w:rsidP="001226F6">
      <w:pPr>
        <w:pStyle w:val="Heading8"/>
        <w:ind w:right="0"/>
      </w:pPr>
      <w:r w:rsidRPr="00936871">
        <w:tab/>
      </w:r>
      <w:proofErr w:type="spellStart"/>
      <w:proofErr w:type="gramStart"/>
      <w:r w:rsidRPr="00936871">
        <w:t>basic_bare-sche</w:t>
      </w:r>
      <w:proofErr w:type="spellEnd"/>
      <w:proofErr w:type="gramEnd"/>
      <w:r w:rsidRPr="00936871">
        <w:t xml:space="preserve"> 36 0</w:t>
      </w:r>
    </w:p>
    <w:p w:rsidR="001226F6" w:rsidRPr="00936871" w:rsidRDefault="001226F6" w:rsidP="001226F6">
      <w:pPr>
        <w:pStyle w:val="Heading8"/>
        <w:spacing w:before="0"/>
        <w:ind w:right="0"/>
      </w:pPr>
      <w:r w:rsidRPr="00936871">
        <w:tab/>
      </w:r>
      <w:proofErr w:type="gramStart"/>
      <w:r w:rsidRPr="00936871">
        <w:t>basic_bare-07</w:t>
      </w:r>
      <w:proofErr w:type="gramEnd"/>
      <w:r w:rsidRPr="00936871">
        <w:t xml:space="preserve"> 36 0</w:t>
      </w:r>
    </w:p>
    <w:p w:rsidR="00815711" w:rsidRPr="00936871" w:rsidRDefault="00815711" w:rsidP="001226F6">
      <w:pPr>
        <w:pStyle w:val="Heading8"/>
        <w:spacing w:before="0"/>
        <w:ind w:right="0"/>
      </w:pPr>
      <w:r w:rsidRPr="00936871">
        <w:tab/>
      </w:r>
      <w:proofErr w:type="gramStart"/>
      <w:r w:rsidRPr="00936871">
        <w:t>basic_bare-14</w:t>
      </w:r>
      <w:proofErr w:type="gramEnd"/>
      <w:r w:rsidRPr="00936871">
        <w:t xml:space="preserve"> 36 0</w:t>
      </w:r>
    </w:p>
    <w:p w:rsidR="00815711" w:rsidRPr="00936871" w:rsidRDefault="00815711" w:rsidP="00815711">
      <w:pPr>
        <w:pStyle w:val="Heading8"/>
        <w:spacing w:before="0"/>
        <w:ind w:right="0"/>
      </w:pPr>
      <w:r w:rsidRPr="00936871">
        <w:tab/>
        <w:t>out_hr.</w:t>
      </w:r>
      <w:r w:rsidR="003A5218" w:rsidRPr="00936871">
        <w:rPr>
          <w:szCs w:val="22"/>
        </w:rPr>
        <w:t>in</w:t>
      </w:r>
      <w:r w:rsidRPr="00936871">
        <w:t xml:space="preserve"> 78 61</w:t>
      </w:r>
    </w:p>
    <w:p w:rsidR="003B2B9F" w:rsidRPr="00936871" w:rsidRDefault="003B2B9F" w:rsidP="00701C5C"/>
    <w:p w:rsidR="00C8027C" w:rsidRPr="00936871" w:rsidRDefault="00AD1820" w:rsidP="00C8027C">
      <w:pPr>
        <w:pStyle w:val="Heading2"/>
      </w:pPr>
      <w:bookmarkStart w:id="230" w:name="_Toc429553711"/>
      <w:r w:rsidRPr="00936871">
        <w:rPr>
          <w:i/>
        </w:rPr>
        <w:t>conditions</w:t>
      </w:r>
      <w:r w:rsidR="00C8027C" w:rsidRPr="00936871">
        <w:rPr>
          <w:i/>
        </w:rPr>
        <w:t>.in</w:t>
      </w:r>
      <w:r w:rsidR="00470628" w:rsidRPr="00936871">
        <w:t>,</w:t>
      </w:r>
      <w:r w:rsidR="00E753F0" w:rsidRPr="00936871">
        <w:t xml:space="preserve"> </w:t>
      </w:r>
      <w:r w:rsidRPr="00936871">
        <w:rPr>
          <w:i/>
        </w:rPr>
        <w:t>conditions</w:t>
      </w:r>
      <w:r w:rsidR="00E753F0" w:rsidRPr="00936871">
        <w:rPr>
          <w:i/>
        </w:rPr>
        <w:t xml:space="preserve">F.in </w:t>
      </w:r>
      <w:r w:rsidR="00470628" w:rsidRPr="00936871">
        <w:t>and</w:t>
      </w:r>
      <w:r w:rsidR="00470628" w:rsidRPr="00936871">
        <w:rPr>
          <w:i/>
        </w:rPr>
        <w:t xml:space="preserve"> </w:t>
      </w:r>
      <w:r w:rsidRPr="00936871">
        <w:rPr>
          <w:i/>
        </w:rPr>
        <w:t>conditions</w:t>
      </w:r>
      <w:r w:rsidR="005D010A" w:rsidRPr="00936871">
        <w:rPr>
          <w:i/>
        </w:rPr>
        <w:t>R.in</w:t>
      </w:r>
      <w:bookmarkEnd w:id="230"/>
      <w:r w:rsidR="005D010A" w:rsidRPr="00936871">
        <w:rPr>
          <w:i/>
        </w:rPr>
        <w:t xml:space="preserve"> </w:t>
      </w:r>
    </w:p>
    <w:p w:rsidR="00C8027C" w:rsidRPr="00936871" w:rsidRDefault="00C8027C" w:rsidP="00C8027C">
      <w:r w:rsidRPr="00936871">
        <w:t>Th</w:t>
      </w:r>
      <w:r w:rsidR="00AD1820" w:rsidRPr="00936871">
        <w:t>ese</w:t>
      </w:r>
      <w:r w:rsidRPr="00936871">
        <w:t xml:space="preserve"> file</w:t>
      </w:r>
      <w:r w:rsidR="00AD1820" w:rsidRPr="00936871">
        <w:t>s</w:t>
      </w:r>
      <w:r w:rsidRPr="00936871">
        <w:t xml:space="preserve"> specif</w:t>
      </w:r>
      <w:r w:rsidR="00AD1820" w:rsidRPr="00936871">
        <w:t>y</w:t>
      </w:r>
      <w:r w:rsidRPr="00936871">
        <w:t xml:space="preserve"> the control variables and boundary conditions at the top and bottom of the riser for both rigid and SCR riser</w:t>
      </w:r>
      <w:r w:rsidR="00FE02F0" w:rsidRPr="00936871">
        <w:t>s</w:t>
      </w:r>
      <w:r w:rsidRPr="00936871">
        <w:t xml:space="preserve">. </w:t>
      </w:r>
      <w:r w:rsidR="001733D7" w:rsidRPr="00936871">
        <w:t xml:space="preserve"> </w:t>
      </w:r>
      <w:r w:rsidRPr="00936871">
        <w:t xml:space="preserve">There are </w:t>
      </w:r>
      <w:r w:rsidR="0052682E" w:rsidRPr="00936871">
        <w:t>up to seven</w:t>
      </w:r>
      <w:r w:rsidRPr="00936871">
        <w:t xml:space="preserve"> lines of input </w:t>
      </w:r>
      <w:r w:rsidR="00FE02F0" w:rsidRPr="00936871">
        <w:t>as seen in</w:t>
      </w:r>
      <w:r w:rsidRPr="00936871">
        <w:t xml:space="preserve"> </w:t>
      </w:r>
      <w:r w:rsidR="00470628" w:rsidRPr="00936871">
        <w:fldChar w:fldCharType="begin"/>
      </w:r>
      <w:r w:rsidR="00470628" w:rsidRPr="00936871">
        <w:instrText xml:space="preserve"> REF _Ref27041305 \h </w:instrText>
      </w:r>
      <w:r w:rsidR="00470628" w:rsidRPr="00936871">
        <w:fldChar w:fldCharType="separate"/>
      </w:r>
      <w:r w:rsidR="00470628" w:rsidRPr="00936871">
        <w:t>Table 4.5</w:t>
      </w:r>
      <w:r w:rsidR="00470628" w:rsidRPr="00936871">
        <w:fldChar w:fldCharType="end"/>
      </w:r>
      <w:r w:rsidR="001733D7" w:rsidRPr="00936871">
        <w:t>.</w:t>
      </w:r>
    </w:p>
    <w:p w:rsidR="004D23ED" w:rsidRPr="00936871" w:rsidRDefault="004D23ED" w:rsidP="00C8027C"/>
    <w:p w:rsidR="00C8027C" w:rsidRPr="00936871" w:rsidRDefault="00C8027C">
      <w:pPr>
        <w:pStyle w:val="Caption"/>
      </w:pPr>
      <w:bookmarkStart w:id="231" w:name="_Ref27041305"/>
      <w:bookmarkStart w:id="232" w:name="_Ref28080648"/>
      <w:bookmarkStart w:id="233" w:name="_Ref220902149"/>
      <w:bookmarkStart w:id="234" w:name="_Toc429553655"/>
      <w:proofErr w:type="gramStart"/>
      <w:r w:rsidRPr="00936871">
        <w:t xml:space="preserve">Table </w:t>
      </w:r>
      <w:r w:rsidR="008F53AC">
        <w:fldChar w:fldCharType="begin"/>
      </w:r>
      <w:r w:rsidR="008F53AC">
        <w:instrText xml:space="preserve"> STYLEREF 1 \s </w:instrText>
      </w:r>
      <w:r w:rsidR="008F53AC">
        <w:fldChar w:fldCharType="separate"/>
      </w:r>
      <w:r w:rsidR="00470628" w:rsidRPr="00936871">
        <w:t>4</w:t>
      </w:r>
      <w:r w:rsidR="008F53AC">
        <w:fldChar w:fldCharType="end"/>
      </w:r>
      <w:r w:rsidR="00DF48FA" w:rsidRPr="00936871">
        <w:t>.</w:t>
      </w:r>
      <w:proofErr w:type="gramEnd"/>
      <w:r w:rsidR="00622562">
        <w:fldChar w:fldCharType="begin"/>
      </w:r>
      <w:r w:rsidR="00622562">
        <w:instrText xml:space="preserve"> SEQ Table \* ARABIC \s 1 </w:instrText>
      </w:r>
      <w:r w:rsidR="00622562">
        <w:fldChar w:fldCharType="separate"/>
      </w:r>
      <w:r w:rsidR="00470628" w:rsidRPr="00936871">
        <w:t>5</w:t>
      </w:r>
      <w:r w:rsidR="00622562">
        <w:fldChar w:fldCharType="end"/>
      </w:r>
      <w:bookmarkEnd w:id="231"/>
      <w:bookmarkEnd w:id="232"/>
      <w:bookmarkEnd w:id="233"/>
      <w:r w:rsidRPr="00936871">
        <w:t xml:space="preserve">  Format of </w:t>
      </w:r>
      <w:r w:rsidR="00B01E81" w:rsidRPr="00936871">
        <w:rPr>
          <w:i/>
        </w:rPr>
        <w:t>conditions</w:t>
      </w:r>
      <w:r w:rsidRPr="00936871">
        <w:rPr>
          <w:i/>
        </w:rPr>
        <w:t>.in</w:t>
      </w:r>
      <w:r w:rsidR="00470628" w:rsidRPr="00936871">
        <w:rPr>
          <w:i/>
        </w:rPr>
        <w:t>,</w:t>
      </w:r>
      <w:r w:rsidR="00B01E81" w:rsidRPr="00936871">
        <w:rPr>
          <w:i/>
        </w:rPr>
        <w:t xml:space="preserve"> conditions</w:t>
      </w:r>
      <w:r w:rsidR="005D010A" w:rsidRPr="00936871">
        <w:rPr>
          <w:i/>
        </w:rPr>
        <w:t>F.in</w:t>
      </w:r>
      <w:r w:rsidR="00B01E81" w:rsidRPr="00936871">
        <w:t xml:space="preserve"> </w:t>
      </w:r>
      <w:r w:rsidR="00470628" w:rsidRPr="00936871">
        <w:t xml:space="preserve">and </w:t>
      </w:r>
      <w:r w:rsidR="00B01E81" w:rsidRPr="00936871">
        <w:rPr>
          <w:i/>
        </w:rPr>
        <w:t>conditions</w:t>
      </w:r>
      <w:r w:rsidR="005D010A" w:rsidRPr="00936871">
        <w:rPr>
          <w:i/>
        </w:rPr>
        <w:t>R.in</w:t>
      </w:r>
      <w:bookmarkEnd w:id="234"/>
    </w:p>
    <w:tbl>
      <w:tblPr>
        <w:tblW w:w="0" w:type="auto"/>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826"/>
        <w:gridCol w:w="1244"/>
        <w:gridCol w:w="2713"/>
        <w:gridCol w:w="4667"/>
      </w:tblGrid>
      <w:tr w:rsidR="00C8027C" w:rsidRPr="00936871" w:rsidTr="00470628">
        <w:trPr>
          <w:trHeight w:val="288"/>
        </w:trPr>
        <w:tc>
          <w:tcPr>
            <w:tcW w:w="826" w:type="dxa"/>
            <w:tcBorders>
              <w:top w:val="single" w:sz="18" w:space="0" w:color="auto"/>
              <w:bottom w:val="double" w:sz="4" w:space="0" w:color="auto"/>
            </w:tcBorders>
            <w:vAlign w:val="center"/>
          </w:tcPr>
          <w:p w:rsidR="00C8027C" w:rsidRPr="00936871" w:rsidRDefault="00C8027C" w:rsidP="0009531C">
            <w:pPr>
              <w:spacing w:before="0"/>
              <w:jc w:val="center"/>
              <w:rPr>
                <w:bCs/>
                <w:sz w:val="20"/>
              </w:rPr>
            </w:pPr>
            <w:r w:rsidRPr="00936871">
              <w:rPr>
                <w:bCs/>
                <w:sz w:val="20"/>
              </w:rPr>
              <w:t>Line</w:t>
            </w:r>
          </w:p>
        </w:tc>
        <w:tc>
          <w:tcPr>
            <w:tcW w:w="1244" w:type="dxa"/>
            <w:tcBorders>
              <w:top w:val="single" w:sz="18" w:space="0" w:color="auto"/>
              <w:bottom w:val="double" w:sz="4" w:space="0" w:color="auto"/>
            </w:tcBorders>
            <w:vAlign w:val="center"/>
          </w:tcPr>
          <w:p w:rsidR="00C8027C" w:rsidRPr="00936871" w:rsidRDefault="00C8027C" w:rsidP="0009531C">
            <w:pPr>
              <w:spacing w:before="0"/>
              <w:jc w:val="center"/>
              <w:rPr>
                <w:bCs/>
                <w:sz w:val="20"/>
              </w:rPr>
            </w:pPr>
            <w:r w:rsidRPr="00936871">
              <w:rPr>
                <w:bCs/>
                <w:sz w:val="20"/>
              </w:rPr>
              <w:t>Name</w:t>
            </w:r>
          </w:p>
        </w:tc>
        <w:tc>
          <w:tcPr>
            <w:tcW w:w="2713" w:type="dxa"/>
            <w:tcBorders>
              <w:top w:val="single" w:sz="18" w:space="0" w:color="auto"/>
              <w:bottom w:val="double" w:sz="4" w:space="0" w:color="auto"/>
            </w:tcBorders>
            <w:vAlign w:val="center"/>
          </w:tcPr>
          <w:p w:rsidR="00C8027C" w:rsidRPr="00936871" w:rsidRDefault="00C8027C" w:rsidP="0009531C">
            <w:pPr>
              <w:spacing w:before="0"/>
              <w:jc w:val="center"/>
              <w:rPr>
                <w:bCs/>
                <w:sz w:val="20"/>
              </w:rPr>
            </w:pPr>
            <w:r w:rsidRPr="00936871">
              <w:rPr>
                <w:bCs/>
                <w:sz w:val="20"/>
              </w:rPr>
              <w:t>Description</w:t>
            </w:r>
          </w:p>
        </w:tc>
        <w:tc>
          <w:tcPr>
            <w:tcW w:w="4667" w:type="dxa"/>
            <w:tcBorders>
              <w:top w:val="single" w:sz="18" w:space="0" w:color="auto"/>
              <w:bottom w:val="double" w:sz="4" w:space="0" w:color="auto"/>
            </w:tcBorders>
            <w:vAlign w:val="center"/>
          </w:tcPr>
          <w:p w:rsidR="00C8027C" w:rsidRPr="00936871" w:rsidRDefault="00C8027C" w:rsidP="0009531C">
            <w:pPr>
              <w:spacing w:before="0"/>
              <w:jc w:val="center"/>
              <w:rPr>
                <w:bCs/>
                <w:sz w:val="20"/>
              </w:rPr>
            </w:pPr>
            <w:r w:rsidRPr="00936871">
              <w:rPr>
                <w:bCs/>
                <w:sz w:val="20"/>
              </w:rPr>
              <w:t>Remarks</w:t>
            </w:r>
          </w:p>
        </w:tc>
      </w:tr>
      <w:tr w:rsidR="00C8027C" w:rsidRPr="00936871" w:rsidTr="00470628">
        <w:trPr>
          <w:trHeight w:val="288"/>
        </w:trPr>
        <w:tc>
          <w:tcPr>
            <w:tcW w:w="826" w:type="dxa"/>
            <w:tcBorders>
              <w:top w:val="double" w:sz="4" w:space="0" w:color="auto"/>
              <w:bottom w:val="single" w:sz="2" w:space="0" w:color="auto"/>
            </w:tcBorders>
            <w:vAlign w:val="center"/>
          </w:tcPr>
          <w:p w:rsidR="00C8027C" w:rsidRPr="00936871" w:rsidRDefault="00C8027C" w:rsidP="0009531C">
            <w:pPr>
              <w:spacing w:before="0"/>
              <w:jc w:val="center"/>
              <w:rPr>
                <w:sz w:val="20"/>
              </w:rPr>
            </w:pPr>
            <w:r w:rsidRPr="00936871">
              <w:rPr>
                <w:sz w:val="20"/>
              </w:rPr>
              <w:t>1</w:t>
            </w:r>
          </w:p>
        </w:tc>
        <w:tc>
          <w:tcPr>
            <w:tcW w:w="1244" w:type="dxa"/>
            <w:tcBorders>
              <w:top w:val="double" w:sz="4" w:space="0" w:color="auto"/>
              <w:bottom w:val="single" w:sz="2" w:space="0" w:color="auto"/>
            </w:tcBorders>
            <w:vAlign w:val="center"/>
          </w:tcPr>
          <w:p w:rsidR="00C8027C" w:rsidRPr="00936871" w:rsidRDefault="00C8027C" w:rsidP="0009531C">
            <w:pPr>
              <w:spacing w:before="0"/>
              <w:jc w:val="left"/>
              <w:rPr>
                <w:sz w:val="20"/>
              </w:rPr>
            </w:pPr>
            <w:r w:rsidRPr="00936871">
              <w:rPr>
                <w:sz w:val="20"/>
              </w:rPr>
              <w:t>DEF_CON</w:t>
            </w:r>
          </w:p>
        </w:tc>
        <w:tc>
          <w:tcPr>
            <w:tcW w:w="2713" w:type="dxa"/>
            <w:tcBorders>
              <w:top w:val="double" w:sz="4" w:space="0" w:color="auto"/>
              <w:bottom w:val="single" w:sz="2" w:space="0" w:color="auto"/>
            </w:tcBorders>
            <w:vAlign w:val="center"/>
          </w:tcPr>
          <w:p w:rsidR="00C8027C" w:rsidRPr="00936871" w:rsidRDefault="00C8027C" w:rsidP="0009531C">
            <w:pPr>
              <w:spacing w:before="0"/>
              <w:jc w:val="left"/>
              <w:rPr>
                <w:sz w:val="20"/>
              </w:rPr>
            </w:pPr>
            <w:r w:rsidRPr="00936871">
              <w:rPr>
                <w:sz w:val="20"/>
              </w:rPr>
              <w:t>Control Variable</w:t>
            </w:r>
          </w:p>
        </w:tc>
        <w:tc>
          <w:tcPr>
            <w:tcW w:w="4667" w:type="dxa"/>
            <w:tcBorders>
              <w:top w:val="double" w:sz="4" w:space="0" w:color="auto"/>
              <w:bottom w:val="single" w:sz="2" w:space="0" w:color="auto"/>
            </w:tcBorders>
            <w:vAlign w:val="center"/>
          </w:tcPr>
          <w:p w:rsidR="00C8027C" w:rsidRPr="00936871" w:rsidRDefault="00C8027C" w:rsidP="0009531C">
            <w:pPr>
              <w:tabs>
                <w:tab w:val="left" w:pos="329"/>
              </w:tabs>
              <w:spacing w:before="0"/>
              <w:jc w:val="left"/>
              <w:rPr>
                <w:sz w:val="20"/>
              </w:rPr>
            </w:pPr>
            <w:r w:rsidRPr="00936871">
              <w:rPr>
                <w:sz w:val="20"/>
              </w:rPr>
              <w:t>0:</w:t>
            </w:r>
            <w:r w:rsidRPr="00936871">
              <w:rPr>
                <w:bCs/>
                <w:sz w:val="20"/>
              </w:rPr>
              <w:tab/>
              <w:t xml:space="preserve">by </w:t>
            </w:r>
            <w:r w:rsidRPr="00936871">
              <w:rPr>
                <w:sz w:val="20"/>
              </w:rPr>
              <w:t>internal calculation</w:t>
            </w:r>
          </w:p>
          <w:p w:rsidR="00C8027C" w:rsidRPr="00936871" w:rsidRDefault="00C8027C" w:rsidP="0009531C">
            <w:pPr>
              <w:tabs>
                <w:tab w:val="left" w:pos="329"/>
              </w:tabs>
              <w:spacing w:before="0"/>
              <w:jc w:val="left"/>
              <w:rPr>
                <w:sz w:val="20"/>
              </w:rPr>
            </w:pPr>
            <w:r w:rsidRPr="00936871">
              <w:rPr>
                <w:sz w:val="20"/>
              </w:rPr>
              <w:t>1:</w:t>
            </w:r>
            <w:r w:rsidRPr="00936871">
              <w:rPr>
                <w:bCs/>
                <w:sz w:val="20"/>
              </w:rPr>
              <w:tab/>
            </w:r>
            <w:r w:rsidRPr="00936871">
              <w:rPr>
                <w:sz w:val="20"/>
              </w:rPr>
              <w:t>import modal frequencies only</w:t>
            </w:r>
          </w:p>
          <w:p w:rsidR="00C8027C" w:rsidRPr="00936871" w:rsidRDefault="00C8027C" w:rsidP="0023455B">
            <w:pPr>
              <w:tabs>
                <w:tab w:val="left" w:pos="329"/>
              </w:tabs>
              <w:spacing w:before="0"/>
              <w:ind w:left="329" w:hanging="329"/>
              <w:jc w:val="left"/>
              <w:rPr>
                <w:sz w:val="20"/>
              </w:rPr>
            </w:pPr>
            <w:r w:rsidRPr="00936871">
              <w:rPr>
                <w:sz w:val="20"/>
              </w:rPr>
              <w:t>2:</w:t>
            </w:r>
            <w:r w:rsidRPr="00936871">
              <w:rPr>
                <w:bCs/>
                <w:sz w:val="20"/>
              </w:rPr>
              <w:tab/>
            </w:r>
            <w:r w:rsidRPr="00936871">
              <w:rPr>
                <w:sz w:val="20"/>
              </w:rPr>
              <w:t>import modal frequencies</w:t>
            </w:r>
            <w:r w:rsidR="0023455B" w:rsidRPr="00936871">
              <w:rPr>
                <w:sz w:val="20"/>
              </w:rPr>
              <w:t>,</w:t>
            </w:r>
            <w:r w:rsidRPr="00936871">
              <w:rPr>
                <w:sz w:val="20"/>
              </w:rPr>
              <w:t xml:space="preserve"> modal shapes</w:t>
            </w:r>
            <w:r w:rsidR="0023455B" w:rsidRPr="00936871">
              <w:rPr>
                <w:sz w:val="20"/>
              </w:rPr>
              <w:t xml:space="preserve"> and curvatures</w:t>
            </w:r>
            <w:r w:rsidR="0023455B" w:rsidRPr="00936871">
              <w:rPr>
                <w:sz w:val="20"/>
                <w:vertAlign w:val="superscript"/>
              </w:rPr>
              <w:t>1</w:t>
            </w:r>
          </w:p>
        </w:tc>
      </w:tr>
      <w:tr w:rsidR="00C8027C" w:rsidRPr="00936871" w:rsidTr="00470628">
        <w:trPr>
          <w:trHeight w:val="288"/>
        </w:trPr>
        <w:tc>
          <w:tcPr>
            <w:tcW w:w="826" w:type="dxa"/>
            <w:tcBorders>
              <w:top w:val="single" w:sz="2" w:space="0" w:color="auto"/>
              <w:bottom w:val="single" w:sz="2" w:space="0" w:color="auto"/>
            </w:tcBorders>
            <w:vAlign w:val="center"/>
          </w:tcPr>
          <w:p w:rsidR="00C8027C" w:rsidRPr="00936871" w:rsidRDefault="00C8027C" w:rsidP="0009531C">
            <w:pPr>
              <w:spacing w:before="0"/>
              <w:jc w:val="center"/>
              <w:rPr>
                <w:sz w:val="20"/>
              </w:rPr>
            </w:pPr>
            <w:r w:rsidRPr="00936871">
              <w:rPr>
                <w:sz w:val="20"/>
              </w:rPr>
              <w:t>2</w:t>
            </w:r>
          </w:p>
        </w:tc>
        <w:tc>
          <w:tcPr>
            <w:tcW w:w="1244" w:type="dxa"/>
            <w:tcBorders>
              <w:top w:val="single" w:sz="2" w:space="0" w:color="auto"/>
              <w:bottom w:val="single" w:sz="2" w:space="0" w:color="auto"/>
            </w:tcBorders>
            <w:vAlign w:val="center"/>
          </w:tcPr>
          <w:p w:rsidR="00C8027C" w:rsidRPr="00936871" w:rsidRDefault="00C8027C" w:rsidP="0023455B">
            <w:pPr>
              <w:spacing w:before="0"/>
              <w:jc w:val="left"/>
              <w:rPr>
                <w:sz w:val="20"/>
                <w:vertAlign w:val="superscript"/>
              </w:rPr>
            </w:pPr>
            <w:r w:rsidRPr="00936871">
              <w:rPr>
                <w:sz w:val="20"/>
              </w:rPr>
              <w:t>RNU</w:t>
            </w:r>
            <w:r w:rsidR="0023455B" w:rsidRPr="00936871">
              <w:rPr>
                <w:sz w:val="20"/>
                <w:vertAlign w:val="superscript"/>
              </w:rPr>
              <w:t>2</w:t>
            </w:r>
          </w:p>
        </w:tc>
        <w:tc>
          <w:tcPr>
            <w:tcW w:w="2713" w:type="dxa"/>
            <w:tcBorders>
              <w:top w:val="single" w:sz="2" w:space="0" w:color="auto"/>
              <w:bottom w:val="single" w:sz="2" w:space="0" w:color="auto"/>
            </w:tcBorders>
            <w:vAlign w:val="center"/>
          </w:tcPr>
          <w:p w:rsidR="00C8027C" w:rsidRPr="00936871" w:rsidRDefault="00C8027C" w:rsidP="0009531C">
            <w:pPr>
              <w:spacing w:before="0"/>
              <w:jc w:val="left"/>
              <w:rPr>
                <w:sz w:val="20"/>
              </w:rPr>
            </w:pPr>
            <w:r w:rsidRPr="00936871">
              <w:rPr>
                <w:sz w:val="20"/>
              </w:rPr>
              <w:t>Kinematic Viscosity [m</w:t>
            </w:r>
            <w:r w:rsidRPr="00936871">
              <w:rPr>
                <w:sz w:val="20"/>
                <w:vertAlign w:val="superscript"/>
              </w:rPr>
              <w:t>2</w:t>
            </w:r>
            <w:r w:rsidRPr="00936871">
              <w:rPr>
                <w:sz w:val="20"/>
              </w:rPr>
              <w:t>/s]</w:t>
            </w:r>
          </w:p>
        </w:tc>
        <w:tc>
          <w:tcPr>
            <w:tcW w:w="4667" w:type="dxa"/>
            <w:tcBorders>
              <w:top w:val="single" w:sz="2" w:space="0" w:color="auto"/>
              <w:bottom w:val="single" w:sz="2" w:space="0" w:color="auto"/>
            </w:tcBorders>
            <w:vAlign w:val="center"/>
          </w:tcPr>
          <w:p w:rsidR="00C8027C" w:rsidRPr="00936871" w:rsidRDefault="00C8027C" w:rsidP="0009531C">
            <w:pPr>
              <w:spacing w:before="0"/>
              <w:jc w:val="left"/>
              <w:rPr>
                <w:sz w:val="20"/>
              </w:rPr>
            </w:pPr>
            <w:r w:rsidRPr="00936871">
              <w:rPr>
                <w:sz w:val="20"/>
              </w:rPr>
              <w:t xml:space="preserve">Normally 1.114 </w:t>
            </w:r>
            <w:r w:rsidRPr="00936871">
              <w:rPr>
                <w:rFonts w:ascii="Andale Mono" w:hAnsi="Andale Mono" w:cs="Courier New"/>
                <w:sz w:val="20"/>
              </w:rPr>
              <w:t>x</w:t>
            </w:r>
            <w:r w:rsidRPr="00936871">
              <w:rPr>
                <w:sz w:val="20"/>
              </w:rPr>
              <w:t xml:space="preserve"> 10</w:t>
            </w:r>
            <w:r w:rsidRPr="00936871">
              <w:rPr>
                <w:sz w:val="20"/>
                <w:vertAlign w:val="superscript"/>
              </w:rPr>
              <w:t>-6</w:t>
            </w:r>
            <w:r w:rsidRPr="00936871">
              <w:rPr>
                <w:sz w:val="20"/>
              </w:rPr>
              <w:t xml:space="preserve"> m</w:t>
            </w:r>
            <w:r w:rsidRPr="00936871">
              <w:rPr>
                <w:sz w:val="20"/>
                <w:vertAlign w:val="superscript"/>
              </w:rPr>
              <w:t>2</w:t>
            </w:r>
            <w:r w:rsidRPr="00936871">
              <w:rPr>
                <w:sz w:val="20"/>
              </w:rPr>
              <w:t>/s for sea water</w:t>
            </w:r>
          </w:p>
          <w:p w:rsidR="00012FAA" w:rsidRPr="00936871" w:rsidRDefault="00012FAA" w:rsidP="00012FAA">
            <w:pPr>
              <w:tabs>
                <w:tab w:val="left" w:pos="329"/>
              </w:tabs>
              <w:spacing w:before="0"/>
              <w:jc w:val="left"/>
              <w:rPr>
                <w:sz w:val="20"/>
              </w:rPr>
            </w:pPr>
            <w:r w:rsidRPr="00936871">
              <w:rPr>
                <w:sz w:val="20"/>
              </w:rPr>
              <w:t>0:</w:t>
            </w:r>
            <w:r w:rsidRPr="00936871">
              <w:rPr>
                <w:bCs/>
                <w:sz w:val="20"/>
              </w:rPr>
              <w:t xml:space="preserve"> </w:t>
            </w:r>
            <w:r w:rsidRPr="00936871">
              <w:rPr>
                <w:bCs/>
                <w:sz w:val="20"/>
              </w:rPr>
              <w:tab/>
              <w:t xml:space="preserve">input through </w:t>
            </w:r>
            <w:r w:rsidRPr="00936871">
              <w:rPr>
                <w:bCs/>
                <w:i/>
                <w:sz w:val="20"/>
              </w:rPr>
              <w:t>visc-def.in</w:t>
            </w:r>
          </w:p>
        </w:tc>
      </w:tr>
      <w:tr w:rsidR="00C8027C" w:rsidRPr="00936871" w:rsidTr="00470628">
        <w:trPr>
          <w:trHeight w:val="288"/>
        </w:trPr>
        <w:tc>
          <w:tcPr>
            <w:tcW w:w="826" w:type="dxa"/>
            <w:tcBorders>
              <w:top w:val="single" w:sz="2" w:space="0" w:color="auto"/>
              <w:bottom w:val="single" w:sz="2" w:space="0" w:color="auto"/>
            </w:tcBorders>
            <w:vAlign w:val="center"/>
          </w:tcPr>
          <w:p w:rsidR="00C8027C" w:rsidRPr="00936871" w:rsidRDefault="00C8027C" w:rsidP="0009531C">
            <w:pPr>
              <w:spacing w:before="0"/>
              <w:jc w:val="center"/>
              <w:rPr>
                <w:sz w:val="20"/>
              </w:rPr>
            </w:pPr>
            <w:r w:rsidRPr="00936871">
              <w:rPr>
                <w:sz w:val="20"/>
              </w:rPr>
              <w:t>3</w:t>
            </w:r>
          </w:p>
        </w:tc>
        <w:tc>
          <w:tcPr>
            <w:tcW w:w="1244" w:type="dxa"/>
            <w:tcBorders>
              <w:top w:val="single" w:sz="2" w:space="0" w:color="auto"/>
              <w:bottom w:val="single" w:sz="2" w:space="0" w:color="auto"/>
            </w:tcBorders>
            <w:vAlign w:val="center"/>
          </w:tcPr>
          <w:p w:rsidR="00C8027C" w:rsidRPr="00936871" w:rsidRDefault="00C8027C" w:rsidP="0023455B">
            <w:pPr>
              <w:spacing w:before="0"/>
              <w:jc w:val="left"/>
              <w:rPr>
                <w:sz w:val="20"/>
              </w:rPr>
            </w:pPr>
            <w:r w:rsidRPr="00936871">
              <w:rPr>
                <w:sz w:val="20"/>
              </w:rPr>
              <w:t>I_HIRE</w:t>
            </w:r>
            <w:r w:rsidR="0023455B" w:rsidRPr="00936871">
              <w:rPr>
                <w:sz w:val="20"/>
                <w:vertAlign w:val="superscript"/>
              </w:rPr>
              <w:t>3</w:t>
            </w:r>
            <w:r w:rsidRPr="00936871">
              <w:rPr>
                <w:sz w:val="20"/>
              </w:rPr>
              <w:t>, NO_HRF</w:t>
            </w:r>
          </w:p>
        </w:tc>
        <w:tc>
          <w:tcPr>
            <w:tcW w:w="2713" w:type="dxa"/>
            <w:tcBorders>
              <w:top w:val="single" w:sz="2" w:space="0" w:color="auto"/>
              <w:bottom w:val="single" w:sz="2" w:space="0" w:color="auto"/>
            </w:tcBorders>
            <w:vAlign w:val="center"/>
          </w:tcPr>
          <w:p w:rsidR="00C8027C" w:rsidRPr="00936871" w:rsidRDefault="00C8027C" w:rsidP="0009531C">
            <w:pPr>
              <w:spacing w:before="0"/>
              <w:jc w:val="left"/>
              <w:rPr>
                <w:sz w:val="20"/>
              </w:rPr>
            </w:pPr>
            <w:r w:rsidRPr="00936871">
              <w:rPr>
                <w:sz w:val="20"/>
              </w:rPr>
              <w:t>Control Variable</w:t>
            </w:r>
          </w:p>
        </w:tc>
        <w:tc>
          <w:tcPr>
            <w:tcW w:w="4667" w:type="dxa"/>
            <w:tcBorders>
              <w:top w:val="single" w:sz="2" w:space="0" w:color="auto"/>
              <w:bottom w:val="single" w:sz="2" w:space="0" w:color="auto"/>
            </w:tcBorders>
            <w:vAlign w:val="center"/>
          </w:tcPr>
          <w:p w:rsidR="00C8027C" w:rsidRPr="00936871" w:rsidRDefault="00F100FC" w:rsidP="00F100FC">
            <w:pPr>
              <w:spacing w:before="0"/>
              <w:ind w:left="329" w:hanging="329"/>
              <w:jc w:val="left"/>
              <w:rPr>
                <w:sz w:val="20"/>
              </w:rPr>
            </w:pPr>
            <w:r w:rsidRPr="00936871">
              <w:rPr>
                <w:sz w:val="20"/>
              </w:rPr>
              <w:t>-</w:t>
            </w:r>
            <w:r w:rsidRPr="00936871">
              <w:rPr>
                <w:bCs/>
                <w:sz w:val="20"/>
              </w:rPr>
              <w:tab/>
            </w:r>
            <w:r w:rsidR="00C8027C" w:rsidRPr="00936871">
              <w:rPr>
                <w:sz w:val="20"/>
              </w:rPr>
              <w:t>I_HIRE  = 1, NO_HRF = 1:</w:t>
            </w:r>
            <w:r w:rsidR="00C8027C" w:rsidRPr="00936871">
              <w:rPr>
                <w:bCs/>
                <w:sz w:val="20"/>
              </w:rPr>
              <w:t xml:space="preserve"> </w:t>
            </w:r>
            <w:r w:rsidR="00C8027C" w:rsidRPr="00936871">
              <w:rPr>
                <w:iCs/>
                <w:sz w:val="20"/>
              </w:rPr>
              <w:t>use the old approach: re-scaling the low-Reynolds number data (default)</w:t>
            </w:r>
          </w:p>
          <w:p w:rsidR="00C8027C" w:rsidRPr="00936871" w:rsidRDefault="00F100FC" w:rsidP="00F100FC">
            <w:pPr>
              <w:spacing w:before="0"/>
              <w:ind w:left="329" w:hanging="329"/>
              <w:jc w:val="left"/>
              <w:rPr>
                <w:sz w:val="20"/>
              </w:rPr>
            </w:pPr>
            <w:r w:rsidRPr="00936871">
              <w:rPr>
                <w:sz w:val="20"/>
              </w:rPr>
              <w:t>-</w:t>
            </w:r>
            <w:r w:rsidRPr="00936871">
              <w:rPr>
                <w:bCs/>
                <w:sz w:val="20"/>
              </w:rPr>
              <w:tab/>
            </w:r>
            <w:r w:rsidR="00C8027C" w:rsidRPr="00936871">
              <w:rPr>
                <w:sz w:val="20"/>
              </w:rPr>
              <w:t xml:space="preserve">I_HIRE  = 2: use the external high Reynolds number database, NO_HRF specifies the sequential file number in </w:t>
            </w:r>
            <w:r w:rsidR="00C8027C" w:rsidRPr="00936871">
              <w:rPr>
                <w:i/>
                <w:sz w:val="20"/>
              </w:rPr>
              <w:t>no_files.in</w:t>
            </w:r>
            <w:r w:rsidR="00C8027C" w:rsidRPr="00936871">
              <w:rPr>
                <w:sz w:val="20"/>
              </w:rPr>
              <w:t xml:space="preserve"> corresponding to the high Reynolds database, or</w:t>
            </w:r>
            <w:r w:rsidR="004E4345" w:rsidRPr="00936871">
              <w:rPr>
                <w:sz w:val="20"/>
              </w:rPr>
              <w:t xml:space="preserve"> 9 for</w:t>
            </w:r>
            <w:r w:rsidR="00C8027C" w:rsidRPr="00936871">
              <w:rPr>
                <w:sz w:val="20"/>
              </w:rPr>
              <w:t xml:space="preserve"> </w:t>
            </w:r>
            <w:proofErr w:type="spellStart"/>
            <w:r w:rsidR="00F3594C" w:rsidRPr="00936871">
              <w:rPr>
                <w:i/>
                <w:sz w:val="20"/>
              </w:rPr>
              <w:t>out_hr</w:t>
            </w:r>
            <w:r w:rsidR="00C8027C" w:rsidRPr="00936871">
              <w:rPr>
                <w:i/>
                <w:sz w:val="20"/>
              </w:rPr>
              <w:t>.db</w:t>
            </w:r>
            <w:proofErr w:type="spellEnd"/>
          </w:p>
        </w:tc>
      </w:tr>
      <w:tr w:rsidR="00C8027C" w:rsidRPr="00936871" w:rsidTr="00470628">
        <w:trPr>
          <w:trHeight w:val="288"/>
        </w:trPr>
        <w:tc>
          <w:tcPr>
            <w:tcW w:w="826" w:type="dxa"/>
            <w:tcBorders>
              <w:top w:val="single" w:sz="2" w:space="0" w:color="auto"/>
            </w:tcBorders>
            <w:vAlign w:val="center"/>
          </w:tcPr>
          <w:p w:rsidR="00C8027C" w:rsidRPr="00936871" w:rsidRDefault="00C8027C" w:rsidP="0009531C">
            <w:pPr>
              <w:spacing w:before="0"/>
              <w:jc w:val="center"/>
              <w:rPr>
                <w:sz w:val="20"/>
              </w:rPr>
            </w:pPr>
            <w:r w:rsidRPr="00936871">
              <w:rPr>
                <w:sz w:val="20"/>
              </w:rPr>
              <w:t>4</w:t>
            </w:r>
          </w:p>
        </w:tc>
        <w:tc>
          <w:tcPr>
            <w:tcW w:w="1244" w:type="dxa"/>
            <w:tcBorders>
              <w:top w:val="single" w:sz="2" w:space="0" w:color="auto"/>
            </w:tcBorders>
            <w:vAlign w:val="center"/>
          </w:tcPr>
          <w:p w:rsidR="00C8027C" w:rsidRPr="00936871" w:rsidRDefault="00C8027C" w:rsidP="0023455B">
            <w:pPr>
              <w:spacing w:before="0"/>
              <w:jc w:val="left"/>
              <w:rPr>
                <w:sz w:val="20"/>
              </w:rPr>
            </w:pPr>
            <w:r w:rsidRPr="00936871">
              <w:rPr>
                <w:sz w:val="20"/>
              </w:rPr>
              <w:t>IBC(1)</w:t>
            </w:r>
            <w:r w:rsidR="0023455B" w:rsidRPr="00936871">
              <w:rPr>
                <w:sz w:val="20"/>
                <w:vertAlign w:val="superscript"/>
              </w:rPr>
              <w:t>4</w:t>
            </w:r>
            <w:r w:rsidRPr="00936871">
              <w:rPr>
                <w:sz w:val="20"/>
              </w:rPr>
              <w:t>, IBC(2)</w:t>
            </w:r>
            <w:r w:rsidR="0023455B" w:rsidRPr="00936871">
              <w:rPr>
                <w:sz w:val="20"/>
                <w:vertAlign w:val="superscript"/>
              </w:rPr>
              <w:t>4</w:t>
            </w:r>
          </w:p>
        </w:tc>
        <w:tc>
          <w:tcPr>
            <w:tcW w:w="2713" w:type="dxa"/>
            <w:tcBorders>
              <w:top w:val="single" w:sz="2" w:space="0" w:color="auto"/>
            </w:tcBorders>
            <w:vAlign w:val="center"/>
          </w:tcPr>
          <w:p w:rsidR="00C8027C" w:rsidRPr="00936871" w:rsidRDefault="00C8027C" w:rsidP="0009531C">
            <w:pPr>
              <w:spacing w:before="0"/>
              <w:jc w:val="left"/>
              <w:rPr>
                <w:sz w:val="20"/>
              </w:rPr>
            </w:pPr>
            <w:r w:rsidRPr="00936871">
              <w:rPr>
                <w:sz w:val="20"/>
              </w:rPr>
              <w:t>Upper Boundary Condition, Lower Boundary Condition</w:t>
            </w:r>
          </w:p>
        </w:tc>
        <w:tc>
          <w:tcPr>
            <w:tcW w:w="4667" w:type="dxa"/>
            <w:tcBorders>
              <w:top w:val="single" w:sz="2" w:space="0" w:color="auto"/>
            </w:tcBorders>
            <w:vAlign w:val="center"/>
          </w:tcPr>
          <w:p w:rsidR="00C8027C" w:rsidRPr="00936871" w:rsidRDefault="00C8027C" w:rsidP="0009531C">
            <w:pPr>
              <w:tabs>
                <w:tab w:val="left" w:pos="329"/>
              </w:tabs>
              <w:spacing w:before="0"/>
              <w:jc w:val="left"/>
              <w:rPr>
                <w:sz w:val="20"/>
              </w:rPr>
            </w:pPr>
            <w:r w:rsidRPr="00936871">
              <w:rPr>
                <w:sz w:val="20"/>
              </w:rPr>
              <w:t>0:</w:t>
            </w:r>
            <w:r w:rsidRPr="00936871">
              <w:rPr>
                <w:bCs/>
                <w:sz w:val="20"/>
              </w:rPr>
              <w:tab/>
            </w:r>
            <w:r w:rsidRPr="00936871">
              <w:rPr>
                <w:sz w:val="20"/>
              </w:rPr>
              <w:t>pinned connection</w:t>
            </w:r>
          </w:p>
          <w:p w:rsidR="00C8027C" w:rsidRPr="00936871" w:rsidRDefault="00C8027C" w:rsidP="0009531C">
            <w:pPr>
              <w:tabs>
                <w:tab w:val="left" w:pos="329"/>
              </w:tabs>
              <w:spacing w:before="0"/>
              <w:jc w:val="left"/>
              <w:rPr>
                <w:sz w:val="20"/>
              </w:rPr>
            </w:pPr>
            <w:r w:rsidRPr="00936871">
              <w:rPr>
                <w:sz w:val="20"/>
              </w:rPr>
              <w:t>1:</w:t>
            </w:r>
            <w:r w:rsidRPr="00936871">
              <w:rPr>
                <w:bCs/>
                <w:sz w:val="20"/>
              </w:rPr>
              <w:tab/>
            </w:r>
            <w:r w:rsidRPr="00936871">
              <w:rPr>
                <w:sz w:val="20"/>
              </w:rPr>
              <w:t>fixed end</w:t>
            </w:r>
          </w:p>
          <w:p w:rsidR="00C8027C" w:rsidRPr="00936871" w:rsidRDefault="00C8027C" w:rsidP="0009531C">
            <w:pPr>
              <w:tabs>
                <w:tab w:val="left" w:pos="329"/>
              </w:tabs>
              <w:spacing w:before="0"/>
              <w:jc w:val="left"/>
              <w:rPr>
                <w:sz w:val="20"/>
              </w:rPr>
            </w:pPr>
            <w:r w:rsidRPr="00936871">
              <w:rPr>
                <w:sz w:val="20"/>
              </w:rPr>
              <w:t>2:</w:t>
            </w:r>
            <w:r w:rsidRPr="00936871">
              <w:rPr>
                <w:bCs/>
                <w:sz w:val="20"/>
              </w:rPr>
              <w:tab/>
            </w:r>
            <w:r w:rsidRPr="00936871">
              <w:rPr>
                <w:sz w:val="20"/>
              </w:rPr>
              <w:t xml:space="preserve">end connected to </w:t>
            </w:r>
            <w:r w:rsidR="00D01703" w:rsidRPr="00936871">
              <w:rPr>
                <w:sz w:val="20"/>
              </w:rPr>
              <w:t xml:space="preserve">an </w:t>
            </w:r>
            <w:r w:rsidRPr="00936871">
              <w:rPr>
                <w:sz w:val="20"/>
              </w:rPr>
              <w:t>elastic rotational spring</w:t>
            </w:r>
          </w:p>
          <w:p w:rsidR="00C8027C" w:rsidRPr="00936871" w:rsidRDefault="00C8027C" w:rsidP="0009531C">
            <w:pPr>
              <w:tabs>
                <w:tab w:val="left" w:pos="329"/>
              </w:tabs>
              <w:spacing w:before="0"/>
              <w:jc w:val="left"/>
              <w:rPr>
                <w:sz w:val="20"/>
              </w:rPr>
            </w:pPr>
            <w:r w:rsidRPr="00936871">
              <w:rPr>
                <w:sz w:val="20"/>
              </w:rPr>
              <w:t>3:</w:t>
            </w:r>
            <w:r w:rsidRPr="00936871">
              <w:rPr>
                <w:bCs/>
                <w:sz w:val="20"/>
              </w:rPr>
              <w:tab/>
            </w:r>
            <w:r w:rsidRPr="00936871">
              <w:rPr>
                <w:sz w:val="20"/>
              </w:rPr>
              <w:t>free end</w:t>
            </w:r>
          </w:p>
        </w:tc>
      </w:tr>
      <w:tr w:rsidR="0052682E" w:rsidRPr="00936871" w:rsidTr="00470628">
        <w:trPr>
          <w:trHeight w:val="288"/>
        </w:trPr>
        <w:tc>
          <w:tcPr>
            <w:tcW w:w="826" w:type="dxa"/>
            <w:vAlign w:val="center"/>
          </w:tcPr>
          <w:p w:rsidR="0052682E" w:rsidRPr="00936871" w:rsidRDefault="00C77F52" w:rsidP="0023455B">
            <w:pPr>
              <w:spacing w:before="0"/>
              <w:jc w:val="center"/>
              <w:rPr>
                <w:sz w:val="20"/>
              </w:rPr>
            </w:pPr>
            <w:r w:rsidRPr="00936871">
              <w:rPr>
                <w:sz w:val="20"/>
              </w:rPr>
              <w:t>4a</w:t>
            </w:r>
            <w:r w:rsidR="0023455B" w:rsidRPr="00936871">
              <w:rPr>
                <w:sz w:val="20"/>
                <w:vertAlign w:val="superscript"/>
              </w:rPr>
              <w:t>5</w:t>
            </w:r>
          </w:p>
        </w:tc>
        <w:tc>
          <w:tcPr>
            <w:tcW w:w="1244" w:type="dxa"/>
            <w:vAlign w:val="center"/>
          </w:tcPr>
          <w:p w:rsidR="0052682E" w:rsidRPr="00936871" w:rsidRDefault="0052682E" w:rsidP="00D01703">
            <w:pPr>
              <w:spacing w:before="0"/>
              <w:jc w:val="left"/>
              <w:rPr>
                <w:sz w:val="20"/>
              </w:rPr>
            </w:pPr>
            <w:r w:rsidRPr="00936871">
              <w:rPr>
                <w:sz w:val="20"/>
              </w:rPr>
              <w:t>CUPK</w:t>
            </w:r>
          </w:p>
        </w:tc>
        <w:tc>
          <w:tcPr>
            <w:tcW w:w="2713" w:type="dxa"/>
            <w:vAlign w:val="center"/>
          </w:tcPr>
          <w:p w:rsidR="0052682E" w:rsidRPr="00936871" w:rsidRDefault="0052682E" w:rsidP="003540D4">
            <w:pPr>
              <w:spacing w:before="0"/>
              <w:jc w:val="left"/>
              <w:rPr>
                <w:sz w:val="20"/>
              </w:rPr>
            </w:pPr>
            <w:r w:rsidRPr="00936871">
              <w:rPr>
                <w:sz w:val="20"/>
              </w:rPr>
              <w:t>Upper Rotational Spring, [1/rad-m]</w:t>
            </w:r>
          </w:p>
        </w:tc>
        <w:tc>
          <w:tcPr>
            <w:tcW w:w="4667" w:type="dxa"/>
            <w:vAlign w:val="center"/>
          </w:tcPr>
          <w:p w:rsidR="0052682E" w:rsidRPr="00936871" w:rsidRDefault="0052682E" w:rsidP="003540D4">
            <w:pPr>
              <w:spacing w:before="0"/>
              <w:jc w:val="left"/>
              <w:rPr>
                <w:sz w:val="20"/>
              </w:rPr>
            </w:pPr>
            <w:r w:rsidRPr="00936871">
              <w:rPr>
                <w:sz w:val="20"/>
              </w:rPr>
              <w:t>See Equation 4.5, only needed when IBC(1) = 2</w:t>
            </w:r>
          </w:p>
        </w:tc>
      </w:tr>
      <w:tr w:rsidR="0052682E" w:rsidRPr="00936871" w:rsidTr="00470628">
        <w:trPr>
          <w:trHeight w:val="288"/>
        </w:trPr>
        <w:tc>
          <w:tcPr>
            <w:tcW w:w="826" w:type="dxa"/>
            <w:vAlign w:val="center"/>
          </w:tcPr>
          <w:p w:rsidR="0052682E" w:rsidRPr="00936871" w:rsidRDefault="00C77F52" w:rsidP="0023455B">
            <w:pPr>
              <w:spacing w:before="0"/>
              <w:jc w:val="center"/>
              <w:rPr>
                <w:sz w:val="20"/>
              </w:rPr>
            </w:pPr>
            <w:r w:rsidRPr="00936871">
              <w:rPr>
                <w:sz w:val="20"/>
              </w:rPr>
              <w:t>4b</w:t>
            </w:r>
            <w:r w:rsidR="0023455B" w:rsidRPr="00936871">
              <w:rPr>
                <w:sz w:val="20"/>
                <w:vertAlign w:val="superscript"/>
              </w:rPr>
              <w:t>5</w:t>
            </w:r>
          </w:p>
        </w:tc>
        <w:tc>
          <w:tcPr>
            <w:tcW w:w="1244" w:type="dxa"/>
            <w:vAlign w:val="center"/>
          </w:tcPr>
          <w:p w:rsidR="0052682E" w:rsidRPr="00936871" w:rsidRDefault="0052682E" w:rsidP="00D01703">
            <w:pPr>
              <w:spacing w:before="0"/>
              <w:jc w:val="left"/>
              <w:rPr>
                <w:sz w:val="20"/>
              </w:rPr>
            </w:pPr>
            <w:r w:rsidRPr="00936871">
              <w:rPr>
                <w:sz w:val="20"/>
              </w:rPr>
              <w:t>CLOK</w:t>
            </w:r>
          </w:p>
        </w:tc>
        <w:tc>
          <w:tcPr>
            <w:tcW w:w="2713" w:type="dxa"/>
            <w:vAlign w:val="center"/>
          </w:tcPr>
          <w:p w:rsidR="0052682E" w:rsidRPr="00936871" w:rsidRDefault="0052682E" w:rsidP="003540D4">
            <w:pPr>
              <w:spacing w:before="0"/>
              <w:jc w:val="left"/>
              <w:rPr>
                <w:sz w:val="20"/>
              </w:rPr>
            </w:pPr>
            <w:r w:rsidRPr="00936871">
              <w:rPr>
                <w:sz w:val="20"/>
              </w:rPr>
              <w:t>Lower Rotational Spring, [1/rad-m]</w:t>
            </w:r>
          </w:p>
        </w:tc>
        <w:tc>
          <w:tcPr>
            <w:tcW w:w="4667" w:type="dxa"/>
            <w:vAlign w:val="center"/>
          </w:tcPr>
          <w:p w:rsidR="0052682E" w:rsidRPr="00936871" w:rsidRDefault="0052682E" w:rsidP="003540D4">
            <w:pPr>
              <w:spacing w:before="0"/>
              <w:jc w:val="left"/>
              <w:rPr>
                <w:sz w:val="20"/>
              </w:rPr>
            </w:pPr>
            <w:r w:rsidRPr="00936871">
              <w:rPr>
                <w:sz w:val="20"/>
              </w:rPr>
              <w:t>See Equation 4.5, only needed when IBC(2) = 2</w:t>
            </w:r>
          </w:p>
        </w:tc>
      </w:tr>
      <w:tr w:rsidR="00D01703" w:rsidRPr="00936871" w:rsidTr="00470628">
        <w:trPr>
          <w:trHeight w:val="288"/>
        </w:trPr>
        <w:tc>
          <w:tcPr>
            <w:tcW w:w="826" w:type="dxa"/>
            <w:vAlign w:val="center"/>
          </w:tcPr>
          <w:p w:rsidR="00D01703" w:rsidRPr="00936871" w:rsidRDefault="00D01703" w:rsidP="0009531C">
            <w:pPr>
              <w:spacing w:before="0"/>
              <w:jc w:val="center"/>
              <w:rPr>
                <w:sz w:val="20"/>
              </w:rPr>
            </w:pPr>
            <w:r w:rsidRPr="00936871">
              <w:rPr>
                <w:sz w:val="20"/>
              </w:rPr>
              <w:t>5</w:t>
            </w:r>
          </w:p>
        </w:tc>
        <w:tc>
          <w:tcPr>
            <w:tcW w:w="1244" w:type="dxa"/>
            <w:vAlign w:val="center"/>
          </w:tcPr>
          <w:p w:rsidR="00D01703" w:rsidRPr="00936871" w:rsidRDefault="00D01703" w:rsidP="0023455B">
            <w:pPr>
              <w:spacing w:before="0"/>
              <w:jc w:val="left"/>
              <w:rPr>
                <w:bCs/>
                <w:sz w:val="20"/>
                <w:vertAlign w:val="superscript"/>
              </w:rPr>
            </w:pPr>
            <w:r w:rsidRPr="00936871">
              <w:rPr>
                <w:bCs/>
                <w:sz w:val="20"/>
              </w:rPr>
              <w:t>G_M</w:t>
            </w:r>
            <w:r w:rsidR="0023455B" w:rsidRPr="00936871">
              <w:rPr>
                <w:bCs/>
                <w:sz w:val="20"/>
                <w:vertAlign w:val="superscript"/>
              </w:rPr>
              <w:t>6</w:t>
            </w:r>
          </w:p>
        </w:tc>
        <w:tc>
          <w:tcPr>
            <w:tcW w:w="2713" w:type="dxa"/>
            <w:vAlign w:val="center"/>
          </w:tcPr>
          <w:p w:rsidR="00D01703" w:rsidRPr="00936871" w:rsidRDefault="00D01703" w:rsidP="00701C5C">
            <w:pPr>
              <w:spacing w:before="0"/>
              <w:jc w:val="left"/>
              <w:rPr>
                <w:bCs/>
                <w:sz w:val="20"/>
              </w:rPr>
            </w:pPr>
            <w:r w:rsidRPr="00936871">
              <w:rPr>
                <w:bCs/>
                <w:sz w:val="20"/>
              </w:rPr>
              <w:t>Damping Type</w:t>
            </w:r>
          </w:p>
        </w:tc>
        <w:tc>
          <w:tcPr>
            <w:tcW w:w="4667" w:type="dxa"/>
            <w:vAlign w:val="center"/>
          </w:tcPr>
          <w:p w:rsidR="00D01703" w:rsidRPr="00936871" w:rsidRDefault="00D01703" w:rsidP="00701C5C">
            <w:pPr>
              <w:tabs>
                <w:tab w:val="left" w:pos="329"/>
              </w:tabs>
              <w:spacing w:before="0"/>
              <w:jc w:val="left"/>
              <w:rPr>
                <w:sz w:val="20"/>
              </w:rPr>
            </w:pPr>
            <w:r w:rsidRPr="00936871">
              <w:rPr>
                <w:sz w:val="20"/>
              </w:rPr>
              <w:t>0:</w:t>
            </w:r>
            <w:r w:rsidRPr="00936871">
              <w:rPr>
                <w:bCs/>
                <w:sz w:val="20"/>
              </w:rPr>
              <w:tab/>
            </w:r>
            <w:r w:rsidRPr="00936871">
              <w:rPr>
                <w:sz w:val="20"/>
              </w:rPr>
              <w:t xml:space="preserve">constant damping </w:t>
            </w:r>
          </w:p>
          <w:p w:rsidR="00D01703" w:rsidRPr="00936871" w:rsidRDefault="00D01703" w:rsidP="00701C5C">
            <w:pPr>
              <w:tabs>
                <w:tab w:val="left" w:pos="329"/>
              </w:tabs>
              <w:spacing w:before="0"/>
              <w:jc w:val="left"/>
              <w:rPr>
                <w:sz w:val="20"/>
              </w:rPr>
            </w:pPr>
            <w:r w:rsidRPr="00936871">
              <w:rPr>
                <w:sz w:val="20"/>
              </w:rPr>
              <w:t>1:</w:t>
            </w:r>
            <w:r w:rsidRPr="00936871">
              <w:rPr>
                <w:bCs/>
                <w:sz w:val="20"/>
              </w:rPr>
              <w:tab/>
            </w:r>
            <w:r w:rsidRPr="00936871">
              <w:rPr>
                <w:sz w:val="20"/>
              </w:rPr>
              <w:t>modal damping</w:t>
            </w:r>
          </w:p>
        </w:tc>
      </w:tr>
    </w:tbl>
    <w:p w:rsidR="00214971" w:rsidRPr="00936871" w:rsidRDefault="00214971" w:rsidP="00214971">
      <w:pPr>
        <w:pStyle w:val="Heading8"/>
        <w:ind w:right="0"/>
      </w:pPr>
      <w:r w:rsidRPr="00936871">
        <w:lastRenderedPageBreak/>
        <w:t>Notes:</w:t>
      </w:r>
    </w:p>
    <w:p w:rsidR="0023455B" w:rsidRPr="00936871" w:rsidRDefault="0023455B" w:rsidP="00A936CE">
      <w:pPr>
        <w:numPr>
          <w:ilvl w:val="0"/>
          <w:numId w:val="33"/>
        </w:numPr>
      </w:pPr>
      <w:r w:rsidRPr="00936871">
        <w:t>If DEF_CON</w:t>
      </w:r>
      <w:r w:rsidR="00F11550" w:rsidRPr="00936871">
        <w:t xml:space="preserve"> = 2</w:t>
      </w:r>
      <w:r w:rsidRPr="00936871">
        <w:t>, both the displacement and curvature natural modes are required.</w:t>
      </w:r>
    </w:p>
    <w:p w:rsidR="001838C3" w:rsidRPr="00936871" w:rsidRDefault="001838C3" w:rsidP="00A936CE">
      <w:pPr>
        <w:numPr>
          <w:ilvl w:val="0"/>
          <w:numId w:val="33"/>
        </w:numPr>
      </w:pPr>
      <w:r w:rsidRPr="00936871">
        <w:t>If RNU</w:t>
      </w:r>
      <w:r w:rsidR="00F11550" w:rsidRPr="00936871">
        <w:t xml:space="preserve"> = 0</w:t>
      </w:r>
      <w:r w:rsidRPr="00936871">
        <w:t>, a default value of 1.114 x 10</w:t>
      </w:r>
      <w:r w:rsidRPr="00936871">
        <w:rPr>
          <w:vertAlign w:val="superscript"/>
        </w:rPr>
        <w:t xml:space="preserve">-6 </w:t>
      </w:r>
      <w:r w:rsidRPr="00936871">
        <w:t>m</w:t>
      </w:r>
      <w:r w:rsidRPr="00936871">
        <w:rPr>
          <w:vertAlign w:val="superscript"/>
        </w:rPr>
        <w:t xml:space="preserve">2 </w:t>
      </w:r>
      <w:r w:rsidRPr="00936871">
        <w:t xml:space="preserve">/s would be used by the program. </w:t>
      </w:r>
      <w:r w:rsidR="00F11550" w:rsidRPr="00936871">
        <w:t xml:space="preserve"> </w:t>
      </w:r>
      <w:r w:rsidRPr="00936871">
        <w:t xml:space="preserve">Alternatively, </w:t>
      </w:r>
      <w:r w:rsidR="0072365F">
        <w:t xml:space="preserve">the </w:t>
      </w:r>
      <w:r w:rsidRPr="00936871">
        <w:t xml:space="preserve">user may specify the viscosities by </w:t>
      </w:r>
      <w:r w:rsidRPr="00936871">
        <w:rPr>
          <w:i/>
        </w:rPr>
        <w:t>VISC-DEF.in</w:t>
      </w:r>
      <w:r w:rsidRPr="00936871">
        <w:t xml:space="preserve"> file with RNU input of zero.</w:t>
      </w:r>
    </w:p>
    <w:p w:rsidR="00A936CE" w:rsidRPr="00936871" w:rsidRDefault="00A936CE" w:rsidP="006101AA">
      <w:pPr>
        <w:numPr>
          <w:ilvl w:val="0"/>
          <w:numId w:val="33"/>
        </w:numPr>
      </w:pPr>
      <w:r w:rsidRPr="00936871">
        <w:t xml:space="preserve"> </w:t>
      </w:r>
      <w:r w:rsidR="001838C3" w:rsidRPr="00936871">
        <w:t>When I_HIRE = 1, the built-in high Reynolds number database will be used</w:t>
      </w:r>
      <w:r w:rsidR="002A2430" w:rsidRPr="00936871">
        <w:t>.</w:t>
      </w:r>
      <w:r w:rsidR="001838C3" w:rsidRPr="00936871">
        <w:t xml:space="preserve"> When I_HIRE</w:t>
      </w:r>
      <w:r w:rsidR="00B01E81" w:rsidRPr="00936871">
        <w:t xml:space="preserve"> = 2, the file number of </w:t>
      </w:r>
      <w:proofErr w:type="spellStart"/>
      <w:r w:rsidR="00815711" w:rsidRPr="00936871">
        <w:rPr>
          <w:i/>
          <w:szCs w:val="22"/>
        </w:rPr>
        <w:t>basic_bare-hr.db</w:t>
      </w:r>
      <w:proofErr w:type="spellEnd"/>
      <w:r w:rsidR="001838C3" w:rsidRPr="00936871">
        <w:t xml:space="preserve">, or </w:t>
      </w:r>
      <w:r w:rsidR="0072365F">
        <w:t xml:space="preserve">a </w:t>
      </w:r>
      <w:r w:rsidR="001838C3" w:rsidRPr="00936871">
        <w:t xml:space="preserve">user-specified high Reynolds number database must be specified as in </w:t>
      </w:r>
      <w:r w:rsidR="00B01E81" w:rsidRPr="00936871">
        <w:rPr>
          <w:i/>
        </w:rPr>
        <w:t>no_files</w:t>
      </w:r>
      <w:r w:rsidR="001838C3" w:rsidRPr="00936871">
        <w:rPr>
          <w:i/>
        </w:rPr>
        <w:t>.in</w:t>
      </w:r>
      <w:r w:rsidR="00815711" w:rsidRPr="00936871">
        <w:t>.</w:t>
      </w:r>
    </w:p>
    <w:p w:rsidR="001838C3" w:rsidRPr="00936871" w:rsidRDefault="001838C3" w:rsidP="006101AA">
      <w:pPr>
        <w:numPr>
          <w:ilvl w:val="0"/>
          <w:numId w:val="33"/>
        </w:numPr>
      </w:pPr>
      <w:r w:rsidRPr="00936871">
        <w:t>A riser cannot have both upper and lower ends free.</w:t>
      </w:r>
    </w:p>
    <w:p w:rsidR="00D01703" w:rsidRPr="00936871" w:rsidRDefault="00D01703" w:rsidP="006101AA">
      <w:pPr>
        <w:numPr>
          <w:ilvl w:val="0"/>
          <w:numId w:val="33"/>
        </w:numPr>
      </w:pPr>
      <w:r w:rsidRPr="00936871">
        <w:t>Only required when the corresponding boundary condition has been specified as 2,</w:t>
      </w:r>
      <w:r w:rsidR="0072365F">
        <w:t xml:space="preserve"> where an</w:t>
      </w:r>
      <w:r w:rsidRPr="00936871">
        <w:t xml:space="preserve"> end</w:t>
      </w:r>
      <w:r w:rsidR="0072365F">
        <w:t xml:space="preserve"> is</w:t>
      </w:r>
      <w:r w:rsidRPr="00936871">
        <w:t xml:space="preserve"> connected to an elastic rotational spring.</w:t>
      </w:r>
    </w:p>
    <w:p w:rsidR="00D01703" w:rsidRPr="00936871" w:rsidRDefault="00D01703" w:rsidP="00D01703">
      <w:pPr>
        <w:numPr>
          <w:ilvl w:val="0"/>
          <w:numId w:val="33"/>
        </w:numPr>
      </w:pPr>
      <w:r w:rsidRPr="00936871">
        <w:t>The choice is between (a) modal damping, where if one specifies for example, 3% damping ratio, it means that each mode separately has the same modal damping ratio; or (b) constant damping where only the first mode damping is calculated and the same value of damping (not damping ratio) is used for all other modes (hence higher order modes have increasingly smaller damping ratio).</w:t>
      </w:r>
    </w:p>
    <w:p w:rsidR="001838C3" w:rsidRPr="00936871" w:rsidRDefault="001838C3" w:rsidP="00D01703">
      <w:r w:rsidRPr="00936871">
        <w:t xml:space="preserve">When a rotational spring (flex-joint) is chosen as the boundary condition for </w:t>
      </w:r>
      <w:proofErr w:type="gramStart"/>
      <w:r w:rsidRPr="00936871">
        <w:t xml:space="preserve">either </w:t>
      </w:r>
      <w:r w:rsidR="0072365F">
        <w:t xml:space="preserve"> </w:t>
      </w:r>
      <w:r w:rsidRPr="00936871">
        <w:t>top</w:t>
      </w:r>
      <w:proofErr w:type="gramEnd"/>
      <w:r w:rsidRPr="00936871">
        <w:t xml:space="preserve"> or bottom of the riser, the stiffness of the upper or lower rotational spring must be defined, respectively.  The boundary condition for a riser beam at the end of the flex-joint is governed by Equation 4.5.</w:t>
      </w:r>
    </w:p>
    <w:p w:rsidR="001838C3" w:rsidRPr="00936871" w:rsidRDefault="001838C3" w:rsidP="006101AA">
      <w:pPr>
        <w:pStyle w:val="Caption"/>
        <w:tabs>
          <w:tab w:val="center" w:pos="4263"/>
          <w:tab w:val="left" w:pos="5684"/>
          <w:tab w:val="right" w:pos="9360"/>
        </w:tabs>
        <w:ind w:left="1080"/>
        <w:jc w:val="left"/>
      </w:pPr>
      <w:r w:rsidRPr="00936871">
        <w:rPr>
          <w:noProof/>
          <w:position w:val="-26"/>
          <w:lang w:eastAsia="zh-CN"/>
        </w:rPr>
        <w:drawing>
          <wp:inline distT="0" distB="0" distL="0" distR="0" wp14:anchorId="482AC454" wp14:editId="2BBAA57B">
            <wp:extent cx="1219200" cy="4286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428625"/>
                    </a:xfrm>
                    <a:prstGeom prst="rect">
                      <a:avLst/>
                    </a:prstGeom>
                    <a:noFill/>
                    <a:ln>
                      <a:noFill/>
                    </a:ln>
                  </pic:spPr>
                </pic:pic>
              </a:graphicData>
            </a:graphic>
          </wp:inline>
        </w:drawing>
      </w:r>
      <w:r w:rsidRPr="00936871">
        <w:tab/>
      </w:r>
      <w:proofErr w:type="gramStart"/>
      <w:r w:rsidRPr="00936871">
        <w:t>or</w:t>
      </w:r>
      <w:proofErr w:type="gramEnd"/>
      <w:r w:rsidRPr="00936871">
        <w:t xml:space="preserve"> </w:t>
      </w:r>
      <w:r w:rsidRPr="00936871">
        <w:tab/>
      </w:r>
      <w:r w:rsidRPr="00936871">
        <w:rPr>
          <w:noProof/>
          <w:position w:val="-24"/>
          <w:lang w:eastAsia="zh-CN"/>
        </w:rPr>
        <w:drawing>
          <wp:inline distT="0" distB="0" distL="0" distR="0" wp14:anchorId="326B26CB" wp14:editId="53BBFBAF">
            <wp:extent cx="1000125" cy="4191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0125" cy="419100"/>
                    </a:xfrm>
                    <a:prstGeom prst="rect">
                      <a:avLst/>
                    </a:prstGeom>
                    <a:noFill/>
                    <a:ln>
                      <a:noFill/>
                    </a:ln>
                  </pic:spPr>
                </pic:pic>
              </a:graphicData>
            </a:graphic>
          </wp:inline>
        </w:drawing>
      </w:r>
      <w:r w:rsidRPr="00936871">
        <w:tab/>
        <w:t>[</w:t>
      </w:r>
      <w:r w:rsidR="008F53AC">
        <w:fldChar w:fldCharType="begin"/>
      </w:r>
      <w:r w:rsidR="008F53AC">
        <w:instrText xml:space="preserve"> STYLEREF 1 \s </w:instrText>
      </w:r>
      <w:r w:rsidR="008F53AC">
        <w:fldChar w:fldCharType="separate"/>
      </w:r>
      <w:r w:rsidRPr="00936871">
        <w:t>4</w:t>
      </w:r>
      <w:r w:rsidR="008F53AC">
        <w:fldChar w:fldCharType="end"/>
      </w:r>
      <w:r w:rsidRPr="00936871">
        <w:t>.</w:t>
      </w:r>
      <w:r w:rsidR="008F53AC">
        <w:fldChar w:fldCharType="begin"/>
      </w:r>
      <w:r w:rsidR="008F53AC">
        <w:instrText xml:space="preserve"> SEQ Eqn._ \* AR</w:instrText>
      </w:r>
      <w:r w:rsidR="008F53AC">
        <w:instrText xml:space="preserve">ABIC \s 1 </w:instrText>
      </w:r>
      <w:r w:rsidR="008F53AC">
        <w:fldChar w:fldCharType="separate"/>
      </w:r>
      <w:r w:rsidRPr="00936871">
        <w:t>5</w:t>
      </w:r>
      <w:r w:rsidR="008F53AC">
        <w:fldChar w:fldCharType="end"/>
      </w:r>
      <w:r w:rsidRPr="00936871">
        <w:t>]</w:t>
      </w:r>
    </w:p>
    <w:p w:rsidR="001838C3" w:rsidRPr="00936871" w:rsidRDefault="001838C3" w:rsidP="006101AA">
      <w:pPr>
        <w:pStyle w:val="ListParagraph"/>
        <w:ind w:left="1080"/>
      </w:pPr>
      <w:proofErr w:type="gramStart"/>
      <w:r w:rsidRPr="00936871">
        <w:t>where</w:t>
      </w:r>
      <w:proofErr w:type="gramEnd"/>
    </w:p>
    <w:p w:rsidR="001838C3" w:rsidRPr="00936871" w:rsidRDefault="001838C3" w:rsidP="006101AA">
      <w:pPr>
        <w:pStyle w:val="ListParagraph"/>
        <w:tabs>
          <w:tab w:val="left" w:pos="1421"/>
          <w:tab w:val="left" w:pos="1827"/>
        </w:tabs>
        <w:ind w:left="1080"/>
        <w:jc w:val="left"/>
      </w:pPr>
      <w:r w:rsidRPr="00936871">
        <w:rPr>
          <w:i/>
        </w:rPr>
        <w:t>K</w:t>
      </w:r>
      <w:r w:rsidRPr="00936871">
        <w:tab/>
        <w:t>-</w:t>
      </w:r>
      <w:r w:rsidRPr="00936871">
        <w:tab/>
        <w:t>rotational-spring constant for the flex-joint [</w:t>
      </w:r>
      <w:r w:rsidRPr="00936871">
        <w:rPr>
          <w:iCs/>
        </w:rPr>
        <w:t>N-m/rad</w:t>
      </w:r>
      <w:r w:rsidRPr="00936871">
        <w:t>]</w:t>
      </w:r>
      <w:r w:rsidRPr="00936871">
        <w:br/>
      </w:r>
      <w:r w:rsidRPr="00936871">
        <w:rPr>
          <w:i/>
        </w:rPr>
        <w:t>E I</w:t>
      </w:r>
      <w:r w:rsidRPr="00936871">
        <w:tab/>
        <w:t>-</w:t>
      </w:r>
      <w:r w:rsidRPr="00936871">
        <w:tab/>
        <w:t>bending stiffness of the riser beam [</w:t>
      </w:r>
      <w:r w:rsidRPr="00936871">
        <w:rPr>
          <w:iCs/>
        </w:rPr>
        <w:t>N-m</w:t>
      </w:r>
      <w:r w:rsidRPr="00936871">
        <w:rPr>
          <w:iCs/>
          <w:vertAlign w:val="superscript"/>
        </w:rPr>
        <w:t>2</w:t>
      </w:r>
      <w:r w:rsidRPr="00936871">
        <w:t>]</w:t>
      </w:r>
      <w:r w:rsidRPr="00936871">
        <w:br/>
      </w:r>
      <w:r w:rsidRPr="00936871">
        <w:rPr>
          <w:i/>
        </w:rPr>
        <w:t>y</w:t>
      </w:r>
      <w:r w:rsidRPr="00936871">
        <w:tab/>
        <w:t>-</w:t>
      </w:r>
      <w:r w:rsidRPr="00936871">
        <w:tab/>
        <w:t>lateral deflection of the riser [</w:t>
      </w:r>
      <w:r w:rsidRPr="00936871">
        <w:rPr>
          <w:iCs/>
        </w:rPr>
        <w:t>m</w:t>
      </w:r>
      <w:r w:rsidRPr="00936871">
        <w:t>]</w:t>
      </w:r>
      <w:r w:rsidRPr="00936871">
        <w:br/>
      </w:r>
      <w:r w:rsidRPr="00936871">
        <w:rPr>
          <w:i/>
          <w:iCs/>
        </w:rPr>
        <w:t>S</w:t>
      </w:r>
      <w:r w:rsidRPr="00936871">
        <w:tab/>
        <w:t>-</w:t>
      </w:r>
      <w:r w:rsidRPr="00936871">
        <w:tab/>
        <w:t>distance along the riser axis [m]</w:t>
      </w:r>
      <w:r w:rsidRPr="00936871">
        <w:br/>
      </w:r>
      <w:r w:rsidRPr="00936871">
        <w:rPr>
          <w:i/>
        </w:rPr>
        <w:t>C</w:t>
      </w:r>
      <w:r w:rsidRPr="00936871">
        <w:rPr>
          <w:iCs/>
        </w:rPr>
        <w:tab/>
        <w:t>-</w:t>
      </w:r>
      <w:r w:rsidRPr="00936871">
        <w:rPr>
          <w:iCs/>
        </w:rPr>
        <w:tab/>
      </w:r>
      <w:r w:rsidRPr="00936871">
        <w:t xml:space="preserve">stiffness input to VIVA for the flex-joint [1/m-rad], </w:t>
      </w:r>
      <w:r w:rsidRPr="00936871">
        <w:rPr>
          <w:i/>
          <w:noProof/>
          <w:position w:val="-22"/>
        </w:rPr>
        <w:drawing>
          <wp:inline distT="0" distB="0" distL="0" distR="0" wp14:anchorId="6DB33C6B" wp14:editId="1021B887">
            <wp:extent cx="466725" cy="3714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725" cy="371475"/>
                    </a:xfrm>
                    <a:prstGeom prst="rect">
                      <a:avLst/>
                    </a:prstGeom>
                    <a:noFill/>
                    <a:ln>
                      <a:noFill/>
                    </a:ln>
                  </pic:spPr>
                </pic:pic>
              </a:graphicData>
            </a:graphic>
          </wp:inline>
        </w:drawing>
      </w:r>
    </w:p>
    <w:p w:rsidR="001838C3" w:rsidRPr="00936871" w:rsidRDefault="00B56DB4" w:rsidP="00214971">
      <w:pPr>
        <w:pStyle w:val="Heading8"/>
        <w:ind w:right="0"/>
      </w:pPr>
      <w:r w:rsidRPr="00936871">
        <w:t>Notes:</w:t>
      </w:r>
      <w:r w:rsidRPr="00936871">
        <w:tab/>
      </w:r>
      <w:r w:rsidR="001838C3" w:rsidRPr="00936871">
        <w:t>If the user input for K is in the unit of [</w:t>
      </w:r>
      <w:r w:rsidR="001838C3" w:rsidRPr="00936871">
        <w:rPr>
          <w:iCs/>
        </w:rPr>
        <w:t>N-m/</w:t>
      </w:r>
      <w:proofErr w:type="spellStart"/>
      <w:r w:rsidR="001838C3" w:rsidRPr="00936871">
        <w:rPr>
          <w:iCs/>
        </w:rPr>
        <w:t>deg</w:t>
      </w:r>
      <w:proofErr w:type="spellEnd"/>
      <w:r w:rsidR="001838C3" w:rsidRPr="00936871">
        <w:rPr>
          <w:iCs/>
        </w:rPr>
        <w:t>]</w:t>
      </w:r>
      <w:r w:rsidR="001838C3" w:rsidRPr="00936871">
        <w:t>, then</w:t>
      </w:r>
    </w:p>
    <w:p w:rsidR="001838C3" w:rsidRPr="00936871" w:rsidRDefault="001838C3" w:rsidP="00214971">
      <w:pPr>
        <w:pStyle w:val="Heading8"/>
        <w:ind w:right="0"/>
      </w:pPr>
      <w:r w:rsidRPr="00936871">
        <w:t xml:space="preserve"> </w:t>
      </w:r>
      <w:r w:rsidRPr="00936871">
        <w:rPr>
          <w:position w:val="-28"/>
        </w:rPr>
        <w:tab/>
      </w:r>
      <w:r w:rsidRPr="00936871">
        <w:rPr>
          <w:noProof/>
          <w:position w:val="-28"/>
          <w:lang w:eastAsia="zh-CN"/>
        </w:rPr>
        <w:drawing>
          <wp:inline distT="0" distB="0" distL="0" distR="0" wp14:anchorId="78B0DCFE" wp14:editId="341B0731">
            <wp:extent cx="2390775" cy="40957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0775" cy="409575"/>
                    </a:xfrm>
                    <a:prstGeom prst="rect">
                      <a:avLst/>
                    </a:prstGeom>
                    <a:noFill/>
                    <a:ln>
                      <a:noFill/>
                    </a:ln>
                  </pic:spPr>
                </pic:pic>
              </a:graphicData>
            </a:graphic>
          </wp:inline>
        </w:drawing>
      </w:r>
      <w:r w:rsidRPr="00936871">
        <w:t xml:space="preserve"> [1</w:t>
      </w:r>
      <w:r w:rsidRPr="00936871">
        <w:rPr>
          <w:iCs/>
        </w:rPr>
        <w:t>/rad-m</w:t>
      </w:r>
      <w:r w:rsidRPr="00936871">
        <w:t>]</w:t>
      </w:r>
    </w:p>
    <w:p w:rsidR="001838C3" w:rsidRPr="00936871" w:rsidRDefault="001838C3" w:rsidP="00214971">
      <w:pPr>
        <w:pStyle w:val="Heading8"/>
        <w:ind w:right="0"/>
      </w:pPr>
      <w:r w:rsidRPr="00936871">
        <w:tab/>
        <w:t>If the user input for K is in the unit of [</w:t>
      </w:r>
      <w:proofErr w:type="spellStart"/>
      <w:r w:rsidRPr="00936871">
        <w:rPr>
          <w:iCs/>
        </w:rPr>
        <w:t>lb</w:t>
      </w:r>
      <w:r w:rsidRPr="00936871">
        <w:rPr>
          <w:iCs/>
          <w:vertAlign w:val="subscript"/>
        </w:rPr>
        <w:t>f</w:t>
      </w:r>
      <w:r w:rsidRPr="00936871">
        <w:rPr>
          <w:iCs/>
        </w:rPr>
        <w:t>-ft</w:t>
      </w:r>
      <w:proofErr w:type="spellEnd"/>
      <w:r w:rsidRPr="00936871">
        <w:rPr>
          <w:iCs/>
        </w:rPr>
        <w:t>/</w:t>
      </w:r>
      <w:proofErr w:type="spellStart"/>
      <w:r w:rsidRPr="00936871">
        <w:rPr>
          <w:iCs/>
        </w:rPr>
        <w:t>deg</w:t>
      </w:r>
      <w:proofErr w:type="spellEnd"/>
      <w:r w:rsidRPr="00936871">
        <w:rPr>
          <w:iCs/>
        </w:rPr>
        <w:t xml:space="preserve">] and </w:t>
      </w:r>
      <w:r w:rsidRPr="00936871">
        <w:t>EI</w:t>
      </w:r>
      <w:r w:rsidRPr="00936871">
        <w:rPr>
          <w:iCs/>
        </w:rPr>
        <w:t xml:space="preserve"> is in the unit of [lb</w:t>
      </w:r>
      <w:r w:rsidRPr="00936871">
        <w:rPr>
          <w:iCs/>
          <w:vertAlign w:val="subscript"/>
        </w:rPr>
        <w:t>f</w:t>
      </w:r>
      <w:r w:rsidRPr="00936871">
        <w:rPr>
          <w:iCs/>
        </w:rPr>
        <w:t>-ft</w:t>
      </w:r>
      <w:r w:rsidRPr="00936871">
        <w:rPr>
          <w:iCs/>
          <w:vertAlign w:val="superscript"/>
        </w:rPr>
        <w:t>2</w:t>
      </w:r>
      <w:r w:rsidRPr="00936871">
        <w:rPr>
          <w:iCs/>
        </w:rPr>
        <w:t>]</w:t>
      </w:r>
      <w:r w:rsidRPr="00936871">
        <w:t xml:space="preserve">, then </w:t>
      </w:r>
    </w:p>
    <w:p w:rsidR="001838C3" w:rsidRPr="00936871" w:rsidRDefault="001838C3" w:rsidP="00214971">
      <w:pPr>
        <w:pStyle w:val="Heading8"/>
        <w:ind w:right="0"/>
        <w:rPr>
          <w:iCs/>
        </w:rPr>
      </w:pPr>
      <w:r w:rsidRPr="00936871">
        <w:rPr>
          <w:position w:val="-30"/>
        </w:rPr>
        <w:tab/>
      </w:r>
      <w:r w:rsidRPr="00936871">
        <w:rPr>
          <w:noProof/>
          <w:position w:val="-30"/>
          <w:lang w:eastAsia="zh-CN"/>
        </w:rPr>
        <w:drawing>
          <wp:inline distT="0" distB="0" distL="0" distR="0" wp14:anchorId="0BEFB3A7" wp14:editId="05CBC0C6">
            <wp:extent cx="3209925" cy="4191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9925" cy="419100"/>
                    </a:xfrm>
                    <a:prstGeom prst="rect">
                      <a:avLst/>
                    </a:prstGeom>
                    <a:noFill/>
                    <a:ln>
                      <a:noFill/>
                    </a:ln>
                  </pic:spPr>
                </pic:pic>
              </a:graphicData>
            </a:graphic>
          </wp:inline>
        </w:drawing>
      </w:r>
      <w:r w:rsidRPr="00936871">
        <w:t xml:space="preserve"> [1</w:t>
      </w:r>
      <w:r w:rsidRPr="00936871">
        <w:rPr>
          <w:iCs/>
        </w:rPr>
        <w:t>/rad-m]</w:t>
      </w:r>
    </w:p>
    <w:p w:rsidR="00C72DD7" w:rsidRPr="00936871" w:rsidRDefault="00C72DD7"/>
    <w:p w:rsidR="00C72DD7" w:rsidRPr="00936871" w:rsidRDefault="004D23ED" w:rsidP="00C72DD7">
      <w:pPr>
        <w:pStyle w:val="Heading2"/>
      </w:pPr>
      <w:r w:rsidRPr="00936871">
        <w:br w:type="page"/>
      </w:r>
      <w:bookmarkStart w:id="235" w:name="_Toc429553712"/>
      <w:r w:rsidR="00B01E81" w:rsidRPr="00936871">
        <w:rPr>
          <w:i/>
        </w:rPr>
        <w:lastRenderedPageBreak/>
        <w:t>risfat</w:t>
      </w:r>
      <w:r w:rsidR="00C72DD7" w:rsidRPr="00936871">
        <w:rPr>
          <w:i/>
        </w:rPr>
        <w:t>.in</w:t>
      </w:r>
      <w:r w:rsidR="00701C5C" w:rsidRPr="00936871">
        <w:rPr>
          <w:i/>
        </w:rPr>
        <w:t>,</w:t>
      </w:r>
      <w:r w:rsidR="00C72DD7" w:rsidRPr="00936871">
        <w:rPr>
          <w:i/>
        </w:rPr>
        <w:t xml:space="preserve"> </w:t>
      </w:r>
      <w:r w:rsidR="00B01E81" w:rsidRPr="00936871">
        <w:rPr>
          <w:i/>
        </w:rPr>
        <w:t xml:space="preserve">risfatF.in </w:t>
      </w:r>
      <w:r w:rsidR="00701C5C" w:rsidRPr="00936871">
        <w:t>and</w:t>
      </w:r>
      <w:r w:rsidR="00701C5C" w:rsidRPr="00936871">
        <w:rPr>
          <w:i/>
        </w:rPr>
        <w:t xml:space="preserve"> </w:t>
      </w:r>
      <w:r w:rsidR="00B01E81" w:rsidRPr="00936871">
        <w:rPr>
          <w:i/>
        </w:rPr>
        <w:t>risfat</w:t>
      </w:r>
      <w:r w:rsidR="00C72DD7" w:rsidRPr="00936871">
        <w:rPr>
          <w:i/>
        </w:rPr>
        <w:t>R.in</w:t>
      </w:r>
      <w:bookmarkEnd w:id="235"/>
      <w:r w:rsidR="00C72DD7" w:rsidRPr="00936871">
        <w:rPr>
          <w:i/>
        </w:rPr>
        <w:t xml:space="preserve"> </w:t>
      </w:r>
    </w:p>
    <w:p w:rsidR="00C72DD7" w:rsidRPr="00936871" w:rsidRDefault="00C72DD7" w:rsidP="00C72DD7">
      <w:r w:rsidRPr="00936871">
        <w:rPr>
          <w:iCs/>
        </w:rPr>
        <w:t>This file</w:t>
      </w:r>
      <w:r w:rsidRPr="00936871">
        <w:t xml:space="preserve"> defines the constants A, B and stress concentration factor to be used in fatigue calculation.  Results of VIV dynamic analysis are used to calculate fatigue life along the riser length for a given stress concentration factor and S-N curve.</w:t>
      </w:r>
      <w:r w:rsidR="00701C5C" w:rsidRPr="00936871">
        <w:t xml:space="preserve"> </w:t>
      </w:r>
      <w:r w:rsidRPr="00936871">
        <w:t xml:space="preserve"> </w:t>
      </w:r>
      <w:r w:rsidR="004D23ED" w:rsidRPr="00936871">
        <w:fldChar w:fldCharType="begin"/>
      </w:r>
      <w:r w:rsidR="004D23ED" w:rsidRPr="00936871">
        <w:instrText xml:space="preserve"> REF _Ref406938610 \h </w:instrText>
      </w:r>
      <w:r w:rsidR="004D23ED" w:rsidRPr="00936871">
        <w:fldChar w:fldCharType="separate"/>
      </w:r>
      <w:r w:rsidR="004D23ED" w:rsidRPr="00936871">
        <w:t>Table 4.6</w:t>
      </w:r>
      <w:r w:rsidR="004D23ED" w:rsidRPr="00936871">
        <w:fldChar w:fldCharType="end"/>
      </w:r>
      <w:r w:rsidRPr="00936871">
        <w:t xml:space="preserve"> provides the data input format.</w:t>
      </w:r>
    </w:p>
    <w:p w:rsidR="00701C5C" w:rsidRPr="00936871" w:rsidRDefault="00701C5C" w:rsidP="004D23ED">
      <w:r w:rsidRPr="00936871">
        <w:t xml:space="preserve">The fatigue constants, A and B, of some often used fatigue curves from API RP-2A and HSE are given in </w:t>
      </w:r>
      <w:r w:rsidR="004D23ED" w:rsidRPr="00936871">
        <w:fldChar w:fldCharType="begin"/>
      </w:r>
      <w:r w:rsidR="004D23ED" w:rsidRPr="00936871">
        <w:instrText xml:space="preserve"> REF _Ref407720277 \h </w:instrText>
      </w:r>
      <w:r w:rsidR="004D23ED" w:rsidRPr="00936871">
        <w:fldChar w:fldCharType="separate"/>
      </w:r>
      <w:r w:rsidR="004D23ED" w:rsidRPr="00936871">
        <w:t>Table 4.7</w:t>
      </w:r>
      <w:r w:rsidR="004D23ED" w:rsidRPr="00936871">
        <w:fldChar w:fldCharType="end"/>
      </w:r>
      <w:r w:rsidR="003F3815">
        <w:t xml:space="preserve"> </w:t>
      </w:r>
      <w:r w:rsidRPr="00936871">
        <w:t xml:space="preserve">for IFFAT =1 or </w:t>
      </w:r>
      <w:r w:rsidRPr="00936871">
        <w:rPr>
          <w:i/>
          <w:iCs/>
          <w:szCs w:val="22"/>
        </w:rPr>
        <w:t>N</w:t>
      </w:r>
      <w:r w:rsidRPr="00936871">
        <w:rPr>
          <w:szCs w:val="22"/>
        </w:rPr>
        <w:t xml:space="preserve"> = (A / </w:t>
      </w:r>
      <w:proofErr w:type="spellStart"/>
      <w:r w:rsidRPr="00936871">
        <w:rPr>
          <w:i/>
          <w:iCs/>
          <w:szCs w:val="22"/>
        </w:rPr>
        <w:t>S</w:t>
      </w:r>
      <w:r w:rsidRPr="00936871">
        <w:rPr>
          <w:i/>
          <w:iCs/>
          <w:szCs w:val="22"/>
          <w:vertAlign w:val="subscript"/>
        </w:rPr>
        <w:t>amplitude</w:t>
      </w:r>
      <w:proofErr w:type="spellEnd"/>
      <w:r w:rsidRPr="00936871">
        <w:rPr>
          <w:szCs w:val="22"/>
        </w:rPr>
        <w:t>)</w:t>
      </w:r>
      <w:r w:rsidRPr="00936871">
        <w:rPr>
          <w:szCs w:val="22"/>
          <w:vertAlign w:val="superscript"/>
        </w:rPr>
        <w:t>B</w:t>
      </w:r>
      <w:r w:rsidRPr="00936871">
        <w:t>.</w:t>
      </w:r>
    </w:p>
    <w:p w:rsidR="004D23ED" w:rsidRPr="00936871" w:rsidRDefault="004D23ED" w:rsidP="00701C5C"/>
    <w:p w:rsidR="00C72DD7" w:rsidRPr="00936871" w:rsidRDefault="00C72DD7" w:rsidP="00C72DD7">
      <w:pPr>
        <w:pStyle w:val="Caption"/>
      </w:pPr>
      <w:bookmarkStart w:id="236" w:name="_Ref406938610"/>
      <w:bookmarkStart w:id="237" w:name="_Toc429553656"/>
      <w:proofErr w:type="gramStart"/>
      <w:r w:rsidRPr="00936871">
        <w:t xml:space="preserve">Table </w:t>
      </w:r>
      <w:r w:rsidR="008F53AC">
        <w:fldChar w:fldCharType="begin"/>
      </w:r>
      <w:r w:rsidR="008F53AC">
        <w:instrText xml:space="preserve"> STYLEREF 1 \s </w:instrText>
      </w:r>
      <w:r w:rsidR="008F53AC">
        <w:fldChar w:fldCharType="separate"/>
      </w:r>
      <w:r w:rsidR="00701C5C" w:rsidRPr="00936871">
        <w:t>4</w:t>
      </w:r>
      <w:r w:rsidR="008F53AC">
        <w:fldChar w:fldCharType="end"/>
      </w:r>
      <w:r w:rsidRPr="00936871">
        <w:t>.</w:t>
      </w:r>
      <w:proofErr w:type="gramEnd"/>
      <w:r w:rsidR="00622562">
        <w:fldChar w:fldCharType="begin"/>
      </w:r>
      <w:r w:rsidR="00622562">
        <w:instrText xml:space="preserve"> SEQ Table \* ARABIC \s 1 </w:instrText>
      </w:r>
      <w:r w:rsidR="00622562">
        <w:fldChar w:fldCharType="separate"/>
      </w:r>
      <w:r w:rsidR="00701C5C" w:rsidRPr="00936871">
        <w:t>6</w:t>
      </w:r>
      <w:r w:rsidR="00622562">
        <w:fldChar w:fldCharType="end"/>
      </w:r>
      <w:bookmarkEnd w:id="236"/>
      <w:r w:rsidRPr="00936871">
        <w:t xml:space="preserve">  Format of </w:t>
      </w:r>
      <w:r w:rsidR="008A4C8B" w:rsidRPr="00936871">
        <w:rPr>
          <w:i/>
          <w:iCs/>
        </w:rPr>
        <w:t>risfat.in</w:t>
      </w:r>
      <w:r w:rsidR="00701C5C" w:rsidRPr="00936871">
        <w:rPr>
          <w:iCs/>
        </w:rPr>
        <w:t>,</w:t>
      </w:r>
      <w:r w:rsidR="008A4C8B" w:rsidRPr="00936871">
        <w:rPr>
          <w:iCs/>
        </w:rPr>
        <w:t xml:space="preserve"> </w:t>
      </w:r>
      <w:r w:rsidR="008A4C8B" w:rsidRPr="00936871">
        <w:rPr>
          <w:i/>
          <w:iCs/>
        </w:rPr>
        <w:t xml:space="preserve">risfatF.in </w:t>
      </w:r>
      <w:r w:rsidR="00701C5C" w:rsidRPr="00936871">
        <w:rPr>
          <w:iCs/>
        </w:rPr>
        <w:t>and</w:t>
      </w:r>
      <w:r w:rsidR="00701C5C" w:rsidRPr="00936871">
        <w:rPr>
          <w:i/>
          <w:iCs/>
        </w:rPr>
        <w:t xml:space="preserve"> </w:t>
      </w:r>
      <w:r w:rsidR="008A4C8B" w:rsidRPr="00936871">
        <w:rPr>
          <w:i/>
          <w:iCs/>
        </w:rPr>
        <w:t>risfat</w:t>
      </w:r>
      <w:r w:rsidRPr="00936871">
        <w:rPr>
          <w:i/>
          <w:iCs/>
        </w:rPr>
        <w:t>R.in</w:t>
      </w:r>
      <w:bookmarkEnd w:id="237"/>
    </w:p>
    <w:tbl>
      <w:tblPr>
        <w:tblW w:w="9624" w:type="dxa"/>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826"/>
        <w:gridCol w:w="1244"/>
        <w:gridCol w:w="2713"/>
        <w:gridCol w:w="2507"/>
        <w:gridCol w:w="2334"/>
      </w:tblGrid>
      <w:tr w:rsidR="00C72DD7" w:rsidRPr="00936871" w:rsidTr="001747FF">
        <w:trPr>
          <w:trHeight w:val="288"/>
        </w:trPr>
        <w:tc>
          <w:tcPr>
            <w:tcW w:w="826" w:type="dxa"/>
            <w:tcBorders>
              <w:top w:val="single" w:sz="18" w:space="0" w:color="auto"/>
              <w:bottom w:val="double" w:sz="4" w:space="0" w:color="auto"/>
            </w:tcBorders>
            <w:vAlign w:val="center"/>
          </w:tcPr>
          <w:p w:rsidR="00C72DD7" w:rsidRPr="00936871" w:rsidRDefault="00C72DD7" w:rsidP="00947F8E">
            <w:pPr>
              <w:spacing w:before="0"/>
              <w:jc w:val="center"/>
              <w:rPr>
                <w:bCs/>
                <w:sz w:val="20"/>
              </w:rPr>
            </w:pPr>
            <w:r w:rsidRPr="00936871">
              <w:rPr>
                <w:bCs/>
                <w:sz w:val="20"/>
              </w:rPr>
              <w:t>Line</w:t>
            </w:r>
          </w:p>
        </w:tc>
        <w:tc>
          <w:tcPr>
            <w:tcW w:w="1244" w:type="dxa"/>
            <w:tcBorders>
              <w:top w:val="single" w:sz="18" w:space="0" w:color="auto"/>
              <w:bottom w:val="double" w:sz="4" w:space="0" w:color="auto"/>
            </w:tcBorders>
            <w:vAlign w:val="center"/>
          </w:tcPr>
          <w:p w:rsidR="00C72DD7" w:rsidRPr="00936871" w:rsidRDefault="00C72DD7" w:rsidP="00947F8E">
            <w:pPr>
              <w:spacing w:before="0"/>
              <w:jc w:val="center"/>
              <w:rPr>
                <w:bCs/>
                <w:sz w:val="20"/>
              </w:rPr>
            </w:pPr>
            <w:r w:rsidRPr="00936871">
              <w:rPr>
                <w:bCs/>
                <w:sz w:val="20"/>
              </w:rPr>
              <w:t>Name</w:t>
            </w:r>
          </w:p>
        </w:tc>
        <w:tc>
          <w:tcPr>
            <w:tcW w:w="2713" w:type="dxa"/>
            <w:tcBorders>
              <w:top w:val="single" w:sz="18" w:space="0" w:color="auto"/>
              <w:bottom w:val="double" w:sz="4" w:space="0" w:color="auto"/>
            </w:tcBorders>
            <w:vAlign w:val="center"/>
          </w:tcPr>
          <w:p w:rsidR="00C72DD7" w:rsidRPr="00936871" w:rsidRDefault="00C72DD7" w:rsidP="00947F8E">
            <w:pPr>
              <w:spacing w:before="0"/>
              <w:jc w:val="center"/>
              <w:rPr>
                <w:bCs/>
                <w:sz w:val="20"/>
              </w:rPr>
            </w:pPr>
            <w:r w:rsidRPr="00936871">
              <w:rPr>
                <w:bCs/>
                <w:sz w:val="20"/>
              </w:rPr>
              <w:t>Description</w:t>
            </w:r>
          </w:p>
        </w:tc>
        <w:tc>
          <w:tcPr>
            <w:tcW w:w="4841" w:type="dxa"/>
            <w:gridSpan w:val="2"/>
            <w:tcBorders>
              <w:top w:val="single" w:sz="18" w:space="0" w:color="auto"/>
              <w:bottom w:val="double" w:sz="4" w:space="0" w:color="auto"/>
            </w:tcBorders>
            <w:vAlign w:val="center"/>
          </w:tcPr>
          <w:p w:rsidR="00C72DD7" w:rsidRPr="00936871" w:rsidRDefault="00C72DD7" w:rsidP="00947F8E">
            <w:pPr>
              <w:spacing w:before="0"/>
              <w:jc w:val="center"/>
              <w:rPr>
                <w:bCs/>
                <w:sz w:val="20"/>
              </w:rPr>
            </w:pPr>
            <w:r w:rsidRPr="00936871">
              <w:rPr>
                <w:bCs/>
                <w:sz w:val="20"/>
              </w:rPr>
              <w:t>Remarks</w:t>
            </w:r>
          </w:p>
        </w:tc>
      </w:tr>
      <w:tr w:rsidR="00C72DD7" w:rsidRPr="00936871" w:rsidTr="001747FF">
        <w:trPr>
          <w:trHeight w:val="288"/>
        </w:trPr>
        <w:tc>
          <w:tcPr>
            <w:tcW w:w="826" w:type="dxa"/>
            <w:tcBorders>
              <w:top w:val="double" w:sz="4" w:space="0" w:color="auto"/>
            </w:tcBorders>
            <w:vAlign w:val="center"/>
          </w:tcPr>
          <w:p w:rsidR="00C72DD7" w:rsidRPr="00936871" w:rsidRDefault="00C72DD7" w:rsidP="00947F8E">
            <w:pPr>
              <w:spacing w:before="0"/>
              <w:jc w:val="center"/>
              <w:rPr>
                <w:sz w:val="20"/>
              </w:rPr>
            </w:pPr>
            <w:r w:rsidRPr="00936871">
              <w:rPr>
                <w:sz w:val="20"/>
              </w:rPr>
              <w:t>1</w:t>
            </w:r>
          </w:p>
        </w:tc>
        <w:tc>
          <w:tcPr>
            <w:tcW w:w="1244" w:type="dxa"/>
            <w:tcBorders>
              <w:top w:val="double" w:sz="4" w:space="0" w:color="auto"/>
            </w:tcBorders>
            <w:vAlign w:val="center"/>
          </w:tcPr>
          <w:p w:rsidR="00C72DD7" w:rsidRPr="00936871" w:rsidRDefault="00C72DD7" w:rsidP="00947F8E">
            <w:pPr>
              <w:spacing w:before="0"/>
              <w:jc w:val="left"/>
              <w:rPr>
                <w:sz w:val="20"/>
                <w:vertAlign w:val="superscript"/>
              </w:rPr>
            </w:pPr>
            <w:r w:rsidRPr="00936871">
              <w:rPr>
                <w:sz w:val="20"/>
              </w:rPr>
              <w:t>IFFAT</w:t>
            </w:r>
          </w:p>
        </w:tc>
        <w:tc>
          <w:tcPr>
            <w:tcW w:w="2713" w:type="dxa"/>
            <w:tcBorders>
              <w:top w:val="double" w:sz="4" w:space="0" w:color="auto"/>
            </w:tcBorders>
            <w:vAlign w:val="center"/>
          </w:tcPr>
          <w:p w:rsidR="00C72DD7" w:rsidRPr="00936871" w:rsidRDefault="00C72DD7" w:rsidP="00947F8E">
            <w:pPr>
              <w:spacing w:before="0"/>
              <w:jc w:val="left"/>
              <w:rPr>
                <w:sz w:val="20"/>
              </w:rPr>
            </w:pPr>
            <w:r w:rsidRPr="00936871">
              <w:rPr>
                <w:sz w:val="20"/>
              </w:rPr>
              <w:t>Type of S-N Curves</w:t>
            </w:r>
          </w:p>
        </w:tc>
        <w:tc>
          <w:tcPr>
            <w:tcW w:w="2507" w:type="dxa"/>
            <w:tcBorders>
              <w:top w:val="double" w:sz="4" w:space="0" w:color="auto"/>
              <w:bottom w:val="single" w:sz="2" w:space="0" w:color="auto"/>
              <w:right w:val="nil"/>
            </w:tcBorders>
            <w:vAlign w:val="center"/>
          </w:tcPr>
          <w:p w:rsidR="00C72DD7" w:rsidRPr="00936871" w:rsidRDefault="00C72DD7" w:rsidP="00947F8E">
            <w:pPr>
              <w:tabs>
                <w:tab w:val="left" w:pos="329"/>
              </w:tabs>
              <w:spacing w:before="0"/>
              <w:jc w:val="left"/>
              <w:rPr>
                <w:sz w:val="20"/>
              </w:rPr>
            </w:pPr>
            <w:r w:rsidRPr="00936871">
              <w:rPr>
                <w:sz w:val="20"/>
              </w:rPr>
              <w:t>1:</w:t>
            </w:r>
            <w:r w:rsidRPr="00936871">
              <w:rPr>
                <w:bCs/>
                <w:sz w:val="20"/>
              </w:rPr>
              <w:tab/>
            </w:r>
            <w:r w:rsidRPr="00936871">
              <w:rPr>
                <w:i/>
                <w:iCs/>
                <w:sz w:val="20"/>
              </w:rPr>
              <w:t>N</w:t>
            </w:r>
            <w:r w:rsidRPr="00936871">
              <w:rPr>
                <w:sz w:val="20"/>
              </w:rPr>
              <w:t xml:space="preserve"> = (A / </w:t>
            </w:r>
            <w:proofErr w:type="spellStart"/>
            <w:r w:rsidRPr="00936871">
              <w:rPr>
                <w:i/>
                <w:iCs/>
                <w:sz w:val="20"/>
              </w:rPr>
              <w:t>S</w:t>
            </w:r>
            <w:r w:rsidRPr="00936871">
              <w:rPr>
                <w:i/>
                <w:iCs/>
                <w:sz w:val="20"/>
                <w:vertAlign w:val="subscript"/>
              </w:rPr>
              <w:t>amplitude</w:t>
            </w:r>
            <w:proofErr w:type="spellEnd"/>
            <w:r w:rsidRPr="00936871">
              <w:rPr>
                <w:sz w:val="20"/>
              </w:rPr>
              <w:t>)</w:t>
            </w:r>
            <w:r w:rsidRPr="00936871">
              <w:rPr>
                <w:sz w:val="20"/>
                <w:vertAlign w:val="superscript"/>
              </w:rPr>
              <w:t>B</w:t>
            </w:r>
            <w:r w:rsidRPr="00936871">
              <w:rPr>
                <w:sz w:val="20"/>
              </w:rPr>
              <w:t xml:space="preserve"> </w:t>
            </w:r>
          </w:p>
          <w:p w:rsidR="00C72DD7" w:rsidRPr="00936871" w:rsidRDefault="00C72DD7" w:rsidP="00947F8E">
            <w:pPr>
              <w:tabs>
                <w:tab w:val="left" w:pos="329"/>
              </w:tabs>
              <w:spacing w:before="0"/>
              <w:jc w:val="left"/>
              <w:rPr>
                <w:sz w:val="20"/>
              </w:rPr>
            </w:pPr>
            <w:r w:rsidRPr="00936871">
              <w:rPr>
                <w:sz w:val="20"/>
              </w:rPr>
              <w:t>2:</w:t>
            </w:r>
            <w:r w:rsidRPr="00936871">
              <w:rPr>
                <w:bCs/>
                <w:sz w:val="20"/>
              </w:rPr>
              <w:tab/>
            </w:r>
            <w:r w:rsidRPr="00936871">
              <w:rPr>
                <w:i/>
                <w:iCs/>
                <w:sz w:val="20"/>
              </w:rPr>
              <w:t>N</w:t>
            </w:r>
            <w:r w:rsidRPr="00936871">
              <w:rPr>
                <w:sz w:val="20"/>
              </w:rPr>
              <w:t xml:space="preserve"> = (A / </w:t>
            </w:r>
            <w:proofErr w:type="spellStart"/>
            <w:r w:rsidRPr="00936871">
              <w:rPr>
                <w:i/>
                <w:iCs/>
                <w:sz w:val="20"/>
              </w:rPr>
              <w:t>S</w:t>
            </w:r>
            <w:r w:rsidRPr="00936871">
              <w:rPr>
                <w:i/>
                <w:iCs/>
                <w:sz w:val="20"/>
                <w:vertAlign w:val="subscript"/>
              </w:rPr>
              <w:t>range</w:t>
            </w:r>
            <w:proofErr w:type="spellEnd"/>
            <w:r w:rsidRPr="00936871">
              <w:rPr>
                <w:sz w:val="20"/>
              </w:rPr>
              <w:t>)</w:t>
            </w:r>
            <w:r w:rsidRPr="00936871">
              <w:rPr>
                <w:sz w:val="20"/>
                <w:vertAlign w:val="superscript"/>
              </w:rPr>
              <w:t>B</w:t>
            </w:r>
            <w:r w:rsidRPr="00936871">
              <w:rPr>
                <w:sz w:val="20"/>
              </w:rPr>
              <w:t xml:space="preserve"> </w:t>
            </w:r>
          </w:p>
          <w:p w:rsidR="00C72DD7" w:rsidRPr="00936871" w:rsidRDefault="00C72DD7" w:rsidP="00947F8E">
            <w:pPr>
              <w:tabs>
                <w:tab w:val="left" w:pos="329"/>
              </w:tabs>
              <w:spacing w:before="0"/>
              <w:jc w:val="left"/>
              <w:rPr>
                <w:sz w:val="20"/>
              </w:rPr>
            </w:pPr>
            <w:r w:rsidRPr="00936871">
              <w:rPr>
                <w:sz w:val="20"/>
              </w:rPr>
              <w:t>3:</w:t>
            </w:r>
            <w:r w:rsidRPr="00936871">
              <w:rPr>
                <w:bCs/>
                <w:sz w:val="20"/>
              </w:rPr>
              <w:tab/>
            </w:r>
            <w:r w:rsidRPr="00936871">
              <w:rPr>
                <w:i/>
                <w:iCs/>
                <w:sz w:val="20"/>
              </w:rPr>
              <w:t>N</w:t>
            </w:r>
            <w:r w:rsidRPr="00936871">
              <w:rPr>
                <w:sz w:val="20"/>
              </w:rPr>
              <w:t xml:space="preserve"> = A / </w:t>
            </w:r>
            <w:proofErr w:type="spellStart"/>
            <w:r w:rsidRPr="00936871">
              <w:rPr>
                <w:i/>
                <w:iCs/>
                <w:sz w:val="20"/>
              </w:rPr>
              <w:t>S</w:t>
            </w:r>
            <w:r w:rsidRPr="00936871">
              <w:rPr>
                <w:i/>
                <w:iCs/>
                <w:sz w:val="20"/>
                <w:vertAlign w:val="subscript"/>
              </w:rPr>
              <w:t>amplitude</w:t>
            </w:r>
            <w:r w:rsidRPr="00936871">
              <w:rPr>
                <w:sz w:val="20"/>
                <w:vertAlign w:val="superscript"/>
              </w:rPr>
              <w:t>B</w:t>
            </w:r>
            <w:proofErr w:type="spellEnd"/>
            <w:r w:rsidRPr="00936871">
              <w:rPr>
                <w:sz w:val="20"/>
              </w:rPr>
              <w:t xml:space="preserve"> </w:t>
            </w:r>
          </w:p>
          <w:p w:rsidR="00C72DD7" w:rsidRPr="00936871" w:rsidRDefault="00C72DD7" w:rsidP="00947F8E">
            <w:pPr>
              <w:tabs>
                <w:tab w:val="left" w:pos="329"/>
              </w:tabs>
              <w:spacing w:before="0"/>
              <w:jc w:val="left"/>
              <w:rPr>
                <w:sz w:val="20"/>
              </w:rPr>
            </w:pPr>
            <w:r w:rsidRPr="00936871">
              <w:rPr>
                <w:sz w:val="20"/>
              </w:rPr>
              <w:t>4:</w:t>
            </w:r>
            <w:r w:rsidRPr="00936871">
              <w:rPr>
                <w:bCs/>
                <w:sz w:val="20"/>
              </w:rPr>
              <w:tab/>
            </w:r>
            <w:r w:rsidRPr="00936871">
              <w:rPr>
                <w:i/>
                <w:iCs/>
                <w:sz w:val="20"/>
              </w:rPr>
              <w:t>N</w:t>
            </w:r>
            <w:r w:rsidRPr="00936871">
              <w:rPr>
                <w:sz w:val="20"/>
              </w:rPr>
              <w:t xml:space="preserve"> = A / </w:t>
            </w:r>
            <w:proofErr w:type="spellStart"/>
            <w:r w:rsidRPr="00936871">
              <w:rPr>
                <w:i/>
                <w:iCs/>
                <w:sz w:val="20"/>
              </w:rPr>
              <w:t>S</w:t>
            </w:r>
            <w:r w:rsidRPr="00936871">
              <w:rPr>
                <w:i/>
                <w:iCs/>
                <w:sz w:val="20"/>
                <w:vertAlign w:val="subscript"/>
              </w:rPr>
              <w:t>range</w:t>
            </w:r>
            <w:r w:rsidRPr="00936871">
              <w:rPr>
                <w:sz w:val="20"/>
                <w:vertAlign w:val="superscript"/>
              </w:rPr>
              <w:t>B</w:t>
            </w:r>
            <w:proofErr w:type="spellEnd"/>
          </w:p>
          <w:p w:rsidR="00F11550" w:rsidRPr="00936871" w:rsidRDefault="00F11550" w:rsidP="00947F8E">
            <w:pPr>
              <w:tabs>
                <w:tab w:val="left" w:pos="329"/>
              </w:tabs>
              <w:spacing w:before="0"/>
              <w:jc w:val="left"/>
              <w:rPr>
                <w:sz w:val="20"/>
              </w:rPr>
            </w:pPr>
            <w:r w:rsidRPr="00936871">
              <w:rPr>
                <w:sz w:val="20"/>
              </w:rPr>
              <w:t>5:</w:t>
            </w:r>
            <w:r w:rsidRPr="00936871">
              <w:rPr>
                <w:bCs/>
                <w:sz w:val="20"/>
              </w:rPr>
              <w:t xml:space="preserve"> </w:t>
            </w:r>
            <w:r w:rsidRPr="00936871">
              <w:rPr>
                <w:bCs/>
                <w:sz w:val="20"/>
              </w:rPr>
              <w:tab/>
            </w:r>
            <w:r w:rsidRPr="00936871">
              <w:rPr>
                <w:i/>
                <w:iCs/>
                <w:sz w:val="20"/>
              </w:rPr>
              <w:t>N</w:t>
            </w:r>
            <w:r w:rsidRPr="00936871">
              <w:rPr>
                <w:sz w:val="20"/>
              </w:rPr>
              <w:t xml:space="preserve"> = </w:t>
            </w:r>
            <w:r w:rsidR="001747FF" w:rsidRPr="00936871">
              <w:rPr>
                <w:sz w:val="20"/>
              </w:rPr>
              <w:t>(</w:t>
            </w:r>
            <w:r w:rsidRPr="00936871">
              <w:rPr>
                <w:sz w:val="20"/>
              </w:rPr>
              <w:t xml:space="preserve">A_1 / </w:t>
            </w:r>
            <w:proofErr w:type="spellStart"/>
            <w:r w:rsidRPr="00936871">
              <w:rPr>
                <w:i/>
                <w:iCs/>
                <w:sz w:val="20"/>
              </w:rPr>
              <w:t>S</w:t>
            </w:r>
            <w:r w:rsidR="001747FF" w:rsidRPr="00936871">
              <w:rPr>
                <w:i/>
                <w:iCs/>
                <w:sz w:val="20"/>
                <w:vertAlign w:val="subscript"/>
              </w:rPr>
              <w:t>amplitude</w:t>
            </w:r>
            <w:proofErr w:type="spellEnd"/>
            <w:r w:rsidR="001747FF" w:rsidRPr="00936871">
              <w:rPr>
                <w:iCs/>
                <w:sz w:val="20"/>
              </w:rPr>
              <w:t>)</w:t>
            </w:r>
            <w:r w:rsidRPr="00936871">
              <w:rPr>
                <w:sz w:val="20"/>
                <w:vertAlign w:val="superscript"/>
              </w:rPr>
              <w:t>B</w:t>
            </w:r>
            <w:r w:rsidR="001747FF" w:rsidRPr="00936871">
              <w:rPr>
                <w:sz w:val="20"/>
                <w:vertAlign w:val="superscript"/>
              </w:rPr>
              <w:t>_1</w:t>
            </w:r>
            <w:r w:rsidRPr="00936871">
              <w:rPr>
                <w:sz w:val="20"/>
              </w:rPr>
              <w:t>;</w:t>
            </w:r>
          </w:p>
          <w:p w:rsidR="00F11550" w:rsidRPr="00936871" w:rsidRDefault="00F11550" w:rsidP="00F11550">
            <w:pPr>
              <w:tabs>
                <w:tab w:val="left" w:pos="329"/>
              </w:tabs>
              <w:spacing w:before="0"/>
              <w:jc w:val="left"/>
              <w:rPr>
                <w:sz w:val="20"/>
              </w:rPr>
            </w:pPr>
            <w:r w:rsidRPr="00936871">
              <w:rPr>
                <w:bCs/>
                <w:sz w:val="20"/>
              </w:rPr>
              <w:tab/>
            </w:r>
            <w:r w:rsidRPr="00936871">
              <w:rPr>
                <w:i/>
                <w:iCs/>
                <w:sz w:val="20"/>
              </w:rPr>
              <w:t>N</w:t>
            </w:r>
            <w:r w:rsidRPr="00936871">
              <w:rPr>
                <w:sz w:val="20"/>
              </w:rPr>
              <w:t xml:space="preserve"> = </w:t>
            </w:r>
            <w:r w:rsidR="001747FF" w:rsidRPr="00936871">
              <w:rPr>
                <w:sz w:val="20"/>
              </w:rPr>
              <w:t xml:space="preserve">(A_2 / </w:t>
            </w:r>
            <w:proofErr w:type="spellStart"/>
            <w:r w:rsidR="001747FF" w:rsidRPr="00936871">
              <w:rPr>
                <w:i/>
                <w:iCs/>
                <w:sz w:val="20"/>
              </w:rPr>
              <w:t>S</w:t>
            </w:r>
            <w:r w:rsidR="001747FF" w:rsidRPr="00936871">
              <w:rPr>
                <w:i/>
                <w:iCs/>
                <w:sz w:val="20"/>
                <w:vertAlign w:val="subscript"/>
              </w:rPr>
              <w:t>amplitude</w:t>
            </w:r>
            <w:proofErr w:type="spellEnd"/>
            <w:r w:rsidR="001747FF" w:rsidRPr="00936871">
              <w:rPr>
                <w:iCs/>
                <w:sz w:val="20"/>
              </w:rPr>
              <w:t>)</w:t>
            </w:r>
            <w:r w:rsidR="001747FF" w:rsidRPr="00936871">
              <w:rPr>
                <w:sz w:val="20"/>
                <w:vertAlign w:val="superscript"/>
              </w:rPr>
              <w:t>B_2</w:t>
            </w:r>
            <w:r w:rsidRPr="00936871">
              <w:rPr>
                <w:sz w:val="20"/>
              </w:rPr>
              <w:t>,</w:t>
            </w:r>
          </w:p>
          <w:p w:rsidR="00F11550" w:rsidRPr="00936871" w:rsidRDefault="00F11550" w:rsidP="00F11550">
            <w:pPr>
              <w:tabs>
                <w:tab w:val="left" w:pos="329"/>
              </w:tabs>
              <w:spacing w:before="0"/>
              <w:jc w:val="left"/>
              <w:rPr>
                <w:bCs/>
                <w:sz w:val="20"/>
              </w:rPr>
            </w:pPr>
            <w:r w:rsidRPr="00936871">
              <w:rPr>
                <w:bCs/>
                <w:sz w:val="20"/>
              </w:rPr>
              <w:tab/>
              <w:t xml:space="preserve">If </w:t>
            </w:r>
            <w:proofErr w:type="spellStart"/>
            <w:r w:rsidRPr="00936871">
              <w:rPr>
                <w:bCs/>
                <w:i/>
                <w:sz w:val="20"/>
              </w:rPr>
              <w:t>S</w:t>
            </w:r>
            <w:r w:rsidR="001747FF" w:rsidRPr="00936871">
              <w:rPr>
                <w:bCs/>
                <w:i/>
                <w:sz w:val="20"/>
                <w:vertAlign w:val="subscript"/>
              </w:rPr>
              <w:t>amplitude</w:t>
            </w:r>
            <w:proofErr w:type="spellEnd"/>
            <w:r w:rsidRPr="00936871">
              <w:rPr>
                <w:bCs/>
                <w:sz w:val="20"/>
              </w:rPr>
              <w:t xml:space="preserve"> &lt; </w:t>
            </w:r>
            <w:r w:rsidRPr="00936871">
              <w:rPr>
                <w:bCs/>
                <w:i/>
                <w:sz w:val="20"/>
              </w:rPr>
              <w:t>S_W</w:t>
            </w:r>
          </w:p>
          <w:p w:rsidR="00F11550" w:rsidRPr="00936871" w:rsidRDefault="00F11550" w:rsidP="00F11550">
            <w:pPr>
              <w:tabs>
                <w:tab w:val="left" w:pos="329"/>
              </w:tabs>
              <w:spacing w:before="0"/>
              <w:jc w:val="left"/>
              <w:rPr>
                <w:sz w:val="20"/>
              </w:rPr>
            </w:pPr>
            <w:r w:rsidRPr="00936871">
              <w:rPr>
                <w:sz w:val="20"/>
              </w:rPr>
              <w:t>6:</w:t>
            </w:r>
            <w:r w:rsidRPr="00936871">
              <w:rPr>
                <w:bCs/>
                <w:sz w:val="20"/>
              </w:rPr>
              <w:t xml:space="preserve"> </w:t>
            </w:r>
            <w:r w:rsidRPr="00936871">
              <w:rPr>
                <w:bCs/>
                <w:sz w:val="20"/>
              </w:rPr>
              <w:tab/>
            </w:r>
            <w:r w:rsidRPr="00936871">
              <w:rPr>
                <w:i/>
                <w:iCs/>
                <w:sz w:val="20"/>
              </w:rPr>
              <w:t>N</w:t>
            </w:r>
            <w:r w:rsidRPr="00936871">
              <w:rPr>
                <w:sz w:val="20"/>
              </w:rPr>
              <w:t xml:space="preserve"> = </w:t>
            </w:r>
            <w:r w:rsidR="001747FF" w:rsidRPr="00936871">
              <w:rPr>
                <w:sz w:val="20"/>
              </w:rPr>
              <w:t>(A_1</w:t>
            </w:r>
            <w:r w:rsidR="001747FF" w:rsidRPr="00936871">
              <w:rPr>
                <w:i/>
                <w:sz w:val="20"/>
                <w:vertAlign w:val="subscript"/>
              </w:rPr>
              <w:t>i</w:t>
            </w:r>
            <w:r w:rsidR="001747FF" w:rsidRPr="00936871">
              <w:rPr>
                <w:sz w:val="20"/>
              </w:rPr>
              <w:t xml:space="preserve"> / </w:t>
            </w:r>
            <w:proofErr w:type="spellStart"/>
            <w:r w:rsidR="001747FF" w:rsidRPr="00936871">
              <w:rPr>
                <w:i/>
                <w:iCs/>
                <w:sz w:val="20"/>
              </w:rPr>
              <w:t>S</w:t>
            </w:r>
            <w:r w:rsidR="001747FF" w:rsidRPr="00936871">
              <w:rPr>
                <w:i/>
                <w:iCs/>
                <w:sz w:val="20"/>
                <w:vertAlign w:val="subscript"/>
              </w:rPr>
              <w:t>amplitude</w:t>
            </w:r>
            <w:proofErr w:type="spellEnd"/>
            <w:r w:rsidR="001747FF" w:rsidRPr="00936871">
              <w:rPr>
                <w:iCs/>
                <w:sz w:val="20"/>
              </w:rPr>
              <w:t>)</w:t>
            </w:r>
            <w:r w:rsidR="001747FF" w:rsidRPr="00936871">
              <w:rPr>
                <w:sz w:val="20"/>
                <w:vertAlign w:val="superscript"/>
              </w:rPr>
              <w:t>B_1</w:t>
            </w:r>
            <w:r w:rsidRPr="00936871">
              <w:rPr>
                <w:i/>
                <w:sz w:val="20"/>
                <w:vertAlign w:val="superscript"/>
              </w:rPr>
              <w:t>i</w:t>
            </w:r>
            <w:r w:rsidRPr="00936871">
              <w:rPr>
                <w:sz w:val="20"/>
              </w:rPr>
              <w:t>;</w:t>
            </w:r>
          </w:p>
          <w:p w:rsidR="00F11550" w:rsidRPr="00936871" w:rsidRDefault="00F11550" w:rsidP="00F11550">
            <w:pPr>
              <w:tabs>
                <w:tab w:val="left" w:pos="329"/>
              </w:tabs>
              <w:spacing w:before="0"/>
              <w:jc w:val="left"/>
              <w:rPr>
                <w:sz w:val="20"/>
              </w:rPr>
            </w:pPr>
            <w:r w:rsidRPr="00936871">
              <w:rPr>
                <w:bCs/>
                <w:sz w:val="20"/>
              </w:rPr>
              <w:tab/>
            </w:r>
            <w:r w:rsidRPr="00936871">
              <w:rPr>
                <w:i/>
                <w:iCs/>
                <w:sz w:val="20"/>
              </w:rPr>
              <w:t>N</w:t>
            </w:r>
            <w:r w:rsidRPr="00936871">
              <w:rPr>
                <w:sz w:val="20"/>
              </w:rPr>
              <w:t xml:space="preserve"> = </w:t>
            </w:r>
            <w:r w:rsidR="001747FF" w:rsidRPr="00936871">
              <w:rPr>
                <w:sz w:val="20"/>
              </w:rPr>
              <w:t>(A_2</w:t>
            </w:r>
            <w:r w:rsidR="001747FF" w:rsidRPr="00936871">
              <w:rPr>
                <w:i/>
                <w:sz w:val="20"/>
                <w:vertAlign w:val="subscript"/>
              </w:rPr>
              <w:t>i</w:t>
            </w:r>
            <w:r w:rsidR="001747FF" w:rsidRPr="00936871">
              <w:rPr>
                <w:sz w:val="20"/>
              </w:rPr>
              <w:t xml:space="preserve"> / </w:t>
            </w:r>
            <w:proofErr w:type="spellStart"/>
            <w:r w:rsidR="001747FF" w:rsidRPr="00936871">
              <w:rPr>
                <w:i/>
                <w:iCs/>
                <w:sz w:val="20"/>
              </w:rPr>
              <w:t>S</w:t>
            </w:r>
            <w:r w:rsidR="001747FF" w:rsidRPr="00936871">
              <w:rPr>
                <w:i/>
                <w:iCs/>
                <w:sz w:val="20"/>
                <w:vertAlign w:val="subscript"/>
              </w:rPr>
              <w:t>amplitude</w:t>
            </w:r>
            <w:proofErr w:type="spellEnd"/>
            <w:r w:rsidR="001747FF" w:rsidRPr="00936871">
              <w:rPr>
                <w:iCs/>
                <w:sz w:val="20"/>
              </w:rPr>
              <w:t>)</w:t>
            </w:r>
            <w:r w:rsidR="001747FF" w:rsidRPr="00936871">
              <w:rPr>
                <w:sz w:val="20"/>
                <w:vertAlign w:val="superscript"/>
              </w:rPr>
              <w:t>B_2</w:t>
            </w:r>
            <w:r w:rsidR="001747FF" w:rsidRPr="00936871">
              <w:rPr>
                <w:i/>
                <w:sz w:val="20"/>
                <w:vertAlign w:val="superscript"/>
              </w:rPr>
              <w:t>i</w:t>
            </w:r>
            <w:r w:rsidRPr="00936871">
              <w:rPr>
                <w:sz w:val="20"/>
              </w:rPr>
              <w:t>,</w:t>
            </w:r>
          </w:p>
          <w:p w:rsidR="00F11550" w:rsidRPr="00936871" w:rsidRDefault="00F11550" w:rsidP="001747FF">
            <w:pPr>
              <w:tabs>
                <w:tab w:val="left" w:pos="329"/>
              </w:tabs>
              <w:spacing w:before="0"/>
              <w:jc w:val="left"/>
              <w:rPr>
                <w:sz w:val="20"/>
              </w:rPr>
            </w:pPr>
            <w:r w:rsidRPr="00936871">
              <w:rPr>
                <w:bCs/>
                <w:sz w:val="20"/>
              </w:rPr>
              <w:tab/>
              <w:t xml:space="preserve">If </w:t>
            </w:r>
            <w:proofErr w:type="spellStart"/>
            <w:r w:rsidRPr="00936871">
              <w:rPr>
                <w:bCs/>
                <w:i/>
                <w:sz w:val="20"/>
              </w:rPr>
              <w:t>S</w:t>
            </w:r>
            <w:r w:rsidR="001747FF" w:rsidRPr="00936871">
              <w:rPr>
                <w:bCs/>
                <w:i/>
                <w:sz w:val="20"/>
                <w:vertAlign w:val="subscript"/>
              </w:rPr>
              <w:t>amplitude</w:t>
            </w:r>
            <w:proofErr w:type="spellEnd"/>
            <w:r w:rsidRPr="00936871">
              <w:rPr>
                <w:bCs/>
                <w:sz w:val="20"/>
              </w:rPr>
              <w:t xml:space="preserve"> &lt; </w:t>
            </w:r>
            <w:proofErr w:type="spellStart"/>
            <w:r w:rsidRPr="00936871">
              <w:rPr>
                <w:bCs/>
                <w:i/>
                <w:sz w:val="20"/>
              </w:rPr>
              <w:t>S_W</w:t>
            </w:r>
            <w:r w:rsidR="001747FF" w:rsidRPr="00936871">
              <w:rPr>
                <w:bCs/>
                <w:i/>
                <w:sz w:val="20"/>
                <w:vertAlign w:val="subscript"/>
              </w:rPr>
              <w:t>i</w:t>
            </w:r>
            <w:proofErr w:type="spellEnd"/>
          </w:p>
        </w:tc>
        <w:tc>
          <w:tcPr>
            <w:tcW w:w="2334" w:type="dxa"/>
            <w:tcBorders>
              <w:top w:val="double" w:sz="4" w:space="0" w:color="auto"/>
              <w:left w:val="nil"/>
              <w:bottom w:val="single" w:sz="2" w:space="0" w:color="auto"/>
            </w:tcBorders>
            <w:vAlign w:val="center"/>
          </w:tcPr>
          <w:p w:rsidR="00C72DD7" w:rsidRPr="00936871" w:rsidRDefault="00C72DD7" w:rsidP="00947F8E">
            <w:pPr>
              <w:tabs>
                <w:tab w:val="left" w:pos="329"/>
              </w:tabs>
              <w:spacing w:before="0"/>
              <w:jc w:val="left"/>
              <w:rPr>
                <w:sz w:val="20"/>
              </w:rPr>
            </w:pPr>
            <w:r w:rsidRPr="00936871">
              <w:rPr>
                <w:i/>
                <w:iCs/>
                <w:sz w:val="20"/>
              </w:rPr>
              <w:t>N</w:t>
            </w:r>
            <w:r w:rsidRPr="00936871">
              <w:rPr>
                <w:sz w:val="20"/>
              </w:rPr>
              <w:tab/>
              <w:t>number of cycles to fatigue failure</w:t>
            </w:r>
          </w:p>
          <w:p w:rsidR="00C72DD7" w:rsidRPr="00936871" w:rsidRDefault="00C72DD7" w:rsidP="00947F8E">
            <w:pPr>
              <w:tabs>
                <w:tab w:val="left" w:pos="329"/>
              </w:tabs>
              <w:spacing w:before="0"/>
              <w:jc w:val="left"/>
              <w:rPr>
                <w:sz w:val="20"/>
              </w:rPr>
            </w:pPr>
            <w:r w:rsidRPr="00936871">
              <w:rPr>
                <w:i/>
                <w:sz w:val="20"/>
              </w:rPr>
              <w:t>S</w:t>
            </w:r>
            <w:r w:rsidRPr="00936871">
              <w:rPr>
                <w:sz w:val="20"/>
              </w:rPr>
              <w:tab/>
              <w:t>VIV stress amplitude or range in N/m² or Pa</w:t>
            </w:r>
          </w:p>
          <w:p w:rsidR="001747FF" w:rsidRPr="00936871" w:rsidRDefault="001747FF" w:rsidP="001747FF">
            <w:pPr>
              <w:tabs>
                <w:tab w:val="left" w:pos="329"/>
              </w:tabs>
              <w:spacing w:before="0"/>
              <w:jc w:val="left"/>
              <w:rPr>
                <w:sz w:val="20"/>
              </w:rPr>
            </w:pPr>
            <w:proofErr w:type="spellStart"/>
            <w:r w:rsidRPr="00936871">
              <w:rPr>
                <w:i/>
                <w:sz w:val="20"/>
              </w:rPr>
              <w:t>i</w:t>
            </w:r>
            <w:proofErr w:type="spellEnd"/>
            <w:r w:rsidRPr="00936871">
              <w:rPr>
                <w:sz w:val="20"/>
              </w:rPr>
              <w:tab/>
              <w:t xml:space="preserve">the </w:t>
            </w:r>
            <w:proofErr w:type="spellStart"/>
            <w:r w:rsidRPr="00936871">
              <w:rPr>
                <w:i/>
                <w:sz w:val="20"/>
              </w:rPr>
              <w:t>i</w:t>
            </w:r>
            <w:r w:rsidRPr="00936871">
              <w:rPr>
                <w:sz w:val="20"/>
              </w:rPr>
              <w:t>th</w:t>
            </w:r>
            <w:proofErr w:type="spellEnd"/>
            <w:r w:rsidRPr="00936871">
              <w:rPr>
                <w:sz w:val="20"/>
              </w:rPr>
              <w:t xml:space="preserve"> </w:t>
            </w:r>
            <w:proofErr w:type="spellStart"/>
            <w:r w:rsidRPr="00936871">
              <w:rPr>
                <w:sz w:val="20"/>
              </w:rPr>
              <w:t>segement</w:t>
            </w:r>
            <w:proofErr w:type="spellEnd"/>
          </w:p>
          <w:p w:rsidR="001747FF" w:rsidRPr="00936871" w:rsidRDefault="001747FF" w:rsidP="001747FF">
            <w:pPr>
              <w:tabs>
                <w:tab w:val="left" w:pos="329"/>
              </w:tabs>
              <w:spacing w:before="0"/>
              <w:jc w:val="left"/>
              <w:rPr>
                <w:sz w:val="20"/>
              </w:rPr>
            </w:pPr>
          </w:p>
          <w:p w:rsidR="001747FF" w:rsidRPr="00936871" w:rsidRDefault="001747FF" w:rsidP="001747FF">
            <w:pPr>
              <w:tabs>
                <w:tab w:val="left" w:pos="329"/>
              </w:tabs>
              <w:spacing w:before="0"/>
              <w:jc w:val="left"/>
              <w:rPr>
                <w:sz w:val="20"/>
              </w:rPr>
            </w:pPr>
            <w:r w:rsidRPr="00936871">
              <w:rPr>
                <w:sz w:val="20"/>
              </w:rPr>
              <w:t>Options 5 and 6 are only available for VIVA</w:t>
            </w:r>
          </w:p>
        </w:tc>
      </w:tr>
      <w:tr w:rsidR="00C72DD7" w:rsidRPr="00936871" w:rsidTr="001747FF">
        <w:trPr>
          <w:trHeight w:val="288"/>
        </w:trPr>
        <w:tc>
          <w:tcPr>
            <w:tcW w:w="826" w:type="dxa"/>
            <w:vAlign w:val="center"/>
          </w:tcPr>
          <w:p w:rsidR="00C72DD7" w:rsidRPr="00936871" w:rsidRDefault="00C72DD7" w:rsidP="00947F8E">
            <w:pPr>
              <w:spacing w:before="0"/>
              <w:jc w:val="center"/>
              <w:rPr>
                <w:sz w:val="20"/>
              </w:rPr>
            </w:pPr>
            <w:r w:rsidRPr="00936871">
              <w:rPr>
                <w:sz w:val="20"/>
              </w:rPr>
              <w:t>2</w:t>
            </w:r>
          </w:p>
        </w:tc>
        <w:tc>
          <w:tcPr>
            <w:tcW w:w="1244" w:type="dxa"/>
            <w:vAlign w:val="center"/>
          </w:tcPr>
          <w:p w:rsidR="00C72DD7" w:rsidRPr="00936871" w:rsidRDefault="00C72DD7" w:rsidP="00701C5C">
            <w:pPr>
              <w:spacing w:before="0"/>
              <w:jc w:val="left"/>
              <w:rPr>
                <w:sz w:val="20"/>
                <w:vertAlign w:val="superscript"/>
              </w:rPr>
            </w:pPr>
            <w:r w:rsidRPr="00936871">
              <w:rPr>
                <w:sz w:val="20"/>
              </w:rPr>
              <w:t>A, B</w:t>
            </w:r>
          </w:p>
        </w:tc>
        <w:tc>
          <w:tcPr>
            <w:tcW w:w="2713" w:type="dxa"/>
            <w:vAlign w:val="center"/>
          </w:tcPr>
          <w:p w:rsidR="00C72DD7" w:rsidRPr="00936871" w:rsidRDefault="00C72DD7" w:rsidP="00947F8E">
            <w:pPr>
              <w:spacing w:before="0"/>
              <w:jc w:val="left"/>
              <w:rPr>
                <w:sz w:val="20"/>
              </w:rPr>
            </w:pPr>
            <w:r w:rsidRPr="00936871">
              <w:rPr>
                <w:sz w:val="20"/>
              </w:rPr>
              <w:t>Fatigue Constants</w:t>
            </w:r>
          </w:p>
        </w:tc>
        <w:tc>
          <w:tcPr>
            <w:tcW w:w="4841" w:type="dxa"/>
            <w:gridSpan w:val="2"/>
            <w:tcBorders>
              <w:top w:val="single" w:sz="2" w:space="0" w:color="auto"/>
            </w:tcBorders>
            <w:vAlign w:val="center"/>
          </w:tcPr>
          <w:p w:rsidR="00C72DD7" w:rsidRPr="00936871" w:rsidRDefault="00C72DD7" w:rsidP="00947F8E">
            <w:pPr>
              <w:tabs>
                <w:tab w:val="left" w:pos="329"/>
              </w:tabs>
              <w:spacing w:before="0"/>
              <w:jc w:val="left"/>
              <w:rPr>
                <w:sz w:val="20"/>
              </w:rPr>
            </w:pPr>
            <w:r w:rsidRPr="00936871">
              <w:rPr>
                <w:sz w:val="20"/>
              </w:rPr>
              <w:t>As described in S-N curve types</w:t>
            </w:r>
          </w:p>
        </w:tc>
      </w:tr>
      <w:tr w:rsidR="001747FF" w:rsidRPr="00936871" w:rsidTr="001747FF">
        <w:trPr>
          <w:trHeight w:val="288"/>
        </w:trPr>
        <w:tc>
          <w:tcPr>
            <w:tcW w:w="826" w:type="dxa"/>
            <w:vAlign w:val="center"/>
          </w:tcPr>
          <w:p w:rsidR="001747FF" w:rsidRPr="00936871" w:rsidRDefault="001747FF" w:rsidP="00947F8E">
            <w:pPr>
              <w:spacing w:before="0"/>
              <w:jc w:val="center"/>
              <w:rPr>
                <w:sz w:val="20"/>
              </w:rPr>
            </w:pPr>
            <w:r w:rsidRPr="00936871">
              <w:rPr>
                <w:sz w:val="20"/>
              </w:rPr>
              <w:t>2a</w:t>
            </w:r>
          </w:p>
        </w:tc>
        <w:tc>
          <w:tcPr>
            <w:tcW w:w="1244" w:type="dxa"/>
            <w:vAlign w:val="center"/>
          </w:tcPr>
          <w:p w:rsidR="001747FF" w:rsidRPr="00936871" w:rsidRDefault="001747FF" w:rsidP="00701C5C">
            <w:pPr>
              <w:spacing w:before="0"/>
              <w:jc w:val="left"/>
              <w:rPr>
                <w:sz w:val="20"/>
              </w:rPr>
            </w:pPr>
            <w:r w:rsidRPr="00936871">
              <w:rPr>
                <w:sz w:val="20"/>
              </w:rPr>
              <w:t>A_1, B_1,</w:t>
            </w:r>
          </w:p>
          <w:p w:rsidR="001747FF" w:rsidRPr="00936871" w:rsidRDefault="001747FF" w:rsidP="00701C5C">
            <w:pPr>
              <w:spacing w:before="0"/>
              <w:jc w:val="left"/>
              <w:rPr>
                <w:sz w:val="20"/>
              </w:rPr>
            </w:pPr>
            <w:r w:rsidRPr="00936871">
              <w:rPr>
                <w:sz w:val="20"/>
              </w:rPr>
              <w:t>A_2, B_1,</w:t>
            </w:r>
          </w:p>
          <w:p w:rsidR="001747FF" w:rsidRPr="00936871" w:rsidRDefault="001747FF" w:rsidP="00701C5C">
            <w:pPr>
              <w:spacing w:before="0"/>
              <w:jc w:val="left"/>
              <w:rPr>
                <w:sz w:val="20"/>
              </w:rPr>
            </w:pPr>
            <w:r w:rsidRPr="00936871">
              <w:rPr>
                <w:sz w:val="20"/>
              </w:rPr>
              <w:t>S_W, SCF</w:t>
            </w:r>
          </w:p>
        </w:tc>
        <w:tc>
          <w:tcPr>
            <w:tcW w:w="2713" w:type="dxa"/>
            <w:vAlign w:val="center"/>
          </w:tcPr>
          <w:p w:rsidR="001747FF" w:rsidRPr="00936871" w:rsidRDefault="001747FF" w:rsidP="003D7035">
            <w:pPr>
              <w:spacing w:before="0"/>
              <w:jc w:val="left"/>
              <w:rPr>
                <w:sz w:val="20"/>
              </w:rPr>
            </w:pPr>
            <w:r w:rsidRPr="00936871">
              <w:rPr>
                <w:sz w:val="20"/>
              </w:rPr>
              <w:t xml:space="preserve">Fatigue Constants for </w:t>
            </w:r>
            <w:r w:rsidR="003D7035" w:rsidRPr="00936871">
              <w:rPr>
                <w:sz w:val="20"/>
              </w:rPr>
              <w:t xml:space="preserve">a double </w:t>
            </w:r>
            <w:r w:rsidRPr="00936871">
              <w:rPr>
                <w:sz w:val="20"/>
              </w:rPr>
              <w:t xml:space="preserve">slope </w:t>
            </w:r>
            <w:r w:rsidR="003D7035" w:rsidRPr="00936871">
              <w:rPr>
                <w:sz w:val="20"/>
              </w:rPr>
              <w:t xml:space="preserve">fatigue </w:t>
            </w:r>
            <w:r w:rsidRPr="00936871">
              <w:rPr>
                <w:sz w:val="20"/>
              </w:rPr>
              <w:t>curve</w:t>
            </w:r>
          </w:p>
        </w:tc>
        <w:tc>
          <w:tcPr>
            <w:tcW w:w="4841" w:type="dxa"/>
            <w:gridSpan w:val="2"/>
            <w:vAlign w:val="center"/>
          </w:tcPr>
          <w:p w:rsidR="001747FF" w:rsidRPr="00936871" w:rsidRDefault="001747FF" w:rsidP="001747FF">
            <w:pPr>
              <w:spacing w:before="0"/>
              <w:jc w:val="left"/>
              <w:rPr>
                <w:sz w:val="20"/>
              </w:rPr>
            </w:pPr>
            <w:r w:rsidRPr="00936871">
              <w:rPr>
                <w:sz w:val="20"/>
              </w:rPr>
              <w:t>For IFFAT = 5 only</w:t>
            </w:r>
          </w:p>
        </w:tc>
      </w:tr>
      <w:tr w:rsidR="008C4CD9" w:rsidRPr="00936871" w:rsidTr="002B4847">
        <w:trPr>
          <w:trHeight w:val="288"/>
        </w:trPr>
        <w:tc>
          <w:tcPr>
            <w:tcW w:w="826" w:type="dxa"/>
            <w:vAlign w:val="center"/>
          </w:tcPr>
          <w:p w:rsidR="008C4CD9" w:rsidRPr="00936871" w:rsidRDefault="008C4CD9" w:rsidP="002B4847">
            <w:pPr>
              <w:spacing w:before="0"/>
              <w:jc w:val="center"/>
              <w:rPr>
                <w:sz w:val="20"/>
              </w:rPr>
            </w:pPr>
            <w:r w:rsidRPr="00936871">
              <w:rPr>
                <w:sz w:val="20"/>
              </w:rPr>
              <w:t>2b</w:t>
            </w:r>
          </w:p>
        </w:tc>
        <w:tc>
          <w:tcPr>
            <w:tcW w:w="1244" w:type="dxa"/>
            <w:vAlign w:val="center"/>
          </w:tcPr>
          <w:p w:rsidR="008C4CD9" w:rsidRPr="00936871" w:rsidRDefault="008C4CD9" w:rsidP="002B4847">
            <w:pPr>
              <w:spacing w:before="0"/>
              <w:jc w:val="left"/>
              <w:rPr>
                <w:sz w:val="20"/>
              </w:rPr>
            </w:pPr>
            <w:r w:rsidRPr="00936871">
              <w:rPr>
                <w:sz w:val="20"/>
              </w:rPr>
              <w:t>A_1</w:t>
            </w:r>
            <w:r w:rsidRPr="00936871">
              <w:rPr>
                <w:i/>
                <w:sz w:val="20"/>
                <w:vertAlign w:val="subscript"/>
              </w:rPr>
              <w:t>i</w:t>
            </w:r>
            <w:r w:rsidRPr="00936871">
              <w:rPr>
                <w:sz w:val="20"/>
              </w:rPr>
              <w:t>, B_1</w:t>
            </w:r>
            <w:r w:rsidRPr="00936871">
              <w:rPr>
                <w:i/>
                <w:sz w:val="20"/>
                <w:vertAlign w:val="subscript"/>
              </w:rPr>
              <w:t>i</w:t>
            </w:r>
            <w:r w:rsidRPr="00936871">
              <w:rPr>
                <w:sz w:val="20"/>
              </w:rPr>
              <w:t>,</w:t>
            </w:r>
          </w:p>
          <w:p w:rsidR="008C4CD9" w:rsidRPr="00936871" w:rsidRDefault="008C4CD9" w:rsidP="002B4847">
            <w:pPr>
              <w:spacing w:before="0"/>
              <w:jc w:val="left"/>
              <w:rPr>
                <w:sz w:val="20"/>
              </w:rPr>
            </w:pPr>
            <w:r w:rsidRPr="00936871">
              <w:rPr>
                <w:sz w:val="20"/>
              </w:rPr>
              <w:t>A_2</w:t>
            </w:r>
            <w:r w:rsidRPr="00936871">
              <w:rPr>
                <w:i/>
                <w:sz w:val="20"/>
                <w:vertAlign w:val="subscript"/>
              </w:rPr>
              <w:t>i</w:t>
            </w:r>
            <w:r w:rsidRPr="00936871">
              <w:rPr>
                <w:sz w:val="20"/>
              </w:rPr>
              <w:t>, B_1</w:t>
            </w:r>
            <w:r w:rsidRPr="00936871">
              <w:rPr>
                <w:i/>
                <w:sz w:val="20"/>
                <w:vertAlign w:val="subscript"/>
              </w:rPr>
              <w:t>i</w:t>
            </w:r>
            <w:r w:rsidRPr="00936871">
              <w:rPr>
                <w:sz w:val="20"/>
              </w:rPr>
              <w:t>,</w:t>
            </w:r>
          </w:p>
          <w:p w:rsidR="008C4CD9" w:rsidRPr="00936871" w:rsidRDefault="008C4CD9" w:rsidP="002B4847">
            <w:pPr>
              <w:spacing w:before="0"/>
              <w:jc w:val="left"/>
              <w:rPr>
                <w:sz w:val="20"/>
              </w:rPr>
            </w:pPr>
            <w:proofErr w:type="spellStart"/>
            <w:r w:rsidRPr="00936871">
              <w:rPr>
                <w:sz w:val="20"/>
              </w:rPr>
              <w:t>S_W</w:t>
            </w:r>
            <w:r w:rsidRPr="00936871">
              <w:rPr>
                <w:i/>
                <w:sz w:val="20"/>
                <w:vertAlign w:val="subscript"/>
              </w:rPr>
              <w:t>i</w:t>
            </w:r>
            <w:proofErr w:type="spellEnd"/>
            <w:r w:rsidRPr="00936871">
              <w:rPr>
                <w:sz w:val="20"/>
              </w:rPr>
              <w:t xml:space="preserve">, </w:t>
            </w:r>
            <w:proofErr w:type="spellStart"/>
            <w:r w:rsidRPr="00936871">
              <w:rPr>
                <w:sz w:val="20"/>
              </w:rPr>
              <w:t>SCF</w:t>
            </w:r>
            <w:r w:rsidRPr="00936871">
              <w:rPr>
                <w:i/>
                <w:sz w:val="20"/>
                <w:vertAlign w:val="subscript"/>
              </w:rPr>
              <w:t>i</w:t>
            </w:r>
            <w:proofErr w:type="spellEnd"/>
          </w:p>
        </w:tc>
        <w:tc>
          <w:tcPr>
            <w:tcW w:w="2713" w:type="dxa"/>
            <w:vAlign w:val="center"/>
          </w:tcPr>
          <w:p w:rsidR="008C4CD9" w:rsidRPr="00936871" w:rsidRDefault="008C4CD9" w:rsidP="002B4847">
            <w:pPr>
              <w:spacing w:before="0"/>
              <w:jc w:val="left"/>
              <w:rPr>
                <w:sz w:val="20"/>
              </w:rPr>
            </w:pPr>
            <w:r w:rsidRPr="00936871">
              <w:rPr>
                <w:sz w:val="20"/>
              </w:rPr>
              <w:t xml:space="preserve">Fatigue Constants </w:t>
            </w:r>
            <w:r w:rsidR="003D7035" w:rsidRPr="00936871">
              <w:rPr>
                <w:sz w:val="20"/>
              </w:rPr>
              <w:t>for a double slope fatigue curve</w:t>
            </w:r>
            <w:r w:rsidR="003D7035" w:rsidRPr="00936871">
              <w:rPr>
                <w:i/>
                <w:sz w:val="20"/>
              </w:rPr>
              <w:t xml:space="preserve"> </w:t>
            </w:r>
            <w:r w:rsidR="003D7035" w:rsidRPr="00936871">
              <w:rPr>
                <w:sz w:val="20"/>
              </w:rPr>
              <w:t>of the</w:t>
            </w:r>
            <w:r w:rsidR="003D7035" w:rsidRPr="00936871">
              <w:rPr>
                <w:i/>
                <w:sz w:val="20"/>
              </w:rPr>
              <w:t xml:space="preserve"> </w:t>
            </w:r>
            <w:proofErr w:type="spellStart"/>
            <w:r w:rsidRPr="00936871">
              <w:rPr>
                <w:i/>
                <w:sz w:val="20"/>
              </w:rPr>
              <w:t>i</w:t>
            </w:r>
            <w:r w:rsidRPr="00936871">
              <w:rPr>
                <w:sz w:val="20"/>
              </w:rPr>
              <w:t>th</w:t>
            </w:r>
            <w:proofErr w:type="spellEnd"/>
            <w:r w:rsidRPr="00936871">
              <w:rPr>
                <w:sz w:val="20"/>
              </w:rPr>
              <w:t xml:space="preserve"> segment</w:t>
            </w:r>
          </w:p>
        </w:tc>
        <w:tc>
          <w:tcPr>
            <w:tcW w:w="4841" w:type="dxa"/>
            <w:gridSpan w:val="2"/>
            <w:vAlign w:val="center"/>
          </w:tcPr>
          <w:p w:rsidR="008C4CD9" w:rsidRPr="00936871" w:rsidRDefault="008C4CD9" w:rsidP="008C4CD9">
            <w:pPr>
              <w:spacing w:before="0"/>
              <w:jc w:val="left"/>
              <w:rPr>
                <w:sz w:val="20"/>
              </w:rPr>
            </w:pPr>
            <w:r w:rsidRPr="00936871">
              <w:rPr>
                <w:sz w:val="20"/>
              </w:rPr>
              <w:t xml:space="preserve">For IFFAT = 6 only, repeat line 2b for </w:t>
            </w:r>
            <w:proofErr w:type="spellStart"/>
            <w:r w:rsidRPr="00936871">
              <w:rPr>
                <w:i/>
                <w:sz w:val="20"/>
              </w:rPr>
              <w:t>i</w:t>
            </w:r>
            <w:proofErr w:type="spellEnd"/>
            <w:r w:rsidRPr="00936871">
              <w:rPr>
                <w:sz w:val="20"/>
              </w:rPr>
              <w:t xml:space="preserve"> = 1 to NSEGM, from bottom to top.</w:t>
            </w:r>
          </w:p>
        </w:tc>
      </w:tr>
      <w:tr w:rsidR="00C72DD7" w:rsidRPr="00936871" w:rsidTr="001747FF">
        <w:trPr>
          <w:trHeight w:val="288"/>
        </w:trPr>
        <w:tc>
          <w:tcPr>
            <w:tcW w:w="826" w:type="dxa"/>
            <w:vAlign w:val="center"/>
          </w:tcPr>
          <w:p w:rsidR="00C72DD7" w:rsidRPr="00936871" w:rsidRDefault="00C72DD7" w:rsidP="00947F8E">
            <w:pPr>
              <w:spacing w:before="0"/>
              <w:jc w:val="center"/>
              <w:rPr>
                <w:sz w:val="20"/>
              </w:rPr>
            </w:pPr>
            <w:r w:rsidRPr="00936871">
              <w:rPr>
                <w:sz w:val="20"/>
              </w:rPr>
              <w:t>3</w:t>
            </w:r>
          </w:p>
        </w:tc>
        <w:tc>
          <w:tcPr>
            <w:tcW w:w="1244" w:type="dxa"/>
            <w:vAlign w:val="center"/>
          </w:tcPr>
          <w:p w:rsidR="00C72DD7" w:rsidRPr="00936871" w:rsidRDefault="00C72DD7" w:rsidP="00701C5C">
            <w:pPr>
              <w:spacing w:before="0"/>
              <w:jc w:val="left"/>
              <w:rPr>
                <w:sz w:val="20"/>
                <w:vertAlign w:val="superscript"/>
              </w:rPr>
            </w:pPr>
            <w:r w:rsidRPr="00936871">
              <w:rPr>
                <w:sz w:val="20"/>
              </w:rPr>
              <w:t>SCF</w:t>
            </w:r>
          </w:p>
        </w:tc>
        <w:tc>
          <w:tcPr>
            <w:tcW w:w="2713" w:type="dxa"/>
            <w:vAlign w:val="center"/>
          </w:tcPr>
          <w:p w:rsidR="00C72DD7" w:rsidRPr="00936871" w:rsidRDefault="00C72DD7" w:rsidP="00947F8E">
            <w:pPr>
              <w:spacing w:before="0"/>
              <w:jc w:val="left"/>
              <w:rPr>
                <w:sz w:val="20"/>
              </w:rPr>
            </w:pPr>
            <w:r w:rsidRPr="00936871">
              <w:rPr>
                <w:sz w:val="20"/>
              </w:rPr>
              <w:t>Stress Concentration Factor</w:t>
            </w:r>
          </w:p>
        </w:tc>
        <w:tc>
          <w:tcPr>
            <w:tcW w:w="4841" w:type="dxa"/>
            <w:gridSpan w:val="2"/>
            <w:vAlign w:val="center"/>
          </w:tcPr>
          <w:p w:rsidR="00C72DD7" w:rsidRPr="00936871" w:rsidRDefault="001747FF" w:rsidP="001747FF">
            <w:pPr>
              <w:spacing w:before="0"/>
              <w:jc w:val="left"/>
              <w:rPr>
                <w:sz w:val="20"/>
              </w:rPr>
            </w:pPr>
            <w:r w:rsidRPr="00936871">
              <w:rPr>
                <w:sz w:val="20"/>
              </w:rPr>
              <w:t>For IFFAT = 1 through 4 only</w:t>
            </w:r>
          </w:p>
        </w:tc>
      </w:tr>
    </w:tbl>
    <w:p w:rsidR="008C4CD9" w:rsidRPr="00936871" w:rsidRDefault="008C4CD9" w:rsidP="008C4CD9">
      <w:bookmarkStart w:id="238" w:name="_Ref406938622"/>
    </w:p>
    <w:p w:rsidR="008A4C8B" w:rsidRPr="00936871" w:rsidRDefault="00701C5C" w:rsidP="006101AA">
      <w:pPr>
        <w:pStyle w:val="Caption"/>
      </w:pPr>
      <w:bookmarkStart w:id="239" w:name="_Ref407720277"/>
      <w:bookmarkStart w:id="240" w:name="_Toc429553657"/>
      <w:proofErr w:type="gramStart"/>
      <w:r w:rsidRPr="00936871">
        <w:t xml:space="preserve">Table </w:t>
      </w:r>
      <w:r w:rsidR="008F53AC">
        <w:fldChar w:fldCharType="begin"/>
      </w:r>
      <w:r w:rsidR="008F53AC">
        <w:instrText xml:space="preserve"> STYLEREF 1 \s </w:instrText>
      </w:r>
      <w:r w:rsidR="008F53AC">
        <w:fldChar w:fldCharType="separate"/>
      </w:r>
      <w:r w:rsidRPr="00936871">
        <w:t>4</w:t>
      </w:r>
      <w:r w:rsidR="008F53AC">
        <w:fldChar w:fldCharType="end"/>
      </w:r>
      <w:r w:rsidRPr="00936871">
        <w:t>.</w:t>
      </w:r>
      <w:proofErr w:type="gramEnd"/>
      <w:r w:rsidR="00622562">
        <w:fldChar w:fldCharType="begin"/>
      </w:r>
      <w:r w:rsidR="00622562">
        <w:instrText xml:space="preserve"> SEQ Table \* ARABIC \s 1 </w:instrText>
      </w:r>
      <w:r w:rsidR="00622562">
        <w:fldChar w:fldCharType="separate"/>
      </w:r>
      <w:r w:rsidRPr="00936871">
        <w:t>7</w:t>
      </w:r>
      <w:r w:rsidR="00622562">
        <w:fldChar w:fldCharType="end"/>
      </w:r>
      <w:bookmarkEnd w:id="238"/>
      <w:bookmarkEnd w:id="239"/>
      <w:r w:rsidR="00C52824" w:rsidRPr="00936871">
        <w:t xml:space="preserve">  Fatigue Constants for IFFAT = 1</w:t>
      </w:r>
      <w:bookmarkEnd w:id="240"/>
    </w:p>
    <w:tbl>
      <w:tblPr>
        <w:tblW w:w="0" w:type="auto"/>
        <w:jc w:val="center"/>
        <w:tblBorders>
          <w:top w:val="single" w:sz="18" w:space="0" w:color="auto"/>
          <w:bottom w:val="single" w:sz="18" w:space="0" w:color="auto"/>
          <w:insideH w:val="single" w:sz="2" w:space="0" w:color="auto"/>
          <w:insideV w:val="single" w:sz="2" w:space="0" w:color="auto"/>
        </w:tblBorders>
        <w:tblLayout w:type="fixed"/>
        <w:tblCellMar>
          <w:left w:w="30" w:type="dxa"/>
          <w:right w:w="30" w:type="dxa"/>
        </w:tblCellMar>
        <w:tblLook w:val="0000" w:firstRow="0" w:lastRow="0" w:firstColumn="0" w:lastColumn="0" w:noHBand="0" w:noVBand="0"/>
      </w:tblPr>
      <w:tblGrid>
        <w:gridCol w:w="1080"/>
        <w:gridCol w:w="1728"/>
        <w:gridCol w:w="1710"/>
      </w:tblGrid>
      <w:tr w:rsidR="008A4C8B" w:rsidRPr="00936871" w:rsidTr="00701C5C">
        <w:trPr>
          <w:cantSplit/>
          <w:trHeight w:val="288"/>
          <w:jc w:val="center"/>
        </w:trPr>
        <w:tc>
          <w:tcPr>
            <w:tcW w:w="1080" w:type="dxa"/>
            <w:tcBorders>
              <w:top w:val="single" w:sz="18" w:space="0" w:color="auto"/>
              <w:bottom w:val="double" w:sz="4" w:space="0" w:color="auto"/>
              <w:right w:val="double" w:sz="4" w:space="0" w:color="auto"/>
            </w:tcBorders>
            <w:vAlign w:val="center"/>
          </w:tcPr>
          <w:p w:rsidR="008A4C8B" w:rsidRPr="00936871" w:rsidRDefault="008A4C8B" w:rsidP="00EB352A">
            <w:pPr>
              <w:spacing w:before="0"/>
              <w:jc w:val="center"/>
              <w:rPr>
                <w:snapToGrid w:val="0"/>
              </w:rPr>
            </w:pPr>
            <w:r w:rsidRPr="00936871">
              <w:rPr>
                <w:snapToGrid w:val="0"/>
              </w:rPr>
              <w:t>Class</w:t>
            </w:r>
          </w:p>
        </w:tc>
        <w:tc>
          <w:tcPr>
            <w:tcW w:w="1728" w:type="dxa"/>
            <w:tcBorders>
              <w:top w:val="single" w:sz="18" w:space="0" w:color="auto"/>
              <w:bottom w:val="double" w:sz="4" w:space="0" w:color="auto"/>
            </w:tcBorders>
            <w:vAlign w:val="center"/>
          </w:tcPr>
          <w:p w:rsidR="008A4C8B" w:rsidRPr="00936871" w:rsidRDefault="008A4C8B" w:rsidP="00EB352A">
            <w:pPr>
              <w:spacing w:before="0"/>
              <w:jc w:val="center"/>
              <w:rPr>
                <w:snapToGrid w:val="0"/>
              </w:rPr>
            </w:pPr>
            <w:r w:rsidRPr="00936871">
              <w:rPr>
                <w:snapToGrid w:val="0"/>
              </w:rPr>
              <w:t>A (Pa)</w:t>
            </w:r>
          </w:p>
        </w:tc>
        <w:tc>
          <w:tcPr>
            <w:tcW w:w="1710" w:type="dxa"/>
            <w:tcBorders>
              <w:top w:val="single" w:sz="18" w:space="0" w:color="auto"/>
              <w:bottom w:val="double" w:sz="4" w:space="0" w:color="auto"/>
            </w:tcBorders>
            <w:vAlign w:val="center"/>
          </w:tcPr>
          <w:p w:rsidR="008A4C8B" w:rsidRPr="00936871" w:rsidRDefault="008A4C8B" w:rsidP="00EB352A">
            <w:pPr>
              <w:spacing w:before="0"/>
              <w:jc w:val="center"/>
              <w:rPr>
                <w:snapToGrid w:val="0"/>
              </w:rPr>
            </w:pPr>
            <w:r w:rsidRPr="00936871">
              <w:rPr>
                <w:snapToGrid w:val="0"/>
              </w:rPr>
              <w:t>B</w:t>
            </w:r>
          </w:p>
        </w:tc>
      </w:tr>
      <w:tr w:rsidR="008A4C8B" w:rsidRPr="00936871" w:rsidTr="00701C5C">
        <w:trPr>
          <w:cantSplit/>
          <w:trHeight w:val="288"/>
          <w:jc w:val="center"/>
        </w:trPr>
        <w:tc>
          <w:tcPr>
            <w:tcW w:w="1080" w:type="dxa"/>
            <w:tcBorders>
              <w:top w:val="double" w:sz="4" w:space="0" w:color="auto"/>
              <w:bottom w:val="single" w:sz="2" w:space="0" w:color="auto"/>
              <w:right w:val="double" w:sz="4" w:space="0" w:color="auto"/>
            </w:tcBorders>
            <w:vAlign w:val="center"/>
          </w:tcPr>
          <w:p w:rsidR="008A4C8B" w:rsidRPr="00936871" w:rsidRDefault="008A4C8B" w:rsidP="00EB352A">
            <w:pPr>
              <w:spacing w:before="0"/>
              <w:jc w:val="center"/>
            </w:pPr>
            <w:r w:rsidRPr="00936871">
              <w:t>API X</w:t>
            </w:r>
          </w:p>
        </w:tc>
        <w:tc>
          <w:tcPr>
            <w:tcW w:w="1728" w:type="dxa"/>
            <w:tcBorders>
              <w:top w:val="double" w:sz="4" w:space="0" w:color="auto"/>
              <w:bottom w:val="single" w:sz="2" w:space="0" w:color="auto"/>
            </w:tcBorders>
            <w:vAlign w:val="center"/>
          </w:tcPr>
          <w:p w:rsidR="008A4C8B" w:rsidRPr="00936871" w:rsidRDefault="008A4C8B" w:rsidP="00EB352A">
            <w:pPr>
              <w:spacing w:before="0"/>
              <w:jc w:val="center"/>
            </w:pPr>
            <w:r w:rsidRPr="00936871">
              <w:t>1.3729E+09</w:t>
            </w:r>
          </w:p>
        </w:tc>
        <w:tc>
          <w:tcPr>
            <w:tcW w:w="1710" w:type="dxa"/>
            <w:tcBorders>
              <w:top w:val="double" w:sz="4" w:space="0" w:color="auto"/>
              <w:bottom w:val="single" w:sz="2" w:space="0" w:color="auto"/>
            </w:tcBorders>
            <w:vAlign w:val="center"/>
          </w:tcPr>
          <w:p w:rsidR="008A4C8B" w:rsidRPr="00936871" w:rsidRDefault="008A4C8B" w:rsidP="00EB352A">
            <w:pPr>
              <w:spacing w:before="0"/>
              <w:jc w:val="center"/>
            </w:pPr>
            <w:r w:rsidRPr="00936871">
              <w:t>4.38</w:t>
            </w:r>
          </w:p>
        </w:tc>
      </w:tr>
      <w:tr w:rsidR="008A4C8B" w:rsidRPr="00936871" w:rsidTr="00701C5C">
        <w:trPr>
          <w:cantSplit/>
          <w:trHeight w:val="288"/>
          <w:jc w:val="center"/>
        </w:trPr>
        <w:tc>
          <w:tcPr>
            <w:tcW w:w="1080" w:type="dxa"/>
            <w:tcBorders>
              <w:top w:val="single" w:sz="2" w:space="0" w:color="auto"/>
              <w:bottom w:val="single" w:sz="2" w:space="0" w:color="auto"/>
              <w:right w:val="double" w:sz="4" w:space="0" w:color="auto"/>
            </w:tcBorders>
            <w:vAlign w:val="center"/>
          </w:tcPr>
          <w:p w:rsidR="008A4C8B" w:rsidRPr="00936871" w:rsidRDefault="008A4C8B" w:rsidP="00EB352A">
            <w:pPr>
              <w:spacing w:before="0"/>
              <w:jc w:val="center"/>
            </w:pPr>
            <w:r w:rsidRPr="00936871">
              <w:t>API X’</w:t>
            </w:r>
          </w:p>
        </w:tc>
        <w:tc>
          <w:tcPr>
            <w:tcW w:w="1728" w:type="dxa"/>
            <w:tcBorders>
              <w:top w:val="single" w:sz="2" w:space="0" w:color="auto"/>
              <w:bottom w:val="single" w:sz="2" w:space="0" w:color="auto"/>
            </w:tcBorders>
            <w:vAlign w:val="center"/>
          </w:tcPr>
          <w:p w:rsidR="008A4C8B" w:rsidRPr="00936871" w:rsidRDefault="008A4C8B" w:rsidP="00EB352A">
            <w:pPr>
              <w:spacing w:before="0"/>
              <w:jc w:val="center"/>
            </w:pPr>
            <w:r w:rsidRPr="00936871">
              <w:t>1.9115E+09</w:t>
            </w:r>
          </w:p>
        </w:tc>
        <w:tc>
          <w:tcPr>
            <w:tcW w:w="1710" w:type="dxa"/>
            <w:tcBorders>
              <w:top w:val="single" w:sz="2" w:space="0" w:color="auto"/>
              <w:bottom w:val="single" w:sz="2" w:space="0" w:color="auto"/>
            </w:tcBorders>
            <w:vAlign w:val="center"/>
          </w:tcPr>
          <w:p w:rsidR="008A4C8B" w:rsidRPr="00936871" w:rsidRDefault="008A4C8B" w:rsidP="00EB352A">
            <w:pPr>
              <w:spacing w:before="0"/>
              <w:jc w:val="center"/>
            </w:pPr>
            <w:r w:rsidRPr="00936871">
              <w:t>3.74</w:t>
            </w:r>
          </w:p>
        </w:tc>
      </w:tr>
      <w:tr w:rsidR="008A4C8B" w:rsidRPr="00936871" w:rsidTr="00701C5C">
        <w:trPr>
          <w:cantSplit/>
          <w:trHeight w:val="288"/>
          <w:jc w:val="center"/>
        </w:trPr>
        <w:tc>
          <w:tcPr>
            <w:tcW w:w="1080" w:type="dxa"/>
            <w:tcBorders>
              <w:top w:val="single" w:sz="2" w:space="0" w:color="auto"/>
              <w:right w:val="double" w:sz="4" w:space="0" w:color="auto"/>
            </w:tcBorders>
            <w:vAlign w:val="center"/>
          </w:tcPr>
          <w:p w:rsidR="008A4C8B" w:rsidRPr="00936871" w:rsidRDefault="008A4C8B" w:rsidP="00EB352A">
            <w:pPr>
              <w:spacing w:before="0"/>
              <w:jc w:val="center"/>
              <w:rPr>
                <w:snapToGrid w:val="0"/>
              </w:rPr>
            </w:pPr>
            <w:r w:rsidRPr="00936871">
              <w:rPr>
                <w:snapToGrid w:val="0"/>
              </w:rPr>
              <w:t>HSE B</w:t>
            </w:r>
          </w:p>
        </w:tc>
        <w:tc>
          <w:tcPr>
            <w:tcW w:w="1728" w:type="dxa"/>
            <w:tcBorders>
              <w:top w:val="single" w:sz="2" w:space="0" w:color="auto"/>
            </w:tcBorders>
            <w:vAlign w:val="center"/>
          </w:tcPr>
          <w:p w:rsidR="008A4C8B" w:rsidRPr="00936871" w:rsidRDefault="008A4C8B" w:rsidP="00EB352A">
            <w:pPr>
              <w:spacing w:before="0"/>
              <w:jc w:val="center"/>
              <w:rPr>
                <w:snapToGrid w:val="0"/>
              </w:rPr>
            </w:pPr>
            <w:r w:rsidRPr="00936871">
              <w:rPr>
                <w:snapToGrid w:val="0"/>
              </w:rPr>
              <w:t>2.8279E+09</w:t>
            </w:r>
          </w:p>
        </w:tc>
        <w:tc>
          <w:tcPr>
            <w:tcW w:w="1710" w:type="dxa"/>
            <w:tcBorders>
              <w:top w:val="single" w:sz="2" w:space="0" w:color="auto"/>
            </w:tcBorders>
            <w:vAlign w:val="center"/>
          </w:tcPr>
          <w:p w:rsidR="008A4C8B" w:rsidRPr="00936871" w:rsidRDefault="008A4C8B" w:rsidP="00EB352A">
            <w:pPr>
              <w:spacing w:before="0"/>
              <w:jc w:val="center"/>
              <w:rPr>
                <w:snapToGrid w:val="0"/>
              </w:rPr>
            </w:pPr>
            <w:r w:rsidRPr="00936871">
              <w:rPr>
                <w:snapToGrid w:val="0"/>
              </w:rPr>
              <w:t>4</w:t>
            </w:r>
          </w:p>
        </w:tc>
      </w:tr>
      <w:tr w:rsidR="008A4C8B" w:rsidRPr="00936871" w:rsidTr="00701C5C">
        <w:trPr>
          <w:cantSplit/>
          <w:trHeight w:val="288"/>
          <w:jc w:val="center"/>
        </w:trPr>
        <w:tc>
          <w:tcPr>
            <w:tcW w:w="1080" w:type="dxa"/>
            <w:tcBorders>
              <w:right w:val="double" w:sz="4" w:space="0" w:color="auto"/>
            </w:tcBorders>
            <w:vAlign w:val="center"/>
          </w:tcPr>
          <w:p w:rsidR="008A4C8B" w:rsidRPr="00936871" w:rsidRDefault="008A4C8B" w:rsidP="00EB352A">
            <w:pPr>
              <w:spacing w:before="0"/>
              <w:jc w:val="center"/>
              <w:rPr>
                <w:snapToGrid w:val="0"/>
              </w:rPr>
            </w:pPr>
            <w:r w:rsidRPr="00936871">
              <w:rPr>
                <w:snapToGrid w:val="0"/>
              </w:rPr>
              <w:t>HSE C</w:t>
            </w:r>
          </w:p>
        </w:tc>
        <w:tc>
          <w:tcPr>
            <w:tcW w:w="1728" w:type="dxa"/>
            <w:vAlign w:val="center"/>
          </w:tcPr>
          <w:p w:rsidR="008A4C8B" w:rsidRPr="00936871" w:rsidRDefault="008A4C8B" w:rsidP="00EB352A">
            <w:pPr>
              <w:spacing w:before="0"/>
              <w:jc w:val="center"/>
              <w:rPr>
                <w:snapToGrid w:val="0"/>
              </w:rPr>
            </w:pPr>
            <w:r w:rsidRPr="00936871">
              <w:rPr>
                <w:snapToGrid w:val="0"/>
              </w:rPr>
              <w:t>3.9197E+09</w:t>
            </w:r>
          </w:p>
        </w:tc>
        <w:tc>
          <w:tcPr>
            <w:tcW w:w="1710" w:type="dxa"/>
            <w:vAlign w:val="center"/>
          </w:tcPr>
          <w:p w:rsidR="008A4C8B" w:rsidRPr="00936871" w:rsidRDefault="008A4C8B" w:rsidP="00EB352A">
            <w:pPr>
              <w:spacing w:before="0"/>
              <w:jc w:val="center"/>
              <w:rPr>
                <w:snapToGrid w:val="0"/>
              </w:rPr>
            </w:pPr>
            <w:r w:rsidRPr="00936871">
              <w:rPr>
                <w:snapToGrid w:val="0"/>
              </w:rPr>
              <w:t>3.5</w:t>
            </w:r>
          </w:p>
        </w:tc>
      </w:tr>
      <w:tr w:rsidR="008A4C8B" w:rsidRPr="00936871" w:rsidTr="00701C5C">
        <w:trPr>
          <w:cantSplit/>
          <w:trHeight w:val="288"/>
          <w:jc w:val="center"/>
        </w:trPr>
        <w:tc>
          <w:tcPr>
            <w:tcW w:w="1080" w:type="dxa"/>
            <w:tcBorders>
              <w:right w:val="double" w:sz="4" w:space="0" w:color="auto"/>
            </w:tcBorders>
            <w:vAlign w:val="center"/>
          </w:tcPr>
          <w:p w:rsidR="008A4C8B" w:rsidRPr="00936871" w:rsidRDefault="008A4C8B" w:rsidP="00EB352A">
            <w:pPr>
              <w:spacing w:before="0"/>
              <w:jc w:val="center"/>
              <w:rPr>
                <w:snapToGrid w:val="0"/>
              </w:rPr>
            </w:pPr>
            <w:r w:rsidRPr="00936871">
              <w:rPr>
                <w:snapToGrid w:val="0"/>
              </w:rPr>
              <w:t>HSE D</w:t>
            </w:r>
          </w:p>
        </w:tc>
        <w:tc>
          <w:tcPr>
            <w:tcW w:w="1728" w:type="dxa"/>
            <w:vAlign w:val="center"/>
          </w:tcPr>
          <w:p w:rsidR="008A4C8B" w:rsidRPr="00936871" w:rsidRDefault="008A4C8B" w:rsidP="00EB352A">
            <w:pPr>
              <w:spacing w:before="0"/>
              <w:jc w:val="center"/>
              <w:rPr>
                <w:snapToGrid w:val="0"/>
              </w:rPr>
            </w:pPr>
            <w:r w:rsidRPr="00936871">
              <w:rPr>
                <w:snapToGrid w:val="0"/>
              </w:rPr>
              <w:t>5.7408E+09</w:t>
            </w:r>
          </w:p>
        </w:tc>
        <w:tc>
          <w:tcPr>
            <w:tcW w:w="1710" w:type="dxa"/>
            <w:vAlign w:val="center"/>
          </w:tcPr>
          <w:p w:rsidR="008A4C8B" w:rsidRPr="00936871" w:rsidRDefault="008A4C8B" w:rsidP="00EB352A">
            <w:pPr>
              <w:spacing w:before="0"/>
              <w:jc w:val="center"/>
              <w:rPr>
                <w:snapToGrid w:val="0"/>
              </w:rPr>
            </w:pPr>
            <w:r w:rsidRPr="00936871">
              <w:rPr>
                <w:snapToGrid w:val="0"/>
              </w:rPr>
              <w:t>3</w:t>
            </w:r>
          </w:p>
        </w:tc>
      </w:tr>
      <w:tr w:rsidR="008A4C8B" w:rsidRPr="00936871" w:rsidTr="00701C5C">
        <w:trPr>
          <w:cantSplit/>
          <w:trHeight w:val="288"/>
          <w:jc w:val="center"/>
        </w:trPr>
        <w:tc>
          <w:tcPr>
            <w:tcW w:w="1080" w:type="dxa"/>
            <w:tcBorders>
              <w:right w:val="double" w:sz="4" w:space="0" w:color="auto"/>
            </w:tcBorders>
            <w:vAlign w:val="center"/>
          </w:tcPr>
          <w:p w:rsidR="008A4C8B" w:rsidRPr="00936871" w:rsidRDefault="008A4C8B" w:rsidP="00EB352A">
            <w:pPr>
              <w:spacing w:before="0"/>
              <w:jc w:val="center"/>
              <w:rPr>
                <w:snapToGrid w:val="0"/>
              </w:rPr>
            </w:pPr>
            <w:r w:rsidRPr="00936871">
              <w:rPr>
                <w:snapToGrid w:val="0"/>
              </w:rPr>
              <w:t>HSE E</w:t>
            </w:r>
          </w:p>
        </w:tc>
        <w:tc>
          <w:tcPr>
            <w:tcW w:w="1728" w:type="dxa"/>
            <w:vAlign w:val="center"/>
          </w:tcPr>
          <w:p w:rsidR="008A4C8B" w:rsidRPr="00936871" w:rsidRDefault="008A4C8B" w:rsidP="00EB352A">
            <w:pPr>
              <w:spacing w:before="0"/>
              <w:jc w:val="center"/>
              <w:rPr>
                <w:snapToGrid w:val="0"/>
              </w:rPr>
            </w:pPr>
            <w:r w:rsidRPr="00936871">
              <w:rPr>
                <w:snapToGrid w:val="0"/>
              </w:rPr>
              <w:t>5.0773E+09</w:t>
            </w:r>
          </w:p>
        </w:tc>
        <w:tc>
          <w:tcPr>
            <w:tcW w:w="1710" w:type="dxa"/>
            <w:vAlign w:val="center"/>
          </w:tcPr>
          <w:p w:rsidR="008A4C8B" w:rsidRPr="00936871" w:rsidRDefault="008A4C8B" w:rsidP="00EB352A">
            <w:pPr>
              <w:spacing w:before="0"/>
              <w:jc w:val="center"/>
              <w:rPr>
                <w:snapToGrid w:val="0"/>
              </w:rPr>
            </w:pPr>
            <w:r w:rsidRPr="00936871">
              <w:rPr>
                <w:snapToGrid w:val="0"/>
              </w:rPr>
              <w:t>3</w:t>
            </w:r>
          </w:p>
        </w:tc>
      </w:tr>
      <w:tr w:rsidR="008A4C8B" w:rsidRPr="00936871" w:rsidTr="00701C5C">
        <w:trPr>
          <w:cantSplit/>
          <w:trHeight w:val="288"/>
          <w:jc w:val="center"/>
        </w:trPr>
        <w:tc>
          <w:tcPr>
            <w:tcW w:w="1080" w:type="dxa"/>
            <w:tcBorders>
              <w:right w:val="double" w:sz="4" w:space="0" w:color="auto"/>
            </w:tcBorders>
            <w:vAlign w:val="center"/>
          </w:tcPr>
          <w:p w:rsidR="008A4C8B" w:rsidRPr="00936871" w:rsidRDefault="008A4C8B" w:rsidP="00EB352A">
            <w:pPr>
              <w:spacing w:before="0"/>
              <w:jc w:val="center"/>
              <w:rPr>
                <w:snapToGrid w:val="0"/>
              </w:rPr>
            </w:pPr>
            <w:r w:rsidRPr="00936871">
              <w:rPr>
                <w:snapToGrid w:val="0"/>
              </w:rPr>
              <w:t>HSE F</w:t>
            </w:r>
          </w:p>
        </w:tc>
        <w:tc>
          <w:tcPr>
            <w:tcW w:w="1728" w:type="dxa"/>
            <w:vAlign w:val="center"/>
          </w:tcPr>
          <w:p w:rsidR="008A4C8B" w:rsidRPr="00936871" w:rsidRDefault="008A4C8B" w:rsidP="00EB352A">
            <w:pPr>
              <w:spacing w:before="0"/>
              <w:jc w:val="center"/>
              <w:rPr>
                <w:snapToGrid w:val="0"/>
              </w:rPr>
            </w:pPr>
            <w:r w:rsidRPr="00936871">
              <w:rPr>
                <w:snapToGrid w:val="0"/>
              </w:rPr>
              <w:t>4.2885E+09</w:t>
            </w:r>
          </w:p>
        </w:tc>
        <w:tc>
          <w:tcPr>
            <w:tcW w:w="1710" w:type="dxa"/>
            <w:vAlign w:val="center"/>
          </w:tcPr>
          <w:p w:rsidR="008A4C8B" w:rsidRPr="00936871" w:rsidRDefault="008A4C8B" w:rsidP="00EB352A">
            <w:pPr>
              <w:spacing w:before="0"/>
              <w:jc w:val="center"/>
              <w:rPr>
                <w:snapToGrid w:val="0"/>
              </w:rPr>
            </w:pPr>
            <w:r w:rsidRPr="00936871">
              <w:rPr>
                <w:snapToGrid w:val="0"/>
              </w:rPr>
              <w:t>3</w:t>
            </w:r>
          </w:p>
        </w:tc>
      </w:tr>
      <w:tr w:rsidR="008A4C8B" w:rsidRPr="00936871" w:rsidTr="00701C5C">
        <w:trPr>
          <w:cantSplit/>
          <w:trHeight w:val="288"/>
          <w:jc w:val="center"/>
        </w:trPr>
        <w:tc>
          <w:tcPr>
            <w:tcW w:w="1080" w:type="dxa"/>
            <w:tcBorders>
              <w:right w:val="double" w:sz="4" w:space="0" w:color="auto"/>
            </w:tcBorders>
            <w:vAlign w:val="center"/>
          </w:tcPr>
          <w:p w:rsidR="008A4C8B" w:rsidRPr="00936871" w:rsidRDefault="008A4C8B" w:rsidP="00EB352A">
            <w:pPr>
              <w:spacing w:before="0"/>
              <w:jc w:val="center"/>
              <w:rPr>
                <w:snapToGrid w:val="0"/>
              </w:rPr>
            </w:pPr>
            <w:r w:rsidRPr="00936871">
              <w:rPr>
                <w:snapToGrid w:val="0"/>
              </w:rPr>
              <w:t>HSE F2</w:t>
            </w:r>
          </w:p>
        </w:tc>
        <w:tc>
          <w:tcPr>
            <w:tcW w:w="1728" w:type="dxa"/>
            <w:vAlign w:val="center"/>
          </w:tcPr>
          <w:p w:rsidR="008A4C8B" w:rsidRPr="00936871" w:rsidRDefault="008A4C8B" w:rsidP="00EB352A">
            <w:pPr>
              <w:spacing w:before="0"/>
              <w:jc w:val="center"/>
              <w:rPr>
                <w:snapToGrid w:val="0"/>
              </w:rPr>
            </w:pPr>
            <w:r w:rsidRPr="00936871">
              <w:rPr>
                <w:snapToGrid w:val="0"/>
              </w:rPr>
              <w:t>3.7639E+09</w:t>
            </w:r>
          </w:p>
        </w:tc>
        <w:tc>
          <w:tcPr>
            <w:tcW w:w="1710" w:type="dxa"/>
            <w:vAlign w:val="center"/>
          </w:tcPr>
          <w:p w:rsidR="008A4C8B" w:rsidRPr="00936871" w:rsidRDefault="008A4C8B" w:rsidP="00EB352A">
            <w:pPr>
              <w:spacing w:before="0"/>
              <w:jc w:val="center"/>
              <w:rPr>
                <w:snapToGrid w:val="0"/>
              </w:rPr>
            </w:pPr>
            <w:r w:rsidRPr="00936871">
              <w:rPr>
                <w:snapToGrid w:val="0"/>
              </w:rPr>
              <w:t>3</w:t>
            </w:r>
          </w:p>
        </w:tc>
      </w:tr>
      <w:tr w:rsidR="008A4C8B" w:rsidRPr="00936871" w:rsidTr="00701C5C">
        <w:trPr>
          <w:cantSplit/>
          <w:trHeight w:val="288"/>
          <w:jc w:val="center"/>
        </w:trPr>
        <w:tc>
          <w:tcPr>
            <w:tcW w:w="1080" w:type="dxa"/>
            <w:tcBorders>
              <w:right w:val="double" w:sz="4" w:space="0" w:color="auto"/>
            </w:tcBorders>
            <w:vAlign w:val="center"/>
          </w:tcPr>
          <w:p w:rsidR="008A4C8B" w:rsidRPr="00936871" w:rsidRDefault="008A4C8B" w:rsidP="00EB352A">
            <w:pPr>
              <w:spacing w:before="0"/>
              <w:jc w:val="center"/>
              <w:rPr>
                <w:snapToGrid w:val="0"/>
              </w:rPr>
            </w:pPr>
            <w:r w:rsidRPr="00936871">
              <w:rPr>
                <w:snapToGrid w:val="0"/>
              </w:rPr>
              <w:t>HSE G</w:t>
            </w:r>
          </w:p>
        </w:tc>
        <w:tc>
          <w:tcPr>
            <w:tcW w:w="1728" w:type="dxa"/>
            <w:vAlign w:val="center"/>
          </w:tcPr>
          <w:p w:rsidR="008A4C8B" w:rsidRPr="00936871" w:rsidRDefault="008A4C8B" w:rsidP="00EB352A">
            <w:pPr>
              <w:spacing w:before="0"/>
              <w:jc w:val="center"/>
              <w:rPr>
                <w:snapToGrid w:val="0"/>
              </w:rPr>
            </w:pPr>
            <w:r w:rsidRPr="00936871">
              <w:rPr>
                <w:snapToGrid w:val="0"/>
              </w:rPr>
              <w:t>3.1307E+09</w:t>
            </w:r>
          </w:p>
        </w:tc>
        <w:tc>
          <w:tcPr>
            <w:tcW w:w="1710" w:type="dxa"/>
            <w:vAlign w:val="center"/>
          </w:tcPr>
          <w:p w:rsidR="008A4C8B" w:rsidRPr="00936871" w:rsidRDefault="008A4C8B" w:rsidP="00EB352A">
            <w:pPr>
              <w:spacing w:before="0"/>
              <w:jc w:val="center"/>
              <w:rPr>
                <w:snapToGrid w:val="0"/>
              </w:rPr>
            </w:pPr>
            <w:r w:rsidRPr="00936871">
              <w:rPr>
                <w:snapToGrid w:val="0"/>
              </w:rPr>
              <w:t>3</w:t>
            </w:r>
          </w:p>
        </w:tc>
      </w:tr>
      <w:tr w:rsidR="008A4C8B" w:rsidRPr="00936871" w:rsidTr="00701C5C">
        <w:trPr>
          <w:cantSplit/>
          <w:trHeight w:val="288"/>
          <w:jc w:val="center"/>
        </w:trPr>
        <w:tc>
          <w:tcPr>
            <w:tcW w:w="1080" w:type="dxa"/>
            <w:tcBorders>
              <w:right w:val="double" w:sz="4" w:space="0" w:color="auto"/>
            </w:tcBorders>
            <w:vAlign w:val="center"/>
          </w:tcPr>
          <w:p w:rsidR="008A4C8B" w:rsidRPr="00936871" w:rsidRDefault="008A4C8B" w:rsidP="00EB352A">
            <w:pPr>
              <w:spacing w:before="0"/>
              <w:jc w:val="center"/>
              <w:rPr>
                <w:snapToGrid w:val="0"/>
              </w:rPr>
            </w:pPr>
            <w:r w:rsidRPr="00936871">
              <w:rPr>
                <w:snapToGrid w:val="0"/>
              </w:rPr>
              <w:t>HSE W</w:t>
            </w:r>
          </w:p>
        </w:tc>
        <w:tc>
          <w:tcPr>
            <w:tcW w:w="1728" w:type="dxa"/>
            <w:vAlign w:val="center"/>
          </w:tcPr>
          <w:p w:rsidR="008A4C8B" w:rsidRPr="00936871" w:rsidRDefault="008A4C8B" w:rsidP="00EB352A">
            <w:pPr>
              <w:spacing w:before="0"/>
              <w:jc w:val="center"/>
              <w:rPr>
                <w:snapToGrid w:val="0"/>
              </w:rPr>
            </w:pPr>
            <w:r w:rsidRPr="00936871">
              <w:rPr>
                <w:snapToGrid w:val="0"/>
              </w:rPr>
              <w:t>2.7058E+09</w:t>
            </w:r>
          </w:p>
        </w:tc>
        <w:tc>
          <w:tcPr>
            <w:tcW w:w="1710" w:type="dxa"/>
            <w:vAlign w:val="center"/>
          </w:tcPr>
          <w:p w:rsidR="008A4C8B" w:rsidRPr="00936871" w:rsidRDefault="008A4C8B" w:rsidP="00EB352A">
            <w:pPr>
              <w:spacing w:before="0"/>
              <w:jc w:val="center"/>
              <w:rPr>
                <w:snapToGrid w:val="0"/>
              </w:rPr>
            </w:pPr>
            <w:r w:rsidRPr="00936871">
              <w:rPr>
                <w:snapToGrid w:val="0"/>
              </w:rPr>
              <w:t>3</w:t>
            </w:r>
          </w:p>
        </w:tc>
      </w:tr>
      <w:tr w:rsidR="008A4C8B" w:rsidRPr="00936871" w:rsidTr="00701C5C">
        <w:trPr>
          <w:cantSplit/>
          <w:trHeight w:val="288"/>
          <w:jc w:val="center"/>
        </w:trPr>
        <w:tc>
          <w:tcPr>
            <w:tcW w:w="1080" w:type="dxa"/>
            <w:tcBorders>
              <w:bottom w:val="single" w:sz="18" w:space="0" w:color="auto"/>
              <w:right w:val="double" w:sz="4" w:space="0" w:color="auto"/>
            </w:tcBorders>
            <w:vAlign w:val="center"/>
          </w:tcPr>
          <w:p w:rsidR="008A4C8B" w:rsidRPr="00936871" w:rsidRDefault="008A4C8B" w:rsidP="00EB352A">
            <w:pPr>
              <w:spacing w:before="0"/>
              <w:jc w:val="center"/>
              <w:rPr>
                <w:snapToGrid w:val="0"/>
              </w:rPr>
            </w:pPr>
            <w:r w:rsidRPr="00936871">
              <w:rPr>
                <w:snapToGrid w:val="0"/>
              </w:rPr>
              <w:t>HSE T</w:t>
            </w:r>
          </w:p>
        </w:tc>
        <w:tc>
          <w:tcPr>
            <w:tcW w:w="1728" w:type="dxa"/>
            <w:vAlign w:val="center"/>
          </w:tcPr>
          <w:p w:rsidR="008A4C8B" w:rsidRPr="00936871" w:rsidRDefault="008A4C8B" w:rsidP="00EB352A">
            <w:pPr>
              <w:spacing w:before="0"/>
              <w:jc w:val="center"/>
              <w:rPr>
                <w:snapToGrid w:val="0"/>
              </w:rPr>
            </w:pPr>
            <w:r w:rsidRPr="00936871">
              <w:rPr>
                <w:snapToGrid w:val="0"/>
              </w:rPr>
              <w:t>5.6533E+09</w:t>
            </w:r>
          </w:p>
        </w:tc>
        <w:tc>
          <w:tcPr>
            <w:tcW w:w="1710" w:type="dxa"/>
            <w:vAlign w:val="center"/>
          </w:tcPr>
          <w:p w:rsidR="008A4C8B" w:rsidRPr="00936871" w:rsidRDefault="008A4C8B" w:rsidP="00EB352A">
            <w:pPr>
              <w:spacing w:before="0"/>
              <w:jc w:val="center"/>
              <w:rPr>
                <w:snapToGrid w:val="0"/>
              </w:rPr>
            </w:pPr>
            <w:r w:rsidRPr="00936871">
              <w:rPr>
                <w:snapToGrid w:val="0"/>
              </w:rPr>
              <w:t>3</w:t>
            </w:r>
          </w:p>
        </w:tc>
      </w:tr>
    </w:tbl>
    <w:p w:rsidR="00701C5C" w:rsidRPr="00936871" w:rsidRDefault="00701C5C" w:rsidP="00701C5C">
      <w:r w:rsidRPr="00936871">
        <w:lastRenderedPageBreak/>
        <w:t>It is assumed that each VIV mode is not in the steady state, but participates as a random process.  Hence, gamma function is applied in fatigue life calculations as in the Equation 4.6 for IFFAT = 1.</w:t>
      </w:r>
    </w:p>
    <w:p w:rsidR="00701C5C" w:rsidRPr="00936871" w:rsidRDefault="00701C5C" w:rsidP="00701C5C">
      <w:pPr>
        <w:pStyle w:val="Caption"/>
        <w:tabs>
          <w:tab w:val="right" w:pos="9360"/>
        </w:tabs>
        <w:ind w:left="720"/>
        <w:jc w:val="left"/>
      </w:pPr>
      <w:r w:rsidRPr="00936871">
        <w:rPr>
          <w:rFonts w:ascii="Garamond" w:hAnsi="Garamond"/>
          <w:position w:val="-14"/>
        </w:rPr>
        <w:object w:dxaOrig="33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1pt" o:ole="">
            <v:imagedata r:id="rId27" o:title=""/>
          </v:shape>
          <o:OLEObject Type="Embed" ProgID="Equation.3" ShapeID="_x0000_i1025" DrawAspect="Content" ObjectID="_1503298860" r:id="rId28"/>
        </w:object>
      </w:r>
      <w:r w:rsidRPr="00936871">
        <w:tab/>
        <w:t>[</w:t>
      </w:r>
      <w:r w:rsidR="008F53AC">
        <w:fldChar w:fldCharType="begin"/>
      </w:r>
      <w:r w:rsidR="008F53AC">
        <w:instrText xml:space="preserve"> STYLEREF 1 \s </w:instrText>
      </w:r>
      <w:r w:rsidR="008F53AC">
        <w:fldChar w:fldCharType="separate"/>
      </w:r>
      <w:r w:rsidR="004D23ED" w:rsidRPr="00936871">
        <w:t>4</w:t>
      </w:r>
      <w:r w:rsidR="008F53AC">
        <w:fldChar w:fldCharType="end"/>
      </w:r>
      <w:r w:rsidRPr="00936871">
        <w:t>.</w:t>
      </w:r>
      <w:r w:rsidR="008F53AC">
        <w:fldChar w:fldCharType="begin"/>
      </w:r>
      <w:r w:rsidR="008F53AC">
        <w:instrText xml:space="preserve"> SEQ Eqn._ \* ARABIC \s 1 </w:instrText>
      </w:r>
      <w:r w:rsidR="008F53AC">
        <w:fldChar w:fldCharType="separate"/>
      </w:r>
      <w:r w:rsidR="004D23ED" w:rsidRPr="00936871">
        <w:t>6</w:t>
      </w:r>
      <w:r w:rsidR="008F53AC">
        <w:fldChar w:fldCharType="end"/>
      </w:r>
      <w:r w:rsidRPr="00936871">
        <w:t>]</w:t>
      </w:r>
    </w:p>
    <w:p w:rsidR="00701C5C" w:rsidRPr="00936871" w:rsidRDefault="00701C5C" w:rsidP="00701C5C"/>
    <w:p w:rsidR="005F4384" w:rsidRPr="00936871" w:rsidRDefault="008C78EE" w:rsidP="00392FF1">
      <w:pPr>
        <w:pStyle w:val="Heading2"/>
        <w:spacing w:after="120"/>
        <w:rPr>
          <w:i/>
        </w:rPr>
      </w:pPr>
      <w:bookmarkStart w:id="241" w:name="_Toc429553713"/>
      <w:r w:rsidRPr="00936871">
        <w:rPr>
          <w:i/>
        </w:rPr>
        <w:t>freq</w:t>
      </w:r>
      <w:r w:rsidR="005F4384" w:rsidRPr="00936871">
        <w:rPr>
          <w:i/>
        </w:rPr>
        <w:t>.in</w:t>
      </w:r>
      <w:r w:rsidR="00701C5C" w:rsidRPr="00936871">
        <w:rPr>
          <w:rFonts w:ascii="Arial" w:hAnsi="Arial" w:cs="Arial"/>
          <w:sz w:val="20"/>
        </w:rPr>
        <w:t>,</w:t>
      </w:r>
      <w:r w:rsidRPr="00936871">
        <w:rPr>
          <w:rFonts w:ascii="Arial" w:hAnsi="Arial" w:cs="Arial"/>
          <w:sz w:val="20"/>
        </w:rPr>
        <w:t xml:space="preserve"> </w:t>
      </w:r>
      <w:r w:rsidRPr="00936871">
        <w:rPr>
          <w:i/>
        </w:rPr>
        <w:t xml:space="preserve">freqF.in </w:t>
      </w:r>
      <w:r w:rsidR="00701C5C" w:rsidRPr="00936871">
        <w:t>and</w:t>
      </w:r>
      <w:r w:rsidR="00701C5C" w:rsidRPr="00936871">
        <w:rPr>
          <w:i/>
        </w:rPr>
        <w:t xml:space="preserve"> </w:t>
      </w:r>
      <w:r w:rsidRPr="00936871">
        <w:rPr>
          <w:i/>
        </w:rPr>
        <w:t>freq</w:t>
      </w:r>
      <w:r w:rsidR="005F4384" w:rsidRPr="00936871">
        <w:rPr>
          <w:i/>
        </w:rPr>
        <w:t>R.in</w:t>
      </w:r>
      <w:bookmarkEnd w:id="241"/>
    </w:p>
    <w:p w:rsidR="00C61D75" w:rsidRPr="00936871" w:rsidRDefault="005F4384" w:rsidP="00F03670">
      <w:pPr>
        <w:rPr>
          <w:szCs w:val="22"/>
          <w:lang w:eastAsia="zh-CN"/>
        </w:rPr>
      </w:pPr>
      <w:r w:rsidRPr="00936871">
        <w:rPr>
          <w:szCs w:val="22"/>
        </w:rPr>
        <w:t xml:space="preserve">These files </w:t>
      </w:r>
      <w:r w:rsidR="00C61D75" w:rsidRPr="00936871">
        <w:rPr>
          <w:szCs w:val="22"/>
        </w:rPr>
        <w:t>are optional</w:t>
      </w:r>
      <w:r w:rsidR="003F3046" w:rsidRPr="00936871">
        <w:rPr>
          <w:szCs w:val="22"/>
        </w:rPr>
        <w:t xml:space="preserve"> </w:t>
      </w:r>
      <w:r w:rsidRPr="00936871">
        <w:rPr>
          <w:szCs w:val="22"/>
        </w:rPr>
        <w:t>if the use</w:t>
      </w:r>
      <w:r w:rsidR="00B27A5A" w:rsidRPr="00936871">
        <w:rPr>
          <w:szCs w:val="22"/>
        </w:rPr>
        <w:t>r</w:t>
      </w:r>
      <w:r w:rsidRPr="00936871">
        <w:rPr>
          <w:szCs w:val="22"/>
        </w:rPr>
        <w:t xml:space="preserve"> wishes to have them a</w:t>
      </w:r>
      <w:r w:rsidR="00C61D75" w:rsidRPr="00936871">
        <w:rPr>
          <w:szCs w:val="22"/>
        </w:rPr>
        <w:t>s an external input to specify the natural frequencies of the risers</w:t>
      </w:r>
      <w:r w:rsidRPr="00936871">
        <w:rPr>
          <w:szCs w:val="22"/>
        </w:rPr>
        <w:t xml:space="preserve"> rather </w:t>
      </w:r>
      <w:r w:rsidR="00B34BB6" w:rsidRPr="00936871">
        <w:rPr>
          <w:szCs w:val="22"/>
        </w:rPr>
        <w:t xml:space="preserve">than letting it </w:t>
      </w:r>
      <w:r w:rsidRPr="00936871">
        <w:rPr>
          <w:szCs w:val="22"/>
        </w:rPr>
        <w:t>be calculated by VIVA or VIVARRAY</w:t>
      </w:r>
      <w:r w:rsidR="00B34BB6" w:rsidRPr="00936871">
        <w:rPr>
          <w:szCs w:val="22"/>
        </w:rPr>
        <w:t>.</w:t>
      </w:r>
      <w:r w:rsidR="003F3046" w:rsidRPr="00936871">
        <w:rPr>
          <w:szCs w:val="22"/>
          <w:lang w:eastAsia="zh-CN"/>
        </w:rPr>
        <w:t xml:space="preserve"> </w:t>
      </w:r>
      <w:r w:rsidR="00F03670" w:rsidRPr="00936871">
        <w:rPr>
          <w:szCs w:val="22"/>
          <w:lang w:eastAsia="zh-CN"/>
        </w:rPr>
        <w:t xml:space="preserve"> </w:t>
      </w:r>
      <w:r w:rsidR="00C61D75" w:rsidRPr="00936871">
        <w:rPr>
          <w:szCs w:val="22"/>
          <w:lang w:eastAsia="zh-CN"/>
        </w:rPr>
        <w:t xml:space="preserve">If </w:t>
      </w:r>
      <w:r w:rsidR="008C4CD9" w:rsidRPr="00936871">
        <w:rPr>
          <w:iCs/>
          <w:color w:val="000000"/>
          <w:szCs w:val="22"/>
          <w:lang w:eastAsia="zh-CN"/>
        </w:rPr>
        <w:t xml:space="preserve">DEF_CON </w:t>
      </w:r>
      <w:r w:rsidR="008C4CD9" w:rsidRPr="00936871">
        <w:rPr>
          <w:color w:val="000000"/>
          <w:szCs w:val="22"/>
          <w:lang w:eastAsia="zh-CN"/>
        </w:rPr>
        <w:t xml:space="preserve">= </w:t>
      </w:r>
      <w:r w:rsidR="00C61D75" w:rsidRPr="00936871">
        <w:rPr>
          <w:szCs w:val="22"/>
          <w:lang w:eastAsia="zh-CN"/>
        </w:rPr>
        <w:t xml:space="preserve">1 or </w:t>
      </w:r>
      <w:r w:rsidR="008C4CD9" w:rsidRPr="00936871">
        <w:rPr>
          <w:iCs/>
          <w:color w:val="000000"/>
          <w:szCs w:val="22"/>
          <w:lang w:eastAsia="zh-CN"/>
        </w:rPr>
        <w:t xml:space="preserve">DEF_CON </w:t>
      </w:r>
      <w:r w:rsidR="008C4CD9" w:rsidRPr="00936871">
        <w:rPr>
          <w:color w:val="000000"/>
          <w:szCs w:val="22"/>
          <w:lang w:eastAsia="zh-CN"/>
        </w:rPr>
        <w:t xml:space="preserve">= </w:t>
      </w:r>
      <w:r w:rsidR="00C61D75" w:rsidRPr="00936871">
        <w:rPr>
          <w:szCs w:val="22"/>
          <w:lang w:eastAsia="zh-CN"/>
        </w:rPr>
        <w:t xml:space="preserve">2 in the </w:t>
      </w:r>
      <w:r w:rsidR="003F3046" w:rsidRPr="00936871">
        <w:rPr>
          <w:i/>
          <w:szCs w:val="22"/>
          <w:lang w:eastAsia="zh-CN"/>
        </w:rPr>
        <w:t>conditions</w:t>
      </w:r>
      <w:r w:rsidR="00C61D75" w:rsidRPr="00936871">
        <w:rPr>
          <w:i/>
          <w:szCs w:val="22"/>
          <w:lang w:eastAsia="zh-CN"/>
        </w:rPr>
        <w:t>.in</w:t>
      </w:r>
      <w:r w:rsidR="00B34BB6" w:rsidRPr="00936871">
        <w:rPr>
          <w:szCs w:val="22"/>
          <w:lang w:eastAsia="zh-CN"/>
        </w:rPr>
        <w:t>,</w:t>
      </w:r>
      <w:r w:rsidR="00C61D75" w:rsidRPr="00936871">
        <w:rPr>
          <w:szCs w:val="22"/>
          <w:lang w:eastAsia="zh-CN"/>
        </w:rPr>
        <w:t xml:space="preserve"> </w:t>
      </w:r>
      <w:r w:rsidR="003F3046" w:rsidRPr="00936871">
        <w:rPr>
          <w:i/>
          <w:szCs w:val="22"/>
          <w:lang w:eastAsia="zh-CN"/>
        </w:rPr>
        <w:t>conditions</w:t>
      </w:r>
      <w:r w:rsidR="00C61D75" w:rsidRPr="00936871">
        <w:rPr>
          <w:i/>
          <w:szCs w:val="22"/>
          <w:lang w:eastAsia="zh-CN"/>
        </w:rPr>
        <w:t>F.in</w:t>
      </w:r>
      <w:r w:rsidR="00C61D75" w:rsidRPr="00936871">
        <w:rPr>
          <w:szCs w:val="22"/>
          <w:lang w:eastAsia="zh-CN"/>
        </w:rPr>
        <w:t xml:space="preserve"> or</w:t>
      </w:r>
      <w:r w:rsidR="003F3046" w:rsidRPr="00936871">
        <w:rPr>
          <w:szCs w:val="22"/>
          <w:lang w:eastAsia="zh-CN"/>
        </w:rPr>
        <w:t xml:space="preserve"> conditions</w:t>
      </w:r>
      <w:r w:rsidR="00C61D75" w:rsidRPr="00936871">
        <w:rPr>
          <w:i/>
          <w:szCs w:val="22"/>
          <w:lang w:eastAsia="zh-CN"/>
        </w:rPr>
        <w:t>R.in</w:t>
      </w:r>
      <w:r w:rsidR="00B34BB6" w:rsidRPr="00936871">
        <w:rPr>
          <w:szCs w:val="22"/>
          <w:lang w:eastAsia="zh-CN"/>
        </w:rPr>
        <w:t>,</w:t>
      </w:r>
      <w:r w:rsidR="00C61D75" w:rsidRPr="00936871">
        <w:rPr>
          <w:szCs w:val="22"/>
          <w:lang w:eastAsia="zh-CN"/>
        </w:rPr>
        <w:t xml:space="preserve"> then the natural frequencies of the riser </w:t>
      </w:r>
      <w:r w:rsidR="00F03670" w:rsidRPr="00936871">
        <w:rPr>
          <w:szCs w:val="22"/>
          <w:lang w:eastAsia="zh-CN"/>
        </w:rPr>
        <w:t xml:space="preserve">should be provided sequentially in </w:t>
      </w:r>
      <w:r w:rsidR="00F03670" w:rsidRPr="00936871">
        <w:rPr>
          <w:i/>
          <w:szCs w:val="22"/>
          <w:lang w:eastAsia="zh-CN"/>
        </w:rPr>
        <w:t>freq.in</w:t>
      </w:r>
      <w:r w:rsidR="00F03670" w:rsidRPr="00936871">
        <w:rPr>
          <w:szCs w:val="22"/>
          <w:lang w:eastAsia="zh-CN"/>
        </w:rPr>
        <w:t xml:space="preserve">, </w:t>
      </w:r>
      <w:r w:rsidR="00F03670" w:rsidRPr="00936871">
        <w:rPr>
          <w:i/>
          <w:szCs w:val="22"/>
          <w:lang w:eastAsia="zh-CN"/>
        </w:rPr>
        <w:t>freqF.in</w:t>
      </w:r>
      <w:r w:rsidR="00F03670" w:rsidRPr="00936871">
        <w:rPr>
          <w:szCs w:val="22"/>
          <w:lang w:eastAsia="zh-CN"/>
        </w:rPr>
        <w:t xml:space="preserve"> or </w:t>
      </w:r>
      <w:r w:rsidR="00F03670" w:rsidRPr="00936871">
        <w:rPr>
          <w:i/>
          <w:szCs w:val="22"/>
          <w:lang w:eastAsia="zh-CN"/>
        </w:rPr>
        <w:t>freqR.in</w:t>
      </w:r>
      <w:r w:rsidR="00F03670" w:rsidRPr="00936871">
        <w:rPr>
          <w:szCs w:val="22"/>
          <w:lang w:eastAsia="zh-CN"/>
        </w:rPr>
        <w:t xml:space="preserve">.  </w:t>
      </w:r>
      <w:r w:rsidR="00214971" w:rsidRPr="00936871">
        <w:rPr>
          <w:szCs w:val="22"/>
          <w:lang w:eastAsia="zh-CN"/>
        </w:rPr>
        <w:fldChar w:fldCharType="begin"/>
      </w:r>
      <w:r w:rsidR="00214971" w:rsidRPr="00936871">
        <w:rPr>
          <w:szCs w:val="22"/>
          <w:lang w:eastAsia="zh-CN"/>
        </w:rPr>
        <w:instrText xml:space="preserve"> REF _Ref406939543 \h </w:instrText>
      </w:r>
      <w:r w:rsidR="00214971" w:rsidRPr="00936871">
        <w:rPr>
          <w:szCs w:val="22"/>
          <w:lang w:eastAsia="zh-CN"/>
        </w:rPr>
      </w:r>
      <w:r w:rsidR="00214971" w:rsidRPr="00936871">
        <w:rPr>
          <w:szCs w:val="22"/>
          <w:lang w:eastAsia="zh-CN"/>
        </w:rPr>
        <w:fldChar w:fldCharType="separate"/>
      </w:r>
      <w:r w:rsidR="004D23ED" w:rsidRPr="00936871">
        <w:t>Table 4.8</w:t>
      </w:r>
      <w:r w:rsidR="00214971" w:rsidRPr="00936871">
        <w:rPr>
          <w:szCs w:val="22"/>
          <w:lang w:eastAsia="zh-CN"/>
        </w:rPr>
        <w:fldChar w:fldCharType="end"/>
      </w:r>
      <w:r w:rsidR="003F3046" w:rsidRPr="00936871">
        <w:rPr>
          <w:szCs w:val="22"/>
          <w:lang w:eastAsia="zh-CN"/>
        </w:rPr>
        <w:t xml:space="preserve"> provides the data input format.</w:t>
      </w:r>
    </w:p>
    <w:p w:rsidR="00C61D75" w:rsidRPr="00936871" w:rsidRDefault="00C61D75" w:rsidP="00C61D75">
      <w:pPr>
        <w:pStyle w:val="Caption"/>
      </w:pPr>
      <w:bookmarkStart w:id="242" w:name="_Ref406939543"/>
      <w:bookmarkStart w:id="243" w:name="_Toc429553658"/>
      <w:proofErr w:type="gramStart"/>
      <w:r w:rsidRPr="00936871">
        <w:t xml:space="preserve">Table </w:t>
      </w:r>
      <w:r w:rsidR="008F53AC">
        <w:fldChar w:fldCharType="begin"/>
      </w:r>
      <w:r w:rsidR="008F53AC">
        <w:instrText xml:space="preserve"> STYLER</w:instrText>
      </w:r>
      <w:r w:rsidR="008F53AC">
        <w:instrText xml:space="preserve">EF 1 \s </w:instrText>
      </w:r>
      <w:r w:rsidR="008F53AC">
        <w:fldChar w:fldCharType="separate"/>
      </w:r>
      <w:r w:rsidRPr="00936871">
        <w:t>4</w:t>
      </w:r>
      <w:r w:rsidR="008F53AC">
        <w:fldChar w:fldCharType="end"/>
      </w:r>
      <w:r w:rsidRPr="00936871">
        <w:t>.</w:t>
      </w:r>
      <w:proofErr w:type="gramEnd"/>
      <w:r w:rsidR="00043A8A">
        <w:fldChar w:fldCharType="begin"/>
      </w:r>
      <w:r w:rsidR="00043A8A">
        <w:instrText xml:space="preserve"> SEQ Table \* ARABIC \s 1 </w:instrText>
      </w:r>
      <w:r w:rsidR="00043A8A">
        <w:fldChar w:fldCharType="separate"/>
      </w:r>
      <w:r w:rsidR="00DE29A2" w:rsidRPr="00936871">
        <w:t>8</w:t>
      </w:r>
      <w:r w:rsidR="00043A8A">
        <w:fldChar w:fldCharType="end"/>
      </w:r>
      <w:bookmarkEnd w:id="242"/>
      <w:r w:rsidRPr="00936871">
        <w:t xml:space="preserve">  Format of </w:t>
      </w:r>
      <w:r w:rsidR="003F3046" w:rsidRPr="00936871">
        <w:rPr>
          <w:i/>
        </w:rPr>
        <w:t>freq</w:t>
      </w:r>
      <w:r w:rsidRPr="00936871">
        <w:rPr>
          <w:i/>
          <w:iCs/>
        </w:rPr>
        <w:t xml:space="preserve">.in or </w:t>
      </w:r>
      <w:r w:rsidR="003F3046" w:rsidRPr="00936871">
        <w:rPr>
          <w:i/>
          <w:iCs/>
        </w:rPr>
        <w:t>freqF.in or freq</w:t>
      </w:r>
      <w:r w:rsidRPr="00936871">
        <w:rPr>
          <w:i/>
          <w:iCs/>
        </w:rPr>
        <w:t>R.in</w:t>
      </w:r>
      <w:bookmarkEnd w:id="243"/>
    </w:p>
    <w:tbl>
      <w:tblPr>
        <w:tblW w:w="9450" w:type="dxa"/>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788"/>
        <w:gridCol w:w="1372"/>
        <w:gridCol w:w="3090"/>
        <w:gridCol w:w="4200"/>
      </w:tblGrid>
      <w:tr w:rsidR="00C61D75" w:rsidRPr="00936871" w:rsidTr="00F03670">
        <w:trPr>
          <w:trHeight w:val="288"/>
        </w:trPr>
        <w:tc>
          <w:tcPr>
            <w:tcW w:w="788" w:type="dxa"/>
            <w:tcBorders>
              <w:top w:val="single" w:sz="18" w:space="0" w:color="auto"/>
              <w:bottom w:val="double" w:sz="4" w:space="0" w:color="auto"/>
            </w:tcBorders>
            <w:vAlign w:val="center"/>
          </w:tcPr>
          <w:p w:rsidR="00C61D75" w:rsidRPr="00936871" w:rsidRDefault="00C61D75" w:rsidP="00947F8E">
            <w:pPr>
              <w:spacing w:before="0"/>
              <w:jc w:val="center"/>
              <w:rPr>
                <w:bCs/>
                <w:sz w:val="20"/>
              </w:rPr>
            </w:pPr>
            <w:r w:rsidRPr="00936871">
              <w:rPr>
                <w:bCs/>
                <w:sz w:val="20"/>
              </w:rPr>
              <w:t>Line</w:t>
            </w:r>
          </w:p>
        </w:tc>
        <w:tc>
          <w:tcPr>
            <w:tcW w:w="1372" w:type="dxa"/>
            <w:tcBorders>
              <w:top w:val="single" w:sz="18" w:space="0" w:color="auto"/>
              <w:bottom w:val="double" w:sz="4" w:space="0" w:color="auto"/>
            </w:tcBorders>
            <w:vAlign w:val="center"/>
          </w:tcPr>
          <w:p w:rsidR="00C61D75" w:rsidRPr="00936871" w:rsidRDefault="00C61D75" w:rsidP="00947F8E">
            <w:pPr>
              <w:spacing w:before="0"/>
              <w:jc w:val="center"/>
              <w:rPr>
                <w:bCs/>
                <w:sz w:val="20"/>
              </w:rPr>
            </w:pPr>
            <w:r w:rsidRPr="00936871">
              <w:rPr>
                <w:bCs/>
                <w:sz w:val="20"/>
              </w:rPr>
              <w:t>Name</w:t>
            </w:r>
          </w:p>
        </w:tc>
        <w:tc>
          <w:tcPr>
            <w:tcW w:w="3090" w:type="dxa"/>
            <w:tcBorders>
              <w:top w:val="single" w:sz="18" w:space="0" w:color="auto"/>
              <w:bottom w:val="double" w:sz="4" w:space="0" w:color="auto"/>
            </w:tcBorders>
            <w:vAlign w:val="center"/>
          </w:tcPr>
          <w:p w:rsidR="00C61D75" w:rsidRPr="00936871" w:rsidRDefault="00C61D75" w:rsidP="00947F8E">
            <w:pPr>
              <w:spacing w:before="0"/>
              <w:jc w:val="center"/>
              <w:rPr>
                <w:bCs/>
                <w:sz w:val="20"/>
              </w:rPr>
            </w:pPr>
            <w:r w:rsidRPr="00936871">
              <w:rPr>
                <w:bCs/>
                <w:sz w:val="20"/>
              </w:rPr>
              <w:t>Description</w:t>
            </w:r>
          </w:p>
        </w:tc>
        <w:tc>
          <w:tcPr>
            <w:tcW w:w="4200" w:type="dxa"/>
            <w:tcBorders>
              <w:top w:val="single" w:sz="18" w:space="0" w:color="auto"/>
              <w:bottom w:val="double" w:sz="4" w:space="0" w:color="auto"/>
            </w:tcBorders>
            <w:vAlign w:val="center"/>
          </w:tcPr>
          <w:p w:rsidR="00C61D75" w:rsidRPr="00936871" w:rsidRDefault="00C61D75" w:rsidP="00947F8E">
            <w:pPr>
              <w:spacing w:before="0"/>
              <w:jc w:val="center"/>
              <w:rPr>
                <w:bCs/>
                <w:sz w:val="20"/>
              </w:rPr>
            </w:pPr>
            <w:r w:rsidRPr="00936871">
              <w:rPr>
                <w:bCs/>
                <w:sz w:val="20"/>
              </w:rPr>
              <w:t>Remarks</w:t>
            </w:r>
          </w:p>
        </w:tc>
      </w:tr>
      <w:tr w:rsidR="00C61D75" w:rsidRPr="00936871" w:rsidTr="00F03670">
        <w:trPr>
          <w:trHeight w:val="288"/>
        </w:trPr>
        <w:tc>
          <w:tcPr>
            <w:tcW w:w="9450" w:type="dxa"/>
            <w:gridSpan w:val="4"/>
            <w:tcBorders>
              <w:top w:val="single" w:sz="2" w:space="0" w:color="auto"/>
            </w:tcBorders>
            <w:vAlign w:val="center"/>
          </w:tcPr>
          <w:p w:rsidR="00C61D75" w:rsidRPr="00936871" w:rsidRDefault="00C61D75" w:rsidP="00947F8E">
            <w:pPr>
              <w:spacing w:before="0"/>
              <w:jc w:val="center"/>
              <w:rPr>
                <w:bCs/>
                <w:sz w:val="20"/>
              </w:rPr>
            </w:pPr>
            <w:r w:rsidRPr="00936871">
              <w:rPr>
                <w:bCs/>
                <w:sz w:val="20"/>
              </w:rPr>
              <w:t>For each mode I, repeat line 1</w:t>
            </w:r>
          </w:p>
        </w:tc>
      </w:tr>
      <w:tr w:rsidR="00C61D75" w:rsidRPr="00936871" w:rsidTr="00F03670">
        <w:trPr>
          <w:trHeight w:val="288"/>
        </w:trPr>
        <w:tc>
          <w:tcPr>
            <w:tcW w:w="788" w:type="dxa"/>
            <w:vMerge w:val="restart"/>
            <w:tcBorders>
              <w:top w:val="single" w:sz="2" w:space="0" w:color="auto"/>
            </w:tcBorders>
            <w:vAlign w:val="center"/>
          </w:tcPr>
          <w:p w:rsidR="00C61D75" w:rsidRPr="00936871" w:rsidRDefault="00C61D75" w:rsidP="00947F8E">
            <w:pPr>
              <w:spacing w:before="0"/>
              <w:jc w:val="center"/>
              <w:rPr>
                <w:bCs/>
                <w:sz w:val="20"/>
              </w:rPr>
            </w:pPr>
            <w:r w:rsidRPr="00936871">
              <w:rPr>
                <w:bCs/>
                <w:sz w:val="20"/>
              </w:rPr>
              <w:t>1</w:t>
            </w:r>
          </w:p>
        </w:tc>
        <w:tc>
          <w:tcPr>
            <w:tcW w:w="1372" w:type="dxa"/>
            <w:tcBorders>
              <w:top w:val="single" w:sz="2" w:space="0" w:color="auto"/>
              <w:bottom w:val="single" w:sz="2" w:space="0" w:color="auto"/>
            </w:tcBorders>
            <w:vAlign w:val="center"/>
          </w:tcPr>
          <w:p w:rsidR="00C61D75" w:rsidRPr="00936871" w:rsidRDefault="00C61D75" w:rsidP="00947F8E">
            <w:pPr>
              <w:spacing w:before="0"/>
              <w:jc w:val="left"/>
              <w:rPr>
                <w:bCs/>
                <w:sz w:val="20"/>
              </w:rPr>
            </w:pPr>
            <w:r w:rsidRPr="00936871">
              <w:rPr>
                <w:bCs/>
                <w:sz w:val="20"/>
              </w:rPr>
              <w:t>I</w:t>
            </w:r>
          </w:p>
        </w:tc>
        <w:tc>
          <w:tcPr>
            <w:tcW w:w="3090" w:type="dxa"/>
            <w:tcBorders>
              <w:top w:val="single" w:sz="2" w:space="0" w:color="auto"/>
              <w:bottom w:val="single" w:sz="2" w:space="0" w:color="auto"/>
            </w:tcBorders>
            <w:vAlign w:val="center"/>
          </w:tcPr>
          <w:p w:rsidR="00C61D75" w:rsidRPr="00936871" w:rsidRDefault="00C61D75" w:rsidP="00947F8E">
            <w:pPr>
              <w:spacing w:before="0"/>
              <w:jc w:val="left"/>
              <w:rPr>
                <w:bCs/>
                <w:sz w:val="20"/>
              </w:rPr>
            </w:pPr>
            <w:r w:rsidRPr="00936871">
              <w:rPr>
                <w:bCs/>
                <w:sz w:val="20"/>
              </w:rPr>
              <w:t>Sequence Number</w:t>
            </w:r>
          </w:p>
        </w:tc>
        <w:tc>
          <w:tcPr>
            <w:tcW w:w="4200" w:type="dxa"/>
            <w:tcBorders>
              <w:top w:val="single" w:sz="2" w:space="0" w:color="auto"/>
              <w:bottom w:val="single" w:sz="2" w:space="0" w:color="auto"/>
            </w:tcBorders>
            <w:vAlign w:val="center"/>
          </w:tcPr>
          <w:p w:rsidR="00C61D75" w:rsidRPr="00936871" w:rsidRDefault="00C61D75" w:rsidP="00947F8E">
            <w:pPr>
              <w:spacing w:before="0"/>
              <w:jc w:val="left"/>
              <w:rPr>
                <w:bCs/>
                <w:sz w:val="20"/>
              </w:rPr>
            </w:pPr>
            <w:r w:rsidRPr="00936871">
              <w:rPr>
                <w:bCs/>
                <w:sz w:val="20"/>
              </w:rPr>
              <w:t>Maximum NP/7</w:t>
            </w:r>
            <w:r w:rsidR="00F03670" w:rsidRPr="00936871">
              <w:rPr>
                <w:bCs/>
                <w:sz w:val="20"/>
                <w:vertAlign w:val="superscript"/>
              </w:rPr>
              <w:t>1</w:t>
            </w:r>
          </w:p>
        </w:tc>
      </w:tr>
      <w:tr w:rsidR="00C61D75" w:rsidRPr="00936871" w:rsidTr="00F03670">
        <w:trPr>
          <w:trHeight w:val="288"/>
        </w:trPr>
        <w:tc>
          <w:tcPr>
            <w:tcW w:w="788" w:type="dxa"/>
            <w:vMerge/>
            <w:vAlign w:val="center"/>
          </w:tcPr>
          <w:p w:rsidR="00C61D75" w:rsidRPr="00936871" w:rsidRDefault="00C61D75" w:rsidP="00947F8E">
            <w:pPr>
              <w:spacing w:before="0"/>
              <w:jc w:val="center"/>
              <w:rPr>
                <w:bCs/>
                <w:sz w:val="20"/>
              </w:rPr>
            </w:pPr>
          </w:p>
        </w:tc>
        <w:tc>
          <w:tcPr>
            <w:tcW w:w="1372" w:type="dxa"/>
            <w:tcBorders>
              <w:top w:val="single" w:sz="2" w:space="0" w:color="auto"/>
            </w:tcBorders>
            <w:vAlign w:val="center"/>
          </w:tcPr>
          <w:p w:rsidR="00C61D75" w:rsidRPr="00936871" w:rsidRDefault="00C61D75" w:rsidP="00947F8E">
            <w:pPr>
              <w:spacing w:before="0"/>
              <w:jc w:val="left"/>
              <w:rPr>
                <w:bCs/>
                <w:sz w:val="20"/>
              </w:rPr>
            </w:pPr>
            <w:r w:rsidRPr="00936871">
              <w:rPr>
                <w:bCs/>
                <w:sz w:val="20"/>
              </w:rPr>
              <w:t>FREQ(I)</w:t>
            </w:r>
          </w:p>
        </w:tc>
        <w:tc>
          <w:tcPr>
            <w:tcW w:w="3090" w:type="dxa"/>
            <w:tcBorders>
              <w:top w:val="single" w:sz="2" w:space="0" w:color="auto"/>
            </w:tcBorders>
            <w:vAlign w:val="center"/>
          </w:tcPr>
          <w:p w:rsidR="00C61D75" w:rsidRPr="00936871" w:rsidRDefault="00C61D75" w:rsidP="00947F8E">
            <w:pPr>
              <w:spacing w:before="0"/>
              <w:jc w:val="left"/>
              <w:rPr>
                <w:bCs/>
                <w:sz w:val="20"/>
              </w:rPr>
            </w:pPr>
            <w:r w:rsidRPr="00936871">
              <w:rPr>
                <w:bCs/>
                <w:sz w:val="20"/>
              </w:rPr>
              <w:t>Modal Frequency [rad/sec]</w:t>
            </w:r>
          </w:p>
        </w:tc>
        <w:tc>
          <w:tcPr>
            <w:tcW w:w="4200" w:type="dxa"/>
            <w:tcBorders>
              <w:top w:val="single" w:sz="2" w:space="0" w:color="auto"/>
            </w:tcBorders>
            <w:vAlign w:val="center"/>
          </w:tcPr>
          <w:p w:rsidR="00C61D75" w:rsidRPr="00936871" w:rsidRDefault="00C61D75" w:rsidP="00947F8E">
            <w:pPr>
              <w:spacing w:before="0"/>
              <w:jc w:val="left"/>
              <w:rPr>
                <w:bCs/>
                <w:sz w:val="20"/>
              </w:rPr>
            </w:pPr>
          </w:p>
        </w:tc>
      </w:tr>
    </w:tbl>
    <w:bookmarkEnd w:id="49"/>
    <w:bookmarkEnd w:id="50"/>
    <w:bookmarkEnd w:id="51"/>
    <w:p w:rsidR="00214971" w:rsidRPr="00936871" w:rsidRDefault="00214971" w:rsidP="00214971">
      <w:pPr>
        <w:pStyle w:val="Heading8"/>
        <w:ind w:right="0"/>
      </w:pPr>
      <w:r w:rsidRPr="00936871">
        <w:t>Notes:</w:t>
      </w:r>
    </w:p>
    <w:p w:rsidR="00904C2A" w:rsidRPr="00936871" w:rsidRDefault="00F03670" w:rsidP="00F03670">
      <w:pPr>
        <w:numPr>
          <w:ilvl w:val="0"/>
          <w:numId w:val="57"/>
        </w:numPr>
        <w:rPr>
          <w:szCs w:val="22"/>
          <w:lang w:eastAsia="zh-CN"/>
        </w:rPr>
      </w:pPr>
      <w:r w:rsidRPr="00936871">
        <w:rPr>
          <w:szCs w:val="22"/>
          <w:lang w:eastAsia="zh-CN"/>
        </w:rPr>
        <w:t xml:space="preserve">The maximum number of frequencies, </w:t>
      </w:r>
      <w:r w:rsidRPr="00936871">
        <w:rPr>
          <w:i/>
          <w:iCs/>
          <w:szCs w:val="22"/>
          <w:lang w:eastAsia="zh-CN"/>
        </w:rPr>
        <w:t>M</w:t>
      </w:r>
      <w:r w:rsidRPr="00936871">
        <w:rPr>
          <w:szCs w:val="22"/>
          <w:lang w:eastAsia="zh-CN"/>
        </w:rPr>
        <w:t xml:space="preserve">, that the program will consider is up to </w:t>
      </w:r>
      <w:proofErr w:type="spellStart"/>
      <w:r w:rsidRPr="00936871">
        <w:rPr>
          <w:i/>
          <w:iCs/>
          <w:szCs w:val="22"/>
          <w:lang w:eastAsia="zh-CN"/>
        </w:rPr>
        <w:t>np_r</w:t>
      </w:r>
      <w:proofErr w:type="spellEnd"/>
      <w:r w:rsidRPr="00936871">
        <w:rPr>
          <w:szCs w:val="22"/>
          <w:lang w:eastAsia="zh-CN"/>
        </w:rPr>
        <w:t xml:space="preserve">/7 (one-seventh of the number of points).  The minimum number is 1, but one should consider that the program predictions may be inaccurate if too few modes are specified.  The program automatically finds the number </w:t>
      </w:r>
      <w:r w:rsidRPr="00936871">
        <w:rPr>
          <w:i/>
          <w:iCs/>
          <w:szCs w:val="22"/>
          <w:lang w:eastAsia="zh-CN"/>
        </w:rPr>
        <w:t xml:space="preserve">M </w:t>
      </w:r>
      <w:r w:rsidRPr="00936871">
        <w:rPr>
          <w:szCs w:val="22"/>
          <w:lang w:eastAsia="zh-CN"/>
        </w:rPr>
        <w:t>from the file, so there is no need to specify this number.</w:t>
      </w:r>
    </w:p>
    <w:p w:rsidR="00F03670" w:rsidRPr="00936871" w:rsidRDefault="00F03670" w:rsidP="00701C5C"/>
    <w:p w:rsidR="00C61D75" w:rsidRPr="00936871" w:rsidRDefault="00F14EB6" w:rsidP="00904C2A">
      <w:pPr>
        <w:pStyle w:val="Heading2"/>
        <w:spacing w:after="120"/>
      </w:pPr>
      <w:bookmarkStart w:id="244" w:name="_Toc429553714"/>
      <w:r w:rsidRPr="00936871">
        <w:rPr>
          <w:i/>
          <w:iCs/>
        </w:rPr>
        <w:t>modes_us</w:t>
      </w:r>
      <w:r w:rsidR="00392FF1" w:rsidRPr="00936871">
        <w:rPr>
          <w:i/>
          <w:iCs/>
        </w:rPr>
        <w:t>.in</w:t>
      </w:r>
      <w:r w:rsidR="00214971" w:rsidRPr="00936871">
        <w:rPr>
          <w:iCs/>
        </w:rPr>
        <w:t>,</w:t>
      </w:r>
      <w:r w:rsidRPr="00936871">
        <w:rPr>
          <w:iCs/>
        </w:rPr>
        <w:t xml:space="preserve"> </w:t>
      </w:r>
      <w:r w:rsidRPr="00936871">
        <w:rPr>
          <w:i/>
          <w:iCs/>
        </w:rPr>
        <w:t xml:space="preserve">modes_usF.in </w:t>
      </w:r>
      <w:r w:rsidR="00214971" w:rsidRPr="00936871">
        <w:rPr>
          <w:iCs/>
        </w:rPr>
        <w:t>and</w:t>
      </w:r>
      <w:r w:rsidR="00214971" w:rsidRPr="00936871">
        <w:rPr>
          <w:i/>
          <w:iCs/>
        </w:rPr>
        <w:t xml:space="preserve"> </w:t>
      </w:r>
      <w:r w:rsidRPr="00936871">
        <w:rPr>
          <w:i/>
          <w:iCs/>
        </w:rPr>
        <w:t>modes_us</w:t>
      </w:r>
      <w:r w:rsidR="00C61D75" w:rsidRPr="00936871">
        <w:rPr>
          <w:i/>
          <w:iCs/>
        </w:rPr>
        <w:t>R.in</w:t>
      </w:r>
      <w:bookmarkEnd w:id="244"/>
    </w:p>
    <w:p w:rsidR="00C61D75" w:rsidRPr="00936871" w:rsidRDefault="00F14EB6" w:rsidP="00214971">
      <w:pPr>
        <w:rPr>
          <w:szCs w:val="22"/>
          <w:lang w:eastAsia="zh-CN"/>
        </w:rPr>
      </w:pPr>
      <w:r w:rsidRPr="00936871">
        <w:t>These</w:t>
      </w:r>
      <w:r w:rsidRPr="00936871">
        <w:rPr>
          <w:szCs w:val="22"/>
          <w:lang w:eastAsia="zh-CN"/>
        </w:rPr>
        <w:t xml:space="preserve"> are also optional files</w:t>
      </w:r>
      <w:r w:rsidR="00CF4154" w:rsidRPr="00936871">
        <w:rPr>
          <w:szCs w:val="22"/>
          <w:lang w:eastAsia="zh-CN"/>
        </w:rPr>
        <w:t>.</w:t>
      </w:r>
      <w:r w:rsidR="00C61D75" w:rsidRPr="00936871">
        <w:rPr>
          <w:szCs w:val="22"/>
          <w:lang w:eastAsia="zh-CN"/>
        </w:rPr>
        <w:t xml:space="preserve"> </w:t>
      </w:r>
      <w:r w:rsidR="00214971" w:rsidRPr="00936871">
        <w:rPr>
          <w:szCs w:val="22"/>
          <w:lang w:eastAsia="zh-CN"/>
        </w:rPr>
        <w:t xml:space="preserve"> </w:t>
      </w:r>
      <w:r w:rsidR="00CF4154" w:rsidRPr="00936871">
        <w:rPr>
          <w:szCs w:val="22"/>
          <w:lang w:eastAsia="zh-CN"/>
        </w:rPr>
        <w:t>T</w:t>
      </w:r>
      <w:r w:rsidRPr="00936871">
        <w:rPr>
          <w:szCs w:val="22"/>
          <w:lang w:eastAsia="zh-CN"/>
        </w:rPr>
        <w:t xml:space="preserve">hey </w:t>
      </w:r>
      <w:r w:rsidR="00C61D75" w:rsidRPr="00936871">
        <w:rPr>
          <w:szCs w:val="22"/>
          <w:lang w:eastAsia="zh-CN"/>
        </w:rPr>
        <w:t xml:space="preserve">allow the user to specify the natural modes in addition to the natural frequencies. If </w:t>
      </w:r>
      <w:r w:rsidR="008C4CD9" w:rsidRPr="00936871">
        <w:rPr>
          <w:iCs/>
          <w:color w:val="000000"/>
          <w:szCs w:val="22"/>
          <w:lang w:eastAsia="zh-CN"/>
        </w:rPr>
        <w:t xml:space="preserve">DEF_CON </w:t>
      </w:r>
      <w:r w:rsidR="008C4CD9" w:rsidRPr="00936871">
        <w:rPr>
          <w:color w:val="000000"/>
          <w:szCs w:val="22"/>
          <w:lang w:eastAsia="zh-CN"/>
        </w:rPr>
        <w:t xml:space="preserve">= </w:t>
      </w:r>
      <w:r w:rsidR="00C61D75" w:rsidRPr="00936871">
        <w:rPr>
          <w:szCs w:val="22"/>
          <w:lang w:eastAsia="zh-CN"/>
        </w:rPr>
        <w:t>2</w:t>
      </w:r>
      <w:r w:rsidR="00CC4E91" w:rsidRPr="00936871">
        <w:rPr>
          <w:szCs w:val="22"/>
          <w:lang w:eastAsia="zh-CN"/>
        </w:rPr>
        <w:t xml:space="preserve"> in </w:t>
      </w:r>
      <w:r w:rsidR="00CC4E91" w:rsidRPr="00936871">
        <w:rPr>
          <w:i/>
          <w:szCs w:val="22"/>
          <w:lang w:eastAsia="zh-CN"/>
        </w:rPr>
        <w:t>conditions.in</w:t>
      </w:r>
      <w:r w:rsidR="00CC4E91" w:rsidRPr="00936871">
        <w:rPr>
          <w:szCs w:val="22"/>
          <w:lang w:eastAsia="zh-CN"/>
        </w:rPr>
        <w:t xml:space="preserve">, </w:t>
      </w:r>
      <w:r w:rsidR="00CC4E91" w:rsidRPr="00936871">
        <w:rPr>
          <w:i/>
          <w:szCs w:val="22"/>
          <w:lang w:eastAsia="zh-CN"/>
        </w:rPr>
        <w:t>conditionsF.in</w:t>
      </w:r>
      <w:r w:rsidR="00CC4E91" w:rsidRPr="00936871">
        <w:rPr>
          <w:szCs w:val="22"/>
          <w:lang w:eastAsia="zh-CN"/>
        </w:rPr>
        <w:t xml:space="preserve"> or </w:t>
      </w:r>
      <w:r w:rsidR="00CC4E91" w:rsidRPr="00936871">
        <w:rPr>
          <w:i/>
          <w:szCs w:val="22"/>
          <w:lang w:eastAsia="zh-CN"/>
        </w:rPr>
        <w:t>conditionsR.in</w:t>
      </w:r>
      <w:r w:rsidR="00C61D75" w:rsidRPr="00936871">
        <w:rPr>
          <w:szCs w:val="22"/>
          <w:lang w:eastAsia="zh-CN"/>
        </w:rPr>
        <w:t>, then in addition to the natural frequencies, the natural displacement modes of the riser</w:t>
      </w:r>
      <w:r w:rsidR="004C21B9" w:rsidRPr="00936871">
        <w:rPr>
          <w:szCs w:val="22"/>
          <w:lang w:eastAsia="zh-CN"/>
        </w:rPr>
        <w:t xml:space="preserve"> should be defined</w:t>
      </w:r>
      <w:r w:rsidR="00C61D75" w:rsidRPr="00936871">
        <w:rPr>
          <w:szCs w:val="22"/>
          <w:lang w:eastAsia="zh-CN"/>
        </w:rPr>
        <w:t xml:space="preserve"> in the file </w:t>
      </w:r>
      <w:r w:rsidR="00C61D75" w:rsidRPr="00936871">
        <w:rPr>
          <w:i/>
          <w:iCs/>
          <w:szCs w:val="22"/>
          <w:lang w:eastAsia="zh-CN"/>
        </w:rPr>
        <w:t>modes_us.in</w:t>
      </w:r>
      <w:r w:rsidR="00214971" w:rsidRPr="00936871">
        <w:rPr>
          <w:szCs w:val="22"/>
          <w:lang w:eastAsia="zh-CN"/>
        </w:rPr>
        <w:t xml:space="preserve">, </w:t>
      </w:r>
      <w:r w:rsidR="00214971" w:rsidRPr="00936871">
        <w:rPr>
          <w:i/>
          <w:szCs w:val="22"/>
          <w:lang w:eastAsia="zh-CN"/>
        </w:rPr>
        <w:t>modes_usF.in</w:t>
      </w:r>
      <w:r w:rsidR="00214971" w:rsidRPr="00936871">
        <w:rPr>
          <w:szCs w:val="22"/>
          <w:lang w:eastAsia="zh-CN"/>
        </w:rPr>
        <w:t xml:space="preserve"> or </w:t>
      </w:r>
      <w:r w:rsidR="00214971" w:rsidRPr="00936871">
        <w:rPr>
          <w:i/>
          <w:szCs w:val="22"/>
          <w:lang w:eastAsia="zh-CN"/>
        </w:rPr>
        <w:t>modes_usR.in</w:t>
      </w:r>
      <w:r w:rsidR="00214971" w:rsidRPr="00936871">
        <w:rPr>
          <w:szCs w:val="22"/>
          <w:lang w:eastAsia="zh-CN"/>
        </w:rPr>
        <w:t xml:space="preserve">. </w:t>
      </w:r>
      <w:r w:rsidRPr="00936871">
        <w:rPr>
          <w:szCs w:val="22"/>
          <w:lang w:eastAsia="zh-CN"/>
        </w:rPr>
        <w:t xml:space="preserve"> </w:t>
      </w:r>
      <w:r w:rsidR="00877AC1" w:rsidRPr="00936871">
        <w:rPr>
          <w:szCs w:val="22"/>
          <w:lang w:eastAsia="zh-CN"/>
        </w:rPr>
        <w:fldChar w:fldCharType="begin"/>
      </w:r>
      <w:r w:rsidR="00877AC1" w:rsidRPr="00936871">
        <w:rPr>
          <w:szCs w:val="22"/>
          <w:lang w:eastAsia="zh-CN"/>
        </w:rPr>
        <w:instrText xml:space="preserve"> REF _Ref406940118 \h </w:instrText>
      </w:r>
      <w:r w:rsidR="00877AC1" w:rsidRPr="00936871">
        <w:rPr>
          <w:szCs w:val="22"/>
          <w:lang w:eastAsia="zh-CN"/>
        </w:rPr>
      </w:r>
      <w:r w:rsidR="00877AC1" w:rsidRPr="00936871">
        <w:rPr>
          <w:szCs w:val="22"/>
          <w:lang w:eastAsia="zh-CN"/>
        </w:rPr>
        <w:fldChar w:fldCharType="separate"/>
      </w:r>
      <w:r w:rsidR="004D23ED" w:rsidRPr="00936871">
        <w:t>Table 4.9</w:t>
      </w:r>
      <w:r w:rsidR="00877AC1" w:rsidRPr="00936871">
        <w:rPr>
          <w:szCs w:val="22"/>
          <w:lang w:eastAsia="zh-CN"/>
        </w:rPr>
        <w:fldChar w:fldCharType="end"/>
      </w:r>
      <w:r w:rsidRPr="00936871">
        <w:rPr>
          <w:szCs w:val="22"/>
          <w:lang w:eastAsia="zh-CN"/>
        </w:rPr>
        <w:t xml:space="preserve"> provides the data input format.</w:t>
      </w:r>
    </w:p>
    <w:p w:rsidR="00C61D75" w:rsidRPr="00936871" w:rsidRDefault="00C61D75" w:rsidP="00C61D75">
      <w:pPr>
        <w:pStyle w:val="Caption"/>
        <w:rPr>
          <w:i/>
        </w:rPr>
      </w:pPr>
      <w:bookmarkStart w:id="245" w:name="_Ref406940118"/>
      <w:bookmarkStart w:id="246" w:name="_Toc429553659"/>
      <w:proofErr w:type="gramStart"/>
      <w:r w:rsidRPr="00936871">
        <w:t xml:space="preserve">Table </w:t>
      </w:r>
      <w:r w:rsidR="008F53AC">
        <w:fldChar w:fldCharType="begin"/>
      </w:r>
      <w:r w:rsidR="008F53AC">
        <w:instrText xml:space="preserve"> STYLEREF 1 \s </w:instrText>
      </w:r>
      <w:r w:rsidR="008F53AC">
        <w:fldChar w:fldCharType="separate"/>
      </w:r>
      <w:r w:rsidRPr="00936871">
        <w:t>4</w:t>
      </w:r>
      <w:r w:rsidR="008F53AC">
        <w:fldChar w:fldCharType="end"/>
      </w:r>
      <w:r w:rsidRPr="00936871">
        <w:t>.</w:t>
      </w:r>
      <w:proofErr w:type="gramEnd"/>
      <w:r w:rsidR="00043A8A">
        <w:fldChar w:fldCharType="begin"/>
      </w:r>
      <w:r w:rsidR="00043A8A">
        <w:instrText xml:space="preserve"> SEQ Table \* ARABIC \s 1 </w:instrText>
      </w:r>
      <w:r w:rsidR="00043A8A">
        <w:fldChar w:fldCharType="separate"/>
      </w:r>
      <w:r w:rsidR="00DE29A2" w:rsidRPr="00936871">
        <w:t>9</w:t>
      </w:r>
      <w:r w:rsidR="00043A8A">
        <w:fldChar w:fldCharType="end"/>
      </w:r>
      <w:bookmarkEnd w:id="245"/>
      <w:r w:rsidRPr="00936871">
        <w:t xml:space="preserve">  Format of </w:t>
      </w:r>
      <w:r w:rsidR="00F14EB6" w:rsidRPr="00936871">
        <w:rPr>
          <w:i/>
        </w:rPr>
        <w:t>modes_us.in</w:t>
      </w:r>
      <w:r w:rsidR="00214971" w:rsidRPr="00936871">
        <w:t>,</w:t>
      </w:r>
      <w:r w:rsidR="00F14EB6" w:rsidRPr="00936871">
        <w:t xml:space="preserve"> </w:t>
      </w:r>
      <w:r w:rsidR="00F14EB6" w:rsidRPr="00936871">
        <w:rPr>
          <w:i/>
        </w:rPr>
        <w:t xml:space="preserve">modes_usF.in </w:t>
      </w:r>
      <w:r w:rsidR="00214971" w:rsidRPr="00936871">
        <w:t>and</w:t>
      </w:r>
      <w:r w:rsidR="00214971" w:rsidRPr="00936871">
        <w:rPr>
          <w:i/>
        </w:rPr>
        <w:t xml:space="preserve"> </w:t>
      </w:r>
      <w:r w:rsidR="00F14EB6" w:rsidRPr="00936871">
        <w:rPr>
          <w:i/>
        </w:rPr>
        <w:t>modes_us</w:t>
      </w:r>
      <w:r w:rsidRPr="00936871">
        <w:rPr>
          <w:i/>
        </w:rPr>
        <w:t>R.in</w:t>
      </w:r>
      <w:bookmarkEnd w:id="246"/>
    </w:p>
    <w:tbl>
      <w:tblPr>
        <w:tblW w:w="9450" w:type="dxa"/>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788"/>
        <w:gridCol w:w="1372"/>
        <w:gridCol w:w="3090"/>
        <w:gridCol w:w="4200"/>
      </w:tblGrid>
      <w:tr w:rsidR="00C61D75" w:rsidRPr="00936871" w:rsidTr="00877AC1">
        <w:trPr>
          <w:trHeight w:val="288"/>
        </w:trPr>
        <w:tc>
          <w:tcPr>
            <w:tcW w:w="788" w:type="dxa"/>
            <w:tcBorders>
              <w:top w:val="single" w:sz="18" w:space="0" w:color="auto"/>
              <w:bottom w:val="double" w:sz="4" w:space="0" w:color="auto"/>
            </w:tcBorders>
            <w:vAlign w:val="center"/>
          </w:tcPr>
          <w:p w:rsidR="00C61D75" w:rsidRPr="00936871" w:rsidRDefault="00C61D75" w:rsidP="00947F8E">
            <w:pPr>
              <w:spacing w:before="0"/>
              <w:jc w:val="center"/>
              <w:rPr>
                <w:bCs/>
                <w:sz w:val="20"/>
              </w:rPr>
            </w:pPr>
            <w:r w:rsidRPr="00936871">
              <w:rPr>
                <w:bCs/>
                <w:sz w:val="20"/>
              </w:rPr>
              <w:t>Line</w:t>
            </w:r>
          </w:p>
        </w:tc>
        <w:tc>
          <w:tcPr>
            <w:tcW w:w="1372" w:type="dxa"/>
            <w:tcBorders>
              <w:top w:val="single" w:sz="18" w:space="0" w:color="auto"/>
              <w:bottom w:val="double" w:sz="4" w:space="0" w:color="auto"/>
            </w:tcBorders>
            <w:vAlign w:val="center"/>
          </w:tcPr>
          <w:p w:rsidR="00C61D75" w:rsidRPr="00936871" w:rsidRDefault="00C61D75" w:rsidP="00947F8E">
            <w:pPr>
              <w:spacing w:before="0"/>
              <w:jc w:val="center"/>
              <w:rPr>
                <w:bCs/>
                <w:sz w:val="20"/>
              </w:rPr>
            </w:pPr>
            <w:r w:rsidRPr="00936871">
              <w:rPr>
                <w:bCs/>
                <w:sz w:val="20"/>
              </w:rPr>
              <w:t>Name</w:t>
            </w:r>
          </w:p>
        </w:tc>
        <w:tc>
          <w:tcPr>
            <w:tcW w:w="3090" w:type="dxa"/>
            <w:tcBorders>
              <w:top w:val="single" w:sz="18" w:space="0" w:color="auto"/>
              <w:bottom w:val="double" w:sz="4" w:space="0" w:color="auto"/>
            </w:tcBorders>
            <w:vAlign w:val="center"/>
          </w:tcPr>
          <w:p w:rsidR="00C61D75" w:rsidRPr="00936871" w:rsidRDefault="00C61D75" w:rsidP="00947F8E">
            <w:pPr>
              <w:spacing w:before="0"/>
              <w:jc w:val="center"/>
              <w:rPr>
                <w:bCs/>
                <w:sz w:val="20"/>
              </w:rPr>
            </w:pPr>
            <w:r w:rsidRPr="00936871">
              <w:rPr>
                <w:bCs/>
                <w:sz w:val="20"/>
              </w:rPr>
              <w:t>Description</w:t>
            </w:r>
          </w:p>
        </w:tc>
        <w:tc>
          <w:tcPr>
            <w:tcW w:w="4200" w:type="dxa"/>
            <w:tcBorders>
              <w:top w:val="single" w:sz="18" w:space="0" w:color="auto"/>
              <w:bottom w:val="double" w:sz="4" w:space="0" w:color="auto"/>
            </w:tcBorders>
            <w:vAlign w:val="center"/>
          </w:tcPr>
          <w:p w:rsidR="00C61D75" w:rsidRPr="00936871" w:rsidRDefault="00C61D75" w:rsidP="00947F8E">
            <w:pPr>
              <w:spacing w:before="0"/>
              <w:jc w:val="center"/>
              <w:rPr>
                <w:bCs/>
                <w:sz w:val="20"/>
              </w:rPr>
            </w:pPr>
            <w:r w:rsidRPr="00936871">
              <w:rPr>
                <w:bCs/>
                <w:sz w:val="20"/>
              </w:rPr>
              <w:t>Remarks</w:t>
            </w:r>
          </w:p>
        </w:tc>
      </w:tr>
      <w:tr w:rsidR="00C61D75" w:rsidRPr="00936871" w:rsidTr="00877AC1">
        <w:trPr>
          <w:trHeight w:val="288"/>
        </w:trPr>
        <w:tc>
          <w:tcPr>
            <w:tcW w:w="9450" w:type="dxa"/>
            <w:gridSpan w:val="4"/>
            <w:tcBorders>
              <w:top w:val="single" w:sz="2" w:space="0" w:color="auto"/>
            </w:tcBorders>
            <w:vAlign w:val="center"/>
          </w:tcPr>
          <w:p w:rsidR="00C61D75" w:rsidRPr="00936871" w:rsidRDefault="00C61D75" w:rsidP="00947F8E">
            <w:pPr>
              <w:spacing w:before="0"/>
              <w:jc w:val="center"/>
              <w:rPr>
                <w:bCs/>
                <w:sz w:val="20"/>
              </w:rPr>
            </w:pPr>
            <w:r w:rsidRPr="00936871">
              <w:rPr>
                <w:bCs/>
                <w:sz w:val="20"/>
              </w:rPr>
              <w:t xml:space="preserve">For each mode I, specified in </w:t>
            </w:r>
            <w:r w:rsidRPr="00936871">
              <w:rPr>
                <w:bCs/>
                <w:i/>
                <w:sz w:val="20"/>
              </w:rPr>
              <w:t>FREQ.in</w:t>
            </w:r>
            <w:r w:rsidRPr="00936871">
              <w:rPr>
                <w:bCs/>
                <w:sz w:val="20"/>
              </w:rPr>
              <w:t>, repeat line 1 for every nodes from J = 1 to NP_R starting from the top end</w:t>
            </w:r>
          </w:p>
        </w:tc>
      </w:tr>
      <w:tr w:rsidR="00C61D75" w:rsidRPr="00936871" w:rsidTr="00877AC1">
        <w:trPr>
          <w:trHeight w:val="288"/>
        </w:trPr>
        <w:tc>
          <w:tcPr>
            <w:tcW w:w="788" w:type="dxa"/>
            <w:vMerge w:val="restart"/>
            <w:tcBorders>
              <w:top w:val="single" w:sz="2" w:space="0" w:color="auto"/>
            </w:tcBorders>
            <w:vAlign w:val="center"/>
          </w:tcPr>
          <w:p w:rsidR="00C61D75" w:rsidRPr="00936871" w:rsidRDefault="00214971" w:rsidP="00947F8E">
            <w:pPr>
              <w:spacing w:before="0"/>
              <w:jc w:val="center"/>
              <w:rPr>
                <w:bCs/>
                <w:sz w:val="20"/>
              </w:rPr>
            </w:pPr>
            <w:r w:rsidRPr="00936871">
              <w:rPr>
                <w:bCs/>
                <w:sz w:val="20"/>
              </w:rPr>
              <w:t>1</w:t>
            </w:r>
          </w:p>
        </w:tc>
        <w:tc>
          <w:tcPr>
            <w:tcW w:w="1372" w:type="dxa"/>
            <w:tcBorders>
              <w:top w:val="single" w:sz="2" w:space="0" w:color="auto"/>
              <w:bottom w:val="single" w:sz="2" w:space="0" w:color="auto"/>
            </w:tcBorders>
            <w:vAlign w:val="center"/>
          </w:tcPr>
          <w:p w:rsidR="00C61D75" w:rsidRPr="00936871" w:rsidRDefault="00C61D75" w:rsidP="00947F8E">
            <w:pPr>
              <w:spacing w:before="0"/>
              <w:jc w:val="left"/>
              <w:rPr>
                <w:bCs/>
                <w:sz w:val="20"/>
              </w:rPr>
            </w:pPr>
            <w:r w:rsidRPr="00936871">
              <w:rPr>
                <w:bCs/>
                <w:sz w:val="20"/>
              </w:rPr>
              <w:t>X(J)</w:t>
            </w:r>
          </w:p>
        </w:tc>
        <w:tc>
          <w:tcPr>
            <w:tcW w:w="3090" w:type="dxa"/>
            <w:tcBorders>
              <w:top w:val="single" w:sz="2" w:space="0" w:color="auto"/>
              <w:bottom w:val="single" w:sz="2" w:space="0" w:color="auto"/>
            </w:tcBorders>
            <w:vAlign w:val="center"/>
          </w:tcPr>
          <w:p w:rsidR="00C61D75" w:rsidRPr="00936871" w:rsidRDefault="00C61D75" w:rsidP="00947F8E">
            <w:pPr>
              <w:spacing w:before="0"/>
              <w:jc w:val="left"/>
              <w:rPr>
                <w:bCs/>
                <w:sz w:val="20"/>
              </w:rPr>
            </w:pPr>
            <w:r w:rsidRPr="00936871">
              <w:rPr>
                <w:bCs/>
                <w:sz w:val="20"/>
              </w:rPr>
              <w:t>Axial Distance of Node J [m]</w:t>
            </w:r>
          </w:p>
        </w:tc>
        <w:tc>
          <w:tcPr>
            <w:tcW w:w="4200" w:type="dxa"/>
            <w:tcBorders>
              <w:top w:val="single" w:sz="2" w:space="0" w:color="auto"/>
              <w:bottom w:val="single" w:sz="2" w:space="0" w:color="auto"/>
            </w:tcBorders>
            <w:vAlign w:val="center"/>
          </w:tcPr>
          <w:p w:rsidR="00C61D75" w:rsidRPr="00936871" w:rsidRDefault="00C61D75" w:rsidP="00947F8E">
            <w:pPr>
              <w:spacing w:before="0"/>
              <w:jc w:val="left"/>
              <w:rPr>
                <w:bCs/>
                <w:sz w:val="20"/>
              </w:rPr>
            </w:pPr>
            <w:r w:rsidRPr="00936871">
              <w:rPr>
                <w:bCs/>
                <w:sz w:val="20"/>
              </w:rPr>
              <w:t>Measured from the top end</w:t>
            </w:r>
          </w:p>
        </w:tc>
      </w:tr>
      <w:tr w:rsidR="00C61D75" w:rsidRPr="00936871" w:rsidTr="00877AC1">
        <w:trPr>
          <w:trHeight w:val="288"/>
        </w:trPr>
        <w:tc>
          <w:tcPr>
            <w:tcW w:w="788" w:type="dxa"/>
            <w:vMerge/>
            <w:vAlign w:val="center"/>
          </w:tcPr>
          <w:p w:rsidR="00C61D75" w:rsidRPr="00936871" w:rsidRDefault="00C61D75" w:rsidP="00947F8E">
            <w:pPr>
              <w:spacing w:before="0"/>
              <w:jc w:val="center"/>
              <w:rPr>
                <w:bCs/>
                <w:sz w:val="20"/>
              </w:rPr>
            </w:pPr>
          </w:p>
        </w:tc>
        <w:tc>
          <w:tcPr>
            <w:tcW w:w="1372" w:type="dxa"/>
            <w:tcBorders>
              <w:top w:val="single" w:sz="2" w:space="0" w:color="auto"/>
              <w:bottom w:val="single" w:sz="2" w:space="0" w:color="auto"/>
            </w:tcBorders>
            <w:vAlign w:val="center"/>
          </w:tcPr>
          <w:p w:rsidR="00C61D75" w:rsidRPr="00936871" w:rsidRDefault="00C61D75" w:rsidP="00947F8E">
            <w:pPr>
              <w:spacing w:before="0"/>
              <w:jc w:val="left"/>
              <w:rPr>
                <w:bCs/>
                <w:sz w:val="20"/>
              </w:rPr>
            </w:pPr>
            <w:r w:rsidRPr="00936871">
              <w:rPr>
                <w:bCs/>
                <w:sz w:val="20"/>
              </w:rPr>
              <w:t>Y_R(I,J)</w:t>
            </w:r>
          </w:p>
        </w:tc>
        <w:tc>
          <w:tcPr>
            <w:tcW w:w="3090" w:type="dxa"/>
            <w:tcBorders>
              <w:top w:val="single" w:sz="2" w:space="0" w:color="auto"/>
              <w:bottom w:val="single" w:sz="2" w:space="0" w:color="auto"/>
            </w:tcBorders>
            <w:vAlign w:val="center"/>
          </w:tcPr>
          <w:p w:rsidR="00C61D75" w:rsidRPr="00936871" w:rsidRDefault="00C61D75" w:rsidP="00947F8E">
            <w:pPr>
              <w:spacing w:before="0"/>
              <w:jc w:val="left"/>
              <w:rPr>
                <w:bCs/>
                <w:sz w:val="20"/>
              </w:rPr>
            </w:pPr>
            <w:r w:rsidRPr="00936871">
              <w:rPr>
                <w:bCs/>
                <w:sz w:val="20"/>
              </w:rPr>
              <w:t>Real Part of Displacement or Curvature at Node J [m]</w:t>
            </w:r>
          </w:p>
        </w:tc>
        <w:tc>
          <w:tcPr>
            <w:tcW w:w="4200" w:type="dxa"/>
            <w:tcBorders>
              <w:top w:val="single" w:sz="2" w:space="0" w:color="auto"/>
              <w:bottom w:val="single" w:sz="2" w:space="0" w:color="auto"/>
            </w:tcBorders>
            <w:vAlign w:val="center"/>
          </w:tcPr>
          <w:p w:rsidR="00C61D75" w:rsidRPr="00936871" w:rsidRDefault="00C61D75" w:rsidP="00947F8E">
            <w:pPr>
              <w:spacing w:before="0"/>
              <w:jc w:val="left"/>
              <w:rPr>
                <w:bCs/>
                <w:sz w:val="20"/>
              </w:rPr>
            </w:pPr>
          </w:p>
        </w:tc>
      </w:tr>
      <w:tr w:rsidR="00C61D75" w:rsidRPr="00936871" w:rsidTr="00877AC1">
        <w:trPr>
          <w:trHeight w:val="288"/>
        </w:trPr>
        <w:tc>
          <w:tcPr>
            <w:tcW w:w="788" w:type="dxa"/>
            <w:vMerge/>
            <w:vAlign w:val="center"/>
          </w:tcPr>
          <w:p w:rsidR="00C61D75" w:rsidRPr="00936871" w:rsidRDefault="00C61D75" w:rsidP="00947F8E">
            <w:pPr>
              <w:spacing w:before="0"/>
              <w:jc w:val="center"/>
              <w:rPr>
                <w:bCs/>
                <w:sz w:val="20"/>
              </w:rPr>
            </w:pPr>
          </w:p>
        </w:tc>
        <w:tc>
          <w:tcPr>
            <w:tcW w:w="1372" w:type="dxa"/>
            <w:tcBorders>
              <w:top w:val="single" w:sz="2" w:space="0" w:color="auto"/>
            </w:tcBorders>
            <w:tcMar>
              <w:left w:w="115" w:type="dxa"/>
              <w:right w:w="-1" w:type="dxa"/>
            </w:tcMar>
            <w:vAlign w:val="center"/>
          </w:tcPr>
          <w:p w:rsidR="00C61D75" w:rsidRPr="00936871" w:rsidRDefault="00C61D75" w:rsidP="00947F8E">
            <w:pPr>
              <w:spacing w:before="0"/>
              <w:jc w:val="left"/>
              <w:rPr>
                <w:bCs/>
                <w:sz w:val="20"/>
              </w:rPr>
            </w:pPr>
            <w:r w:rsidRPr="00936871">
              <w:rPr>
                <w:bCs/>
                <w:sz w:val="20"/>
              </w:rPr>
              <w:t>Y_I (I,J)</w:t>
            </w:r>
            <w:r w:rsidRPr="00936871">
              <w:rPr>
                <w:bCs/>
                <w:szCs w:val="22"/>
              </w:rPr>
              <w:t xml:space="preserve"> </w:t>
            </w:r>
          </w:p>
        </w:tc>
        <w:tc>
          <w:tcPr>
            <w:tcW w:w="3090" w:type="dxa"/>
            <w:tcBorders>
              <w:top w:val="single" w:sz="2" w:space="0" w:color="auto"/>
            </w:tcBorders>
            <w:vAlign w:val="center"/>
          </w:tcPr>
          <w:p w:rsidR="00C61D75" w:rsidRPr="00936871" w:rsidRDefault="00C61D75" w:rsidP="00947F8E">
            <w:pPr>
              <w:spacing w:before="0"/>
              <w:jc w:val="left"/>
              <w:rPr>
                <w:bCs/>
                <w:sz w:val="20"/>
              </w:rPr>
            </w:pPr>
            <w:r w:rsidRPr="00936871">
              <w:rPr>
                <w:bCs/>
                <w:sz w:val="20"/>
              </w:rPr>
              <w:t>Imaginary Part of Displacement or Curvature at Node J [m]</w:t>
            </w:r>
          </w:p>
        </w:tc>
        <w:tc>
          <w:tcPr>
            <w:tcW w:w="4200" w:type="dxa"/>
            <w:tcBorders>
              <w:top w:val="single" w:sz="2" w:space="0" w:color="auto"/>
            </w:tcBorders>
            <w:vAlign w:val="center"/>
          </w:tcPr>
          <w:p w:rsidR="00C61D75" w:rsidRPr="00936871" w:rsidRDefault="00C61D75" w:rsidP="00947F8E">
            <w:pPr>
              <w:spacing w:before="0"/>
              <w:jc w:val="left"/>
              <w:rPr>
                <w:bCs/>
                <w:sz w:val="20"/>
              </w:rPr>
            </w:pPr>
            <w:r w:rsidRPr="00936871">
              <w:rPr>
                <w:bCs/>
                <w:sz w:val="20"/>
              </w:rPr>
              <w:t>Equals 0 if the modes are standing modes</w:t>
            </w:r>
          </w:p>
        </w:tc>
      </w:tr>
    </w:tbl>
    <w:p w:rsidR="00C61D75" w:rsidRPr="00936871" w:rsidRDefault="00C61D75" w:rsidP="00C61D75"/>
    <w:p w:rsidR="00C61D75" w:rsidRPr="00936871" w:rsidRDefault="004D23ED" w:rsidP="00392FF1">
      <w:pPr>
        <w:pStyle w:val="Heading2"/>
        <w:spacing w:after="120"/>
        <w:rPr>
          <w:i/>
          <w:iCs/>
        </w:rPr>
      </w:pPr>
      <w:r w:rsidRPr="00936871">
        <w:br w:type="page"/>
      </w:r>
      <w:bookmarkStart w:id="247" w:name="_Toc429553715"/>
      <w:r w:rsidR="00F14EB6" w:rsidRPr="00936871">
        <w:rPr>
          <w:i/>
          <w:iCs/>
        </w:rPr>
        <w:lastRenderedPageBreak/>
        <w:t>curv_us</w:t>
      </w:r>
      <w:r w:rsidR="00DE29A2" w:rsidRPr="00936871">
        <w:rPr>
          <w:i/>
          <w:iCs/>
        </w:rPr>
        <w:t>.in</w:t>
      </w:r>
      <w:r w:rsidR="00214971" w:rsidRPr="00936871">
        <w:rPr>
          <w:iCs/>
        </w:rPr>
        <w:t>,</w:t>
      </w:r>
      <w:r w:rsidR="00DE29A2" w:rsidRPr="00936871">
        <w:rPr>
          <w:iCs/>
        </w:rPr>
        <w:t xml:space="preserve"> </w:t>
      </w:r>
      <w:r w:rsidR="00F14EB6" w:rsidRPr="00936871">
        <w:rPr>
          <w:i/>
          <w:iCs/>
        </w:rPr>
        <w:t xml:space="preserve">curv_usF.in </w:t>
      </w:r>
      <w:r w:rsidR="00214971" w:rsidRPr="00936871">
        <w:rPr>
          <w:iCs/>
        </w:rPr>
        <w:t>and</w:t>
      </w:r>
      <w:r w:rsidR="00214971" w:rsidRPr="00936871">
        <w:rPr>
          <w:i/>
          <w:iCs/>
        </w:rPr>
        <w:t xml:space="preserve"> </w:t>
      </w:r>
      <w:r w:rsidR="00F14EB6" w:rsidRPr="00936871">
        <w:rPr>
          <w:i/>
          <w:iCs/>
        </w:rPr>
        <w:t>curv_us</w:t>
      </w:r>
      <w:r w:rsidR="00DE29A2" w:rsidRPr="00936871">
        <w:rPr>
          <w:i/>
          <w:iCs/>
        </w:rPr>
        <w:t>R.in</w:t>
      </w:r>
      <w:bookmarkEnd w:id="247"/>
    </w:p>
    <w:p w:rsidR="008E29D7" w:rsidRPr="00936871" w:rsidRDefault="00CC4E91" w:rsidP="00877AC1">
      <w:pPr>
        <w:rPr>
          <w:szCs w:val="22"/>
          <w:lang w:eastAsia="zh-CN"/>
        </w:rPr>
      </w:pPr>
      <w:r w:rsidRPr="00936871">
        <w:t>These</w:t>
      </w:r>
      <w:r w:rsidRPr="00936871">
        <w:rPr>
          <w:szCs w:val="22"/>
          <w:lang w:eastAsia="zh-CN"/>
        </w:rPr>
        <w:t xml:space="preserve"> are also optional files.  </w:t>
      </w:r>
      <w:r w:rsidR="00DE29A2" w:rsidRPr="00936871">
        <w:rPr>
          <w:color w:val="000000"/>
          <w:szCs w:val="22"/>
          <w:lang w:eastAsia="zh-CN"/>
        </w:rPr>
        <w:t xml:space="preserve">When </w:t>
      </w:r>
      <w:r w:rsidR="008C4CD9" w:rsidRPr="00936871">
        <w:rPr>
          <w:iCs/>
          <w:color w:val="000000"/>
          <w:szCs w:val="22"/>
          <w:lang w:eastAsia="zh-CN"/>
        </w:rPr>
        <w:t xml:space="preserve">DEF_CON </w:t>
      </w:r>
      <w:r w:rsidR="00DE29A2" w:rsidRPr="00936871">
        <w:rPr>
          <w:color w:val="000000"/>
          <w:szCs w:val="22"/>
          <w:lang w:eastAsia="zh-CN"/>
        </w:rPr>
        <w:t>=</w:t>
      </w:r>
      <w:r w:rsidR="008C4CD9" w:rsidRPr="00936871">
        <w:rPr>
          <w:color w:val="000000"/>
          <w:szCs w:val="22"/>
          <w:lang w:eastAsia="zh-CN"/>
        </w:rPr>
        <w:t xml:space="preserve"> </w:t>
      </w:r>
      <w:r w:rsidR="00DE29A2" w:rsidRPr="00936871">
        <w:rPr>
          <w:color w:val="000000"/>
          <w:szCs w:val="22"/>
          <w:lang w:eastAsia="zh-CN"/>
        </w:rPr>
        <w:t>2</w:t>
      </w:r>
      <w:r w:rsidR="00CB3527">
        <w:rPr>
          <w:color w:val="000000"/>
          <w:szCs w:val="22"/>
          <w:lang w:eastAsia="zh-CN"/>
        </w:rPr>
        <w:t xml:space="preserve"> in</w:t>
      </w:r>
      <w:r w:rsidRPr="00936871">
        <w:rPr>
          <w:i/>
          <w:szCs w:val="22"/>
          <w:lang w:eastAsia="zh-CN"/>
        </w:rPr>
        <w:t xml:space="preserve"> conditionsF.in</w:t>
      </w:r>
      <w:r w:rsidRPr="00936871">
        <w:rPr>
          <w:szCs w:val="22"/>
          <w:lang w:eastAsia="zh-CN"/>
        </w:rPr>
        <w:t xml:space="preserve"> or </w:t>
      </w:r>
      <w:r w:rsidRPr="00936871">
        <w:rPr>
          <w:i/>
          <w:szCs w:val="22"/>
          <w:lang w:eastAsia="zh-CN"/>
        </w:rPr>
        <w:t>conditionsR.in</w:t>
      </w:r>
      <w:r w:rsidR="00DE29A2" w:rsidRPr="00936871">
        <w:rPr>
          <w:color w:val="000000"/>
          <w:szCs w:val="22"/>
          <w:lang w:eastAsia="zh-CN"/>
        </w:rPr>
        <w:t xml:space="preserve">, then </w:t>
      </w:r>
      <w:r w:rsidR="00DE29A2" w:rsidRPr="00936871">
        <w:t>specify</w:t>
      </w:r>
      <w:r w:rsidR="00DE29A2" w:rsidRPr="00936871">
        <w:rPr>
          <w:color w:val="000000"/>
          <w:szCs w:val="22"/>
          <w:lang w:eastAsia="zh-CN"/>
        </w:rPr>
        <w:t xml:space="preserve">, in addition to the natural frequencies and the natural displacement modes, the natural curvature modes of each riser in </w:t>
      </w:r>
      <w:r w:rsidRPr="00936871">
        <w:rPr>
          <w:color w:val="000000"/>
          <w:szCs w:val="22"/>
          <w:lang w:eastAsia="zh-CN"/>
        </w:rPr>
        <w:t xml:space="preserve">the </w:t>
      </w:r>
      <w:r w:rsidR="00DE29A2" w:rsidRPr="00936871">
        <w:rPr>
          <w:color w:val="000000"/>
          <w:szCs w:val="22"/>
          <w:lang w:eastAsia="zh-CN"/>
        </w:rPr>
        <w:t>files</w:t>
      </w:r>
      <w:r w:rsidRPr="00936871">
        <w:rPr>
          <w:color w:val="000000"/>
          <w:szCs w:val="22"/>
          <w:lang w:eastAsia="zh-CN"/>
        </w:rPr>
        <w:t xml:space="preserve"> </w:t>
      </w:r>
      <w:r w:rsidRPr="00936871">
        <w:rPr>
          <w:i/>
          <w:color w:val="000000"/>
          <w:szCs w:val="22"/>
          <w:lang w:eastAsia="zh-CN"/>
        </w:rPr>
        <w:t>curv_us.in</w:t>
      </w:r>
      <w:r w:rsidRPr="00936871">
        <w:rPr>
          <w:color w:val="000000"/>
          <w:szCs w:val="22"/>
          <w:lang w:eastAsia="zh-CN"/>
        </w:rPr>
        <w:t xml:space="preserve">, </w:t>
      </w:r>
      <w:r w:rsidRPr="00936871">
        <w:rPr>
          <w:i/>
          <w:color w:val="000000"/>
          <w:szCs w:val="22"/>
          <w:lang w:eastAsia="zh-CN"/>
        </w:rPr>
        <w:t>curv_usF.in</w:t>
      </w:r>
      <w:r w:rsidRPr="00936871">
        <w:rPr>
          <w:color w:val="000000"/>
          <w:szCs w:val="22"/>
          <w:lang w:eastAsia="zh-CN"/>
        </w:rPr>
        <w:t xml:space="preserve"> or </w:t>
      </w:r>
      <w:r w:rsidRPr="00936871">
        <w:rPr>
          <w:i/>
          <w:color w:val="000000"/>
          <w:szCs w:val="22"/>
          <w:lang w:eastAsia="zh-CN"/>
        </w:rPr>
        <w:t>curv_usR.in</w:t>
      </w:r>
      <w:r w:rsidR="00DE29A2" w:rsidRPr="00936871">
        <w:rPr>
          <w:color w:val="000000"/>
          <w:szCs w:val="22"/>
          <w:lang w:eastAsia="zh-CN"/>
        </w:rPr>
        <w:t>.</w:t>
      </w:r>
      <w:r w:rsidR="00877AC1" w:rsidRPr="00936871">
        <w:rPr>
          <w:color w:val="000000"/>
          <w:szCs w:val="22"/>
          <w:lang w:eastAsia="zh-CN"/>
        </w:rPr>
        <w:t xml:space="preserve">  </w:t>
      </w:r>
      <w:r w:rsidR="004D23ED" w:rsidRPr="00936871">
        <w:rPr>
          <w:szCs w:val="22"/>
          <w:lang w:eastAsia="zh-CN"/>
        </w:rPr>
        <w:fldChar w:fldCharType="begin"/>
      </w:r>
      <w:r w:rsidR="004D23ED" w:rsidRPr="00936871">
        <w:rPr>
          <w:color w:val="000000"/>
          <w:szCs w:val="22"/>
          <w:lang w:eastAsia="zh-CN"/>
        </w:rPr>
        <w:instrText xml:space="preserve"> REF _Ref406940099 \h </w:instrText>
      </w:r>
      <w:r w:rsidR="004D23ED" w:rsidRPr="00936871">
        <w:rPr>
          <w:szCs w:val="22"/>
          <w:lang w:eastAsia="zh-CN"/>
        </w:rPr>
      </w:r>
      <w:r w:rsidR="004D23ED" w:rsidRPr="00936871">
        <w:rPr>
          <w:szCs w:val="22"/>
          <w:lang w:eastAsia="zh-CN"/>
        </w:rPr>
        <w:fldChar w:fldCharType="separate"/>
      </w:r>
      <w:r w:rsidR="004D23ED" w:rsidRPr="00936871">
        <w:t>Table 4.10</w:t>
      </w:r>
      <w:r w:rsidR="004D23ED" w:rsidRPr="00936871">
        <w:rPr>
          <w:szCs w:val="22"/>
          <w:lang w:eastAsia="zh-CN"/>
        </w:rPr>
        <w:fldChar w:fldCharType="end"/>
      </w:r>
      <w:r w:rsidR="00877AC1" w:rsidRPr="00936871">
        <w:rPr>
          <w:szCs w:val="22"/>
          <w:lang w:eastAsia="zh-CN"/>
        </w:rPr>
        <w:t xml:space="preserve"> provides the data input format.</w:t>
      </w:r>
    </w:p>
    <w:p w:rsidR="004D23ED" w:rsidRPr="00936871" w:rsidRDefault="004D23ED" w:rsidP="00877AC1"/>
    <w:p w:rsidR="008E29D7" w:rsidRPr="00936871" w:rsidRDefault="008E29D7" w:rsidP="008E29D7">
      <w:pPr>
        <w:pStyle w:val="Caption"/>
        <w:rPr>
          <w:i/>
        </w:rPr>
      </w:pPr>
      <w:bookmarkStart w:id="248" w:name="_Ref406940099"/>
      <w:bookmarkStart w:id="249" w:name="_Toc429553660"/>
      <w:proofErr w:type="gramStart"/>
      <w:r w:rsidRPr="00936871">
        <w:t xml:space="preserve">Table </w:t>
      </w:r>
      <w:r w:rsidR="008F53AC">
        <w:fldChar w:fldCharType="begin"/>
      </w:r>
      <w:r w:rsidR="008F53AC">
        <w:instrText xml:space="preserve"> STYLEREF 1 \s </w:instrText>
      </w:r>
      <w:r w:rsidR="008F53AC">
        <w:fldChar w:fldCharType="separate"/>
      </w:r>
      <w:r w:rsidR="00877AC1" w:rsidRPr="00936871">
        <w:t>4</w:t>
      </w:r>
      <w:r w:rsidR="008F53AC">
        <w:fldChar w:fldCharType="end"/>
      </w:r>
      <w:r w:rsidRPr="00936871">
        <w:t>.</w:t>
      </w:r>
      <w:proofErr w:type="gramEnd"/>
      <w:r w:rsidR="00043A8A">
        <w:fldChar w:fldCharType="begin"/>
      </w:r>
      <w:r w:rsidR="00043A8A">
        <w:instrText xml:space="preserve"> SEQ Table \* ARABIC \s 1 </w:instrText>
      </w:r>
      <w:r w:rsidR="00043A8A">
        <w:fldChar w:fldCharType="separate"/>
      </w:r>
      <w:r w:rsidR="00877AC1" w:rsidRPr="00936871">
        <w:t>10</w:t>
      </w:r>
      <w:r w:rsidR="00043A8A">
        <w:fldChar w:fldCharType="end"/>
      </w:r>
      <w:bookmarkEnd w:id="248"/>
      <w:r w:rsidRPr="00936871">
        <w:t xml:space="preserve">  Format of </w:t>
      </w:r>
      <w:r w:rsidRPr="00936871">
        <w:rPr>
          <w:i/>
        </w:rPr>
        <w:t>curvs_us.in</w:t>
      </w:r>
      <w:r w:rsidR="00877AC1" w:rsidRPr="00936871">
        <w:t>,</w:t>
      </w:r>
      <w:r w:rsidRPr="00936871">
        <w:t xml:space="preserve"> </w:t>
      </w:r>
      <w:r w:rsidRPr="00936871">
        <w:rPr>
          <w:i/>
        </w:rPr>
        <w:t xml:space="preserve">curvs_usF.in </w:t>
      </w:r>
      <w:r w:rsidR="00877AC1" w:rsidRPr="00936871">
        <w:t>and</w:t>
      </w:r>
      <w:r w:rsidR="00877AC1" w:rsidRPr="00936871">
        <w:rPr>
          <w:i/>
        </w:rPr>
        <w:t xml:space="preserve"> </w:t>
      </w:r>
      <w:r w:rsidRPr="00936871">
        <w:rPr>
          <w:i/>
        </w:rPr>
        <w:t>curvs_usR.in</w:t>
      </w:r>
      <w:bookmarkEnd w:id="249"/>
    </w:p>
    <w:tbl>
      <w:tblPr>
        <w:tblW w:w="9450" w:type="dxa"/>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788"/>
        <w:gridCol w:w="1372"/>
        <w:gridCol w:w="3090"/>
        <w:gridCol w:w="4200"/>
      </w:tblGrid>
      <w:tr w:rsidR="008E29D7" w:rsidRPr="00936871" w:rsidTr="00877AC1">
        <w:trPr>
          <w:trHeight w:val="288"/>
        </w:trPr>
        <w:tc>
          <w:tcPr>
            <w:tcW w:w="788" w:type="dxa"/>
            <w:tcBorders>
              <w:top w:val="single" w:sz="18" w:space="0" w:color="auto"/>
              <w:bottom w:val="double" w:sz="4" w:space="0" w:color="auto"/>
            </w:tcBorders>
            <w:vAlign w:val="center"/>
          </w:tcPr>
          <w:p w:rsidR="008E29D7" w:rsidRPr="00936871" w:rsidRDefault="008E29D7" w:rsidP="00EB352A">
            <w:pPr>
              <w:spacing w:before="0"/>
              <w:jc w:val="center"/>
              <w:rPr>
                <w:bCs/>
                <w:sz w:val="20"/>
              </w:rPr>
            </w:pPr>
            <w:r w:rsidRPr="00936871">
              <w:rPr>
                <w:bCs/>
                <w:sz w:val="20"/>
              </w:rPr>
              <w:t>Line</w:t>
            </w:r>
          </w:p>
        </w:tc>
        <w:tc>
          <w:tcPr>
            <w:tcW w:w="1372" w:type="dxa"/>
            <w:tcBorders>
              <w:top w:val="single" w:sz="18" w:space="0" w:color="auto"/>
              <w:bottom w:val="double" w:sz="4" w:space="0" w:color="auto"/>
            </w:tcBorders>
            <w:vAlign w:val="center"/>
          </w:tcPr>
          <w:p w:rsidR="008E29D7" w:rsidRPr="00936871" w:rsidRDefault="008E29D7" w:rsidP="00EB352A">
            <w:pPr>
              <w:spacing w:before="0"/>
              <w:jc w:val="center"/>
              <w:rPr>
                <w:bCs/>
                <w:sz w:val="20"/>
              </w:rPr>
            </w:pPr>
            <w:r w:rsidRPr="00936871">
              <w:rPr>
                <w:bCs/>
                <w:sz w:val="20"/>
              </w:rPr>
              <w:t>Name</w:t>
            </w:r>
          </w:p>
        </w:tc>
        <w:tc>
          <w:tcPr>
            <w:tcW w:w="3090" w:type="dxa"/>
            <w:tcBorders>
              <w:top w:val="single" w:sz="18" w:space="0" w:color="auto"/>
              <w:bottom w:val="double" w:sz="4" w:space="0" w:color="auto"/>
            </w:tcBorders>
            <w:vAlign w:val="center"/>
          </w:tcPr>
          <w:p w:rsidR="008E29D7" w:rsidRPr="00936871" w:rsidRDefault="008E29D7" w:rsidP="00EB352A">
            <w:pPr>
              <w:spacing w:before="0"/>
              <w:jc w:val="center"/>
              <w:rPr>
                <w:bCs/>
                <w:sz w:val="20"/>
              </w:rPr>
            </w:pPr>
            <w:r w:rsidRPr="00936871">
              <w:rPr>
                <w:bCs/>
                <w:sz w:val="20"/>
              </w:rPr>
              <w:t>Description</w:t>
            </w:r>
          </w:p>
        </w:tc>
        <w:tc>
          <w:tcPr>
            <w:tcW w:w="4200" w:type="dxa"/>
            <w:tcBorders>
              <w:top w:val="single" w:sz="18" w:space="0" w:color="auto"/>
              <w:bottom w:val="double" w:sz="4" w:space="0" w:color="auto"/>
            </w:tcBorders>
            <w:vAlign w:val="center"/>
          </w:tcPr>
          <w:p w:rsidR="008E29D7" w:rsidRPr="00936871" w:rsidRDefault="008E29D7" w:rsidP="00EB352A">
            <w:pPr>
              <w:spacing w:before="0"/>
              <w:jc w:val="center"/>
              <w:rPr>
                <w:bCs/>
                <w:sz w:val="20"/>
              </w:rPr>
            </w:pPr>
            <w:r w:rsidRPr="00936871">
              <w:rPr>
                <w:bCs/>
                <w:sz w:val="20"/>
              </w:rPr>
              <w:t>Remarks</w:t>
            </w:r>
          </w:p>
        </w:tc>
      </w:tr>
      <w:tr w:rsidR="008E29D7" w:rsidRPr="00936871" w:rsidTr="00877AC1">
        <w:trPr>
          <w:trHeight w:val="288"/>
        </w:trPr>
        <w:tc>
          <w:tcPr>
            <w:tcW w:w="9450" w:type="dxa"/>
            <w:gridSpan w:val="4"/>
            <w:tcBorders>
              <w:top w:val="single" w:sz="2" w:space="0" w:color="auto"/>
            </w:tcBorders>
            <w:vAlign w:val="center"/>
          </w:tcPr>
          <w:p w:rsidR="008E29D7" w:rsidRPr="00936871" w:rsidRDefault="008E29D7" w:rsidP="00EB352A">
            <w:pPr>
              <w:spacing w:before="0"/>
              <w:jc w:val="center"/>
              <w:rPr>
                <w:bCs/>
                <w:sz w:val="20"/>
              </w:rPr>
            </w:pPr>
            <w:r w:rsidRPr="00936871">
              <w:rPr>
                <w:bCs/>
                <w:sz w:val="20"/>
              </w:rPr>
              <w:t xml:space="preserve">For each mode I, specified in </w:t>
            </w:r>
            <w:r w:rsidRPr="00936871">
              <w:rPr>
                <w:bCs/>
                <w:i/>
                <w:sz w:val="20"/>
              </w:rPr>
              <w:t>freq.in</w:t>
            </w:r>
            <w:r w:rsidRPr="00936871">
              <w:rPr>
                <w:bCs/>
                <w:sz w:val="20"/>
              </w:rPr>
              <w:t>, repeat line 1 for every nodes from J = 1 to NP_R starting from the top end</w:t>
            </w:r>
          </w:p>
        </w:tc>
      </w:tr>
      <w:tr w:rsidR="008E29D7" w:rsidRPr="00936871" w:rsidTr="00877AC1">
        <w:trPr>
          <w:trHeight w:val="288"/>
        </w:trPr>
        <w:tc>
          <w:tcPr>
            <w:tcW w:w="788" w:type="dxa"/>
            <w:vMerge w:val="restart"/>
            <w:tcBorders>
              <w:top w:val="single" w:sz="2" w:space="0" w:color="auto"/>
            </w:tcBorders>
            <w:vAlign w:val="center"/>
          </w:tcPr>
          <w:p w:rsidR="008E29D7" w:rsidRPr="00936871" w:rsidRDefault="008E29D7" w:rsidP="00EB352A">
            <w:pPr>
              <w:spacing w:before="0"/>
              <w:jc w:val="center"/>
              <w:rPr>
                <w:bCs/>
                <w:sz w:val="20"/>
              </w:rPr>
            </w:pPr>
            <w:r w:rsidRPr="00936871">
              <w:rPr>
                <w:bCs/>
                <w:sz w:val="20"/>
              </w:rPr>
              <w:t>1</w:t>
            </w:r>
          </w:p>
        </w:tc>
        <w:tc>
          <w:tcPr>
            <w:tcW w:w="1372" w:type="dxa"/>
            <w:tcBorders>
              <w:top w:val="single" w:sz="2" w:space="0" w:color="auto"/>
              <w:bottom w:val="single" w:sz="2" w:space="0" w:color="auto"/>
            </w:tcBorders>
            <w:vAlign w:val="center"/>
          </w:tcPr>
          <w:p w:rsidR="008E29D7" w:rsidRPr="00936871" w:rsidRDefault="008E29D7" w:rsidP="00EB352A">
            <w:pPr>
              <w:spacing w:before="0"/>
              <w:jc w:val="left"/>
              <w:rPr>
                <w:bCs/>
                <w:sz w:val="20"/>
              </w:rPr>
            </w:pPr>
            <w:r w:rsidRPr="00936871">
              <w:rPr>
                <w:bCs/>
                <w:sz w:val="20"/>
              </w:rPr>
              <w:t>X(J)</w:t>
            </w:r>
          </w:p>
        </w:tc>
        <w:tc>
          <w:tcPr>
            <w:tcW w:w="3090" w:type="dxa"/>
            <w:tcBorders>
              <w:top w:val="single" w:sz="2" w:space="0" w:color="auto"/>
              <w:bottom w:val="single" w:sz="2" w:space="0" w:color="auto"/>
            </w:tcBorders>
            <w:vAlign w:val="center"/>
          </w:tcPr>
          <w:p w:rsidR="008E29D7" w:rsidRPr="00936871" w:rsidRDefault="008E29D7" w:rsidP="00EB352A">
            <w:pPr>
              <w:spacing w:before="0"/>
              <w:jc w:val="left"/>
              <w:rPr>
                <w:bCs/>
                <w:sz w:val="20"/>
              </w:rPr>
            </w:pPr>
            <w:r w:rsidRPr="00936871">
              <w:rPr>
                <w:bCs/>
                <w:sz w:val="20"/>
              </w:rPr>
              <w:t>Axial Distance of Node J [m]</w:t>
            </w:r>
          </w:p>
        </w:tc>
        <w:tc>
          <w:tcPr>
            <w:tcW w:w="4200" w:type="dxa"/>
            <w:tcBorders>
              <w:top w:val="single" w:sz="2" w:space="0" w:color="auto"/>
              <w:bottom w:val="single" w:sz="2" w:space="0" w:color="auto"/>
            </w:tcBorders>
            <w:vAlign w:val="center"/>
          </w:tcPr>
          <w:p w:rsidR="008E29D7" w:rsidRPr="00936871" w:rsidRDefault="008E29D7" w:rsidP="00EB352A">
            <w:pPr>
              <w:spacing w:before="0"/>
              <w:jc w:val="left"/>
              <w:rPr>
                <w:bCs/>
                <w:sz w:val="20"/>
              </w:rPr>
            </w:pPr>
            <w:r w:rsidRPr="00936871">
              <w:rPr>
                <w:bCs/>
                <w:sz w:val="20"/>
              </w:rPr>
              <w:t>Measured from the top end</w:t>
            </w:r>
          </w:p>
        </w:tc>
      </w:tr>
      <w:tr w:rsidR="008E29D7" w:rsidRPr="00936871" w:rsidTr="00877AC1">
        <w:trPr>
          <w:trHeight w:val="288"/>
        </w:trPr>
        <w:tc>
          <w:tcPr>
            <w:tcW w:w="788" w:type="dxa"/>
            <w:vMerge/>
            <w:vAlign w:val="center"/>
          </w:tcPr>
          <w:p w:rsidR="008E29D7" w:rsidRPr="00936871" w:rsidRDefault="008E29D7" w:rsidP="00EB352A">
            <w:pPr>
              <w:spacing w:before="0"/>
              <w:jc w:val="center"/>
              <w:rPr>
                <w:bCs/>
                <w:sz w:val="20"/>
              </w:rPr>
            </w:pPr>
          </w:p>
        </w:tc>
        <w:tc>
          <w:tcPr>
            <w:tcW w:w="1372" w:type="dxa"/>
            <w:tcBorders>
              <w:top w:val="single" w:sz="2" w:space="0" w:color="auto"/>
              <w:bottom w:val="single" w:sz="2" w:space="0" w:color="auto"/>
            </w:tcBorders>
            <w:vAlign w:val="center"/>
          </w:tcPr>
          <w:p w:rsidR="008E29D7" w:rsidRPr="00936871" w:rsidRDefault="008E29D7" w:rsidP="00EB352A">
            <w:pPr>
              <w:spacing w:before="0"/>
              <w:jc w:val="left"/>
              <w:rPr>
                <w:bCs/>
                <w:sz w:val="20"/>
              </w:rPr>
            </w:pPr>
            <w:r w:rsidRPr="00936871">
              <w:rPr>
                <w:bCs/>
                <w:sz w:val="20"/>
              </w:rPr>
              <w:t>Y_R(I,J)</w:t>
            </w:r>
          </w:p>
        </w:tc>
        <w:tc>
          <w:tcPr>
            <w:tcW w:w="3090" w:type="dxa"/>
            <w:tcBorders>
              <w:top w:val="single" w:sz="2" w:space="0" w:color="auto"/>
              <w:bottom w:val="single" w:sz="2" w:space="0" w:color="auto"/>
            </w:tcBorders>
            <w:vAlign w:val="center"/>
          </w:tcPr>
          <w:p w:rsidR="008E29D7" w:rsidRPr="00936871" w:rsidRDefault="008E29D7" w:rsidP="00EB352A">
            <w:pPr>
              <w:spacing w:before="0"/>
              <w:jc w:val="left"/>
              <w:rPr>
                <w:bCs/>
                <w:sz w:val="20"/>
              </w:rPr>
            </w:pPr>
            <w:r w:rsidRPr="00936871">
              <w:rPr>
                <w:bCs/>
                <w:sz w:val="20"/>
              </w:rPr>
              <w:t>Real Part of Displacement or Curvature at Node J [m]</w:t>
            </w:r>
          </w:p>
        </w:tc>
        <w:tc>
          <w:tcPr>
            <w:tcW w:w="4200" w:type="dxa"/>
            <w:tcBorders>
              <w:top w:val="single" w:sz="2" w:space="0" w:color="auto"/>
              <w:bottom w:val="single" w:sz="2" w:space="0" w:color="auto"/>
            </w:tcBorders>
            <w:vAlign w:val="center"/>
          </w:tcPr>
          <w:p w:rsidR="008E29D7" w:rsidRPr="00936871" w:rsidRDefault="008E29D7" w:rsidP="00EB352A">
            <w:pPr>
              <w:spacing w:before="0"/>
              <w:jc w:val="left"/>
              <w:rPr>
                <w:bCs/>
                <w:sz w:val="20"/>
              </w:rPr>
            </w:pPr>
          </w:p>
        </w:tc>
      </w:tr>
      <w:tr w:rsidR="008E29D7" w:rsidRPr="00936871" w:rsidTr="00877AC1">
        <w:trPr>
          <w:trHeight w:val="288"/>
        </w:trPr>
        <w:tc>
          <w:tcPr>
            <w:tcW w:w="788" w:type="dxa"/>
            <w:vMerge/>
            <w:vAlign w:val="center"/>
          </w:tcPr>
          <w:p w:rsidR="008E29D7" w:rsidRPr="00936871" w:rsidRDefault="008E29D7" w:rsidP="00EB352A">
            <w:pPr>
              <w:spacing w:before="0"/>
              <w:jc w:val="center"/>
              <w:rPr>
                <w:bCs/>
                <w:sz w:val="20"/>
              </w:rPr>
            </w:pPr>
          </w:p>
        </w:tc>
        <w:tc>
          <w:tcPr>
            <w:tcW w:w="1372" w:type="dxa"/>
            <w:tcBorders>
              <w:top w:val="single" w:sz="2" w:space="0" w:color="auto"/>
            </w:tcBorders>
            <w:tcMar>
              <w:left w:w="115" w:type="dxa"/>
              <w:right w:w="-1" w:type="dxa"/>
            </w:tcMar>
            <w:vAlign w:val="center"/>
          </w:tcPr>
          <w:p w:rsidR="008E29D7" w:rsidRPr="00936871" w:rsidRDefault="008E29D7" w:rsidP="00EB352A">
            <w:pPr>
              <w:spacing w:before="0"/>
              <w:jc w:val="left"/>
              <w:rPr>
                <w:bCs/>
                <w:sz w:val="20"/>
              </w:rPr>
            </w:pPr>
            <w:r w:rsidRPr="00936871">
              <w:rPr>
                <w:bCs/>
                <w:sz w:val="20"/>
              </w:rPr>
              <w:t>Y_I (I,J)</w:t>
            </w:r>
            <w:r w:rsidRPr="00936871">
              <w:rPr>
                <w:bCs/>
                <w:szCs w:val="22"/>
              </w:rPr>
              <w:t xml:space="preserve"> </w:t>
            </w:r>
          </w:p>
        </w:tc>
        <w:tc>
          <w:tcPr>
            <w:tcW w:w="3090" w:type="dxa"/>
            <w:tcBorders>
              <w:top w:val="single" w:sz="2" w:space="0" w:color="auto"/>
            </w:tcBorders>
            <w:vAlign w:val="center"/>
          </w:tcPr>
          <w:p w:rsidR="008E29D7" w:rsidRPr="00936871" w:rsidRDefault="008E29D7" w:rsidP="00EB352A">
            <w:pPr>
              <w:spacing w:before="0"/>
              <w:jc w:val="left"/>
              <w:rPr>
                <w:bCs/>
                <w:sz w:val="20"/>
              </w:rPr>
            </w:pPr>
            <w:r w:rsidRPr="00936871">
              <w:rPr>
                <w:bCs/>
                <w:sz w:val="20"/>
              </w:rPr>
              <w:t>Imaginary Part of Displacement or Curvature at Node J [m]</w:t>
            </w:r>
          </w:p>
        </w:tc>
        <w:tc>
          <w:tcPr>
            <w:tcW w:w="4200" w:type="dxa"/>
            <w:tcBorders>
              <w:top w:val="single" w:sz="2" w:space="0" w:color="auto"/>
            </w:tcBorders>
            <w:vAlign w:val="center"/>
          </w:tcPr>
          <w:p w:rsidR="008E29D7" w:rsidRPr="00936871" w:rsidRDefault="008E29D7" w:rsidP="00EB352A">
            <w:pPr>
              <w:spacing w:before="0"/>
              <w:jc w:val="left"/>
              <w:rPr>
                <w:bCs/>
                <w:sz w:val="20"/>
              </w:rPr>
            </w:pPr>
            <w:r w:rsidRPr="00936871">
              <w:rPr>
                <w:bCs/>
                <w:sz w:val="20"/>
              </w:rPr>
              <w:t>Equals 0 if the modes are standing modes</w:t>
            </w:r>
          </w:p>
        </w:tc>
      </w:tr>
    </w:tbl>
    <w:p w:rsidR="008E29D7" w:rsidRPr="00936871" w:rsidRDefault="008E29D7" w:rsidP="008E29D7"/>
    <w:p w:rsidR="00392FF1" w:rsidRPr="00936871" w:rsidRDefault="008E29D7" w:rsidP="00392FF1">
      <w:pPr>
        <w:pStyle w:val="Heading2"/>
        <w:spacing w:after="120"/>
        <w:rPr>
          <w:i/>
          <w:iCs/>
        </w:rPr>
      </w:pPr>
      <w:bookmarkStart w:id="250" w:name="_Toc429553716"/>
      <w:proofErr w:type="gramStart"/>
      <w:r w:rsidRPr="00936871">
        <w:rPr>
          <w:i/>
          <w:iCs/>
        </w:rPr>
        <w:t>visc</w:t>
      </w:r>
      <w:r w:rsidR="002014DB" w:rsidRPr="00936871">
        <w:rPr>
          <w:i/>
          <w:iCs/>
        </w:rPr>
        <w:t>-</w:t>
      </w:r>
      <w:r w:rsidRPr="00936871">
        <w:rPr>
          <w:i/>
          <w:iCs/>
        </w:rPr>
        <w:t>def</w:t>
      </w:r>
      <w:r w:rsidR="002014DB" w:rsidRPr="00936871">
        <w:rPr>
          <w:i/>
          <w:iCs/>
        </w:rPr>
        <w:t>.in</w:t>
      </w:r>
      <w:proofErr w:type="gramEnd"/>
      <w:r w:rsidR="00877AC1" w:rsidRPr="00936871">
        <w:rPr>
          <w:iCs/>
        </w:rPr>
        <w:t>,</w:t>
      </w:r>
      <w:r w:rsidRPr="00936871">
        <w:rPr>
          <w:iCs/>
        </w:rPr>
        <w:t xml:space="preserve"> </w:t>
      </w:r>
      <w:r w:rsidRPr="00936871">
        <w:rPr>
          <w:i/>
          <w:iCs/>
        </w:rPr>
        <w:t xml:space="preserve">visc-defF.in </w:t>
      </w:r>
      <w:r w:rsidR="00877AC1" w:rsidRPr="00936871">
        <w:rPr>
          <w:iCs/>
        </w:rPr>
        <w:t>and</w:t>
      </w:r>
      <w:r w:rsidR="00877AC1" w:rsidRPr="00936871">
        <w:rPr>
          <w:i/>
          <w:iCs/>
        </w:rPr>
        <w:t xml:space="preserve"> </w:t>
      </w:r>
      <w:r w:rsidRPr="00936871">
        <w:rPr>
          <w:i/>
          <w:iCs/>
        </w:rPr>
        <w:t>visc-def</w:t>
      </w:r>
      <w:r w:rsidR="005D010A" w:rsidRPr="00936871">
        <w:rPr>
          <w:i/>
          <w:iCs/>
        </w:rPr>
        <w:t>R.in</w:t>
      </w:r>
      <w:bookmarkEnd w:id="250"/>
    </w:p>
    <w:p w:rsidR="00DE29A2" w:rsidRPr="00936871" w:rsidRDefault="00DE29A2" w:rsidP="00877AC1">
      <w:pPr>
        <w:rPr>
          <w:color w:val="000000"/>
          <w:szCs w:val="22"/>
          <w:lang w:eastAsia="zh-CN"/>
        </w:rPr>
      </w:pPr>
      <w:r w:rsidRPr="00936871">
        <w:rPr>
          <w:color w:val="000000"/>
          <w:szCs w:val="22"/>
          <w:lang w:eastAsia="zh-CN"/>
        </w:rPr>
        <w:t xml:space="preserve">If </w:t>
      </w:r>
      <w:r w:rsidR="00877AC1" w:rsidRPr="00936871">
        <w:rPr>
          <w:color w:val="000000"/>
          <w:szCs w:val="22"/>
          <w:lang w:eastAsia="zh-CN"/>
        </w:rPr>
        <w:t xml:space="preserve">you specified a zero value </w:t>
      </w:r>
      <w:r w:rsidRPr="00936871">
        <w:rPr>
          <w:color w:val="000000"/>
          <w:szCs w:val="22"/>
          <w:lang w:eastAsia="zh-CN"/>
        </w:rPr>
        <w:t xml:space="preserve">in </w:t>
      </w:r>
      <w:r w:rsidR="00877AC1" w:rsidRPr="00936871">
        <w:rPr>
          <w:i/>
          <w:color w:val="000000"/>
          <w:szCs w:val="22"/>
          <w:lang w:eastAsia="zh-CN"/>
        </w:rPr>
        <w:t>conditions.in</w:t>
      </w:r>
      <w:r w:rsidR="00877AC1" w:rsidRPr="00936871">
        <w:rPr>
          <w:color w:val="000000"/>
          <w:szCs w:val="22"/>
          <w:lang w:eastAsia="zh-CN"/>
        </w:rPr>
        <w:t>,</w:t>
      </w:r>
      <w:r w:rsidRPr="00936871">
        <w:rPr>
          <w:color w:val="000000"/>
          <w:szCs w:val="22"/>
          <w:lang w:eastAsia="zh-CN"/>
        </w:rPr>
        <w:t xml:space="preserve"> </w:t>
      </w:r>
      <w:r w:rsidRPr="00936871">
        <w:rPr>
          <w:i/>
          <w:color w:val="000000"/>
          <w:szCs w:val="22"/>
          <w:lang w:eastAsia="zh-CN"/>
        </w:rPr>
        <w:t>conditionsF.in</w:t>
      </w:r>
      <w:r w:rsidR="0014467E" w:rsidRPr="00936871">
        <w:rPr>
          <w:color w:val="000000"/>
          <w:szCs w:val="22"/>
          <w:lang w:eastAsia="zh-CN"/>
        </w:rPr>
        <w:t xml:space="preserve"> </w:t>
      </w:r>
      <w:r w:rsidR="00877AC1" w:rsidRPr="00936871">
        <w:rPr>
          <w:color w:val="000000"/>
          <w:szCs w:val="22"/>
          <w:lang w:eastAsia="zh-CN"/>
        </w:rPr>
        <w:t>or</w:t>
      </w:r>
      <w:r w:rsidRPr="00936871">
        <w:rPr>
          <w:color w:val="000000"/>
          <w:szCs w:val="22"/>
          <w:lang w:eastAsia="zh-CN"/>
        </w:rPr>
        <w:t xml:space="preserve"> </w:t>
      </w:r>
      <w:r w:rsidRPr="00936871">
        <w:rPr>
          <w:i/>
          <w:color w:val="000000"/>
          <w:szCs w:val="22"/>
          <w:lang w:eastAsia="zh-CN"/>
        </w:rPr>
        <w:t>conditionsR.in</w:t>
      </w:r>
      <w:r w:rsidRPr="00936871">
        <w:rPr>
          <w:color w:val="000000"/>
          <w:szCs w:val="22"/>
          <w:lang w:eastAsia="zh-CN"/>
        </w:rPr>
        <w:t xml:space="preserve"> for the viscosity, then </w:t>
      </w:r>
      <w:r w:rsidR="00877AC1" w:rsidRPr="00936871">
        <w:rPr>
          <w:color w:val="000000"/>
          <w:szCs w:val="22"/>
          <w:lang w:eastAsia="zh-CN"/>
        </w:rPr>
        <w:t xml:space="preserve">you must specify the value of the viscosity (in m²/s) </w:t>
      </w:r>
      <w:r w:rsidRPr="00936871">
        <w:rPr>
          <w:color w:val="000000"/>
          <w:szCs w:val="22"/>
          <w:lang w:eastAsia="zh-CN"/>
        </w:rPr>
        <w:t xml:space="preserve">in </w:t>
      </w:r>
      <w:r w:rsidRPr="00936871">
        <w:rPr>
          <w:i/>
          <w:color w:val="000000"/>
          <w:szCs w:val="22"/>
          <w:lang w:eastAsia="zh-CN"/>
        </w:rPr>
        <w:t>visc-def.in</w:t>
      </w:r>
      <w:r w:rsidR="00877AC1" w:rsidRPr="00936871">
        <w:rPr>
          <w:color w:val="000000"/>
          <w:szCs w:val="22"/>
          <w:lang w:eastAsia="zh-CN"/>
        </w:rPr>
        <w:t xml:space="preserve">, </w:t>
      </w:r>
      <w:r w:rsidR="00877AC1" w:rsidRPr="00936871">
        <w:rPr>
          <w:i/>
          <w:color w:val="000000"/>
          <w:szCs w:val="22"/>
          <w:lang w:eastAsia="zh-CN"/>
        </w:rPr>
        <w:t>visc-defF.in</w:t>
      </w:r>
      <w:r w:rsidR="00877AC1" w:rsidRPr="00936871">
        <w:rPr>
          <w:color w:val="000000"/>
          <w:szCs w:val="22"/>
          <w:lang w:eastAsia="zh-CN"/>
        </w:rPr>
        <w:t xml:space="preserve"> or </w:t>
      </w:r>
      <w:r w:rsidR="00877AC1" w:rsidRPr="00936871">
        <w:rPr>
          <w:i/>
          <w:color w:val="000000"/>
          <w:szCs w:val="22"/>
          <w:lang w:eastAsia="zh-CN"/>
        </w:rPr>
        <w:t>visc-defR.in</w:t>
      </w:r>
      <w:r w:rsidRPr="00936871">
        <w:rPr>
          <w:color w:val="000000"/>
          <w:szCs w:val="22"/>
          <w:lang w:eastAsia="zh-CN"/>
        </w:rPr>
        <w:t xml:space="preserve">, point-by-point for the riser. </w:t>
      </w:r>
      <w:r w:rsidR="00877AC1" w:rsidRPr="00936871">
        <w:rPr>
          <w:color w:val="000000"/>
          <w:szCs w:val="22"/>
          <w:lang w:eastAsia="zh-CN"/>
        </w:rPr>
        <w:t xml:space="preserve"> </w:t>
      </w:r>
      <w:r w:rsidR="00877AC1" w:rsidRPr="00936871">
        <w:rPr>
          <w:color w:val="000000"/>
          <w:szCs w:val="22"/>
          <w:lang w:eastAsia="zh-CN"/>
        </w:rPr>
        <w:fldChar w:fldCharType="begin"/>
      </w:r>
      <w:r w:rsidR="00877AC1" w:rsidRPr="00936871">
        <w:rPr>
          <w:color w:val="000000"/>
          <w:szCs w:val="22"/>
          <w:lang w:eastAsia="zh-CN"/>
        </w:rPr>
        <w:instrText xml:space="preserve"> REF _Ref406940522 \h </w:instrText>
      </w:r>
      <w:r w:rsidR="00877AC1" w:rsidRPr="00936871">
        <w:rPr>
          <w:color w:val="000000"/>
          <w:szCs w:val="22"/>
          <w:lang w:eastAsia="zh-CN"/>
        </w:rPr>
      </w:r>
      <w:r w:rsidR="00877AC1" w:rsidRPr="00936871">
        <w:rPr>
          <w:color w:val="000000"/>
          <w:szCs w:val="22"/>
          <w:lang w:eastAsia="zh-CN"/>
        </w:rPr>
        <w:fldChar w:fldCharType="separate"/>
      </w:r>
      <w:r w:rsidR="004D23ED" w:rsidRPr="00936871">
        <w:t>Table 4.11</w:t>
      </w:r>
      <w:r w:rsidR="00877AC1" w:rsidRPr="00936871">
        <w:rPr>
          <w:color w:val="000000"/>
          <w:szCs w:val="22"/>
          <w:lang w:eastAsia="zh-CN"/>
        </w:rPr>
        <w:fldChar w:fldCharType="end"/>
      </w:r>
      <w:r w:rsidR="00F14EB6" w:rsidRPr="00936871">
        <w:rPr>
          <w:color w:val="000000"/>
          <w:szCs w:val="22"/>
          <w:lang w:eastAsia="zh-CN"/>
        </w:rPr>
        <w:t xml:space="preserve"> provides the data input format.</w:t>
      </w:r>
    </w:p>
    <w:p w:rsidR="004D23ED" w:rsidRPr="00936871" w:rsidRDefault="004D23ED" w:rsidP="00877AC1">
      <w:pPr>
        <w:rPr>
          <w:color w:val="000000"/>
          <w:szCs w:val="22"/>
          <w:lang w:eastAsia="zh-CN"/>
        </w:rPr>
      </w:pPr>
    </w:p>
    <w:p w:rsidR="00DF6E75" w:rsidRPr="00936871" w:rsidRDefault="00DF6E75" w:rsidP="00DF6E75">
      <w:pPr>
        <w:pStyle w:val="Caption"/>
        <w:rPr>
          <w:i/>
        </w:rPr>
      </w:pPr>
      <w:bookmarkStart w:id="251" w:name="_Ref399328035"/>
      <w:bookmarkStart w:id="252" w:name="_Ref147726490"/>
      <w:bookmarkStart w:id="253" w:name="_Ref406940522"/>
      <w:bookmarkStart w:id="254" w:name="_Toc429553661"/>
      <w:bookmarkStart w:id="255" w:name="_Ref147731971"/>
      <w:bookmarkStart w:id="256" w:name="_Ref177454862"/>
      <w:bookmarkStart w:id="257" w:name="_Ref147731944"/>
      <w:bookmarkStart w:id="258" w:name="_Toc422201984"/>
      <w:bookmarkStart w:id="259" w:name="_Toc453220885"/>
      <w:bookmarkStart w:id="260" w:name="_Ref27041429"/>
      <w:bookmarkStart w:id="261" w:name="_Ref147726472"/>
      <w:proofErr w:type="gramStart"/>
      <w:r w:rsidRPr="00936871">
        <w:t xml:space="preserve">Table </w:t>
      </w:r>
      <w:r w:rsidR="008F53AC">
        <w:fldChar w:fldCharType="begin"/>
      </w:r>
      <w:r w:rsidR="008F53AC">
        <w:instrText xml:space="preserve"> STYLEREF 1 \s </w:instrText>
      </w:r>
      <w:r w:rsidR="008F53AC">
        <w:fldChar w:fldCharType="separate"/>
      </w:r>
      <w:r w:rsidR="00877AC1" w:rsidRPr="00936871">
        <w:t>4</w:t>
      </w:r>
      <w:r w:rsidR="008F53AC">
        <w:fldChar w:fldCharType="end"/>
      </w:r>
      <w:r w:rsidR="00DF48FA" w:rsidRPr="00936871">
        <w:t>.</w:t>
      </w:r>
      <w:proofErr w:type="gramEnd"/>
      <w:r w:rsidR="00043A8A">
        <w:fldChar w:fldCharType="begin"/>
      </w:r>
      <w:r w:rsidR="00043A8A">
        <w:instrText xml:space="preserve"> SEQ Table \* ARABIC \s 1 </w:instrText>
      </w:r>
      <w:r w:rsidR="00043A8A">
        <w:fldChar w:fldCharType="separate"/>
      </w:r>
      <w:r w:rsidR="00877AC1" w:rsidRPr="00936871">
        <w:t>11</w:t>
      </w:r>
      <w:r w:rsidR="00043A8A">
        <w:fldChar w:fldCharType="end"/>
      </w:r>
      <w:bookmarkEnd w:id="251"/>
      <w:bookmarkEnd w:id="252"/>
      <w:bookmarkEnd w:id="253"/>
      <w:r w:rsidRPr="00936871">
        <w:t xml:space="preserve">  Format of </w:t>
      </w:r>
      <w:r w:rsidR="00F14EB6" w:rsidRPr="00936871">
        <w:rPr>
          <w:i/>
        </w:rPr>
        <w:t>visc</w:t>
      </w:r>
      <w:r w:rsidRPr="00936871">
        <w:rPr>
          <w:i/>
        </w:rPr>
        <w:t>-</w:t>
      </w:r>
      <w:r w:rsidR="00F14EB6" w:rsidRPr="00936871">
        <w:rPr>
          <w:i/>
        </w:rPr>
        <w:t>def</w:t>
      </w:r>
      <w:r w:rsidRPr="00936871">
        <w:rPr>
          <w:i/>
        </w:rPr>
        <w:t>.in</w:t>
      </w:r>
      <w:r w:rsidR="00877AC1" w:rsidRPr="00936871">
        <w:t>,</w:t>
      </w:r>
      <w:r w:rsidR="00F14EB6" w:rsidRPr="00936871">
        <w:t xml:space="preserve"> </w:t>
      </w:r>
      <w:r w:rsidR="00F14EB6" w:rsidRPr="00936871">
        <w:rPr>
          <w:i/>
        </w:rPr>
        <w:t xml:space="preserve">visc-defF.in </w:t>
      </w:r>
      <w:r w:rsidR="00877AC1" w:rsidRPr="00936871">
        <w:t>and</w:t>
      </w:r>
      <w:r w:rsidR="00877AC1" w:rsidRPr="00936871">
        <w:rPr>
          <w:i/>
        </w:rPr>
        <w:t xml:space="preserve"> </w:t>
      </w:r>
      <w:r w:rsidR="00F14EB6" w:rsidRPr="00936871">
        <w:rPr>
          <w:i/>
        </w:rPr>
        <w:t>visc-def</w:t>
      </w:r>
      <w:r w:rsidR="003C27FE" w:rsidRPr="00936871">
        <w:rPr>
          <w:i/>
        </w:rPr>
        <w:t>R.in</w:t>
      </w:r>
      <w:bookmarkEnd w:id="254"/>
    </w:p>
    <w:tbl>
      <w:tblPr>
        <w:tblW w:w="9450" w:type="dxa"/>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788"/>
        <w:gridCol w:w="1372"/>
        <w:gridCol w:w="3090"/>
        <w:gridCol w:w="4200"/>
      </w:tblGrid>
      <w:tr w:rsidR="00DF6E75" w:rsidRPr="00936871" w:rsidTr="00877AC1">
        <w:trPr>
          <w:trHeight w:val="288"/>
        </w:trPr>
        <w:tc>
          <w:tcPr>
            <w:tcW w:w="788" w:type="dxa"/>
            <w:tcBorders>
              <w:top w:val="single" w:sz="18" w:space="0" w:color="auto"/>
              <w:bottom w:val="double" w:sz="4" w:space="0" w:color="auto"/>
            </w:tcBorders>
            <w:vAlign w:val="center"/>
          </w:tcPr>
          <w:p w:rsidR="00DF6E75" w:rsidRPr="00936871" w:rsidRDefault="00DF6E75" w:rsidP="0009531C">
            <w:pPr>
              <w:spacing w:before="0"/>
              <w:jc w:val="center"/>
              <w:rPr>
                <w:bCs/>
                <w:sz w:val="20"/>
              </w:rPr>
            </w:pPr>
            <w:r w:rsidRPr="00936871">
              <w:rPr>
                <w:bCs/>
                <w:sz w:val="20"/>
              </w:rPr>
              <w:t>Line</w:t>
            </w:r>
          </w:p>
        </w:tc>
        <w:tc>
          <w:tcPr>
            <w:tcW w:w="1372" w:type="dxa"/>
            <w:tcBorders>
              <w:top w:val="single" w:sz="18" w:space="0" w:color="auto"/>
              <w:bottom w:val="double" w:sz="4" w:space="0" w:color="auto"/>
            </w:tcBorders>
            <w:vAlign w:val="center"/>
          </w:tcPr>
          <w:p w:rsidR="00DF6E75" w:rsidRPr="00936871" w:rsidRDefault="00DF6E75" w:rsidP="0009531C">
            <w:pPr>
              <w:spacing w:before="0"/>
              <w:jc w:val="center"/>
              <w:rPr>
                <w:bCs/>
                <w:sz w:val="20"/>
              </w:rPr>
            </w:pPr>
            <w:r w:rsidRPr="00936871">
              <w:rPr>
                <w:bCs/>
                <w:sz w:val="20"/>
              </w:rPr>
              <w:t>Name</w:t>
            </w:r>
          </w:p>
        </w:tc>
        <w:tc>
          <w:tcPr>
            <w:tcW w:w="3090" w:type="dxa"/>
            <w:tcBorders>
              <w:top w:val="single" w:sz="18" w:space="0" w:color="auto"/>
              <w:bottom w:val="double" w:sz="4" w:space="0" w:color="auto"/>
            </w:tcBorders>
            <w:vAlign w:val="center"/>
          </w:tcPr>
          <w:p w:rsidR="00DF6E75" w:rsidRPr="00936871" w:rsidRDefault="00DF6E75" w:rsidP="0009531C">
            <w:pPr>
              <w:spacing w:before="0"/>
              <w:jc w:val="center"/>
              <w:rPr>
                <w:bCs/>
                <w:sz w:val="20"/>
              </w:rPr>
            </w:pPr>
            <w:r w:rsidRPr="00936871">
              <w:rPr>
                <w:bCs/>
                <w:sz w:val="20"/>
              </w:rPr>
              <w:t>Description</w:t>
            </w:r>
          </w:p>
        </w:tc>
        <w:tc>
          <w:tcPr>
            <w:tcW w:w="4200" w:type="dxa"/>
            <w:tcBorders>
              <w:top w:val="single" w:sz="18" w:space="0" w:color="auto"/>
              <w:bottom w:val="double" w:sz="4" w:space="0" w:color="auto"/>
            </w:tcBorders>
            <w:vAlign w:val="center"/>
          </w:tcPr>
          <w:p w:rsidR="00DF6E75" w:rsidRPr="00936871" w:rsidRDefault="00DF6E75" w:rsidP="0009531C">
            <w:pPr>
              <w:spacing w:before="0"/>
              <w:jc w:val="center"/>
              <w:rPr>
                <w:bCs/>
                <w:sz w:val="20"/>
              </w:rPr>
            </w:pPr>
            <w:r w:rsidRPr="00936871">
              <w:rPr>
                <w:bCs/>
                <w:sz w:val="20"/>
              </w:rPr>
              <w:t>Remarks</w:t>
            </w:r>
          </w:p>
        </w:tc>
      </w:tr>
      <w:tr w:rsidR="00DF6E75" w:rsidRPr="00936871" w:rsidTr="00877AC1">
        <w:trPr>
          <w:trHeight w:val="288"/>
        </w:trPr>
        <w:tc>
          <w:tcPr>
            <w:tcW w:w="9450" w:type="dxa"/>
            <w:gridSpan w:val="4"/>
            <w:tcBorders>
              <w:top w:val="single" w:sz="2" w:space="0" w:color="auto"/>
            </w:tcBorders>
            <w:vAlign w:val="center"/>
          </w:tcPr>
          <w:p w:rsidR="00DF6E75" w:rsidRPr="00936871" w:rsidRDefault="00DF6E75" w:rsidP="0009531C">
            <w:pPr>
              <w:spacing w:before="0"/>
              <w:jc w:val="center"/>
              <w:rPr>
                <w:bCs/>
                <w:sz w:val="20"/>
              </w:rPr>
            </w:pPr>
            <w:r w:rsidRPr="00936871">
              <w:rPr>
                <w:bCs/>
                <w:sz w:val="20"/>
              </w:rPr>
              <w:t>Repeat line 1 for every nodes from I = 1 to NP_R starting from the top end</w:t>
            </w:r>
          </w:p>
        </w:tc>
      </w:tr>
      <w:tr w:rsidR="00DF6E75" w:rsidRPr="00936871" w:rsidTr="00877AC1">
        <w:trPr>
          <w:trHeight w:val="288"/>
        </w:trPr>
        <w:tc>
          <w:tcPr>
            <w:tcW w:w="788" w:type="dxa"/>
            <w:shd w:val="clear" w:color="auto" w:fill="auto"/>
            <w:vAlign w:val="center"/>
          </w:tcPr>
          <w:p w:rsidR="00DF6E75" w:rsidRPr="00936871" w:rsidRDefault="00DF6E75" w:rsidP="0009531C">
            <w:pPr>
              <w:spacing w:before="0"/>
              <w:jc w:val="center"/>
              <w:rPr>
                <w:bCs/>
                <w:sz w:val="20"/>
              </w:rPr>
            </w:pPr>
            <w:r w:rsidRPr="00936871">
              <w:rPr>
                <w:bCs/>
                <w:sz w:val="20"/>
              </w:rPr>
              <w:t>1</w:t>
            </w:r>
          </w:p>
        </w:tc>
        <w:tc>
          <w:tcPr>
            <w:tcW w:w="1372" w:type="dxa"/>
            <w:tcBorders>
              <w:top w:val="single" w:sz="2" w:space="0" w:color="auto"/>
            </w:tcBorders>
            <w:vAlign w:val="center"/>
          </w:tcPr>
          <w:p w:rsidR="00DF6E75" w:rsidRPr="00936871" w:rsidRDefault="00DF6E75" w:rsidP="0009531C">
            <w:pPr>
              <w:spacing w:before="0"/>
              <w:jc w:val="left"/>
              <w:rPr>
                <w:bCs/>
                <w:sz w:val="20"/>
              </w:rPr>
            </w:pPr>
            <w:r w:rsidRPr="00936871">
              <w:rPr>
                <w:bCs/>
                <w:sz w:val="20"/>
              </w:rPr>
              <w:t>VISC(I)</w:t>
            </w:r>
          </w:p>
        </w:tc>
        <w:tc>
          <w:tcPr>
            <w:tcW w:w="3090" w:type="dxa"/>
            <w:tcBorders>
              <w:top w:val="single" w:sz="2" w:space="0" w:color="auto"/>
            </w:tcBorders>
            <w:vAlign w:val="center"/>
          </w:tcPr>
          <w:p w:rsidR="00DF6E75" w:rsidRPr="00936871" w:rsidRDefault="00DF6E75" w:rsidP="0009531C">
            <w:pPr>
              <w:spacing w:before="0"/>
              <w:jc w:val="left"/>
              <w:rPr>
                <w:sz w:val="20"/>
              </w:rPr>
            </w:pPr>
            <w:r w:rsidRPr="00936871">
              <w:rPr>
                <w:sz w:val="20"/>
              </w:rPr>
              <w:t>Viscosity at Node I [m</w:t>
            </w:r>
            <w:r w:rsidRPr="00936871">
              <w:rPr>
                <w:sz w:val="20"/>
                <w:vertAlign w:val="superscript"/>
              </w:rPr>
              <w:t>2</w:t>
            </w:r>
            <w:r w:rsidRPr="00936871">
              <w:rPr>
                <w:sz w:val="20"/>
              </w:rPr>
              <w:t>/s]</w:t>
            </w:r>
          </w:p>
        </w:tc>
        <w:tc>
          <w:tcPr>
            <w:tcW w:w="4200" w:type="dxa"/>
            <w:tcBorders>
              <w:top w:val="single" w:sz="2" w:space="0" w:color="auto"/>
            </w:tcBorders>
            <w:vAlign w:val="center"/>
          </w:tcPr>
          <w:p w:rsidR="00DF6E75" w:rsidRPr="00936871" w:rsidRDefault="00DF6E75" w:rsidP="0009531C">
            <w:pPr>
              <w:spacing w:before="0"/>
              <w:jc w:val="left"/>
              <w:rPr>
                <w:sz w:val="20"/>
              </w:rPr>
            </w:pPr>
            <w:r w:rsidRPr="00936871">
              <w:rPr>
                <w:sz w:val="20"/>
              </w:rPr>
              <w:t xml:space="preserve">Normally 1.114 </w:t>
            </w:r>
            <w:r w:rsidRPr="00936871">
              <w:rPr>
                <w:rFonts w:ascii="Andale Mono" w:hAnsi="Andale Mono" w:cs="Courier New"/>
                <w:sz w:val="20"/>
              </w:rPr>
              <w:t>x</w:t>
            </w:r>
            <w:r w:rsidRPr="00936871">
              <w:rPr>
                <w:sz w:val="20"/>
              </w:rPr>
              <w:t xml:space="preserve"> 10</w:t>
            </w:r>
            <w:r w:rsidRPr="00936871">
              <w:rPr>
                <w:sz w:val="20"/>
                <w:vertAlign w:val="superscript"/>
              </w:rPr>
              <w:t>-6</w:t>
            </w:r>
            <w:r w:rsidRPr="00936871">
              <w:rPr>
                <w:sz w:val="20"/>
              </w:rPr>
              <w:t xml:space="preserve"> m</w:t>
            </w:r>
            <w:r w:rsidRPr="00936871">
              <w:rPr>
                <w:sz w:val="20"/>
                <w:vertAlign w:val="superscript"/>
              </w:rPr>
              <w:t>2</w:t>
            </w:r>
            <w:r w:rsidRPr="00936871">
              <w:rPr>
                <w:sz w:val="20"/>
              </w:rPr>
              <w:t>/s for sea water</w:t>
            </w:r>
          </w:p>
        </w:tc>
      </w:tr>
    </w:tbl>
    <w:p w:rsidR="00877AC1" w:rsidRPr="00936871" w:rsidRDefault="00877AC1" w:rsidP="00877AC1">
      <w:pPr>
        <w:rPr>
          <w:color w:val="000000"/>
          <w:szCs w:val="22"/>
          <w:lang w:eastAsia="zh-CN"/>
        </w:rPr>
      </w:pPr>
      <w:bookmarkStart w:id="262" w:name="_Ref27041527"/>
      <w:bookmarkStart w:id="263" w:name="_Ref147732001"/>
      <w:bookmarkEnd w:id="255"/>
      <w:bookmarkEnd w:id="256"/>
    </w:p>
    <w:p w:rsidR="00335110" w:rsidRPr="00936871" w:rsidRDefault="00335110" w:rsidP="00877AC1">
      <w:pPr>
        <w:pStyle w:val="Heading2"/>
        <w:spacing w:after="120"/>
        <w:rPr>
          <w:i/>
          <w:iCs/>
        </w:rPr>
      </w:pPr>
      <w:bookmarkStart w:id="264" w:name="_Toc429553717"/>
      <w:r w:rsidRPr="00936871">
        <w:rPr>
          <w:iCs/>
        </w:rPr>
        <w:t>User-Specified Database Files for</w:t>
      </w:r>
      <w:r w:rsidRPr="00936871">
        <w:rPr>
          <w:i/>
          <w:iCs/>
        </w:rPr>
        <w:t xml:space="preserve"> </w:t>
      </w:r>
      <w:r w:rsidR="008E29D7" w:rsidRPr="00936871">
        <w:rPr>
          <w:i/>
          <w:iCs/>
        </w:rPr>
        <w:t>viva</w:t>
      </w:r>
      <w:r w:rsidR="00471EFD" w:rsidRPr="00936871">
        <w:rPr>
          <w:i/>
          <w:iCs/>
        </w:rPr>
        <w:t>-v8</w:t>
      </w:r>
      <w:r w:rsidR="00CA3373">
        <w:rPr>
          <w:i/>
          <w:iCs/>
        </w:rPr>
        <w:t>4</w:t>
      </w:r>
      <w:r w:rsidRPr="00936871">
        <w:rPr>
          <w:i/>
          <w:iCs/>
        </w:rPr>
        <w:t>.exe</w:t>
      </w:r>
      <w:r w:rsidR="008E29D7" w:rsidRPr="00936871">
        <w:rPr>
          <w:i/>
          <w:iCs/>
        </w:rPr>
        <w:t xml:space="preserve"> </w:t>
      </w:r>
      <w:r w:rsidR="008E29D7" w:rsidRPr="00936871">
        <w:rPr>
          <w:iCs/>
        </w:rPr>
        <w:t>and</w:t>
      </w:r>
      <w:r w:rsidR="008E29D7" w:rsidRPr="00936871">
        <w:rPr>
          <w:i/>
          <w:iCs/>
        </w:rPr>
        <w:t xml:space="preserve"> vivarray</w:t>
      </w:r>
      <w:r w:rsidR="001975CF" w:rsidRPr="00936871">
        <w:rPr>
          <w:i/>
          <w:iCs/>
        </w:rPr>
        <w:t>-</w:t>
      </w:r>
      <w:r w:rsidR="00857D6D" w:rsidRPr="00936871">
        <w:rPr>
          <w:i/>
          <w:iCs/>
        </w:rPr>
        <w:t>vv</w:t>
      </w:r>
      <w:r w:rsidR="00877AC1" w:rsidRPr="00936871">
        <w:rPr>
          <w:i/>
          <w:iCs/>
        </w:rPr>
        <w:t>8</w:t>
      </w:r>
      <w:r w:rsidR="00CA3373">
        <w:rPr>
          <w:i/>
          <w:iCs/>
        </w:rPr>
        <w:t>3</w:t>
      </w:r>
      <w:r w:rsidR="00857D6D" w:rsidRPr="00936871">
        <w:rPr>
          <w:i/>
          <w:iCs/>
        </w:rPr>
        <w:t>.exe</w:t>
      </w:r>
      <w:bookmarkEnd w:id="264"/>
    </w:p>
    <w:p w:rsidR="00335110" w:rsidRPr="00936871" w:rsidRDefault="00335110" w:rsidP="00335110">
      <w:pPr>
        <w:rPr>
          <w:iCs/>
        </w:rPr>
      </w:pPr>
      <w:r w:rsidRPr="00936871">
        <w:rPr>
          <w:iCs/>
        </w:rPr>
        <w:t>User</w:t>
      </w:r>
      <w:r w:rsidR="0014467E" w:rsidRPr="00936871">
        <w:rPr>
          <w:iCs/>
        </w:rPr>
        <w:t>s</w:t>
      </w:r>
      <w:r w:rsidRPr="00936871">
        <w:rPr>
          <w:iCs/>
        </w:rPr>
        <w:t xml:space="preserve"> may specify </w:t>
      </w:r>
      <w:r w:rsidR="0014467E" w:rsidRPr="00936871">
        <w:rPr>
          <w:iCs/>
        </w:rPr>
        <w:t xml:space="preserve">their </w:t>
      </w:r>
      <w:r w:rsidRPr="00936871">
        <w:rPr>
          <w:iCs/>
        </w:rPr>
        <w:t xml:space="preserve">own hydrodynamic databases by replacing or appending to the existing ones for </w:t>
      </w:r>
      <w:r w:rsidR="00877AC1" w:rsidRPr="00936871">
        <w:rPr>
          <w:iCs/>
        </w:rPr>
        <w:t xml:space="preserve">the </w:t>
      </w:r>
      <w:r w:rsidRPr="00936871">
        <w:rPr>
          <w:iCs/>
        </w:rPr>
        <w:t xml:space="preserve">VIV calculations. </w:t>
      </w:r>
      <w:r w:rsidR="00877AC1" w:rsidRPr="00936871">
        <w:rPr>
          <w:iCs/>
        </w:rPr>
        <w:t xml:space="preserve"> </w:t>
      </w:r>
      <w:r w:rsidR="001975CF" w:rsidRPr="00936871">
        <w:rPr>
          <w:iCs/>
        </w:rPr>
        <w:fldChar w:fldCharType="begin"/>
      </w:r>
      <w:r w:rsidR="001975CF" w:rsidRPr="00936871">
        <w:rPr>
          <w:iCs/>
        </w:rPr>
        <w:instrText xml:space="preserve"> REF _Ref399328302 \h </w:instrText>
      </w:r>
      <w:r w:rsidR="001975CF" w:rsidRPr="00936871">
        <w:rPr>
          <w:iCs/>
        </w:rPr>
      </w:r>
      <w:r w:rsidR="001975CF" w:rsidRPr="00936871">
        <w:rPr>
          <w:iCs/>
        </w:rPr>
        <w:fldChar w:fldCharType="separate"/>
      </w:r>
      <w:r w:rsidR="004D23ED" w:rsidRPr="00936871">
        <w:t>Table 4.12</w:t>
      </w:r>
      <w:r w:rsidR="001975CF" w:rsidRPr="00936871">
        <w:rPr>
          <w:iCs/>
        </w:rPr>
        <w:fldChar w:fldCharType="end"/>
      </w:r>
      <w:r w:rsidRPr="00936871">
        <w:rPr>
          <w:iCs/>
        </w:rPr>
        <w:t xml:space="preserve"> provides the format of these databases.</w:t>
      </w:r>
    </w:p>
    <w:p w:rsidR="001733D7" w:rsidRPr="00936871" w:rsidRDefault="004D23ED" w:rsidP="001733D7">
      <w:pPr>
        <w:pStyle w:val="Caption"/>
        <w:rPr>
          <w:i/>
        </w:rPr>
      </w:pPr>
      <w:bookmarkStart w:id="265" w:name="_Ref219690312"/>
      <w:bookmarkStart w:id="266" w:name="_Ref220902724"/>
      <w:bookmarkStart w:id="267" w:name="_Ref399328302"/>
      <w:bookmarkStart w:id="268" w:name="_Ref357521673"/>
      <w:bookmarkEnd w:id="257"/>
      <w:bookmarkEnd w:id="262"/>
      <w:bookmarkEnd w:id="263"/>
      <w:r w:rsidRPr="00936871">
        <w:br w:type="page"/>
      </w:r>
      <w:bookmarkStart w:id="269" w:name="_Toc429553662"/>
      <w:proofErr w:type="gramStart"/>
      <w:r w:rsidR="001733D7" w:rsidRPr="00936871">
        <w:lastRenderedPageBreak/>
        <w:t xml:space="preserve">Table </w:t>
      </w:r>
      <w:r w:rsidR="008F53AC">
        <w:fldChar w:fldCharType="begin"/>
      </w:r>
      <w:r w:rsidR="008F53AC">
        <w:instrText xml:space="preserve"> STYLEREF 1 \s </w:instrText>
      </w:r>
      <w:r w:rsidR="008F53AC">
        <w:fldChar w:fldCharType="separate"/>
      </w:r>
      <w:r w:rsidR="00877AC1" w:rsidRPr="00936871">
        <w:t>4</w:t>
      </w:r>
      <w:r w:rsidR="008F53AC">
        <w:fldChar w:fldCharType="end"/>
      </w:r>
      <w:r w:rsidR="00DF48FA" w:rsidRPr="00936871">
        <w:t>.</w:t>
      </w:r>
      <w:proofErr w:type="gramEnd"/>
      <w:r w:rsidR="00043A8A">
        <w:fldChar w:fldCharType="begin"/>
      </w:r>
      <w:r w:rsidR="00043A8A">
        <w:instrText xml:space="preserve"> SEQ Table \* ARABIC \s 1 </w:instrText>
      </w:r>
      <w:r w:rsidR="00043A8A">
        <w:fldChar w:fldCharType="separate"/>
      </w:r>
      <w:r w:rsidR="00877AC1" w:rsidRPr="00936871">
        <w:t>12</w:t>
      </w:r>
      <w:r w:rsidR="00043A8A">
        <w:fldChar w:fldCharType="end"/>
      </w:r>
      <w:bookmarkEnd w:id="265"/>
      <w:bookmarkEnd w:id="266"/>
      <w:bookmarkEnd w:id="267"/>
      <w:bookmarkEnd w:id="268"/>
      <w:r w:rsidR="001733D7" w:rsidRPr="00936871">
        <w:t xml:space="preserve">  Format of Hydrodynamic</w:t>
      </w:r>
      <w:r w:rsidR="0009531C" w:rsidRPr="00936871">
        <w:t xml:space="preserve"> Database File</w:t>
      </w:r>
      <w:bookmarkEnd w:id="269"/>
    </w:p>
    <w:tbl>
      <w:tblPr>
        <w:tblW w:w="4982" w:type="pct"/>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788"/>
        <w:gridCol w:w="1602"/>
        <w:gridCol w:w="7152"/>
      </w:tblGrid>
      <w:tr w:rsidR="001733D7" w:rsidRPr="00936871" w:rsidTr="00877AC1">
        <w:trPr>
          <w:trHeight w:val="288"/>
        </w:trPr>
        <w:tc>
          <w:tcPr>
            <w:tcW w:w="788" w:type="dxa"/>
            <w:tcBorders>
              <w:top w:val="single" w:sz="18" w:space="0" w:color="auto"/>
              <w:bottom w:val="double" w:sz="4" w:space="0" w:color="auto"/>
            </w:tcBorders>
            <w:vAlign w:val="center"/>
          </w:tcPr>
          <w:p w:rsidR="001733D7" w:rsidRPr="00936871" w:rsidRDefault="001733D7" w:rsidP="0009531C">
            <w:pPr>
              <w:spacing w:before="0"/>
              <w:jc w:val="center"/>
              <w:rPr>
                <w:bCs/>
                <w:sz w:val="20"/>
              </w:rPr>
            </w:pPr>
            <w:r w:rsidRPr="00936871">
              <w:rPr>
                <w:bCs/>
                <w:sz w:val="20"/>
              </w:rPr>
              <w:t>Line</w:t>
            </w:r>
          </w:p>
        </w:tc>
        <w:tc>
          <w:tcPr>
            <w:tcW w:w="1602" w:type="dxa"/>
            <w:tcBorders>
              <w:top w:val="single" w:sz="18" w:space="0" w:color="auto"/>
              <w:bottom w:val="double" w:sz="4" w:space="0" w:color="auto"/>
            </w:tcBorders>
            <w:vAlign w:val="center"/>
          </w:tcPr>
          <w:p w:rsidR="001733D7" w:rsidRPr="00936871" w:rsidRDefault="001733D7" w:rsidP="0009531C">
            <w:pPr>
              <w:spacing w:before="0"/>
              <w:jc w:val="center"/>
              <w:rPr>
                <w:bCs/>
                <w:sz w:val="20"/>
              </w:rPr>
            </w:pPr>
            <w:r w:rsidRPr="00936871">
              <w:rPr>
                <w:bCs/>
                <w:sz w:val="20"/>
              </w:rPr>
              <w:t>Name</w:t>
            </w:r>
          </w:p>
        </w:tc>
        <w:tc>
          <w:tcPr>
            <w:tcW w:w="7152" w:type="dxa"/>
            <w:tcBorders>
              <w:top w:val="single" w:sz="18" w:space="0" w:color="auto"/>
              <w:bottom w:val="double" w:sz="4" w:space="0" w:color="auto"/>
            </w:tcBorders>
            <w:vAlign w:val="center"/>
          </w:tcPr>
          <w:p w:rsidR="001733D7" w:rsidRPr="00936871" w:rsidRDefault="001733D7" w:rsidP="0009531C">
            <w:pPr>
              <w:spacing w:before="0"/>
              <w:jc w:val="center"/>
              <w:rPr>
                <w:bCs/>
                <w:sz w:val="20"/>
              </w:rPr>
            </w:pPr>
            <w:r w:rsidRPr="00936871">
              <w:rPr>
                <w:bCs/>
                <w:sz w:val="20"/>
              </w:rPr>
              <w:t>Description</w:t>
            </w:r>
          </w:p>
        </w:tc>
      </w:tr>
      <w:tr w:rsidR="001733D7" w:rsidRPr="00936871" w:rsidTr="00877AC1">
        <w:trPr>
          <w:cantSplit/>
          <w:trHeight w:val="288"/>
        </w:trPr>
        <w:tc>
          <w:tcPr>
            <w:tcW w:w="9542" w:type="dxa"/>
            <w:gridSpan w:val="3"/>
            <w:tcBorders>
              <w:top w:val="single" w:sz="2" w:space="0" w:color="auto"/>
            </w:tcBorders>
            <w:vAlign w:val="center"/>
          </w:tcPr>
          <w:p w:rsidR="001733D7" w:rsidRPr="00936871" w:rsidRDefault="001733D7" w:rsidP="0009531C">
            <w:pPr>
              <w:spacing w:before="0"/>
              <w:jc w:val="center"/>
              <w:rPr>
                <w:bCs/>
                <w:sz w:val="20"/>
              </w:rPr>
            </w:pPr>
            <w:r w:rsidRPr="00936871">
              <w:rPr>
                <w:bCs/>
                <w:sz w:val="20"/>
              </w:rPr>
              <w:t xml:space="preserve">Repeat the following lines ( 1 to [NB(I) + 1] ) for every frequency, J = 1 to NA(I) (see </w:t>
            </w:r>
            <w:r w:rsidRPr="00936871">
              <w:rPr>
                <w:bCs/>
                <w:sz w:val="20"/>
              </w:rPr>
              <w:fldChar w:fldCharType="begin"/>
            </w:r>
            <w:r w:rsidRPr="00936871">
              <w:rPr>
                <w:bCs/>
                <w:sz w:val="20"/>
              </w:rPr>
              <w:instrText xml:space="preserve"> REF _Ref177443974 \h </w:instrText>
            </w:r>
            <w:r w:rsidRPr="00936871">
              <w:rPr>
                <w:bCs/>
                <w:sz w:val="20"/>
              </w:rPr>
            </w:r>
            <w:r w:rsidRPr="00936871">
              <w:rPr>
                <w:bCs/>
                <w:sz w:val="20"/>
              </w:rPr>
              <w:fldChar w:fldCharType="separate"/>
            </w:r>
            <w:r w:rsidR="00802E25" w:rsidRPr="00936871">
              <w:t>Table 4.4</w:t>
            </w:r>
            <w:r w:rsidRPr="00936871">
              <w:rPr>
                <w:bCs/>
                <w:sz w:val="20"/>
              </w:rPr>
              <w:fldChar w:fldCharType="end"/>
            </w:r>
            <w:r w:rsidRPr="00936871">
              <w:rPr>
                <w:bCs/>
                <w:sz w:val="20"/>
              </w:rPr>
              <w:t>)</w:t>
            </w:r>
          </w:p>
        </w:tc>
      </w:tr>
      <w:tr w:rsidR="001733D7" w:rsidRPr="00936871" w:rsidTr="00877AC1">
        <w:trPr>
          <w:cantSplit/>
          <w:trHeight w:val="288"/>
        </w:trPr>
        <w:tc>
          <w:tcPr>
            <w:tcW w:w="788" w:type="dxa"/>
            <w:vMerge w:val="restart"/>
            <w:shd w:val="clear" w:color="auto" w:fill="auto"/>
            <w:vAlign w:val="center"/>
          </w:tcPr>
          <w:p w:rsidR="001733D7" w:rsidRPr="00936871" w:rsidRDefault="001733D7" w:rsidP="0009531C">
            <w:pPr>
              <w:spacing w:before="0"/>
              <w:jc w:val="center"/>
              <w:rPr>
                <w:bCs/>
                <w:sz w:val="20"/>
              </w:rPr>
            </w:pPr>
            <w:r w:rsidRPr="00936871">
              <w:rPr>
                <w:bCs/>
                <w:sz w:val="20"/>
              </w:rPr>
              <w:t>1</w:t>
            </w:r>
          </w:p>
        </w:tc>
        <w:tc>
          <w:tcPr>
            <w:tcW w:w="1602" w:type="dxa"/>
            <w:tcBorders>
              <w:top w:val="single" w:sz="2" w:space="0" w:color="auto"/>
              <w:bottom w:val="single" w:sz="2" w:space="0" w:color="auto"/>
            </w:tcBorders>
            <w:vAlign w:val="center"/>
          </w:tcPr>
          <w:p w:rsidR="001733D7" w:rsidRPr="00936871" w:rsidRDefault="001733D7" w:rsidP="0009531C">
            <w:pPr>
              <w:spacing w:before="0"/>
              <w:jc w:val="left"/>
              <w:rPr>
                <w:bCs/>
                <w:sz w:val="20"/>
              </w:rPr>
            </w:pPr>
            <w:r w:rsidRPr="00936871">
              <w:rPr>
                <w:bCs/>
                <w:sz w:val="20"/>
              </w:rPr>
              <w:t>Frequency (J)</w:t>
            </w:r>
          </w:p>
        </w:tc>
        <w:tc>
          <w:tcPr>
            <w:tcW w:w="7152" w:type="dxa"/>
            <w:tcBorders>
              <w:top w:val="single" w:sz="2" w:space="0" w:color="auto"/>
              <w:bottom w:val="single" w:sz="2" w:space="0" w:color="auto"/>
            </w:tcBorders>
            <w:vAlign w:val="center"/>
          </w:tcPr>
          <w:p w:rsidR="001733D7" w:rsidRPr="00936871" w:rsidRDefault="001733D7" w:rsidP="0009531C">
            <w:pPr>
              <w:spacing w:before="0"/>
              <w:jc w:val="left"/>
              <w:rPr>
                <w:sz w:val="20"/>
              </w:rPr>
            </w:pPr>
            <w:r w:rsidRPr="00936871">
              <w:rPr>
                <w:sz w:val="20"/>
              </w:rPr>
              <w:t>Non-dimensional frequency</w:t>
            </w:r>
          </w:p>
        </w:tc>
      </w:tr>
      <w:tr w:rsidR="001733D7" w:rsidRPr="00936871" w:rsidTr="00877AC1">
        <w:trPr>
          <w:cantSplit/>
          <w:trHeight w:val="288"/>
        </w:trPr>
        <w:tc>
          <w:tcPr>
            <w:tcW w:w="788" w:type="dxa"/>
            <w:vMerge/>
            <w:shd w:val="clear" w:color="auto" w:fill="auto"/>
            <w:vAlign w:val="center"/>
          </w:tcPr>
          <w:p w:rsidR="001733D7" w:rsidRPr="00936871" w:rsidRDefault="001733D7" w:rsidP="0009531C">
            <w:pPr>
              <w:spacing w:before="0"/>
              <w:jc w:val="center"/>
              <w:rPr>
                <w:bCs/>
                <w:sz w:val="20"/>
              </w:rPr>
            </w:pPr>
          </w:p>
        </w:tc>
        <w:tc>
          <w:tcPr>
            <w:tcW w:w="1602" w:type="dxa"/>
            <w:tcBorders>
              <w:top w:val="single" w:sz="2" w:space="0" w:color="auto"/>
              <w:bottom w:val="single" w:sz="2" w:space="0" w:color="auto"/>
            </w:tcBorders>
            <w:vAlign w:val="center"/>
          </w:tcPr>
          <w:p w:rsidR="001733D7" w:rsidRPr="00936871" w:rsidRDefault="001733D7" w:rsidP="0009531C">
            <w:pPr>
              <w:spacing w:before="0"/>
              <w:jc w:val="left"/>
              <w:rPr>
                <w:bCs/>
                <w:sz w:val="20"/>
              </w:rPr>
            </w:pPr>
            <w:r w:rsidRPr="00936871">
              <w:rPr>
                <w:bCs/>
                <w:sz w:val="20"/>
              </w:rPr>
              <w:t>Lift (J)</w:t>
            </w:r>
          </w:p>
        </w:tc>
        <w:tc>
          <w:tcPr>
            <w:tcW w:w="7152" w:type="dxa"/>
            <w:tcBorders>
              <w:top w:val="single" w:sz="2" w:space="0" w:color="auto"/>
              <w:bottom w:val="single" w:sz="2" w:space="0" w:color="auto"/>
            </w:tcBorders>
            <w:vAlign w:val="center"/>
          </w:tcPr>
          <w:p w:rsidR="001733D7" w:rsidRPr="00936871" w:rsidRDefault="001733D7" w:rsidP="0009531C">
            <w:pPr>
              <w:spacing w:before="0"/>
              <w:jc w:val="left"/>
              <w:rPr>
                <w:sz w:val="20"/>
              </w:rPr>
            </w:pPr>
            <w:r w:rsidRPr="00936871">
              <w:rPr>
                <w:sz w:val="20"/>
              </w:rPr>
              <w:t xml:space="preserve">Lift coefficient in phase with velocity at </w:t>
            </w:r>
            <w:r w:rsidRPr="00936871">
              <w:rPr>
                <w:i/>
                <w:sz w:val="20"/>
              </w:rPr>
              <w:t>A</w:t>
            </w:r>
            <w:r w:rsidRPr="00936871">
              <w:rPr>
                <w:sz w:val="20"/>
              </w:rPr>
              <w:t>/</w:t>
            </w:r>
            <w:r w:rsidRPr="00936871">
              <w:rPr>
                <w:i/>
                <w:sz w:val="20"/>
              </w:rPr>
              <w:t>D</w:t>
            </w:r>
            <w:r w:rsidRPr="00936871">
              <w:rPr>
                <w:sz w:val="20"/>
              </w:rPr>
              <w:t xml:space="preserve"> = 0</w:t>
            </w:r>
          </w:p>
        </w:tc>
      </w:tr>
      <w:tr w:rsidR="001733D7" w:rsidRPr="00936871" w:rsidTr="00877AC1">
        <w:trPr>
          <w:cantSplit/>
          <w:trHeight w:val="288"/>
        </w:trPr>
        <w:tc>
          <w:tcPr>
            <w:tcW w:w="788" w:type="dxa"/>
            <w:vMerge/>
            <w:shd w:val="clear" w:color="auto" w:fill="auto"/>
            <w:vAlign w:val="center"/>
          </w:tcPr>
          <w:p w:rsidR="001733D7" w:rsidRPr="00936871" w:rsidRDefault="001733D7" w:rsidP="0009531C">
            <w:pPr>
              <w:spacing w:before="0"/>
              <w:jc w:val="center"/>
              <w:rPr>
                <w:bCs/>
                <w:sz w:val="20"/>
              </w:rPr>
            </w:pPr>
          </w:p>
        </w:tc>
        <w:tc>
          <w:tcPr>
            <w:tcW w:w="1602" w:type="dxa"/>
            <w:tcBorders>
              <w:top w:val="single" w:sz="2" w:space="0" w:color="auto"/>
              <w:bottom w:val="single" w:sz="2" w:space="0" w:color="auto"/>
            </w:tcBorders>
            <w:vAlign w:val="center"/>
          </w:tcPr>
          <w:p w:rsidR="001733D7" w:rsidRPr="00936871" w:rsidRDefault="001733D7" w:rsidP="0009531C">
            <w:pPr>
              <w:spacing w:before="0"/>
              <w:jc w:val="left"/>
              <w:rPr>
                <w:bCs/>
                <w:sz w:val="20"/>
              </w:rPr>
            </w:pPr>
            <w:r w:rsidRPr="00936871">
              <w:rPr>
                <w:bCs/>
                <w:sz w:val="20"/>
              </w:rPr>
              <w:t>Added-mass (J)</w:t>
            </w:r>
          </w:p>
        </w:tc>
        <w:tc>
          <w:tcPr>
            <w:tcW w:w="7152" w:type="dxa"/>
            <w:tcBorders>
              <w:top w:val="single" w:sz="2" w:space="0" w:color="auto"/>
              <w:bottom w:val="single" w:sz="2" w:space="0" w:color="auto"/>
            </w:tcBorders>
            <w:vAlign w:val="center"/>
          </w:tcPr>
          <w:p w:rsidR="001733D7" w:rsidRPr="00936871" w:rsidRDefault="001733D7" w:rsidP="0009531C">
            <w:pPr>
              <w:spacing w:before="0"/>
              <w:jc w:val="left"/>
              <w:rPr>
                <w:sz w:val="20"/>
              </w:rPr>
            </w:pPr>
            <w:r w:rsidRPr="00936871">
              <w:rPr>
                <w:sz w:val="20"/>
              </w:rPr>
              <w:t>The corresponding added mass</w:t>
            </w:r>
          </w:p>
        </w:tc>
      </w:tr>
      <w:tr w:rsidR="001733D7" w:rsidRPr="00936871" w:rsidTr="00877AC1">
        <w:trPr>
          <w:cantSplit/>
          <w:trHeight w:val="288"/>
        </w:trPr>
        <w:tc>
          <w:tcPr>
            <w:tcW w:w="788" w:type="dxa"/>
            <w:vMerge/>
            <w:shd w:val="clear" w:color="auto" w:fill="auto"/>
            <w:vAlign w:val="center"/>
          </w:tcPr>
          <w:p w:rsidR="001733D7" w:rsidRPr="00936871" w:rsidRDefault="001733D7" w:rsidP="0009531C">
            <w:pPr>
              <w:spacing w:before="0"/>
              <w:jc w:val="center"/>
              <w:rPr>
                <w:bCs/>
                <w:sz w:val="20"/>
              </w:rPr>
            </w:pPr>
          </w:p>
        </w:tc>
        <w:tc>
          <w:tcPr>
            <w:tcW w:w="1602" w:type="dxa"/>
            <w:tcBorders>
              <w:top w:val="single" w:sz="2" w:space="0" w:color="auto"/>
              <w:bottom w:val="single" w:sz="2" w:space="0" w:color="auto"/>
            </w:tcBorders>
            <w:vAlign w:val="center"/>
          </w:tcPr>
          <w:p w:rsidR="001733D7" w:rsidRPr="00936871" w:rsidRDefault="001733D7" w:rsidP="0009531C">
            <w:pPr>
              <w:spacing w:before="0"/>
              <w:jc w:val="left"/>
              <w:rPr>
                <w:bCs/>
                <w:sz w:val="20"/>
              </w:rPr>
            </w:pPr>
            <w:r w:rsidRPr="00936871">
              <w:rPr>
                <w:bCs/>
                <w:sz w:val="20"/>
              </w:rPr>
              <w:t>First slope (J)</w:t>
            </w:r>
          </w:p>
        </w:tc>
        <w:tc>
          <w:tcPr>
            <w:tcW w:w="7152" w:type="dxa"/>
            <w:tcBorders>
              <w:top w:val="single" w:sz="2" w:space="0" w:color="auto"/>
              <w:bottom w:val="single" w:sz="2" w:space="0" w:color="auto"/>
            </w:tcBorders>
            <w:vAlign w:val="center"/>
          </w:tcPr>
          <w:p w:rsidR="001733D7" w:rsidRPr="00936871" w:rsidRDefault="001733D7" w:rsidP="0009531C">
            <w:pPr>
              <w:spacing w:before="0"/>
              <w:jc w:val="left"/>
              <w:rPr>
                <w:sz w:val="20"/>
              </w:rPr>
            </w:pPr>
            <w:r w:rsidRPr="00936871">
              <w:rPr>
                <w:sz w:val="20"/>
              </w:rPr>
              <w:t>The first slope of the lift curve</w:t>
            </w:r>
          </w:p>
        </w:tc>
      </w:tr>
      <w:tr w:rsidR="001733D7" w:rsidRPr="00936871" w:rsidTr="00877AC1">
        <w:trPr>
          <w:cantSplit/>
          <w:trHeight w:val="288"/>
        </w:trPr>
        <w:tc>
          <w:tcPr>
            <w:tcW w:w="788" w:type="dxa"/>
            <w:vMerge/>
            <w:shd w:val="clear" w:color="auto" w:fill="auto"/>
            <w:vAlign w:val="center"/>
          </w:tcPr>
          <w:p w:rsidR="001733D7" w:rsidRPr="00936871" w:rsidRDefault="001733D7" w:rsidP="0009531C">
            <w:pPr>
              <w:spacing w:before="0"/>
              <w:jc w:val="center"/>
              <w:rPr>
                <w:bCs/>
                <w:sz w:val="20"/>
              </w:rPr>
            </w:pPr>
          </w:p>
        </w:tc>
        <w:tc>
          <w:tcPr>
            <w:tcW w:w="1602" w:type="dxa"/>
            <w:tcBorders>
              <w:top w:val="single" w:sz="2" w:space="0" w:color="auto"/>
              <w:bottom w:val="single" w:sz="2" w:space="0" w:color="auto"/>
            </w:tcBorders>
            <w:vAlign w:val="center"/>
          </w:tcPr>
          <w:p w:rsidR="001733D7" w:rsidRPr="00936871" w:rsidRDefault="001733D7" w:rsidP="0009531C">
            <w:pPr>
              <w:spacing w:before="0"/>
              <w:jc w:val="left"/>
              <w:rPr>
                <w:bCs/>
                <w:sz w:val="20"/>
              </w:rPr>
            </w:pPr>
            <w:r w:rsidRPr="00936871">
              <w:rPr>
                <w:bCs/>
                <w:sz w:val="20"/>
              </w:rPr>
              <w:t>Second slope (J)</w:t>
            </w:r>
          </w:p>
        </w:tc>
        <w:tc>
          <w:tcPr>
            <w:tcW w:w="7152" w:type="dxa"/>
            <w:tcBorders>
              <w:top w:val="single" w:sz="2" w:space="0" w:color="auto"/>
              <w:bottom w:val="single" w:sz="2" w:space="0" w:color="auto"/>
            </w:tcBorders>
            <w:vAlign w:val="center"/>
          </w:tcPr>
          <w:p w:rsidR="001733D7" w:rsidRPr="00936871" w:rsidRDefault="001733D7" w:rsidP="0009531C">
            <w:pPr>
              <w:spacing w:before="0"/>
              <w:jc w:val="left"/>
              <w:rPr>
                <w:sz w:val="20"/>
              </w:rPr>
            </w:pPr>
            <w:r w:rsidRPr="00936871">
              <w:rPr>
                <w:sz w:val="20"/>
              </w:rPr>
              <w:t>The second slope of the lift curve</w:t>
            </w:r>
          </w:p>
        </w:tc>
      </w:tr>
      <w:tr w:rsidR="001733D7" w:rsidRPr="00936871" w:rsidTr="00877AC1">
        <w:trPr>
          <w:cantSplit/>
          <w:trHeight w:val="288"/>
        </w:trPr>
        <w:tc>
          <w:tcPr>
            <w:tcW w:w="788" w:type="dxa"/>
            <w:vMerge/>
            <w:shd w:val="clear" w:color="auto" w:fill="auto"/>
            <w:vAlign w:val="center"/>
          </w:tcPr>
          <w:p w:rsidR="001733D7" w:rsidRPr="00936871" w:rsidRDefault="001733D7" w:rsidP="0009531C">
            <w:pPr>
              <w:spacing w:before="0"/>
              <w:jc w:val="center"/>
              <w:rPr>
                <w:bCs/>
                <w:sz w:val="20"/>
              </w:rPr>
            </w:pPr>
          </w:p>
        </w:tc>
        <w:tc>
          <w:tcPr>
            <w:tcW w:w="1602" w:type="dxa"/>
            <w:tcBorders>
              <w:top w:val="single" w:sz="2" w:space="0" w:color="auto"/>
              <w:bottom w:val="single" w:sz="2" w:space="0" w:color="auto"/>
            </w:tcBorders>
            <w:vAlign w:val="center"/>
          </w:tcPr>
          <w:p w:rsidR="001733D7" w:rsidRPr="00936871" w:rsidRDefault="001733D7" w:rsidP="0009531C">
            <w:pPr>
              <w:spacing w:before="0"/>
              <w:jc w:val="left"/>
              <w:rPr>
                <w:bCs/>
                <w:sz w:val="20"/>
              </w:rPr>
            </w:pPr>
            <w:r w:rsidRPr="00936871">
              <w:rPr>
                <w:bCs/>
                <w:sz w:val="20"/>
              </w:rPr>
              <w:t>A/D (J)</w:t>
            </w:r>
          </w:p>
        </w:tc>
        <w:tc>
          <w:tcPr>
            <w:tcW w:w="7152" w:type="dxa"/>
            <w:tcBorders>
              <w:top w:val="single" w:sz="2" w:space="0" w:color="auto"/>
              <w:bottom w:val="single" w:sz="2" w:space="0" w:color="auto"/>
            </w:tcBorders>
            <w:vAlign w:val="center"/>
          </w:tcPr>
          <w:p w:rsidR="001733D7" w:rsidRPr="00936871" w:rsidRDefault="001733D7" w:rsidP="0009531C">
            <w:pPr>
              <w:spacing w:before="0"/>
              <w:jc w:val="left"/>
              <w:rPr>
                <w:sz w:val="20"/>
              </w:rPr>
            </w:pPr>
            <w:r w:rsidRPr="00936871">
              <w:rPr>
                <w:sz w:val="20"/>
              </w:rPr>
              <w:t xml:space="preserve">The value of </w:t>
            </w:r>
            <w:r w:rsidRPr="00936871">
              <w:rPr>
                <w:i/>
                <w:sz w:val="20"/>
              </w:rPr>
              <w:t>A</w:t>
            </w:r>
            <w:r w:rsidRPr="00936871">
              <w:rPr>
                <w:sz w:val="20"/>
              </w:rPr>
              <w:t>/</w:t>
            </w:r>
            <w:r w:rsidRPr="00936871">
              <w:rPr>
                <w:i/>
                <w:sz w:val="20"/>
              </w:rPr>
              <w:t>D</w:t>
            </w:r>
            <w:r w:rsidRPr="00936871">
              <w:rPr>
                <w:sz w:val="20"/>
              </w:rPr>
              <w:t xml:space="preserve"> where the slope changes</w:t>
            </w:r>
          </w:p>
        </w:tc>
      </w:tr>
      <w:tr w:rsidR="001733D7" w:rsidRPr="00936871" w:rsidTr="00877AC1">
        <w:trPr>
          <w:cantSplit/>
          <w:trHeight w:val="288"/>
        </w:trPr>
        <w:tc>
          <w:tcPr>
            <w:tcW w:w="9542" w:type="dxa"/>
            <w:gridSpan w:val="3"/>
            <w:shd w:val="clear" w:color="auto" w:fill="auto"/>
            <w:vAlign w:val="center"/>
          </w:tcPr>
          <w:p w:rsidR="001733D7" w:rsidRPr="00936871" w:rsidRDefault="001733D7" w:rsidP="0009531C">
            <w:pPr>
              <w:spacing w:before="0"/>
              <w:jc w:val="center"/>
              <w:rPr>
                <w:sz w:val="20"/>
              </w:rPr>
            </w:pPr>
            <w:r w:rsidRPr="00936871">
              <w:rPr>
                <w:sz w:val="20"/>
              </w:rPr>
              <w:t xml:space="preserve">Repeat Line 2 for every </w:t>
            </w:r>
            <w:r w:rsidRPr="00936871">
              <w:rPr>
                <w:i/>
                <w:sz w:val="20"/>
              </w:rPr>
              <w:t>C</w:t>
            </w:r>
            <w:r w:rsidRPr="00936871">
              <w:rPr>
                <w:i/>
                <w:sz w:val="20"/>
                <w:vertAlign w:val="subscript"/>
              </w:rPr>
              <w:t>d</w:t>
            </w:r>
            <w:r w:rsidRPr="00936871">
              <w:rPr>
                <w:sz w:val="20"/>
              </w:rPr>
              <w:t xml:space="preserve"> value, K = 1 to NB(I) </w:t>
            </w:r>
            <w:r w:rsidRPr="00936871">
              <w:rPr>
                <w:bCs/>
                <w:sz w:val="20"/>
              </w:rPr>
              <w:t xml:space="preserve">(see </w:t>
            </w:r>
            <w:r w:rsidRPr="00936871">
              <w:rPr>
                <w:bCs/>
                <w:sz w:val="20"/>
              </w:rPr>
              <w:fldChar w:fldCharType="begin"/>
            </w:r>
            <w:r w:rsidRPr="00936871">
              <w:rPr>
                <w:bCs/>
                <w:sz w:val="20"/>
              </w:rPr>
              <w:instrText xml:space="preserve"> REF _Ref177443974 \h </w:instrText>
            </w:r>
            <w:r w:rsidRPr="00936871">
              <w:rPr>
                <w:bCs/>
                <w:sz w:val="20"/>
              </w:rPr>
            </w:r>
            <w:r w:rsidRPr="00936871">
              <w:rPr>
                <w:bCs/>
                <w:sz w:val="20"/>
              </w:rPr>
              <w:fldChar w:fldCharType="separate"/>
            </w:r>
            <w:r w:rsidR="00802E25" w:rsidRPr="00936871">
              <w:t>Table 4.4</w:t>
            </w:r>
            <w:r w:rsidRPr="00936871">
              <w:rPr>
                <w:bCs/>
                <w:sz w:val="20"/>
              </w:rPr>
              <w:fldChar w:fldCharType="end"/>
            </w:r>
            <w:r w:rsidRPr="00936871">
              <w:rPr>
                <w:bCs/>
                <w:sz w:val="20"/>
              </w:rPr>
              <w:t>)</w:t>
            </w:r>
          </w:p>
        </w:tc>
      </w:tr>
      <w:tr w:rsidR="001733D7" w:rsidRPr="00936871" w:rsidTr="00877AC1">
        <w:trPr>
          <w:cantSplit/>
          <w:trHeight w:val="288"/>
        </w:trPr>
        <w:tc>
          <w:tcPr>
            <w:tcW w:w="788" w:type="dxa"/>
            <w:vMerge w:val="restart"/>
            <w:shd w:val="clear" w:color="auto" w:fill="auto"/>
            <w:vAlign w:val="center"/>
          </w:tcPr>
          <w:p w:rsidR="001733D7" w:rsidRPr="00936871" w:rsidRDefault="001733D7" w:rsidP="0009531C">
            <w:pPr>
              <w:spacing w:before="0"/>
              <w:jc w:val="center"/>
              <w:rPr>
                <w:bCs/>
                <w:sz w:val="20"/>
              </w:rPr>
            </w:pPr>
            <w:r w:rsidRPr="00936871">
              <w:rPr>
                <w:bCs/>
                <w:sz w:val="20"/>
              </w:rPr>
              <w:t>2</w:t>
            </w:r>
          </w:p>
        </w:tc>
        <w:tc>
          <w:tcPr>
            <w:tcW w:w="1602" w:type="dxa"/>
            <w:tcBorders>
              <w:top w:val="single" w:sz="2" w:space="0" w:color="auto"/>
              <w:bottom w:val="single" w:sz="2" w:space="0" w:color="auto"/>
            </w:tcBorders>
            <w:vAlign w:val="center"/>
          </w:tcPr>
          <w:p w:rsidR="001733D7" w:rsidRPr="00936871" w:rsidRDefault="001733D7" w:rsidP="0009531C">
            <w:pPr>
              <w:spacing w:before="0"/>
              <w:jc w:val="left"/>
              <w:rPr>
                <w:bCs/>
                <w:sz w:val="20"/>
              </w:rPr>
            </w:pPr>
            <w:r w:rsidRPr="00936871">
              <w:rPr>
                <w:bCs/>
                <w:sz w:val="20"/>
              </w:rPr>
              <w:t>AMD(J,K)</w:t>
            </w:r>
          </w:p>
        </w:tc>
        <w:tc>
          <w:tcPr>
            <w:tcW w:w="7152" w:type="dxa"/>
            <w:tcBorders>
              <w:top w:val="single" w:sz="2" w:space="0" w:color="auto"/>
              <w:bottom w:val="single" w:sz="2" w:space="0" w:color="auto"/>
            </w:tcBorders>
            <w:vAlign w:val="center"/>
          </w:tcPr>
          <w:p w:rsidR="001733D7" w:rsidRPr="00936871" w:rsidRDefault="001733D7" w:rsidP="0009531C">
            <w:pPr>
              <w:spacing w:before="0"/>
              <w:jc w:val="left"/>
              <w:rPr>
                <w:sz w:val="20"/>
              </w:rPr>
            </w:pPr>
            <w:r w:rsidRPr="00936871">
              <w:rPr>
                <w:sz w:val="20"/>
              </w:rPr>
              <w:t xml:space="preserve">The value of </w:t>
            </w:r>
            <w:r w:rsidRPr="00936871">
              <w:rPr>
                <w:i/>
                <w:sz w:val="20"/>
              </w:rPr>
              <w:t>A</w:t>
            </w:r>
            <w:r w:rsidRPr="00936871">
              <w:rPr>
                <w:sz w:val="20"/>
              </w:rPr>
              <w:t>/</w:t>
            </w:r>
            <w:r w:rsidRPr="00936871">
              <w:rPr>
                <w:i/>
                <w:sz w:val="20"/>
              </w:rPr>
              <w:t>D</w:t>
            </w:r>
          </w:p>
        </w:tc>
      </w:tr>
      <w:tr w:rsidR="001733D7" w:rsidRPr="00936871" w:rsidTr="00877AC1">
        <w:trPr>
          <w:cantSplit/>
          <w:trHeight w:val="288"/>
        </w:trPr>
        <w:tc>
          <w:tcPr>
            <w:tcW w:w="788" w:type="dxa"/>
            <w:vMerge/>
            <w:shd w:val="clear" w:color="auto" w:fill="auto"/>
            <w:vAlign w:val="center"/>
          </w:tcPr>
          <w:p w:rsidR="001733D7" w:rsidRPr="00936871" w:rsidRDefault="001733D7" w:rsidP="0009531C">
            <w:pPr>
              <w:spacing w:before="0"/>
              <w:jc w:val="center"/>
              <w:rPr>
                <w:bCs/>
                <w:sz w:val="20"/>
              </w:rPr>
            </w:pPr>
          </w:p>
        </w:tc>
        <w:tc>
          <w:tcPr>
            <w:tcW w:w="1602" w:type="dxa"/>
            <w:tcBorders>
              <w:top w:val="single" w:sz="2" w:space="0" w:color="auto"/>
            </w:tcBorders>
            <w:vAlign w:val="center"/>
          </w:tcPr>
          <w:p w:rsidR="001733D7" w:rsidRPr="00936871" w:rsidRDefault="001733D7" w:rsidP="0009531C">
            <w:pPr>
              <w:spacing w:before="0"/>
              <w:jc w:val="left"/>
              <w:rPr>
                <w:bCs/>
                <w:sz w:val="20"/>
              </w:rPr>
            </w:pPr>
            <w:r w:rsidRPr="00936871">
              <w:rPr>
                <w:bCs/>
                <w:sz w:val="20"/>
              </w:rPr>
              <w:t>CD(J,K)</w:t>
            </w:r>
          </w:p>
        </w:tc>
        <w:tc>
          <w:tcPr>
            <w:tcW w:w="7152" w:type="dxa"/>
            <w:tcBorders>
              <w:top w:val="single" w:sz="2" w:space="0" w:color="auto"/>
            </w:tcBorders>
            <w:vAlign w:val="center"/>
          </w:tcPr>
          <w:p w:rsidR="001733D7" w:rsidRPr="00936871" w:rsidRDefault="001733D7" w:rsidP="0009531C">
            <w:pPr>
              <w:spacing w:before="0"/>
              <w:jc w:val="left"/>
              <w:rPr>
                <w:sz w:val="20"/>
              </w:rPr>
            </w:pPr>
            <w:r w:rsidRPr="00936871">
              <w:rPr>
                <w:sz w:val="20"/>
              </w:rPr>
              <w:t>The corresponding drag coefficient</w:t>
            </w:r>
          </w:p>
        </w:tc>
      </w:tr>
      <w:bookmarkEnd w:id="258"/>
      <w:bookmarkEnd w:id="259"/>
      <w:bookmarkEnd w:id="260"/>
      <w:bookmarkEnd w:id="261"/>
    </w:tbl>
    <w:p w:rsidR="004E697E" w:rsidRPr="00936871" w:rsidRDefault="004E697E">
      <w:pPr>
        <w:pStyle w:val="Heading1"/>
      </w:pPr>
      <w:r w:rsidRPr="00936871">
        <w:br w:type="page"/>
      </w:r>
      <w:bookmarkStart w:id="270" w:name="_Toc422201861"/>
      <w:bookmarkStart w:id="271" w:name="_Toc422201942"/>
      <w:bookmarkStart w:id="272" w:name="_Toc453220857"/>
      <w:bookmarkStart w:id="273" w:name="_Toc429553718"/>
      <w:r w:rsidRPr="00936871">
        <w:lastRenderedPageBreak/>
        <w:t>Program output files</w:t>
      </w:r>
      <w:bookmarkEnd w:id="270"/>
      <w:bookmarkEnd w:id="271"/>
      <w:bookmarkEnd w:id="272"/>
      <w:bookmarkEnd w:id="273"/>
    </w:p>
    <w:p w:rsidR="004E697E" w:rsidRPr="00936871" w:rsidRDefault="004E697E">
      <w:r w:rsidRPr="00936871">
        <w:t xml:space="preserve">Every VIVA </w:t>
      </w:r>
      <w:r w:rsidR="006844FF" w:rsidRPr="00936871">
        <w:t xml:space="preserve">or VIVARRAY </w:t>
      </w:r>
      <w:r w:rsidRPr="00936871">
        <w:t>module w</w:t>
      </w:r>
      <w:r w:rsidR="0014467E" w:rsidRPr="00936871">
        <w:t>ill</w:t>
      </w:r>
      <w:r w:rsidRPr="00936871">
        <w:t xml:space="preserve"> generate a set of output files.  Some serve as input files for the consequent module</w:t>
      </w:r>
      <w:r w:rsidR="000E2B86" w:rsidRPr="00936871">
        <w:t>, s</w:t>
      </w:r>
      <w:r w:rsidRPr="00936871">
        <w:t>ome can be used for checking the correctness of input</w:t>
      </w:r>
      <w:r w:rsidR="000E2B86" w:rsidRPr="00936871">
        <w:t>,</w:t>
      </w:r>
      <w:r w:rsidRPr="00936871">
        <w:t xml:space="preserve"> </w:t>
      </w:r>
      <w:r w:rsidR="000E2B86" w:rsidRPr="00936871">
        <w:t>and</w:t>
      </w:r>
      <w:r w:rsidRPr="00936871">
        <w:t xml:space="preserve"> </w:t>
      </w:r>
      <w:r w:rsidR="000E2B86" w:rsidRPr="00936871">
        <w:t>t</w:t>
      </w:r>
      <w:r w:rsidRPr="00936871">
        <w:t>he rest are the analysis results.  Files of the last two categories are detailed in the following sections.</w:t>
      </w:r>
    </w:p>
    <w:p w:rsidR="004E697E" w:rsidRPr="00936871" w:rsidRDefault="004E697E"/>
    <w:p w:rsidR="004E697E" w:rsidRPr="00936871" w:rsidRDefault="00DE29A2">
      <w:pPr>
        <w:pStyle w:val="Heading2"/>
      </w:pPr>
      <w:bookmarkStart w:id="274" w:name="_Toc429553719"/>
      <w:proofErr w:type="gramStart"/>
      <w:r w:rsidRPr="00936871">
        <w:rPr>
          <w:i/>
          <w:iCs/>
        </w:rPr>
        <w:t>risprep</w:t>
      </w:r>
      <w:r w:rsidR="00471EFD" w:rsidRPr="00936871">
        <w:rPr>
          <w:i/>
          <w:iCs/>
        </w:rPr>
        <w:t>-v8</w:t>
      </w:r>
      <w:r w:rsidR="004E697E" w:rsidRPr="00936871">
        <w:rPr>
          <w:i/>
          <w:iCs/>
        </w:rPr>
        <w:t>.exe</w:t>
      </w:r>
      <w:proofErr w:type="gramEnd"/>
      <w:r w:rsidR="00857D6D" w:rsidRPr="00936871">
        <w:rPr>
          <w:i/>
          <w:iCs/>
        </w:rPr>
        <w:t xml:space="preserve"> </w:t>
      </w:r>
      <w:r w:rsidRPr="00936871">
        <w:rPr>
          <w:iCs/>
        </w:rPr>
        <w:t>or</w:t>
      </w:r>
      <w:r w:rsidRPr="00936871">
        <w:rPr>
          <w:i/>
          <w:iCs/>
        </w:rPr>
        <w:t xml:space="preserve"> risprep</w:t>
      </w:r>
      <w:r w:rsidR="00857D6D" w:rsidRPr="00936871">
        <w:rPr>
          <w:i/>
          <w:iCs/>
        </w:rPr>
        <w:t>-vv</w:t>
      </w:r>
      <w:r w:rsidR="0096652E" w:rsidRPr="00936871">
        <w:rPr>
          <w:i/>
          <w:iCs/>
        </w:rPr>
        <w:t>8</w:t>
      </w:r>
      <w:r w:rsidR="00CA3373">
        <w:rPr>
          <w:i/>
          <w:iCs/>
        </w:rPr>
        <w:t>1</w:t>
      </w:r>
      <w:r w:rsidR="00857D6D" w:rsidRPr="00936871">
        <w:rPr>
          <w:i/>
          <w:iCs/>
        </w:rPr>
        <w:t>.exe</w:t>
      </w:r>
      <w:bookmarkEnd w:id="274"/>
    </w:p>
    <w:p w:rsidR="004E697E" w:rsidRPr="00936871" w:rsidRDefault="0051765E" w:rsidP="006101AA">
      <w:pPr>
        <w:ind w:left="720"/>
        <w:rPr>
          <w:bCs/>
          <w:iCs/>
        </w:rPr>
      </w:pPr>
      <w:proofErr w:type="spellStart"/>
      <w:r w:rsidRPr="00936871">
        <w:rPr>
          <w:bCs/>
          <w:i/>
        </w:rPr>
        <w:t>risout</w:t>
      </w:r>
      <w:r w:rsidR="004E697E" w:rsidRPr="00936871">
        <w:rPr>
          <w:bCs/>
          <w:i/>
        </w:rPr>
        <w:t>.out</w:t>
      </w:r>
      <w:proofErr w:type="spellEnd"/>
      <w:r w:rsidR="004E697E" w:rsidRPr="00936871">
        <w:rPr>
          <w:bCs/>
          <w:iCs/>
        </w:rPr>
        <w:t xml:space="preserve"> (or with the name inputted in Line 1 of </w:t>
      </w:r>
      <w:r w:rsidRPr="00936871">
        <w:rPr>
          <w:bCs/>
          <w:i/>
        </w:rPr>
        <w:t>rispre</w:t>
      </w:r>
      <w:r w:rsidR="004E697E" w:rsidRPr="00936871">
        <w:rPr>
          <w:bCs/>
          <w:i/>
        </w:rPr>
        <w:t>.in</w:t>
      </w:r>
      <w:r w:rsidRPr="00936871">
        <w:rPr>
          <w:bCs/>
          <w:i/>
        </w:rPr>
        <w:t xml:space="preserve"> </w:t>
      </w:r>
      <w:r w:rsidRPr="00936871">
        <w:rPr>
          <w:bCs/>
        </w:rPr>
        <w:t>or</w:t>
      </w:r>
      <w:r w:rsidRPr="00936871">
        <w:rPr>
          <w:bCs/>
          <w:i/>
        </w:rPr>
        <w:t xml:space="preserve"> rispreR.in </w:t>
      </w:r>
      <w:r w:rsidR="0047328F" w:rsidRPr="00936871">
        <w:rPr>
          <w:bCs/>
        </w:rPr>
        <w:t>and</w:t>
      </w:r>
      <w:r w:rsidRPr="00936871">
        <w:rPr>
          <w:bCs/>
          <w:i/>
        </w:rPr>
        <w:t xml:space="preserve"> rispreR.in</w:t>
      </w:r>
      <w:r w:rsidR="004E697E" w:rsidRPr="00936871">
        <w:rPr>
          <w:bCs/>
          <w:iCs/>
        </w:rPr>
        <w:t>)</w:t>
      </w:r>
    </w:p>
    <w:p w:rsidR="004E697E" w:rsidRPr="00936871" w:rsidRDefault="00051BA0">
      <w:pPr>
        <w:ind w:left="720"/>
      </w:pPr>
      <w:r>
        <w:t>The u</w:t>
      </w:r>
      <w:r w:rsidR="004E697E" w:rsidRPr="00936871">
        <w:t xml:space="preserve">ser can use this file to check input data in </w:t>
      </w:r>
      <w:r w:rsidR="0051765E" w:rsidRPr="00936871">
        <w:rPr>
          <w:i/>
          <w:iCs/>
        </w:rPr>
        <w:t>rispre</w:t>
      </w:r>
      <w:r w:rsidR="004E697E" w:rsidRPr="00936871">
        <w:rPr>
          <w:i/>
          <w:iCs/>
        </w:rPr>
        <w:t>.in</w:t>
      </w:r>
      <w:r w:rsidR="003C27FE" w:rsidRPr="00936871">
        <w:t xml:space="preserve"> </w:t>
      </w:r>
      <w:r w:rsidR="0051765E" w:rsidRPr="00936871">
        <w:t>or</w:t>
      </w:r>
      <w:r w:rsidR="0051765E" w:rsidRPr="00936871">
        <w:rPr>
          <w:i/>
        </w:rPr>
        <w:t xml:space="preserve"> rispreF.in </w:t>
      </w:r>
      <w:r w:rsidR="0047328F" w:rsidRPr="00936871">
        <w:t>and</w:t>
      </w:r>
      <w:r w:rsidR="0051765E" w:rsidRPr="00936871">
        <w:rPr>
          <w:i/>
        </w:rPr>
        <w:t xml:space="preserve"> rispre</w:t>
      </w:r>
      <w:r w:rsidR="003C27FE" w:rsidRPr="00936871">
        <w:rPr>
          <w:i/>
        </w:rPr>
        <w:t>R.in</w:t>
      </w:r>
      <w:r w:rsidR="0047328F" w:rsidRPr="00936871">
        <w:t>.</w:t>
      </w:r>
    </w:p>
    <w:p w:rsidR="004E697E" w:rsidRPr="00936871" w:rsidRDefault="004E697E"/>
    <w:p w:rsidR="004E697E" w:rsidRPr="00936871" w:rsidRDefault="004C6AFE">
      <w:pPr>
        <w:pStyle w:val="Heading2"/>
      </w:pPr>
      <w:bookmarkStart w:id="275" w:name="_Toc429553720"/>
      <w:proofErr w:type="gramStart"/>
      <w:r w:rsidRPr="00936871">
        <w:rPr>
          <w:i/>
          <w:iCs/>
        </w:rPr>
        <w:t>ris</w:t>
      </w:r>
      <w:r w:rsidR="004E697E" w:rsidRPr="00936871">
        <w:rPr>
          <w:i/>
          <w:iCs/>
        </w:rPr>
        <w:t>6-</w:t>
      </w:r>
      <w:r w:rsidR="00471EFD" w:rsidRPr="00936871">
        <w:rPr>
          <w:i/>
          <w:iCs/>
        </w:rPr>
        <w:t>v8</w:t>
      </w:r>
      <w:r w:rsidR="004E697E" w:rsidRPr="00936871">
        <w:rPr>
          <w:i/>
          <w:iCs/>
        </w:rPr>
        <w:t>.exe</w:t>
      </w:r>
      <w:proofErr w:type="gramEnd"/>
      <w:r w:rsidR="00F7369F" w:rsidRPr="00936871">
        <w:rPr>
          <w:i/>
          <w:iCs/>
        </w:rPr>
        <w:t xml:space="preserve"> </w:t>
      </w:r>
      <w:r w:rsidRPr="00936871">
        <w:rPr>
          <w:iCs/>
        </w:rPr>
        <w:t>or</w:t>
      </w:r>
      <w:r w:rsidRPr="00936871">
        <w:rPr>
          <w:i/>
          <w:iCs/>
        </w:rPr>
        <w:t xml:space="preserve"> ris</w:t>
      </w:r>
      <w:r w:rsidR="00F7369F" w:rsidRPr="00936871">
        <w:rPr>
          <w:i/>
          <w:iCs/>
        </w:rPr>
        <w:t>6-vv</w:t>
      </w:r>
      <w:r w:rsidR="004F4A33" w:rsidRPr="00936871">
        <w:rPr>
          <w:i/>
          <w:iCs/>
        </w:rPr>
        <w:t>8</w:t>
      </w:r>
      <w:r w:rsidR="00CA3373">
        <w:rPr>
          <w:i/>
          <w:iCs/>
        </w:rPr>
        <w:t>1</w:t>
      </w:r>
      <w:r w:rsidR="00F7369F" w:rsidRPr="00936871">
        <w:rPr>
          <w:i/>
          <w:iCs/>
        </w:rPr>
        <w:t>.exe</w:t>
      </w:r>
      <w:bookmarkEnd w:id="275"/>
    </w:p>
    <w:p w:rsidR="004E697E" w:rsidRPr="00936871" w:rsidRDefault="00E731F7" w:rsidP="006101AA">
      <w:pPr>
        <w:ind w:left="720"/>
        <w:rPr>
          <w:bCs/>
          <w:iCs/>
        </w:rPr>
      </w:pPr>
      <w:proofErr w:type="spellStart"/>
      <w:r w:rsidRPr="00936871">
        <w:rPr>
          <w:bCs/>
          <w:i/>
        </w:rPr>
        <w:t>dynout</w:t>
      </w:r>
      <w:r w:rsidR="004E697E" w:rsidRPr="00936871">
        <w:rPr>
          <w:bCs/>
          <w:i/>
        </w:rPr>
        <w:t>.</w:t>
      </w:r>
      <w:r w:rsidR="00D67C62" w:rsidRPr="00936871">
        <w:rPr>
          <w:bCs/>
          <w:i/>
        </w:rPr>
        <w:t>out</w:t>
      </w:r>
      <w:proofErr w:type="spellEnd"/>
      <w:r w:rsidR="004E697E" w:rsidRPr="00936871">
        <w:rPr>
          <w:bCs/>
          <w:iCs/>
        </w:rPr>
        <w:t xml:space="preserve"> (or with the name inputted in Line 2 of </w:t>
      </w:r>
      <w:r w:rsidRPr="00936871">
        <w:rPr>
          <w:bCs/>
          <w:i/>
        </w:rPr>
        <w:t>risdyn-n</w:t>
      </w:r>
      <w:r w:rsidR="004E697E" w:rsidRPr="00936871">
        <w:rPr>
          <w:bCs/>
          <w:i/>
        </w:rPr>
        <w:t>.in</w:t>
      </w:r>
      <w:r w:rsidRPr="00936871">
        <w:rPr>
          <w:bCs/>
          <w:i/>
        </w:rPr>
        <w:t xml:space="preserve"> </w:t>
      </w:r>
      <w:r w:rsidRPr="00936871">
        <w:rPr>
          <w:bCs/>
        </w:rPr>
        <w:t>or</w:t>
      </w:r>
      <w:r w:rsidRPr="00936871">
        <w:rPr>
          <w:bCs/>
          <w:i/>
        </w:rPr>
        <w:t xml:space="preserve"> risdyn-nF.in </w:t>
      </w:r>
      <w:r w:rsidR="0047328F" w:rsidRPr="00936871">
        <w:rPr>
          <w:bCs/>
        </w:rPr>
        <w:t>and</w:t>
      </w:r>
      <w:r w:rsidRPr="00936871">
        <w:rPr>
          <w:bCs/>
          <w:i/>
        </w:rPr>
        <w:t xml:space="preserve"> risdyn-nR.in</w:t>
      </w:r>
      <w:r w:rsidR="004E697E" w:rsidRPr="00936871">
        <w:rPr>
          <w:bCs/>
          <w:iCs/>
        </w:rPr>
        <w:t>)</w:t>
      </w:r>
    </w:p>
    <w:p w:rsidR="004E697E" w:rsidRPr="00936871" w:rsidRDefault="00051BA0">
      <w:pPr>
        <w:ind w:left="720"/>
      </w:pPr>
      <w:r>
        <w:t>The u</w:t>
      </w:r>
      <w:r w:rsidR="004E697E" w:rsidRPr="00936871">
        <w:t xml:space="preserve">ser can use this file to check input data in </w:t>
      </w:r>
      <w:r w:rsidR="00E731F7" w:rsidRPr="00936871">
        <w:rPr>
          <w:i/>
          <w:iCs/>
        </w:rPr>
        <w:t>risdyn-n</w:t>
      </w:r>
      <w:r w:rsidR="004E697E" w:rsidRPr="00936871">
        <w:rPr>
          <w:i/>
          <w:iCs/>
        </w:rPr>
        <w:t>.in</w:t>
      </w:r>
      <w:r w:rsidR="0047328F" w:rsidRPr="00936871">
        <w:rPr>
          <w:iCs/>
        </w:rPr>
        <w:t xml:space="preserve"> or</w:t>
      </w:r>
      <w:r w:rsidR="00E731F7" w:rsidRPr="00936871">
        <w:rPr>
          <w:i/>
          <w:iCs/>
        </w:rPr>
        <w:t xml:space="preserve"> risdyn-nF.in </w:t>
      </w:r>
      <w:r w:rsidR="00F16B1C" w:rsidRPr="00936871">
        <w:rPr>
          <w:iCs/>
        </w:rPr>
        <w:t>and</w:t>
      </w:r>
      <w:r w:rsidR="00E731F7" w:rsidRPr="00936871">
        <w:rPr>
          <w:i/>
          <w:iCs/>
        </w:rPr>
        <w:t xml:space="preserve"> risdyn-n</w:t>
      </w:r>
      <w:r w:rsidR="00F7369F" w:rsidRPr="00936871">
        <w:rPr>
          <w:i/>
          <w:iCs/>
        </w:rPr>
        <w:t>R.in</w:t>
      </w:r>
      <w:r w:rsidR="004E697E" w:rsidRPr="00936871">
        <w:t xml:space="preserve"> and, if required, </w:t>
      </w:r>
      <w:r w:rsidR="00E731F7" w:rsidRPr="00936871">
        <w:rPr>
          <w:i/>
          <w:iCs/>
        </w:rPr>
        <w:t>vivo</w:t>
      </w:r>
      <w:r w:rsidR="004E697E" w:rsidRPr="00936871">
        <w:rPr>
          <w:i/>
          <w:iCs/>
        </w:rPr>
        <w:t>-</w:t>
      </w:r>
      <w:r w:rsidR="00E731F7" w:rsidRPr="00936871">
        <w:rPr>
          <w:i/>
          <w:iCs/>
        </w:rPr>
        <w:t>n</w:t>
      </w:r>
      <w:r w:rsidR="004E697E" w:rsidRPr="00936871">
        <w:rPr>
          <w:i/>
          <w:iCs/>
        </w:rPr>
        <w:t>.in</w:t>
      </w:r>
      <w:r w:rsidR="0047328F" w:rsidRPr="00936871">
        <w:rPr>
          <w:i/>
        </w:rPr>
        <w:t xml:space="preserve"> </w:t>
      </w:r>
      <w:r w:rsidR="0047328F" w:rsidRPr="00936871">
        <w:t>or</w:t>
      </w:r>
      <w:r w:rsidR="00E731F7" w:rsidRPr="00936871">
        <w:rPr>
          <w:i/>
        </w:rPr>
        <w:t xml:space="preserve"> vivo-n</w:t>
      </w:r>
      <w:r w:rsidR="00F7369F" w:rsidRPr="00936871">
        <w:rPr>
          <w:i/>
        </w:rPr>
        <w:t xml:space="preserve">F.in </w:t>
      </w:r>
      <w:r w:rsidR="0047328F" w:rsidRPr="00936871">
        <w:t>and</w:t>
      </w:r>
      <w:r w:rsidR="00F7369F" w:rsidRPr="00936871">
        <w:rPr>
          <w:i/>
        </w:rPr>
        <w:t xml:space="preserve"> </w:t>
      </w:r>
      <w:r w:rsidR="00E731F7" w:rsidRPr="00936871">
        <w:rPr>
          <w:i/>
        </w:rPr>
        <w:t>vivo-n</w:t>
      </w:r>
      <w:r w:rsidR="00F7369F" w:rsidRPr="00936871">
        <w:rPr>
          <w:i/>
        </w:rPr>
        <w:t>R.in</w:t>
      </w:r>
      <w:r w:rsidR="0047328F" w:rsidRPr="00936871">
        <w:t>.</w:t>
      </w:r>
    </w:p>
    <w:p w:rsidR="004E697E" w:rsidRPr="00936871" w:rsidRDefault="004E697E"/>
    <w:p w:rsidR="004E697E" w:rsidRPr="00936871" w:rsidRDefault="004C6AFE">
      <w:pPr>
        <w:pStyle w:val="Heading2"/>
      </w:pPr>
      <w:bookmarkStart w:id="276" w:name="_Toc429553721"/>
      <w:proofErr w:type="gramStart"/>
      <w:r w:rsidRPr="00936871">
        <w:rPr>
          <w:i/>
          <w:iCs/>
        </w:rPr>
        <w:t>viva</w:t>
      </w:r>
      <w:r w:rsidR="00471EFD" w:rsidRPr="00936871">
        <w:rPr>
          <w:i/>
          <w:iCs/>
        </w:rPr>
        <w:t>-v8</w:t>
      </w:r>
      <w:r w:rsidR="00CA3373">
        <w:rPr>
          <w:i/>
          <w:iCs/>
        </w:rPr>
        <w:t>4</w:t>
      </w:r>
      <w:r w:rsidR="004E697E" w:rsidRPr="00936871">
        <w:rPr>
          <w:i/>
          <w:iCs/>
        </w:rPr>
        <w:t>.exe</w:t>
      </w:r>
      <w:proofErr w:type="gramEnd"/>
      <w:r w:rsidRPr="00936871">
        <w:rPr>
          <w:i/>
          <w:iCs/>
        </w:rPr>
        <w:t xml:space="preserve"> and vivarray</w:t>
      </w:r>
      <w:r w:rsidR="00F7369F" w:rsidRPr="00936871">
        <w:rPr>
          <w:i/>
          <w:iCs/>
        </w:rPr>
        <w:t>-vv</w:t>
      </w:r>
      <w:r w:rsidR="004F4A33" w:rsidRPr="00936871">
        <w:rPr>
          <w:i/>
          <w:iCs/>
        </w:rPr>
        <w:t>8</w:t>
      </w:r>
      <w:r w:rsidR="00CA3373">
        <w:rPr>
          <w:i/>
          <w:iCs/>
        </w:rPr>
        <w:t>3</w:t>
      </w:r>
      <w:r w:rsidR="00F7369F" w:rsidRPr="00936871">
        <w:rPr>
          <w:i/>
          <w:iCs/>
        </w:rPr>
        <w:t>.exe</w:t>
      </w:r>
      <w:bookmarkEnd w:id="276"/>
    </w:p>
    <w:p w:rsidR="00E731F7" w:rsidRPr="00936871" w:rsidRDefault="00E731F7" w:rsidP="00E731F7">
      <w:pPr>
        <w:numPr>
          <w:ilvl w:val="0"/>
          <w:numId w:val="6"/>
        </w:numPr>
        <w:rPr>
          <w:bCs/>
          <w:iCs/>
        </w:rPr>
      </w:pPr>
      <w:proofErr w:type="spellStart"/>
      <w:r w:rsidRPr="00936871">
        <w:rPr>
          <w:bCs/>
          <w:i/>
        </w:rPr>
        <w:t>bend.out</w:t>
      </w:r>
      <w:proofErr w:type="spellEnd"/>
      <w:r w:rsidR="0096652E" w:rsidRPr="00936871">
        <w:rPr>
          <w:bCs/>
        </w:rPr>
        <w:t>,</w:t>
      </w:r>
      <w:r w:rsidRPr="00936871">
        <w:rPr>
          <w:bCs/>
          <w:i/>
        </w:rPr>
        <w:t xml:space="preserve"> </w:t>
      </w:r>
      <w:proofErr w:type="spellStart"/>
      <w:r w:rsidRPr="00936871">
        <w:rPr>
          <w:bCs/>
          <w:i/>
        </w:rPr>
        <w:t>bendF.out</w:t>
      </w:r>
      <w:proofErr w:type="spellEnd"/>
      <w:r w:rsidRPr="00936871">
        <w:rPr>
          <w:bCs/>
          <w:i/>
        </w:rPr>
        <w:t xml:space="preserve"> </w:t>
      </w:r>
      <w:r w:rsidR="0096652E" w:rsidRPr="00936871">
        <w:rPr>
          <w:bCs/>
        </w:rPr>
        <w:t>and</w:t>
      </w:r>
      <w:r w:rsidR="0096652E" w:rsidRPr="00936871">
        <w:rPr>
          <w:bCs/>
          <w:i/>
        </w:rPr>
        <w:t xml:space="preserve"> </w:t>
      </w:r>
      <w:proofErr w:type="spellStart"/>
      <w:r w:rsidRPr="00936871">
        <w:rPr>
          <w:bCs/>
          <w:i/>
        </w:rPr>
        <w:t>bendR.out</w:t>
      </w:r>
      <w:proofErr w:type="spellEnd"/>
    </w:p>
    <w:p w:rsidR="00E731F7" w:rsidRPr="00936871" w:rsidRDefault="00E771B8" w:rsidP="00E731F7">
      <w:pPr>
        <w:ind w:left="720"/>
      </w:pPr>
      <w:r w:rsidRPr="00936871">
        <w:t>These</w:t>
      </w:r>
      <w:r w:rsidR="00E731F7" w:rsidRPr="00936871">
        <w:t xml:space="preserve"> file</w:t>
      </w:r>
      <w:r w:rsidRPr="00936871">
        <w:t>s contain</w:t>
      </w:r>
      <w:r w:rsidR="00E731F7" w:rsidRPr="00936871">
        <w:t xml:space="preserve"> the bending moment and stress response along the </w:t>
      </w:r>
      <w:r w:rsidR="001226F6" w:rsidRPr="00936871">
        <w:t>riser length</w:t>
      </w:r>
      <w:r w:rsidR="00E731F7" w:rsidRPr="00936871">
        <w:t xml:space="preserve"> of each excited mode.  It is appropriate for plotting and provides three columns: (1) </w:t>
      </w:r>
      <w:r w:rsidR="00E731F7" w:rsidRPr="00936871">
        <w:rPr>
          <w:i/>
        </w:rPr>
        <w:t>S</w:t>
      </w:r>
      <w:r w:rsidR="00E731F7" w:rsidRPr="00936871">
        <w:t xml:space="preserve"> coordinate, measured along the riser length from the top end (m); (2) amplitude of VIV bending moment in (N-m); and (3) amplitude of VIV bending stress in (N/m</w:t>
      </w:r>
      <w:r w:rsidR="00E731F7" w:rsidRPr="00936871">
        <w:rPr>
          <w:vertAlign w:val="superscript"/>
        </w:rPr>
        <w:t>2</w:t>
      </w:r>
      <w:r w:rsidR="00E731F7" w:rsidRPr="00936871">
        <w:t>) or (Pa).</w:t>
      </w:r>
    </w:p>
    <w:p w:rsidR="00E731F7" w:rsidRPr="00936871" w:rsidRDefault="00E771B8" w:rsidP="00E731F7">
      <w:pPr>
        <w:numPr>
          <w:ilvl w:val="0"/>
          <w:numId w:val="6"/>
        </w:numPr>
        <w:rPr>
          <w:bCs/>
          <w:iCs/>
        </w:rPr>
      </w:pPr>
      <w:proofErr w:type="spellStart"/>
      <w:r w:rsidRPr="00936871">
        <w:rPr>
          <w:bCs/>
          <w:i/>
        </w:rPr>
        <w:t>bend_mm</w:t>
      </w:r>
      <w:r w:rsidR="00E731F7" w:rsidRPr="00936871">
        <w:rPr>
          <w:bCs/>
          <w:i/>
        </w:rPr>
        <w:t>.out</w:t>
      </w:r>
      <w:proofErr w:type="spellEnd"/>
      <w:r w:rsidR="0096652E" w:rsidRPr="00936871">
        <w:rPr>
          <w:bCs/>
        </w:rPr>
        <w:t>,</w:t>
      </w:r>
      <w:r w:rsidRPr="00936871">
        <w:rPr>
          <w:bCs/>
          <w:i/>
        </w:rPr>
        <w:t xml:space="preserve"> </w:t>
      </w:r>
      <w:proofErr w:type="spellStart"/>
      <w:r w:rsidRPr="00936871">
        <w:rPr>
          <w:bCs/>
          <w:i/>
        </w:rPr>
        <w:t>bend_mmF.out</w:t>
      </w:r>
      <w:proofErr w:type="spellEnd"/>
      <w:r w:rsidRPr="00936871">
        <w:rPr>
          <w:bCs/>
          <w:i/>
        </w:rPr>
        <w:t xml:space="preserve"> </w:t>
      </w:r>
      <w:r w:rsidR="0096652E" w:rsidRPr="00936871">
        <w:rPr>
          <w:bCs/>
        </w:rPr>
        <w:t>and</w:t>
      </w:r>
      <w:r w:rsidR="0096652E" w:rsidRPr="00936871">
        <w:rPr>
          <w:bCs/>
          <w:i/>
        </w:rPr>
        <w:t xml:space="preserve"> </w:t>
      </w:r>
      <w:proofErr w:type="spellStart"/>
      <w:r w:rsidRPr="00936871">
        <w:rPr>
          <w:bCs/>
          <w:i/>
        </w:rPr>
        <w:t>bend_mm</w:t>
      </w:r>
      <w:r w:rsidR="00E731F7" w:rsidRPr="00936871">
        <w:rPr>
          <w:bCs/>
          <w:i/>
        </w:rPr>
        <w:t>R.out</w:t>
      </w:r>
      <w:proofErr w:type="spellEnd"/>
    </w:p>
    <w:p w:rsidR="00E731F7" w:rsidRPr="00936871" w:rsidRDefault="00E771B8" w:rsidP="00E731F7">
      <w:pPr>
        <w:ind w:left="720"/>
      </w:pPr>
      <w:r w:rsidRPr="00936871">
        <w:t>The</w:t>
      </w:r>
      <w:r w:rsidR="00E731F7" w:rsidRPr="00936871">
        <w:t>s</w:t>
      </w:r>
      <w:r w:rsidRPr="00936871">
        <w:t>e</w:t>
      </w:r>
      <w:r w:rsidR="00E731F7" w:rsidRPr="00936871">
        <w:t xml:space="preserve"> file</w:t>
      </w:r>
      <w:r w:rsidRPr="00936871">
        <w:t>s contain</w:t>
      </w:r>
      <w:r w:rsidR="00E731F7" w:rsidRPr="00936871">
        <w:t xml:space="preserve"> the multi-frequency bending moment and stress response.  It is appropriate for plotting and provides three columns: (1) </w:t>
      </w:r>
      <w:r w:rsidR="00E731F7" w:rsidRPr="00936871">
        <w:rPr>
          <w:i/>
        </w:rPr>
        <w:t>S</w:t>
      </w:r>
      <w:r w:rsidR="00E731F7" w:rsidRPr="00936871">
        <w:t xml:space="preserve"> coordinate, measured along the riser length from the top end (m); (2) equivalent amplitude of VIV bending moment in (N-m); and (3) equivalent amplitude of bending stress in (N/m</w:t>
      </w:r>
      <w:r w:rsidR="00E731F7" w:rsidRPr="00936871">
        <w:rPr>
          <w:vertAlign w:val="superscript"/>
        </w:rPr>
        <w:t>2</w:t>
      </w:r>
      <w:r w:rsidR="00E731F7" w:rsidRPr="00936871">
        <w:t>) or (Pa).</w:t>
      </w:r>
    </w:p>
    <w:p w:rsidR="00E731F7" w:rsidRPr="00936871" w:rsidRDefault="00E771B8" w:rsidP="00E731F7">
      <w:pPr>
        <w:numPr>
          <w:ilvl w:val="0"/>
          <w:numId w:val="6"/>
        </w:numPr>
        <w:rPr>
          <w:bCs/>
          <w:iCs/>
        </w:rPr>
      </w:pPr>
      <w:proofErr w:type="spellStart"/>
      <w:r w:rsidRPr="00936871">
        <w:rPr>
          <w:bCs/>
          <w:i/>
        </w:rPr>
        <w:t>cdrag</w:t>
      </w:r>
      <w:r w:rsidR="00E731F7" w:rsidRPr="00936871">
        <w:rPr>
          <w:bCs/>
          <w:i/>
        </w:rPr>
        <w:t>.out</w:t>
      </w:r>
      <w:proofErr w:type="spellEnd"/>
      <w:r w:rsidR="0096652E" w:rsidRPr="00936871">
        <w:rPr>
          <w:bCs/>
        </w:rPr>
        <w:t>,</w:t>
      </w:r>
      <w:r w:rsidRPr="00936871">
        <w:rPr>
          <w:bCs/>
          <w:i/>
        </w:rPr>
        <w:t xml:space="preserve"> </w:t>
      </w:r>
      <w:proofErr w:type="spellStart"/>
      <w:r w:rsidRPr="00936871">
        <w:rPr>
          <w:bCs/>
          <w:i/>
        </w:rPr>
        <w:t>cdragF.out</w:t>
      </w:r>
      <w:proofErr w:type="spellEnd"/>
      <w:r w:rsidRPr="00936871">
        <w:rPr>
          <w:bCs/>
          <w:i/>
        </w:rPr>
        <w:t xml:space="preserve"> </w:t>
      </w:r>
      <w:r w:rsidR="0096652E" w:rsidRPr="00936871">
        <w:rPr>
          <w:bCs/>
        </w:rPr>
        <w:t>and</w:t>
      </w:r>
      <w:r w:rsidR="0096652E" w:rsidRPr="00936871">
        <w:rPr>
          <w:bCs/>
          <w:i/>
        </w:rPr>
        <w:t xml:space="preserve"> </w:t>
      </w:r>
      <w:proofErr w:type="spellStart"/>
      <w:r w:rsidRPr="00936871">
        <w:rPr>
          <w:bCs/>
          <w:i/>
        </w:rPr>
        <w:t>cdrag</w:t>
      </w:r>
      <w:r w:rsidR="00E731F7" w:rsidRPr="00936871">
        <w:rPr>
          <w:bCs/>
          <w:i/>
        </w:rPr>
        <w:t>R.out</w:t>
      </w:r>
      <w:proofErr w:type="spellEnd"/>
      <w:r w:rsidR="00E731F7" w:rsidRPr="00936871">
        <w:rPr>
          <w:bCs/>
          <w:i/>
        </w:rPr>
        <w:t xml:space="preserve"> </w:t>
      </w:r>
    </w:p>
    <w:p w:rsidR="00E731F7" w:rsidRPr="00936871" w:rsidRDefault="00E771B8" w:rsidP="00E731F7">
      <w:pPr>
        <w:ind w:left="720"/>
      </w:pPr>
      <w:r w:rsidRPr="00936871">
        <w:t>The</w:t>
      </w:r>
      <w:r w:rsidR="00E731F7" w:rsidRPr="00936871">
        <w:t>s</w:t>
      </w:r>
      <w:r w:rsidRPr="00936871">
        <w:t>e</w:t>
      </w:r>
      <w:r w:rsidR="00E731F7" w:rsidRPr="00936871">
        <w:t xml:space="preserve"> file</w:t>
      </w:r>
      <w:r w:rsidRPr="00936871">
        <w:t>s contain</w:t>
      </w:r>
      <w:r w:rsidR="00E731F7" w:rsidRPr="00936871">
        <w:t xml:space="preserve"> the drag coefficient along the riser</w:t>
      </w:r>
      <w:r w:rsidRPr="00936871">
        <w:t>s</w:t>
      </w:r>
      <w:r w:rsidR="00E731F7" w:rsidRPr="00936871">
        <w:t xml:space="preserve"> of each excited mode.  It is appropriate for plotting and provides two columns: (1) </w:t>
      </w:r>
      <w:r w:rsidR="00E731F7" w:rsidRPr="00936871">
        <w:rPr>
          <w:i/>
        </w:rPr>
        <w:t>S</w:t>
      </w:r>
      <w:r w:rsidR="00E731F7" w:rsidRPr="00936871">
        <w:t xml:space="preserve"> coordinate, measured along the riser length from the top end (m); and (2) drag coefficient at that point.</w:t>
      </w:r>
    </w:p>
    <w:p w:rsidR="00E731F7" w:rsidRPr="00936871" w:rsidRDefault="00E771B8" w:rsidP="00E731F7">
      <w:pPr>
        <w:numPr>
          <w:ilvl w:val="0"/>
          <w:numId w:val="6"/>
        </w:numPr>
        <w:rPr>
          <w:bCs/>
          <w:iCs/>
        </w:rPr>
      </w:pPr>
      <w:proofErr w:type="spellStart"/>
      <w:r w:rsidRPr="00936871">
        <w:rPr>
          <w:bCs/>
          <w:i/>
        </w:rPr>
        <w:t>cdrag_mm</w:t>
      </w:r>
      <w:r w:rsidR="00E731F7" w:rsidRPr="00936871">
        <w:rPr>
          <w:bCs/>
          <w:i/>
        </w:rPr>
        <w:t>.out</w:t>
      </w:r>
      <w:proofErr w:type="spellEnd"/>
      <w:r w:rsidR="0096652E" w:rsidRPr="00936871">
        <w:rPr>
          <w:bCs/>
        </w:rPr>
        <w:t>,</w:t>
      </w:r>
      <w:r w:rsidRPr="00936871">
        <w:rPr>
          <w:bCs/>
          <w:i/>
        </w:rPr>
        <w:t xml:space="preserve"> </w:t>
      </w:r>
      <w:proofErr w:type="spellStart"/>
      <w:r w:rsidRPr="00936871">
        <w:rPr>
          <w:bCs/>
          <w:i/>
        </w:rPr>
        <w:t>cdrag_mm</w:t>
      </w:r>
      <w:r w:rsidR="00E731F7" w:rsidRPr="00936871">
        <w:rPr>
          <w:bCs/>
          <w:i/>
        </w:rPr>
        <w:t>F.out</w:t>
      </w:r>
      <w:proofErr w:type="spellEnd"/>
      <w:r w:rsidR="00E731F7" w:rsidRPr="00936871">
        <w:rPr>
          <w:bCs/>
          <w:i/>
        </w:rPr>
        <w:t xml:space="preserve"> </w:t>
      </w:r>
      <w:r w:rsidR="0096652E" w:rsidRPr="00936871">
        <w:rPr>
          <w:bCs/>
        </w:rPr>
        <w:t>and</w:t>
      </w:r>
      <w:r w:rsidR="0096652E" w:rsidRPr="00936871">
        <w:rPr>
          <w:bCs/>
          <w:i/>
        </w:rPr>
        <w:t xml:space="preserve"> </w:t>
      </w:r>
      <w:proofErr w:type="spellStart"/>
      <w:r w:rsidRPr="00936871">
        <w:rPr>
          <w:bCs/>
          <w:i/>
        </w:rPr>
        <w:t>cdrag_mm</w:t>
      </w:r>
      <w:r w:rsidR="00E731F7" w:rsidRPr="00936871">
        <w:rPr>
          <w:bCs/>
          <w:i/>
        </w:rPr>
        <w:t>R.out</w:t>
      </w:r>
      <w:proofErr w:type="spellEnd"/>
    </w:p>
    <w:p w:rsidR="00E771B8" w:rsidRPr="00936871" w:rsidRDefault="00E771B8" w:rsidP="001226F6">
      <w:pPr>
        <w:ind w:left="720"/>
        <w:rPr>
          <w:bCs/>
          <w:iCs/>
        </w:rPr>
      </w:pPr>
      <w:r w:rsidRPr="00936871">
        <w:lastRenderedPageBreak/>
        <w:t>The</w:t>
      </w:r>
      <w:r w:rsidR="00E731F7" w:rsidRPr="00936871">
        <w:t>s</w:t>
      </w:r>
      <w:r w:rsidRPr="00936871">
        <w:t>e</w:t>
      </w:r>
      <w:r w:rsidR="00E731F7" w:rsidRPr="00936871">
        <w:t xml:space="preserve"> file</w:t>
      </w:r>
      <w:r w:rsidRPr="00936871">
        <w:t>s contain</w:t>
      </w:r>
      <w:r w:rsidR="00E731F7" w:rsidRPr="00936871">
        <w:t xml:space="preserve"> the drag coefficient for multi-frequency response.  It is appropriate for plotting and provides two columns:  (1) </w:t>
      </w:r>
      <w:r w:rsidR="00E731F7" w:rsidRPr="00936871">
        <w:rPr>
          <w:i/>
        </w:rPr>
        <w:t>S</w:t>
      </w:r>
      <w:r w:rsidR="00E731F7" w:rsidRPr="00936871">
        <w:t xml:space="preserve"> coordinate, measured along the </w:t>
      </w:r>
      <w:r w:rsidR="001226F6" w:rsidRPr="00936871">
        <w:t>riser length</w:t>
      </w:r>
      <w:r w:rsidR="00E731F7" w:rsidRPr="00936871">
        <w:t xml:space="preserve"> from the top end (m); and (2)</w:t>
      </w:r>
      <w:r w:rsidRPr="00936871">
        <w:t xml:space="preserve"> drag coefficient at that point.</w:t>
      </w:r>
    </w:p>
    <w:p w:rsidR="001226F6" w:rsidRPr="00936871" w:rsidRDefault="001226F6" w:rsidP="001226F6">
      <w:pPr>
        <w:numPr>
          <w:ilvl w:val="0"/>
          <w:numId w:val="6"/>
        </w:numPr>
        <w:rPr>
          <w:bCs/>
          <w:iCs/>
        </w:rPr>
      </w:pPr>
      <w:proofErr w:type="spellStart"/>
      <w:r w:rsidRPr="00936871">
        <w:rPr>
          <w:bCs/>
          <w:i/>
        </w:rPr>
        <w:t>clv_dom.out</w:t>
      </w:r>
      <w:proofErr w:type="spellEnd"/>
      <w:r w:rsidRPr="00936871">
        <w:rPr>
          <w:bCs/>
        </w:rPr>
        <w:t xml:space="preserve"> (VIVARRAY only)</w:t>
      </w:r>
    </w:p>
    <w:p w:rsidR="001226F6" w:rsidRPr="00936871" w:rsidRDefault="001226F6" w:rsidP="001226F6">
      <w:pPr>
        <w:ind w:left="720"/>
      </w:pPr>
      <w:r w:rsidRPr="00936871">
        <w:t xml:space="preserve">This file summarizes the lift coefficients of the rear riser in the current wake of the front riser.  It is appropriate for plotting and provides two columns:  (1) </w:t>
      </w:r>
      <w:r w:rsidRPr="00936871">
        <w:rPr>
          <w:i/>
        </w:rPr>
        <w:t>S</w:t>
      </w:r>
      <w:r w:rsidRPr="00936871">
        <w:t xml:space="preserve"> coordinate, measured along the riser length from the top end (m); and (2) lift coefficient at that point.</w:t>
      </w:r>
    </w:p>
    <w:p w:rsidR="00E771B8" w:rsidRPr="00936871" w:rsidRDefault="00E771B8" w:rsidP="00E771B8">
      <w:pPr>
        <w:numPr>
          <w:ilvl w:val="0"/>
          <w:numId w:val="6"/>
        </w:numPr>
        <w:rPr>
          <w:bCs/>
          <w:iCs/>
        </w:rPr>
      </w:pPr>
      <w:proofErr w:type="spellStart"/>
      <w:r w:rsidRPr="00936871">
        <w:rPr>
          <w:bCs/>
          <w:i/>
        </w:rPr>
        <w:t>fat.out</w:t>
      </w:r>
      <w:proofErr w:type="spellEnd"/>
      <w:r w:rsidR="00495380" w:rsidRPr="00936871">
        <w:rPr>
          <w:bCs/>
        </w:rPr>
        <w:t>,</w:t>
      </w:r>
      <w:r w:rsidRPr="00936871">
        <w:rPr>
          <w:bCs/>
        </w:rPr>
        <w:t xml:space="preserve"> </w:t>
      </w:r>
      <w:proofErr w:type="spellStart"/>
      <w:r w:rsidRPr="00936871">
        <w:rPr>
          <w:bCs/>
          <w:i/>
        </w:rPr>
        <w:t>fatF.out</w:t>
      </w:r>
      <w:proofErr w:type="spellEnd"/>
      <w:r w:rsidRPr="00936871">
        <w:rPr>
          <w:bCs/>
          <w:i/>
        </w:rPr>
        <w:t xml:space="preserve"> </w:t>
      </w:r>
      <w:r w:rsidR="00495380" w:rsidRPr="00936871">
        <w:rPr>
          <w:bCs/>
        </w:rPr>
        <w:t>and</w:t>
      </w:r>
      <w:r w:rsidR="00495380" w:rsidRPr="00936871">
        <w:rPr>
          <w:bCs/>
          <w:i/>
        </w:rPr>
        <w:t xml:space="preserve"> </w:t>
      </w:r>
      <w:proofErr w:type="spellStart"/>
      <w:r w:rsidRPr="00936871">
        <w:rPr>
          <w:bCs/>
          <w:i/>
        </w:rPr>
        <w:t>fatR.out</w:t>
      </w:r>
      <w:proofErr w:type="spellEnd"/>
    </w:p>
    <w:p w:rsidR="00E771B8" w:rsidRPr="00936871" w:rsidRDefault="00E771B8" w:rsidP="00E771B8">
      <w:pPr>
        <w:ind w:left="720"/>
      </w:pPr>
      <w:r w:rsidRPr="00936871">
        <w:t>These files summarize the fatigue life of the risers for all the excited individual modes as well as the multi-frequency mode.</w:t>
      </w:r>
    </w:p>
    <w:p w:rsidR="00E771B8" w:rsidRPr="00936871" w:rsidRDefault="00E771B8" w:rsidP="00E771B8">
      <w:pPr>
        <w:numPr>
          <w:ilvl w:val="0"/>
          <w:numId w:val="6"/>
        </w:numPr>
        <w:rPr>
          <w:bCs/>
          <w:iCs/>
        </w:rPr>
      </w:pPr>
      <w:r w:rsidRPr="00936871">
        <w:rPr>
          <w:bCs/>
          <w:i/>
        </w:rPr>
        <w:t>fat1.out; fat1F.out &amp; fat1R.out</w:t>
      </w:r>
    </w:p>
    <w:p w:rsidR="00E771B8" w:rsidRPr="00936871" w:rsidRDefault="00E771B8" w:rsidP="00E771B8">
      <w:pPr>
        <w:ind w:left="720"/>
      </w:pPr>
      <w:r w:rsidRPr="00936871">
        <w:t>These files contain the same information as file</w:t>
      </w:r>
      <w:r w:rsidR="007F339D" w:rsidRPr="00936871">
        <w:t>s</w:t>
      </w:r>
      <w:r w:rsidRPr="00936871">
        <w:t xml:space="preserve"> </w:t>
      </w:r>
      <w:proofErr w:type="spellStart"/>
      <w:r w:rsidRPr="00936871">
        <w:rPr>
          <w:i/>
        </w:rPr>
        <w:t>fat.out</w:t>
      </w:r>
      <w:proofErr w:type="spellEnd"/>
      <w:r w:rsidR="007F339D" w:rsidRPr="00936871">
        <w:rPr>
          <w:i/>
        </w:rPr>
        <w:t>,</w:t>
      </w:r>
      <w:r w:rsidRPr="00936871">
        <w:rPr>
          <w:i/>
        </w:rPr>
        <w:t xml:space="preserve"> </w:t>
      </w:r>
      <w:proofErr w:type="spellStart"/>
      <w:r w:rsidRPr="00936871">
        <w:rPr>
          <w:i/>
        </w:rPr>
        <w:t>fatF.out</w:t>
      </w:r>
      <w:proofErr w:type="spellEnd"/>
      <w:r w:rsidRPr="00936871">
        <w:rPr>
          <w:i/>
        </w:rPr>
        <w:t xml:space="preserve"> </w:t>
      </w:r>
      <w:r w:rsidRPr="00936871">
        <w:t>or</w:t>
      </w:r>
      <w:r w:rsidRPr="00936871">
        <w:rPr>
          <w:i/>
        </w:rPr>
        <w:t xml:space="preserve"> </w:t>
      </w:r>
      <w:proofErr w:type="spellStart"/>
      <w:r w:rsidRPr="00936871">
        <w:rPr>
          <w:i/>
        </w:rPr>
        <w:t>fatR.out</w:t>
      </w:r>
      <w:proofErr w:type="spellEnd"/>
      <w:r w:rsidRPr="00936871">
        <w:t>, but without notations.</w:t>
      </w:r>
    </w:p>
    <w:p w:rsidR="00592E00" w:rsidRPr="00936871" w:rsidRDefault="00E771B8" w:rsidP="006101AA">
      <w:pPr>
        <w:numPr>
          <w:ilvl w:val="0"/>
          <w:numId w:val="6"/>
        </w:numPr>
      </w:pPr>
      <w:r w:rsidRPr="00936871">
        <w:rPr>
          <w:bCs/>
          <w:i/>
        </w:rPr>
        <w:t>fat</w:t>
      </w:r>
      <w:r w:rsidR="00F57C0E" w:rsidRPr="00936871">
        <w:rPr>
          <w:bCs/>
          <w:i/>
        </w:rPr>
        <w:t>_h</w:t>
      </w:r>
      <w:r w:rsidRPr="00936871">
        <w:rPr>
          <w:bCs/>
          <w:i/>
        </w:rPr>
        <w:t>3.out</w:t>
      </w:r>
      <w:r w:rsidR="00495380" w:rsidRPr="00936871">
        <w:rPr>
          <w:bCs/>
        </w:rPr>
        <w:t>,</w:t>
      </w:r>
      <w:r w:rsidRPr="00936871">
        <w:rPr>
          <w:bCs/>
          <w:i/>
        </w:rPr>
        <w:t xml:space="preserve"> fat_h3F.out </w:t>
      </w:r>
      <w:r w:rsidR="00495380" w:rsidRPr="00936871">
        <w:rPr>
          <w:bCs/>
        </w:rPr>
        <w:t>and</w:t>
      </w:r>
      <w:r w:rsidR="00495380" w:rsidRPr="00936871">
        <w:rPr>
          <w:bCs/>
          <w:i/>
        </w:rPr>
        <w:t xml:space="preserve"> </w:t>
      </w:r>
      <w:r w:rsidRPr="00936871">
        <w:rPr>
          <w:bCs/>
          <w:i/>
        </w:rPr>
        <w:t xml:space="preserve">fat_h3R.out </w:t>
      </w:r>
    </w:p>
    <w:p w:rsidR="00E771B8" w:rsidRPr="00936871" w:rsidRDefault="00F57C0E">
      <w:pPr>
        <w:ind w:left="720"/>
      </w:pPr>
      <w:r w:rsidRPr="00936871">
        <w:t>The</w:t>
      </w:r>
      <w:r w:rsidR="00E771B8" w:rsidRPr="00936871">
        <w:t>s</w:t>
      </w:r>
      <w:r w:rsidRPr="00936871">
        <w:t>e</w:t>
      </w:r>
      <w:r w:rsidR="00E771B8" w:rsidRPr="00936871">
        <w:t xml:space="preserve"> file</w:t>
      </w:r>
      <w:r w:rsidRPr="00936871">
        <w:t>s</w:t>
      </w:r>
      <w:r w:rsidR="00E771B8" w:rsidRPr="00936871">
        <w:t xml:space="preserve"> </w:t>
      </w:r>
      <w:r w:rsidRPr="00936871">
        <w:t>contain</w:t>
      </w:r>
      <w:r w:rsidR="00E771B8" w:rsidRPr="00936871">
        <w:t xml:space="preserve"> the </w:t>
      </w:r>
      <w:r w:rsidR="00495380" w:rsidRPr="00936871">
        <w:t xml:space="preserve">minimum </w:t>
      </w:r>
      <w:r w:rsidR="00E771B8" w:rsidRPr="00936871">
        <w:t xml:space="preserve">single-frequency and multi-frequency fatigue </w:t>
      </w:r>
      <w:r w:rsidR="00495380" w:rsidRPr="00936871">
        <w:t xml:space="preserve">life </w:t>
      </w:r>
      <w:r w:rsidR="00E771B8" w:rsidRPr="00936871">
        <w:t>(in years) including the effect of high harmonics.  This file is relatively short in length as it calculates the minimum fatigue life along the entire length for both single and multi-frequency response.</w:t>
      </w:r>
    </w:p>
    <w:p w:rsidR="00592E00" w:rsidRPr="00936871" w:rsidRDefault="00E771B8" w:rsidP="006101AA">
      <w:pPr>
        <w:numPr>
          <w:ilvl w:val="0"/>
          <w:numId w:val="6"/>
        </w:numPr>
        <w:rPr>
          <w:i/>
        </w:rPr>
      </w:pPr>
      <w:r w:rsidRPr="00936871">
        <w:rPr>
          <w:bCs/>
          <w:i/>
        </w:rPr>
        <w:t>fat1_h3.out</w:t>
      </w:r>
      <w:r w:rsidR="00495380" w:rsidRPr="00936871">
        <w:rPr>
          <w:bCs/>
        </w:rPr>
        <w:t>,</w:t>
      </w:r>
      <w:r w:rsidRPr="00936871">
        <w:rPr>
          <w:bCs/>
          <w:i/>
        </w:rPr>
        <w:t xml:space="preserve"> fat1_h3F.out </w:t>
      </w:r>
      <w:r w:rsidR="00495380" w:rsidRPr="00936871">
        <w:rPr>
          <w:bCs/>
        </w:rPr>
        <w:t>and</w:t>
      </w:r>
      <w:r w:rsidR="00495380" w:rsidRPr="00936871">
        <w:rPr>
          <w:bCs/>
          <w:i/>
        </w:rPr>
        <w:t xml:space="preserve"> </w:t>
      </w:r>
      <w:r w:rsidRPr="00936871">
        <w:rPr>
          <w:bCs/>
          <w:i/>
        </w:rPr>
        <w:t xml:space="preserve">fat1_h3R.out </w:t>
      </w:r>
    </w:p>
    <w:p w:rsidR="00E771B8" w:rsidRPr="00936871" w:rsidRDefault="00592E00">
      <w:pPr>
        <w:ind w:left="720"/>
        <w:rPr>
          <w:i/>
        </w:rPr>
      </w:pPr>
      <w:r w:rsidRPr="00936871">
        <w:t>These</w:t>
      </w:r>
      <w:r w:rsidR="00E771B8" w:rsidRPr="00936871">
        <w:t xml:space="preserve"> file</w:t>
      </w:r>
      <w:r w:rsidRPr="00936871">
        <w:t>s contain</w:t>
      </w:r>
      <w:r w:rsidR="00E771B8" w:rsidRPr="00936871">
        <w:t xml:space="preserve"> the same information as file </w:t>
      </w:r>
      <w:r w:rsidR="00E771B8" w:rsidRPr="00936871">
        <w:rPr>
          <w:i/>
        </w:rPr>
        <w:t>fat_3h.out</w:t>
      </w:r>
      <w:r w:rsidR="00E771B8" w:rsidRPr="00936871">
        <w:t>,</w:t>
      </w:r>
      <w:r w:rsidR="00495380" w:rsidRPr="00936871">
        <w:t xml:space="preserve"> </w:t>
      </w:r>
      <w:r w:rsidR="00495380" w:rsidRPr="00936871">
        <w:rPr>
          <w:i/>
        </w:rPr>
        <w:t>fat_3hF.out</w:t>
      </w:r>
      <w:r w:rsidR="00495380" w:rsidRPr="00936871">
        <w:t xml:space="preserve"> or </w:t>
      </w:r>
      <w:r w:rsidR="00495380" w:rsidRPr="00936871">
        <w:rPr>
          <w:i/>
        </w:rPr>
        <w:t>fat_3hR.out</w:t>
      </w:r>
      <w:r w:rsidR="00E771B8" w:rsidRPr="00936871">
        <w:t xml:space="preserve"> but without notations.</w:t>
      </w:r>
    </w:p>
    <w:p w:rsidR="00E771B8" w:rsidRPr="00936871" w:rsidRDefault="00E771B8" w:rsidP="00E771B8">
      <w:pPr>
        <w:numPr>
          <w:ilvl w:val="0"/>
          <w:numId w:val="6"/>
        </w:numPr>
        <w:rPr>
          <w:bCs/>
          <w:iCs/>
        </w:rPr>
      </w:pPr>
      <w:r w:rsidRPr="00936871">
        <w:rPr>
          <w:bCs/>
          <w:i/>
        </w:rPr>
        <w:t>fat-</w:t>
      </w:r>
      <w:proofErr w:type="spellStart"/>
      <w:r w:rsidRPr="00936871">
        <w:rPr>
          <w:bCs/>
          <w:i/>
        </w:rPr>
        <w:t>mono.out</w:t>
      </w:r>
      <w:proofErr w:type="spellEnd"/>
      <w:r w:rsidR="00495380" w:rsidRPr="00936871">
        <w:rPr>
          <w:bCs/>
        </w:rPr>
        <w:t>,</w:t>
      </w:r>
      <w:r w:rsidRPr="00936871">
        <w:rPr>
          <w:bCs/>
        </w:rPr>
        <w:t xml:space="preserve"> </w:t>
      </w:r>
      <w:r w:rsidRPr="00936871">
        <w:rPr>
          <w:bCs/>
          <w:i/>
        </w:rPr>
        <w:t>fat-</w:t>
      </w:r>
      <w:proofErr w:type="spellStart"/>
      <w:r w:rsidRPr="00936871">
        <w:rPr>
          <w:bCs/>
          <w:i/>
        </w:rPr>
        <w:t>monoF.out</w:t>
      </w:r>
      <w:proofErr w:type="spellEnd"/>
      <w:r w:rsidRPr="00936871">
        <w:rPr>
          <w:bCs/>
          <w:i/>
        </w:rPr>
        <w:t xml:space="preserve"> </w:t>
      </w:r>
      <w:r w:rsidR="00495380" w:rsidRPr="00936871">
        <w:rPr>
          <w:bCs/>
        </w:rPr>
        <w:t>and</w:t>
      </w:r>
      <w:r w:rsidR="00495380" w:rsidRPr="00936871">
        <w:rPr>
          <w:bCs/>
          <w:i/>
        </w:rPr>
        <w:t xml:space="preserve"> </w:t>
      </w:r>
      <w:r w:rsidRPr="00936871">
        <w:rPr>
          <w:bCs/>
          <w:i/>
        </w:rPr>
        <w:t>fat-</w:t>
      </w:r>
      <w:proofErr w:type="spellStart"/>
      <w:r w:rsidRPr="00936871">
        <w:rPr>
          <w:bCs/>
          <w:i/>
        </w:rPr>
        <w:t>monoR.out</w:t>
      </w:r>
      <w:proofErr w:type="spellEnd"/>
    </w:p>
    <w:p w:rsidR="00E771B8" w:rsidRPr="00936871" w:rsidRDefault="00592E00" w:rsidP="00E771B8">
      <w:pPr>
        <w:ind w:left="720"/>
      </w:pPr>
      <w:r w:rsidRPr="00936871">
        <w:t>The</w:t>
      </w:r>
      <w:r w:rsidR="00E771B8" w:rsidRPr="00936871">
        <w:t>s</w:t>
      </w:r>
      <w:r w:rsidRPr="00936871">
        <w:t>e</w:t>
      </w:r>
      <w:r w:rsidR="00E771B8" w:rsidRPr="00936871">
        <w:t xml:space="preserve"> file</w:t>
      </w:r>
      <w:r w:rsidRPr="00936871">
        <w:t>s provide</w:t>
      </w:r>
      <w:r w:rsidR="00E771B8" w:rsidRPr="00936871">
        <w:t xml:space="preserve"> sequentially for each excited mode the fatigue life (in year) calculated at each point along the length of the riser.  It contains the following items:</w:t>
      </w:r>
    </w:p>
    <w:p w:rsidR="00E771B8" w:rsidRPr="00936871" w:rsidRDefault="00E771B8" w:rsidP="00E771B8">
      <w:pPr>
        <w:numPr>
          <w:ilvl w:val="0"/>
          <w:numId w:val="14"/>
        </w:numPr>
      </w:pPr>
      <w:r w:rsidRPr="00936871">
        <w:t>The first line provides the number of excited modes (</w:t>
      </w:r>
      <w:r w:rsidRPr="00936871">
        <w:rPr>
          <w:i/>
        </w:rPr>
        <w:t>INDEX</w:t>
      </w:r>
      <w:r w:rsidRPr="00936871">
        <w:t xml:space="preserve">) and the number </w:t>
      </w:r>
      <w:r w:rsidR="00F63EB8">
        <w:t xml:space="preserve">of </w:t>
      </w:r>
      <w:r w:rsidRPr="00936871">
        <w:t>points (</w:t>
      </w:r>
      <w:r w:rsidRPr="00936871">
        <w:rPr>
          <w:i/>
        </w:rPr>
        <w:t>NP_R</w:t>
      </w:r>
      <w:r w:rsidRPr="00936871">
        <w:t xml:space="preserve">) at which the fatigue life is provided. </w:t>
      </w:r>
    </w:p>
    <w:p w:rsidR="00E771B8" w:rsidRPr="00936871" w:rsidRDefault="00E771B8" w:rsidP="00E771B8">
      <w:pPr>
        <w:numPr>
          <w:ilvl w:val="0"/>
          <w:numId w:val="14"/>
        </w:numPr>
      </w:pPr>
      <w:r w:rsidRPr="00936871">
        <w:t xml:space="preserve">For each excited mode, it provides two columns of numbers: (1) </w:t>
      </w:r>
      <w:r w:rsidRPr="00936871">
        <w:rPr>
          <w:i/>
        </w:rPr>
        <w:t>S</w:t>
      </w:r>
      <w:r w:rsidRPr="00936871">
        <w:t xml:space="preserve"> coordinate, measured along the riser length from the top end (m); and (2) corresponding fatigue life at the point.</w:t>
      </w:r>
    </w:p>
    <w:p w:rsidR="00E771B8" w:rsidRPr="00936871" w:rsidRDefault="00E771B8" w:rsidP="00E771B8">
      <w:pPr>
        <w:numPr>
          <w:ilvl w:val="0"/>
          <w:numId w:val="6"/>
        </w:numPr>
        <w:rPr>
          <w:bCs/>
          <w:iCs/>
        </w:rPr>
      </w:pPr>
      <w:r w:rsidRPr="00936871">
        <w:rPr>
          <w:bCs/>
          <w:i/>
        </w:rPr>
        <w:t>fat-mono_h3.out</w:t>
      </w:r>
      <w:r w:rsidR="00495380" w:rsidRPr="00936871">
        <w:rPr>
          <w:bCs/>
        </w:rPr>
        <w:t>,</w:t>
      </w:r>
      <w:r w:rsidRPr="00936871">
        <w:rPr>
          <w:bCs/>
          <w:i/>
        </w:rPr>
        <w:t xml:space="preserve"> fat-mono_h3F.out </w:t>
      </w:r>
      <w:r w:rsidR="00495380" w:rsidRPr="00936871">
        <w:rPr>
          <w:bCs/>
        </w:rPr>
        <w:t>and</w:t>
      </w:r>
      <w:r w:rsidR="00495380" w:rsidRPr="00936871">
        <w:rPr>
          <w:bCs/>
          <w:i/>
        </w:rPr>
        <w:t xml:space="preserve"> </w:t>
      </w:r>
      <w:r w:rsidRPr="00936871">
        <w:rPr>
          <w:bCs/>
          <w:i/>
        </w:rPr>
        <w:t>fat-mono_h3R.out</w:t>
      </w:r>
    </w:p>
    <w:p w:rsidR="00E771B8" w:rsidRPr="00936871" w:rsidRDefault="00592E00" w:rsidP="00E771B8">
      <w:pPr>
        <w:ind w:left="720"/>
      </w:pPr>
      <w:r w:rsidRPr="00936871">
        <w:t>These</w:t>
      </w:r>
      <w:r w:rsidR="00E771B8" w:rsidRPr="00936871">
        <w:t xml:space="preserve"> file</w:t>
      </w:r>
      <w:r w:rsidRPr="00936871">
        <w:t>s provide</w:t>
      </w:r>
      <w:r w:rsidR="00E771B8" w:rsidRPr="00936871">
        <w:t xml:space="preserve"> sequentially for each excited mode the fatigue life (in year) calculated at each point along the length of the riser</w:t>
      </w:r>
      <w:r w:rsidR="0094762F" w:rsidRPr="00936871">
        <w:t xml:space="preserve"> including the effect of high harmonics</w:t>
      </w:r>
      <w:r w:rsidR="00E771B8" w:rsidRPr="00936871">
        <w:t>.  It contains the following items:</w:t>
      </w:r>
    </w:p>
    <w:p w:rsidR="00E771B8" w:rsidRPr="00936871" w:rsidRDefault="00E771B8" w:rsidP="0096652E">
      <w:pPr>
        <w:numPr>
          <w:ilvl w:val="0"/>
          <w:numId w:val="48"/>
        </w:numPr>
      </w:pPr>
      <w:r w:rsidRPr="00936871">
        <w:t>The first line provides the number of excited modes (</w:t>
      </w:r>
      <w:r w:rsidRPr="00936871">
        <w:rPr>
          <w:i/>
        </w:rPr>
        <w:t>INDEX</w:t>
      </w:r>
      <w:r w:rsidRPr="00936871">
        <w:t>) and the number</w:t>
      </w:r>
      <w:r w:rsidR="00F63EB8">
        <w:t xml:space="preserve"> of</w:t>
      </w:r>
      <w:r w:rsidRPr="00936871">
        <w:t xml:space="preserve"> points (</w:t>
      </w:r>
      <w:r w:rsidRPr="00936871">
        <w:rPr>
          <w:i/>
        </w:rPr>
        <w:t>NP_R</w:t>
      </w:r>
      <w:r w:rsidRPr="00936871">
        <w:t>) at which the fatigue life</w:t>
      </w:r>
      <w:r w:rsidR="00F57C0E" w:rsidRPr="00936871">
        <w:t xml:space="preserve"> of both single and multi-frequency</w:t>
      </w:r>
      <w:r w:rsidRPr="00936871">
        <w:t xml:space="preserve"> is provided. </w:t>
      </w:r>
    </w:p>
    <w:p w:rsidR="00E771B8" w:rsidRPr="00936871" w:rsidRDefault="00E771B8" w:rsidP="0096652E">
      <w:pPr>
        <w:numPr>
          <w:ilvl w:val="0"/>
          <w:numId w:val="48"/>
        </w:numPr>
      </w:pPr>
      <w:r w:rsidRPr="00936871">
        <w:lastRenderedPageBreak/>
        <w:t xml:space="preserve">For each excited mode, it provides two columns of numbers: (1) </w:t>
      </w:r>
      <w:r w:rsidRPr="00936871">
        <w:rPr>
          <w:i/>
        </w:rPr>
        <w:t>S</w:t>
      </w:r>
      <w:r w:rsidRPr="00936871">
        <w:t xml:space="preserve"> coordinate, measured along the riser length from the top end (m); and (2) corresponding fatigue life at the point.</w:t>
      </w:r>
    </w:p>
    <w:p w:rsidR="00E771B8" w:rsidRPr="00936871" w:rsidRDefault="00F57C0E" w:rsidP="00E771B8">
      <w:pPr>
        <w:numPr>
          <w:ilvl w:val="0"/>
          <w:numId w:val="6"/>
        </w:numPr>
        <w:rPr>
          <w:bCs/>
          <w:iCs/>
        </w:rPr>
      </w:pPr>
      <w:r w:rsidRPr="00936871">
        <w:rPr>
          <w:bCs/>
          <w:i/>
        </w:rPr>
        <w:t>fat-</w:t>
      </w:r>
      <w:proofErr w:type="spellStart"/>
      <w:r w:rsidRPr="00936871">
        <w:rPr>
          <w:bCs/>
          <w:i/>
        </w:rPr>
        <w:t>multi</w:t>
      </w:r>
      <w:r w:rsidR="00E771B8" w:rsidRPr="00936871">
        <w:rPr>
          <w:bCs/>
          <w:i/>
        </w:rPr>
        <w:t>.out</w:t>
      </w:r>
      <w:proofErr w:type="spellEnd"/>
      <w:r w:rsidR="00495380" w:rsidRPr="00936871">
        <w:rPr>
          <w:bCs/>
        </w:rPr>
        <w:t>,</w:t>
      </w:r>
      <w:r w:rsidRPr="00936871">
        <w:rPr>
          <w:bCs/>
          <w:i/>
        </w:rPr>
        <w:t xml:space="preserve"> fat-</w:t>
      </w:r>
      <w:proofErr w:type="spellStart"/>
      <w:r w:rsidRPr="00936871">
        <w:rPr>
          <w:bCs/>
          <w:i/>
        </w:rPr>
        <w:t>multiF.out</w:t>
      </w:r>
      <w:proofErr w:type="spellEnd"/>
      <w:r w:rsidRPr="00936871">
        <w:rPr>
          <w:bCs/>
          <w:i/>
        </w:rPr>
        <w:t xml:space="preserve"> </w:t>
      </w:r>
      <w:r w:rsidR="00495380" w:rsidRPr="00936871">
        <w:rPr>
          <w:bCs/>
        </w:rPr>
        <w:t>and</w:t>
      </w:r>
      <w:r w:rsidR="00495380" w:rsidRPr="00936871">
        <w:rPr>
          <w:bCs/>
          <w:i/>
        </w:rPr>
        <w:t xml:space="preserve"> </w:t>
      </w:r>
      <w:r w:rsidRPr="00936871">
        <w:rPr>
          <w:bCs/>
          <w:i/>
        </w:rPr>
        <w:t>fat-</w:t>
      </w:r>
      <w:proofErr w:type="spellStart"/>
      <w:r w:rsidRPr="00936871">
        <w:rPr>
          <w:bCs/>
          <w:i/>
        </w:rPr>
        <w:t>multi</w:t>
      </w:r>
      <w:r w:rsidR="00E771B8" w:rsidRPr="00936871">
        <w:rPr>
          <w:bCs/>
          <w:i/>
        </w:rPr>
        <w:t>R.out</w:t>
      </w:r>
      <w:proofErr w:type="spellEnd"/>
    </w:p>
    <w:p w:rsidR="00E771B8" w:rsidRPr="00936871" w:rsidRDefault="00495380" w:rsidP="00E771B8">
      <w:pPr>
        <w:ind w:left="720"/>
      </w:pPr>
      <w:r w:rsidRPr="00936871">
        <w:t xml:space="preserve">These files </w:t>
      </w:r>
      <w:r w:rsidR="00592E00" w:rsidRPr="00936871">
        <w:t>contain</w:t>
      </w:r>
      <w:r w:rsidR="00E771B8" w:rsidRPr="00936871">
        <w:t xml:space="preserve"> the fatigue life (in year) for the multi-frequency response</w:t>
      </w:r>
      <w:r w:rsidRPr="00936871">
        <w:t>s</w:t>
      </w:r>
      <w:r w:rsidR="00E771B8" w:rsidRPr="00936871">
        <w:t xml:space="preserve">, calculated at each point along the length of the riser.  The file contains two columns: (1) </w:t>
      </w:r>
      <w:r w:rsidR="00E771B8" w:rsidRPr="00936871">
        <w:rPr>
          <w:i/>
        </w:rPr>
        <w:t>S</w:t>
      </w:r>
      <w:r w:rsidR="00E771B8" w:rsidRPr="00936871">
        <w:t xml:space="preserve"> coordinate, measured along the riser length from the top end (m); and (2) corresponding fatigue life.</w:t>
      </w:r>
    </w:p>
    <w:p w:rsidR="00F57C0E" w:rsidRPr="00936871" w:rsidRDefault="00F57C0E" w:rsidP="00F57C0E">
      <w:pPr>
        <w:numPr>
          <w:ilvl w:val="0"/>
          <w:numId w:val="6"/>
        </w:numPr>
        <w:rPr>
          <w:bCs/>
          <w:iCs/>
        </w:rPr>
      </w:pPr>
      <w:r w:rsidRPr="00936871">
        <w:rPr>
          <w:bCs/>
          <w:i/>
        </w:rPr>
        <w:t>fat-multi_h3.out</w:t>
      </w:r>
      <w:r w:rsidR="00495380" w:rsidRPr="00936871">
        <w:rPr>
          <w:bCs/>
        </w:rPr>
        <w:t>,</w:t>
      </w:r>
      <w:r w:rsidRPr="00936871">
        <w:rPr>
          <w:bCs/>
        </w:rPr>
        <w:t xml:space="preserve"> </w:t>
      </w:r>
      <w:r w:rsidRPr="00936871">
        <w:rPr>
          <w:bCs/>
          <w:i/>
        </w:rPr>
        <w:t xml:space="preserve">fat-multi_h3F.out </w:t>
      </w:r>
      <w:r w:rsidR="00495380" w:rsidRPr="00936871">
        <w:rPr>
          <w:bCs/>
        </w:rPr>
        <w:t>and</w:t>
      </w:r>
      <w:r w:rsidR="00495380" w:rsidRPr="00936871">
        <w:rPr>
          <w:bCs/>
          <w:i/>
        </w:rPr>
        <w:t xml:space="preserve"> </w:t>
      </w:r>
      <w:r w:rsidRPr="00936871">
        <w:rPr>
          <w:bCs/>
          <w:i/>
        </w:rPr>
        <w:t>fat-multi_h3R.out</w:t>
      </w:r>
    </w:p>
    <w:p w:rsidR="00F57C0E" w:rsidRPr="00936871" w:rsidRDefault="00495380" w:rsidP="006101AA">
      <w:pPr>
        <w:ind w:left="720"/>
      </w:pPr>
      <w:r w:rsidRPr="00936871">
        <w:t>These files contain</w:t>
      </w:r>
      <w:r w:rsidR="00F57C0E" w:rsidRPr="00936871">
        <w:t xml:space="preserve"> the fatigue life (in year) for the multi-frequency response</w:t>
      </w:r>
      <w:r w:rsidRPr="00936871">
        <w:t>s</w:t>
      </w:r>
      <w:r w:rsidR="00F57C0E" w:rsidRPr="00936871">
        <w:t>, calculated at each point</w:t>
      </w:r>
      <w:r w:rsidR="0094762F" w:rsidRPr="00936871">
        <w:t xml:space="preserve"> along the length of the riser, including</w:t>
      </w:r>
      <w:r w:rsidR="00F57C0E" w:rsidRPr="00936871">
        <w:t xml:space="preserve"> </w:t>
      </w:r>
      <w:r w:rsidR="0094762F" w:rsidRPr="00936871">
        <w:t xml:space="preserve">the effect of high harmonics. </w:t>
      </w:r>
      <w:r w:rsidRPr="00936871">
        <w:t xml:space="preserve"> </w:t>
      </w:r>
      <w:r w:rsidR="00F57C0E" w:rsidRPr="00936871">
        <w:t xml:space="preserve">The file contains two columns: (1) </w:t>
      </w:r>
      <w:r w:rsidR="00F57C0E" w:rsidRPr="00936871">
        <w:rPr>
          <w:i/>
        </w:rPr>
        <w:t>S</w:t>
      </w:r>
      <w:r w:rsidR="00F57C0E" w:rsidRPr="00936871">
        <w:t xml:space="preserve"> coordinate, measured along the </w:t>
      </w:r>
      <w:proofErr w:type="spellStart"/>
      <w:r w:rsidR="00F57C0E" w:rsidRPr="00936871">
        <w:t>riser</w:t>
      </w:r>
      <w:r w:rsidR="007F339D" w:rsidRPr="00936871">
        <w:t>’</w:t>
      </w:r>
      <w:r w:rsidR="00F57C0E" w:rsidRPr="00936871">
        <w:t>s</w:t>
      </w:r>
      <w:proofErr w:type="spellEnd"/>
      <w:r w:rsidR="00F57C0E" w:rsidRPr="00936871">
        <w:t xml:space="preserve"> length from the top end (m); and (2) corresponding fatigue life.</w:t>
      </w:r>
    </w:p>
    <w:p w:rsidR="004E697E" w:rsidRPr="00936871" w:rsidRDefault="00E771B8" w:rsidP="006101AA">
      <w:pPr>
        <w:numPr>
          <w:ilvl w:val="0"/>
          <w:numId w:val="6"/>
        </w:numPr>
        <w:rPr>
          <w:bCs/>
          <w:iCs/>
        </w:rPr>
      </w:pPr>
      <w:r w:rsidRPr="00936871">
        <w:t xml:space="preserve"> </w:t>
      </w:r>
      <w:proofErr w:type="spellStart"/>
      <w:r w:rsidR="00E731F7" w:rsidRPr="00936871">
        <w:rPr>
          <w:bCs/>
          <w:i/>
        </w:rPr>
        <w:t>out</w:t>
      </w:r>
      <w:r w:rsidR="004E697E" w:rsidRPr="00936871">
        <w:rPr>
          <w:bCs/>
          <w:i/>
        </w:rPr>
        <w:t>.out</w:t>
      </w:r>
      <w:proofErr w:type="spellEnd"/>
      <w:r w:rsidR="00495380" w:rsidRPr="00936871">
        <w:rPr>
          <w:bCs/>
        </w:rPr>
        <w:t>,</w:t>
      </w:r>
      <w:r w:rsidRPr="00936871">
        <w:rPr>
          <w:bCs/>
        </w:rPr>
        <w:t xml:space="preserve"> </w:t>
      </w:r>
      <w:proofErr w:type="spellStart"/>
      <w:r w:rsidRPr="00936871">
        <w:rPr>
          <w:bCs/>
          <w:i/>
        </w:rPr>
        <w:t>outF.out</w:t>
      </w:r>
      <w:proofErr w:type="spellEnd"/>
      <w:r w:rsidRPr="00936871">
        <w:rPr>
          <w:bCs/>
          <w:i/>
        </w:rPr>
        <w:t xml:space="preserve"> </w:t>
      </w:r>
      <w:r w:rsidR="00495380" w:rsidRPr="00936871">
        <w:rPr>
          <w:bCs/>
        </w:rPr>
        <w:t>and</w:t>
      </w:r>
      <w:r w:rsidR="00495380" w:rsidRPr="00936871">
        <w:rPr>
          <w:bCs/>
          <w:i/>
        </w:rPr>
        <w:t xml:space="preserve"> </w:t>
      </w:r>
      <w:proofErr w:type="spellStart"/>
      <w:r w:rsidRPr="00936871">
        <w:rPr>
          <w:bCs/>
          <w:i/>
        </w:rPr>
        <w:t>out</w:t>
      </w:r>
      <w:r w:rsidR="00F62A9A" w:rsidRPr="00936871">
        <w:rPr>
          <w:bCs/>
          <w:i/>
        </w:rPr>
        <w:t>R.out</w:t>
      </w:r>
      <w:proofErr w:type="spellEnd"/>
      <w:r w:rsidR="00F62A9A" w:rsidRPr="00936871">
        <w:rPr>
          <w:bCs/>
          <w:i/>
        </w:rPr>
        <w:t xml:space="preserve"> </w:t>
      </w:r>
    </w:p>
    <w:p w:rsidR="004E697E" w:rsidRPr="00936871" w:rsidRDefault="004E697E">
      <w:pPr>
        <w:ind w:left="720"/>
      </w:pPr>
      <w:r w:rsidRPr="00936871">
        <w:t>Th</w:t>
      </w:r>
      <w:r w:rsidR="006253B4" w:rsidRPr="00936871">
        <w:t>e</w:t>
      </w:r>
      <w:r w:rsidRPr="00936871">
        <w:t>s</w:t>
      </w:r>
      <w:r w:rsidR="006253B4" w:rsidRPr="00936871">
        <w:t>e</w:t>
      </w:r>
      <w:r w:rsidRPr="00936871">
        <w:t xml:space="preserve"> file</w:t>
      </w:r>
      <w:r w:rsidR="006253B4" w:rsidRPr="00936871">
        <w:t>s</w:t>
      </w:r>
      <w:r w:rsidRPr="00936871">
        <w:t xml:space="preserve"> contain the motion response</w:t>
      </w:r>
      <w:r w:rsidR="00495380" w:rsidRPr="00936871">
        <w:t>s</w:t>
      </w:r>
      <w:r w:rsidRPr="00936871">
        <w:t xml:space="preserve"> of each excited mode.  It is appropriate for plotting and provides two columns: (1) </w:t>
      </w:r>
      <w:r w:rsidRPr="00936871">
        <w:rPr>
          <w:i/>
        </w:rPr>
        <w:t>S</w:t>
      </w:r>
      <w:r w:rsidRPr="00936871">
        <w:t xml:space="preserve"> coordinate, measured along the </w:t>
      </w:r>
      <w:r w:rsidR="001226F6" w:rsidRPr="00936871">
        <w:t>riser length</w:t>
      </w:r>
      <w:r w:rsidRPr="00936871">
        <w:t xml:space="preserve"> from the top end; and (2) VIV amplitude at that point.  All these data are in meters (m).</w:t>
      </w:r>
    </w:p>
    <w:p w:rsidR="004E697E" w:rsidRPr="00936871" w:rsidRDefault="00F57C0E" w:rsidP="006101AA">
      <w:pPr>
        <w:numPr>
          <w:ilvl w:val="0"/>
          <w:numId w:val="6"/>
        </w:numPr>
        <w:rPr>
          <w:bCs/>
          <w:iCs/>
        </w:rPr>
      </w:pPr>
      <w:proofErr w:type="spellStart"/>
      <w:r w:rsidRPr="00936871">
        <w:rPr>
          <w:bCs/>
          <w:i/>
        </w:rPr>
        <w:t>out</w:t>
      </w:r>
      <w:r w:rsidR="004E697E" w:rsidRPr="00936871">
        <w:rPr>
          <w:bCs/>
          <w:i/>
        </w:rPr>
        <w:t>_</w:t>
      </w:r>
      <w:r w:rsidRPr="00936871">
        <w:rPr>
          <w:bCs/>
          <w:i/>
        </w:rPr>
        <w:t>mm</w:t>
      </w:r>
      <w:r w:rsidR="004E697E" w:rsidRPr="00936871">
        <w:rPr>
          <w:bCs/>
          <w:i/>
        </w:rPr>
        <w:t>.out</w:t>
      </w:r>
      <w:proofErr w:type="spellEnd"/>
      <w:r w:rsidR="00495380" w:rsidRPr="00936871">
        <w:rPr>
          <w:bCs/>
        </w:rPr>
        <w:t>,</w:t>
      </w:r>
      <w:r w:rsidRPr="00936871">
        <w:rPr>
          <w:bCs/>
          <w:i/>
        </w:rPr>
        <w:t xml:space="preserve"> </w:t>
      </w:r>
      <w:proofErr w:type="spellStart"/>
      <w:r w:rsidRPr="00936871">
        <w:rPr>
          <w:bCs/>
          <w:i/>
        </w:rPr>
        <w:t>out_mmF.out</w:t>
      </w:r>
      <w:proofErr w:type="spellEnd"/>
      <w:r w:rsidRPr="00936871">
        <w:rPr>
          <w:bCs/>
          <w:i/>
        </w:rPr>
        <w:t xml:space="preserve"> </w:t>
      </w:r>
      <w:r w:rsidR="00495380" w:rsidRPr="00936871">
        <w:rPr>
          <w:bCs/>
        </w:rPr>
        <w:t>and</w:t>
      </w:r>
      <w:r w:rsidR="00495380" w:rsidRPr="00936871">
        <w:rPr>
          <w:bCs/>
          <w:i/>
        </w:rPr>
        <w:t xml:space="preserve"> </w:t>
      </w:r>
      <w:proofErr w:type="spellStart"/>
      <w:r w:rsidRPr="00936871">
        <w:rPr>
          <w:bCs/>
          <w:i/>
        </w:rPr>
        <w:t>out_mm</w:t>
      </w:r>
      <w:r w:rsidR="00F62A9A" w:rsidRPr="00936871">
        <w:rPr>
          <w:bCs/>
          <w:i/>
        </w:rPr>
        <w:t>R.out</w:t>
      </w:r>
      <w:proofErr w:type="spellEnd"/>
    </w:p>
    <w:p w:rsidR="004E697E" w:rsidRPr="00936871" w:rsidRDefault="004E697E">
      <w:pPr>
        <w:ind w:left="720"/>
      </w:pPr>
      <w:r w:rsidRPr="00936871">
        <w:t>Th</w:t>
      </w:r>
      <w:r w:rsidR="006253B4" w:rsidRPr="00936871">
        <w:t>e</w:t>
      </w:r>
      <w:r w:rsidRPr="00936871">
        <w:t>s</w:t>
      </w:r>
      <w:r w:rsidR="006253B4" w:rsidRPr="00936871">
        <w:t>e</w:t>
      </w:r>
      <w:r w:rsidRPr="00936871">
        <w:t xml:space="preserve"> file</w:t>
      </w:r>
      <w:r w:rsidR="006253B4" w:rsidRPr="00936871">
        <w:t>s</w:t>
      </w:r>
      <w:r w:rsidRPr="00936871">
        <w:t xml:space="preserve"> contain the multi-frequency motion response</w:t>
      </w:r>
      <w:r w:rsidR="00495380" w:rsidRPr="00936871">
        <w:t>s</w:t>
      </w:r>
      <w:r w:rsidRPr="00936871">
        <w:t xml:space="preserve">.  It is appropriate for plotting and provides two columns:  (1) </w:t>
      </w:r>
      <w:r w:rsidRPr="00936871">
        <w:rPr>
          <w:i/>
        </w:rPr>
        <w:t>S</w:t>
      </w:r>
      <w:r w:rsidRPr="00936871">
        <w:t xml:space="preserve"> coordinate, measured along the </w:t>
      </w:r>
      <w:r w:rsidR="001226F6" w:rsidRPr="00936871">
        <w:t>riser length</w:t>
      </w:r>
      <w:r w:rsidRPr="00936871">
        <w:t xml:space="preserve"> from the top end; and (2) equivalent VIV amplitude at that point.  All these data are in meters (m).</w:t>
      </w:r>
    </w:p>
    <w:p w:rsidR="006253B4" w:rsidRPr="00936871" w:rsidRDefault="006253B4" w:rsidP="006253B4">
      <w:pPr>
        <w:numPr>
          <w:ilvl w:val="0"/>
          <w:numId w:val="6"/>
        </w:numPr>
        <w:rPr>
          <w:bCs/>
          <w:iCs/>
        </w:rPr>
      </w:pPr>
      <w:proofErr w:type="spellStart"/>
      <w:r w:rsidRPr="00936871">
        <w:rPr>
          <w:bCs/>
          <w:i/>
        </w:rPr>
        <w:t>freq.out</w:t>
      </w:r>
      <w:proofErr w:type="spellEnd"/>
      <w:r w:rsidR="00495380" w:rsidRPr="00936871">
        <w:rPr>
          <w:bCs/>
        </w:rPr>
        <w:t>,</w:t>
      </w:r>
      <w:r w:rsidRPr="00936871">
        <w:rPr>
          <w:bCs/>
          <w:i/>
        </w:rPr>
        <w:t xml:space="preserve"> </w:t>
      </w:r>
      <w:proofErr w:type="spellStart"/>
      <w:r w:rsidRPr="00936871">
        <w:rPr>
          <w:bCs/>
          <w:i/>
        </w:rPr>
        <w:t>freqF.out</w:t>
      </w:r>
      <w:proofErr w:type="spellEnd"/>
      <w:r w:rsidRPr="00936871">
        <w:rPr>
          <w:bCs/>
          <w:i/>
        </w:rPr>
        <w:t xml:space="preserve"> </w:t>
      </w:r>
      <w:r w:rsidR="00495380" w:rsidRPr="00936871">
        <w:rPr>
          <w:bCs/>
        </w:rPr>
        <w:t xml:space="preserve">and </w:t>
      </w:r>
      <w:proofErr w:type="spellStart"/>
      <w:r w:rsidRPr="00936871">
        <w:rPr>
          <w:bCs/>
          <w:i/>
        </w:rPr>
        <w:t>freqR.out</w:t>
      </w:r>
      <w:proofErr w:type="spellEnd"/>
    </w:p>
    <w:p w:rsidR="006253B4" w:rsidRPr="00936871" w:rsidRDefault="006253B4" w:rsidP="006253B4">
      <w:pPr>
        <w:ind w:left="720"/>
      </w:pPr>
      <w:r w:rsidRPr="00936871">
        <w:t>These files contain the modal frequencies of the risers in the absence of the external current.</w:t>
      </w:r>
    </w:p>
    <w:p w:rsidR="006253B4" w:rsidRPr="00936871" w:rsidRDefault="006253B4" w:rsidP="006253B4">
      <w:pPr>
        <w:numPr>
          <w:ilvl w:val="0"/>
          <w:numId w:val="6"/>
        </w:numPr>
        <w:rPr>
          <w:bCs/>
          <w:iCs/>
        </w:rPr>
      </w:pPr>
      <w:proofErr w:type="spellStart"/>
      <w:r w:rsidRPr="00936871">
        <w:rPr>
          <w:bCs/>
          <w:i/>
        </w:rPr>
        <w:t>strain.out</w:t>
      </w:r>
      <w:proofErr w:type="spellEnd"/>
      <w:r w:rsidR="00495380" w:rsidRPr="00936871">
        <w:rPr>
          <w:bCs/>
        </w:rPr>
        <w:t>,</w:t>
      </w:r>
      <w:r w:rsidRPr="00936871">
        <w:rPr>
          <w:bCs/>
          <w:i/>
        </w:rPr>
        <w:t xml:space="preserve"> </w:t>
      </w:r>
      <w:proofErr w:type="spellStart"/>
      <w:r w:rsidRPr="00936871">
        <w:rPr>
          <w:bCs/>
          <w:i/>
        </w:rPr>
        <w:t>strainF.out</w:t>
      </w:r>
      <w:proofErr w:type="spellEnd"/>
      <w:r w:rsidRPr="00936871">
        <w:rPr>
          <w:bCs/>
          <w:i/>
        </w:rPr>
        <w:t xml:space="preserve"> </w:t>
      </w:r>
      <w:r w:rsidR="00495380" w:rsidRPr="00936871">
        <w:rPr>
          <w:bCs/>
        </w:rPr>
        <w:t>and</w:t>
      </w:r>
      <w:r w:rsidR="00495380" w:rsidRPr="00936871">
        <w:rPr>
          <w:bCs/>
          <w:i/>
        </w:rPr>
        <w:t xml:space="preserve"> </w:t>
      </w:r>
      <w:proofErr w:type="spellStart"/>
      <w:r w:rsidRPr="00936871">
        <w:rPr>
          <w:bCs/>
          <w:i/>
        </w:rPr>
        <w:t>strainR.out</w:t>
      </w:r>
      <w:proofErr w:type="spellEnd"/>
    </w:p>
    <w:p w:rsidR="006253B4" w:rsidRPr="00936871" w:rsidRDefault="006253B4" w:rsidP="006253B4">
      <w:pPr>
        <w:ind w:left="720"/>
      </w:pPr>
      <w:r w:rsidRPr="00936871">
        <w:t>These files contain the bending strain al</w:t>
      </w:r>
      <w:r w:rsidR="00495380" w:rsidRPr="00936871">
        <w:t>ong the riser</w:t>
      </w:r>
      <w:r w:rsidRPr="00936871">
        <w:t xml:space="preserve"> length of each excited mode.  It is appropriate for plotting and provides two columns: (1) </w:t>
      </w:r>
      <w:r w:rsidRPr="00936871">
        <w:rPr>
          <w:i/>
        </w:rPr>
        <w:t>S</w:t>
      </w:r>
      <w:r w:rsidRPr="00936871">
        <w:t xml:space="preserve"> coord</w:t>
      </w:r>
      <w:r w:rsidR="00495380" w:rsidRPr="00936871">
        <w:t>inate, measured along the riser</w:t>
      </w:r>
      <w:r w:rsidRPr="00936871">
        <w:t xml:space="preserve"> length from the top end (m); (2) amplitude of VIV bending strain.</w:t>
      </w:r>
    </w:p>
    <w:p w:rsidR="006253B4" w:rsidRPr="00936871" w:rsidRDefault="006253B4" w:rsidP="006253B4">
      <w:pPr>
        <w:numPr>
          <w:ilvl w:val="0"/>
          <w:numId w:val="6"/>
        </w:numPr>
        <w:rPr>
          <w:bCs/>
          <w:iCs/>
        </w:rPr>
      </w:pPr>
      <w:proofErr w:type="spellStart"/>
      <w:r w:rsidRPr="00936871">
        <w:rPr>
          <w:bCs/>
          <w:i/>
        </w:rPr>
        <w:t>strain_mm.out</w:t>
      </w:r>
      <w:proofErr w:type="spellEnd"/>
      <w:r w:rsidR="00495380" w:rsidRPr="00936871">
        <w:rPr>
          <w:bCs/>
        </w:rPr>
        <w:t>,</w:t>
      </w:r>
      <w:r w:rsidRPr="00936871">
        <w:rPr>
          <w:bCs/>
        </w:rPr>
        <w:t xml:space="preserve"> </w:t>
      </w:r>
      <w:proofErr w:type="spellStart"/>
      <w:r w:rsidRPr="00936871">
        <w:rPr>
          <w:bCs/>
          <w:i/>
        </w:rPr>
        <w:t>strain_mmF.out</w:t>
      </w:r>
      <w:proofErr w:type="spellEnd"/>
      <w:r w:rsidRPr="00936871">
        <w:rPr>
          <w:bCs/>
          <w:i/>
        </w:rPr>
        <w:t xml:space="preserve"> </w:t>
      </w:r>
      <w:r w:rsidR="00495380" w:rsidRPr="00936871">
        <w:rPr>
          <w:bCs/>
        </w:rPr>
        <w:t xml:space="preserve">and </w:t>
      </w:r>
      <w:proofErr w:type="spellStart"/>
      <w:r w:rsidRPr="00936871">
        <w:rPr>
          <w:bCs/>
          <w:i/>
        </w:rPr>
        <w:t>strain_mmR.out</w:t>
      </w:r>
      <w:proofErr w:type="spellEnd"/>
    </w:p>
    <w:p w:rsidR="006253B4" w:rsidRPr="00936871" w:rsidRDefault="006253B4" w:rsidP="006253B4">
      <w:pPr>
        <w:ind w:left="720"/>
      </w:pPr>
      <w:r w:rsidRPr="00936871">
        <w:t>These files contain the multi-frequency</w:t>
      </w:r>
      <w:r w:rsidR="00495380" w:rsidRPr="00936871">
        <w:t xml:space="preserve"> bending strain along the riser</w:t>
      </w:r>
      <w:r w:rsidRPr="00936871">
        <w:t xml:space="preserve"> length.  It is appropriate for plotting and provides two columns: (1) S coord</w:t>
      </w:r>
      <w:r w:rsidR="00495380" w:rsidRPr="00936871">
        <w:t>inate, measured along the riser</w:t>
      </w:r>
      <w:r w:rsidRPr="00936871">
        <w:t xml:space="preserve"> length from the top end (m); (2) equivalent amplitude of bending strain.</w:t>
      </w:r>
    </w:p>
    <w:p w:rsidR="004E697E" w:rsidRPr="00936871" w:rsidRDefault="006253B4" w:rsidP="006101AA">
      <w:pPr>
        <w:numPr>
          <w:ilvl w:val="0"/>
          <w:numId w:val="6"/>
        </w:numPr>
        <w:rPr>
          <w:bCs/>
          <w:iCs/>
        </w:rPr>
      </w:pPr>
      <w:proofErr w:type="spellStart"/>
      <w:r w:rsidRPr="00936871">
        <w:rPr>
          <w:bCs/>
          <w:i/>
        </w:rPr>
        <w:t>summ</w:t>
      </w:r>
      <w:r w:rsidR="004E697E" w:rsidRPr="00936871">
        <w:rPr>
          <w:bCs/>
          <w:i/>
        </w:rPr>
        <w:t>.out</w:t>
      </w:r>
      <w:proofErr w:type="spellEnd"/>
      <w:r w:rsidR="00495380" w:rsidRPr="00936871">
        <w:rPr>
          <w:bCs/>
        </w:rPr>
        <w:t>,</w:t>
      </w:r>
      <w:r w:rsidR="003C27FE" w:rsidRPr="00936871">
        <w:rPr>
          <w:bCs/>
          <w:i/>
        </w:rPr>
        <w:t xml:space="preserve"> </w:t>
      </w:r>
      <w:proofErr w:type="spellStart"/>
      <w:r w:rsidRPr="00936871">
        <w:rPr>
          <w:bCs/>
          <w:i/>
        </w:rPr>
        <w:t>summF.out</w:t>
      </w:r>
      <w:proofErr w:type="spellEnd"/>
      <w:r w:rsidRPr="00936871">
        <w:rPr>
          <w:bCs/>
          <w:i/>
        </w:rPr>
        <w:t xml:space="preserve"> </w:t>
      </w:r>
      <w:r w:rsidR="00495380" w:rsidRPr="00936871">
        <w:rPr>
          <w:bCs/>
        </w:rPr>
        <w:t>and</w:t>
      </w:r>
      <w:r w:rsidR="00495380" w:rsidRPr="00936871">
        <w:rPr>
          <w:bCs/>
          <w:i/>
        </w:rPr>
        <w:t xml:space="preserve"> </w:t>
      </w:r>
      <w:proofErr w:type="spellStart"/>
      <w:r w:rsidRPr="00936871">
        <w:rPr>
          <w:bCs/>
          <w:i/>
        </w:rPr>
        <w:t>summ</w:t>
      </w:r>
      <w:r w:rsidR="001671D1" w:rsidRPr="00936871">
        <w:rPr>
          <w:bCs/>
          <w:i/>
        </w:rPr>
        <w:t>R.out</w:t>
      </w:r>
      <w:proofErr w:type="spellEnd"/>
      <w:r w:rsidR="003F7895" w:rsidRPr="00936871">
        <w:rPr>
          <w:bCs/>
          <w:i/>
        </w:rPr>
        <w:t xml:space="preserve"> </w:t>
      </w:r>
    </w:p>
    <w:p w:rsidR="004E697E" w:rsidRPr="00936871" w:rsidRDefault="004E697E">
      <w:pPr>
        <w:ind w:left="720"/>
      </w:pPr>
      <w:r w:rsidRPr="00936871">
        <w:t>This file contains a brief summary of all the modes that were excited by VIV, including their frequency and amplitude.</w:t>
      </w:r>
    </w:p>
    <w:p w:rsidR="004E697E" w:rsidRPr="00936871" w:rsidRDefault="006253B4" w:rsidP="006101AA">
      <w:pPr>
        <w:numPr>
          <w:ilvl w:val="0"/>
          <w:numId w:val="6"/>
        </w:numPr>
        <w:rPr>
          <w:bCs/>
          <w:iCs/>
        </w:rPr>
      </w:pPr>
      <w:r w:rsidRPr="00936871">
        <w:rPr>
          <w:bCs/>
          <w:i/>
        </w:rPr>
        <w:t>summ1</w:t>
      </w:r>
      <w:r w:rsidR="004E697E" w:rsidRPr="00936871">
        <w:rPr>
          <w:bCs/>
          <w:i/>
        </w:rPr>
        <w:t>.out</w:t>
      </w:r>
      <w:r w:rsidR="00495380" w:rsidRPr="00936871">
        <w:rPr>
          <w:bCs/>
        </w:rPr>
        <w:t>,</w:t>
      </w:r>
      <w:r w:rsidRPr="00936871">
        <w:rPr>
          <w:bCs/>
          <w:i/>
        </w:rPr>
        <w:t xml:space="preserve"> summ1F.out </w:t>
      </w:r>
      <w:r w:rsidR="00495380" w:rsidRPr="00936871">
        <w:rPr>
          <w:bCs/>
        </w:rPr>
        <w:t>and</w:t>
      </w:r>
      <w:r w:rsidR="00495380" w:rsidRPr="00936871">
        <w:rPr>
          <w:bCs/>
          <w:i/>
        </w:rPr>
        <w:t xml:space="preserve"> </w:t>
      </w:r>
      <w:r w:rsidRPr="00936871">
        <w:rPr>
          <w:bCs/>
          <w:i/>
        </w:rPr>
        <w:t>summ</w:t>
      </w:r>
      <w:r w:rsidR="001671D1" w:rsidRPr="00936871">
        <w:rPr>
          <w:bCs/>
          <w:i/>
        </w:rPr>
        <w:t>1R.out</w:t>
      </w:r>
    </w:p>
    <w:p w:rsidR="004E697E" w:rsidRPr="00936871" w:rsidRDefault="004E697E">
      <w:pPr>
        <w:ind w:left="720"/>
      </w:pPr>
      <w:r w:rsidRPr="00936871">
        <w:lastRenderedPageBreak/>
        <w:t>Th</w:t>
      </w:r>
      <w:r w:rsidR="006253B4" w:rsidRPr="00936871">
        <w:t>e</w:t>
      </w:r>
      <w:r w:rsidRPr="00936871">
        <w:t>s</w:t>
      </w:r>
      <w:r w:rsidR="006253B4" w:rsidRPr="00936871">
        <w:t>e</w:t>
      </w:r>
      <w:r w:rsidRPr="00936871">
        <w:t xml:space="preserve"> file</w:t>
      </w:r>
      <w:r w:rsidR="006253B4" w:rsidRPr="00936871">
        <w:t>s</w:t>
      </w:r>
      <w:r w:rsidRPr="00936871">
        <w:t xml:space="preserve"> contain the same information as </w:t>
      </w:r>
      <w:proofErr w:type="spellStart"/>
      <w:r w:rsidR="006253B4" w:rsidRPr="00936871">
        <w:rPr>
          <w:i/>
        </w:rPr>
        <w:t>summ</w:t>
      </w:r>
      <w:r w:rsidRPr="00936871">
        <w:rPr>
          <w:i/>
        </w:rPr>
        <w:t>.out</w:t>
      </w:r>
      <w:proofErr w:type="spellEnd"/>
      <w:r w:rsidR="00C85D5B" w:rsidRPr="00936871">
        <w:t xml:space="preserve">, </w:t>
      </w:r>
      <w:proofErr w:type="spellStart"/>
      <w:r w:rsidR="00C85D5B" w:rsidRPr="00936871">
        <w:rPr>
          <w:i/>
        </w:rPr>
        <w:t>summF.out</w:t>
      </w:r>
      <w:proofErr w:type="spellEnd"/>
      <w:r w:rsidR="00C85D5B" w:rsidRPr="00936871">
        <w:t xml:space="preserve"> and </w:t>
      </w:r>
      <w:proofErr w:type="spellStart"/>
      <w:r w:rsidR="00C85D5B" w:rsidRPr="00936871">
        <w:rPr>
          <w:i/>
        </w:rPr>
        <w:t>summR.out</w:t>
      </w:r>
      <w:proofErr w:type="spellEnd"/>
      <w:r w:rsidR="00C85D5B" w:rsidRPr="00936871">
        <w:t xml:space="preserve"> </w:t>
      </w:r>
      <w:r w:rsidRPr="00936871">
        <w:t xml:space="preserve">in a tabulated format.  There are </w:t>
      </w:r>
      <w:r w:rsidR="007F339D" w:rsidRPr="00936871">
        <w:t>4</w:t>
      </w:r>
      <w:r w:rsidRPr="00936871">
        <w:t xml:space="preserve"> columns: (1) mode number; (2) initial frequencies in calm water; (3) coupled frequencies; and (</w:t>
      </w:r>
      <w:r w:rsidR="00D25512" w:rsidRPr="00936871">
        <w:t>4</w:t>
      </w:r>
      <w:r w:rsidRPr="00936871">
        <w:t>) maximum VIV amplitude for that mode.</w:t>
      </w:r>
    </w:p>
    <w:p w:rsidR="000B3CFB" w:rsidRPr="00936871" w:rsidRDefault="006253B4" w:rsidP="006101AA">
      <w:pPr>
        <w:numPr>
          <w:ilvl w:val="0"/>
          <w:numId w:val="6"/>
        </w:numPr>
        <w:rPr>
          <w:bCs/>
          <w:iCs/>
        </w:rPr>
      </w:pPr>
      <w:proofErr w:type="spellStart"/>
      <w:r w:rsidRPr="00936871">
        <w:rPr>
          <w:bCs/>
          <w:i/>
        </w:rPr>
        <w:t>summ</w:t>
      </w:r>
      <w:r w:rsidR="000B3CFB" w:rsidRPr="00936871">
        <w:rPr>
          <w:bCs/>
          <w:i/>
        </w:rPr>
        <w:t>_</w:t>
      </w:r>
      <w:r w:rsidRPr="00936871">
        <w:rPr>
          <w:bCs/>
          <w:i/>
        </w:rPr>
        <w:t>mm</w:t>
      </w:r>
      <w:r w:rsidR="000B3CFB" w:rsidRPr="00936871">
        <w:rPr>
          <w:bCs/>
          <w:i/>
        </w:rPr>
        <w:t>.out</w:t>
      </w:r>
      <w:proofErr w:type="spellEnd"/>
      <w:r w:rsidR="00495380" w:rsidRPr="00936871">
        <w:rPr>
          <w:bCs/>
        </w:rPr>
        <w:t>,</w:t>
      </w:r>
      <w:r w:rsidRPr="00936871">
        <w:rPr>
          <w:bCs/>
          <w:i/>
        </w:rPr>
        <w:t xml:space="preserve"> </w:t>
      </w:r>
      <w:proofErr w:type="spellStart"/>
      <w:r w:rsidRPr="00936871">
        <w:rPr>
          <w:bCs/>
          <w:i/>
        </w:rPr>
        <w:t>summ_mmF.out</w:t>
      </w:r>
      <w:proofErr w:type="spellEnd"/>
      <w:r w:rsidRPr="00936871">
        <w:rPr>
          <w:bCs/>
          <w:i/>
        </w:rPr>
        <w:t xml:space="preserve"> </w:t>
      </w:r>
      <w:r w:rsidR="00495380" w:rsidRPr="00936871">
        <w:rPr>
          <w:bCs/>
        </w:rPr>
        <w:t>and</w:t>
      </w:r>
      <w:r w:rsidR="00495380" w:rsidRPr="00936871">
        <w:rPr>
          <w:bCs/>
          <w:i/>
        </w:rPr>
        <w:t xml:space="preserve"> </w:t>
      </w:r>
      <w:proofErr w:type="spellStart"/>
      <w:r w:rsidRPr="00936871">
        <w:rPr>
          <w:bCs/>
          <w:i/>
        </w:rPr>
        <w:t>summ_mm</w:t>
      </w:r>
      <w:r w:rsidR="00B83EF6" w:rsidRPr="00936871">
        <w:rPr>
          <w:bCs/>
          <w:i/>
        </w:rPr>
        <w:t>R.out</w:t>
      </w:r>
      <w:proofErr w:type="spellEnd"/>
    </w:p>
    <w:p w:rsidR="000B3CFB" w:rsidRPr="00936871" w:rsidRDefault="000B3CFB" w:rsidP="000B3CFB">
      <w:pPr>
        <w:ind w:left="720"/>
      </w:pPr>
      <w:r w:rsidRPr="00936871">
        <w:t>Th</w:t>
      </w:r>
      <w:r w:rsidR="006253B4" w:rsidRPr="00936871">
        <w:t>e</w:t>
      </w:r>
      <w:r w:rsidRPr="00936871">
        <w:t>s</w:t>
      </w:r>
      <w:r w:rsidR="006253B4" w:rsidRPr="00936871">
        <w:t>e</w:t>
      </w:r>
      <w:r w:rsidRPr="00936871">
        <w:t xml:space="preserve"> file</w:t>
      </w:r>
      <w:r w:rsidR="006253B4" w:rsidRPr="00936871">
        <w:t>s</w:t>
      </w:r>
      <w:r w:rsidRPr="00936871">
        <w:t xml:space="preserve"> contain a brief summary of the multi-frequency VIV response, including the dominant and subdominant, if present, modes, their frequency and amplitude, and the maximum RMS response and its location.</w:t>
      </w:r>
    </w:p>
    <w:p w:rsidR="0050351B" w:rsidRPr="00936871" w:rsidRDefault="00592E00" w:rsidP="006101AA">
      <w:pPr>
        <w:numPr>
          <w:ilvl w:val="0"/>
          <w:numId w:val="6"/>
        </w:numPr>
        <w:rPr>
          <w:bCs/>
          <w:iCs/>
        </w:rPr>
      </w:pPr>
      <w:r w:rsidRPr="00936871">
        <w:rPr>
          <w:bCs/>
          <w:i/>
        </w:rPr>
        <w:t>summ</w:t>
      </w:r>
      <w:r w:rsidR="0050351B" w:rsidRPr="00936871">
        <w:rPr>
          <w:bCs/>
          <w:i/>
        </w:rPr>
        <w:t>1_</w:t>
      </w:r>
      <w:r w:rsidRPr="00936871">
        <w:rPr>
          <w:bCs/>
          <w:i/>
        </w:rPr>
        <w:t>mm</w:t>
      </w:r>
      <w:r w:rsidR="0050351B" w:rsidRPr="00936871">
        <w:rPr>
          <w:bCs/>
          <w:i/>
        </w:rPr>
        <w:t>.out</w:t>
      </w:r>
      <w:r w:rsidR="00C85D5B" w:rsidRPr="00936871">
        <w:rPr>
          <w:bCs/>
        </w:rPr>
        <w:t>,</w:t>
      </w:r>
      <w:r w:rsidRPr="00936871">
        <w:rPr>
          <w:bCs/>
          <w:i/>
        </w:rPr>
        <w:t xml:space="preserve"> summ1_mmF.out </w:t>
      </w:r>
      <w:r w:rsidR="00C85D5B" w:rsidRPr="00936871">
        <w:rPr>
          <w:bCs/>
        </w:rPr>
        <w:t>and</w:t>
      </w:r>
      <w:r w:rsidR="00C85D5B" w:rsidRPr="00936871">
        <w:rPr>
          <w:bCs/>
          <w:i/>
        </w:rPr>
        <w:t xml:space="preserve"> </w:t>
      </w:r>
      <w:r w:rsidRPr="00936871">
        <w:rPr>
          <w:bCs/>
          <w:i/>
        </w:rPr>
        <w:t>summ1_mm</w:t>
      </w:r>
      <w:r w:rsidR="00B83EF6" w:rsidRPr="00936871">
        <w:rPr>
          <w:bCs/>
          <w:i/>
        </w:rPr>
        <w:t>R.out</w:t>
      </w:r>
    </w:p>
    <w:p w:rsidR="0050351B" w:rsidRPr="00936871" w:rsidRDefault="0050351B" w:rsidP="0050351B">
      <w:pPr>
        <w:ind w:left="720"/>
      </w:pPr>
      <w:r w:rsidRPr="00936871">
        <w:t>Th</w:t>
      </w:r>
      <w:r w:rsidR="00592E00" w:rsidRPr="00936871">
        <w:t>e</w:t>
      </w:r>
      <w:r w:rsidRPr="00936871">
        <w:t>s</w:t>
      </w:r>
      <w:r w:rsidR="00592E00" w:rsidRPr="00936871">
        <w:t>e</w:t>
      </w:r>
      <w:r w:rsidRPr="00936871">
        <w:t xml:space="preserve"> file</w:t>
      </w:r>
      <w:r w:rsidR="00592E00" w:rsidRPr="00936871">
        <w:t>s</w:t>
      </w:r>
      <w:r w:rsidRPr="00936871">
        <w:t xml:space="preserve"> contain </w:t>
      </w:r>
      <w:r w:rsidR="007816E7" w:rsidRPr="00936871">
        <w:t xml:space="preserve">the </w:t>
      </w:r>
      <w:r w:rsidRPr="00936871">
        <w:t xml:space="preserve">same information as file </w:t>
      </w:r>
      <w:proofErr w:type="spellStart"/>
      <w:r w:rsidR="00592E00" w:rsidRPr="00936871">
        <w:rPr>
          <w:bCs/>
          <w:i/>
        </w:rPr>
        <w:t>summ</w:t>
      </w:r>
      <w:r w:rsidRPr="00936871">
        <w:rPr>
          <w:bCs/>
          <w:i/>
        </w:rPr>
        <w:t>_</w:t>
      </w:r>
      <w:r w:rsidR="00592E00" w:rsidRPr="00936871">
        <w:rPr>
          <w:bCs/>
          <w:i/>
        </w:rPr>
        <w:t>mm</w:t>
      </w:r>
      <w:r w:rsidRPr="00936871">
        <w:rPr>
          <w:bCs/>
          <w:i/>
        </w:rPr>
        <w:t>.out</w:t>
      </w:r>
      <w:proofErr w:type="spellEnd"/>
      <w:r w:rsidR="007816E7" w:rsidRPr="00936871">
        <w:rPr>
          <w:bCs/>
        </w:rPr>
        <w:t>,</w:t>
      </w:r>
      <w:r w:rsidR="007816E7" w:rsidRPr="00936871">
        <w:rPr>
          <w:bCs/>
          <w:i/>
        </w:rPr>
        <w:t xml:space="preserve"> </w:t>
      </w:r>
      <w:proofErr w:type="spellStart"/>
      <w:r w:rsidR="00592E00" w:rsidRPr="00936871">
        <w:rPr>
          <w:bCs/>
          <w:i/>
        </w:rPr>
        <w:t>summ_mm</w:t>
      </w:r>
      <w:r w:rsidR="00B83EF6" w:rsidRPr="00936871">
        <w:rPr>
          <w:bCs/>
          <w:i/>
        </w:rPr>
        <w:t>F.out</w:t>
      </w:r>
      <w:proofErr w:type="spellEnd"/>
      <w:r w:rsidR="00B83EF6" w:rsidRPr="00936871">
        <w:rPr>
          <w:bCs/>
          <w:i/>
        </w:rPr>
        <w:t xml:space="preserve"> </w:t>
      </w:r>
      <w:r w:rsidR="007816E7" w:rsidRPr="00936871">
        <w:rPr>
          <w:bCs/>
        </w:rPr>
        <w:t>and</w:t>
      </w:r>
      <w:r w:rsidR="00592E00" w:rsidRPr="00936871">
        <w:rPr>
          <w:bCs/>
          <w:i/>
        </w:rPr>
        <w:t xml:space="preserve"> </w:t>
      </w:r>
      <w:proofErr w:type="spellStart"/>
      <w:r w:rsidR="00592E00" w:rsidRPr="00936871">
        <w:rPr>
          <w:bCs/>
          <w:i/>
        </w:rPr>
        <w:t>summ_mm</w:t>
      </w:r>
      <w:r w:rsidR="00B83EF6" w:rsidRPr="00936871">
        <w:rPr>
          <w:bCs/>
          <w:i/>
        </w:rPr>
        <w:t>R.out</w:t>
      </w:r>
      <w:proofErr w:type="spellEnd"/>
      <w:r w:rsidRPr="00936871">
        <w:rPr>
          <w:bCs/>
        </w:rPr>
        <w:t>, but without notations.</w:t>
      </w:r>
    </w:p>
    <w:p w:rsidR="00947F8E" w:rsidRPr="00936871" w:rsidRDefault="00947F8E" w:rsidP="00947F8E">
      <w:pPr>
        <w:numPr>
          <w:ilvl w:val="0"/>
          <w:numId w:val="6"/>
        </w:numPr>
        <w:rPr>
          <w:bCs/>
          <w:iCs/>
        </w:rPr>
      </w:pPr>
      <w:bookmarkStart w:id="277" w:name="_Toc422201862"/>
      <w:bookmarkStart w:id="278" w:name="_Toc422201943"/>
      <w:proofErr w:type="spellStart"/>
      <w:r w:rsidRPr="00936871">
        <w:rPr>
          <w:bCs/>
          <w:i/>
        </w:rPr>
        <w:t>summary.out</w:t>
      </w:r>
      <w:proofErr w:type="spellEnd"/>
      <w:r w:rsidR="00C85D5B" w:rsidRPr="00936871">
        <w:rPr>
          <w:bCs/>
        </w:rPr>
        <w:t>,</w:t>
      </w:r>
      <w:r w:rsidRPr="00936871">
        <w:rPr>
          <w:bCs/>
        </w:rPr>
        <w:t xml:space="preserve"> </w:t>
      </w:r>
      <w:proofErr w:type="spellStart"/>
      <w:r w:rsidRPr="00936871">
        <w:rPr>
          <w:bCs/>
          <w:i/>
        </w:rPr>
        <w:t>summaryF.out</w:t>
      </w:r>
      <w:proofErr w:type="spellEnd"/>
      <w:r w:rsidRPr="00936871">
        <w:rPr>
          <w:bCs/>
          <w:i/>
        </w:rPr>
        <w:t xml:space="preserve"> </w:t>
      </w:r>
      <w:r w:rsidR="00C85D5B" w:rsidRPr="00936871">
        <w:rPr>
          <w:bCs/>
        </w:rPr>
        <w:t xml:space="preserve">and </w:t>
      </w:r>
      <w:proofErr w:type="spellStart"/>
      <w:r w:rsidRPr="00936871">
        <w:rPr>
          <w:bCs/>
          <w:i/>
        </w:rPr>
        <w:t>summaryR.out</w:t>
      </w:r>
      <w:proofErr w:type="spellEnd"/>
      <w:r w:rsidRPr="00936871">
        <w:rPr>
          <w:bCs/>
          <w:i/>
        </w:rPr>
        <w:t xml:space="preserve"> </w:t>
      </w:r>
    </w:p>
    <w:p w:rsidR="00947F8E" w:rsidRPr="00936871" w:rsidRDefault="00592E00" w:rsidP="00CF6761">
      <w:pPr>
        <w:ind w:left="720"/>
      </w:pPr>
      <w:r w:rsidRPr="00936871">
        <w:t>The</w:t>
      </w:r>
      <w:r w:rsidR="00947F8E" w:rsidRPr="00936871">
        <w:t>s</w:t>
      </w:r>
      <w:r w:rsidRPr="00936871">
        <w:t>e</w:t>
      </w:r>
      <w:r w:rsidR="00947F8E" w:rsidRPr="00936871">
        <w:t xml:space="preserve"> file</w:t>
      </w:r>
      <w:r w:rsidRPr="00936871">
        <w:t>s</w:t>
      </w:r>
      <w:r w:rsidR="00947F8E" w:rsidRPr="00936871">
        <w:t xml:space="preserve"> </w:t>
      </w:r>
      <w:r w:rsidRPr="00936871">
        <w:t>contain</w:t>
      </w:r>
      <w:r w:rsidR="00947F8E" w:rsidRPr="00936871">
        <w:t xml:space="preserve"> a summary of the modal response</w:t>
      </w:r>
      <w:r w:rsidR="00C85D5B" w:rsidRPr="00936871">
        <w:t>s</w:t>
      </w:r>
      <w:r w:rsidR="00947F8E" w:rsidRPr="00936871">
        <w:t>, which includes (</w:t>
      </w:r>
      <w:r w:rsidR="00C85D5B" w:rsidRPr="00936871">
        <w:t>1</w:t>
      </w:r>
      <w:r w:rsidR="00947F8E" w:rsidRPr="00936871">
        <w:t>) the mode number, (</w:t>
      </w:r>
      <w:r w:rsidR="00C85D5B" w:rsidRPr="00936871">
        <w:t>2</w:t>
      </w:r>
      <w:r w:rsidR="00947F8E" w:rsidRPr="00936871">
        <w:t xml:space="preserve">) the frequency of response in Hz, </w:t>
      </w:r>
      <w:proofErr w:type="gramStart"/>
      <w:r w:rsidR="00947F8E" w:rsidRPr="00936871">
        <w:t>(</w:t>
      </w:r>
      <w:r w:rsidR="00C85D5B" w:rsidRPr="00936871">
        <w:t>3</w:t>
      </w:r>
      <w:r w:rsidR="00947F8E" w:rsidRPr="00936871">
        <w:t>) the amplitude in m,</w:t>
      </w:r>
      <w:r w:rsidR="00C85D5B" w:rsidRPr="00936871">
        <w:t xml:space="preserve"> </w:t>
      </w:r>
      <w:r w:rsidR="00947F8E" w:rsidRPr="00936871">
        <w:t>(</w:t>
      </w:r>
      <w:r w:rsidR="00C85D5B" w:rsidRPr="00936871">
        <w:t>4</w:t>
      </w:r>
      <w:r w:rsidR="00947F8E" w:rsidRPr="00936871">
        <w:t>) the first stress harmonic amplitude in N/m</w:t>
      </w:r>
      <w:r w:rsidR="00947F8E" w:rsidRPr="00936871">
        <w:rPr>
          <w:vertAlign w:val="superscript"/>
        </w:rPr>
        <w:t>2</w:t>
      </w:r>
      <w:r w:rsidR="00947F8E" w:rsidRPr="00936871">
        <w:t>, (</w:t>
      </w:r>
      <w:r w:rsidR="00C85D5B" w:rsidRPr="00936871">
        <w:t>5</w:t>
      </w:r>
      <w:r w:rsidR="00947F8E" w:rsidRPr="00936871">
        <w:t>) the third stress harmonic amplitude in N/m</w:t>
      </w:r>
      <w:r w:rsidR="00947F8E" w:rsidRPr="00936871">
        <w:rPr>
          <w:vertAlign w:val="superscript"/>
        </w:rPr>
        <w:t>2</w:t>
      </w:r>
      <w:r w:rsidR="00947F8E" w:rsidRPr="00936871">
        <w:t xml:space="preserve">, </w:t>
      </w:r>
      <w:r w:rsidR="007816E7" w:rsidRPr="00936871">
        <w:t xml:space="preserve">and </w:t>
      </w:r>
      <w:r w:rsidR="00947F8E" w:rsidRPr="00936871">
        <w:t>(</w:t>
      </w:r>
      <w:r w:rsidR="00C85D5B" w:rsidRPr="00936871">
        <w:t>6</w:t>
      </w:r>
      <w:r w:rsidR="00947F8E" w:rsidRPr="00936871">
        <w:t>) the probability assigned to that mode</w:t>
      </w:r>
      <w:proofErr w:type="gramEnd"/>
      <w:r w:rsidR="00947F8E" w:rsidRPr="00936871">
        <w:t>.</w:t>
      </w:r>
    </w:p>
    <w:p w:rsidR="004E697E" w:rsidRPr="00936871" w:rsidRDefault="004E697E">
      <w:pPr>
        <w:pStyle w:val="Heading1"/>
      </w:pPr>
      <w:bookmarkStart w:id="279" w:name="_Toc401564990"/>
      <w:bookmarkStart w:id="280" w:name="_Toc401565931"/>
      <w:bookmarkStart w:id="281" w:name="_Toc401566200"/>
      <w:bookmarkStart w:id="282" w:name="_Toc401571697"/>
      <w:bookmarkStart w:id="283" w:name="_Toc401575750"/>
      <w:bookmarkEnd w:id="279"/>
      <w:bookmarkEnd w:id="280"/>
      <w:bookmarkEnd w:id="281"/>
      <w:bookmarkEnd w:id="282"/>
      <w:bookmarkEnd w:id="283"/>
      <w:r w:rsidRPr="00936871">
        <w:br w:type="page"/>
      </w:r>
      <w:bookmarkStart w:id="284" w:name="_Toc453220858"/>
      <w:bookmarkStart w:id="285" w:name="_Toc429553722"/>
      <w:r w:rsidRPr="00936871">
        <w:lastRenderedPageBreak/>
        <w:t>example problems</w:t>
      </w:r>
      <w:bookmarkEnd w:id="277"/>
      <w:bookmarkEnd w:id="278"/>
      <w:bookmarkEnd w:id="284"/>
      <w:bookmarkEnd w:id="285"/>
    </w:p>
    <w:p w:rsidR="004E697E" w:rsidRPr="00936871" w:rsidRDefault="004E697E">
      <w:r w:rsidRPr="00936871">
        <w:t>To aid the user in becoming familiar with the software, several example problems are outlined in this section that cover the various riser options available during analysis</w:t>
      </w:r>
      <w:r w:rsidR="000F0728" w:rsidRPr="00936871">
        <w:t>,</w:t>
      </w:r>
      <w:r w:rsidRPr="00936871">
        <w:t xml:space="preserve"> such as rigid risers in connected and disconnected modes, steel catenary risers, and free-standing risers.</w:t>
      </w:r>
      <w:r w:rsidR="00414809" w:rsidRPr="00936871">
        <w:t xml:space="preserve">  The standard database files are assume</w:t>
      </w:r>
      <w:r w:rsidR="00EB0045" w:rsidRPr="00936871">
        <w:t xml:space="preserve">d </w:t>
      </w:r>
      <w:r w:rsidR="00335110" w:rsidRPr="00936871">
        <w:t xml:space="preserve">for the </w:t>
      </w:r>
      <w:r w:rsidR="00EB0045" w:rsidRPr="00936871">
        <w:t xml:space="preserve">examples hence </w:t>
      </w:r>
      <w:r w:rsidR="0094762F" w:rsidRPr="00936871">
        <w:rPr>
          <w:i/>
        </w:rPr>
        <w:t>no_files</w:t>
      </w:r>
      <w:r w:rsidR="00EB0045" w:rsidRPr="00936871">
        <w:rPr>
          <w:i/>
        </w:rPr>
        <w:t>.in</w:t>
      </w:r>
      <w:r w:rsidR="00EB0045" w:rsidRPr="00936871">
        <w:t xml:space="preserve"> should be input as in Section </w:t>
      </w:r>
      <w:r w:rsidR="00EB0045" w:rsidRPr="00936871">
        <w:fldChar w:fldCharType="begin"/>
      </w:r>
      <w:r w:rsidR="00EB0045" w:rsidRPr="00936871">
        <w:instrText xml:space="preserve"> REF _Ref177457046 \r \h </w:instrText>
      </w:r>
      <w:r w:rsidR="00EB0045" w:rsidRPr="00936871">
        <w:fldChar w:fldCharType="separate"/>
      </w:r>
      <w:r w:rsidR="00134E0C" w:rsidRPr="00936871">
        <w:t>4.4</w:t>
      </w:r>
      <w:r w:rsidR="00EB0045" w:rsidRPr="00936871">
        <w:fldChar w:fldCharType="end"/>
      </w:r>
      <w:r w:rsidR="00EB0045" w:rsidRPr="00936871">
        <w:t>.</w:t>
      </w:r>
    </w:p>
    <w:p w:rsidR="004E697E" w:rsidRPr="00936871" w:rsidRDefault="004E697E">
      <w:r w:rsidRPr="00936871">
        <w:t>To run example</w:t>
      </w:r>
      <w:r w:rsidR="0094762F" w:rsidRPr="00936871">
        <w:t>s</w:t>
      </w:r>
      <w:r w:rsidRPr="00936871">
        <w:t xml:space="preserve"> </w:t>
      </w:r>
      <w:r w:rsidR="0094762F" w:rsidRPr="00936871">
        <w:t xml:space="preserve">of </w:t>
      </w:r>
      <w:r w:rsidR="00C85D5B" w:rsidRPr="00936871">
        <w:t>single riser</w:t>
      </w:r>
      <w:r w:rsidRPr="00936871">
        <w:t xml:space="preserve">, copy the files from the desired example directory to the directory with VIVA programs installed and type </w:t>
      </w:r>
      <w:proofErr w:type="spellStart"/>
      <w:r w:rsidR="00335110" w:rsidRPr="00936871">
        <w:rPr>
          <w:b/>
        </w:rPr>
        <w:t>Run</w:t>
      </w:r>
      <w:r w:rsidRPr="00936871">
        <w:rPr>
          <w:b/>
          <w:bCs/>
        </w:rPr>
        <w:t>VIVA</w:t>
      </w:r>
      <w:proofErr w:type="spellEnd"/>
      <w:r w:rsidRPr="00936871">
        <w:t xml:space="preserve"> at the DOS prompt.</w:t>
      </w:r>
    </w:p>
    <w:p w:rsidR="004E697E" w:rsidRPr="00936871" w:rsidRDefault="0094762F">
      <w:r w:rsidRPr="00936871">
        <w:t>To run ex</w:t>
      </w:r>
      <w:r w:rsidR="0044306C" w:rsidRPr="00936871">
        <w:t xml:space="preserve">amples of </w:t>
      </w:r>
      <w:r w:rsidR="00C85D5B" w:rsidRPr="00936871">
        <w:t>a two-riser-array</w:t>
      </w:r>
      <w:r w:rsidR="0044306C" w:rsidRPr="00936871">
        <w:t xml:space="preserve">, copy the files from the desired example directory to the directory with VIVARRAY programs installed and type </w:t>
      </w:r>
      <w:proofErr w:type="spellStart"/>
      <w:r w:rsidR="0044306C" w:rsidRPr="00936871">
        <w:rPr>
          <w:b/>
        </w:rPr>
        <w:t>RunVIVARRAY</w:t>
      </w:r>
      <w:proofErr w:type="spellEnd"/>
      <w:r w:rsidR="0044306C" w:rsidRPr="00936871">
        <w:t xml:space="preserve"> at the DOS prompt.</w:t>
      </w:r>
    </w:p>
    <w:p w:rsidR="00904C2A" w:rsidRPr="00936871" w:rsidRDefault="00904C2A"/>
    <w:p w:rsidR="004E697E" w:rsidRPr="00936871" w:rsidRDefault="00C85D5B">
      <w:pPr>
        <w:pStyle w:val="Heading2"/>
      </w:pPr>
      <w:bookmarkStart w:id="286" w:name="_Ref407025647"/>
      <w:bookmarkStart w:id="287" w:name="_Toc429553723"/>
      <w:r w:rsidRPr="00936871">
        <w:t xml:space="preserve">Single </w:t>
      </w:r>
      <w:r w:rsidR="00994A85" w:rsidRPr="00936871">
        <w:t>Riser</w:t>
      </w:r>
      <w:r w:rsidRPr="00936871">
        <w:t xml:space="preserve"> </w:t>
      </w:r>
      <w:r w:rsidR="004E697E" w:rsidRPr="00936871">
        <w:t>Example 1</w:t>
      </w:r>
      <w:bookmarkEnd w:id="286"/>
      <w:bookmarkEnd w:id="287"/>
    </w:p>
    <w:p w:rsidR="004E697E" w:rsidRPr="00936871" w:rsidRDefault="004E697E">
      <w:r w:rsidRPr="00936871">
        <w:t>This example is a 10,000</w:t>
      </w:r>
      <w:r w:rsidR="00F63EB8">
        <w:t xml:space="preserve"> </w:t>
      </w:r>
      <w:proofErr w:type="spellStart"/>
      <w:r w:rsidRPr="00936871">
        <w:t>ft</w:t>
      </w:r>
      <w:proofErr w:type="spellEnd"/>
      <w:r w:rsidRPr="00936871">
        <w:t xml:space="preserve"> water depth rigid riser in GOMEX 3.5 knots loop current (</w:t>
      </w:r>
      <w:r w:rsidRPr="00936871">
        <w:fldChar w:fldCharType="begin"/>
      </w:r>
      <w:r w:rsidRPr="00936871">
        <w:instrText xml:space="preserve"> REF _Ref27041745 \h </w:instrText>
      </w:r>
      <w:r w:rsidRPr="00936871">
        <w:fldChar w:fldCharType="separate"/>
      </w:r>
      <w:r w:rsidR="00134E0C" w:rsidRPr="00936871">
        <w:t>Figure 6.1</w:t>
      </w:r>
      <w:r w:rsidRPr="00936871">
        <w:fldChar w:fldCharType="end"/>
      </w:r>
      <w:r w:rsidRPr="00936871">
        <w:t>).  The input files for VIVA are as follows:</w:t>
      </w:r>
    </w:p>
    <w:p w:rsidR="004E697E" w:rsidRPr="00936871" w:rsidRDefault="00994A85" w:rsidP="006101AA">
      <w:pPr>
        <w:numPr>
          <w:ilvl w:val="0"/>
          <w:numId w:val="6"/>
        </w:numPr>
        <w:spacing w:after="120"/>
        <w:rPr>
          <w:i/>
          <w:iCs/>
        </w:rPr>
      </w:pPr>
      <w:r w:rsidRPr="00936871">
        <w:rPr>
          <w:i/>
          <w:iCs/>
        </w:rPr>
        <w:t>rispre</w:t>
      </w:r>
      <w:r w:rsidR="004E697E" w:rsidRPr="00936871">
        <w:rPr>
          <w:i/>
          <w:iCs/>
        </w:rPr>
        <w:t>.in</w:t>
      </w:r>
    </w:p>
    <w:p w:rsidR="004E697E" w:rsidRPr="00936871" w:rsidRDefault="004E697E" w:rsidP="006101AA">
      <w:pPr>
        <w:numPr>
          <w:ilvl w:val="0"/>
          <w:numId w:val="6"/>
        </w:numPr>
        <w:spacing w:after="120"/>
        <w:rPr>
          <w:i/>
          <w:iCs/>
        </w:rPr>
        <w:sectPr w:rsidR="004E697E" w:rsidRPr="00936871" w:rsidSect="002A7CE1">
          <w:pgSz w:w="12240" w:h="15840" w:code="1"/>
          <w:pgMar w:top="1440" w:right="1440" w:bottom="1296" w:left="1440" w:header="720" w:footer="720" w:gutter="0"/>
          <w:paperSrc w:first="15" w:other="15"/>
          <w:cols w:space="720"/>
        </w:sectPr>
      </w:pP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'RISOUT'</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9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617.22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983.1533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245.697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6579.024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w:t>
      </w:r>
      <w:r w:rsidR="00FE7D65" w:rsidRPr="00936871">
        <w:rPr>
          <w:rFonts w:ascii="Courier New" w:hAnsi="Courier New"/>
          <w:snapToGrid w:val="0"/>
          <w:sz w:val="18"/>
          <w:szCs w:val="18"/>
        </w:rPr>
        <w:t>2</w:t>
      </w:r>
      <w:r w:rsidRPr="00936871">
        <w:rPr>
          <w:rFonts w:ascii="Courier New" w:hAnsi="Courier New"/>
          <w:snapToGrid w:val="0"/>
          <w:sz w:val="18"/>
          <w:szCs w:val="18"/>
        </w:rPr>
        <w:t xml:space="preserve">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 xml:space="preserve"> 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320.04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4E697E"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1868.492 </w:t>
      </w:r>
    </w:p>
    <w:p w:rsidR="00C85D5B" w:rsidRPr="00936871" w:rsidRDefault="004E697E"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1542.674 </w:t>
      </w:r>
      <w:r w:rsidR="00C85D5B" w:rsidRPr="00936871">
        <w:rPr>
          <w:rFonts w:ascii="Courier New" w:hAnsi="Courier New"/>
          <w:snapToGrid w:val="0"/>
          <w:sz w:val="18"/>
          <w:szCs w:val="18"/>
        </w:rPr>
        <w:t xml:space="preserve">2540.016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1.3843 </w:t>
      </w:r>
    </w:p>
    <w:p w:rsidR="00C85D5B" w:rsidRPr="00936871" w:rsidRDefault="008273B8"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w:t>
      </w:r>
      <w:r w:rsidR="00C85D5B" w:rsidRPr="00936871">
        <w:rPr>
          <w:rFonts w:ascii="Courier New" w:hAnsi="Courier New"/>
          <w:snapToGrid w:val="0"/>
          <w:sz w:val="18"/>
          <w:szCs w:val="18"/>
        </w:rPr>
        <w:t xml:space="preserve">0.5524501     0.028575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868.6801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1830.216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1486.582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2714.753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1.3589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22.86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983.1533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245.697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6579.024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 xml:space="preserve"> 2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15.24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983.1434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245.697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6579.122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 xml:space="preserve"> 0.5524501     0.028575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2 </w:t>
      </w:r>
    </w:p>
    <w:p w:rsidR="00C85D5B" w:rsidRPr="00936871" w:rsidRDefault="00C85D5B" w:rsidP="00C85D5B">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611D04" w:rsidRPr="00936871" w:rsidRDefault="00611D04" w:rsidP="00611D04">
      <w:pPr>
        <w:spacing w:before="100" w:beforeAutospacing="1"/>
        <w:ind w:left="720"/>
        <w:rPr>
          <w:i/>
          <w:iCs/>
        </w:rPr>
        <w:sectPr w:rsidR="00611D04" w:rsidRPr="00936871" w:rsidSect="00611D04">
          <w:type w:val="continuous"/>
          <w:pgSz w:w="12240" w:h="15840"/>
          <w:pgMar w:top="1584" w:right="1296" w:bottom="1152" w:left="1584" w:header="864" w:footer="720" w:gutter="0"/>
          <w:paperSrc w:first="56" w:other="56"/>
          <w:cols w:num="2" w:sep="1" w:space="144"/>
        </w:sectPr>
      </w:pPr>
    </w:p>
    <w:p w:rsidR="00611D04" w:rsidRPr="00936871" w:rsidRDefault="00611D04" w:rsidP="00611D04">
      <w:pPr>
        <w:numPr>
          <w:ilvl w:val="0"/>
          <w:numId w:val="6"/>
        </w:numPr>
        <w:spacing w:after="120"/>
        <w:rPr>
          <w:i/>
          <w:iCs/>
        </w:rPr>
      </w:pPr>
      <w:r w:rsidRPr="00936871">
        <w:rPr>
          <w:i/>
          <w:iCs/>
        </w:rPr>
        <w:lastRenderedPageBreak/>
        <w:t>risdyn-n.in</w:t>
      </w:r>
    </w:p>
    <w:p w:rsidR="00611D04" w:rsidRPr="00936871" w:rsidRDefault="00611D04" w:rsidP="00611D04">
      <w:pPr>
        <w:spacing w:before="100" w:beforeAutospacing="1"/>
        <w:ind w:left="720"/>
        <w:rPr>
          <w:rFonts w:ascii="Courier New" w:hAnsi="Courier New"/>
          <w:snapToGrid w:val="0"/>
          <w:sz w:val="20"/>
        </w:rPr>
        <w:sectPr w:rsidR="00611D04" w:rsidRPr="00936871">
          <w:type w:val="continuous"/>
          <w:pgSz w:w="12240" w:h="15840"/>
          <w:pgMar w:top="1584" w:right="1296" w:bottom="1152" w:left="1584" w:header="864" w:footer="720" w:gutter="0"/>
          <w:paperSrc w:first="56" w:other="56"/>
          <w:cols w:sep="1" w:space="144"/>
        </w:sectPr>
      </w:pP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'RISOUT'</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'DYNOUT'</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1.067573E+07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600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30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6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0             1.800555      0 </w:t>
      </w:r>
    </w:p>
    <w:p w:rsidR="00611D04" w:rsidRPr="00936871" w:rsidRDefault="00611D04"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91.44         1.749111      0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 xml:space="preserve"> 152.4         1.028889      0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304.8         0.5144444     0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457.2         0.2572222     0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3352.8        0.1028889     0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1025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0.01 </w:t>
      </w:r>
    </w:p>
    <w:p w:rsidR="00611D04" w:rsidRPr="00936871" w:rsidRDefault="00611D04"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0 </w:t>
      </w:r>
    </w:p>
    <w:p w:rsidR="00611D04" w:rsidRPr="00936871" w:rsidRDefault="00611D04" w:rsidP="00611D04">
      <w:pPr>
        <w:numPr>
          <w:ilvl w:val="0"/>
          <w:numId w:val="6"/>
        </w:numPr>
        <w:spacing w:before="0"/>
        <w:rPr>
          <w:i/>
          <w:iCs/>
        </w:rPr>
        <w:sectPr w:rsidR="00611D04" w:rsidRPr="00936871">
          <w:type w:val="continuous"/>
          <w:pgSz w:w="12240" w:h="15840"/>
          <w:pgMar w:top="1584" w:right="1296" w:bottom="1152" w:left="1584" w:header="864" w:footer="720" w:gutter="0"/>
          <w:paperSrc w:first="56" w:other="56"/>
          <w:cols w:num="2" w:sep="1" w:space="144"/>
        </w:sectPr>
      </w:pPr>
    </w:p>
    <w:p w:rsidR="00611D04" w:rsidRPr="00936871" w:rsidRDefault="00611D04" w:rsidP="00611D04">
      <w:pPr>
        <w:numPr>
          <w:ilvl w:val="0"/>
          <w:numId w:val="6"/>
        </w:numPr>
        <w:spacing w:after="120"/>
        <w:rPr>
          <w:i/>
          <w:iCs/>
        </w:rPr>
      </w:pPr>
      <w:r w:rsidRPr="00936871">
        <w:rPr>
          <w:i/>
          <w:iCs/>
        </w:rPr>
        <w:lastRenderedPageBreak/>
        <w:t>conditions.in</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1.114E-06</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2             9</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0             0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611D04" w:rsidRPr="00936871" w:rsidRDefault="00611D04" w:rsidP="00611D04">
      <w:pPr>
        <w:numPr>
          <w:ilvl w:val="0"/>
          <w:numId w:val="6"/>
        </w:numPr>
        <w:spacing w:after="120"/>
      </w:pPr>
      <w:r w:rsidRPr="00936871">
        <w:rPr>
          <w:i/>
        </w:rPr>
        <w:t>risfat.in</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1.3729E+09    4.38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1.5 </w:t>
      </w:r>
    </w:p>
    <w:p w:rsidR="004E697E" w:rsidRPr="00936871" w:rsidRDefault="004E697E" w:rsidP="00C85D5B">
      <w:pPr>
        <w:spacing w:before="0"/>
        <w:ind w:left="720"/>
        <w:rPr>
          <w:rFonts w:ascii="Courier New" w:hAnsi="Courier New"/>
          <w:snapToGrid w:val="0"/>
          <w:sz w:val="18"/>
          <w:szCs w:val="18"/>
        </w:rPr>
      </w:pPr>
    </w:p>
    <w:p w:rsidR="004E697E" w:rsidRPr="00936871" w:rsidRDefault="00611D04">
      <w:pPr>
        <w:jc w:val="center"/>
      </w:pPr>
      <w:r w:rsidRPr="00936871">
        <w:br w:type="page"/>
      </w:r>
      <w:r w:rsidR="0079708D" w:rsidRPr="00936871">
        <w:rPr>
          <w:noProof/>
          <w:lang w:eastAsia="zh-CN"/>
        </w:rPr>
        <w:lastRenderedPageBreak/>
        <mc:AlternateContent>
          <mc:Choice Requires="wps">
            <w:drawing>
              <wp:anchor distT="0" distB="0" distL="114300" distR="114300" simplePos="0" relativeHeight="251655680" behindDoc="0" locked="0" layoutInCell="1" allowOverlap="1" wp14:anchorId="74AF1AC2" wp14:editId="7CA27278">
                <wp:simplePos x="0" y="0"/>
                <wp:positionH relativeFrom="column">
                  <wp:posOffset>3318510</wp:posOffset>
                </wp:positionH>
                <wp:positionV relativeFrom="paragraph">
                  <wp:posOffset>1238885</wp:posOffset>
                </wp:positionV>
                <wp:extent cx="1828800" cy="457200"/>
                <wp:effectExtent l="0" t="0" r="0" b="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rsidR="00CA3373" w:rsidRDefault="00CA3373">
                            <w:pPr>
                              <w:spacing w:before="0"/>
                              <w:jc w:val="center"/>
                            </w:pPr>
                            <w:r>
                              <w:t>Top Tension = 2400 kips</w:t>
                            </w:r>
                          </w:p>
                          <w:p w:rsidR="00CA3373" w:rsidRDefault="00CA3373">
                            <w:pPr>
                              <w:spacing w:before="0"/>
                              <w:jc w:val="center"/>
                            </w:pPr>
                            <w:r>
                              <w:t xml:space="preserve">Mud Density = 8.6 </w:t>
                            </w:r>
                            <w:proofErr w:type="spellStart"/>
                            <w:r>
                              <w:t>ppg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5" type="#_x0000_t202" style="position:absolute;left:0;text-align:left;margin-left:261.3pt;margin-top:97.55pt;width:2in;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seKgIAAFgEAAAOAAAAZHJzL2Uyb0RvYy54bWysVNtu2zAMfR+wfxD0vtjJki014hRdugwD&#10;ugvQ7gNkWY6FyaJGKbGzry8lp1l2exmmB0EyqUPyHNKr66Ez7KDQa7Aln05yzpSVUGu7K/mXh+2L&#10;JWc+CFsLA1aV/Kg8v14/f7bqXaFm0IKpFTICsb7oXcnbEFyRZV62qhN+Ak5ZMjaAnQh0xV1Wo+gJ&#10;vTPZLM9fZT1g7RCk8p6+3o5Gvk74TaNk+NQ0XgVmSk65hbRj2qu4Z+uVKHYoXKvlKQ3xD1l0QlsK&#10;eoa6FUGwPerfoDotETw0YSKhy6BptFSpBqpmmv9SzX0rnEq1EDnenWny/w9Wfjx8Rqbrkr8keqzo&#10;SKMHNQT2BgY2j/T0zhfkde/ILwz0mWROpXp3B/KrZxY2rbA7dYMIfatETelN48vs4umI4yNI1X+A&#10;msKIfYAENDTYRe6IDUbolMfxLE1MRcaQy9lymZNJkm2+eE3apxCieHrt0Id3CjoWDyVHkj6hi8Od&#10;DzEbUTy5xGAejK632ph0wV21McgOgtpkm9YJ/Sc3Y1lf8qvFbDES8FeIPK0/QXQ6UL8b3ZWcyqEV&#10;nUQRaXtr63QOQpvxTCkbe+IxUjeSGIZqSIqd5amgPhKxCGN70zjSoQX8zllPrV1y/20vUHFm3lsS&#10;52o6n8dZSJfEJWd4aakuLcJKgip54Gw8bsI4P3uHetdSpLEdLNyQoI1OXEflx6xO6VP7JglOoxbn&#10;4/KevH78ENaPAAAA//8DAFBLAwQUAAYACAAAACEAw/DbaOAAAAALAQAADwAAAGRycy9kb3ducmV2&#10;LnhtbEyPwU7DMAyG70i8Q2QkLoilLazrStMJIYHgBgPBNWu8tqJxSpJ15e0xJzja/6ffn6vNbAcx&#10;oQ+9IwXpIgGB1DjTU6vg7fX+sgARoiajB0eo4BsDbOrTk0qXxh3pBadtbAWXUCi1gi7GsZQyNB1a&#10;HRZuROJs77zVkUffSuP1kcvtILMkyaXVPfGFTo9412HzuT1YBcX14/QRnq6e35t8P6zjxWp6+PJK&#10;nZ/NtzcgIs7xD4ZffVaHmp127kAmiEHBMstyRjlYL1MQTBRpwpudgixfpSDrSv7/of4BAAD//wMA&#10;UEsBAi0AFAAGAAgAAAAhALaDOJL+AAAA4QEAABMAAAAAAAAAAAAAAAAAAAAAAFtDb250ZW50X1R5&#10;cGVzXS54bWxQSwECLQAUAAYACAAAACEAOP0h/9YAAACUAQAACwAAAAAAAAAAAAAAAAAvAQAAX3Jl&#10;bHMvLnJlbHNQSwECLQAUAAYACAAAACEAOR8rHioCAABYBAAADgAAAAAAAAAAAAAAAAAuAgAAZHJz&#10;L2Uyb0RvYy54bWxQSwECLQAUAAYACAAAACEAw/DbaOAAAAALAQAADwAAAAAAAAAAAAAAAACEBAAA&#10;ZHJzL2Rvd25yZXYueG1sUEsFBgAAAAAEAAQA8wAAAJEFAAAAAA==&#10;">
                <v:textbox>
                  <w:txbxContent>
                    <w:p w:rsidR="00CA3373" w:rsidRDefault="00CA3373">
                      <w:pPr>
                        <w:spacing w:before="0"/>
                        <w:jc w:val="center"/>
                      </w:pPr>
                      <w:r>
                        <w:t>Top Tension = 2400 kips</w:t>
                      </w:r>
                    </w:p>
                    <w:p w:rsidR="00CA3373" w:rsidRDefault="00CA3373">
                      <w:pPr>
                        <w:spacing w:before="0"/>
                        <w:jc w:val="center"/>
                      </w:pPr>
                      <w:r>
                        <w:t xml:space="preserve">Mud Density = 8.6 </w:t>
                      </w:r>
                      <w:proofErr w:type="spellStart"/>
                      <w:r>
                        <w:t>ppg</w:t>
                      </w:r>
                      <w:proofErr w:type="spellEnd"/>
                    </w:p>
                  </w:txbxContent>
                </v:textbox>
              </v:shape>
            </w:pict>
          </mc:Fallback>
        </mc:AlternateContent>
      </w:r>
      <w:r w:rsidR="0079708D" w:rsidRPr="00936871">
        <w:rPr>
          <w:noProof/>
          <w:lang w:eastAsia="zh-CN"/>
        </w:rPr>
        <w:drawing>
          <wp:inline distT="0" distB="0" distL="0" distR="0" wp14:anchorId="7F0E584E" wp14:editId="645EAC22">
            <wp:extent cx="4572000" cy="7086600"/>
            <wp:effectExtent l="19050" t="19050" r="38100" b="3810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rrowheads="1"/>
                    </pic:cNvPicPr>
                  </pic:nvPicPr>
                  <pic:blipFill>
                    <a:blip r:embed="rId29" cstate="print">
                      <a:extLst>
                        <a:ext uri="{28A0092B-C50C-407E-A947-70E740481C1C}">
                          <a14:useLocalDpi xmlns:a14="http://schemas.microsoft.com/office/drawing/2010/main" val="0"/>
                        </a:ext>
                      </a:extLst>
                    </a:blip>
                    <a:srcRect l="16316" t="15117" r="57109" b="6299"/>
                    <a:stretch>
                      <a:fillRect/>
                    </a:stretch>
                  </pic:blipFill>
                  <pic:spPr bwMode="auto">
                    <a:xfrm>
                      <a:off x="0" y="0"/>
                      <a:ext cx="4572000" cy="7086600"/>
                    </a:xfrm>
                    <a:prstGeom prst="rect">
                      <a:avLst/>
                    </a:prstGeom>
                    <a:noFill/>
                    <a:ln w="12700" cmpd="sng">
                      <a:solidFill>
                        <a:srgbClr val="000000"/>
                      </a:solidFill>
                      <a:miter lim="800000"/>
                      <a:headEnd/>
                      <a:tailEnd/>
                    </a:ln>
                    <a:effectLst>
                      <a:outerShdw dist="35921" dir="2700000" algn="ctr" rotWithShape="0">
                        <a:srgbClr val="808080"/>
                      </a:outerShdw>
                    </a:effectLst>
                  </pic:spPr>
                </pic:pic>
              </a:graphicData>
            </a:graphic>
          </wp:inline>
        </w:drawing>
      </w:r>
    </w:p>
    <w:p w:rsidR="004E697E" w:rsidRPr="00936871" w:rsidRDefault="004E697E">
      <w:pPr>
        <w:pStyle w:val="Caption"/>
      </w:pPr>
      <w:bookmarkStart w:id="288" w:name="_Ref27041745"/>
      <w:bookmarkStart w:id="289" w:name="_Toc429553688"/>
      <w:proofErr w:type="gramStart"/>
      <w:r w:rsidRPr="00936871">
        <w:t xml:space="preserve">Figure </w:t>
      </w:r>
      <w:r w:rsidR="008F53AC">
        <w:fldChar w:fldCharType="begin"/>
      </w:r>
      <w:r w:rsidR="008F53AC">
        <w:instrText xml:space="preserve"> STYLEREF 1 \s </w:instrText>
      </w:r>
      <w:r w:rsidR="008F53AC">
        <w:fldChar w:fldCharType="separate"/>
      </w:r>
      <w:r w:rsidR="00134E0C" w:rsidRPr="00936871">
        <w:t>6</w:t>
      </w:r>
      <w:r w:rsidR="008F53AC">
        <w:fldChar w:fldCharType="end"/>
      </w:r>
      <w:r w:rsidR="00D77BCF" w:rsidRPr="00936871">
        <w:t>.</w:t>
      </w:r>
      <w:proofErr w:type="gramEnd"/>
      <w:r w:rsidR="00043A8A">
        <w:fldChar w:fldCharType="begin"/>
      </w:r>
      <w:r w:rsidR="00043A8A">
        <w:instrText xml:space="preserve"> SEQ Figure \* ARABIC \s 1 </w:instrText>
      </w:r>
      <w:r w:rsidR="00043A8A">
        <w:fldChar w:fldCharType="separate"/>
      </w:r>
      <w:r w:rsidR="00134E0C" w:rsidRPr="00936871">
        <w:t>1</w:t>
      </w:r>
      <w:r w:rsidR="00043A8A">
        <w:fldChar w:fldCharType="end"/>
      </w:r>
      <w:bookmarkEnd w:id="288"/>
      <w:r w:rsidRPr="00936871">
        <w:t xml:space="preserve">  Example Problem 1:</w:t>
      </w:r>
      <w:r w:rsidRPr="00936871">
        <w:br/>
        <w:t>10000</w:t>
      </w:r>
      <w:r w:rsidR="00F63EB8">
        <w:t xml:space="preserve"> </w:t>
      </w:r>
      <w:proofErr w:type="spellStart"/>
      <w:r w:rsidRPr="00936871">
        <w:t>ft</w:t>
      </w:r>
      <w:proofErr w:type="spellEnd"/>
      <w:r w:rsidRPr="00936871">
        <w:t xml:space="preserve"> Riser in GOMEX 3.5</w:t>
      </w:r>
      <w:r w:rsidR="00F63EB8">
        <w:t xml:space="preserve"> </w:t>
      </w:r>
      <w:proofErr w:type="spellStart"/>
      <w:r w:rsidRPr="00936871">
        <w:t>kt</w:t>
      </w:r>
      <w:r w:rsidR="00B025C4">
        <w:t>s</w:t>
      </w:r>
      <w:proofErr w:type="spellEnd"/>
      <w:r w:rsidRPr="00936871">
        <w:t xml:space="preserve"> Loop Current</w:t>
      </w:r>
      <w:r w:rsidRPr="00936871">
        <w:br/>
        <w:t>Pinned Upper and Lower Boundary Conditions</w:t>
      </w:r>
      <w:bookmarkEnd w:id="289"/>
    </w:p>
    <w:p w:rsidR="004E697E" w:rsidRPr="00936871" w:rsidRDefault="00611D04">
      <w:pPr>
        <w:pStyle w:val="Heading2"/>
      </w:pPr>
      <w:r w:rsidRPr="00936871">
        <w:br w:type="page"/>
      </w:r>
      <w:bookmarkStart w:id="290" w:name="_Toc429553724"/>
      <w:r w:rsidRPr="00936871">
        <w:lastRenderedPageBreak/>
        <w:t xml:space="preserve">Single </w:t>
      </w:r>
      <w:r w:rsidR="00994A85" w:rsidRPr="00936871">
        <w:t xml:space="preserve">Riser </w:t>
      </w:r>
      <w:r w:rsidR="004E697E" w:rsidRPr="00936871">
        <w:t>Example 2</w:t>
      </w:r>
      <w:bookmarkEnd w:id="290"/>
    </w:p>
    <w:p w:rsidR="004E697E" w:rsidRPr="00936871" w:rsidRDefault="004E697E">
      <w:r w:rsidRPr="00936871">
        <w:t>This example is the above example in disconnected, or hang-off, condition (</w:t>
      </w:r>
      <w:r w:rsidRPr="00936871">
        <w:fldChar w:fldCharType="begin"/>
      </w:r>
      <w:r w:rsidRPr="00936871">
        <w:instrText xml:space="preserve"> REF _Ref27041762 \h </w:instrText>
      </w:r>
      <w:r w:rsidRPr="00936871">
        <w:fldChar w:fldCharType="separate"/>
      </w:r>
      <w:r w:rsidR="00134E0C" w:rsidRPr="00936871">
        <w:t>Figure 6.2</w:t>
      </w:r>
      <w:r w:rsidRPr="00936871">
        <w:fldChar w:fldCharType="end"/>
      </w:r>
      <w:r w:rsidRPr="00936871">
        <w:t>).  The input files for VIVA are as follows:</w:t>
      </w:r>
    </w:p>
    <w:p w:rsidR="004E697E" w:rsidRPr="00936871" w:rsidRDefault="004653EC" w:rsidP="006101AA">
      <w:pPr>
        <w:numPr>
          <w:ilvl w:val="0"/>
          <w:numId w:val="6"/>
        </w:numPr>
        <w:spacing w:after="120"/>
        <w:rPr>
          <w:i/>
          <w:iCs/>
        </w:rPr>
      </w:pPr>
      <w:r w:rsidRPr="00936871">
        <w:rPr>
          <w:i/>
          <w:iCs/>
        </w:rPr>
        <w:t>rispre</w:t>
      </w:r>
      <w:r w:rsidR="004E697E" w:rsidRPr="00936871">
        <w:rPr>
          <w:i/>
          <w:iCs/>
        </w:rPr>
        <w:t>.in</w:t>
      </w:r>
    </w:p>
    <w:p w:rsidR="004E697E" w:rsidRPr="00936871" w:rsidRDefault="004E697E">
      <w:pPr>
        <w:spacing w:before="100" w:beforeAutospacing="1"/>
        <w:rPr>
          <w:rFonts w:ascii="Courier New" w:hAnsi="Courier New"/>
          <w:snapToGrid w:val="0"/>
          <w:sz w:val="20"/>
        </w:rPr>
        <w:sectPr w:rsidR="004E697E" w:rsidRPr="00936871" w:rsidSect="00611D04">
          <w:type w:val="continuous"/>
          <w:pgSz w:w="12240" w:h="15840"/>
          <w:pgMar w:top="1440" w:right="1440" w:bottom="1296" w:left="1440" w:header="864" w:footer="720" w:gutter="0"/>
          <w:paperSrc w:first="7" w:other="7"/>
          <w:cols w:sep="1" w:space="144"/>
        </w:sectPr>
      </w:pP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'RISOUT'</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10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6.4008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23583.99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673.1103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199460.4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0.9144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0.9144        0.209549993276596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2.428339E+09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w:t>
      </w:r>
      <w:r w:rsidR="00FE7D65" w:rsidRPr="00936871">
        <w:rPr>
          <w:rFonts w:ascii="Courier New" w:hAnsi="Courier New"/>
          <w:snapToGrid w:val="0"/>
          <w:sz w:val="18"/>
          <w:szCs w:val="18"/>
        </w:rPr>
        <w:t>2</w:t>
      </w:r>
      <w:r w:rsidRPr="00936871">
        <w:rPr>
          <w:rFonts w:ascii="Courier New" w:hAnsi="Courier New"/>
          <w:snapToGrid w:val="0"/>
          <w:sz w:val="18"/>
          <w:szCs w:val="18"/>
        </w:rPr>
        <w:t xml:space="preserve">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617.22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983.1533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245.697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6579.024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4F331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4E697E" w:rsidRPr="00936871" w:rsidRDefault="008273B8"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w:t>
      </w:r>
      <w:r w:rsidR="004E697E" w:rsidRPr="00936871">
        <w:rPr>
          <w:rFonts w:ascii="Courier New" w:hAnsi="Courier New"/>
          <w:snapToGrid w:val="0"/>
          <w:sz w:val="18"/>
          <w:szCs w:val="18"/>
        </w:rPr>
        <w:t xml:space="preserve">0.5524501     0.028575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 xml:space="preserve"> 320.04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4E697E" w:rsidRPr="00936871" w:rsidRDefault="008273B8"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w:t>
      </w:r>
      <w:r w:rsidR="004E697E" w:rsidRPr="00936871">
        <w:rPr>
          <w:rFonts w:ascii="Courier New" w:hAnsi="Courier New"/>
          <w:snapToGrid w:val="0"/>
          <w:sz w:val="18"/>
          <w:szCs w:val="18"/>
        </w:rPr>
        <w:t xml:space="preserve">0.5524501     0.028575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1868.492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1542.674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2540.016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1.3843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868.6801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1830.216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1486.582 </w:t>
      </w:r>
    </w:p>
    <w:p w:rsidR="004F331E" w:rsidRPr="00936871" w:rsidRDefault="004F331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2714.753 </w:t>
      </w:r>
    </w:p>
    <w:p w:rsidR="004F331E" w:rsidRPr="00936871" w:rsidRDefault="004F331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1.3589 </w:t>
      </w:r>
    </w:p>
    <w:p w:rsidR="004F331E" w:rsidRPr="00936871" w:rsidRDefault="004F331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F331E" w:rsidRPr="00936871" w:rsidRDefault="004F331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w:t>
      </w:r>
    </w:p>
    <w:p w:rsidR="00611D04" w:rsidRPr="00936871" w:rsidRDefault="008273B8"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w:t>
      </w:r>
      <w:r w:rsidR="00611D04" w:rsidRPr="00936871">
        <w:rPr>
          <w:rFonts w:ascii="Courier New" w:hAnsi="Courier New"/>
          <w:snapToGrid w:val="0"/>
          <w:sz w:val="18"/>
          <w:szCs w:val="18"/>
        </w:rPr>
        <w:t xml:space="preserve">1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22.86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983.1533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245.697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6579.024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15.24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983.1434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245.697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6579.122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pPr>
        <w:ind w:left="720"/>
        <w:sectPr w:rsidR="004E697E" w:rsidRPr="00936871">
          <w:type w:val="continuous"/>
          <w:pgSz w:w="12240" w:h="15840"/>
          <w:pgMar w:top="1584" w:right="1296" w:bottom="1152" w:left="1584" w:header="864" w:footer="720" w:gutter="0"/>
          <w:paperSrc w:first="56" w:other="56"/>
          <w:cols w:num="2" w:sep="1" w:space="144"/>
        </w:sectPr>
      </w:pPr>
    </w:p>
    <w:p w:rsidR="004E697E" w:rsidRPr="00936871" w:rsidRDefault="0079708D">
      <w:pPr>
        <w:jc w:val="center"/>
      </w:pPr>
      <w:r w:rsidRPr="00936871">
        <w:rPr>
          <w:noProof/>
          <w:lang w:eastAsia="zh-CN"/>
        </w:rPr>
        <w:lastRenderedPageBreak/>
        <mc:AlternateContent>
          <mc:Choice Requires="wps">
            <w:drawing>
              <wp:anchor distT="0" distB="0" distL="114300" distR="114300" simplePos="0" relativeHeight="251656704" behindDoc="0" locked="0" layoutInCell="1" allowOverlap="1" wp14:anchorId="1EFE81AD" wp14:editId="24C17DDA">
                <wp:simplePos x="0" y="0"/>
                <wp:positionH relativeFrom="column">
                  <wp:posOffset>3318510</wp:posOffset>
                </wp:positionH>
                <wp:positionV relativeFrom="paragraph">
                  <wp:posOffset>1238885</wp:posOffset>
                </wp:positionV>
                <wp:extent cx="1828800" cy="457200"/>
                <wp:effectExtent l="0" t="0" r="0" b="0"/>
                <wp:wrapNone/>
                <wp:docPr id="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rsidR="00CA3373" w:rsidRDefault="00CA3373">
                            <w:pPr>
                              <w:spacing w:before="0"/>
                              <w:jc w:val="center"/>
                            </w:pPr>
                            <w:r>
                              <w:t>Top Tension = 2624 kips</w:t>
                            </w:r>
                          </w:p>
                          <w:p w:rsidR="00CA3373" w:rsidRDefault="00CA3373">
                            <w:pPr>
                              <w:spacing w:before="0"/>
                              <w:jc w:val="center"/>
                            </w:pPr>
                            <w:r>
                              <w:t xml:space="preserve">Mud Density = 8.6 </w:t>
                            </w:r>
                            <w:proofErr w:type="spellStart"/>
                            <w:r>
                              <w:t>ppg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6" type="#_x0000_t202" style="position:absolute;left:0;text-align:left;margin-left:261.3pt;margin-top:97.55pt;width:2in;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yKwIAAFgEAAAOAAAAZHJzL2Uyb0RvYy54bWysVNtu2zAMfR+wfxD0vtgJki4x4hRdugwD&#10;ugvQ7gMYWbaFyaImKbG7rx8lp2l2exmmB0EyqUPyHNLr66HT7CidV2hKPp3knEkjsFKmKfmXh92r&#10;JWc+gKlAo5Elf5SeX29evlj3tpAzbFFX0jECMb7obcnbEGyRZV60sgM/QSsNGWt0HQS6uiarHPSE&#10;3ulsludXWY+usg6F9J6+3o5Gvkn4dS1F+FTXXgamS065hbS7tO/jnm3WUDQObKvEKQ34hyw6UIaC&#10;nqFuIQA7OPUbVKeEQ491mAjsMqxrJWSqgaqZ5r9Uc9+ClakWIsfbM03+/8GKj8fPjqmq5LMVZwY6&#10;0uhBDoG9wYFdRXp66wvyurfkFwb6TDKnUr29Q/HVM4PbFkwjb5zDvpVQUXrT+DK7eDri+Aiy7z9g&#10;RWHgEDABDbXrInfEBiN0kunxLE1MRcSQy9lymZNJkG2+eE3apxBQPL22zod3EjsWDyV3JH1Ch+Od&#10;DzEbKJ5cYjCPWlU7pXW6uGa/1Y4dgdpkl9YJ/Sc3bVhf8tVithgJ+CtEntafIDoVqN+16kpO5dCK&#10;TlBE2t6aKp0DKD2eKWVtTjxG6kYSw7AfkmKL+DZyvMfqkYh1OLY3jSMdWnTfOeuptUvuvx3ASc70&#10;e0PirKbzeZyFdElccuYuLftLCxhBUCUPnI3HbRjn52CdalqKNLaDwRsStFaJ6+esTulT+yYJTqMW&#10;5+PynryefwibHwAAAP//AwBQSwMEFAAGAAgAAAAhAMPw22jgAAAACwEAAA8AAABkcnMvZG93bnJl&#10;di54bWxMj8FOwzAMhu9IvENkJC6IpS2s60rTCSGB4AYDwTVrvLaicUqSdeXtMSc42v+n35+rzWwH&#10;MaEPvSMF6SIBgdQ401Or4O31/rIAEaImowdHqOAbA2zq05NKl8Yd6QWnbWwFl1AotYIuxrGUMjQd&#10;Wh0WbkTibO+81ZFH30rj9ZHL7SCzJMml1T3xhU6PeNdh87k9WAXF9eP0EZ6unt+bfD+s48Vqevjy&#10;Sp2fzbc3ICLO8Q+GX31Wh5qddu5AJohBwTLLckY5WC9TEEwUacKbnYIsX6Ug60r+/6H+AQAA//8D&#10;AFBLAQItABQABgAIAAAAIQC2gziS/gAAAOEBAAATAAAAAAAAAAAAAAAAAAAAAABbQ29udGVudF9U&#10;eXBlc10ueG1sUEsBAi0AFAAGAAgAAAAhADj9If/WAAAAlAEAAAsAAAAAAAAAAAAAAAAALwEAAF9y&#10;ZWxzLy5yZWxzUEsBAi0AFAAGAAgAAAAhAMigT7IrAgAAWAQAAA4AAAAAAAAAAAAAAAAALgIAAGRy&#10;cy9lMm9Eb2MueG1sUEsBAi0AFAAGAAgAAAAhAMPw22jgAAAACwEAAA8AAAAAAAAAAAAAAAAAhQQA&#10;AGRycy9kb3ducmV2LnhtbFBLBQYAAAAABAAEAPMAAACSBQAAAAA=&#10;">
                <v:textbox>
                  <w:txbxContent>
                    <w:p w:rsidR="00CA3373" w:rsidRDefault="00CA3373">
                      <w:pPr>
                        <w:spacing w:before="0"/>
                        <w:jc w:val="center"/>
                      </w:pPr>
                      <w:r>
                        <w:t>Top Tension = 2624 kips</w:t>
                      </w:r>
                    </w:p>
                    <w:p w:rsidR="00CA3373" w:rsidRDefault="00CA3373">
                      <w:pPr>
                        <w:spacing w:before="0"/>
                        <w:jc w:val="center"/>
                      </w:pPr>
                      <w:r>
                        <w:t xml:space="preserve">Mud Density = 8.6 </w:t>
                      </w:r>
                      <w:proofErr w:type="spellStart"/>
                      <w:r>
                        <w:t>ppg</w:t>
                      </w:r>
                      <w:proofErr w:type="spellEnd"/>
                    </w:p>
                  </w:txbxContent>
                </v:textbox>
              </v:shape>
            </w:pict>
          </mc:Fallback>
        </mc:AlternateContent>
      </w:r>
      <w:r w:rsidRPr="00936871">
        <w:rPr>
          <w:noProof/>
          <w:lang w:eastAsia="zh-CN"/>
        </w:rPr>
        <w:drawing>
          <wp:inline distT="0" distB="0" distL="0" distR="0" wp14:anchorId="2E05C9EC" wp14:editId="2F201F47">
            <wp:extent cx="4572000" cy="7086600"/>
            <wp:effectExtent l="19050" t="19050" r="38100" b="3810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rrowheads="1"/>
                    </pic:cNvPicPr>
                  </pic:nvPicPr>
                  <pic:blipFill>
                    <a:blip r:embed="rId29" cstate="print">
                      <a:extLst>
                        <a:ext uri="{28A0092B-C50C-407E-A947-70E740481C1C}">
                          <a14:useLocalDpi xmlns:a14="http://schemas.microsoft.com/office/drawing/2010/main" val="0"/>
                        </a:ext>
                      </a:extLst>
                    </a:blip>
                    <a:srcRect l="51671" t="15117" r="20396" b="6299"/>
                    <a:stretch>
                      <a:fillRect/>
                    </a:stretch>
                  </pic:blipFill>
                  <pic:spPr bwMode="auto">
                    <a:xfrm>
                      <a:off x="0" y="0"/>
                      <a:ext cx="4572000" cy="7086600"/>
                    </a:xfrm>
                    <a:prstGeom prst="rect">
                      <a:avLst/>
                    </a:prstGeom>
                    <a:noFill/>
                    <a:ln w="12700" cmpd="sng">
                      <a:solidFill>
                        <a:srgbClr val="000000"/>
                      </a:solidFill>
                      <a:miter lim="800000"/>
                      <a:headEnd/>
                      <a:tailEnd/>
                    </a:ln>
                    <a:effectLst>
                      <a:outerShdw dist="35921" dir="2700000" algn="ctr" rotWithShape="0">
                        <a:srgbClr val="808080"/>
                      </a:outerShdw>
                    </a:effectLst>
                  </pic:spPr>
                </pic:pic>
              </a:graphicData>
            </a:graphic>
          </wp:inline>
        </w:drawing>
      </w:r>
    </w:p>
    <w:p w:rsidR="004E697E" w:rsidRPr="00936871" w:rsidRDefault="004E697E">
      <w:pPr>
        <w:pStyle w:val="Caption"/>
      </w:pPr>
      <w:bookmarkStart w:id="291" w:name="_Ref27041762"/>
      <w:bookmarkStart w:id="292" w:name="_Toc429553689"/>
      <w:proofErr w:type="gramStart"/>
      <w:r w:rsidRPr="00936871">
        <w:t xml:space="preserve">Figure </w:t>
      </w:r>
      <w:r w:rsidR="008F53AC">
        <w:fldChar w:fldCharType="begin"/>
      </w:r>
      <w:r w:rsidR="008F53AC">
        <w:instrText xml:space="preserve"> STYLEREF 1 \s </w:instrText>
      </w:r>
      <w:r w:rsidR="008F53AC">
        <w:fldChar w:fldCharType="separate"/>
      </w:r>
      <w:r w:rsidR="00134E0C" w:rsidRPr="00936871">
        <w:t>6</w:t>
      </w:r>
      <w:r w:rsidR="008F53AC">
        <w:fldChar w:fldCharType="end"/>
      </w:r>
      <w:r w:rsidR="00D77BCF" w:rsidRPr="00936871">
        <w:t>.</w:t>
      </w:r>
      <w:proofErr w:type="gramEnd"/>
      <w:r w:rsidR="00043A8A">
        <w:fldChar w:fldCharType="begin"/>
      </w:r>
      <w:r w:rsidR="00043A8A">
        <w:instrText xml:space="preserve"> SEQ Figure \* ARABIC \s 1 </w:instrText>
      </w:r>
      <w:r w:rsidR="00043A8A">
        <w:fldChar w:fldCharType="separate"/>
      </w:r>
      <w:r w:rsidR="00134E0C" w:rsidRPr="00936871">
        <w:t>2</w:t>
      </w:r>
      <w:r w:rsidR="00043A8A">
        <w:fldChar w:fldCharType="end"/>
      </w:r>
      <w:bookmarkEnd w:id="291"/>
      <w:r w:rsidRPr="00936871">
        <w:t xml:space="preserve">  Example Problem 2:</w:t>
      </w:r>
      <w:r w:rsidRPr="00936871">
        <w:br/>
        <w:t>10000</w:t>
      </w:r>
      <w:r w:rsidR="00F63EB8">
        <w:t xml:space="preserve"> </w:t>
      </w:r>
      <w:proofErr w:type="spellStart"/>
      <w:r w:rsidRPr="00936871">
        <w:t>ft</w:t>
      </w:r>
      <w:proofErr w:type="spellEnd"/>
      <w:r w:rsidRPr="00936871">
        <w:t xml:space="preserve"> Riser in GOMEX 3.5 </w:t>
      </w:r>
      <w:proofErr w:type="spellStart"/>
      <w:r w:rsidRPr="00936871">
        <w:t>kt</w:t>
      </w:r>
      <w:r w:rsidR="00B025C4">
        <w:t>s</w:t>
      </w:r>
      <w:proofErr w:type="spellEnd"/>
      <w:r w:rsidRPr="00936871">
        <w:t xml:space="preserve"> Loop Current</w:t>
      </w:r>
      <w:r w:rsidRPr="00936871">
        <w:br/>
        <w:t>Pinned Upper and Free Lower Boundary Conditions</w:t>
      </w:r>
      <w:bookmarkEnd w:id="292"/>
    </w:p>
    <w:p w:rsidR="004E697E" w:rsidRPr="00936871" w:rsidRDefault="004E697E" w:rsidP="006101AA">
      <w:pPr>
        <w:numPr>
          <w:ilvl w:val="0"/>
          <w:numId w:val="6"/>
        </w:numPr>
        <w:spacing w:after="120"/>
        <w:rPr>
          <w:i/>
          <w:iCs/>
        </w:rPr>
        <w:sectPr w:rsidR="004E697E" w:rsidRPr="00936871" w:rsidSect="00611D04">
          <w:type w:val="continuous"/>
          <w:pgSz w:w="12240" w:h="15840"/>
          <w:pgMar w:top="1440" w:right="1440" w:bottom="1296" w:left="1440" w:header="864" w:footer="720" w:gutter="0"/>
          <w:paperSrc w:first="7" w:other="7"/>
          <w:cols w:sep="1" w:space="144"/>
        </w:sectPr>
      </w:pPr>
    </w:p>
    <w:p w:rsidR="004E697E" w:rsidRPr="00936871" w:rsidRDefault="004E697E" w:rsidP="006101AA">
      <w:pPr>
        <w:numPr>
          <w:ilvl w:val="0"/>
          <w:numId w:val="6"/>
        </w:numPr>
        <w:spacing w:after="120"/>
        <w:rPr>
          <w:i/>
          <w:iCs/>
          <w:sz w:val="18"/>
          <w:szCs w:val="18"/>
        </w:rPr>
        <w:sectPr w:rsidR="004E697E" w:rsidRPr="00936871">
          <w:type w:val="continuous"/>
          <w:pgSz w:w="12240" w:h="15840" w:code="1"/>
          <w:pgMar w:top="1584" w:right="1296" w:bottom="1152" w:left="1584" w:header="864" w:footer="720" w:gutter="0"/>
          <w:paperSrc w:first="15" w:other="15"/>
          <w:cols w:num="2" w:sep="1" w:space="440"/>
          <w:docGrid w:charSpace="-3538"/>
        </w:sectPr>
      </w:pPr>
    </w:p>
    <w:p w:rsidR="004E697E" w:rsidRPr="00936871" w:rsidRDefault="004653EC" w:rsidP="006101AA">
      <w:pPr>
        <w:numPr>
          <w:ilvl w:val="0"/>
          <w:numId w:val="6"/>
        </w:numPr>
        <w:spacing w:after="120"/>
        <w:rPr>
          <w:i/>
          <w:iCs/>
        </w:rPr>
      </w:pPr>
      <w:r w:rsidRPr="00936871">
        <w:rPr>
          <w:i/>
          <w:iCs/>
        </w:rPr>
        <w:lastRenderedPageBreak/>
        <w:t>risdyn-n</w:t>
      </w:r>
      <w:r w:rsidR="004E697E" w:rsidRPr="00936871">
        <w:rPr>
          <w:i/>
          <w:iCs/>
        </w:rPr>
        <w:t>.in</w:t>
      </w:r>
    </w:p>
    <w:p w:rsidR="004E697E" w:rsidRPr="00936871" w:rsidRDefault="004E697E" w:rsidP="006101AA">
      <w:pPr>
        <w:numPr>
          <w:ilvl w:val="0"/>
          <w:numId w:val="6"/>
        </w:numPr>
        <w:spacing w:after="240"/>
        <w:rPr>
          <w:i/>
          <w:iCs/>
        </w:rPr>
        <w:sectPr w:rsidR="004E697E" w:rsidRPr="00936871">
          <w:type w:val="continuous"/>
          <w:pgSz w:w="12240" w:h="15840"/>
          <w:pgMar w:top="1584" w:right="1296" w:bottom="1152" w:left="1584" w:header="864" w:footer="720" w:gutter="0"/>
          <w:paperSrc w:first="56" w:other="56"/>
          <w:cols w:space="720"/>
        </w:sectPr>
      </w:pP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'RISOUT'</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'DYNOUT'</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w:t>
      </w:r>
      <w:r w:rsidR="004E4345" w:rsidRPr="00936871">
        <w:rPr>
          <w:rFonts w:ascii="Courier New" w:hAnsi="Courier New"/>
          <w:snapToGrid w:val="0"/>
          <w:sz w:val="18"/>
          <w:szCs w:val="18"/>
        </w:rPr>
        <w:t>1.039463E+07</w:t>
      </w:r>
      <w:r w:rsidRPr="00936871">
        <w:rPr>
          <w:rFonts w:ascii="Courier New" w:hAnsi="Courier New"/>
          <w:snapToGrid w:val="0"/>
          <w:sz w:val="18"/>
          <w:szCs w:val="18"/>
        </w:rPr>
        <w:t xml:space="preserve">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600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30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6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0             1.800555      0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91.44         1.749111      0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 xml:space="preserve"> 152.4         1.028889      0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304.8         0.5144444     0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457.2         0.2572222     0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3352.8        0.1028889     0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1025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0.01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0 </w:t>
      </w:r>
    </w:p>
    <w:p w:rsidR="004E697E" w:rsidRPr="00936871" w:rsidRDefault="004E697E" w:rsidP="00611D04">
      <w:pPr>
        <w:pStyle w:val="Header"/>
        <w:tabs>
          <w:tab w:val="clear" w:pos="4320"/>
          <w:tab w:val="clear" w:pos="8640"/>
        </w:tabs>
        <w:spacing w:before="100" w:beforeAutospacing="1"/>
        <w:rPr>
          <w:sz w:val="18"/>
          <w:szCs w:val="18"/>
        </w:rPr>
        <w:sectPr w:rsidR="004E697E" w:rsidRPr="00936871" w:rsidSect="00611D04">
          <w:type w:val="continuous"/>
          <w:pgSz w:w="12240" w:h="15840"/>
          <w:pgMar w:top="1440" w:right="1440" w:bottom="1296" w:left="1440" w:header="864" w:footer="720" w:gutter="0"/>
          <w:paperSrc w:first="7" w:other="7"/>
          <w:cols w:num="2" w:sep="1" w:space="144"/>
        </w:sectPr>
      </w:pPr>
    </w:p>
    <w:p w:rsidR="004E697E" w:rsidRPr="00936871" w:rsidRDefault="000A5F9A" w:rsidP="006101AA">
      <w:pPr>
        <w:numPr>
          <w:ilvl w:val="0"/>
          <w:numId w:val="6"/>
        </w:numPr>
        <w:spacing w:after="120"/>
        <w:rPr>
          <w:i/>
          <w:iCs/>
        </w:rPr>
      </w:pPr>
      <w:r w:rsidRPr="00936871">
        <w:rPr>
          <w:i/>
          <w:iCs/>
        </w:rPr>
        <w:lastRenderedPageBreak/>
        <w:t>conditions</w:t>
      </w:r>
      <w:r w:rsidR="004E697E" w:rsidRPr="00936871">
        <w:rPr>
          <w:i/>
          <w:iCs/>
        </w:rPr>
        <w:t>.in</w:t>
      </w:r>
    </w:p>
    <w:p w:rsidR="007B2CBA" w:rsidRPr="00936871" w:rsidRDefault="007B2CBA"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w:t>
      </w:r>
    </w:p>
    <w:p w:rsidR="007B2CBA" w:rsidRPr="00936871" w:rsidRDefault="007B2CBA"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1.114E-06</w:t>
      </w:r>
    </w:p>
    <w:p w:rsidR="007B2CBA" w:rsidRPr="00936871" w:rsidRDefault="007B2CBA"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2             9</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0             3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0A5F9A" w:rsidP="006101AA">
      <w:pPr>
        <w:numPr>
          <w:ilvl w:val="0"/>
          <w:numId w:val="6"/>
        </w:numPr>
        <w:spacing w:after="120"/>
        <w:rPr>
          <w:i/>
          <w:iCs/>
        </w:rPr>
      </w:pPr>
      <w:r w:rsidRPr="00936871">
        <w:rPr>
          <w:i/>
          <w:iCs/>
        </w:rPr>
        <w:t>risfat</w:t>
      </w:r>
      <w:r w:rsidR="004E697E" w:rsidRPr="00936871">
        <w:rPr>
          <w:i/>
          <w:iCs/>
        </w:rPr>
        <w:t>.in</w:t>
      </w:r>
    </w:p>
    <w:p w:rsidR="00A16504" w:rsidRPr="00936871" w:rsidRDefault="00A165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1.3729E+09    4.38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1.5 </w:t>
      </w:r>
    </w:p>
    <w:p w:rsidR="004E697E" w:rsidRPr="00936871" w:rsidRDefault="004E697E"/>
    <w:p w:rsidR="004E697E" w:rsidRPr="00936871" w:rsidRDefault="004E697E">
      <w:pPr>
        <w:pStyle w:val="Heading2"/>
      </w:pPr>
      <w:r w:rsidRPr="00936871">
        <w:br w:type="page"/>
      </w:r>
      <w:bookmarkStart w:id="293" w:name="_Toc429553725"/>
      <w:r w:rsidR="00611D04" w:rsidRPr="00936871">
        <w:lastRenderedPageBreak/>
        <w:t xml:space="preserve">Single </w:t>
      </w:r>
      <w:r w:rsidR="000A5F9A" w:rsidRPr="00936871">
        <w:t xml:space="preserve">Riser </w:t>
      </w:r>
      <w:r w:rsidRPr="00936871">
        <w:t>Example 3</w:t>
      </w:r>
      <w:bookmarkEnd w:id="293"/>
    </w:p>
    <w:p w:rsidR="004E697E" w:rsidRPr="00936871" w:rsidRDefault="004E697E">
      <w:r w:rsidRPr="00936871">
        <w:t>This example is a 3000</w:t>
      </w:r>
      <w:r w:rsidR="00F63EB8">
        <w:t xml:space="preserve"> </w:t>
      </w:r>
      <w:proofErr w:type="spellStart"/>
      <w:r w:rsidRPr="00936871">
        <w:t>ft</w:t>
      </w:r>
      <w:proofErr w:type="spellEnd"/>
      <w:r w:rsidRPr="00936871">
        <w:t xml:space="preserve"> riser in WOS 1.0 m/s current (</w:t>
      </w:r>
      <w:r w:rsidRPr="00936871">
        <w:fldChar w:fldCharType="begin"/>
      </w:r>
      <w:r w:rsidRPr="00936871">
        <w:instrText xml:space="preserve"> REF _Ref27041774 \h </w:instrText>
      </w:r>
      <w:r w:rsidRPr="00936871">
        <w:fldChar w:fldCharType="separate"/>
      </w:r>
      <w:r w:rsidR="00134E0C" w:rsidRPr="00936871">
        <w:t>Figure 6.3</w:t>
      </w:r>
      <w:r w:rsidRPr="00936871">
        <w:fldChar w:fldCharType="end"/>
      </w:r>
      <w:r w:rsidRPr="00936871">
        <w:t>).  The input files for VIVA are as follows:</w:t>
      </w:r>
    </w:p>
    <w:p w:rsidR="004E697E" w:rsidRPr="00936871" w:rsidRDefault="000A5F9A" w:rsidP="006101AA">
      <w:pPr>
        <w:numPr>
          <w:ilvl w:val="0"/>
          <w:numId w:val="6"/>
        </w:numPr>
        <w:spacing w:after="120"/>
        <w:rPr>
          <w:i/>
          <w:iCs/>
        </w:rPr>
      </w:pPr>
      <w:r w:rsidRPr="00936871">
        <w:rPr>
          <w:i/>
          <w:iCs/>
        </w:rPr>
        <w:t>rispre</w:t>
      </w:r>
      <w:r w:rsidR="004E697E" w:rsidRPr="00936871">
        <w:rPr>
          <w:i/>
          <w:iCs/>
        </w:rPr>
        <w:t>.in</w:t>
      </w:r>
    </w:p>
    <w:p w:rsidR="004E697E" w:rsidRPr="00936871" w:rsidRDefault="004E697E">
      <w:pPr>
        <w:spacing w:before="100" w:beforeAutospacing="1"/>
        <w:ind w:left="720"/>
        <w:rPr>
          <w:rFonts w:ascii="Courier New" w:hAnsi="Courier New"/>
          <w:snapToGrid w:val="0"/>
          <w:sz w:val="20"/>
        </w:rPr>
        <w:sectPr w:rsidR="004E697E" w:rsidRPr="00936871" w:rsidSect="00611D04">
          <w:type w:val="continuous"/>
          <w:pgSz w:w="12240" w:h="15840"/>
          <w:pgMar w:top="1440" w:right="1440" w:bottom="1296" w:left="1440" w:header="864" w:footer="720" w:gutter="0"/>
          <w:paperSrc w:first="7" w:other="7"/>
          <w:cols w:space="720"/>
        </w:sectPr>
      </w:pP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'RISOUT'</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76.2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720.5848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229.0445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4239.197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0.5334001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0.5334001     0.015875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1.729392E+08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304.8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1219.775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960.3248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1961.964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1.0922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0.5334001     0.015875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1.729392E+08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441.96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1219.775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960.3248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1961.964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 xml:space="preserve"> 1.0922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0.5334001     0.015875</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1.729392E+08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45.72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1314.422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1098.998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1529.984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1.1684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0.5334001     0.015875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1.729392E+08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76.2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874.4907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229.0445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5493.689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0.5334001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0.5334001     0.015875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1.729392E+08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5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01AA">
      <w:pPr>
        <w:numPr>
          <w:ilvl w:val="0"/>
          <w:numId w:val="6"/>
        </w:numPr>
        <w:spacing w:after="120"/>
        <w:rPr>
          <w:i/>
          <w:iCs/>
          <w:sz w:val="18"/>
          <w:szCs w:val="18"/>
        </w:rPr>
        <w:sectPr w:rsidR="004E697E" w:rsidRPr="00936871">
          <w:type w:val="continuous"/>
          <w:pgSz w:w="12240" w:h="15840"/>
          <w:pgMar w:top="1584" w:right="1296" w:bottom="1152" w:left="1584" w:header="864" w:footer="720" w:gutter="0"/>
          <w:paperSrc w:first="56" w:other="56"/>
          <w:cols w:num="2" w:sep="1" w:space="144"/>
        </w:sectPr>
      </w:pPr>
    </w:p>
    <w:p w:rsidR="004E697E" w:rsidRPr="00936871" w:rsidRDefault="000A5F9A" w:rsidP="006101AA">
      <w:pPr>
        <w:numPr>
          <w:ilvl w:val="0"/>
          <w:numId w:val="6"/>
        </w:numPr>
        <w:spacing w:after="120"/>
        <w:rPr>
          <w:i/>
          <w:iCs/>
        </w:rPr>
      </w:pPr>
      <w:r w:rsidRPr="00936871">
        <w:rPr>
          <w:i/>
          <w:iCs/>
        </w:rPr>
        <w:lastRenderedPageBreak/>
        <w:t>risdyn-n</w:t>
      </w:r>
      <w:r w:rsidR="004E697E" w:rsidRPr="00936871">
        <w:rPr>
          <w:i/>
          <w:iCs/>
        </w:rPr>
        <w:t>.in</w:t>
      </w:r>
    </w:p>
    <w:p w:rsidR="004E697E" w:rsidRPr="00936871" w:rsidRDefault="004E697E">
      <w:pPr>
        <w:spacing w:before="100" w:beforeAutospacing="1"/>
        <w:ind w:left="720"/>
        <w:rPr>
          <w:rFonts w:ascii="Courier New" w:hAnsi="Courier New"/>
          <w:snapToGrid w:val="0"/>
          <w:sz w:val="20"/>
        </w:rPr>
        <w:sectPr w:rsidR="004E697E" w:rsidRPr="00936871">
          <w:type w:val="continuous"/>
          <w:pgSz w:w="12240" w:h="15840"/>
          <w:pgMar w:top="1584" w:right="1296" w:bottom="1152" w:left="1584" w:header="864" w:footer="720" w:gutter="0"/>
          <w:paperSrc w:first="56" w:other="56"/>
          <w:cols w:space="720"/>
        </w:sectPr>
      </w:pP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'RISOUT'</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'DYNOUT'</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4448221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600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30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8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-30.48         0             0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-0.01          0             0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0             0.9980222     0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lastRenderedPageBreak/>
        <w:t xml:space="preserve"> </w:t>
      </w:r>
      <w:r w:rsidRPr="00936871">
        <w:rPr>
          <w:rFonts w:ascii="Courier New" w:hAnsi="Courier New"/>
          <w:snapToGrid w:val="0"/>
          <w:sz w:val="18"/>
          <w:szCs w:val="18"/>
        </w:rPr>
        <w:t>100</w:t>
      </w:r>
      <w:r w:rsidRPr="00936871">
        <w:rPr>
          <w:rFonts w:ascii="Courier New" w:eastAsia="宋体" w:hAnsi="Courier New" w:cs="Courier New"/>
          <w:sz w:val="18"/>
          <w:szCs w:val="18"/>
          <w:lang w:eastAsia="zh-CN"/>
        </w:rPr>
        <w:t xml:space="preserve">.584       0.9414333     0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w:t>
      </w:r>
      <w:r w:rsidRPr="00936871">
        <w:rPr>
          <w:rFonts w:ascii="Courier New" w:hAnsi="Courier New"/>
          <w:snapToGrid w:val="0"/>
          <w:sz w:val="18"/>
          <w:szCs w:val="18"/>
        </w:rPr>
        <w:t>198</w:t>
      </w:r>
      <w:r w:rsidRPr="00936871">
        <w:rPr>
          <w:rFonts w:ascii="Courier New" w:eastAsia="宋体" w:hAnsi="Courier New" w:cs="Courier New"/>
          <w:sz w:val="18"/>
          <w:szCs w:val="18"/>
          <w:lang w:eastAsia="zh-CN"/>
        </w:rPr>
        <w:t xml:space="preserve">.12        0.8179666     0 </w:t>
      </w:r>
    </w:p>
    <w:p w:rsidR="004E697E" w:rsidRPr="00936871" w:rsidRDefault="004E697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396.24        0.5813222     0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609.6         0.463         0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914.4         0.463         0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hAnsi="Courier New"/>
          <w:snapToGrid w:val="0"/>
          <w:sz w:val="18"/>
          <w:szCs w:val="18"/>
        </w:rPr>
        <w:t xml:space="preserve"> 1025 </w:t>
      </w:r>
    </w:p>
    <w:p w:rsidR="004E697E" w:rsidRPr="00936871" w:rsidRDefault="004E697E" w:rsidP="00611D04">
      <w:pPr>
        <w:spacing w:before="0"/>
        <w:ind w:left="720"/>
        <w:rPr>
          <w:rFonts w:ascii="Courier New" w:eastAsia="宋体" w:hAnsi="Courier New" w:cs="Courier New"/>
          <w:sz w:val="18"/>
          <w:szCs w:val="18"/>
          <w:lang w:eastAsia="zh-CN"/>
        </w:rPr>
      </w:pPr>
      <w:r w:rsidRPr="00936871">
        <w:rPr>
          <w:rFonts w:ascii="Courier New" w:hAnsi="Courier New"/>
          <w:snapToGrid w:val="0"/>
          <w:sz w:val="18"/>
          <w:szCs w:val="18"/>
        </w:rPr>
        <w:t xml:space="preserve"> 0.01 </w:t>
      </w:r>
    </w:p>
    <w:p w:rsidR="004E697E" w:rsidRPr="00936871" w:rsidRDefault="004F331E"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w:t>
      </w:r>
    </w:p>
    <w:p w:rsidR="004F331E" w:rsidRPr="00936871" w:rsidRDefault="004F331E">
      <w:pPr>
        <w:spacing w:before="100" w:beforeAutospacing="1"/>
        <w:ind w:left="720"/>
        <w:rPr>
          <w:rFonts w:ascii="Courier New" w:hAnsi="Courier New"/>
          <w:snapToGrid w:val="0"/>
          <w:sz w:val="18"/>
          <w:szCs w:val="18"/>
        </w:rPr>
        <w:sectPr w:rsidR="004F331E" w:rsidRPr="00936871">
          <w:type w:val="continuous"/>
          <w:pgSz w:w="12240" w:h="15840"/>
          <w:pgMar w:top="1584" w:right="1296" w:bottom="1152" w:left="1584" w:header="864" w:footer="720" w:gutter="0"/>
          <w:paperSrc w:first="56" w:other="56"/>
          <w:cols w:num="2" w:sep="1" w:space="144"/>
        </w:sectPr>
      </w:pPr>
    </w:p>
    <w:p w:rsidR="00611D04" w:rsidRPr="00936871" w:rsidRDefault="00611D04" w:rsidP="00611D04">
      <w:pPr>
        <w:numPr>
          <w:ilvl w:val="0"/>
          <w:numId w:val="6"/>
        </w:numPr>
        <w:spacing w:after="120"/>
        <w:rPr>
          <w:i/>
          <w:iCs/>
        </w:rPr>
      </w:pPr>
      <w:r w:rsidRPr="00936871">
        <w:rPr>
          <w:i/>
          <w:iCs/>
        </w:rPr>
        <w:lastRenderedPageBreak/>
        <w:t>conditions.in</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1.114E-06</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2             9</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0             2 </w:t>
      </w:r>
    </w:p>
    <w:p w:rsidR="00611D04" w:rsidRPr="00936871" w:rsidRDefault="00611D04" w:rsidP="00611D04">
      <w:pPr>
        <w:autoSpaceDE w:val="0"/>
        <w:autoSpaceDN w:val="0"/>
        <w:adjustRightInd w:val="0"/>
        <w:spacing w:before="0"/>
        <w:ind w:left="720"/>
        <w:jc w:val="left"/>
        <w:rPr>
          <w:rFonts w:ascii="Courier New" w:hAnsi="Courier New"/>
          <w:snapToGrid w:val="0"/>
          <w:sz w:val="18"/>
          <w:szCs w:val="18"/>
        </w:rPr>
      </w:pPr>
      <w:r w:rsidRPr="00936871">
        <w:rPr>
          <w:rFonts w:ascii="Courier New" w:hAnsi="Courier New" w:cs="Courier New"/>
          <w:sz w:val="18"/>
          <w:szCs w:val="18"/>
        </w:rPr>
        <w:t xml:space="preserve"> 1.796762E-02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611D04" w:rsidRPr="00936871" w:rsidRDefault="00611D04" w:rsidP="00611D04">
      <w:pPr>
        <w:numPr>
          <w:ilvl w:val="0"/>
          <w:numId w:val="6"/>
        </w:numPr>
        <w:spacing w:after="120"/>
        <w:rPr>
          <w:i/>
          <w:iCs/>
        </w:rPr>
      </w:pPr>
      <w:r w:rsidRPr="00936871">
        <w:rPr>
          <w:i/>
          <w:iCs/>
        </w:rPr>
        <w:t>risfat.in</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1.3729E+09    4.38 </w:t>
      </w:r>
    </w:p>
    <w:p w:rsidR="00611D04" w:rsidRPr="00936871" w:rsidRDefault="00611D04" w:rsidP="00611D04">
      <w:pPr>
        <w:spacing w:before="0"/>
        <w:ind w:left="720"/>
        <w:rPr>
          <w:rFonts w:ascii="Courier New" w:hAnsi="Courier New"/>
          <w:snapToGrid w:val="0"/>
          <w:sz w:val="18"/>
          <w:szCs w:val="18"/>
        </w:rPr>
      </w:pPr>
      <w:r w:rsidRPr="00936871">
        <w:rPr>
          <w:rFonts w:ascii="Courier New" w:hAnsi="Courier New"/>
          <w:snapToGrid w:val="0"/>
          <w:sz w:val="18"/>
          <w:szCs w:val="18"/>
        </w:rPr>
        <w:t xml:space="preserve"> 1.5 </w:t>
      </w:r>
    </w:p>
    <w:p w:rsidR="004E697E" w:rsidRPr="00936871" w:rsidRDefault="00611D04">
      <w:pPr>
        <w:spacing w:line="360" w:lineRule="auto"/>
        <w:jc w:val="center"/>
      </w:pPr>
      <w:r w:rsidRPr="00936871">
        <w:br w:type="page"/>
      </w:r>
      <w:r w:rsidR="0079708D" w:rsidRPr="00936871">
        <w:rPr>
          <w:noProof/>
          <w:sz w:val="20"/>
          <w:lang w:eastAsia="zh-CN"/>
        </w:rPr>
        <w:lastRenderedPageBreak/>
        <mc:AlternateContent>
          <mc:Choice Requires="wps">
            <w:drawing>
              <wp:anchor distT="0" distB="0" distL="114300" distR="114300" simplePos="0" relativeHeight="251657728" behindDoc="0" locked="0" layoutInCell="1" allowOverlap="1" wp14:anchorId="7E5CB7A3" wp14:editId="45FDE80B">
                <wp:simplePos x="0" y="0"/>
                <wp:positionH relativeFrom="column">
                  <wp:posOffset>3314700</wp:posOffset>
                </wp:positionH>
                <wp:positionV relativeFrom="paragraph">
                  <wp:posOffset>1370965</wp:posOffset>
                </wp:positionV>
                <wp:extent cx="1849755" cy="640080"/>
                <wp:effectExtent l="0"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640080"/>
                        </a:xfrm>
                        <a:prstGeom prst="rect">
                          <a:avLst/>
                        </a:prstGeom>
                        <a:solidFill>
                          <a:srgbClr val="FFFFFF"/>
                        </a:solidFill>
                        <a:ln w="9525">
                          <a:solidFill>
                            <a:srgbClr val="000000"/>
                          </a:solidFill>
                          <a:miter lim="800000"/>
                          <a:headEnd/>
                          <a:tailEnd/>
                        </a:ln>
                      </wps:spPr>
                      <wps:txbx>
                        <w:txbxContent>
                          <w:p w:rsidR="00CA3373" w:rsidRDefault="00CA3373">
                            <w:pPr>
                              <w:spacing w:before="0"/>
                              <w:jc w:val="center"/>
                            </w:pPr>
                            <w:r>
                              <w:t xml:space="preserve">Above-Water Height = 100 </w:t>
                            </w:r>
                            <w:proofErr w:type="spellStart"/>
                            <w:r>
                              <w:t>ft</w:t>
                            </w:r>
                            <w:proofErr w:type="spellEnd"/>
                          </w:p>
                          <w:p w:rsidR="00CA3373" w:rsidRDefault="00CA3373">
                            <w:pPr>
                              <w:spacing w:before="0"/>
                              <w:jc w:val="center"/>
                            </w:pPr>
                            <w:r>
                              <w:t>Top Tension = 1000 kips</w:t>
                            </w:r>
                          </w:p>
                          <w:p w:rsidR="00CA3373" w:rsidRDefault="00CA3373">
                            <w:pPr>
                              <w:spacing w:before="0"/>
                              <w:jc w:val="center"/>
                            </w:pPr>
                            <w:r>
                              <w:t xml:space="preserve">Mud Density = 9 </w:t>
                            </w:r>
                            <w:proofErr w:type="spellStart"/>
                            <w:r>
                              <w:t>ppg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7" type="#_x0000_t202" style="position:absolute;left:0;text-align:left;margin-left:261pt;margin-top:107.95pt;width:145.65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cCLgIAAFgEAAAOAAAAZHJzL2Uyb0RvYy54bWysVNuO2yAQfa/Uf0C8N3bSJJtYcVbbbFNV&#10;2l6k3X4AxjhGBYYCiZ1+/Q44SaNt+1LVD4iB4czMOTNe3fZakYNwXoIp6XiUUyIMh1qaXUm/PW3f&#10;LCjxgZmaKTCipEfh6e369atVZwsxgRZULRxBEOOLzpa0DcEWWeZ5KzTzI7DC4GUDTrOApttltWMd&#10;omuVTfJ8nnXgauuAC+/x9H64pOuE3zSChy9N40UgqqSYW0irS2sV12y9YsXOMdtKfkqD/UMWmkmD&#10;QS9Q9ywwsnfyNygtuQMPTRhx0Bk0jeQi1YDVjPMX1Ty2zIpUC5Lj7YUm//9g+efDV0dkXdLJW0oM&#10;06jRk+gDeQc9WUR6OusL9Hq06Bd6PEaZU6nePgD/7omBTcvMTtw5B10rWI3pjePL7OrpgOMjSNV9&#10;ghrDsH2ABNQ3TkfukA2C6CjT8SJNTIXHkIvp8mY2o4Tj3Xya54ukXcaK82vrfPggQJO4KalD6RM6&#10;Ozz4ELNhxdklBvOgZL2VSiXD7aqNcuTAsE226UsFvHBThnQlXc4ms4GAv0Lk6fsThJYB+11JXdLF&#10;xYkVkbb3pk7dGJhUwx5TVubEY6RuIDH0VZ8Um5/lqaA+IrEOhvbGccRNC+4nJR22dkn9jz1zghL1&#10;0aA4y/F0GmchGdPZzQQNd31TXd8wwxGqpIGSYbsJw/zsrZO7FiMN7WDgDgVtZOI6Kj9kdUof2zdJ&#10;cBq1OB/XdvL69UNYPwMAAP//AwBQSwMEFAAGAAgAAAAhAF1VwHjiAAAACwEAAA8AAABkcnMvZG93&#10;bnJldi54bWxMj81OwzAQhO9IvIO1SFwQdX5omoY4FUIC0RsUBFc33iYR9jrYbhreHnOC42hGM9/U&#10;m9loNqHzgyUB6SIBhtRaNVAn4O314boE5oMkJbUlFPCNHjbN+VktK2VP9ILTLnQslpCvpIA+hLHi&#10;3Lc9GukXdkSK3sE6I0OUruPKyVMsN5pnSVJwIweKC70c8b7H9nN3NALKm6fpw2/z5/e2OOh1uFpN&#10;j19OiMuL+e4WWMA5/IXhFz+iQxOZ9vZIyjMtYJll8UsQkKXLNbCYKNM8B7YXkKfFCnhT8/8fmh8A&#10;AAD//wMAUEsBAi0AFAAGAAgAAAAhALaDOJL+AAAA4QEAABMAAAAAAAAAAAAAAAAAAAAAAFtDb250&#10;ZW50X1R5cGVzXS54bWxQSwECLQAUAAYACAAAACEAOP0h/9YAAACUAQAACwAAAAAAAAAAAAAAAAAv&#10;AQAAX3JlbHMvLnJlbHNQSwECLQAUAAYACAAAACEA8tnHAi4CAABYBAAADgAAAAAAAAAAAAAAAAAu&#10;AgAAZHJzL2Uyb0RvYy54bWxQSwECLQAUAAYACAAAACEAXVXAeOIAAAALAQAADwAAAAAAAAAAAAAA&#10;AACIBAAAZHJzL2Rvd25yZXYueG1sUEsFBgAAAAAEAAQA8wAAAJcFAAAAAA==&#10;">
                <v:textbox>
                  <w:txbxContent>
                    <w:p w:rsidR="00CA3373" w:rsidRDefault="00CA3373">
                      <w:pPr>
                        <w:spacing w:before="0"/>
                        <w:jc w:val="center"/>
                      </w:pPr>
                      <w:r>
                        <w:t xml:space="preserve">Above-Water Height = 100 </w:t>
                      </w:r>
                      <w:proofErr w:type="spellStart"/>
                      <w:r>
                        <w:t>ft</w:t>
                      </w:r>
                      <w:proofErr w:type="spellEnd"/>
                    </w:p>
                    <w:p w:rsidR="00CA3373" w:rsidRDefault="00CA3373">
                      <w:pPr>
                        <w:spacing w:before="0"/>
                        <w:jc w:val="center"/>
                      </w:pPr>
                      <w:r>
                        <w:t>Top Tension = 1000 kips</w:t>
                      </w:r>
                    </w:p>
                    <w:p w:rsidR="00CA3373" w:rsidRDefault="00CA3373">
                      <w:pPr>
                        <w:spacing w:before="0"/>
                        <w:jc w:val="center"/>
                      </w:pPr>
                      <w:r>
                        <w:t xml:space="preserve">Mud Density = 9 </w:t>
                      </w:r>
                      <w:proofErr w:type="spellStart"/>
                      <w:r>
                        <w:t>ppg</w:t>
                      </w:r>
                      <w:proofErr w:type="spellEnd"/>
                    </w:p>
                  </w:txbxContent>
                </v:textbox>
              </v:shape>
            </w:pict>
          </mc:Fallback>
        </mc:AlternateContent>
      </w:r>
      <w:r w:rsidR="0079708D" w:rsidRPr="00936871">
        <w:rPr>
          <w:noProof/>
          <w:lang w:eastAsia="zh-CN"/>
        </w:rPr>
        <w:drawing>
          <wp:inline distT="0" distB="0" distL="0" distR="0" wp14:anchorId="38BBC357" wp14:editId="1641B62D">
            <wp:extent cx="4572000" cy="7086600"/>
            <wp:effectExtent l="19050" t="19050" r="38100" b="3810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rrowheads="1"/>
                    </pic:cNvPicPr>
                  </pic:nvPicPr>
                  <pic:blipFill>
                    <a:blip r:embed="rId30" cstate="print">
                      <a:extLst>
                        <a:ext uri="{28A0092B-C50C-407E-A947-70E740481C1C}">
                          <a14:useLocalDpi xmlns:a14="http://schemas.microsoft.com/office/drawing/2010/main" val="0"/>
                        </a:ext>
                      </a:extLst>
                    </a:blip>
                    <a:srcRect l="9518" t="16377" r="61188" b="7559"/>
                    <a:stretch>
                      <a:fillRect/>
                    </a:stretch>
                  </pic:blipFill>
                  <pic:spPr bwMode="auto">
                    <a:xfrm>
                      <a:off x="0" y="0"/>
                      <a:ext cx="4572000" cy="7086600"/>
                    </a:xfrm>
                    <a:prstGeom prst="rect">
                      <a:avLst/>
                    </a:prstGeom>
                    <a:noFill/>
                    <a:ln w="12700" cmpd="sng">
                      <a:solidFill>
                        <a:srgbClr val="000000"/>
                      </a:solidFill>
                      <a:miter lim="800000"/>
                      <a:headEnd/>
                      <a:tailEnd/>
                    </a:ln>
                    <a:effectLst>
                      <a:outerShdw dist="35921" dir="2700000" algn="ctr" rotWithShape="0">
                        <a:srgbClr val="808080"/>
                      </a:outerShdw>
                    </a:effectLst>
                  </pic:spPr>
                </pic:pic>
              </a:graphicData>
            </a:graphic>
          </wp:inline>
        </w:drawing>
      </w:r>
    </w:p>
    <w:p w:rsidR="004E697E" w:rsidRPr="00936871" w:rsidRDefault="004E697E">
      <w:pPr>
        <w:spacing w:line="360" w:lineRule="auto"/>
        <w:jc w:val="center"/>
      </w:pPr>
      <w:bookmarkStart w:id="294" w:name="_Ref27041774"/>
      <w:bookmarkStart w:id="295" w:name="_Toc429553690"/>
      <w:proofErr w:type="gramStart"/>
      <w:r w:rsidRPr="00936871">
        <w:t xml:space="preserve">Figure </w:t>
      </w:r>
      <w:r w:rsidR="008F53AC">
        <w:fldChar w:fldCharType="begin"/>
      </w:r>
      <w:r w:rsidR="008F53AC">
        <w:instrText xml:space="preserve"> STYLEREF 1 \s </w:instrText>
      </w:r>
      <w:r w:rsidR="008F53AC">
        <w:fldChar w:fldCharType="separate"/>
      </w:r>
      <w:r w:rsidR="00134E0C" w:rsidRPr="00936871">
        <w:t>6</w:t>
      </w:r>
      <w:r w:rsidR="008F53AC">
        <w:fldChar w:fldCharType="end"/>
      </w:r>
      <w:r w:rsidR="00D77BCF" w:rsidRPr="00936871">
        <w:t>.</w:t>
      </w:r>
      <w:proofErr w:type="gramEnd"/>
      <w:r w:rsidR="00043A8A">
        <w:fldChar w:fldCharType="begin"/>
      </w:r>
      <w:r w:rsidR="00043A8A">
        <w:instrText xml:space="preserve"> SEQ Figure \* ARABIC \s 1 </w:instrText>
      </w:r>
      <w:r w:rsidR="00043A8A">
        <w:fldChar w:fldCharType="separate"/>
      </w:r>
      <w:r w:rsidR="00134E0C" w:rsidRPr="00936871">
        <w:t>3</w:t>
      </w:r>
      <w:r w:rsidR="00043A8A">
        <w:fldChar w:fldCharType="end"/>
      </w:r>
      <w:bookmarkEnd w:id="294"/>
      <w:r w:rsidRPr="00936871">
        <w:t xml:space="preserve">  Example Problem 3:</w:t>
      </w:r>
      <w:r w:rsidRPr="00936871">
        <w:br/>
        <w:t>3000</w:t>
      </w:r>
      <w:r w:rsidR="00F63EB8">
        <w:t xml:space="preserve"> </w:t>
      </w:r>
      <w:proofErr w:type="spellStart"/>
      <w:r w:rsidRPr="00936871">
        <w:t>ft</w:t>
      </w:r>
      <w:proofErr w:type="spellEnd"/>
      <w:r w:rsidRPr="00936871">
        <w:t xml:space="preserve"> Riser in WOS 1.0 m/s Current</w:t>
      </w:r>
      <w:r w:rsidRPr="00936871">
        <w:br/>
        <w:t>Pinned Upper and Flex-Joint Lower Boundary Conditions</w:t>
      </w:r>
      <w:bookmarkEnd w:id="295"/>
    </w:p>
    <w:p w:rsidR="004E697E" w:rsidRPr="00936871" w:rsidRDefault="004E697E">
      <w:pPr>
        <w:spacing w:before="100" w:beforeAutospacing="1"/>
        <w:ind w:left="720"/>
        <w:rPr>
          <w:rFonts w:ascii="Courier New" w:hAnsi="Courier New"/>
          <w:snapToGrid w:val="0"/>
          <w:sz w:val="20"/>
        </w:rPr>
        <w:sectPr w:rsidR="004E697E" w:rsidRPr="00936871" w:rsidSect="00611D04">
          <w:type w:val="continuous"/>
          <w:pgSz w:w="12240" w:h="15840"/>
          <w:pgMar w:top="1440" w:right="1440" w:bottom="1296" w:left="1440" w:header="864" w:footer="720" w:gutter="0"/>
          <w:paperSrc w:first="7" w:other="7"/>
          <w:cols w:space="720"/>
        </w:sectPr>
      </w:pPr>
    </w:p>
    <w:p w:rsidR="004E697E" w:rsidRPr="00936871" w:rsidRDefault="004E697E" w:rsidP="006101AA">
      <w:pPr>
        <w:numPr>
          <w:ilvl w:val="0"/>
          <w:numId w:val="6"/>
        </w:numPr>
        <w:spacing w:after="120"/>
        <w:rPr>
          <w:i/>
          <w:iCs/>
        </w:rPr>
        <w:sectPr w:rsidR="004E697E" w:rsidRPr="00936871">
          <w:type w:val="continuous"/>
          <w:pgSz w:w="12240" w:h="15840"/>
          <w:pgMar w:top="1584" w:right="1296" w:bottom="1152" w:left="1584" w:header="864" w:footer="720" w:gutter="0"/>
          <w:paperSrc w:first="56" w:other="56"/>
          <w:cols w:num="2" w:sep="1" w:space="144"/>
        </w:sectPr>
      </w:pPr>
    </w:p>
    <w:p w:rsidR="004E697E" w:rsidRPr="00936871" w:rsidRDefault="00611D04">
      <w:pPr>
        <w:pStyle w:val="Heading2"/>
      </w:pPr>
      <w:r w:rsidRPr="00936871">
        <w:lastRenderedPageBreak/>
        <w:br w:type="page"/>
      </w:r>
      <w:bookmarkStart w:id="296" w:name="_Toc429553726"/>
      <w:r w:rsidRPr="00936871">
        <w:lastRenderedPageBreak/>
        <w:t xml:space="preserve">Single </w:t>
      </w:r>
      <w:r w:rsidR="00410BD6" w:rsidRPr="00936871">
        <w:t xml:space="preserve">Riser </w:t>
      </w:r>
      <w:r w:rsidR="004E697E" w:rsidRPr="00936871">
        <w:t>Example 4</w:t>
      </w:r>
      <w:bookmarkEnd w:id="296"/>
    </w:p>
    <w:p w:rsidR="004E697E" w:rsidRPr="00936871" w:rsidRDefault="004E697E">
      <w:r w:rsidRPr="00936871">
        <w:t>This example is a 2790</w:t>
      </w:r>
      <w:r w:rsidR="00F63EB8">
        <w:t xml:space="preserve"> </w:t>
      </w:r>
      <w:proofErr w:type="spellStart"/>
      <w:r w:rsidRPr="00936871">
        <w:t>ft</w:t>
      </w:r>
      <w:proofErr w:type="spellEnd"/>
      <w:r w:rsidRPr="00936871">
        <w:t xml:space="preserve"> water depth steel catenary riser in GOMEX 3.0 knots eddy current (</w:t>
      </w:r>
      <w:r w:rsidRPr="00936871">
        <w:fldChar w:fldCharType="begin"/>
      </w:r>
      <w:r w:rsidRPr="00936871">
        <w:instrText xml:space="preserve"> REF _Ref27041789 \h </w:instrText>
      </w:r>
      <w:r w:rsidRPr="00936871">
        <w:fldChar w:fldCharType="separate"/>
      </w:r>
      <w:r w:rsidR="00134E0C" w:rsidRPr="00936871">
        <w:t>Figure 6.4</w:t>
      </w:r>
      <w:r w:rsidRPr="00936871">
        <w:fldChar w:fldCharType="end"/>
      </w:r>
      <w:r w:rsidRPr="00936871">
        <w:t>).  The input files for VIVA are as follows:</w:t>
      </w:r>
    </w:p>
    <w:p w:rsidR="004E697E" w:rsidRPr="00936871" w:rsidRDefault="00410BD6" w:rsidP="006101AA">
      <w:pPr>
        <w:numPr>
          <w:ilvl w:val="0"/>
          <w:numId w:val="6"/>
        </w:numPr>
        <w:spacing w:after="120"/>
        <w:rPr>
          <w:i/>
          <w:iCs/>
        </w:rPr>
      </w:pPr>
      <w:r w:rsidRPr="00936871">
        <w:rPr>
          <w:i/>
          <w:iCs/>
        </w:rPr>
        <w:t>rispre</w:t>
      </w:r>
      <w:r w:rsidR="004E697E" w:rsidRPr="00936871">
        <w:rPr>
          <w:i/>
          <w:iCs/>
        </w:rPr>
        <w:t>.in</w:t>
      </w:r>
    </w:p>
    <w:p w:rsidR="004E697E" w:rsidRPr="00936871" w:rsidRDefault="004E697E">
      <w:pPr>
        <w:autoSpaceDE w:val="0"/>
        <w:autoSpaceDN w:val="0"/>
        <w:adjustRightInd w:val="0"/>
        <w:spacing w:before="100" w:beforeAutospacing="1"/>
        <w:ind w:left="720"/>
        <w:jc w:val="left"/>
        <w:rPr>
          <w:rFonts w:ascii="Courier New" w:hAnsi="Courier New" w:cs="Courier New"/>
          <w:sz w:val="20"/>
        </w:rPr>
        <w:sectPr w:rsidR="004E697E" w:rsidRPr="00936871">
          <w:type w:val="continuous"/>
          <w:pgSz w:w="12240" w:h="15840"/>
          <w:pgMar w:top="1584" w:right="1296" w:bottom="1152" w:left="1584" w:header="864" w:footer="720" w:gutter="0"/>
          <w:paperSrc w:first="56" w:other="56"/>
          <w:cols w:space="720"/>
        </w:sectPr>
      </w:pP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lastRenderedPageBreak/>
        <w:t>'RISOUT'</w:t>
      </w: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t xml:space="preserve"> 1 </w:t>
      </w: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t xml:space="preserve"> 1036.32 </w:t>
      </w: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t xml:space="preserve"> 140.4619 </w:t>
      </w: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t xml:space="preserve"> 98.19438 </w:t>
      </w: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t xml:space="preserve"> 543.5759 </w:t>
      </w: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lastRenderedPageBreak/>
        <w:t xml:space="preserve"> 0.34925 </w:t>
      </w: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t xml:space="preserve"> 0.3048        0.0174625 </w:t>
      </w: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t xml:space="preserve"> 3.264837E+07 </w:t>
      </w: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t xml:space="preserve"> 1 </w:t>
      </w: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t xml:space="preserve"> 1 </w:t>
      </w:r>
    </w:p>
    <w:p w:rsidR="004E697E" w:rsidRPr="00936871" w:rsidRDefault="004E697E" w:rsidP="008273B8">
      <w:pPr>
        <w:autoSpaceDE w:val="0"/>
        <w:autoSpaceDN w:val="0"/>
        <w:adjustRightInd w:val="0"/>
        <w:spacing w:before="20"/>
        <w:ind w:left="720"/>
        <w:jc w:val="left"/>
        <w:rPr>
          <w:rFonts w:ascii="Courier New" w:hAnsi="Courier New" w:cs="Courier New"/>
          <w:sz w:val="18"/>
          <w:szCs w:val="18"/>
        </w:rPr>
      </w:pPr>
      <w:r w:rsidRPr="00936871">
        <w:rPr>
          <w:rFonts w:ascii="Courier New" w:hAnsi="Courier New" w:cs="Courier New"/>
          <w:sz w:val="18"/>
          <w:szCs w:val="18"/>
        </w:rPr>
        <w:t xml:space="preserve"> 2 </w:t>
      </w:r>
    </w:p>
    <w:p w:rsidR="004E697E" w:rsidRPr="00936871" w:rsidRDefault="004E697E" w:rsidP="006101AA">
      <w:pPr>
        <w:numPr>
          <w:ilvl w:val="0"/>
          <w:numId w:val="6"/>
        </w:numPr>
        <w:spacing w:after="120"/>
        <w:rPr>
          <w:i/>
          <w:iCs/>
        </w:rPr>
        <w:sectPr w:rsidR="004E697E" w:rsidRPr="00936871">
          <w:type w:val="continuous"/>
          <w:pgSz w:w="12240" w:h="15840"/>
          <w:pgMar w:top="1584" w:right="1296" w:bottom="1152" w:left="1584" w:header="864" w:footer="720" w:gutter="0"/>
          <w:paperSrc w:first="56" w:other="56"/>
          <w:cols w:num="2" w:sep="1" w:space="144"/>
        </w:sectPr>
      </w:pPr>
    </w:p>
    <w:p w:rsidR="004E697E" w:rsidRPr="00936871" w:rsidRDefault="00410BD6" w:rsidP="006101AA">
      <w:pPr>
        <w:numPr>
          <w:ilvl w:val="0"/>
          <w:numId w:val="6"/>
        </w:numPr>
        <w:spacing w:after="120"/>
        <w:rPr>
          <w:i/>
          <w:iCs/>
        </w:rPr>
      </w:pPr>
      <w:r w:rsidRPr="00936871">
        <w:rPr>
          <w:i/>
          <w:iCs/>
        </w:rPr>
        <w:lastRenderedPageBreak/>
        <w:t>risdyn-n</w:t>
      </w:r>
      <w:r w:rsidR="004E697E" w:rsidRPr="00936871">
        <w:rPr>
          <w:i/>
          <w:iCs/>
        </w:rPr>
        <w:t>.in</w:t>
      </w:r>
    </w:p>
    <w:p w:rsidR="004E697E" w:rsidRPr="00936871" w:rsidRDefault="004E697E">
      <w:pPr>
        <w:autoSpaceDE w:val="0"/>
        <w:autoSpaceDN w:val="0"/>
        <w:adjustRightInd w:val="0"/>
        <w:spacing w:before="100" w:beforeAutospacing="1"/>
        <w:ind w:left="720"/>
        <w:jc w:val="left"/>
        <w:rPr>
          <w:rFonts w:ascii="Courier New" w:hAnsi="Courier New" w:cs="Courier New"/>
          <w:sz w:val="20"/>
        </w:rPr>
        <w:sectPr w:rsidR="004E697E" w:rsidRPr="00936871">
          <w:type w:val="continuous"/>
          <w:pgSz w:w="12240" w:h="15840"/>
          <w:pgMar w:top="1584" w:right="1296" w:bottom="1152" w:left="1584" w:header="864" w:footer="720" w:gutter="0"/>
          <w:paperSrc w:first="56" w:other="56"/>
          <w:cols w:sep="1" w:space="144"/>
        </w:sectPr>
      </w:pPr>
    </w:p>
    <w:p w:rsidR="004E697E" w:rsidRPr="00936871" w:rsidRDefault="004E697E" w:rsidP="008273B8">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lastRenderedPageBreak/>
        <w:t>'RISOUT'</w:t>
      </w:r>
    </w:p>
    <w:p w:rsidR="004E697E" w:rsidRPr="00936871" w:rsidRDefault="004E697E" w:rsidP="008273B8">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'DYNOUT'</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w:t>
      </w:r>
      <w:r w:rsidRPr="00936871">
        <w:rPr>
          <w:rFonts w:ascii="Courier New" w:hAnsi="Courier New" w:cs="Courier New"/>
          <w:sz w:val="18"/>
          <w:szCs w:val="18"/>
        </w:rPr>
        <w:t>560475</w:t>
      </w:r>
      <w:r w:rsidRPr="00936871">
        <w:rPr>
          <w:rFonts w:ascii="Courier New" w:eastAsia="宋体" w:hAnsi="Courier New" w:cs="Courier New"/>
          <w:sz w:val="18"/>
          <w:szCs w:val="18"/>
          <w:lang w:eastAsia="zh-CN"/>
        </w:rPr>
        <w:t xml:space="preserve">.9 </w:t>
      </w:r>
    </w:p>
    <w:p w:rsidR="004E697E" w:rsidRPr="00936871" w:rsidRDefault="004E697E" w:rsidP="008273B8">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400 </w:t>
      </w:r>
    </w:p>
    <w:p w:rsidR="004E697E" w:rsidRPr="00936871" w:rsidRDefault="004E697E" w:rsidP="008273B8">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30 </w:t>
      </w:r>
    </w:p>
    <w:p w:rsidR="004E697E" w:rsidRPr="00936871" w:rsidRDefault="004E697E" w:rsidP="008273B8">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9 </w:t>
      </w:r>
    </w:p>
    <w:p w:rsidR="004E697E" w:rsidRPr="00936871" w:rsidRDefault="004E697E" w:rsidP="008273B8">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0             1.543333      0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38.1          1.440444      0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76.2          1.183222      0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lastRenderedPageBreak/>
        <w:t xml:space="preserve"> </w:t>
      </w:r>
      <w:r w:rsidRPr="00936871">
        <w:rPr>
          <w:rFonts w:ascii="Courier New" w:hAnsi="Courier New" w:cs="Courier New"/>
          <w:sz w:val="18"/>
          <w:szCs w:val="18"/>
        </w:rPr>
        <w:t>114</w:t>
      </w:r>
      <w:r w:rsidRPr="00936871">
        <w:rPr>
          <w:rFonts w:ascii="Courier New" w:eastAsia="宋体" w:hAnsi="Courier New" w:cs="Courier New"/>
          <w:sz w:val="18"/>
          <w:szCs w:val="18"/>
          <w:lang w:eastAsia="zh-CN"/>
        </w:rPr>
        <w:t xml:space="preserve">.3         0.8745555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w:t>
      </w:r>
      <w:r w:rsidRPr="00936871">
        <w:rPr>
          <w:rFonts w:ascii="Courier New" w:hAnsi="Courier New" w:cs="Courier New"/>
          <w:sz w:val="18"/>
          <w:szCs w:val="18"/>
        </w:rPr>
        <w:t>152</w:t>
      </w:r>
      <w:r w:rsidRPr="00936871">
        <w:rPr>
          <w:rFonts w:ascii="Courier New" w:eastAsia="宋体" w:hAnsi="Courier New" w:cs="Courier New"/>
          <w:sz w:val="18"/>
          <w:szCs w:val="18"/>
          <w:lang w:eastAsia="zh-CN"/>
        </w:rPr>
        <w:t xml:space="preserve">.4         0.6173333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w:t>
      </w:r>
      <w:r w:rsidRPr="00936871">
        <w:rPr>
          <w:rFonts w:ascii="Courier New" w:hAnsi="Courier New" w:cs="Courier New"/>
          <w:sz w:val="18"/>
          <w:szCs w:val="18"/>
        </w:rPr>
        <w:t>228</w:t>
      </w:r>
      <w:r w:rsidRPr="00936871">
        <w:rPr>
          <w:rFonts w:ascii="Courier New" w:eastAsia="宋体" w:hAnsi="Courier New" w:cs="Courier New"/>
          <w:sz w:val="18"/>
          <w:szCs w:val="18"/>
          <w:lang w:eastAsia="zh-CN"/>
        </w:rPr>
        <w:t xml:space="preserve">.6         0.463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w:t>
      </w:r>
      <w:r w:rsidRPr="00936871">
        <w:rPr>
          <w:rFonts w:ascii="Courier New" w:hAnsi="Courier New" w:cs="Courier New"/>
          <w:sz w:val="18"/>
          <w:szCs w:val="18"/>
        </w:rPr>
        <w:t>304</w:t>
      </w:r>
      <w:r w:rsidRPr="00936871">
        <w:rPr>
          <w:rFonts w:ascii="Courier New" w:eastAsia="宋体" w:hAnsi="Courier New" w:cs="Courier New"/>
          <w:sz w:val="18"/>
          <w:szCs w:val="18"/>
          <w:lang w:eastAsia="zh-CN"/>
        </w:rPr>
        <w:t xml:space="preserve">.8         0.2572222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457.2         0.2057778     0 </w:t>
      </w:r>
    </w:p>
    <w:p w:rsidR="008273B8" w:rsidRPr="00936871" w:rsidRDefault="008273B8"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hAnsi="Courier New" w:cs="Courier New"/>
          <w:sz w:val="18"/>
          <w:szCs w:val="18"/>
        </w:rPr>
        <w:t xml:space="preserve"> 457</w:t>
      </w:r>
      <w:r w:rsidRPr="00936871">
        <w:rPr>
          <w:rFonts w:ascii="Courier New" w:eastAsia="宋体" w:hAnsi="Courier New" w:cs="Courier New"/>
          <w:sz w:val="18"/>
          <w:szCs w:val="18"/>
          <w:lang w:eastAsia="zh-CN"/>
        </w:rPr>
        <w:t xml:space="preserve">.2031      0             0 </w:t>
      </w:r>
    </w:p>
    <w:p w:rsidR="008273B8" w:rsidRPr="00936871" w:rsidRDefault="008273B8"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1025 </w:t>
      </w:r>
    </w:p>
    <w:p w:rsidR="008273B8" w:rsidRPr="00936871" w:rsidRDefault="008273B8"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0.01 </w:t>
      </w:r>
    </w:p>
    <w:p w:rsidR="008273B8" w:rsidRPr="00936871" w:rsidRDefault="008273B8"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0 </w:t>
      </w:r>
    </w:p>
    <w:p w:rsidR="004E697E" w:rsidRPr="00936871" w:rsidRDefault="004E697E" w:rsidP="008273B8">
      <w:pPr>
        <w:autoSpaceDE w:val="0"/>
        <w:autoSpaceDN w:val="0"/>
        <w:adjustRightInd w:val="0"/>
        <w:spacing w:before="100" w:beforeAutospacing="1"/>
        <w:ind w:left="720"/>
        <w:jc w:val="left"/>
        <w:rPr>
          <w:rFonts w:ascii="Courier New" w:hAnsi="Courier New" w:cs="Courier New"/>
          <w:sz w:val="20"/>
        </w:rPr>
        <w:sectPr w:rsidR="004E697E" w:rsidRPr="00936871">
          <w:type w:val="continuous"/>
          <w:pgSz w:w="12240" w:h="15840"/>
          <w:pgMar w:top="1584" w:right="1296" w:bottom="1152" w:left="1584" w:header="864" w:footer="720" w:gutter="0"/>
          <w:paperSrc w:first="56" w:other="56"/>
          <w:cols w:num="2" w:sep="1" w:space="144"/>
        </w:sectPr>
      </w:pPr>
    </w:p>
    <w:p w:rsidR="004E697E" w:rsidRPr="00936871" w:rsidRDefault="0079708D">
      <w:r w:rsidRPr="00936871">
        <w:rPr>
          <w:noProof/>
          <w:lang w:eastAsia="zh-CN"/>
        </w:rPr>
        <w:lastRenderedPageBreak/>
        <w:drawing>
          <wp:inline distT="0" distB="0" distL="0" distR="0" wp14:anchorId="71F6A074" wp14:editId="1D76869E">
            <wp:extent cx="5848350" cy="3257550"/>
            <wp:effectExtent l="19050" t="19050" r="38100" b="381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l="13597" t="25195" r="13597"/>
                    <a:stretch>
                      <a:fillRect/>
                    </a:stretch>
                  </pic:blipFill>
                  <pic:spPr bwMode="auto">
                    <a:xfrm>
                      <a:off x="0" y="0"/>
                      <a:ext cx="5848350" cy="3257550"/>
                    </a:xfrm>
                    <a:prstGeom prst="rect">
                      <a:avLst/>
                    </a:prstGeom>
                    <a:noFill/>
                    <a:ln w="12700" cmpd="sng">
                      <a:solidFill>
                        <a:srgbClr val="000000"/>
                      </a:solidFill>
                      <a:miter lim="800000"/>
                      <a:headEnd/>
                      <a:tailEnd/>
                    </a:ln>
                    <a:effectLst>
                      <a:outerShdw dist="35921" dir="2700000" algn="ctr" rotWithShape="0">
                        <a:srgbClr val="808080"/>
                      </a:outerShdw>
                    </a:effectLst>
                  </pic:spPr>
                </pic:pic>
              </a:graphicData>
            </a:graphic>
          </wp:inline>
        </w:drawing>
      </w:r>
      <w:bookmarkStart w:id="297" w:name="_Toc422201999"/>
      <w:bookmarkStart w:id="298" w:name="_Toc453220903"/>
    </w:p>
    <w:p w:rsidR="004E697E" w:rsidRPr="00936871" w:rsidRDefault="004E697E">
      <w:pPr>
        <w:pStyle w:val="Caption"/>
      </w:pPr>
      <w:bookmarkStart w:id="299" w:name="_Ref27041789"/>
      <w:bookmarkStart w:id="300" w:name="_Toc453220959"/>
      <w:bookmarkStart w:id="301" w:name="_Toc429553691"/>
      <w:proofErr w:type="gramStart"/>
      <w:r w:rsidRPr="00936871">
        <w:t xml:space="preserve">Figure </w:t>
      </w:r>
      <w:r w:rsidR="008F53AC">
        <w:fldChar w:fldCharType="begin"/>
      </w:r>
      <w:r w:rsidR="008F53AC">
        <w:instrText xml:space="preserve"> STYLEREF 1 \s </w:instrText>
      </w:r>
      <w:r w:rsidR="008F53AC">
        <w:fldChar w:fldCharType="separate"/>
      </w:r>
      <w:r w:rsidR="00134E0C" w:rsidRPr="00936871">
        <w:t>6</w:t>
      </w:r>
      <w:r w:rsidR="008F53AC">
        <w:fldChar w:fldCharType="end"/>
      </w:r>
      <w:r w:rsidR="00D77BCF" w:rsidRPr="00936871">
        <w:t>.</w:t>
      </w:r>
      <w:proofErr w:type="gramEnd"/>
      <w:r w:rsidR="00043A8A">
        <w:fldChar w:fldCharType="begin"/>
      </w:r>
      <w:r w:rsidR="00043A8A">
        <w:instrText xml:space="preserve"> SEQ Figure \* ARABIC \s 1 </w:instrText>
      </w:r>
      <w:r w:rsidR="00043A8A">
        <w:fldChar w:fldCharType="separate"/>
      </w:r>
      <w:r w:rsidR="00134E0C" w:rsidRPr="00936871">
        <w:t>4</w:t>
      </w:r>
      <w:r w:rsidR="00043A8A">
        <w:fldChar w:fldCharType="end"/>
      </w:r>
      <w:bookmarkEnd w:id="299"/>
      <w:r w:rsidRPr="00936871">
        <w:t xml:space="preserve">  Example Problem 4:</w:t>
      </w:r>
      <w:r w:rsidRPr="00936871">
        <w:br/>
        <w:t>SCR Riser in 2790</w:t>
      </w:r>
      <w:r w:rsidR="00B025C4">
        <w:t xml:space="preserve"> </w:t>
      </w:r>
      <w:proofErr w:type="spellStart"/>
      <w:r w:rsidRPr="00936871">
        <w:t>ft</w:t>
      </w:r>
      <w:proofErr w:type="spellEnd"/>
      <w:r w:rsidRPr="00936871">
        <w:t xml:space="preserve"> Deep Water, GOMEX 3.0 </w:t>
      </w:r>
      <w:proofErr w:type="spellStart"/>
      <w:r w:rsidRPr="00936871">
        <w:t>kt</w:t>
      </w:r>
      <w:r w:rsidR="00B025C4">
        <w:t>s</w:t>
      </w:r>
      <w:proofErr w:type="spellEnd"/>
      <w:r w:rsidRPr="00936871">
        <w:t xml:space="preserve"> Current</w:t>
      </w:r>
      <w:r w:rsidRPr="00936871">
        <w:br/>
        <w:t>Pinned Upper and Lower Boundary Conditions</w:t>
      </w:r>
      <w:bookmarkEnd w:id="297"/>
      <w:bookmarkEnd w:id="298"/>
      <w:bookmarkEnd w:id="300"/>
      <w:bookmarkEnd w:id="301"/>
    </w:p>
    <w:p w:rsidR="004F331E" w:rsidRPr="00936871" w:rsidRDefault="004F331E"/>
    <w:p w:rsidR="008457E6" w:rsidRPr="00936871" w:rsidRDefault="008457E6">
      <w:pPr>
        <w:sectPr w:rsidR="008457E6" w:rsidRPr="00936871">
          <w:type w:val="continuous"/>
          <w:pgSz w:w="12240" w:h="15840"/>
          <w:pgMar w:top="1584" w:right="1296" w:bottom="1152" w:left="1584" w:header="864" w:footer="720" w:gutter="0"/>
          <w:paperSrc w:first="56" w:other="56"/>
          <w:cols w:space="720"/>
        </w:sectPr>
      </w:pPr>
    </w:p>
    <w:p w:rsidR="004E697E" w:rsidRPr="00936871" w:rsidRDefault="00410BD6" w:rsidP="006101AA">
      <w:pPr>
        <w:numPr>
          <w:ilvl w:val="0"/>
          <w:numId w:val="6"/>
        </w:numPr>
        <w:spacing w:after="120"/>
        <w:rPr>
          <w:i/>
          <w:iCs/>
        </w:rPr>
      </w:pPr>
      <w:r w:rsidRPr="00936871">
        <w:rPr>
          <w:i/>
          <w:iCs/>
        </w:rPr>
        <w:lastRenderedPageBreak/>
        <w:t>vivo</w:t>
      </w:r>
      <w:r w:rsidR="004E697E" w:rsidRPr="00936871">
        <w:rPr>
          <w:i/>
          <w:iCs/>
        </w:rPr>
        <w:t>-</w:t>
      </w:r>
      <w:r w:rsidRPr="00936871">
        <w:rPr>
          <w:i/>
          <w:iCs/>
        </w:rPr>
        <w:t>n</w:t>
      </w:r>
      <w:r w:rsidR="004E697E" w:rsidRPr="00936871">
        <w:rPr>
          <w:i/>
          <w:iCs/>
        </w:rPr>
        <w:t>.in</w:t>
      </w:r>
    </w:p>
    <w:p w:rsidR="00CD05B9" w:rsidRPr="00936871" w:rsidRDefault="0044306C"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w:t>
      </w:r>
      <w:r w:rsidR="00CD05B9" w:rsidRPr="00936871">
        <w:rPr>
          <w:rFonts w:ascii="Courier New" w:hAnsi="Courier New" w:cs="Courier New"/>
          <w:snapToGrid w:val="0"/>
          <w:sz w:val="18"/>
          <w:szCs w:val="18"/>
        </w:rPr>
        <w:t xml:space="preserve">69            850.392 </w:t>
      </w:r>
      <w:r w:rsidRPr="00936871">
        <w:rPr>
          <w:rFonts w:ascii="Courier New" w:hAnsi="Courier New" w:cs="Courier New"/>
          <w:snapToGrid w:val="0"/>
          <w:sz w:val="18"/>
          <w:szCs w:val="18"/>
        </w:rPr>
        <w:t xml:space="preserve">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1035.46       560475.9     -542.6597      850.392   </w:t>
      </w:r>
      <w:r w:rsidR="0044306C"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0             0             1.514513      0             0             0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1020.05       552113.3     -531.1013      835.2618      0             0             1.473911      0             0             0 </w:t>
      </w:r>
    </w:p>
    <w:p w:rsidR="00CD05B9" w:rsidRPr="00936871" w:rsidRDefault="0044306C"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1004.639     </w:t>
      </w:r>
      <w:r w:rsidR="00CD05B9" w:rsidRPr="00936871">
        <w:rPr>
          <w:rFonts w:ascii="Courier New" w:hAnsi="Courier New" w:cs="Courier New"/>
          <w:snapToGrid w:val="0"/>
          <w:sz w:val="18"/>
          <w:szCs w:val="18"/>
        </w:rPr>
        <w:t xml:space="preserve">544106.5     -519.4116      820.1528      0             0             1.432986      0             0             0 </w:t>
      </w:r>
    </w:p>
    <w:p w:rsidR="00CD05B9" w:rsidRPr="00936871" w:rsidRDefault="0044306C"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989.2192     </w:t>
      </w:r>
      <w:r w:rsidR="00CD05B9" w:rsidRPr="00936871">
        <w:rPr>
          <w:rFonts w:ascii="Courier New" w:hAnsi="Courier New" w:cs="Courier New"/>
          <w:snapToGrid w:val="0"/>
          <w:sz w:val="18"/>
          <w:szCs w:val="18"/>
        </w:rPr>
        <w:t xml:space="preserve">536099.7     -516.8723      805.0408      0             0             1.363361      0             0             0 </w:t>
      </w:r>
    </w:p>
    <w:p w:rsidR="00CD05B9" w:rsidRPr="00936871" w:rsidRDefault="0044306C"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973.8299     </w:t>
      </w:r>
      <w:r w:rsidR="00CD05B9" w:rsidRPr="00936871">
        <w:rPr>
          <w:rFonts w:ascii="Courier New" w:hAnsi="Courier New" w:cs="Courier New"/>
          <w:snapToGrid w:val="0"/>
          <w:sz w:val="18"/>
          <w:szCs w:val="18"/>
        </w:rPr>
        <w:t xml:space="preserve">528181.8     -515.9528      789.9624      0             0             1.26285    </w:t>
      </w:r>
      <w:r w:rsidRPr="00936871">
        <w:rPr>
          <w:rFonts w:ascii="Courier New" w:hAnsi="Courier New" w:cs="Courier New"/>
          <w:snapToGrid w:val="0"/>
          <w:sz w:val="18"/>
          <w:szCs w:val="18"/>
        </w:rPr>
        <w:t xml:space="preserve"> </w:t>
      </w:r>
      <w:r w:rsidR="00CD05B9" w:rsidRPr="00936871">
        <w:rPr>
          <w:rFonts w:ascii="Courier New" w:hAnsi="Courier New" w:cs="Courier New"/>
          <w:snapToGrid w:val="0"/>
          <w:sz w:val="18"/>
          <w:szCs w:val="18"/>
        </w:rPr>
        <w:t xml:space="preserve">   0             0             0 </w:t>
      </w:r>
    </w:p>
    <w:p w:rsidR="00CD05B9" w:rsidRPr="00936871" w:rsidRDefault="0044306C"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958.4406     </w:t>
      </w:r>
      <w:r w:rsidR="00CD05B9" w:rsidRPr="00936871">
        <w:rPr>
          <w:rFonts w:ascii="Courier New" w:hAnsi="Courier New" w:cs="Courier New"/>
          <w:snapToGrid w:val="0"/>
          <w:sz w:val="18"/>
          <w:szCs w:val="18"/>
        </w:rPr>
        <w:t xml:space="preserve">520219.5     -515.9528      774.8931      0             0             1.162425      0             0             0 </w:t>
      </w:r>
    </w:p>
    <w:p w:rsidR="00CD05B9" w:rsidRPr="00936871" w:rsidRDefault="0044306C"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943.0512    </w:t>
      </w:r>
      <w:r w:rsidR="00CD05B9" w:rsidRPr="00936871">
        <w:rPr>
          <w:rFonts w:ascii="Courier New" w:hAnsi="Courier New" w:cs="Courier New"/>
          <w:snapToGrid w:val="0"/>
          <w:sz w:val="18"/>
          <w:szCs w:val="18"/>
        </w:rPr>
        <w:t xml:space="preserve"> 512301.7     -517.5436      759.842    </w:t>
      </w:r>
      <w:r w:rsidRPr="00936871">
        <w:rPr>
          <w:rFonts w:ascii="Courier New" w:hAnsi="Courier New" w:cs="Courier New"/>
          <w:snapToGrid w:val="0"/>
          <w:sz w:val="18"/>
          <w:szCs w:val="18"/>
        </w:rPr>
        <w:t xml:space="preserve"> </w:t>
      </w:r>
      <w:r w:rsidR="00CD05B9" w:rsidRPr="00936871">
        <w:rPr>
          <w:rFonts w:ascii="Courier New" w:hAnsi="Courier New" w:cs="Courier New"/>
          <w:snapToGrid w:val="0"/>
          <w:sz w:val="18"/>
          <w:szCs w:val="18"/>
        </w:rPr>
        <w:t xml:space="preserve">   0             0             1.043339      0             0             0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927.671       504294.9     -520.7396      744.8032      0      </w:t>
      </w:r>
      <w:r w:rsidR="0044306C" w:rsidRPr="00936871">
        <w:rPr>
          <w:rFonts w:ascii="Courier New" w:hAnsi="Courier New" w:cs="Courier New"/>
          <w:snapToGrid w:val="0"/>
          <w:sz w:val="18"/>
          <w:szCs w:val="18"/>
        </w:rPr>
        <w:t xml:space="preserve">       0             0.9235044 </w:t>
      </w:r>
      <w:r w:rsidRPr="00936871">
        <w:rPr>
          <w:rFonts w:ascii="Courier New" w:hAnsi="Courier New" w:cs="Courier New"/>
          <w:snapToGrid w:val="0"/>
          <w:sz w:val="18"/>
          <w:szCs w:val="18"/>
        </w:rPr>
        <w:t xml:space="preserve">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912.3        </w:t>
      </w:r>
      <w:r w:rsidR="0044306C"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496288.1     -516.5658      729.7827      0      </w:t>
      </w:r>
      <w:r w:rsidR="0044306C" w:rsidRPr="00936871">
        <w:rPr>
          <w:rFonts w:ascii="Courier New" w:hAnsi="Courier New" w:cs="Courier New"/>
          <w:snapToGrid w:val="0"/>
          <w:sz w:val="18"/>
          <w:szCs w:val="18"/>
        </w:rPr>
        <w:t xml:space="preserve">       0             0.8123015 </w:t>
      </w:r>
      <w:r w:rsidRPr="00936871">
        <w:rPr>
          <w:rFonts w:ascii="Courier New" w:hAnsi="Courier New" w:cs="Courier New"/>
          <w:snapToGrid w:val="0"/>
          <w:sz w:val="18"/>
          <w:szCs w:val="18"/>
        </w:rPr>
        <w:t xml:space="preserve">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896.9288      488414.8     -513.72        714.7834      </w:t>
      </w:r>
      <w:r w:rsidR="0044306C"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0             0             0.7128755     0             0             0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881.5609      480496.9  </w:t>
      </w:r>
      <w:r w:rsidR="0044306C" w:rsidRPr="00936871">
        <w:rPr>
          <w:rFonts w:ascii="Courier New" w:hAnsi="Courier New" w:cs="Courier New"/>
          <w:snapToGrid w:val="0"/>
          <w:sz w:val="18"/>
          <w:szCs w:val="18"/>
        </w:rPr>
        <w:t xml:space="preserve">   -515.3253      699.7934     </w:t>
      </w:r>
      <w:r w:rsidRPr="00936871">
        <w:rPr>
          <w:rFonts w:ascii="Courier New" w:hAnsi="Courier New" w:cs="Courier New"/>
          <w:snapToGrid w:val="0"/>
          <w:sz w:val="18"/>
          <w:szCs w:val="18"/>
        </w:rPr>
        <w:t xml:space="preserve">0             0             0.613607      0             0             0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866.199       472579.1     -514.1724      684.8216      0             0             0.5752402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850.8492      464705.7  </w:t>
      </w:r>
      <w:r w:rsidR="0044306C" w:rsidRPr="00936871">
        <w:rPr>
          <w:rFonts w:ascii="Courier New" w:hAnsi="Courier New" w:cs="Courier New"/>
          <w:snapToGrid w:val="0"/>
          <w:sz w:val="18"/>
          <w:szCs w:val="18"/>
        </w:rPr>
        <w:t xml:space="preserve">   -510.0277      669.8834     </w:t>
      </w:r>
      <w:r w:rsidRPr="00936871">
        <w:rPr>
          <w:rFonts w:ascii="Courier New" w:hAnsi="Courier New" w:cs="Courier New"/>
          <w:snapToGrid w:val="0"/>
          <w:sz w:val="18"/>
          <w:szCs w:val="18"/>
        </w:rPr>
        <w:t xml:space="preserve">0             0             0.5452821     0             0             0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835.4995      456921.3     -511.852       654.9512      0             0             0.515338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820.1711      449003.5  </w:t>
      </w:r>
      <w:r w:rsidR="0044306C" w:rsidRPr="00936871">
        <w:rPr>
          <w:rFonts w:ascii="Courier New" w:hAnsi="Courier New" w:cs="Courier New"/>
          <w:snapToGrid w:val="0"/>
          <w:sz w:val="18"/>
          <w:szCs w:val="18"/>
        </w:rPr>
        <w:t xml:space="preserve">   -519.2365      640.0526     </w:t>
      </w:r>
      <w:r w:rsidRPr="00936871">
        <w:rPr>
          <w:rFonts w:ascii="Courier New" w:hAnsi="Courier New" w:cs="Courier New"/>
          <w:snapToGrid w:val="0"/>
          <w:sz w:val="18"/>
          <w:szCs w:val="18"/>
        </w:rPr>
        <w:t xml:space="preserve">0             0             0.4855103     0             0             0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804.8305      440996.7  </w:t>
      </w:r>
      <w:r w:rsidR="0044306C" w:rsidRPr="00936871">
        <w:rPr>
          <w:rFonts w:ascii="Courier New" w:hAnsi="Courier New" w:cs="Courier New"/>
          <w:snapToGrid w:val="0"/>
          <w:sz w:val="18"/>
          <w:szCs w:val="18"/>
        </w:rPr>
        <w:t xml:space="preserve">   -519.1927      625.1631     </w:t>
      </w:r>
      <w:r w:rsidRPr="00936871">
        <w:rPr>
          <w:rFonts w:ascii="Courier New" w:hAnsi="Courier New" w:cs="Courier New"/>
          <w:snapToGrid w:val="0"/>
          <w:sz w:val="18"/>
          <w:szCs w:val="18"/>
        </w:rPr>
        <w:t xml:space="preserve">0             0             0.4557326     0             0             0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789.4991      433078.9     -515.1939      610.301       0             0             0.4185099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774.1798      425205.5  </w:t>
      </w:r>
      <w:r w:rsidR="0044306C" w:rsidRPr="00936871">
        <w:rPr>
          <w:rFonts w:ascii="Courier New" w:hAnsi="Courier New" w:cs="Courier New"/>
          <w:snapToGrid w:val="0"/>
          <w:sz w:val="18"/>
          <w:szCs w:val="18"/>
        </w:rPr>
        <w:t xml:space="preserve">   -515.5588      595.4634     </w:t>
      </w:r>
      <w:r w:rsidRPr="00936871">
        <w:rPr>
          <w:rFonts w:ascii="Courier New" w:hAnsi="Courier New" w:cs="Courier New"/>
          <w:snapToGrid w:val="0"/>
          <w:sz w:val="18"/>
          <w:szCs w:val="18"/>
        </w:rPr>
        <w:t xml:space="preserve">0             0             0.3792276     0             0             0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758.8697      417287.7 </w:t>
      </w:r>
      <w:r w:rsidR="0044306C" w:rsidRPr="00936871">
        <w:rPr>
          <w:rFonts w:ascii="Courier New" w:hAnsi="Courier New" w:cs="Courier New"/>
          <w:snapToGrid w:val="0"/>
          <w:sz w:val="18"/>
          <w:szCs w:val="18"/>
        </w:rPr>
        <w:t xml:space="preserve">    -509.8964      580.6532    </w:t>
      </w:r>
      <w:r w:rsidRPr="00936871">
        <w:rPr>
          <w:rFonts w:ascii="Courier New" w:hAnsi="Courier New" w:cs="Courier New"/>
          <w:snapToGrid w:val="0"/>
          <w:sz w:val="18"/>
          <w:szCs w:val="18"/>
        </w:rPr>
        <w:t xml:space="preserve"> 0             0             0.3400881     0             0             0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743.5596      409592.3 </w:t>
      </w:r>
      <w:r w:rsidR="0044306C" w:rsidRPr="00936871">
        <w:rPr>
          <w:rFonts w:ascii="Courier New" w:hAnsi="Courier New" w:cs="Courier New"/>
          <w:snapToGrid w:val="0"/>
          <w:sz w:val="18"/>
          <w:szCs w:val="18"/>
        </w:rPr>
        <w:t xml:space="preserve">    -508.4516      565.8613    </w:t>
      </w:r>
      <w:r w:rsidRPr="00936871">
        <w:rPr>
          <w:rFonts w:ascii="Courier New" w:hAnsi="Courier New" w:cs="Courier New"/>
          <w:snapToGrid w:val="0"/>
          <w:sz w:val="18"/>
          <w:szCs w:val="18"/>
        </w:rPr>
        <w:t xml:space="preserve"> 0             0             0.3010743     0             0             0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728.2495      401718.9 </w:t>
      </w:r>
      <w:r w:rsidR="0044306C" w:rsidRPr="00936871">
        <w:rPr>
          <w:rFonts w:ascii="Courier New" w:hAnsi="Courier New" w:cs="Courier New"/>
          <w:snapToGrid w:val="0"/>
          <w:sz w:val="18"/>
          <w:szCs w:val="18"/>
        </w:rPr>
        <w:t xml:space="preserve">    -518.7695      551.1028    </w:t>
      </w:r>
      <w:r w:rsidRPr="00936871">
        <w:rPr>
          <w:rFonts w:ascii="Courier New" w:hAnsi="Courier New" w:cs="Courier New"/>
          <w:snapToGrid w:val="0"/>
          <w:sz w:val="18"/>
          <w:szCs w:val="18"/>
        </w:rPr>
        <w:t xml:space="preserve"> 0             0             0.2622205     0             0             0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712.9485      393712.1 </w:t>
      </w:r>
      <w:r w:rsidR="0044306C" w:rsidRPr="00936871">
        <w:rPr>
          <w:rFonts w:ascii="Courier New" w:hAnsi="Courier New" w:cs="Courier New"/>
          <w:snapToGrid w:val="0"/>
          <w:sz w:val="18"/>
          <w:szCs w:val="18"/>
        </w:rPr>
        <w:t xml:space="preserve">    -513.3113      536.3627    </w:t>
      </w:r>
      <w:r w:rsidRPr="00936871">
        <w:rPr>
          <w:rFonts w:ascii="Courier New" w:hAnsi="Courier New" w:cs="Courier New"/>
          <w:snapToGrid w:val="0"/>
          <w:sz w:val="18"/>
          <w:szCs w:val="18"/>
        </w:rPr>
        <w:t xml:space="preserve"> 0             0             0.2445061     0             0             0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697.6597      386016.7 </w:t>
      </w:r>
      <w:r w:rsidR="0044306C" w:rsidRPr="00936871">
        <w:rPr>
          <w:rFonts w:ascii="Courier New" w:hAnsi="Courier New" w:cs="Courier New"/>
          <w:snapToGrid w:val="0"/>
          <w:sz w:val="18"/>
          <w:szCs w:val="18"/>
        </w:rPr>
        <w:t xml:space="preserve">    -507.7073      521.6622    </w:t>
      </w:r>
      <w:r w:rsidRPr="00936871">
        <w:rPr>
          <w:rFonts w:ascii="Courier New" w:hAnsi="Courier New" w:cs="Courier New"/>
          <w:snapToGrid w:val="0"/>
          <w:sz w:val="18"/>
          <w:szCs w:val="18"/>
        </w:rPr>
        <w:t xml:space="preserve"> 0             0             0.2393365     0             0             0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682.371       378187.8    </w:t>
      </w:r>
      <w:r w:rsidR="0044306C"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-510.772       506.983       </w:t>
      </w:r>
      <w:r w:rsidR="0044306C"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0             0             0.2341698     0             0             0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667.0914      370403.4     -509.619       492.3435      0             0             0.2290001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651.8209      362619       -508.4662      477.7314      0             0             0.2238481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636.5596      354879.1 </w:t>
      </w:r>
      <w:r w:rsidR="0044306C" w:rsidRPr="00936871">
        <w:rPr>
          <w:rFonts w:ascii="Courier New" w:hAnsi="Courier New" w:cs="Courier New"/>
          <w:snapToGrid w:val="0"/>
          <w:sz w:val="18"/>
          <w:szCs w:val="18"/>
        </w:rPr>
        <w:t xml:space="preserve">    -505.5474      463.1619    </w:t>
      </w:r>
      <w:r w:rsidRPr="00936871">
        <w:rPr>
          <w:rFonts w:ascii="Courier New" w:hAnsi="Courier New" w:cs="Courier New"/>
          <w:snapToGrid w:val="0"/>
          <w:sz w:val="18"/>
          <w:szCs w:val="18"/>
        </w:rPr>
        <w:t xml:space="preserve"> 0             0             0.2186832     0             0             0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621.2891      347183.7     -507.0651      448.623       0             0             0.2135019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606.0308      339399.3</w:t>
      </w:r>
      <w:r w:rsidR="0044306C" w:rsidRPr="00936871">
        <w:rPr>
          <w:rFonts w:ascii="Courier New" w:hAnsi="Courier New" w:cs="Courier New"/>
          <w:snapToGrid w:val="0"/>
          <w:sz w:val="18"/>
          <w:szCs w:val="18"/>
        </w:rPr>
        <w:t xml:space="preserve">     -510.2758      434.1206   </w:t>
      </w:r>
      <w:r w:rsidRPr="00936871">
        <w:rPr>
          <w:rFonts w:ascii="Courier New" w:hAnsi="Courier New" w:cs="Courier New"/>
          <w:snapToGrid w:val="0"/>
          <w:sz w:val="18"/>
          <w:szCs w:val="18"/>
        </w:rPr>
        <w:t xml:space="preserve">  0             0             0.2083551     0             0             0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590.7786      331614.9     -504.5988      419.673       0             0             0.2031889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lastRenderedPageBreak/>
        <w:t xml:space="preserve"> 575.5295      324008.</w:t>
      </w:r>
      <w:r w:rsidR="0044306C" w:rsidRPr="00936871">
        <w:rPr>
          <w:rFonts w:ascii="Courier New" w:hAnsi="Courier New" w:cs="Courier New"/>
          <w:snapToGrid w:val="0"/>
          <w:sz w:val="18"/>
          <w:szCs w:val="18"/>
        </w:rPr>
        <w:t xml:space="preserve">5     -498.9655      405.2621  </w:t>
      </w:r>
      <w:r w:rsidRPr="00936871">
        <w:rPr>
          <w:rFonts w:ascii="Courier New" w:hAnsi="Courier New" w:cs="Courier New"/>
          <w:snapToGrid w:val="0"/>
          <w:sz w:val="18"/>
          <w:szCs w:val="18"/>
        </w:rPr>
        <w:t xml:space="preserve">   0             0             0.1980223     0             0             0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560.2894      316402 </w:t>
      </w:r>
      <w:r w:rsidR="0044306C" w:rsidRPr="00936871">
        <w:rPr>
          <w:rFonts w:ascii="Courier New" w:hAnsi="Courier New" w:cs="Courier New"/>
          <w:snapToGrid w:val="0"/>
          <w:sz w:val="18"/>
          <w:szCs w:val="18"/>
        </w:rPr>
        <w:t xml:space="preserve">      -499.2574      390.8908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545.0586      308795.</w:t>
      </w:r>
      <w:r w:rsidR="0044306C" w:rsidRPr="00936871">
        <w:rPr>
          <w:rFonts w:ascii="Courier New" w:hAnsi="Courier New" w:cs="Courier New"/>
          <w:snapToGrid w:val="0"/>
          <w:sz w:val="18"/>
          <w:szCs w:val="18"/>
        </w:rPr>
        <w:t xml:space="preserve">6     -502.3805      376.5835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529.8308      301100.</w:t>
      </w:r>
      <w:r w:rsidR="0044306C" w:rsidRPr="00936871">
        <w:rPr>
          <w:rFonts w:ascii="Courier New" w:hAnsi="Courier New" w:cs="Courier New"/>
          <w:snapToGrid w:val="0"/>
          <w:sz w:val="18"/>
          <w:szCs w:val="18"/>
        </w:rPr>
        <w:t xml:space="preserve">1     -502.5264      362.3219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514.6091      293493</w:t>
      </w:r>
      <w:r w:rsidR="0044306C" w:rsidRPr="00936871">
        <w:rPr>
          <w:rFonts w:ascii="Courier New" w:eastAsia="宋体" w:hAnsi="Courier New" w:cs="Courier New"/>
          <w:sz w:val="18"/>
          <w:szCs w:val="18"/>
          <w:lang w:eastAsia="zh-CN"/>
        </w:rPr>
        <w:t xml:space="preserve">.7     -499.6077      348.1212 </w:t>
      </w:r>
      <w:r w:rsidRPr="00936871">
        <w:rPr>
          <w:rFonts w:ascii="Courier New" w:eastAsia="宋体" w:hAnsi="Courier New" w:cs="Courier New"/>
          <w:sz w:val="18"/>
          <w:szCs w:val="18"/>
          <w:lang w:eastAsia="zh-CN"/>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499.3813      285887</w:t>
      </w:r>
      <w:r w:rsidR="0044306C" w:rsidRPr="00936871">
        <w:rPr>
          <w:rFonts w:ascii="Courier New" w:hAnsi="Courier New" w:cs="Courier New"/>
          <w:snapToGrid w:val="0"/>
          <w:sz w:val="18"/>
          <w:szCs w:val="18"/>
        </w:rPr>
        <w:t xml:space="preserve">.2     -495.5652      333.9724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484.1809      278414.2  </w:t>
      </w:r>
      <w:r w:rsidR="0044306C" w:rsidRPr="00936871">
        <w:rPr>
          <w:rFonts w:ascii="Courier New" w:hAnsi="Courier New" w:cs="Courier New"/>
          <w:snapToGrid w:val="0"/>
          <w:sz w:val="18"/>
          <w:szCs w:val="18"/>
        </w:rPr>
        <w:t xml:space="preserve">   -490.0195      319.9029     </w:t>
      </w:r>
      <w:r w:rsidRPr="00936871">
        <w:rPr>
          <w:rFonts w:ascii="Courier New" w:hAnsi="Courier New" w:cs="Courier New"/>
          <w:snapToGrid w:val="0"/>
          <w:sz w:val="18"/>
          <w:szCs w:val="18"/>
        </w:rPr>
        <w:t xml:space="preserve">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468.9714      270985.7 </w:t>
      </w:r>
      <w:r w:rsidR="0044306C" w:rsidRPr="00936871">
        <w:rPr>
          <w:rFonts w:ascii="Courier New" w:hAnsi="Courier New" w:cs="Courier New"/>
          <w:snapToGrid w:val="0"/>
          <w:sz w:val="18"/>
          <w:szCs w:val="18"/>
        </w:rPr>
        <w:t xml:space="preserve">    -490.0195      305.8912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453.771       263512.7  </w:t>
      </w:r>
      <w:r w:rsidR="0044306C" w:rsidRPr="00936871">
        <w:rPr>
          <w:rFonts w:ascii="Courier New" w:hAnsi="Courier New" w:cs="Courier New"/>
          <w:snapToGrid w:val="0"/>
          <w:sz w:val="18"/>
          <w:szCs w:val="18"/>
        </w:rPr>
        <w:t xml:space="preserve">   -493.2447      291.9619      </w:t>
      </w:r>
      <w:r w:rsidRPr="00936871">
        <w:rPr>
          <w:rFonts w:ascii="Courier New" w:hAnsi="Courier New" w:cs="Courier New"/>
          <w:snapToGrid w:val="0"/>
          <w:sz w:val="18"/>
          <w:szCs w:val="18"/>
        </w:rPr>
        <w:t xml:space="preserve">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438.5798      255995.2</w:t>
      </w:r>
      <w:r w:rsidR="0044306C" w:rsidRPr="00936871">
        <w:rPr>
          <w:rFonts w:ascii="Courier New" w:hAnsi="Courier New" w:cs="Courier New"/>
          <w:snapToGrid w:val="0"/>
          <w:sz w:val="18"/>
          <w:szCs w:val="18"/>
        </w:rPr>
        <w:t xml:space="preserve">     -487.5385      278.1208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423.3885      248700.1 </w:t>
      </w:r>
      <w:r w:rsidR="0044306C" w:rsidRPr="00936871">
        <w:rPr>
          <w:rFonts w:ascii="Courier New" w:hAnsi="Courier New" w:cs="Courier New"/>
          <w:snapToGrid w:val="0"/>
          <w:sz w:val="18"/>
          <w:szCs w:val="18"/>
        </w:rPr>
        <w:t xml:space="preserve">    -480.2708      264.3622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408.2003      241405       -477.5271      250.6919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393.0213      234198.9</w:t>
      </w:r>
      <w:r w:rsidR="0044306C" w:rsidRPr="00936871">
        <w:rPr>
          <w:rFonts w:ascii="Courier New" w:hAnsi="Courier New" w:cs="Courier New"/>
          <w:snapToGrid w:val="0"/>
          <w:sz w:val="18"/>
          <w:szCs w:val="18"/>
        </w:rPr>
        <w:t xml:space="preserve">     -474.8856      237.1313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377.8514      226992.8     -474.725       223.6927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362.6907      219800   </w:t>
      </w:r>
      <w:r w:rsidR="0044306C" w:rsidRPr="00936871">
        <w:rPr>
          <w:rFonts w:ascii="Courier New" w:hAnsi="Courier New" w:cs="Courier New"/>
          <w:snapToGrid w:val="0"/>
          <w:sz w:val="18"/>
          <w:szCs w:val="18"/>
        </w:rPr>
        <w:t xml:space="preserve">    -471.3539      210.373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347.5299      212700.6</w:t>
      </w:r>
      <w:r w:rsidR="0044306C" w:rsidRPr="00936871">
        <w:rPr>
          <w:rFonts w:ascii="Courier New" w:hAnsi="Courier New" w:cs="Courier New"/>
          <w:snapToGrid w:val="0"/>
          <w:sz w:val="18"/>
          <w:szCs w:val="18"/>
        </w:rPr>
        <w:t xml:space="preserve">     -464.9034      197.1934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332.36        205699.1     -458.4821      184.151       </w:t>
      </w:r>
      <w:r w:rsidR="0044306C"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317.2115      198799.9     -448.923       171.2823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302.069       192100.9     -445.6832      158.6027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286.9204      185299.6 </w:t>
      </w:r>
      <w:r w:rsidR="0044306C" w:rsidRPr="00936871">
        <w:rPr>
          <w:rFonts w:ascii="Courier New" w:hAnsi="Courier New" w:cs="Courier New"/>
          <w:snapToGrid w:val="0"/>
          <w:sz w:val="18"/>
          <w:szCs w:val="18"/>
        </w:rPr>
        <w:t xml:space="preserve">    -442.6331      146.1121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271.7902      178698.4</w:t>
      </w:r>
      <w:r w:rsidR="0044306C" w:rsidRPr="00936871">
        <w:rPr>
          <w:rFonts w:ascii="Courier New" w:hAnsi="Courier New" w:cs="Courier New"/>
          <w:snapToGrid w:val="0"/>
          <w:sz w:val="18"/>
          <w:szCs w:val="18"/>
        </w:rPr>
        <w:t xml:space="preserve">     -429.5277      133.8529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256.6599      172301.9</w:t>
      </w:r>
      <w:r w:rsidR="0044306C" w:rsidRPr="00936871">
        <w:rPr>
          <w:rFonts w:ascii="Courier New" w:hAnsi="Courier New" w:cs="Courier New"/>
          <w:snapToGrid w:val="0"/>
          <w:sz w:val="18"/>
          <w:szCs w:val="18"/>
        </w:rPr>
        <w:t xml:space="preserve">     -419.6768      121.8408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241.5296      165998.7 </w:t>
      </w:r>
      <w:r w:rsidR="0044306C" w:rsidRPr="00936871">
        <w:rPr>
          <w:rFonts w:ascii="Courier New" w:hAnsi="Courier New" w:cs="Courier New"/>
          <w:snapToGrid w:val="0"/>
          <w:sz w:val="18"/>
          <w:szCs w:val="18"/>
        </w:rPr>
        <w:t xml:space="preserve">    -413.1826      110.1029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226.4085      159802.4     -403.3463      98.67291</w:t>
      </w:r>
      <w:r w:rsidR="0044306C"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211.2904      153801.7 </w:t>
      </w:r>
      <w:r w:rsidR="0044306C" w:rsidRPr="00936871">
        <w:rPr>
          <w:rFonts w:ascii="Courier New" w:hAnsi="Courier New" w:cs="Courier New"/>
          <w:snapToGrid w:val="0"/>
          <w:sz w:val="18"/>
          <w:szCs w:val="18"/>
        </w:rPr>
        <w:t xml:space="preserve">    -387.0303      87.59338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196.1693      148099.1     -370.51        76.89191     </w:t>
      </w:r>
      <w:r w:rsidR="0044306C"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181.0603      142601.1 </w:t>
      </w:r>
      <w:r w:rsidR="0044306C" w:rsidRPr="00936871">
        <w:rPr>
          <w:rFonts w:ascii="Courier New" w:hAnsi="Courier New" w:cs="Courier New"/>
          <w:snapToGrid w:val="0"/>
          <w:sz w:val="18"/>
          <w:szCs w:val="18"/>
        </w:rPr>
        <w:t xml:space="preserve">    -357.5214      66.63239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165.9606      137298.8     -341.1325      </w:t>
      </w:r>
      <w:r w:rsidR="0044306C" w:rsidRPr="00936871">
        <w:rPr>
          <w:rFonts w:ascii="Courier New" w:hAnsi="Courier New" w:cs="Courier New"/>
          <w:snapToGrid w:val="0"/>
          <w:sz w:val="18"/>
          <w:szCs w:val="18"/>
        </w:rPr>
        <w:t xml:space="preserve">56.85132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150.8608      132299       -317.8552      47.61279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135.761       127699.5     -294.826       38.98083      </w:t>
      </w:r>
      <w:r w:rsidR="0044306C"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120.6703      123398.1 </w:t>
      </w:r>
      <w:r w:rsidR="0044306C" w:rsidRPr="00936871">
        <w:rPr>
          <w:rFonts w:ascii="Courier New" w:hAnsi="Courier New" w:cs="Courier New"/>
          <w:snapToGrid w:val="0"/>
          <w:sz w:val="18"/>
          <w:szCs w:val="18"/>
        </w:rPr>
        <w:t xml:space="preserve">    -271.6217      31.02258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105.5797      119501.5     -245.10</w:t>
      </w:r>
      <w:r w:rsidR="0044306C" w:rsidRPr="00936871">
        <w:rPr>
          <w:rFonts w:ascii="Courier New" w:hAnsi="Courier New" w:cs="Courier New"/>
          <w:snapToGrid w:val="0"/>
          <w:sz w:val="18"/>
          <w:szCs w:val="18"/>
        </w:rPr>
        <w:t xml:space="preserve">46      23.80188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lastRenderedPageBreak/>
        <w:t xml:space="preserve"> 90.48903      116000.7 </w:t>
      </w:r>
      <w:r w:rsidR="0044306C" w:rsidRPr="00936871">
        <w:rPr>
          <w:rFonts w:ascii="Courier New" w:hAnsi="Courier New" w:cs="Courier New"/>
          <w:snapToGrid w:val="0"/>
          <w:sz w:val="18"/>
          <w:szCs w:val="18"/>
        </w:rPr>
        <w:t xml:space="preserve">    -212.1078      17.41321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75.40143      113100.5     -179.038       11.90247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60.32906      110600.6     -149.281       7.373108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45.24146      108598.9    </w:t>
      </w:r>
      <w:r w:rsidR="0044306C" w:rsidRPr="00936871">
        <w:rPr>
          <w:rFonts w:ascii="Courier New" w:hAnsi="Courier New" w:cs="Courier New"/>
          <w:snapToGrid w:val="0"/>
          <w:sz w:val="18"/>
          <w:szCs w:val="18"/>
        </w:rPr>
        <w:t xml:space="preserve"> -105.9955      3.861816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30.15996      107402.3 </w:t>
      </w:r>
      <w:r w:rsidR="0044306C" w:rsidRPr="00936871">
        <w:rPr>
          <w:rFonts w:ascii="Courier New" w:hAnsi="Courier New" w:cs="Courier New"/>
          <w:snapToGrid w:val="0"/>
          <w:sz w:val="18"/>
          <w:szCs w:val="18"/>
        </w:rPr>
        <w:t xml:space="preserve">    -59.58691      1.441711    </w:t>
      </w:r>
      <w:r w:rsidRPr="00936871">
        <w:rPr>
          <w:rFonts w:ascii="Courier New" w:hAnsi="Courier New" w:cs="Courier New"/>
          <w:snapToGrid w:val="0"/>
          <w:sz w:val="18"/>
          <w:szCs w:val="18"/>
        </w:rPr>
        <w:t xml:space="preserve"> 0             0             0             0             0             0 </w:t>
      </w:r>
    </w:p>
    <w:p w:rsidR="00CD05B9"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15.0815       106801.8 </w:t>
      </w:r>
      <w:r w:rsidR="0044306C" w:rsidRPr="00936871">
        <w:rPr>
          <w:rFonts w:ascii="Courier New" w:hAnsi="Courier New" w:cs="Courier New"/>
          <w:snapToGrid w:val="0"/>
          <w:sz w:val="18"/>
          <w:szCs w:val="18"/>
        </w:rPr>
        <w:t xml:space="preserve">    -26.54631      0.1432495   </w:t>
      </w:r>
      <w:r w:rsidRPr="00936871">
        <w:rPr>
          <w:rFonts w:ascii="Courier New" w:hAnsi="Courier New" w:cs="Courier New"/>
          <w:snapToGrid w:val="0"/>
          <w:sz w:val="18"/>
          <w:szCs w:val="18"/>
        </w:rPr>
        <w:t xml:space="preserve"> 0             0             0             0             0             0 </w:t>
      </w:r>
    </w:p>
    <w:p w:rsidR="004E697E" w:rsidRPr="00936871" w:rsidRDefault="00CD05B9" w:rsidP="008273B8">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0</w:t>
      </w:r>
      <w:r w:rsidR="008273B8"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w:t>
      </w:r>
      <w:r w:rsidR="0044306C"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106601.6     -13.26586      0          </w:t>
      </w:r>
      <w:r w:rsidR="0044306C"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0             0             0             0             0             0</w:t>
      </w:r>
    </w:p>
    <w:p w:rsidR="004E697E" w:rsidRPr="00936871" w:rsidRDefault="00410BD6" w:rsidP="006101AA">
      <w:pPr>
        <w:numPr>
          <w:ilvl w:val="0"/>
          <w:numId w:val="6"/>
        </w:numPr>
        <w:spacing w:after="120"/>
        <w:rPr>
          <w:i/>
          <w:iCs/>
        </w:rPr>
      </w:pPr>
      <w:r w:rsidRPr="00936871">
        <w:rPr>
          <w:i/>
          <w:iCs/>
        </w:rPr>
        <w:t>conditions</w:t>
      </w:r>
      <w:r w:rsidR="004E697E" w:rsidRPr="00936871">
        <w:rPr>
          <w:i/>
          <w:iCs/>
        </w:rPr>
        <w:t>.in</w:t>
      </w:r>
    </w:p>
    <w:p w:rsidR="007B2CBA" w:rsidRPr="00936871" w:rsidRDefault="007B2CBA"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0</w:t>
      </w:r>
    </w:p>
    <w:p w:rsidR="007B2CBA" w:rsidRPr="00936871" w:rsidRDefault="007B2CBA"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1.114E-06</w:t>
      </w:r>
    </w:p>
    <w:p w:rsidR="007B2CBA" w:rsidRPr="00936871" w:rsidRDefault="007B2CBA"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2             9</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0             0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10BD6" w:rsidP="006101AA">
      <w:pPr>
        <w:numPr>
          <w:ilvl w:val="0"/>
          <w:numId w:val="6"/>
        </w:numPr>
        <w:spacing w:after="120"/>
        <w:rPr>
          <w:i/>
          <w:iCs/>
        </w:rPr>
      </w:pPr>
      <w:r w:rsidRPr="00936871">
        <w:rPr>
          <w:i/>
          <w:iCs/>
        </w:rPr>
        <w:t>risfat</w:t>
      </w:r>
      <w:r w:rsidR="004E697E" w:rsidRPr="00936871">
        <w:rPr>
          <w:i/>
          <w:iCs/>
        </w:rPr>
        <w:t>.in</w:t>
      </w:r>
    </w:p>
    <w:p w:rsidR="00B93005" w:rsidRPr="00936871" w:rsidRDefault="00B93005"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1.3729E+09    4.38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1.5 </w:t>
      </w:r>
    </w:p>
    <w:p w:rsidR="004E697E" w:rsidRPr="00936871" w:rsidRDefault="004E697E">
      <w:pPr>
        <w:pStyle w:val="Heading2"/>
      </w:pPr>
      <w:r w:rsidRPr="00936871">
        <w:br w:type="page"/>
      </w:r>
      <w:bookmarkStart w:id="302" w:name="_Toc429553727"/>
      <w:r w:rsidR="008273B8" w:rsidRPr="00936871">
        <w:lastRenderedPageBreak/>
        <w:t xml:space="preserve">Single </w:t>
      </w:r>
      <w:r w:rsidR="00410BD6" w:rsidRPr="00936871">
        <w:t xml:space="preserve">Riser </w:t>
      </w:r>
      <w:r w:rsidRPr="00936871">
        <w:t>Example 5</w:t>
      </w:r>
      <w:bookmarkEnd w:id="302"/>
    </w:p>
    <w:p w:rsidR="004E697E" w:rsidRPr="00936871" w:rsidRDefault="004E697E">
      <w:r w:rsidRPr="00936871">
        <w:t>This example is a 5000</w:t>
      </w:r>
      <w:r w:rsidR="00B025C4">
        <w:t xml:space="preserve"> </w:t>
      </w:r>
      <w:proofErr w:type="spellStart"/>
      <w:r w:rsidRPr="00936871">
        <w:t>ft</w:t>
      </w:r>
      <w:proofErr w:type="spellEnd"/>
      <w:r w:rsidRPr="00936871">
        <w:t xml:space="preserve"> water depth free-standing riser in Brazil current (</w:t>
      </w:r>
      <w:r w:rsidRPr="00936871">
        <w:fldChar w:fldCharType="begin"/>
      </w:r>
      <w:r w:rsidRPr="00936871">
        <w:instrText xml:space="preserve"> REF _Ref27041805 \h </w:instrText>
      </w:r>
      <w:r w:rsidRPr="00936871">
        <w:fldChar w:fldCharType="separate"/>
      </w:r>
      <w:r w:rsidR="00134E0C" w:rsidRPr="00936871">
        <w:t>Figure 6.5</w:t>
      </w:r>
      <w:r w:rsidRPr="00936871">
        <w:fldChar w:fldCharType="end"/>
      </w:r>
      <w:r w:rsidRPr="00936871">
        <w:t>).  The input files for VIVA are as follows:</w:t>
      </w:r>
    </w:p>
    <w:p w:rsidR="004E697E" w:rsidRPr="00936871" w:rsidRDefault="00410BD6" w:rsidP="006101AA">
      <w:pPr>
        <w:numPr>
          <w:ilvl w:val="0"/>
          <w:numId w:val="6"/>
        </w:numPr>
        <w:spacing w:after="120"/>
        <w:ind w:left="360" w:firstLine="0"/>
      </w:pPr>
      <w:r w:rsidRPr="00936871">
        <w:rPr>
          <w:i/>
          <w:iCs/>
        </w:rPr>
        <w:t>rispre</w:t>
      </w:r>
      <w:r w:rsidR="004E697E" w:rsidRPr="00936871">
        <w:rPr>
          <w:i/>
          <w:iCs/>
        </w:rPr>
        <w:t>.in</w:t>
      </w:r>
    </w:p>
    <w:p w:rsidR="004E697E" w:rsidRPr="00936871" w:rsidRDefault="004E697E">
      <w:pPr>
        <w:autoSpaceDE w:val="0"/>
        <w:autoSpaceDN w:val="0"/>
        <w:adjustRightInd w:val="0"/>
        <w:spacing w:before="100" w:beforeAutospacing="1"/>
        <w:ind w:left="720"/>
        <w:jc w:val="left"/>
        <w:rPr>
          <w:rFonts w:ascii="Courier New" w:hAnsi="Courier New" w:cs="Courier New"/>
          <w:sz w:val="20"/>
        </w:rPr>
        <w:sectPr w:rsidR="004E697E" w:rsidRPr="00936871">
          <w:type w:val="continuous"/>
          <w:pgSz w:w="12240" w:h="15840"/>
          <w:pgMar w:top="1584" w:right="1296" w:bottom="1152" w:left="1584" w:header="864" w:footer="720" w:gutter="0"/>
          <w:paperSrc w:first="56" w:other="56"/>
          <w:cols w:space="720"/>
        </w:sectPr>
      </w:pPr>
    </w:p>
    <w:p w:rsidR="004E697E" w:rsidRPr="00936871" w:rsidRDefault="004E697E" w:rsidP="008273B8">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lastRenderedPageBreak/>
        <w:t>'RISOUT'</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5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890.4704 </w:t>
      </w:r>
    </w:p>
    <w:p w:rsidR="004E697E" w:rsidRPr="00936871" w:rsidRDefault="004E697E" w:rsidP="008273B8">
      <w:pPr>
        <w:spacing w:before="0"/>
        <w:ind w:left="360" w:firstLine="360"/>
        <w:rPr>
          <w:rFonts w:ascii="Courier New" w:hAnsi="Courier New"/>
          <w:snapToGrid w:val="0"/>
          <w:sz w:val="18"/>
          <w:szCs w:val="18"/>
        </w:rPr>
      </w:pPr>
      <w:r w:rsidRPr="00936871">
        <w:rPr>
          <w:rFonts w:ascii="Courier New" w:hAnsi="Courier New"/>
          <w:snapToGrid w:val="0"/>
          <w:sz w:val="18"/>
          <w:szCs w:val="18"/>
        </w:rPr>
        <w:t xml:space="preserve"> 245.697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5898.948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5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617.22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1794.639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1771.403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1730.013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1137.639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 xml:space="preserve"> 1.397</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228.6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1794.639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1771.403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6.096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88402.84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119664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-600241.2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12.192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4E697E" w:rsidRPr="00936871" w:rsidRDefault="004E697E" w:rsidP="006101AA">
      <w:pPr>
        <w:numPr>
          <w:ilvl w:val="0"/>
          <w:numId w:val="6"/>
        </w:numPr>
        <w:spacing w:after="120"/>
        <w:rPr>
          <w:i/>
          <w:iCs/>
          <w:sz w:val="18"/>
          <w:szCs w:val="18"/>
        </w:rPr>
        <w:sectPr w:rsidR="004E697E" w:rsidRPr="00936871">
          <w:type w:val="continuous"/>
          <w:pgSz w:w="12240" w:h="15840"/>
          <w:pgMar w:top="1584" w:right="1296" w:bottom="1152" w:left="1584" w:header="864" w:footer="720" w:gutter="0"/>
          <w:paperSrc w:first="56" w:other="56"/>
          <w:cols w:num="2" w:sep="1" w:space="144"/>
        </w:sectPr>
      </w:pPr>
    </w:p>
    <w:p w:rsidR="004E697E" w:rsidRPr="00936871" w:rsidRDefault="00410BD6" w:rsidP="006101AA">
      <w:pPr>
        <w:numPr>
          <w:ilvl w:val="0"/>
          <w:numId w:val="6"/>
        </w:numPr>
        <w:spacing w:after="120"/>
        <w:rPr>
          <w:i/>
          <w:iCs/>
        </w:rPr>
      </w:pPr>
      <w:r w:rsidRPr="00936871">
        <w:rPr>
          <w:i/>
          <w:iCs/>
        </w:rPr>
        <w:lastRenderedPageBreak/>
        <w:t>risdyn-n</w:t>
      </w:r>
      <w:r w:rsidR="004E697E" w:rsidRPr="00936871">
        <w:rPr>
          <w:i/>
          <w:iCs/>
        </w:rPr>
        <w:t>.in</w:t>
      </w:r>
    </w:p>
    <w:p w:rsidR="004E697E" w:rsidRPr="00936871" w:rsidRDefault="004E697E">
      <w:pPr>
        <w:spacing w:before="100" w:beforeAutospacing="1"/>
        <w:ind w:left="720"/>
        <w:rPr>
          <w:rFonts w:ascii="Courier New" w:hAnsi="Courier New"/>
          <w:snapToGrid w:val="0"/>
          <w:sz w:val="20"/>
        </w:rPr>
        <w:sectPr w:rsidR="004E697E" w:rsidRPr="00936871">
          <w:type w:val="continuous"/>
          <w:pgSz w:w="12240" w:h="15840"/>
          <w:pgMar w:top="1584" w:right="1296" w:bottom="1152" w:left="1584" w:header="864" w:footer="720" w:gutter="0"/>
          <w:paperSrc w:first="56" w:other="56"/>
          <w:cols w:space="720"/>
        </w:sectPr>
      </w:pP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hAnsi="Courier New" w:cs="Courier New"/>
          <w:sz w:val="18"/>
          <w:szCs w:val="18"/>
        </w:rPr>
        <w:lastRenderedPageBreak/>
        <w:t>'RISOUT'</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hAnsi="Courier New" w:cs="Courier New"/>
          <w:sz w:val="18"/>
          <w:szCs w:val="18"/>
        </w:rPr>
        <w:t>'DYNOUT'</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600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30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7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76.2          1.006135      0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152.4         0.4372778     0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243.84        0.3189555     0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304.8         0.3189555     0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lastRenderedPageBreak/>
        <w:t xml:space="preserve"> 457.2         0.4475666     0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609.6         0.4012666     0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1524          0.4012666     0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w:t>
      </w:r>
      <w:r w:rsidRPr="00936871">
        <w:rPr>
          <w:rFonts w:ascii="Courier New" w:hAnsi="Courier New" w:cs="Courier New"/>
          <w:sz w:val="18"/>
          <w:szCs w:val="18"/>
        </w:rPr>
        <w:t>1025</w:t>
      </w:r>
      <w:r w:rsidRPr="00936871">
        <w:rPr>
          <w:rFonts w:ascii="Courier New" w:eastAsia="宋体" w:hAnsi="Courier New" w:cs="Courier New"/>
          <w:sz w:val="18"/>
          <w:szCs w:val="18"/>
          <w:lang w:eastAsia="zh-CN"/>
        </w:rPr>
        <w:t xml:space="preserve">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0.</w:t>
      </w:r>
      <w:r w:rsidRPr="00936871">
        <w:rPr>
          <w:rFonts w:ascii="Courier New" w:hAnsi="Courier New" w:cs="Courier New"/>
          <w:sz w:val="18"/>
          <w:szCs w:val="18"/>
        </w:rPr>
        <w:t>01</w:t>
      </w:r>
      <w:r w:rsidRPr="00936871">
        <w:rPr>
          <w:rFonts w:ascii="Courier New" w:eastAsia="宋体" w:hAnsi="Courier New" w:cs="Courier New"/>
          <w:sz w:val="18"/>
          <w:szCs w:val="18"/>
          <w:lang w:eastAsia="zh-CN"/>
        </w:rPr>
        <w:t xml:space="preserve"> </w:t>
      </w:r>
    </w:p>
    <w:p w:rsidR="004E697E" w:rsidRPr="00936871" w:rsidRDefault="004E697E" w:rsidP="008273B8">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0 </w:t>
      </w:r>
    </w:p>
    <w:p w:rsidR="004E697E" w:rsidRPr="00936871" w:rsidRDefault="002D14D3">
      <w:pPr>
        <w:sectPr w:rsidR="004E697E" w:rsidRPr="00936871">
          <w:type w:val="continuous"/>
          <w:pgSz w:w="12240" w:h="15840"/>
          <w:pgMar w:top="1584" w:right="1296" w:bottom="1152" w:left="1584" w:header="864" w:footer="720" w:gutter="0"/>
          <w:paperSrc w:first="56" w:other="56"/>
          <w:cols w:num="2" w:sep="1" w:space="144"/>
        </w:sectPr>
      </w:pPr>
      <w:r w:rsidRPr="00936871">
        <w:t xml:space="preserve"> </w:t>
      </w:r>
    </w:p>
    <w:p w:rsidR="008273B8" w:rsidRPr="00936871" w:rsidRDefault="008273B8" w:rsidP="008273B8">
      <w:pPr>
        <w:numPr>
          <w:ilvl w:val="0"/>
          <w:numId w:val="6"/>
        </w:numPr>
        <w:spacing w:after="120"/>
        <w:rPr>
          <w:i/>
          <w:iCs/>
        </w:rPr>
      </w:pPr>
      <w:r w:rsidRPr="00936871">
        <w:rPr>
          <w:i/>
          <w:iCs/>
        </w:rPr>
        <w:lastRenderedPageBreak/>
        <w:t>conditions.in</w:t>
      </w:r>
    </w:p>
    <w:p w:rsidR="008273B8" w:rsidRPr="00936871" w:rsidRDefault="008273B8"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0</w:t>
      </w:r>
    </w:p>
    <w:p w:rsidR="008273B8" w:rsidRPr="00936871" w:rsidRDefault="008273B8"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1.114E-06</w:t>
      </w:r>
    </w:p>
    <w:p w:rsidR="008273B8" w:rsidRPr="00936871" w:rsidRDefault="008273B8"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2             9</w:t>
      </w:r>
    </w:p>
    <w:p w:rsidR="008273B8" w:rsidRPr="00936871" w:rsidRDefault="008273B8" w:rsidP="008273B8">
      <w:pPr>
        <w:tabs>
          <w:tab w:val="left" w:pos="3000"/>
        </w:tabs>
        <w:spacing w:before="0"/>
        <w:ind w:left="720"/>
        <w:rPr>
          <w:rFonts w:ascii="Courier New" w:hAnsi="Courier New"/>
          <w:snapToGrid w:val="0"/>
          <w:sz w:val="18"/>
          <w:szCs w:val="18"/>
        </w:rPr>
      </w:pPr>
      <w:r w:rsidRPr="00936871">
        <w:rPr>
          <w:rFonts w:ascii="Courier New" w:hAnsi="Courier New"/>
          <w:snapToGrid w:val="0"/>
          <w:sz w:val="18"/>
          <w:szCs w:val="18"/>
        </w:rPr>
        <w:t xml:space="preserve"> 3             0 </w:t>
      </w:r>
      <w:r w:rsidRPr="00936871">
        <w:rPr>
          <w:rFonts w:ascii="Courier New" w:hAnsi="Courier New"/>
          <w:snapToGrid w:val="0"/>
          <w:sz w:val="18"/>
          <w:szCs w:val="18"/>
        </w:rPr>
        <w:tab/>
      </w:r>
    </w:p>
    <w:p w:rsidR="008273B8" w:rsidRPr="00936871" w:rsidRDefault="008273B8"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8273B8" w:rsidRPr="00936871" w:rsidRDefault="008273B8" w:rsidP="008273B8">
      <w:pPr>
        <w:numPr>
          <w:ilvl w:val="0"/>
          <w:numId w:val="6"/>
        </w:numPr>
        <w:spacing w:after="120"/>
        <w:rPr>
          <w:i/>
          <w:iCs/>
        </w:rPr>
      </w:pPr>
      <w:r w:rsidRPr="00936871">
        <w:rPr>
          <w:i/>
          <w:iCs/>
        </w:rPr>
        <w:t>risfat.in</w:t>
      </w:r>
    </w:p>
    <w:p w:rsidR="008273B8" w:rsidRPr="00936871" w:rsidRDefault="008273B8"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w:t>
      </w:r>
    </w:p>
    <w:p w:rsidR="008273B8" w:rsidRPr="00936871" w:rsidRDefault="008273B8"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1.3729E+09    4.38 </w:t>
      </w:r>
    </w:p>
    <w:p w:rsidR="008273B8" w:rsidRPr="00936871" w:rsidRDefault="008273B8" w:rsidP="008273B8">
      <w:pPr>
        <w:spacing w:before="0"/>
        <w:ind w:left="720"/>
        <w:rPr>
          <w:rFonts w:ascii="Courier New" w:hAnsi="Courier New"/>
          <w:snapToGrid w:val="0"/>
          <w:sz w:val="18"/>
          <w:szCs w:val="18"/>
        </w:rPr>
      </w:pPr>
      <w:r w:rsidRPr="00936871">
        <w:rPr>
          <w:rFonts w:ascii="Courier New" w:hAnsi="Courier New"/>
          <w:snapToGrid w:val="0"/>
          <w:sz w:val="18"/>
          <w:szCs w:val="18"/>
        </w:rPr>
        <w:t xml:space="preserve"> 1.5 </w:t>
      </w:r>
    </w:p>
    <w:p w:rsidR="004E697E" w:rsidRPr="00936871" w:rsidRDefault="008273B8">
      <w:pPr>
        <w:jc w:val="center"/>
      </w:pPr>
      <w:r w:rsidRPr="00936871">
        <w:br w:type="page"/>
      </w:r>
      <w:r w:rsidR="0079708D" w:rsidRPr="00936871">
        <w:rPr>
          <w:noProof/>
          <w:sz w:val="20"/>
          <w:lang w:eastAsia="zh-CN"/>
        </w:rPr>
        <w:lastRenderedPageBreak/>
        <mc:AlternateContent>
          <mc:Choice Requires="wps">
            <w:drawing>
              <wp:anchor distT="0" distB="0" distL="114300" distR="114300" simplePos="0" relativeHeight="251658752" behindDoc="0" locked="0" layoutInCell="1" allowOverlap="1" wp14:anchorId="67171444" wp14:editId="7B716FBB">
                <wp:simplePos x="0" y="0"/>
                <wp:positionH relativeFrom="column">
                  <wp:posOffset>3368040</wp:posOffset>
                </wp:positionH>
                <wp:positionV relativeFrom="paragraph">
                  <wp:posOffset>1948815</wp:posOffset>
                </wp:positionV>
                <wp:extent cx="1645920" cy="46101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461010"/>
                        </a:xfrm>
                        <a:prstGeom prst="rect">
                          <a:avLst/>
                        </a:prstGeom>
                        <a:solidFill>
                          <a:srgbClr val="FFFFFF"/>
                        </a:solidFill>
                        <a:ln w="9525">
                          <a:solidFill>
                            <a:srgbClr val="000000"/>
                          </a:solidFill>
                          <a:miter lim="800000"/>
                          <a:headEnd/>
                          <a:tailEnd/>
                        </a:ln>
                      </wps:spPr>
                      <wps:txbx>
                        <w:txbxContent>
                          <w:p w:rsidR="00CA3373" w:rsidRDefault="00CA3373">
                            <w:pPr>
                              <w:spacing w:before="0"/>
                              <w:jc w:val="center"/>
                            </w:pPr>
                            <w:r>
                              <w:t xml:space="preserve">Top to Waterline = 250 </w:t>
                            </w:r>
                            <w:proofErr w:type="spellStart"/>
                            <w:r>
                              <w:t>ft</w:t>
                            </w:r>
                            <w:proofErr w:type="spellEnd"/>
                          </w:p>
                          <w:p w:rsidR="00CA3373" w:rsidRDefault="00CA3373">
                            <w:pPr>
                              <w:spacing w:before="0"/>
                              <w:jc w:val="center"/>
                            </w:pPr>
                            <w:r>
                              <w:t xml:space="preserve">Mud Density= 8.6 </w:t>
                            </w:r>
                            <w:proofErr w:type="spellStart"/>
                            <w:r>
                              <w:t>ppg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8" type="#_x0000_t202" style="position:absolute;left:0;text-align:left;margin-left:265.2pt;margin-top:153.45pt;width:129.6pt;height:3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OEKwIAAFcEAAAOAAAAZHJzL2Uyb0RvYy54bWysVNtu2zAMfR+wfxD0vjgJkrQx4hRdugwD&#10;um5Auw9gZNkWJouapMTOvn6UnKbZ7WWYHwRJpA7Jc0ivbvpWs4N0XqEp+GQ05kwagaUydcG/PG3f&#10;XHPmA5gSNBpZ8KP0/Gb9+tWqs7mcYoO6lI4RiPF5ZwvehGDzLPOikS34EVppyFihayHQ0dVZ6aAj&#10;9FZn0/F4kXXoSutQSO/p9m4w8nXCryopwqeq8jIwXXDKLaTVpXUX12y9grx2YBslTmnAP2TRgjIU&#10;9Ax1BwHY3qnfoFolHHqswkhgm2FVKSFTDVTNZPxLNY8NWJlqIXK8PdPk/x+seDh8dkyVBZ9zZqAl&#10;iZ5kH9hb7NkystNZn5PToyW30NM1qZwq9fYexVfPDG4aMLW8dQ67RkJJ2U3iy+zi6YDjI8iu+4gl&#10;hYF9wATUV66N1BEZjNBJpeNZmZiKiCEXs/lySiZBttliQlylEJA/v7bOh/cSWxY3BXekfEKHw70P&#10;MRvIn11iMI9alVuldTq4erfRjh2AumSbvhP6T27asK7gy/l0PhDwV4hx+v4E0apA7a5VW/DrsxPk&#10;kbZ3pkzNGEDpYU8pa3PiMVI3kBj6XZ8Eu4oBIsc7LI9ErMOhu2kaadOg+85ZR51dcP9tD05ypj8Y&#10;Emc5mc3iKKTDbH4VaXWXlt2lBYwgqIIHzobtJgzjs7dO1Q1FGtrB4C0JWqnE9UtWp/Spe5MEp0mL&#10;43F5Tl4v/4P1DwAAAP//AwBQSwMEFAAGAAgAAAAhAOxyyNXhAAAACwEAAA8AAABkcnMvZG93bnJl&#10;di54bWxMj8tOwzAQRfdI/IM1SGwQtSFtXsSpEBIIdtBWsHXjaRIR28F20/D3DCtYzszRnXOr9WwG&#10;NqEPvbMSbhYCGNrG6d62Enbbx+scWIjKajU4ixK+McC6Pj+rVKndyb7htIktoxAbSiWhi3EsOQ9N&#10;h0aFhRvR0u3gvFGRRt9y7dWJws3Ab4VIuVG9pQ+dGvGhw+ZzczQS8uXz9BFektf3Jj0MRbzKpqcv&#10;L+XlxXx/ByziHP9g+NUndajJae+OVgc2SFglYkmohESkBTAisrxIge1pkxUr4HXF/3eofwAAAP//&#10;AwBQSwECLQAUAAYACAAAACEAtoM4kv4AAADhAQAAEwAAAAAAAAAAAAAAAAAAAAAAW0NvbnRlbnRf&#10;VHlwZXNdLnhtbFBLAQItABQABgAIAAAAIQA4/SH/1gAAAJQBAAALAAAAAAAAAAAAAAAAAC8BAABf&#10;cmVscy8ucmVsc1BLAQItABQABgAIAAAAIQDNzDOEKwIAAFcEAAAOAAAAAAAAAAAAAAAAAC4CAABk&#10;cnMvZTJvRG9jLnhtbFBLAQItABQABgAIAAAAIQDscsjV4QAAAAsBAAAPAAAAAAAAAAAAAAAAAIUE&#10;AABkcnMvZG93bnJldi54bWxQSwUGAAAAAAQABADzAAAAkwUAAAAA&#10;">
                <v:textbox>
                  <w:txbxContent>
                    <w:p w:rsidR="00CA3373" w:rsidRDefault="00CA3373">
                      <w:pPr>
                        <w:spacing w:before="0"/>
                        <w:jc w:val="center"/>
                      </w:pPr>
                      <w:r>
                        <w:t xml:space="preserve">Top to Waterline = 250 </w:t>
                      </w:r>
                      <w:proofErr w:type="spellStart"/>
                      <w:r>
                        <w:t>ft</w:t>
                      </w:r>
                      <w:proofErr w:type="spellEnd"/>
                    </w:p>
                    <w:p w:rsidR="00CA3373" w:rsidRDefault="00CA3373">
                      <w:pPr>
                        <w:spacing w:before="0"/>
                        <w:jc w:val="center"/>
                      </w:pPr>
                      <w:r>
                        <w:t xml:space="preserve">Mud Density= 8.6 </w:t>
                      </w:r>
                      <w:proofErr w:type="spellStart"/>
                      <w:r>
                        <w:t>ppg</w:t>
                      </w:r>
                      <w:proofErr w:type="spellEnd"/>
                    </w:p>
                  </w:txbxContent>
                </v:textbox>
              </v:shape>
            </w:pict>
          </mc:Fallback>
        </mc:AlternateContent>
      </w:r>
      <w:r w:rsidR="0079708D" w:rsidRPr="00936871">
        <w:rPr>
          <w:noProof/>
          <w:lang w:eastAsia="zh-CN"/>
        </w:rPr>
        <w:drawing>
          <wp:inline distT="0" distB="0" distL="0" distR="0" wp14:anchorId="49D862E0" wp14:editId="0D5614A7">
            <wp:extent cx="4572000" cy="7086600"/>
            <wp:effectExtent l="19050" t="19050" r="38100" b="3810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rrowheads="1"/>
                    </pic:cNvPicPr>
                  </pic:nvPicPr>
                  <pic:blipFill>
                    <a:blip r:embed="rId30" cstate="print">
                      <a:extLst>
                        <a:ext uri="{28A0092B-C50C-407E-A947-70E740481C1C}">
                          <a14:useLocalDpi xmlns:a14="http://schemas.microsoft.com/office/drawing/2010/main" val="0"/>
                        </a:ext>
                      </a:extLst>
                    </a:blip>
                    <a:srcRect l="52350" t="16377" r="18356" b="7559"/>
                    <a:stretch>
                      <a:fillRect/>
                    </a:stretch>
                  </pic:blipFill>
                  <pic:spPr bwMode="auto">
                    <a:xfrm>
                      <a:off x="0" y="0"/>
                      <a:ext cx="4572000" cy="7086600"/>
                    </a:xfrm>
                    <a:prstGeom prst="rect">
                      <a:avLst/>
                    </a:prstGeom>
                    <a:noFill/>
                    <a:ln w="12700" cmpd="sng">
                      <a:solidFill>
                        <a:srgbClr val="000000"/>
                      </a:solidFill>
                      <a:miter lim="800000"/>
                      <a:headEnd/>
                      <a:tailEnd/>
                    </a:ln>
                    <a:effectLst>
                      <a:outerShdw dist="35921" dir="2700000" algn="ctr" rotWithShape="0">
                        <a:srgbClr val="808080"/>
                      </a:outerShdw>
                    </a:effectLst>
                  </pic:spPr>
                </pic:pic>
              </a:graphicData>
            </a:graphic>
          </wp:inline>
        </w:drawing>
      </w:r>
    </w:p>
    <w:p w:rsidR="00EC3955" w:rsidRDefault="004E697E" w:rsidP="002945D8">
      <w:pPr>
        <w:pStyle w:val="Caption"/>
        <w:rPr>
          <w:b/>
        </w:rPr>
      </w:pPr>
      <w:bookmarkStart w:id="303" w:name="_Ref27041805"/>
      <w:bookmarkStart w:id="304" w:name="_Toc422202000"/>
      <w:bookmarkStart w:id="305" w:name="_Toc453220904"/>
      <w:bookmarkStart w:id="306" w:name="_Toc453220960"/>
      <w:bookmarkStart w:id="307" w:name="_Toc429553692"/>
      <w:proofErr w:type="gramStart"/>
      <w:r w:rsidRPr="00936871">
        <w:t xml:space="preserve">Figure </w:t>
      </w:r>
      <w:r w:rsidR="008F53AC">
        <w:fldChar w:fldCharType="begin"/>
      </w:r>
      <w:r w:rsidR="008F53AC">
        <w:instrText xml:space="preserve"> STYLEREF 1 \s </w:instrText>
      </w:r>
      <w:r w:rsidR="008F53AC">
        <w:fldChar w:fldCharType="separate"/>
      </w:r>
      <w:r w:rsidR="00134E0C" w:rsidRPr="00936871">
        <w:t>6</w:t>
      </w:r>
      <w:r w:rsidR="008F53AC">
        <w:fldChar w:fldCharType="end"/>
      </w:r>
      <w:r w:rsidR="00D77BCF" w:rsidRPr="00936871">
        <w:t>.</w:t>
      </w:r>
      <w:proofErr w:type="gramEnd"/>
      <w:r w:rsidR="008F53AC">
        <w:fldChar w:fldCharType="begin"/>
      </w:r>
      <w:r w:rsidR="008F53AC">
        <w:instrText xml:space="preserve"> SEQ Figure \* ARABIC \s 1 </w:instrText>
      </w:r>
      <w:r w:rsidR="008F53AC">
        <w:fldChar w:fldCharType="separate"/>
      </w:r>
      <w:r w:rsidR="00134E0C" w:rsidRPr="00936871">
        <w:t>5</w:t>
      </w:r>
      <w:r w:rsidR="008F53AC">
        <w:fldChar w:fldCharType="end"/>
      </w:r>
      <w:bookmarkEnd w:id="303"/>
      <w:r w:rsidRPr="00936871">
        <w:t xml:space="preserve">  Example Problem 5:</w:t>
      </w:r>
      <w:r w:rsidRPr="00936871">
        <w:br/>
        <w:t>4750</w:t>
      </w:r>
      <w:r w:rsidR="00B025C4">
        <w:t xml:space="preserve"> </w:t>
      </w:r>
      <w:proofErr w:type="spellStart"/>
      <w:r w:rsidRPr="00936871">
        <w:t>ft</w:t>
      </w:r>
      <w:proofErr w:type="spellEnd"/>
      <w:r w:rsidRPr="00936871">
        <w:t xml:space="preserve"> Free-Standing Riser in 5000</w:t>
      </w:r>
      <w:r w:rsidR="00B025C4">
        <w:t xml:space="preserve"> </w:t>
      </w:r>
      <w:proofErr w:type="spellStart"/>
      <w:r w:rsidRPr="00936871">
        <w:t>ft</w:t>
      </w:r>
      <w:proofErr w:type="spellEnd"/>
      <w:r w:rsidRPr="00936871">
        <w:t xml:space="preserve"> WD, Brazil Current Profile</w:t>
      </w:r>
      <w:r w:rsidRPr="00936871">
        <w:br/>
        <w:t>Free Upper and Pinned Lower Boundary Condition</w:t>
      </w:r>
      <w:bookmarkEnd w:id="304"/>
      <w:bookmarkEnd w:id="305"/>
      <w:bookmarkEnd w:id="306"/>
      <w:bookmarkEnd w:id="307"/>
    </w:p>
    <w:p w:rsidR="00CB2ECA" w:rsidRPr="00936871" w:rsidRDefault="002945D8" w:rsidP="00CB2ECA">
      <w:pPr>
        <w:pStyle w:val="Heading2"/>
      </w:pPr>
      <w:r w:rsidRPr="00936871">
        <w:br w:type="page"/>
      </w:r>
      <w:bookmarkStart w:id="308" w:name="_Toc429553728"/>
      <w:r w:rsidR="0034304D" w:rsidRPr="00936871">
        <w:lastRenderedPageBreak/>
        <w:t>Two-</w:t>
      </w:r>
      <w:r w:rsidR="00CB2ECA" w:rsidRPr="00936871">
        <w:t>Riser Example 4</w:t>
      </w:r>
      <w:bookmarkEnd w:id="308"/>
    </w:p>
    <w:p w:rsidR="00CB2ECA" w:rsidRPr="00936871" w:rsidRDefault="00CB2ECA" w:rsidP="0034304D">
      <w:r w:rsidRPr="00936871">
        <w:rPr>
          <w:iCs/>
        </w:rPr>
        <w:t xml:space="preserve">All input files </w:t>
      </w:r>
      <w:r w:rsidR="0034304D" w:rsidRPr="00936871">
        <w:rPr>
          <w:iCs/>
        </w:rPr>
        <w:t xml:space="preserve">except </w:t>
      </w:r>
      <w:r w:rsidRPr="00936871">
        <w:rPr>
          <w:i/>
          <w:iCs/>
        </w:rPr>
        <w:t>risdyn-nF.in</w:t>
      </w:r>
      <w:r w:rsidR="0034304D" w:rsidRPr="00936871">
        <w:rPr>
          <w:iCs/>
        </w:rPr>
        <w:t>,</w:t>
      </w:r>
      <w:r w:rsidRPr="00936871">
        <w:rPr>
          <w:i/>
          <w:iCs/>
        </w:rPr>
        <w:t xml:space="preserve"> risdyn-nR.in</w:t>
      </w:r>
      <w:r w:rsidR="0034304D" w:rsidRPr="00936871">
        <w:rPr>
          <w:iCs/>
        </w:rPr>
        <w:t>,</w:t>
      </w:r>
      <w:r w:rsidRPr="00936871">
        <w:rPr>
          <w:i/>
          <w:iCs/>
        </w:rPr>
        <w:t xml:space="preserve"> vivo-nF.in</w:t>
      </w:r>
      <w:r w:rsidRPr="00936871">
        <w:rPr>
          <w:iCs/>
        </w:rPr>
        <w:t xml:space="preserve"> and </w:t>
      </w:r>
      <w:r w:rsidRPr="00936871">
        <w:rPr>
          <w:i/>
          <w:iCs/>
        </w:rPr>
        <w:t>vivo-nR.in</w:t>
      </w:r>
      <w:r w:rsidRPr="00936871">
        <w:rPr>
          <w:iCs/>
        </w:rPr>
        <w:t xml:space="preserve"> are the same as the “</w:t>
      </w:r>
      <w:r w:rsidR="0034304D" w:rsidRPr="00936871">
        <w:rPr>
          <w:b/>
          <w:iCs/>
        </w:rPr>
        <w:t xml:space="preserve">Single </w:t>
      </w:r>
      <w:r w:rsidRPr="00936871">
        <w:rPr>
          <w:b/>
          <w:iCs/>
        </w:rPr>
        <w:t>Riser Example 4</w:t>
      </w:r>
      <w:r w:rsidRPr="00936871">
        <w:rPr>
          <w:iCs/>
        </w:rPr>
        <w:t xml:space="preserve">”, since </w:t>
      </w:r>
      <w:r w:rsidR="0034304D" w:rsidRPr="00936871">
        <w:rPr>
          <w:iCs/>
        </w:rPr>
        <w:t>both front and rear risers are identical to the riser in “</w:t>
      </w:r>
      <w:r w:rsidR="0034304D" w:rsidRPr="00936871">
        <w:rPr>
          <w:b/>
          <w:iCs/>
        </w:rPr>
        <w:t>Single Riser Example 1</w:t>
      </w:r>
      <w:r w:rsidR="0034304D" w:rsidRPr="00936871">
        <w:t>”.</w:t>
      </w:r>
    </w:p>
    <w:p w:rsidR="00CB2ECA" w:rsidRPr="00936871" w:rsidRDefault="007C35B2" w:rsidP="0034304D">
      <w:r w:rsidRPr="00936871">
        <w:rPr>
          <w:iCs/>
        </w:rPr>
        <w:t>The two risers are side-by side with a center to center distance of 2 ft.  The corresponding f</w:t>
      </w:r>
      <w:r w:rsidR="0034304D" w:rsidRPr="00936871">
        <w:rPr>
          <w:iCs/>
        </w:rPr>
        <w:t xml:space="preserve">iles </w:t>
      </w:r>
      <w:r w:rsidR="00CB2ECA" w:rsidRPr="00936871">
        <w:rPr>
          <w:i/>
          <w:iCs/>
        </w:rPr>
        <w:t>risdyn</w:t>
      </w:r>
      <w:r w:rsidR="00CB2ECA" w:rsidRPr="00936871">
        <w:rPr>
          <w:i/>
        </w:rPr>
        <w:t>-nF.in</w:t>
      </w:r>
      <w:r w:rsidRPr="00936871">
        <w:t>,</w:t>
      </w:r>
      <w:r w:rsidR="00CB2ECA" w:rsidRPr="00936871">
        <w:rPr>
          <w:i/>
        </w:rPr>
        <w:t xml:space="preserve"> risdyn-nR.in</w:t>
      </w:r>
      <w:r w:rsidRPr="00936871">
        <w:t xml:space="preserve">, </w:t>
      </w:r>
      <w:r w:rsidR="0034304D" w:rsidRPr="00936871">
        <w:rPr>
          <w:i/>
          <w:iCs/>
        </w:rPr>
        <w:t>vivo-nF.in</w:t>
      </w:r>
      <w:r w:rsidR="0034304D" w:rsidRPr="00936871">
        <w:rPr>
          <w:iCs/>
        </w:rPr>
        <w:t xml:space="preserve"> and </w:t>
      </w:r>
      <w:r w:rsidR="0034304D" w:rsidRPr="00936871">
        <w:rPr>
          <w:i/>
          <w:iCs/>
        </w:rPr>
        <w:t>vivo-nR.in</w:t>
      </w:r>
      <w:r w:rsidR="0034304D" w:rsidRPr="00936871">
        <w:rPr>
          <w:iCs/>
        </w:rPr>
        <w:t xml:space="preserve"> are listed below.</w:t>
      </w:r>
    </w:p>
    <w:p w:rsidR="007C35B2" w:rsidRPr="00936871" w:rsidRDefault="007C35B2" w:rsidP="007C35B2">
      <w:pPr>
        <w:numPr>
          <w:ilvl w:val="0"/>
          <w:numId w:val="6"/>
        </w:numPr>
        <w:spacing w:after="120"/>
        <w:rPr>
          <w:i/>
          <w:iCs/>
        </w:rPr>
      </w:pPr>
      <w:r w:rsidRPr="00936871">
        <w:rPr>
          <w:i/>
          <w:iCs/>
        </w:rPr>
        <w:t>risdyn-nF.in</w:t>
      </w:r>
    </w:p>
    <w:p w:rsidR="007C35B2" w:rsidRPr="00936871" w:rsidRDefault="007C35B2" w:rsidP="007C35B2">
      <w:pPr>
        <w:autoSpaceDE w:val="0"/>
        <w:autoSpaceDN w:val="0"/>
        <w:adjustRightInd w:val="0"/>
        <w:spacing w:before="100" w:beforeAutospacing="1"/>
        <w:ind w:left="720"/>
        <w:jc w:val="left"/>
        <w:rPr>
          <w:rFonts w:ascii="Courier New" w:hAnsi="Courier New" w:cs="Courier New"/>
          <w:sz w:val="20"/>
        </w:rPr>
        <w:sectPr w:rsidR="007C35B2" w:rsidRPr="00936871">
          <w:type w:val="continuous"/>
          <w:pgSz w:w="12240" w:h="15840"/>
          <w:pgMar w:top="1584" w:right="1296" w:bottom="1152" w:left="1584" w:header="864" w:footer="720" w:gutter="0"/>
          <w:paperSrc w:first="56" w:other="56"/>
          <w:cols w:sep="1" w:space="144"/>
        </w:sectPr>
      </w:pPr>
    </w:p>
    <w:p w:rsidR="007C35B2" w:rsidRPr="00936871" w:rsidRDefault="007C35B2" w:rsidP="007C35B2">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lastRenderedPageBreak/>
        <w:t>'RISOUT'</w:t>
      </w:r>
    </w:p>
    <w:p w:rsidR="007C35B2" w:rsidRPr="00936871" w:rsidRDefault="007C35B2" w:rsidP="007C35B2">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'DYNOUT'</w:t>
      </w:r>
    </w:p>
    <w:p w:rsidR="007C35B2" w:rsidRPr="00936871" w:rsidRDefault="007C35B2" w:rsidP="007C35B2">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w:t>
      </w:r>
      <w:r w:rsidRPr="00936871">
        <w:rPr>
          <w:rFonts w:ascii="Courier New" w:hAnsi="Courier New" w:cs="Courier New"/>
          <w:sz w:val="18"/>
          <w:szCs w:val="18"/>
        </w:rPr>
        <w:t>560475</w:t>
      </w:r>
      <w:r w:rsidRPr="00936871">
        <w:rPr>
          <w:rFonts w:ascii="Courier New" w:eastAsia="宋体" w:hAnsi="Courier New" w:cs="Courier New"/>
          <w:sz w:val="18"/>
          <w:szCs w:val="18"/>
          <w:lang w:eastAsia="zh-CN"/>
        </w:rPr>
        <w:t xml:space="preserve">.9 </w:t>
      </w:r>
    </w:p>
    <w:p w:rsidR="007C35B2" w:rsidRPr="00936871" w:rsidRDefault="007C35B2" w:rsidP="007C35B2">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400 </w:t>
      </w:r>
    </w:p>
    <w:p w:rsidR="007C35B2" w:rsidRPr="00936871" w:rsidRDefault="007C35B2" w:rsidP="007C35B2">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30 </w:t>
      </w:r>
    </w:p>
    <w:p w:rsidR="007C35B2" w:rsidRPr="00936871" w:rsidRDefault="007C35B2" w:rsidP="007C35B2">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9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0             0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1.543333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38.1          0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1.440444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76.2          0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1.183222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114.3         0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0.8745555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lastRenderedPageBreak/>
        <w:t xml:space="preserve"> 152.4         0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0.6173333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228.6         0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0.463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304.8         0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0.2572222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457.2         0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0.2057778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457.2031      0     0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1025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0.01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0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466.7799      0 </w:t>
      </w:r>
    </w:p>
    <w:p w:rsidR="007C35B2" w:rsidRPr="00936871" w:rsidRDefault="007C35B2" w:rsidP="002B4847">
      <w:pPr>
        <w:autoSpaceDE w:val="0"/>
        <w:autoSpaceDN w:val="0"/>
        <w:adjustRightInd w:val="0"/>
        <w:spacing w:before="0"/>
        <w:ind w:left="720"/>
        <w:jc w:val="left"/>
        <w:rPr>
          <w:rFonts w:ascii="Courier New" w:hAnsi="Courier New" w:cs="Courier New"/>
          <w:sz w:val="18"/>
          <w:szCs w:val="18"/>
        </w:rPr>
        <w:sectPr w:rsidR="007C35B2" w:rsidRPr="00936871">
          <w:type w:val="continuous"/>
          <w:pgSz w:w="12240" w:h="15840"/>
          <w:pgMar w:top="1584" w:right="1296" w:bottom="1152" w:left="1584" w:header="864" w:footer="720" w:gutter="0"/>
          <w:paperSrc w:first="56" w:other="56"/>
          <w:cols w:num="2" w:sep="1" w:space="144"/>
        </w:sectPr>
      </w:pPr>
    </w:p>
    <w:p w:rsidR="007C35B2" w:rsidRPr="00936871" w:rsidRDefault="007C35B2" w:rsidP="007C35B2">
      <w:pPr>
        <w:numPr>
          <w:ilvl w:val="0"/>
          <w:numId w:val="6"/>
        </w:numPr>
        <w:spacing w:after="120"/>
        <w:rPr>
          <w:i/>
          <w:iCs/>
        </w:rPr>
      </w:pPr>
      <w:r w:rsidRPr="00936871">
        <w:rPr>
          <w:i/>
          <w:iCs/>
        </w:rPr>
        <w:lastRenderedPageBreak/>
        <w:t>risdyn-nR.in</w:t>
      </w:r>
    </w:p>
    <w:p w:rsidR="007C35B2" w:rsidRPr="00936871" w:rsidRDefault="007C35B2" w:rsidP="007C35B2">
      <w:pPr>
        <w:autoSpaceDE w:val="0"/>
        <w:autoSpaceDN w:val="0"/>
        <w:adjustRightInd w:val="0"/>
        <w:spacing w:before="100" w:beforeAutospacing="1"/>
        <w:ind w:left="720"/>
        <w:jc w:val="left"/>
        <w:rPr>
          <w:rFonts w:ascii="Courier New" w:hAnsi="Courier New" w:cs="Courier New"/>
          <w:sz w:val="20"/>
        </w:rPr>
        <w:sectPr w:rsidR="007C35B2" w:rsidRPr="00936871">
          <w:type w:val="continuous"/>
          <w:pgSz w:w="12240" w:h="15840"/>
          <w:pgMar w:top="1584" w:right="1296" w:bottom="1152" w:left="1584" w:header="864" w:footer="720" w:gutter="0"/>
          <w:paperSrc w:first="56" w:other="56"/>
          <w:cols w:sep="1" w:space="144"/>
        </w:sectPr>
      </w:pPr>
    </w:p>
    <w:p w:rsidR="007C35B2" w:rsidRPr="00936871" w:rsidRDefault="007C35B2" w:rsidP="007C35B2">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lastRenderedPageBreak/>
        <w:t>'RISOUT'</w:t>
      </w:r>
    </w:p>
    <w:p w:rsidR="007C35B2" w:rsidRPr="00936871" w:rsidRDefault="007C35B2" w:rsidP="007C35B2">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'DYNOUT'</w:t>
      </w:r>
    </w:p>
    <w:p w:rsidR="007C35B2" w:rsidRPr="00936871" w:rsidRDefault="007C35B2" w:rsidP="007C35B2">
      <w:pPr>
        <w:autoSpaceDE w:val="0"/>
        <w:autoSpaceDN w:val="0"/>
        <w:adjustRightInd w:val="0"/>
        <w:spacing w:before="0"/>
        <w:ind w:left="720"/>
        <w:jc w:val="left"/>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w:t>
      </w:r>
      <w:r w:rsidRPr="00936871">
        <w:rPr>
          <w:rFonts w:ascii="Courier New" w:hAnsi="Courier New" w:cs="Courier New"/>
          <w:sz w:val="18"/>
          <w:szCs w:val="18"/>
        </w:rPr>
        <w:t>560475</w:t>
      </w:r>
      <w:r w:rsidRPr="00936871">
        <w:rPr>
          <w:rFonts w:ascii="Courier New" w:eastAsia="宋体" w:hAnsi="Courier New" w:cs="Courier New"/>
          <w:sz w:val="18"/>
          <w:szCs w:val="18"/>
          <w:lang w:eastAsia="zh-CN"/>
        </w:rPr>
        <w:t xml:space="preserve">.9 </w:t>
      </w:r>
    </w:p>
    <w:p w:rsidR="007C35B2" w:rsidRPr="00936871" w:rsidRDefault="007C35B2" w:rsidP="007C35B2">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400 </w:t>
      </w:r>
    </w:p>
    <w:p w:rsidR="007C35B2" w:rsidRPr="00936871" w:rsidRDefault="007C35B2" w:rsidP="007C35B2">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30 </w:t>
      </w:r>
    </w:p>
    <w:p w:rsidR="007C35B2" w:rsidRPr="00936871" w:rsidRDefault="007C35B2" w:rsidP="007C35B2">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9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0             0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1.543333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38.1          0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1.440444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76.2          0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1.183222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114.3         0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0.8745555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lastRenderedPageBreak/>
        <w:t xml:space="preserve"> 152.4         0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0.6173333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228.6         0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0.463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304.8         0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0.2572222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457.2         0</w:t>
      </w:r>
      <w:r w:rsidRPr="00936871">
        <w:rPr>
          <w:rFonts w:ascii="Courier New" w:hAnsi="Courier New" w:cs="Courier New"/>
          <w:szCs w:val="22"/>
          <w:lang w:eastAsia="zh-CN"/>
        </w:rPr>
        <w:t xml:space="preserve">    </w:t>
      </w:r>
      <w:r w:rsidRPr="00936871">
        <w:rPr>
          <w:rFonts w:ascii="Courier New" w:hAnsi="Courier New" w:cs="Courier New"/>
          <w:sz w:val="18"/>
          <w:szCs w:val="18"/>
        </w:rPr>
        <w:t xml:space="preserve">0.2057778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457.2031      0     0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1025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0.01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0 </w:t>
      </w:r>
    </w:p>
    <w:p w:rsidR="002B4847" w:rsidRPr="00936871" w:rsidRDefault="002B4847" w:rsidP="002B4847">
      <w:pPr>
        <w:autoSpaceDE w:val="0"/>
        <w:autoSpaceDN w:val="0"/>
        <w:adjustRightInd w:val="0"/>
        <w:spacing w:before="0"/>
        <w:ind w:left="720"/>
        <w:jc w:val="left"/>
        <w:rPr>
          <w:rFonts w:ascii="Courier New" w:hAnsi="Courier New" w:cs="Courier New"/>
          <w:sz w:val="18"/>
          <w:szCs w:val="18"/>
        </w:rPr>
      </w:pPr>
      <w:r w:rsidRPr="00936871">
        <w:rPr>
          <w:rFonts w:ascii="Courier New" w:hAnsi="Courier New" w:cs="Courier New"/>
          <w:sz w:val="18"/>
          <w:szCs w:val="18"/>
        </w:rPr>
        <w:t xml:space="preserve"> 466.7799      0.6096 </w:t>
      </w:r>
    </w:p>
    <w:p w:rsidR="007C35B2" w:rsidRPr="00936871" w:rsidRDefault="007C35B2" w:rsidP="007C35B2">
      <w:pPr>
        <w:autoSpaceDE w:val="0"/>
        <w:autoSpaceDN w:val="0"/>
        <w:adjustRightInd w:val="0"/>
        <w:spacing w:before="100" w:beforeAutospacing="1"/>
        <w:ind w:left="720"/>
        <w:jc w:val="left"/>
        <w:rPr>
          <w:rFonts w:ascii="Courier New" w:hAnsi="Courier New" w:cs="Courier New"/>
          <w:sz w:val="20"/>
        </w:rPr>
        <w:sectPr w:rsidR="007C35B2" w:rsidRPr="00936871">
          <w:type w:val="continuous"/>
          <w:pgSz w:w="12240" w:h="15840"/>
          <w:pgMar w:top="1584" w:right="1296" w:bottom="1152" w:left="1584" w:header="864" w:footer="720" w:gutter="0"/>
          <w:paperSrc w:first="56" w:other="56"/>
          <w:cols w:num="2" w:sep="1" w:space="144"/>
        </w:sectPr>
      </w:pPr>
    </w:p>
    <w:p w:rsidR="00341242" w:rsidRPr="00936871" w:rsidRDefault="004C018A" w:rsidP="007C35B2">
      <w:pPr>
        <w:numPr>
          <w:ilvl w:val="0"/>
          <w:numId w:val="6"/>
        </w:numPr>
        <w:spacing w:after="120"/>
        <w:ind w:left="360" w:firstLine="0"/>
        <w:rPr>
          <w:i/>
          <w:iCs/>
        </w:rPr>
      </w:pPr>
      <w:r w:rsidRPr="00936871">
        <w:rPr>
          <w:i/>
          <w:iCs/>
        </w:rPr>
        <w:lastRenderedPageBreak/>
        <w:t>vivo-n</w:t>
      </w:r>
      <w:r w:rsidR="0034304D" w:rsidRPr="00936871">
        <w:rPr>
          <w:i/>
          <w:iCs/>
        </w:rPr>
        <w:t>F</w:t>
      </w:r>
      <w:r w:rsidRPr="00936871">
        <w:rPr>
          <w:i/>
          <w:iCs/>
        </w:rPr>
        <w:t>.in</w:t>
      </w:r>
    </w:p>
    <w:p w:rsidR="004C018A"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w:t>
      </w:r>
      <w:r w:rsidR="004C018A" w:rsidRPr="00936871">
        <w:rPr>
          <w:rFonts w:ascii="Courier New" w:hAnsi="Courier New" w:cs="Courier New"/>
          <w:snapToGrid w:val="0"/>
          <w:sz w:val="18"/>
          <w:szCs w:val="18"/>
        </w:rPr>
        <w:t xml:space="preserve">69            850.392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1035.46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560475.9     -542.6597      850.392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466.7799      0             0             1.543333      0             0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1020.05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552113.3     -531.1013      835.2618      463.8157      0             0             1.502474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1004.639      544106.5     -519.4116      820.1528      460.825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0             0             1.461672      0             0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989.2192      536099.7     -516.8723      805.0408      457.7849      0             0             1.39149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973.8299      528181.8     -515.9528      789.9624      454.7064      0             0             1.289692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958.4406      520219.5     -515.9528      774.8931      451.5829      0             0             1.187955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943.0512      512301.7     -517.5436      759.842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448.4096      0             0             1.066966      0             0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927.671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504294.9     -520.7396      744.8032      445.1909      0             0             0.945129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912.3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496288.1     -516.5658      729.7827      441.9216      0        </w:t>
      </w:r>
      <w:r w:rsidR="00773889" w:rsidRPr="00936871">
        <w:rPr>
          <w:rFonts w:ascii="Courier New" w:hAnsi="Courier New" w:cs="Courier New"/>
          <w:snapToGrid w:val="0"/>
          <w:sz w:val="18"/>
          <w:szCs w:val="18"/>
        </w:rPr>
        <w:t xml:space="preserve">     0             0.8319595   </w:t>
      </w:r>
      <w:r w:rsidRPr="00936871">
        <w:rPr>
          <w:rFonts w:ascii="Courier New" w:hAnsi="Courier New" w:cs="Courier New"/>
          <w:snapToGrid w:val="0"/>
          <w:sz w:val="18"/>
          <w:szCs w:val="18"/>
        </w:rPr>
        <w:t xml:space="preserve">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896.9288      488414.8     -513.72        714.7834      438.5999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0             0             0.7306963     0             0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881.5609      480496.9     -515.3253      699.7934      435.2267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0             0             0.6294947     0             0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866.199       472579.1     -514.1724      684.8216      431.7971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0             0             0.5906583     0             0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lastRenderedPageBreak/>
        <w:t xml:space="preserve"> 850.8492      464705.7     -510.0277      669.8834      428.3129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0             0             0.5604028     0             0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835.4995      456921.3     -511.852       654.9512      424.7711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0             0             0.5301597     0             0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820.1711      449003.5     -519.2365      640.0526      421.172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0             0             0.4999844     0             0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804.8305      440996.7     -519.1927 </w:t>
      </w:r>
      <w:r w:rsidR="00773889" w:rsidRPr="00936871">
        <w:rPr>
          <w:rFonts w:ascii="Courier New" w:hAnsi="Courier New" w:cs="Courier New"/>
          <w:snapToGrid w:val="0"/>
          <w:sz w:val="18"/>
          <w:szCs w:val="18"/>
        </w:rPr>
        <w:t xml:space="preserve">     625.1631      417.5077    </w:t>
      </w:r>
      <w:r w:rsidRPr="00936871">
        <w:rPr>
          <w:rFonts w:ascii="Courier New" w:hAnsi="Courier New" w:cs="Courier New"/>
          <w:snapToGrid w:val="0"/>
          <w:sz w:val="18"/>
          <w:szCs w:val="18"/>
        </w:rPr>
        <w:t xml:space="preserve">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0             0             0.4698277     0             0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789.4991      433078.9     -515.1939      610.301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413.7803      0             0             0.4319687     0             0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774.1798      425205.5     -515.5588      595.4634      409.9862      0             0             0.3918996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758.8697      417287.7     -509.8964      580.6532      406.1244      0             0             0.3519047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743.5596      409592.3     -508.4516      565.8613      402.1903      0             0             0.3119592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728.2495      401718.9     -518.7695      551.1028      398.1813      0             0             0.2721041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712.9485      393712.1     -513.3113      536.3627      394.0948      0             0             0.2541067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697.6597      386016.7     -507.7073      521.6622      389.9319      0             0             0.2491444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682.371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378187.8     -510.772       506.983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385.6845      0             0             0.2441893     0             0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667.0914      370403.4     -509.619       492.3435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381.3527      0             0             0.2392475     0             0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651.8209      362619       -508.4662      477.7314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376.9312      0             0             0.234315      0             0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636.5596      354879.1     -505.5474      463.1619      372.4208      0             0             0.2293969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621.2891      347183.7     -507.0651      448.623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367.8086      0             0             0.2244891     0             0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606.0308      339399.3     -510.2758      434.1206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363.0936      0             0             0.2195937     0             0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590.7786      331614.9     -504.5988      419.673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358.2766      0             0             0.2147168     0             0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575.5295      324008.5     -498.9655      405.2621      353.3473      0             0             0.2098522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560.2894      316402       -499.2574      390.8908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348.3026      0             0             0             0             0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545.0586      308795.6     -502.3805      376.5835      343.1408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529.8308      301100.1     -502.5264      362.3219      337.8528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514.6091      293493.7     -499.6077      348.1212      332.4374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499.3813      285887.2     -495.5652      333.9724      326.8763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484.1809      278414.2     -490.0195      319.9029      321.1797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468.9714      270985.7     -490.0195      305.8912      315.3275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453.771       263512.7     -493.2447      291.9619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309.3199      0             0             0             0             0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438.5798      255995.2     -487.5385      278.1208      303.1483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423.3885      248700.1     -480.2708      264.3622      296.7979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408.2003      241405       -477.5271      250.6919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290.264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393.0213      234198.9     -474.8856      237.1313      283.5363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377.8514      226992.8     -474.725       223.6927      276.6068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lastRenderedPageBreak/>
        <w:t xml:space="preserve"> 362.6907      219800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-471.3539      210.373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269.4636      0             0             0             0             0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347.5299      212700.6     -464.9034      197.1934      262.0881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332.36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205699.1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-458.4821      184.151       </w:t>
      </w:r>
      <w:r w:rsidR="00CD05B9" w:rsidRPr="00936871">
        <w:rPr>
          <w:rFonts w:ascii="Courier New" w:hAnsi="Courier New" w:cs="Courier New"/>
          <w:snapToGrid w:val="0"/>
          <w:sz w:val="18"/>
          <w:szCs w:val="18"/>
        </w:rPr>
        <w:t xml:space="preserve"> </w:t>
      </w:r>
      <w:r w:rsidR="00773889" w:rsidRPr="00936871">
        <w:rPr>
          <w:rFonts w:ascii="Courier New" w:hAnsi="Courier New" w:cs="Courier New"/>
          <w:snapToGrid w:val="0"/>
          <w:sz w:val="18"/>
          <w:szCs w:val="18"/>
        </w:rPr>
        <w:t xml:space="preserve">254.4665    </w:t>
      </w:r>
      <w:r w:rsidRPr="00936871">
        <w:rPr>
          <w:rFonts w:ascii="Courier New" w:hAnsi="Courier New" w:cs="Courier New"/>
          <w:snapToGrid w:val="0"/>
          <w:sz w:val="18"/>
          <w:szCs w:val="18"/>
        </w:rPr>
        <w:t xml:space="preserve">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317.2115      198799.9     -448.923       171.2823      246.5988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302.069       </w:t>
      </w:r>
      <w:r w:rsidR="00CD05B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192100.9     -445.6832      158.6027      238.4627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286.9204      185299.6     -442.6331      146.1121      230.0356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271.7902      178698.4     -429.5277      133.8529      221.3162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256.6599      172301.9     -419.6768      121.8408      212.2803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241.5296      165998.7     -413.1826      110.1029      202.9071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226.4085      159802.4     -403.3463      98.67291      193.1834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211.2904      153801.7     -387.0303      87.59338      183.0909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196.1693      148099.1     -370.51        76.89191      172.6078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181.0603      142601.1     -357.5214      66.63239      161.7265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165.9606      137298.8     -341.1325      56.85132      150.4315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150.8608      132299       -317.8552      47.61279      138.7034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135.761       127699.5     -294.826       38.98083      126.5356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120.6703      123398.1     -271.6217      31.02258      113.9328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105.5797      119501.5     -245.1046      23.80188      100.8917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90.48903      116000.7     -212.1078      17.41321      87.42795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75.40143      113100.5     -179.038       11.90247      73.56665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60.32906      110600.6     -149.281       7.373108      59.35617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45.24146      108598.9     -105.9955      3.861816      44.8166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30.15996      107402.3     -59.58691      1.441711      30.03055      0             0             0             0             0 </w:t>
      </w:r>
    </w:p>
    <w:p w:rsidR="004C018A"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15.0815       106801.8     -26.54631      0.1432495     15.06772</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0             0             0             0             0 </w:t>
      </w:r>
    </w:p>
    <w:p w:rsidR="0097779D" w:rsidRPr="00936871" w:rsidRDefault="004C018A"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0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106601.6     -13.26586      0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0             0             0             0             0             0 </w:t>
      </w:r>
      <w:r w:rsidR="00C73918" w:rsidRPr="00936871">
        <w:rPr>
          <w:rFonts w:ascii="Courier New" w:hAnsi="Courier New" w:cs="Courier New"/>
          <w:snapToGrid w:val="0"/>
          <w:sz w:val="18"/>
          <w:szCs w:val="18"/>
        </w:rPr>
        <w:t xml:space="preserve"> </w:t>
      </w:r>
    </w:p>
    <w:p w:rsidR="00410BD6" w:rsidRPr="00936871" w:rsidRDefault="00CD05B9" w:rsidP="007C35B2">
      <w:pPr>
        <w:numPr>
          <w:ilvl w:val="0"/>
          <w:numId w:val="6"/>
        </w:numPr>
        <w:spacing w:after="120"/>
        <w:ind w:left="360" w:firstLine="0"/>
        <w:rPr>
          <w:i/>
          <w:szCs w:val="22"/>
        </w:rPr>
      </w:pPr>
      <w:r w:rsidRPr="00936871">
        <w:rPr>
          <w:i/>
          <w:iCs/>
        </w:rPr>
        <w:t>vivo</w:t>
      </w:r>
      <w:r w:rsidRPr="00936871">
        <w:rPr>
          <w:i/>
          <w:szCs w:val="22"/>
        </w:rPr>
        <w:t>-nR.in</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69            850.392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1035.46       560475.9     -542.6597      850.392       466.7799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0.6096        0             1.543333      0             0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1020.05       552113.3     -531.1013      835.2618      463.8157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0.6096        0             1.502474      0             0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1004.639      544106.5     -519.4116      820.1528      460.825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0.6096        0             1.461672      0             0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989.2192      536099.7     -516.8723      805.0408      457.7849      0.6096        0             1.39149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973.8299      528181.8     -515.9528      789.9624      454.7064      0.6096        0             1.289692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lastRenderedPageBreak/>
        <w:t xml:space="preserve"> 958.4406      520219.5     -515.9528      774.8931      451.5829      0.6096        0             1.187955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943.0512      512301.7     -517.5436      759.842       448.4096      0.6096        0             1.066966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927.671       504294.9     -520.7396      744.8032      445.1909      0.6096        0             0.945129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912.3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496288.1     -516.5658      729.7827      441.9216      0.6096        0             0.8319595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896.9288      488414.8     -513.72        714.7834      438.5999      0.6096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0             0.7306963     0             0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881.5609      480496.9     -515.3253      699.7934  </w:t>
      </w:r>
      <w:r w:rsidR="00773889" w:rsidRPr="00936871">
        <w:rPr>
          <w:rFonts w:ascii="Courier New" w:hAnsi="Courier New" w:cs="Courier New"/>
          <w:snapToGrid w:val="0"/>
          <w:sz w:val="18"/>
          <w:szCs w:val="18"/>
        </w:rPr>
        <w:t xml:space="preserve">    435.2267      0.6096       </w:t>
      </w:r>
      <w:r w:rsidRPr="00936871">
        <w:rPr>
          <w:rFonts w:ascii="Courier New" w:hAnsi="Courier New" w:cs="Courier New"/>
          <w:snapToGrid w:val="0"/>
          <w:sz w:val="18"/>
          <w:szCs w:val="18"/>
        </w:rPr>
        <w:t xml:space="preserve">0             0.6294947     0             0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866.199       472579.1     -514.1724      684.8216      431.7971      0.6096        0             0.5906583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850.8492      464705.7     -510.0277      669.8834 </w:t>
      </w:r>
      <w:r w:rsidR="00773889" w:rsidRPr="00936871">
        <w:rPr>
          <w:rFonts w:ascii="Courier New" w:hAnsi="Courier New" w:cs="Courier New"/>
          <w:snapToGrid w:val="0"/>
          <w:sz w:val="18"/>
          <w:szCs w:val="18"/>
        </w:rPr>
        <w:t xml:space="preserve">     428.3129      0.6096      </w:t>
      </w:r>
      <w:r w:rsidRPr="00936871">
        <w:rPr>
          <w:rFonts w:ascii="Courier New" w:hAnsi="Courier New" w:cs="Courier New"/>
          <w:snapToGrid w:val="0"/>
          <w:sz w:val="18"/>
          <w:szCs w:val="18"/>
        </w:rPr>
        <w:t xml:space="preserve"> 0             0.5604028     0             0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835.4995      456921.3     -511.852       654.9512      424.7711      0.6096        0             0.5301597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820.1711      449003.5     -519.2365      640.0526      421.172       0.6096        0             0.4999844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804.8305      440996.7     -519.1927      625.1631 </w:t>
      </w:r>
      <w:r w:rsidR="00773889" w:rsidRPr="00936871">
        <w:rPr>
          <w:rFonts w:ascii="Courier New" w:hAnsi="Courier New" w:cs="Courier New"/>
          <w:snapToGrid w:val="0"/>
          <w:sz w:val="18"/>
          <w:szCs w:val="18"/>
        </w:rPr>
        <w:t xml:space="preserve">     417.5077      0.6096      </w:t>
      </w:r>
      <w:r w:rsidRPr="00936871">
        <w:rPr>
          <w:rFonts w:ascii="Courier New" w:hAnsi="Courier New" w:cs="Courier New"/>
          <w:snapToGrid w:val="0"/>
          <w:sz w:val="18"/>
          <w:szCs w:val="18"/>
        </w:rPr>
        <w:t xml:space="preserve"> 0             0.4698277     0             0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789.4991      433078.9     -515.1939      610.301       413.7803      0.6096        0             0.4319687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774.1798      425205.5     -515.5588      595.4634 </w:t>
      </w:r>
      <w:r w:rsidR="00773889" w:rsidRPr="00936871">
        <w:rPr>
          <w:rFonts w:ascii="Courier New" w:hAnsi="Courier New" w:cs="Courier New"/>
          <w:snapToGrid w:val="0"/>
          <w:sz w:val="18"/>
          <w:szCs w:val="18"/>
        </w:rPr>
        <w:t xml:space="preserve">     409.9862      0.6096      </w:t>
      </w:r>
      <w:r w:rsidRPr="00936871">
        <w:rPr>
          <w:rFonts w:ascii="Courier New" w:hAnsi="Courier New" w:cs="Courier New"/>
          <w:snapToGrid w:val="0"/>
          <w:sz w:val="18"/>
          <w:szCs w:val="18"/>
        </w:rPr>
        <w:t xml:space="preserve"> 0             0.3918996     0             0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758.8697      417287.7     -509.8964      580.6532</w:t>
      </w:r>
      <w:r w:rsidR="00773889" w:rsidRPr="00936871">
        <w:rPr>
          <w:rFonts w:ascii="Courier New" w:hAnsi="Courier New" w:cs="Courier New"/>
          <w:snapToGrid w:val="0"/>
          <w:sz w:val="18"/>
          <w:szCs w:val="18"/>
        </w:rPr>
        <w:t xml:space="preserve">      406.1244      0.6096     </w:t>
      </w:r>
      <w:r w:rsidRPr="00936871">
        <w:rPr>
          <w:rFonts w:ascii="Courier New" w:hAnsi="Courier New" w:cs="Courier New"/>
          <w:snapToGrid w:val="0"/>
          <w:sz w:val="18"/>
          <w:szCs w:val="18"/>
        </w:rPr>
        <w:t xml:space="preserve">  0             0.3519047     0             0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743.5596      409592.3     -508.4516      565.861</w:t>
      </w:r>
      <w:r w:rsidR="00773889" w:rsidRPr="00936871">
        <w:rPr>
          <w:rFonts w:ascii="Courier New" w:hAnsi="Courier New" w:cs="Courier New"/>
          <w:snapToGrid w:val="0"/>
          <w:sz w:val="18"/>
          <w:szCs w:val="18"/>
        </w:rPr>
        <w:t xml:space="preserve">3      402.1903      0.6096    </w:t>
      </w:r>
      <w:r w:rsidRPr="00936871">
        <w:rPr>
          <w:rFonts w:ascii="Courier New" w:hAnsi="Courier New" w:cs="Courier New"/>
          <w:snapToGrid w:val="0"/>
          <w:sz w:val="18"/>
          <w:szCs w:val="18"/>
        </w:rPr>
        <w:t xml:space="preserve">   0             0.3119592     0             0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728.2495      401718.9     -518.7695      551.10</w:t>
      </w:r>
      <w:r w:rsidR="00773889" w:rsidRPr="00936871">
        <w:rPr>
          <w:rFonts w:ascii="Courier New" w:hAnsi="Courier New" w:cs="Courier New"/>
          <w:snapToGrid w:val="0"/>
          <w:sz w:val="18"/>
          <w:szCs w:val="18"/>
        </w:rPr>
        <w:t xml:space="preserve">28      398.1813      0.6096   </w:t>
      </w:r>
      <w:r w:rsidRPr="00936871">
        <w:rPr>
          <w:rFonts w:ascii="Courier New" w:hAnsi="Courier New" w:cs="Courier New"/>
          <w:snapToGrid w:val="0"/>
          <w:sz w:val="18"/>
          <w:szCs w:val="18"/>
        </w:rPr>
        <w:t xml:space="preserve">    0             0.2721041     0             0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712.9485      393712.1     -513.3113      536.3</w:t>
      </w:r>
      <w:r w:rsidR="00773889" w:rsidRPr="00936871">
        <w:rPr>
          <w:rFonts w:ascii="Courier New" w:hAnsi="Courier New" w:cs="Courier New"/>
          <w:snapToGrid w:val="0"/>
          <w:sz w:val="18"/>
          <w:szCs w:val="18"/>
        </w:rPr>
        <w:t xml:space="preserve">627      394.0948      0.6096  </w:t>
      </w:r>
      <w:r w:rsidRPr="00936871">
        <w:rPr>
          <w:rFonts w:ascii="Courier New" w:hAnsi="Courier New" w:cs="Courier New"/>
          <w:snapToGrid w:val="0"/>
          <w:sz w:val="18"/>
          <w:szCs w:val="18"/>
        </w:rPr>
        <w:t xml:space="preserve">     0             0.2541067     0             0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697.6597      386016.7     -507.7073      521.</w:t>
      </w:r>
      <w:r w:rsidR="00773889" w:rsidRPr="00936871">
        <w:rPr>
          <w:rFonts w:ascii="Courier New" w:hAnsi="Courier New" w:cs="Courier New"/>
          <w:snapToGrid w:val="0"/>
          <w:sz w:val="18"/>
          <w:szCs w:val="18"/>
        </w:rPr>
        <w:t xml:space="preserve">6622      389.9319      0.6096 </w:t>
      </w:r>
      <w:r w:rsidRPr="00936871">
        <w:rPr>
          <w:rFonts w:ascii="Courier New" w:hAnsi="Courier New" w:cs="Courier New"/>
          <w:snapToGrid w:val="0"/>
          <w:sz w:val="18"/>
          <w:szCs w:val="18"/>
        </w:rPr>
        <w:t xml:space="preserve">      0             0.2491444     0             0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682.371       378187.8     -510.772       506.983       385.6845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0.6096        0             0.2441893     0             0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667.0914      370403.4     -509.619       492.3435      381.3527      0.6096        0             0.2392475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651.8209      362619       -508.4662      477.7314      376.9312      0.6096        0             0.234315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636.5596      354879.1     -505.5474      463.1619  </w:t>
      </w:r>
      <w:r w:rsidR="00773889" w:rsidRPr="00936871">
        <w:rPr>
          <w:rFonts w:ascii="Courier New" w:hAnsi="Courier New" w:cs="Courier New"/>
          <w:snapToGrid w:val="0"/>
          <w:sz w:val="18"/>
          <w:szCs w:val="18"/>
        </w:rPr>
        <w:t xml:space="preserve">    372.4208      0.6096       </w:t>
      </w:r>
      <w:r w:rsidRPr="00936871">
        <w:rPr>
          <w:rFonts w:ascii="Courier New" w:hAnsi="Courier New" w:cs="Courier New"/>
          <w:snapToGrid w:val="0"/>
          <w:sz w:val="18"/>
          <w:szCs w:val="18"/>
        </w:rPr>
        <w:t xml:space="preserve">0             0.2293969     0             0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621.2891      347183.7     -507.0651      448.623       367.8086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0.6096        0             0.2244891     0             0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606.0308      339399.3     -510.2758      434.1206      363.0936      0.6096        0             0.2195937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590.7786      331614.9     -504.5988      419.673       358.2766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0.6096        0             0.2147168     0             0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575.5295      324008.5     -498.9655      405.2621      353.3473      0.6096        0             0.2098522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560.2894      316402       -499.2574      390.8908      348.3026      0.6096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545.0586      308795.6     -502.3805      376.5835      343.1408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529.8308      301100.1     -502.5264      362.3219      337.8528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514.6091      293493.7     -499.6077      348.1212      332.4374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499.3813      285887.2     -495.5652      333.9724      326.8763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484.1809      278414.2     -490.0195      319.9029      321.1797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lastRenderedPageBreak/>
        <w:t xml:space="preserve"> 468.9714      270985.7     -490.0195      305.8912      315.3275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453.771       263512.7     -493.2447      291.9619      309.3199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438.5798      255995.2     -487.5385      278.1208      303.1483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423.3885      248700.1     -480.2708      264.3622      296.7979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408.2003      241405       -477.5271      250.6919      290.264       0.6096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393.0213      234198.9     -474.8856      237.1313      283.5363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377.8514      226992.8     -474.725       223.6927      276.6068      0.6096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362.6907      219800       -471.3539      210.373       269.4636      0.6096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347.5299      212700.6     -464.9034      197.1934      262.0881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332.36        205699.1     -458.4821      184.151       254.4665      0.6096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317.2115      198799.9     -448.923       171.2823      246.5988      0.6096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302.069       192100.9     -445.6832      158.6027      238.4627      0.6096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286.9204      185299.6     -442.6331      146.1121      230.0356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271.7902      178698.4     -429.5277      133.8529      221.3162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256.6599      172301.9     -419.6768      121.8408      212.2803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241.5296      165998.7     -413.1826      110.1029      202.9071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226.4085      159802.4     -403.3463      98.67291      193.1834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211.2904      153801.7     -387.0303      87.59338      183.0909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196.1693      148099.1     -370.51        76.89191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172.6078      0.6096        0             0             0             0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181.0603      142601.1     -357.5214      66.63239      161.7265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165.9606      137298.8     -341.1325      56.85132      150.4315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150.8608      132299       -317.8552      47.61279      138.7034      0.6096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135.761       127699.5     -294.826       38.98083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126.5356      0.6096        0             0             0             0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120.6703      123398.1     -271.6217      31.02258      113.9328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105.5797      119501.5     -245.1046      23.80188      100.8917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90.48903      116000.7     -212.1078      17.41321      87.42795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75.40143      113100.5     -179.038       11.90247      73.56665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60.32906      110600.6     -149.281       7.373108      59.35617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45.24146      108598.9     -105.9955      3.861816      44.8166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30.15996      107402.3     -59.58691      1.441711      30.03055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15.0815       106801.8     -26.54631      0.1432495     15.06772      0.6096        0             0             0             0 </w:t>
      </w:r>
    </w:p>
    <w:p w:rsidR="00CD05B9" w:rsidRPr="00936871" w:rsidRDefault="00CD05B9" w:rsidP="007C35B2">
      <w:pPr>
        <w:spacing w:before="0"/>
        <w:ind w:left="720"/>
        <w:rPr>
          <w:rFonts w:ascii="Courier New" w:hAnsi="Courier New" w:cs="Courier New"/>
          <w:snapToGrid w:val="0"/>
          <w:sz w:val="18"/>
          <w:szCs w:val="18"/>
        </w:rPr>
      </w:pPr>
      <w:r w:rsidRPr="00936871">
        <w:rPr>
          <w:rFonts w:ascii="Courier New" w:hAnsi="Courier New" w:cs="Courier New"/>
          <w:snapToGrid w:val="0"/>
          <w:sz w:val="18"/>
          <w:szCs w:val="18"/>
        </w:rPr>
        <w:t xml:space="preserve"> 0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106601.6     -13.26586      0            </w:t>
      </w:r>
      <w:r w:rsidR="00773889" w:rsidRPr="00936871">
        <w:rPr>
          <w:rFonts w:ascii="Courier New" w:hAnsi="Courier New" w:cs="Courier New"/>
          <w:snapToGrid w:val="0"/>
          <w:sz w:val="18"/>
          <w:szCs w:val="18"/>
        </w:rPr>
        <w:t xml:space="preserve">             </w:t>
      </w:r>
      <w:r w:rsidRPr="00936871">
        <w:rPr>
          <w:rFonts w:ascii="Courier New" w:hAnsi="Courier New" w:cs="Courier New"/>
          <w:snapToGrid w:val="0"/>
          <w:sz w:val="18"/>
          <w:szCs w:val="18"/>
        </w:rPr>
        <w:t xml:space="preserve"> 0             0.6096        0             0             0             0</w:t>
      </w:r>
    </w:p>
    <w:p w:rsidR="001F5F25" w:rsidRPr="00936871" w:rsidRDefault="001F5F25" w:rsidP="001F5F25">
      <w:pPr>
        <w:pStyle w:val="Heading2"/>
      </w:pPr>
      <w:r w:rsidRPr="00936871">
        <w:br w:type="page"/>
      </w:r>
      <w:bookmarkStart w:id="309" w:name="_Toc429553729"/>
      <w:r w:rsidRPr="00244F45">
        <w:lastRenderedPageBreak/>
        <w:t>Single Riser Inline VIV Example</w:t>
      </w:r>
      <w:r w:rsidR="003A5218" w:rsidRPr="00244F45">
        <w:t xml:space="preserve"> 1</w:t>
      </w:r>
      <w:bookmarkEnd w:id="309"/>
    </w:p>
    <w:p w:rsidR="001F5F25" w:rsidRPr="00936871" w:rsidRDefault="001F5F25" w:rsidP="001F5F25">
      <w:r w:rsidRPr="00936871">
        <w:t xml:space="preserve">This example is based on the single riser example in Section </w:t>
      </w:r>
      <w:r w:rsidRPr="00936871">
        <w:fldChar w:fldCharType="begin"/>
      </w:r>
      <w:r w:rsidRPr="00936871">
        <w:instrText xml:space="preserve"> REF _Ref407025647 \n \h </w:instrText>
      </w:r>
      <w:r w:rsidRPr="00936871">
        <w:fldChar w:fldCharType="separate"/>
      </w:r>
      <w:r w:rsidRPr="00936871">
        <w:t>6.1</w:t>
      </w:r>
      <w:r w:rsidRPr="00936871">
        <w:fldChar w:fldCharType="end"/>
      </w:r>
      <w:r w:rsidRPr="00936871">
        <w:t>.  The input files for VIVA are as follows:</w:t>
      </w:r>
    </w:p>
    <w:p w:rsidR="001F5F25" w:rsidRPr="00936871" w:rsidRDefault="001F5F25" w:rsidP="001F5F25">
      <w:pPr>
        <w:numPr>
          <w:ilvl w:val="0"/>
          <w:numId w:val="6"/>
        </w:numPr>
        <w:spacing w:after="120"/>
        <w:rPr>
          <w:i/>
          <w:iCs/>
        </w:rPr>
      </w:pPr>
      <w:r w:rsidRPr="00936871">
        <w:rPr>
          <w:i/>
          <w:iCs/>
        </w:rPr>
        <w:t>rispre.in</w:t>
      </w:r>
    </w:p>
    <w:p w:rsidR="001F5F25" w:rsidRPr="00936871" w:rsidRDefault="001F5F25" w:rsidP="001F5F25">
      <w:pPr>
        <w:numPr>
          <w:ilvl w:val="0"/>
          <w:numId w:val="6"/>
        </w:numPr>
        <w:spacing w:after="120"/>
        <w:rPr>
          <w:i/>
          <w:iCs/>
        </w:rPr>
        <w:sectPr w:rsidR="001F5F25" w:rsidRPr="00936871" w:rsidSect="001F5F25">
          <w:type w:val="continuous"/>
          <w:pgSz w:w="12240" w:h="15840" w:code="1"/>
          <w:pgMar w:top="1440" w:right="1440" w:bottom="1296" w:left="1440" w:header="720" w:footer="720" w:gutter="0"/>
          <w:paperSrc w:first="15" w:other="15"/>
          <w:cols w:space="720"/>
        </w:sectPr>
      </w:pP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'RISOUT'</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9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617.22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983.1533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245.697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6579.024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1.397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320.04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1887.917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1571.11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2451.479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 xml:space="preserve"> 1.397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297.18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1868.492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1542.674 2540.016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1.3843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868.6801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1830.216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1486.582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2714.753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1.3589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22.86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983.1533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245.697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6579.024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15.24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983.1434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245.697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6579.122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0.5524501     0.028575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3.235463E+08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spacing w:before="100" w:beforeAutospacing="1"/>
        <w:ind w:left="720"/>
        <w:rPr>
          <w:i/>
          <w:iCs/>
        </w:rPr>
        <w:sectPr w:rsidR="001F5F25" w:rsidRPr="00936871" w:rsidSect="00611D04">
          <w:type w:val="continuous"/>
          <w:pgSz w:w="12240" w:h="15840"/>
          <w:pgMar w:top="1584" w:right="1296" w:bottom="1152" w:left="1584" w:header="864" w:footer="720" w:gutter="0"/>
          <w:paperSrc w:first="56" w:other="56"/>
          <w:cols w:num="2" w:sep="1" w:space="144"/>
        </w:sectPr>
      </w:pPr>
    </w:p>
    <w:p w:rsidR="001F5F25" w:rsidRPr="00936871" w:rsidRDefault="001F5F25" w:rsidP="001F5F25">
      <w:pPr>
        <w:numPr>
          <w:ilvl w:val="0"/>
          <w:numId w:val="6"/>
        </w:numPr>
        <w:spacing w:after="120"/>
        <w:rPr>
          <w:i/>
          <w:iCs/>
        </w:rPr>
      </w:pPr>
      <w:r w:rsidRPr="00936871">
        <w:rPr>
          <w:i/>
          <w:iCs/>
        </w:rPr>
        <w:lastRenderedPageBreak/>
        <w:t>risdyn-n.in</w:t>
      </w:r>
    </w:p>
    <w:p w:rsidR="001F5F25" w:rsidRPr="00936871" w:rsidRDefault="001F5F25" w:rsidP="001F5F25">
      <w:pPr>
        <w:spacing w:before="100" w:beforeAutospacing="1"/>
        <w:ind w:left="720"/>
        <w:rPr>
          <w:rFonts w:ascii="Courier New" w:hAnsi="Courier New"/>
          <w:snapToGrid w:val="0"/>
          <w:sz w:val="20"/>
        </w:rPr>
        <w:sectPr w:rsidR="001F5F25" w:rsidRPr="00936871">
          <w:type w:val="continuous"/>
          <w:pgSz w:w="12240" w:h="15840"/>
          <w:pgMar w:top="1584" w:right="1296" w:bottom="1152" w:left="1584" w:header="864" w:footer="720" w:gutter="0"/>
          <w:paperSrc w:first="56" w:other="56"/>
          <w:cols w:sep="1" w:space="144"/>
        </w:sectPr>
      </w:pP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'RISOUT'</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'DYNOUT'</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1.067573E+07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600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30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6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0             1.800555      0 </w:t>
      </w:r>
    </w:p>
    <w:p w:rsidR="001F5F25" w:rsidRPr="00936871" w:rsidRDefault="001F5F25" w:rsidP="001F5F25">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91.44         1.749111      0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 xml:space="preserve"> 152.4         1.028889      0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304.8         0.5144444     0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457.2         0.2572222     0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3352.8        0.1028889     0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1025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0.01 </w:t>
      </w:r>
    </w:p>
    <w:p w:rsidR="001F5F25" w:rsidRPr="00936871" w:rsidRDefault="001F5F25" w:rsidP="001F5F25">
      <w:pPr>
        <w:spacing w:before="0"/>
        <w:ind w:left="720"/>
        <w:rPr>
          <w:rFonts w:ascii="Courier New" w:eastAsia="宋体" w:hAnsi="Courier New" w:cs="Courier New"/>
          <w:sz w:val="18"/>
          <w:szCs w:val="18"/>
          <w:lang w:eastAsia="zh-CN"/>
        </w:rPr>
      </w:pPr>
      <w:r w:rsidRPr="00936871">
        <w:rPr>
          <w:rFonts w:ascii="Courier New" w:eastAsia="宋体" w:hAnsi="Courier New" w:cs="Courier New"/>
          <w:sz w:val="18"/>
          <w:szCs w:val="18"/>
          <w:lang w:eastAsia="zh-CN"/>
        </w:rPr>
        <w:t xml:space="preserve"> 0 </w:t>
      </w:r>
    </w:p>
    <w:p w:rsidR="001F5F25" w:rsidRPr="00936871" w:rsidRDefault="001F5F25" w:rsidP="001F5F25">
      <w:pPr>
        <w:numPr>
          <w:ilvl w:val="0"/>
          <w:numId w:val="6"/>
        </w:numPr>
        <w:spacing w:before="0"/>
        <w:rPr>
          <w:i/>
          <w:iCs/>
        </w:rPr>
        <w:sectPr w:rsidR="001F5F25" w:rsidRPr="00936871">
          <w:type w:val="continuous"/>
          <w:pgSz w:w="12240" w:h="15840"/>
          <w:pgMar w:top="1584" w:right="1296" w:bottom="1152" w:left="1584" w:header="864" w:footer="720" w:gutter="0"/>
          <w:paperSrc w:first="56" w:other="56"/>
          <w:cols w:num="2" w:sep="1" w:space="144"/>
        </w:sectPr>
      </w:pPr>
    </w:p>
    <w:p w:rsidR="001F5F25" w:rsidRPr="00936871" w:rsidRDefault="001F5F25" w:rsidP="001F5F25">
      <w:pPr>
        <w:numPr>
          <w:ilvl w:val="0"/>
          <w:numId w:val="6"/>
        </w:numPr>
        <w:spacing w:after="120"/>
        <w:rPr>
          <w:i/>
          <w:iCs/>
        </w:rPr>
      </w:pPr>
      <w:r w:rsidRPr="00936871">
        <w:rPr>
          <w:i/>
          <w:iCs/>
        </w:rPr>
        <w:lastRenderedPageBreak/>
        <w:t>conditions.in</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lastRenderedPageBreak/>
        <w:t xml:space="preserve"> 0</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1.114E-06</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1             1</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0             0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 </w:t>
      </w:r>
    </w:p>
    <w:p w:rsidR="001F5F25" w:rsidRPr="00936871" w:rsidRDefault="001F5F25" w:rsidP="001F5F25">
      <w:pPr>
        <w:numPr>
          <w:ilvl w:val="0"/>
          <w:numId w:val="6"/>
        </w:numPr>
        <w:spacing w:after="120"/>
      </w:pPr>
      <w:r w:rsidRPr="00936871">
        <w:rPr>
          <w:i/>
        </w:rPr>
        <w:t>risfat.in</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1.3729E+09    4.38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 1.5 </w:t>
      </w:r>
    </w:p>
    <w:p w:rsidR="001F5F25" w:rsidRPr="00936871" w:rsidRDefault="001F5F25" w:rsidP="001F5F25">
      <w:pPr>
        <w:numPr>
          <w:ilvl w:val="0"/>
          <w:numId w:val="6"/>
        </w:numPr>
        <w:spacing w:after="120"/>
      </w:pPr>
      <w:r w:rsidRPr="00936871">
        <w:rPr>
          <w:i/>
        </w:rPr>
        <w:t>no_files.in</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2                            ! number of hydrodynamic files  </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 xml:space="preserve">basic_bare-inline  41  0  </w:t>
      </w:r>
      <w:r w:rsidR="003A5218" w:rsidRPr="00936871">
        <w:rPr>
          <w:rFonts w:ascii="Courier New" w:hAnsi="Courier New"/>
          <w:snapToGrid w:val="0"/>
          <w:sz w:val="18"/>
          <w:szCs w:val="18"/>
        </w:rPr>
        <w:t xml:space="preserve">   </w:t>
      </w:r>
      <w:r w:rsidRPr="00936871">
        <w:rPr>
          <w:rFonts w:ascii="Courier New" w:hAnsi="Courier New"/>
          <w:snapToGrid w:val="0"/>
          <w:sz w:val="18"/>
          <w:szCs w:val="18"/>
        </w:rPr>
        <w:t>! BASIC HYDRO DATA for smooth cylinder, in-line</w:t>
      </w:r>
    </w:p>
    <w:p w:rsidR="001F5F25" w:rsidRPr="00936871" w:rsidRDefault="001F5F25" w:rsidP="001F5F25">
      <w:pPr>
        <w:spacing w:before="0"/>
        <w:ind w:left="720"/>
        <w:rPr>
          <w:rFonts w:ascii="Courier New" w:hAnsi="Courier New"/>
          <w:snapToGrid w:val="0"/>
          <w:sz w:val="18"/>
          <w:szCs w:val="18"/>
        </w:rPr>
      </w:pPr>
      <w:r w:rsidRPr="00936871">
        <w:rPr>
          <w:rFonts w:ascii="Courier New" w:hAnsi="Courier New"/>
          <w:snapToGrid w:val="0"/>
          <w:sz w:val="18"/>
          <w:szCs w:val="18"/>
        </w:rPr>
        <w:t>out_s.db  15  4              ! file with strakes P/D=17, h/D=-0.25</w:t>
      </w:r>
    </w:p>
    <w:p w:rsidR="001F5F25" w:rsidRPr="00936871" w:rsidRDefault="001F5F25" w:rsidP="001F5F25">
      <w:pPr>
        <w:spacing w:before="0"/>
        <w:ind w:left="720"/>
        <w:rPr>
          <w:rFonts w:ascii="Courier New" w:hAnsi="Courier New"/>
          <w:snapToGrid w:val="0"/>
          <w:sz w:val="18"/>
          <w:szCs w:val="18"/>
        </w:rPr>
      </w:pPr>
    </w:p>
    <w:sectPr w:rsidR="001F5F25" w:rsidRPr="00936871">
      <w:type w:val="continuous"/>
      <w:pgSz w:w="12240" w:h="15840"/>
      <w:pgMar w:top="1584" w:right="1296" w:bottom="1152" w:left="1584" w:header="864" w:footer="720" w:gutter="0"/>
      <w:paperSrc w:first="56" w:other="56"/>
      <w:cols w:sep="1"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3AC" w:rsidRDefault="008F53AC">
      <w:pPr>
        <w:spacing w:before="0"/>
      </w:pPr>
      <w:r>
        <w:separator/>
      </w:r>
    </w:p>
  </w:endnote>
  <w:endnote w:type="continuationSeparator" w:id="0">
    <w:p w:rsidR="008F53AC" w:rsidRDefault="008F53A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Andale Mono">
    <w:altName w:val="Courier New"/>
    <w:charset w:val="00"/>
    <w:family w:val="modern"/>
    <w:pitch w:val="fixed"/>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373" w:rsidRDefault="00CA3373">
    <w:pPr>
      <w:pStyle w:val="Footer"/>
      <w:pBdr>
        <w:top w:val="single" w:sz="4" w:space="1" w:color="auto"/>
      </w:pBdr>
      <w:tabs>
        <w:tab w:val="clear" w:pos="4320"/>
        <w:tab w:val="clear" w:pos="8640"/>
        <w:tab w:val="center" w:pos="4680"/>
        <w:tab w:val="right" w:pos="9360"/>
      </w:tabs>
      <w:rPr>
        <w:sz w:val="16"/>
      </w:rPr>
    </w:pPr>
    <w:r>
      <w:tab/>
    </w: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147A33">
      <w:rPr>
        <w:rStyle w:val="PageNumber"/>
        <w:noProof/>
        <w:sz w:val="16"/>
      </w:rPr>
      <w:t>ii</w:t>
    </w:r>
    <w:r>
      <w:rPr>
        <w:rStyle w:val="PageNumber"/>
        <w:sz w:val="16"/>
      </w:rPr>
      <w:fldChar w:fldCharType="end"/>
    </w:r>
    <w:r>
      <w:rPr>
        <w:rStyle w:val="PageNumber"/>
        <w:sz w:val="16"/>
      </w:rPr>
      <w:tab/>
      <w:t>August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373" w:rsidRDefault="00CA3373">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373" w:rsidRDefault="00CA3373">
    <w:pPr>
      <w:pStyle w:val="Footer"/>
      <w:pBdr>
        <w:top w:val="single" w:sz="4" w:space="1" w:color="auto"/>
      </w:pBdr>
      <w:tabs>
        <w:tab w:val="clear" w:pos="8640"/>
        <w:tab w:val="right" w:pos="9360"/>
      </w:tabs>
      <w:rPr>
        <w:sz w:val="16"/>
      </w:rPr>
    </w:pPr>
    <w:r>
      <w:tab/>
    </w: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147A33">
      <w:rPr>
        <w:rStyle w:val="PageNumber"/>
        <w:noProof/>
        <w:sz w:val="16"/>
      </w:rPr>
      <w:t>3</w:t>
    </w:r>
    <w:r>
      <w:rPr>
        <w:rStyle w:val="PageNumber"/>
        <w:sz w:val="16"/>
      </w:rPr>
      <w:fldChar w:fldCharType="end"/>
    </w:r>
    <w:r>
      <w:rPr>
        <w:rStyle w:val="PageNumber"/>
        <w:sz w:val="16"/>
      </w:rPr>
      <w:tab/>
      <w:t>August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3AC" w:rsidRDefault="008F53AC">
      <w:pPr>
        <w:spacing w:before="0"/>
      </w:pPr>
      <w:r>
        <w:separator/>
      </w:r>
    </w:p>
  </w:footnote>
  <w:footnote w:type="continuationSeparator" w:id="0">
    <w:p w:rsidR="008F53AC" w:rsidRDefault="008F53A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373" w:rsidRPr="00936871" w:rsidRDefault="00CA3373">
    <w:pPr>
      <w:pStyle w:val="Header"/>
      <w:pBdr>
        <w:bottom w:val="single" w:sz="4" w:space="1" w:color="auto"/>
      </w:pBdr>
      <w:rPr>
        <w:sz w:val="16"/>
      </w:rPr>
    </w:pPr>
    <w:r w:rsidRPr="00936871">
      <w:rPr>
        <w:sz w:val="16"/>
      </w:rPr>
      <w:t>VIVA User’s Manual / DOS Version 8.</w:t>
    </w:r>
    <w:r>
      <w:rPr>
        <w:sz w:val="16"/>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D6AAFC8"/>
    <w:lvl w:ilvl="0">
      <w:start w:val="1"/>
      <w:numFmt w:val="decimal"/>
      <w:lvlText w:val="%1."/>
      <w:lvlJc w:val="left"/>
      <w:pPr>
        <w:tabs>
          <w:tab w:val="num" w:pos="360"/>
        </w:tabs>
        <w:ind w:left="360" w:hanging="360"/>
      </w:pPr>
    </w:lvl>
  </w:abstractNum>
  <w:abstractNum w:abstractNumId="1">
    <w:nsid w:val="014B4517"/>
    <w:multiLevelType w:val="hybridMultilevel"/>
    <w:tmpl w:val="A1E448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69465C"/>
    <w:multiLevelType w:val="hybridMultilevel"/>
    <w:tmpl w:val="15745274"/>
    <w:lvl w:ilvl="0" w:tplc="0409000F">
      <w:start w:val="1"/>
      <w:numFmt w:val="decimal"/>
      <w:lvlText w:val="%1."/>
      <w:lvlJc w:val="left"/>
      <w:pPr>
        <w:tabs>
          <w:tab w:val="num" w:pos="360"/>
        </w:tabs>
        <w:ind w:left="360" w:hanging="360"/>
      </w:pPr>
      <w:rPr>
        <w:rFonts w:hint="default"/>
      </w:rPr>
    </w:lvl>
    <w:lvl w:ilvl="1" w:tplc="9BD859C6">
      <w:start w:val="1"/>
      <w:numFmt w:val="decimal"/>
      <w:lvlText w:val="%2."/>
      <w:lvlJc w:val="left"/>
      <w:pPr>
        <w:ind w:left="720" w:hanging="360"/>
      </w:pPr>
      <w:rPr>
        <w:rFonts w:hint="default"/>
      </w:rPr>
    </w:lvl>
    <w:lvl w:ilvl="2" w:tplc="39FE5734">
      <w:start w:val="1"/>
      <w:numFmt w:val="lowerLetter"/>
      <w:lvlText w:val="%3)"/>
      <w:lvlJc w:val="left"/>
      <w:pPr>
        <w:ind w:left="1620" w:hanging="360"/>
      </w:pPr>
      <w:rPr>
        <w:rFonts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nsid w:val="059D0D1F"/>
    <w:multiLevelType w:val="hybridMultilevel"/>
    <w:tmpl w:val="D2B04C50"/>
    <w:lvl w:ilvl="0" w:tplc="954045F2">
      <w:start w:val="1"/>
      <w:numFmt w:val="lowerLetter"/>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8E61B46"/>
    <w:multiLevelType w:val="singleLevel"/>
    <w:tmpl w:val="406E09FE"/>
    <w:lvl w:ilvl="0">
      <w:start w:val="1"/>
      <w:numFmt w:val="decimal"/>
      <w:lvlText w:val="%1)"/>
      <w:lvlJc w:val="left"/>
      <w:pPr>
        <w:tabs>
          <w:tab w:val="num" w:pos="1080"/>
        </w:tabs>
        <w:ind w:left="1080" w:hanging="360"/>
      </w:pPr>
      <w:rPr>
        <w:rFonts w:hint="default"/>
      </w:rPr>
    </w:lvl>
  </w:abstractNum>
  <w:abstractNum w:abstractNumId="5">
    <w:nsid w:val="097872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4903BE"/>
    <w:multiLevelType w:val="hybridMultilevel"/>
    <w:tmpl w:val="7C625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85B50"/>
    <w:multiLevelType w:val="multilevel"/>
    <w:tmpl w:val="B3E4E43A"/>
    <w:lvl w:ilvl="0">
      <w:start w:val="1"/>
      <w:numFmt w:val="decimal"/>
      <w:lvlText w:val="%1."/>
      <w:lvlJc w:val="left"/>
      <w:pPr>
        <w:tabs>
          <w:tab w:val="num" w:pos="360"/>
        </w:tabs>
        <w:ind w:left="360" w:hanging="360"/>
      </w:pPr>
    </w:lvl>
    <w:lvl w:ilvl="1">
      <w:start w:val="1"/>
      <w:numFmt w:val="bullet"/>
      <w:lvlText w:val=""/>
      <w:lvlJc w:val="left"/>
      <w:pPr>
        <w:tabs>
          <w:tab w:val="num" w:pos="720"/>
        </w:tabs>
        <w:ind w:left="0" w:firstLine="0"/>
      </w:pPr>
      <w:rPr>
        <w:rFonts w:ascii="Symbol" w:hAnsi="Symbol" w:hint="default"/>
      </w:r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936"/>
        </w:tabs>
        <w:ind w:left="0" w:hanging="144"/>
      </w:pPr>
    </w:lvl>
    <w:lvl w:ilvl="5">
      <w:start w:val="1"/>
      <w:numFmt w:val="decimal"/>
      <w:lvlText w:val="%1.%2.%3.%4.%5.%6."/>
      <w:lvlJc w:val="left"/>
      <w:pPr>
        <w:tabs>
          <w:tab w:val="num" w:pos="1440"/>
        </w:tabs>
        <w:ind w:left="0" w:firstLine="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nsid w:val="128F1E93"/>
    <w:multiLevelType w:val="hybridMultilevel"/>
    <w:tmpl w:val="4CC475BE"/>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3D052FB"/>
    <w:multiLevelType w:val="hybridMultilevel"/>
    <w:tmpl w:val="8DF8D242"/>
    <w:lvl w:ilvl="0" w:tplc="A5A8CE52">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52D0118"/>
    <w:multiLevelType w:val="singleLevel"/>
    <w:tmpl w:val="406E09FE"/>
    <w:lvl w:ilvl="0">
      <w:start w:val="1"/>
      <w:numFmt w:val="decimal"/>
      <w:lvlText w:val="%1)"/>
      <w:lvlJc w:val="left"/>
      <w:pPr>
        <w:tabs>
          <w:tab w:val="num" w:pos="1080"/>
        </w:tabs>
        <w:ind w:left="1080" w:hanging="360"/>
      </w:pPr>
      <w:rPr>
        <w:rFonts w:hint="default"/>
      </w:rPr>
    </w:lvl>
  </w:abstractNum>
  <w:abstractNum w:abstractNumId="11">
    <w:nsid w:val="158C4357"/>
    <w:multiLevelType w:val="multilevel"/>
    <w:tmpl w:val="65A00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167776F8"/>
    <w:multiLevelType w:val="hybridMultilevel"/>
    <w:tmpl w:val="B26C61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8952FAA"/>
    <w:multiLevelType w:val="multilevel"/>
    <w:tmpl w:val="B3E4E43A"/>
    <w:lvl w:ilvl="0">
      <w:start w:val="1"/>
      <w:numFmt w:val="decimal"/>
      <w:lvlText w:val="%1."/>
      <w:lvlJc w:val="left"/>
      <w:pPr>
        <w:tabs>
          <w:tab w:val="num" w:pos="360"/>
        </w:tabs>
        <w:ind w:left="360" w:hanging="360"/>
      </w:pPr>
    </w:lvl>
    <w:lvl w:ilvl="1">
      <w:start w:val="1"/>
      <w:numFmt w:val="bullet"/>
      <w:lvlText w:val=""/>
      <w:lvlJc w:val="left"/>
      <w:pPr>
        <w:tabs>
          <w:tab w:val="num" w:pos="720"/>
        </w:tabs>
        <w:ind w:left="0" w:firstLine="0"/>
      </w:pPr>
      <w:rPr>
        <w:rFonts w:ascii="Symbol" w:hAnsi="Symbol" w:hint="default"/>
      </w:r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936"/>
        </w:tabs>
        <w:ind w:left="0" w:hanging="144"/>
      </w:pPr>
    </w:lvl>
    <w:lvl w:ilvl="5">
      <w:start w:val="1"/>
      <w:numFmt w:val="decimal"/>
      <w:lvlText w:val="%1.%2.%3.%4.%5.%6."/>
      <w:lvlJc w:val="left"/>
      <w:pPr>
        <w:tabs>
          <w:tab w:val="num" w:pos="1440"/>
        </w:tabs>
        <w:ind w:left="0" w:firstLine="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nsid w:val="195D4CD4"/>
    <w:multiLevelType w:val="singleLevel"/>
    <w:tmpl w:val="406E09FE"/>
    <w:lvl w:ilvl="0">
      <w:start w:val="1"/>
      <w:numFmt w:val="decimal"/>
      <w:lvlText w:val="%1)"/>
      <w:lvlJc w:val="left"/>
      <w:pPr>
        <w:tabs>
          <w:tab w:val="num" w:pos="1080"/>
        </w:tabs>
        <w:ind w:left="1080" w:hanging="360"/>
      </w:pPr>
      <w:rPr>
        <w:rFonts w:hint="default"/>
      </w:rPr>
    </w:lvl>
  </w:abstractNum>
  <w:abstractNum w:abstractNumId="15">
    <w:nsid w:val="1DE341B1"/>
    <w:multiLevelType w:val="hybridMultilevel"/>
    <w:tmpl w:val="B50C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7B0673"/>
    <w:multiLevelType w:val="hybridMultilevel"/>
    <w:tmpl w:val="3A448A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F000ABB"/>
    <w:multiLevelType w:val="hybridMultilevel"/>
    <w:tmpl w:val="8F32D33C"/>
    <w:lvl w:ilvl="0" w:tplc="3048942C">
      <w:start w:val="1"/>
      <w:numFmt w:val="decimal"/>
      <w:lvlText w:val="%1)"/>
      <w:lvlJc w:val="left"/>
      <w:pPr>
        <w:tabs>
          <w:tab w:val="num" w:pos="1080"/>
        </w:tabs>
        <w:ind w:left="1080" w:hanging="360"/>
      </w:pPr>
      <w:rPr>
        <w:rFonts w:hint="default"/>
      </w:rPr>
    </w:lvl>
    <w:lvl w:ilvl="1" w:tplc="9BD859C6">
      <w:start w:val="1"/>
      <w:numFmt w:val="decimal"/>
      <w:lvlText w:val="%2."/>
      <w:lvlJc w:val="left"/>
      <w:pPr>
        <w:ind w:left="1440" w:hanging="360"/>
      </w:pPr>
      <w:rPr>
        <w:rFonts w:hint="default"/>
      </w:rPr>
    </w:lvl>
    <w:lvl w:ilvl="2" w:tplc="39FE5734">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3437049"/>
    <w:multiLevelType w:val="hybridMultilevel"/>
    <w:tmpl w:val="E394355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3BC282C"/>
    <w:multiLevelType w:val="singleLevel"/>
    <w:tmpl w:val="406E09FE"/>
    <w:lvl w:ilvl="0">
      <w:start w:val="1"/>
      <w:numFmt w:val="decimal"/>
      <w:lvlText w:val="%1)"/>
      <w:lvlJc w:val="left"/>
      <w:pPr>
        <w:tabs>
          <w:tab w:val="num" w:pos="1080"/>
        </w:tabs>
        <w:ind w:left="1080" w:hanging="360"/>
      </w:pPr>
      <w:rPr>
        <w:rFonts w:hint="default"/>
      </w:rPr>
    </w:lvl>
  </w:abstractNum>
  <w:abstractNum w:abstractNumId="20">
    <w:nsid w:val="25FE29C9"/>
    <w:multiLevelType w:val="hybridMultilevel"/>
    <w:tmpl w:val="943439B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613722A"/>
    <w:multiLevelType w:val="hybridMultilevel"/>
    <w:tmpl w:val="FF32EAA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82E3081"/>
    <w:multiLevelType w:val="multilevel"/>
    <w:tmpl w:val="B3E4E43A"/>
    <w:lvl w:ilvl="0">
      <w:start w:val="1"/>
      <w:numFmt w:val="decimal"/>
      <w:lvlText w:val="%1."/>
      <w:lvlJc w:val="left"/>
      <w:pPr>
        <w:tabs>
          <w:tab w:val="num" w:pos="360"/>
        </w:tabs>
        <w:ind w:left="360" w:hanging="360"/>
      </w:pPr>
    </w:lvl>
    <w:lvl w:ilvl="1">
      <w:start w:val="1"/>
      <w:numFmt w:val="bullet"/>
      <w:lvlText w:val=""/>
      <w:lvlJc w:val="left"/>
      <w:pPr>
        <w:tabs>
          <w:tab w:val="num" w:pos="720"/>
        </w:tabs>
        <w:ind w:left="0" w:firstLine="0"/>
      </w:pPr>
      <w:rPr>
        <w:rFonts w:ascii="Symbol" w:hAnsi="Symbol" w:hint="default"/>
      </w:r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936"/>
        </w:tabs>
        <w:ind w:left="0" w:hanging="144"/>
      </w:pPr>
    </w:lvl>
    <w:lvl w:ilvl="5">
      <w:start w:val="1"/>
      <w:numFmt w:val="decimal"/>
      <w:lvlText w:val="%1.%2.%3.%4.%5.%6."/>
      <w:lvlJc w:val="left"/>
      <w:pPr>
        <w:tabs>
          <w:tab w:val="num" w:pos="1440"/>
        </w:tabs>
        <w:ind w:left="0" w:firstLine="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nsid w:val="28946D98"/>
    <w:multiLevelType w:val="hybridMultilevel"/>
    <w:tmpl w:val="657226BA"/>
    <w:lvl w:ilvl="0" w:tplc="0890EA6E">
      <w:start w:val="1"/>
      <w:numFmt w:val="bullet"/>
      <w:pStyle w:val="ListBullet"/>
      <w:lvlText w:val=""/>
      <w:lvlJc w:val="left"/>
      <w:pPr>
        <w:tabs>
          <w:tab w:val="num" w:pos="1152"/>
        </w:tabs>
        <w:ind w:left="1152"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4">
    <w:nsid w:val="29C10235"/>
    <w:multiLevelType w:val="hybridMultilevel"/>
    <w:tmpl w:val="D2B04C50"/>
    <w:lvl w:ilvl="0" w:tplc="954045F2">
      <w:start w:val="1"/>
      <w:numFmt w:val="lowerLetter"/>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2AF07B39"/>
    <w:multiLevelType w:val="singleLevel"/>
    <w:tmpl w:val="1F020BC2"/>
    <w:lvl w:ilvl="0">
      <w:start w:val="1"/>
      <w:numFmt w:val="decimal"/>
      <w:lvlText w:val="%1)"/>
      <w:lvlJc w:val="left"/>
      <w:pPr>
        <w:tabs>
          <w:tab w:val="num" w:pos="1080"/>
        </w:tabs>
        <w:ind w:left="1080" w:hanging="360"/>
      </w:pPr>
      <w:rPr>
        <w:b w:val="0"/>
        <w:i w:val="0"/>
      </w:rPr>
    </w:lvl>
  </w:abstractNum>
  <w:abstractNum w:abstractNumId="26">
    <w:nsid w:val="2C8E0880"/>
    <w:multiLevelType w:val="multilevel"/>
    <w:tmpl w:val="E5A6CAB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20"/>
        </w:tabs>
        <w:ind w:left="0" w:firstLine="0"/>
      </w:pPr>
      <w:rPr>
        <w:i w:val="0"/>
      </w:r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1080"/>
        </w:tabs>
        <w:ind w:left="0" w:firstLine="0"/>
      </w:pPr>
    </w:lvl>
    <w:lvl w:ilvl="4">
      <w:start w:val="1"/>
      <w:numFmt w:val="decimal"/>
      <w:lvlText w:val="%1.%2.%3.%4.%5."/>
      <w:lvlJc w:val="left"/>
      <w:pPr>
        <w:tabs>
          <w:tab w:val="num" w:pos="936"/>
        </w:tabs>
        <w:ind w:left="0" w:hanging="144"/>
      </w:pPr>
    </w:lvl>
    <w:lvl w:ilvl="5">
      <w:start w:val="1"/>
      <w:numFmt w:val="decimal"/>
      <w:lvlText w:val="%1.%2.%3.%4.%5.%6."/>
      <w:lvlJc w:val="left"/>
      <w:pPr>
        <w:tabs>
          <w:tab w:val="num" w:pos="1440"/>
        </w:tabs>
        <w:ind w:left="0" w:firstLine="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nsid w:val="2EBF0B7F"/>
    <w:multiLevelType w:val="hybridMultilevel"/>
    <w:tmpl w:val="8F32D33C"/>
    <w:lvl w:ilvl="0" w:tplc="3048942C">
      <w:start w:val="1"/>
      <w:numFmt w:val="decimal"/>
      <w:lvlText w:val="%1)"/>
      <w:lvlJc w:val="left"/>
      <w:pPr>
        <w:tabs>
          <w:tab w:val="num" w:pos="1080"/>
        </w:tabs>
        <w:ind w:left="1080" w:hanging="360"/>
      </w:pPr>
      <w:rPr>
        <w:rFonts w:hint="default"/>
      </w:rPr>
    </w:lvl>
    <w:lvl w:ilvl="1" w:tplc="9BD859C6">
      <w:start w:val="1"/>
      <w:numFmt w:val="decimal"/>
      <w:lvlText w:val="%2."/>
      <w:lvlJc w:val="left"/>
      <w:pPr>
        <w:ind w:left="1440" w:hanging="360"/>
      </w:pPr>
      <w:rPr>
        <w:rFonts w:hint="default"/>
      </w:rPr>
    </w:lvl>
    <w:lvl w:ilvl="2" w:tplc="39FE5734">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EEC50A3"/>
    <w:multiLevelType w:val="singleLevel"/>
    <w:tmpl w:val="406E09FE"/>
    <w:lvl w:ilvl="0">
      <w:start w:val="1"/>
      <w:numFmt w:val="decimal"/>
      <w:lvlText w:val="%1)"/>
      <w:lvlJc w:val="left"/>
      <w:pPr>
        <w:tabs>
          <w:tab w:val="num" w:pos="1080"/>
        </w:tabs>
        <w:ind w:left="1080" w:hanging="360"/>
      </w:pPr>
      <w:rPr>
        <w:rFonts w:hint="default"/>
      </w:rPr>
    </w:lvl>
  </w:abstractNum>
  <w:abstractNum w:abstractNumId="29">
    <w:nsid w:val="2F296E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338535CB"/>
    <w:multiLevelType w:val="hybridMultilevel"/>
    <w:tmpl w:val="C67068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29C25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543586A"/>
    <w:multiLevelType w:val="hybridMultilevel"/>
    <w:tmpl w:val="6BB0D8DE"/>
    <w:lvl w:ilvl="0" w:tplc="1F020BC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D964BD"/>
    <w:multiLevelType w:val="hybridMultilevel"/>
    <w:tmpl w:val="E10E7226"/>
    <w:lvl w:ilvl="0" w:tplc="1F020BC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BD0299"/>
    <w:multiLevelType w:val="singleLevel"/>
    <w:tmpl w:val="406E09FE"/>
    <w:lvl w:ilvl="0">
      <w:start w:val="1"/>
      <w:numFmt w:val="decimal"/>
      <w:lvlText w:val="%1)"/>
      <w:lvlJc w:val="left"/>
      <w:pPr>
        <w:tabs>
          <w:tab w:val="num" w:pos="1080"/>
        </w:tabs>
        <w:ind w:left="1080" w:hanging="360"/>
      </w:pPr>
      <w:rPr>
        <w:rFonts w:hint="default"/>
      </w:rPr>
    </w:lvl>
  </w:abstractNum>
  <w:abstractNum w:abstractNumId="35">
    <w:nsid w:val="4AE32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515D327E"/>
    <w:multiLevelType w:val="hybridMultilevel"/>
    <w:tmpl w:val="962226E8"/>
    <w:lvl w:ilvl="0" w:tplc="304894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79B22E0"/>
    <w:multiLevelType w:val="hybridMultilevel"/>
    <w:tmpl w:val="60AE486E"/>
    <w:lvl w:ilvl="0" w:tplc="1F020B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D00D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5C381AAD"/>
    <w:multiLevelType w:val="hybridMultilevel"/>
    <w:tmpl w:val="5E2C3BDC"/>
    <w:lvl w:ilvl="0" w:tplc="04090011">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4F50F2"/>
    <w:multiLevelType w:val="hybridMultilevel"/>
    <w:tmpl w:val="D62A820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27B6006"/>
    <w:multiLevelType w:val="singleLevel"/>
    <w:tmpl w:val="406E09FE"/>
    <w:lvl w:ilvl="0">
      <w:start w:val="1"/>
      <w:numFmt w:val="decimal"/>
      <w:lvlText w:val="%1)"/>
      <w:lvlJc w:val="left"/>
      <w:pPr>
        <w:tabs>
          <w:tab w:val="num" w:pos="1080"/>
        </w:tabs>
        <w:ind w:left="1080" w:hanging="360"/>
      </w:pPr>
      <w:rPr>
        <w:rFonts w:hint="default"/>
      </w:rPr>
    </w:lvl>
  </w:abstractNum>
  <w:abstractNum w:abstractNumId="42">
    <w:nsid w:val="675C0A77"/>
    <w:multiLevelType w:val="multilevel"/>
    <w:tmpl w:val="B3E4E43A"/>
    <w:lvl w:ilvl="0">
      <w:start w:val="1"/>
      <w:numFmt w:val="decimal"/>
      <w:lvlText w:val="%1."/>
      <w:lvlJc w:val="left"/>
      <w:pPr>
        <w:tabs>
          <w:tab w:val="num" w:pos="360"/>
        </w:tabs>
        <w:ind w:left="360" w:hanging="360"/>
      </w:pPr>
    </w:lvl>
    <w:lvl w:ilvl="1">
      <w:start w:val="1"/>
      <w:numFmt w:val="bullet"/>
      <w:lvlText w:val=""/>
      <w:lvlJc w:val="left"/>
      <w:pPr>
        <w:tabs>
          <w:tab w:val="num" w:pos="720"/>
        </w:tabs>
        <w:ind w:left="0" w:firstLine="0"/>
      </w:pPr>
      <w:rPr>
        <w:rFonts w:ascii="Symbol" w:hAnsi="Symbol" w:hint="default"/>
      </w:r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936"/>
        </w:tabs>
        <w:ind w:left="0" w:hanging="144"/>
      </w:pPr>
    </w:lvl>
    <w:lvl w:ilvl="5">
      <w:start w:val="1"/>
      <w:numFmt w:val="decimal"/>
      <w:lvlText w:val="%1.%2.%3.%4.%5.%6."/>
      <w:lvlJc w:val="left"/>
      <w:pPr>
        <w:tabs>
          <w:tab w:val="num" w:pos="1440"/>
        </w:tabs>
        <w:ind w:left="0" w:firstLine="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nsid w:val="6AA21447"/>
    <w:multiLevelType w:val="hybridMultilevel"/>
    <w:tmpl w:val="3436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B9861B7"/>
    <w:multiLevelType w:val="hybridMultilevel"/>
    <w:tmpl w:val="F16A0756"/>
    <w:lvl w:ilvl="0" w:tplc="1F020BC2">
      <w:start w:val="1"/>
      <w:numFmt w:val="decimal"/>
      <w:lvlText w:val="%1)"/>
      <w:lvlJc w:val="left"/>
      <w:pPr>
        <w:ind w:left="2160" w:hanging="360"/>
      </w:pPr>
      <w:rPr>
        <w:b w:val="0"/>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75336743"/>
    <w:multiLevelType w:val="singleLevel"/>
    <w:tmpl w:val="04090005"/>
    <w:lvl w:ilvl="0">
      <w:start w:val="1"/>
      <w:numFmt w:val="bullet"/>
      <w:lvlText w:val=""/>
      <w:lvlJc w:val="left"/>
      <w:pPr>
        <w:ind w:left="720" w:hanging="360"/>
      </w:pPr>
      <w:rPr>
        <w:rFonts w:ascii="Wingdings" w:hAnsi="Wingdings" w:hint="default"/>
      </w:rPr>
    </w:lvl>
  </w:abstractNum>
  <w:abstractNum w:abstractNumId="46">
    <w:nsid w:val="7DDB1981"/>
    <w:multiLevelType w:val="hybridMultilevel"/>
    <w:tmpl w:val="E3B079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0"/>
  </w:num>
  <w:num w:numId="3">
    <w:abstractNumId w:val="35"/>
  </w:num>
  <w:num w:numId="4">
    <w:abstractNumId w:val="25"/>
  </w:num>
  <w:num w:numId="5">
    <w:abstractNumId w:val="29"/>
  </w:num>
  <w:num w:numId="6">
    <w:abstractNumId w:val="45"/>
  </w:num>
  <w:num w:numId="7">
    <w:abstractNumId w:val="5"/>
  </w:num>
  <w:num w:numId="8">
    <w:abstractNumId w:val="31"/>
  </w:num>
  <w:num w:numId="9">
    <w:abstractNumId w:val="38"/>
  </w:num>
  <w:num w:numId="10">
    <w:abstractNumId w:val="40"/>
  </w:num>
  <w:num w:numId="11">
    <w:abstractNumId w:val="23"/>
  </w:num>
  <w:num w:numId="12">
    <w:abstractNumId w:val="0"/>
  </w:num>
  <w:num w:numId="13">
    <w:abstractNumId w:val="27"/>
  </w:num>
  <w:num w:numId="14">
    <w:abstractNumId w:val="3"/>
  </w:num>
  <w:num w:numId="15">
    <w:abstractNumId w:val="8"/>
  </w:num>
  <w:num w:numId="16">
    <w:abstractNumId w:val="9"/>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22"/>
  </w:num>
  <w:num w:numId="26">
    <w:abstractNumId w:val="7"/>
  </w:num>
  <w:num w:numId="27">
    <w:abstractNumId w:val="42"/>
  </w:num>
  <w:num w:numId="28">
    <w:abstractNumId w:val="6"/>
  </w:num>
  <w:num w:numId="29">
    <w:abstractNumId w:val="46"/>
  </w:num>
  <w:num w:numId="30">
    <w:abstractNumId w:val="15"/>
  </w:num>
  <w:num w:numId="31">
    <w:abstractNumId w:val="39"/>
  </w:num>
  <w:num w:numId="32">
    <w:abstractNumId w:val="41"/>
  </w:num>
  <w:num w:numId="33">
    <w:abstractNumId w:val="14"/>
  </w:num>
  <w:num w:numId="34">
    <w:abstractNumId w:val="28"/>
  </w:num>
  <w:num w:numId="35">
    <w:abstractNumId w:val="36"/>
  </w:num>
  <w:num w:numId="36">
    <w:abstractNumId w:val="19"/>
  </w:num>
  <w:num w:numId="37">
    <w:abstractNumId w:val="33"/>
  </w:num>
  <w:num w:numId="38">
    <w:abstractNumId w:val="32"/>
  </w:num>
  <w:num w:numId="39">
    <w:abstractNumId w:val="37"/>
  </w:num>
  <w:num w:numId="40">
    <w:abstractNumId w:val="44"/>
  </w:num>
  <w:num w:numId="41">
    <w:abstractNumId w:val="4"/>
  </w:num>
  <w:num w:numId="42">
    <w:abstractNumId w:val="18"/>
  </w:num>
  <w:num w:numId="43">
    <w:abstractNumId w:val="1"/>
  </w:num>
  <w:num w:numId="44">
    <w:abstractNumId w:val="16"/>
  </w:num>
  <w:num w:numId="45">
    <w:abstractNumId w:val="30"/>
  </w:num>
  <w:num w:numId="46">
    <w:abstractNumId w:val="12"/>
  </w:num>
  <w:num w:numId="47">
    <w:abstractNumId w:val="26"/>
  </w:num>
  <w:num w:numId="48">
    <w:abstractNumId w:val="24"/>
  </w:num>
  <w:num w:numId="49">
    <w:abstractNumId w:val="20"/>
  </w:num>
  <w:num w:numId="50">
    <w:abstractNumId w:val="21"/>
  </w:num>
  <w:num w:numId="51">
    <w:abstractNumId w:val="26"/>
  </w:num>
  <w:num w:numId="52">
    <w:abstractNumId w:val="26"/>
  </w:num>
  <w:num w:numId="53">
    <w:abstractNumId w:val="26"/>
  </w:num>
  <w:num w:numId="54">
    <w:abstractNumId w:val="26"/>
  </w:num>
  <w:num w:numId="55">
    <w:abstractNumId w:val="26"/>
  </w:num>
  <w:num w:numId="56">
    <w:abstractNumId w:val="17"/>
  </w:num>
  <w:num w:numId="57">
    <w:abstractNumId w:val="34"/>
  </w:num>
  <w:num w:numId="58">
    <w:abstractNumId w:val="43"/>
  </w:num>
  <w:num w:numId="59">
    <w:abstractNumId w:val="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0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478"/>
    <w:rsid w:val="00001816"/>
    <w:rsid w:val="00004B8B"/>
    <w:rsid w:val="00012FAA"/>
    <w:rsid w:val="00027C06"/>
    <w:rsid w:val="00033A95"/>
    <w:rsid w:val="0003514C"/>
    <w:rsid w:val="000410B6"/>
    <w:rsid w:val="00042129"/>
    <w:rsid w:val="00043A8A"/>
    <w:rsid w:val="00047D19"/>
    <w:rsid w:val="000518FE"/>
    <w:rsid w:val="00051BA0"/>
    <w:rsid w:val="00054F90"/>
    <w:rsid w:val="00064478"/>
    <w:rsid w:val="0009531C"/>
    <w:rsid w:val="000A5F9A"/>
    <w:rsid w:val="000B0E53"/>
    <w:rsid w:val="000B3CFB"/>
    <w:rsid w:val="000B7FA5"/>
    <w:rsid w:val="000C5EA8"/>
    <w:rsid w:val="000C7E19"/>
    <w:rsid w:val="000D2DDC"/>
    <w:rsid w:val="000D4A3A"/>
    <w:rsid w:val="000D5D0A"/>
    <w:rsid w:val="000E277B"/>
    <w:rsid w:val="000E2B86"/>
    <w:rsid w:val="000F012D"/>
    <w:rsid w:val="000F0728"/>
    <w:rsid w:val="000F21FD"/>
    <w:rsid w:val="000F3985"/>
    <w:rsid w:val="000F5667"/>
    <w:rsid w:val="000F6240"/>
    <w:rsid w:val="000F6812"/>
    <w:rsid w:val="00114AD3"/>
    <w:rsid w:val="0012025E"/>
    <w:rsid w:val="001226F6"/>
    <w:rsid w:val="00122AE2"/>
    <w:rsid w:val="00125485"/>
    <w:rsid w:val="00125668"/>
    <w:rsid w:val="00134E0C"/>
    <w:rsid w:val="0014467E"/>
    <w:rsid w:val="00145A88"/>
    <w:rsid w:val="00147A33"/>
    <w:rsid w:val="00147FEF"/>
    <w:rsid w:val="00150048"/>
    <w:rsid w:val="001522ED"/>
    <w:rsid w:val="001671D1"/>
    <w:rsid w:val="00170CF8"/>
    <w:rsid w:val="001733D7"/>
    <w:rsid w:val="001747FF"/>
    <w:rsid w:val="001838C3"/>
    <w:rsid w:val="001958D4"/>
    <w:rsid w:val="001975CF"/>
    <w:rsid w:val="001A384C"/>
    <w:rsid w:val="001B21B3"/>
    <w:rsid w:val="001B4E78"/>
    <w:rsid w:val="001B704A"/>
    <w:rsid w:val="001D1BD1"/>
    <w:rsid w:val="001F0DB2"/>
    <w:rsid w:val="001F5F25"/>
    <w:rsid w:val="002014DB"/>
    <w:rsid w:val="00203C26"/>
    <w:rsid w:val="00214909"/>
    <w:rsid w:val="00214971"/>
    <w:rsid w:val="00214D70"/>
    <w:rsid w:val="00215EB4"/>
    <w:rsid w:val="002214E1"/>
    <w:rsid w:val="0023455B"/>
    <w:rsid w:val="00234ED8"/>
    <w:rsid w:val="00244F45"/>
    <w:rsid w:val="002534E0"/>
    <w:rsid w:val="002538C2"/>
    <w:rsid w:val="00261C01"/>
    <w:rsid w:val="00287538"/>
    <w:rsid w:val="002945D8"/>
    <w:rsid w:val="002A16D6"/>
    <w:rsid w:val="002A2430"/>
    <w:rsid w:val="002A2658"/>
    <w:rsid w:val="002A7220"/>
    <w:rsid w:val="002A7CE1"/>
    <w:rsid w:val="002B08C4"/>
    <w:rsid w:val="002B11EF"/>
    <w:rsid w:val="002B4847"/>
    <w:rsid w:val="002C1494"/>
    <w:rsid w:val="002C19E7"/>
    <w:rsid w:val="002C5492"/>
    <w:rsid w:val="002D14D3"/>
    <w:rsid w:val="002D34CD"/>
    <w:rsid w:val="002D7891"/>
    <w:rsid w:val="002D7CAA"/>
    <w:rsid w:val="002E2065"/>
    <w:rsid w:val="002E6B75"/>
    <w:rsid w:val="002F007A"/>
    <w:rsid w:val="002F24C2"/>
    <w:rsid w:val="002F639B"/>
    <w:rsid w:val="0030099A"/>
    <w:rsid w:val="00315A84"/>
    <w:rsid w:val="00317A5D"/>
    <w:rsid w:val="0032633B"/>
    <w:rsid w:val="00335110"/>
    <w:rsid w:val="00341242"/>
    <w:rsid w:val="0034304D"/>
    <w:rsid w:val="003540D4"/>
    <w:rsid w:val="0035606B"/>
    <w:rsid w:val="003561BA"/>
    <w:rsid w:val="0037210D"/>
    <w:rsid w:val="00372DFD"/>
    <w:rsid w:val="00373046"/>
    <w:rsid w:val="00377887"/>
    <w:rsid w:val="00383D40"/>
    <w:rsid w:val="003868F7"/>
    <w:rsid w:val="00386973"/>
    <w:rsid w:val="003909BA"/>
    <w:rsid w:val="00392FF1"/>
    <w:rsid w:val="003959DD"/>
    <w:rsid w:val="003A250E"/>
    <w:rsid w:val="003A3CEA"/>
    <w:rsid w:val="003A5218"/>
    <w:rsid w:val="003A6E1E"/>
    <w:rsid w:val="003B2B9F"/>
    <w:rsid w:val="003B6398"/>
    <w:rsid w:val="003C27FE"/>
    <w:rsid w:val="003C2FE1"/>
    <w:rsid w:val="003D7035"/>
    <w:rsid w:val="003E6660"/>
    <w:rsid w:val="003F3046"/>
    <w:rsid w:val="003F3815"/>
    <w:rsid w:val="003F4E7A"/>
    <w:rsid w:val="003F7895"/>
    <w:rsid w:val="00410BD6"/>
    <w:rsid w:val="00414809"/>
    <w:rsid w:val="00421119"/>
    <w:rsid w:val="004225B5"/>
    <w:rsid w:val="0042426B"/>
    <w:rsid w:val="00427F72"/>
    <w:rsid w:val="0044306C"/>
    <w:rsid w:val="00443A00"/>
    <w:rsid w:val="00446F3D"/>
    <w:rsid w:val="004523E0"/>
    <w:rsid w:val="004555D2"/>
    <w:rsid w:val="0046036B"/>
    <w:rsid w:val="00463AC0"/>
    <w:rsid w:val="004653EC"/>
    <w:rsid w:val="00470628"/>
    <w:rsid w:val="00471E5F"/>
    <w:rsid w:val="00471EFD"/>
    <w:rsid w:val="0047328F"/>
    <w:rsid w:val="00477E97"/>
    <w:rsid w:val="00481A2B"/>
    <w:rsid w:val="004833B4"/>
    <w:rsid w:val="00493DC5"/>
    <w:rsid w:val="00495380"/>
    <w:rsid w:val="00497FAF"/>
    <w:rsid w:val="004B35B5"/>
    <w:rsid w:val="004B7E92"/>
    <w:rsid w:val="004C018A"/>
    <w:rsid w:val="004C21B9"/>
    <w:rsid w:val="004C6AFE"/>
    <w:rsid w:val="004D23ED"/>
    <w:rsid w:val="004D4AFB"/>
    <w:rsid w:val="004D68BB"/>
    <w:rsid w:val="004E4345"/>
    <w:rsid w:val="004E697E"/>
    <w:rsid w:val="004F331E"/>
    <w:rsid w:val="004F4A33"/>
    <w:rsid w:val="0050351B"/>
    <w:rsid w:val="005159F1"/>
    <w:rsid w:val="0051765E"/>
    <w:rsid w:val="00523E7D"/>
    <w:rsid w:val="0052682E"/>
    <w:rsid w:val="00527F38"/>
    <w:rsid w:val="00536AC1"/>
    <w:rsid w:val="005429DC"/>
    <w:rsid w:val="00546535"/>
    <w:rsid w:val="0055560C"/>
    <w:rsid w:val="005639BE"/>
    <w:rsid w:val="005730F2"/>
    <w:rsid w:val="005749C0"/>
    <w:rsid w:val="005753EC"/>
    <w:rsid w:val="00577B33"/>
    <w:rsid w:val="0058270F"/>
    <w:rsid w:val="0058759A"/>
    <w:rsid w:val="005928BF"/>
    <w:rsid w:val="00592E00"/>
    <w:rsid w:val="00597710"/>
    <w:rsid w:val="005A332A"/>
    <w:rsid w:val="005A33C4"/>
    <w:rsid w:val="005B3BC3"/>
    <w:rsid w:val="005B3EA8"/>
    <w:rsid w:val="005B7EF9"/>
    <w:rsid w:val="005C2103"/>
    <w:rsid w:val="005C34FE"/>
    <w:rsid w:val="005C7803"/>
    <w:rsid w:val="005C7C15"/>
    <w:rsid w:val="005D010A"/>
    <w:rsid w:val="005E22A3"/>
    <w:rsid w:val="005E673E"/>
    <w:rsid w:val="005E700A"/>
    <w:rsid w:val="005F1799"/>
    <w:rsid w:val="005F3E8A"/>
    <w:rsid w:val="005F4384"/>
    <w:rsid w:val="005F6C56"/>
    <w:rsid w:val="006101AA"/>
    <w:rsid w:val="00611D04"/>
    <w:rsid w:val="00615F66"/>
    <w:rsid w:val="00622562"/>
    <w:rsid w:val="00623C9D"/>
    <w:rsid w:val="006253B4"/>
    <w:rsid w:val="00634FFF"/>
    <w:rsid w:val="006456E1"/>
    <w:rsid w:val="0066484B"/>
    <w:rsid w:val="0067233E"/>
    <w:rsid w:val="00675C51"/>
    <w:rsid w:val="006844FF"/>
    <w:rsid w:val="00686A28"/>
    <w:rsid w:val="006A398D"/>
    <w:rsid w:val="006B3F7F"/>
    <w:rsid w:val="006C57D9"/>
    <w:rsid w:val="006C5B19"/>
    <w:rsid w:val="006C5E47"/>
    <w:rsid w:val="006C6866"/>
    <w:rsid w:val="006C6D13"/>
    <w:rsid w:val="006D56C7"/>
    <w:rsid w:val="006E025A"/>
    <w:rsid w:val="006E3C68"/>
    <w:rsid w:val="006E74C0"/>
    <w:rsid w:val="006F33BC"/>
    <w:rsid w:val="00700524"/>
    <w:rsid w:val="00701A09"/>
    <w:rsid w:val="00701B74"/>
    <w:rsid w:val="00701C5C"/>
    <w:rsid w:val="00701FF1"/>
    <w:rsid w:val="00707D03"/>
    <w:rsid w:val="00714642"/>
    <w:rsid w:val="0072365F"/>
    <w:rsid w:val="007317F4"/>
    <w:rsid w:val="007328CB"/>
    <w:rsid w:val="00736A24"/>
    <w:rsid w:val="00741B7F"/>
    <w:rsid w:val="0074300D"/>
    <w:rsid w:val="0076055B"/>
    <w:rsid w:val="00766A21"/>
    <w:rsid w:val="00773889"/>
    <w:rsid w:val="007816E7"/>
    <w:rsid w:val="0079708D"/>
    <w:rsid w:val="007975E9"/>
    <w:rsid w:val="007A3C80"/>
    <w:rsid w:val="007A65E7"/>
    <w:rsid w:val="007B2CBA"/>
    <w:rsid w:val="007B331D"/>
    <w:rsid w:val="007C2BA7"/>
    <w:rsid w:val="007C35B2"/>
    <w:rsid w:val="007C7EFE"/>
    <w:rsid w:val="007D5E97"/>
    <w:rsid w:val="007E30E4"/>
    <w:rsid w:val="007E5077"/>
    <w:rsid w:val="007E6854"/>
    <w:rsid w:val="007E7637"/>
    <w:rsid w:val="007F339D"/>
    <w:rsid w:val="008004BF"/>
    <w:rsid w:val="00802E25"/>
    <w:rsid w:val="00815711"/>
    <w:rsid w:val="0081699F"/>
    <w:rsid w:val="00823270"/>
    <w:rsid w:val="00826C32"/>
    <w:rsid w:val="008273B8"/>
    <w:rsid w:val="00831CE7"/>
    <w:rsid w:val="00843E85"/>
    <w:rsid w:val="008457E6"/>
    <w:rsid w:val="008459A9"/>
    <w:rsid w:val="0084778F"/>
    <w:rsid w:val="0085183C"/>
    <w:rsid w:val="00857D6D"/>
    <w:rsid w:val="008649DA"/>
    <w:rsid w:val="008665CF"/>
    <w:rsid w:val="00877AC1"/>
    <w:rsid w:val="00885798"/>
    <w:rsid w:val="008879D0"/>
    <w:rsid w:val="0089255E"/>
    <w:rsid w:val="00892571"/>
    <w:rsid w:val="00892BBC"/>
    <w:rsid w:val="00896776"/>
    <w:rsid w:val="00897D2B"/>
    <w:rsid w:val="008A4C8B"/>
    <w:rsid w:val="008B2D78"/>
    <w:rsid w:val="008B4E3D"/>
    <w:rsid w:val="008B5A37"/>
    <w:rsid w:val="008C2D51"/>
    <w:rsid w:val="008C44C5"/>
    <w:rsid w:val="008C4CD9"/>
    <w:rsid w:val="008C78EE"/>
    <w:rsid w:val="008E29D7"/>
    <w:rsid w:val="008E5712"/>
    <w:rsid w:val="008F1E3A"/>
    <w:rsid w:val="008F5020"/>
    <w:rsid w:val="008F53AC"/>
    <w:rsid w:val="009027AF"/>
    <w:rsid w:val="00904C2A"/>
    <w:rsid w:val="0091050A"/>
    <w:rsid w:val="009110B4"/>
    <w:rsid w:val="0092303C"/>
    <w:rsid w:val="009244A8"/>
    <w:rsid w:val="00924A8F"/>
    <w:rsid w:val="00936871"/>
    <w:rsid w:val="00944526"/>
    <w:rsid w:val="0094762F"/>
    <w:rsid w:val="00947F8E"/>
    <w:rsid w:val="00951E6C"/>
    <w:rsid w:val="0096652E"/>
    <w:rsid w:val="0097779D"/>
    <w:rsid w:val="00980BB3"/>
    <w:rsid w:val="00994A85"/>
    <w:rsid w:val="009A2184"/>
    <w:rsid w:val="009A30A1"/>
    <w:rsid w:val="009A516C"/>
    <w:rsid w:val="009A5CC4"/>
    <w:rsid w:val="009A6879"/>
    <w:rsid w:val="009B0E60"/>
    <w:rsid w:val="009C1148"/>
    <w:rsid w:val="009C7FD9"/>
    <w:rsid w:val="009D29A1"/>
    <w:rsid w:val="009D3E75"/>
    <w:rsid w:val="009E297A"/>
    <w:rsid w:val="00A044A2"/>
    <w:rsid w:val="00A103D2"/>
    <w:rsid w:val="00A110B3"/>
    <w:rsid w:val="00A11756"/>
    <w:rsid w:val="00A16504"/>
    <w:rsid w:val="00A17216"/>
    <w:rsid w:val="00A23AA0"/>
    <w:rsid w:val="00A33BCD"/>
    <w:rsid w:val="00A423B2"/>
    <w:rsid w:val="00A5321F"/>
    <w:rsid w:val="00A54C15"/>
    <w:rsid w:val="00A60983"/>
    <w:rsid w:val="00A642D9"/>
    <w:rsid w:val="00A65099"/>
    <w:rsid w:val="00A65DAE"/>
    <w:rsid w:val="00A70FCA"/>
    <w:rsid w:val="00A936CE"/>
    <w:rsid w:val="00A9761F"/>
    <w:rsid w:val="00AA50B2"/>
    <w:rsid w:val="00AA58E9"/>
    <w:rsid w:val="00AB032D"/>
    <w:rsid w:val="00AB3528"/>
    <w:rsid w:val="00AB7BC8"/>
    <w:rsid w:val="00AD1820"/>
    <w:rsid w:val="00AE043E"/>
    <w:rsid w:val="00AF76DA"/>
    <w:rsid w:val="00B01E81"/>
    <w:rsid w:val="00B025C4"/>
    <w:rsid w:val="00B06657"/>
    <w:rsid w:val="00B11DA4"/>
    <w:rsid w:val="00B157F3"/>
    <w:rsid w:val="00B161B7"/>
    <w:rsid w:val="00B25861"/>
    <w:rsid w:val="00B2771C"/>
    <w:rsid w:val="00B27A5A"/>
    <w:rsid w:val="00B31FB4"/>
    <w:rsid w:val="00B34389"/>
    <w:rsid w:val="00B34BB6"/>
    <w:rsid w:val="00B44CE0"/>
    <w:rsid w:val="00B50E33"/>
    <w:rsid w:val="00B56DB4"/>
    <w:rsid w:val="00B720EA"/>
    <w:rsid w:val="00B83EF6"/>
    <w:rsid w:val="00B921AF"/>
    <w:rsid w:val="00B93005"/>
    <w:rsid w:val="00B962BB"/>
    <w:rsid w:val="00BA7146"/>
    <w:rsid w:val="00BA78AC"/>
    <w:rsid w:val="00BB017C"/>
    <w:rsid w:val="00BB4071"/>
    <w:rsid w:val="00BD2773"/>
    <w:rsid w:val="00BE3414"/>
    <w:rsid w:val="00BF4108"/>
    <w:rsid w:val="00BF6325"/>
    <w:rsid w:val="00C01FA1"/>
    <w:rsid w:val="00C06854"/>
    <w:rsid w:val="00C07994"/>
    <w:rsid w:val="00C079C9"/>
    <w:rsid w:val="00C106E1"/>
    <w:rsid w:val="00C1111A"/>
    <w:rsid w:val="00C13824"/>
    <w:rsid w:val="00C14EFB"/>
    <w:rsid w:val="00C17F3B"/>
    <w:rsid w:val="00C30A0C"/>
    <w:rsid w:val="00C34D7C"/>
    <w:rsid w:val="00C40815"/>
    <w:rsid w:val="00C52824"/>
    <w:rsid w:val="00C55622"/>
    <w:rsid w:val="00C56E6E"/>
    <w:rsid w:val="00C61D75"/>
    <w:rsid w:val="00C66088"/>
    <w:rsid w:val="00C67EF1"/>
    <w:rsid w:val="00C72DD7"/>
    <w:rsid w:val="00C73918"/>
    <w:rsid w:val="00C73A3B"/>
    <w:rsid w:val="00C77F52"/>
    <w:rsid w:val="00C8027C"/>
    <w:rsid w:val="00C85D5B"/>
    <w:rsid w:val="00C9125A"/>
    <w:rsid w:val="00CA3373"/>
    <w:rsid w:val="00CB2562"/>
    <w:rsid w:val="00CB2ECA"/>
    <w:rsid w:val="00CB3527"/>
    <w:rsid w:val="00CB5D41"/>
    <w:rsid w:val="00CC219B"/>
    <w:rsid w:val="00CC2B3D"/>
    <w:rsid w:val="00CC4E91"/>
    <w:rsid w:val="00CC6B90"/>
    <w:rsid w:val="00CD05B9"/>
    <w:rsid w:val="00CD65B4"/>
    <w:rsid w:val="00CE06BC"/>
    <w:rsid w:val="00CF2D75"/>
    <w:rsid w:val="00CF4154"/>
    <w:rsid w:val="00CF6761"/>
    <w:rsid w:val="00D01703"/>
    <w:rsid w:val="00D06028"/>
    <w:rsid w:val="00D12768"/>
    <w:rsid w:val="00D1281B"/>
    <w:rsid w:val="00D15E9F"/>
    <w:rsid w:val="00D25512"/>
    <w:rsid w:val="00D31EED"/>
    <w:rsid w:val="00D37D7C"/>
    <w:rsid w:val="00D4454F"/>
    <w:rsid w:val="00D46882"/>
    <w:rsid w:val="00D5130E"/>
    <w:rsid w:val="00D52F15"/>
    <w:rsid w:val="00D55111"/>
    <w:rsid w:val="00D62CF6"/>
    <w:rsid w:val="00D648E7"/>
    <w:rsid w:val="00D67C62"/>
    <w:rsid w:val="00D73FF0"/>
    <w:rsid w:val="00D76155"/>
    <w:rsid w:val="00D771B7"/>
    <w:rsid w:val="00D77BCF"/>
    <w:rsid w:val="00D83CC5"/>
    <w:rsid w:val="00D95974"/>
    <w:rsid w:val="00DC7925"/>
    <w:rsid w:val="00DC7F47"/>
    <w:rsid w:val="00DD3367"/>
    <w:rsid w:val="00DD4691"/>
    <w:rsid w:val="00DD4CA6"/>
    <w:rsid w:val="00DE268F"/>
    <w:rsid w:val="00DE29A2"/>
    <w:rsid w:val="00DE3025"/>
    <w:rsid w:val="00DE36D5"/>
    <w:rsid w:val="00DF48FA"/>
    <w:rsid w:val="00DF49D9"/>
    <w:rsid w:val="00DF6E75"/>
    <w:rsid w:val="00E06053"/>
    <w:rsid w:val="00E06848"/>
    <w:rsid w:val="00E10CF9"/>
    <w:rsid w:val="00E11A55"/>
    <w:rsid w:val="00E25F23"/>
    <w:rsid w:val="00E27B8F"/>
    <w:rsid w:val="00E328B1"/>
    <w:rsid w:val="00E43DCC"/>
    <w:rsid w:val="00E5544F"/>
    <w:rsid w:val="00E5574F"/>
    <w:rsid w:val="00E70E1F"/>
    <w:rsid w:val="00E731F7"/>
    <w:rsid w:val="00E753F0"/>
    <w:rsid w:val="00E771B8"/>
    <w:rsid w:val="00E83C04"/>
    <w:rsid w:val="00E91FC1"/>
    <w:rsid w:val="00EA079C"/>
    <w:rsid w:val="00EB0045"/>
    <w:rsid w:val="00EB2B35"/>
    <w:rsid w:val="00EB352A"/>
    <w:rsid w:val="00EC11A7"/>
    <w:rsid w:val="00EC3955"/>
    <w:rsid w:val="00EC7BB5"/>
    <w:rsid w:val="00ED55D5"/>
    <w:rsid w:val="00EE660B"/>
    <w:rsid w:val="00F03670"/>
    <w:rsid w:val="00F100FC"/>
    <w:rsid w:val="00F10D8C"/>
    <w:rsid w:val="00F11550"/>
    <w:rsid w:val="00F14EB6"/>
    <w:rsid w:val="00F15593"/>
    <w:rsid w:val="00F16B1C"/>
    <w:rsid w:val="00F17B53"/>
    <w:rsid w:val="00F26C79"/>
    <w:rsid w:val="00F3594C"/>
    <w:rsid w:val="00F41F7A"/>
    <w:rsid w:val="00F45360"/>
    <w:rsid w:val="00F45C58"/>
    <w:rsid w:val="00F50A91"/>
    <w:rsid w:val="00F515DC"/>
    <w:rsid w:val="00F52F03"/>
    <w:rsid w:val="00F5393C"/>
    <w:rsid w:val="00F57C0E"/>
    <w:rsid w:val="00F62A9A"/>
    <w:rsid w:val="00F63EB8"/>
    <w:rsid w:val="00F64853"/>
    <w:rsid w:val="00F64E83"/>
    <w:rsid w:val="00F64F18"/>
    <w:rsid w:val="00F679B0"/>
    <w:rsid w:val="00F7369F"/>
    <w:rsid w:val="00F750E2"/>
    <w:rsid w:val="00F77A27"/>
    <w:rsid w:val="00F838F8"/>
    <w:rsid w:val="00F937EF"/>
    <w:rsid w:val="00FA0DC4"/>
    <w:rsid w:val="00FC735B"/>
    <w:rsid w:val="00FE02F0"/>
    <w:rsid w:val="00FE147E"/>
    <w:rsid w:val="00FE7D65"/>
    <w:rsid w:val="00FF5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25"/>
    <w:pPr>
      <w:spacing w:before="240"/>
      <w:jc w:val="both"/>
    </w:pPr>
    <w:rPr>
      <w:sz w:val="22"/>
      <w:lang w:eastAsia="en-US"/>
    </w:rPr>
  </w:style>
  <w:style w:type="paragraph" w:styleId="Heading1">
    <w:name w:val="heading 1"/>
    <w:basedOn w:val="Normal"/>
    <w:next w:val="Normal"/>
    <w:qFormat/>
    <w:pPr>
      <w:keepNext/>
      <w:numPr>
        <w:numId w:val="1"/>
      </w:numPr>
      <w:spacing w:after="60"/>
      <w:outlineLvl w:val="0"/>
    </w:pPr>
    <w:rPr>
      <w:b/>
      <w:caps/>
      <w:kern w:val="28"/>
      <w:sz w:val="24"/>
    </w:rPr>
  </w:style>
  <w:style w:type="paragraph" w:styleId="Heading2">
    <w:name w:val="heading 2"/>
    <w:basedOn w:val="Normal"/>
    <w:next w:val="Normal"/>
    <w:link w:val="Heading2Char"/>
    <w:qFormat/>
    <w:pPr>
      <w:keepNext/>
      <w:numPr>
        <w:ilvl w:val="1"/>
        <w:numId w:val="1"/>
      </w:numPr>
      <w:spacing w:after="60"/>
      <w:outlineLvl w:val="1"/>
    </w:pPr>
    <w:rPr>
      <w:b/>
    </w:rPr>
  </w:style>
  <w:style w:type="paragraph" w:styleId="Heading3">
    <w:name w:val="heading 3"/>
    <w:basedOn w:val="Normal"/>
    <w:next w:val="Normal"/>
    <w:qFormat/>
    <w:pPr>
      <w:keepNext/>
      <w:numPr>
        <w:ilvl w:val="2"/>
        <w:numId w:val="1"/>
      </w:numPr>
      <w:spacing w:after="60"/>
      <w:outlineLvl w:val="2"/>
    </w:pPr>
  </w:style>
  <w:style w:type="paragraph" w:styleId="Heading4">
    <w:name w:val="heading 4"/>
    <w:basedOn w:val="Normal"/>
    <w:next w:val="Normal"/>
    <w:qFormat/>
    <w:pPr>
      <w:keepNext/>
      <w:numPr>
        <w:ilvl w:val="3"/>
        <w:numId w:val="1"/>
      </w:numPr>
      <w:outlineLvl w:val="3"/>
    </w:pPr>
  </w:style>
  <w:style w:type="paragraph" w:styleId="Heading5">
    <w:name w:val="heading 5"/>
    <w:basedOn w:val="Normal"/>
    <w:next w:val="Normal"/>
    <w:qFormat/>
    <w:pPr>
      <w:spacing w:after="60"/>
      <w:outlineLvl w:val="4"/>
    </w:pPr>
    <w:rPr>
      <w:b/>
      <w:caps/>
      <w:sz w:val="24"/>
    </w:rPr>
  </w:style>
  <w:style w:type="paragraph" w:styleId="Heading6">
    <w:name w:val="heading 6"/>
    <w:basedOn w:val="Normal"/>
    <w:next w:val="Normal"/>
    <w:qFormat/>
    <w:pPr>
      <w:keepNext/>
      <w:spacing w:line="360" w:lineRule="auto"/>
      <w:jc w:val="center"/>
      <w:outlineLvl w:val="5"/>
    </w:pPr>
    <w:rPr>
      <w:b/>
      <w:sz w:val="24"/>
    </w:rPr>
  </w:style>
  <w:style w:type="paragraph" w:styleId="Heading7">
    <w:name w:val="heading 7"/>
    <w:basedOn w:val="Normal"/>
    <w:next w:val="Normal"/>
    <w:qFormat/>
    <w:pPr>
      <w:keepNext/>
      <w:outlineLvl w:val="6"/>
    </w:pPr>
    <w:rPr>
      <w:b/>
      <w:bCs/>
      <w:i/>
      <w:sz w:val="20"/>
    </w:rPr>
  </w:style>
  <w:style w:type="paragraph" w:styleId="Heading8">
    <w:name w:val="heading 8"/>
    <w:basedOn w:val="Normal"/>
    <w:next w:val="Normal"/>
    <w:qFormat/>
    <w:pPr>
      <w:shd w:val="clear" w:color="auto" w:fill="E6E6E6"/>
      <w:tabs>
        <w:tab w:val="left" w:pos="1440"/>
      </w:tabs>
      <w:ind w:left="1440" w:right="720" w:hanging="720"/>
      <w:outlineLvl w:val="7"/>
    </w:pPr>
    <w:rPr>
      <w:i/>
    </w:rPr>
  </w:style>
  <w:style w:type="paragraph" w:styleId="Heading9">
    <w:name w:val="heading 9"/>
    <w:basedOn w:val="Normal"/>
    <w:next w:val="Normal"/>
    <w:qFormat/>
    <w:pPr>
      <w:keepNext/>
      <w:tabs>
        <w:tab w:val="left" w:pos="1800"/>
        <w:tab w:val="left" w:pos="2160"/>
      </w:tabs>
      <w:ind w:left="14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Caption">
    <w:name w:val="caption"/>
    <w:basedOn w:val="Normal"/>
    <w:next w:val="Normal"/>
    <w:qFormat/>
    <w:pPr>
      <w:spacing w:line="360" w:lineRule="auto"/>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left" w:pos="720"/>
        <w:tab w:val="right" w:leader="dot" w:pos="9360"/>
      </w:tabs>
      <w:spacing w:before="120"/>
      <w:jc w:val="left"/>
      <w:outlineLvl w:val="0"/>
    </w:pPr>
    <w:rPr>
      <w:b/>
      <w:caps/>
      <w:noProof/>
    </w:rPr>
  </w:style>
  <w:style w:type="paragraph" w:styleId="TOC2">
    <w:name w:val="toc 2"/>
    <w:basedOn w:val="Normal"/>
    <w:next w:val="Normal"/>
    <w:autoRedefine/>
    <w:uiPriority w:val="39"/>
    <w:pPr>
      <w:tabs>
        <w:tab w:val="left" w:pos="720"/>
        <w:tab w:val="right" w:leader="dot" w:pos="9360"/>
      </w:tabs>
      <w:spacing w:before="120"/>
      <w:ind w:left="216"/>
      <w:jc w:val="left"/>
      <w:outlineLvl w:val="1"/>
    </w:pPr>
    <w:rPr>
      <w:noProof/>
    </w:rPr>
  </w:style>
  <w:style w:type="paragraph" w:styleId="TOC3">
    <w:name w:val="toc 3"/>
    <w:basedOn w:val="Normal"/>
    <w:next w:val="Normal"/>
    <w:autoRedefine/>
    <w:uiPriority w:val="39"/>
    <w:pPr>
      <w:tabs>
        <w:tab w:val="left" w:pos="1080"/>
        <w:tab w:val="right" w:leader="dot" w:pos="9360"/>
      </w:tabs>
      <w:spacing w:before="0"/>
      <w:ind w:left="432"/>
      <w:outlineLvl w:val="2"/>
    </w:pPr>
    <w:rPr>
      <w:noProof/>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ableofFigures">
    <w:name w:val="table of figures"/>
    <w:basedOn w:val="TOC2"/>
    <w:next w:val="Normal"/>
    <w:uiPriority w:val="99"/>
    <w:pPr>
      <w:ind w:left="0"/>
    </w:pPr>
  </w:style>
  <w:style w:type="paragraph" w:styleId="BodyTextIndent">
    <w:name w:val="Body Text Indent"/>
    <w:basedOn w:val="Normal"/>
    <w:pPr>
      <w:ind w:left="720"/>
    </w:pPr>
    <w:rPr>
      <w:noProof/>
    </w:rPr>
  </w:style>
  <w:style w:type="paragraph" w:styleId="BodyText">
    <w:name w:val="Body Text"/>
    <w:basedOn w:val="Normal"/>
    <w:rPr>
      <w:sz w:val="20"/>
    </w:rPr>
  </w:style>
  <w:style w:type="paragraph" w:styleId="BodyText2">
    <w:name w:val="Body Text 2"/>
    <w:basedOn w:val="Normal"/>
    <w:pPr>
      <w:jc w:val="left"/>
    </w:pPr>
    <w:rPr>
      <w:sz w:val="20"/>
    </w:rPr>
  </w:style>
  <w:style w:type="paragraph" w:styleId="BodyTextIndent2">
    <w:name w:val="Body Text Indent 2"/>
    <w:basedOn w:val="Normal"/>
    <w:pPr>
      <w:ind w:left="1620"/>
    </w:pPr>
    <w:rPr>
      <w:sz w:val="18"/>
    </w:rPr>
  </w:style>
  <w:style w:type="paragraph" w:styleId="BlockText">
    <w:name w:val="Block Text"/>
    <w:basedOn w:val="Normal"/>
    <w:pPr>
      <w:ind w:left="1620" w:right="1620"/>
    </w:pPr>
    <w:rPr>
      <w:sz w:val="18"/>
    </w:rPr>
  </w:style>
  <w:style w:type="paragraph" w:styleId="PlainText">
    <w:name w:val="Plain Text"/>
    <w:basedOn w:val="Normal"/>
    <w:pPr>
      <w:autoSpaceDE w:val="0"/>
      <w:autoSpaceDN w:val="0"/>
      <w:spacing w:before="0"/>
      <w:jc w:val="left"/>
    </w:pPr>
    <w:rPr>
      <w:rFonts w:ascii="Courier New" w:hAnsi="Courier New" w:cs="Courier New"/>
      <w:sz w:val="20"/>
    </w:rPr>
  </w:style>
  <w:style w:type="paragraph" w:styleId="BodyTextIndent3">
    <w:name w:val="Body Text Indent 3"/>
    <w:basedOn w:val="Normal"/>
    <w:link w:val="BodyTextIndent3Char"/>
    <w:pPr>
      <w:ind w:left="1080"/>
    </w:pPr>
  </w:style>
  <w:style w:type="paragraph" w:styleId="ListBullet">
    <w:name w:val="List Bullet"/>
    <w:basedOn w:val="Normal"/>
    <w:autoRedefine/>
    <w:pPr>
      <w:numPr>
        <w:numId w:val="11"/>
      </w:numPr>
      <w:spacing w:before="120" w:after="120"/>
    </w:pPr>
  </w:style>
  <w:style w:type="paragraph" w:styleId="BalloonText">
    <w:name w:val="Balloon Text"/>
    <w:basedOn w:val="Normal"/>
    <w:semiHidden/>
    <w:rPr>
      <w:rFonts w:ascii="Tahoma" w:hAnsi="Tahoma" w:cs="Tahoma"/>
      <w:sz w:val="16"/>
      <w:szCs w:val="16"/>
    </w:rPr>
  </w:style>
  <w:style w:type="paragraph" w:styleId="ListNumber">
    <w:name w:val="List Number"/>
    <w:basedOn w:val="Normal"/>
    <w:autoRedefine/>
    <w:rsid w:val="005F3E8A"/>
    <w:pPr>
      <w:spacing w:before="0"/>
    </w:pPr>
    <w:rPr>
      <w:rFonts w:eastAsia="宋体"/>
      <w:szCs w:val="22"/>
      <w:lang w:eastAsia="zh-CN"/>
    </w:rPr>
  </w:style>
  <w:style w:type="character" w:styleId="Hyperlink">
    <w:name w:val="Hyperlink"/>
    <w:uiPriority w:val="99"/>
    <w:rPr>
      <w:color w:val="0000FF"/>
      <w:u w:val="single"/>
    </w:rPr>
  </w:style>
  <w:style w:type="table" w:styleId="TableGrid">
    <w:name w:val="Table Grid"/>
    <w:basedOn w:val="TableNormal"/>
    <w:rsid w:val="00766A21"/>
    <w:pPr>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5A332A"/>
    <w:pPr>
      <w:spacing w:before="0"/>
      <w:ind w:left="720"/>
      <w:contextualSpacing/>
    </w:pPr>
    <w:rPr>
      <w:rFonts w:eastAsia="宋体"/>
      <w:sz w:val="24"/>
      <w:szCs w:val="24"/>
      <w:lang w:eastAsia="zh-CN"/>
    </w:rPr>
  </w:style>
  <w:style w:type="character" w:customStyle="1" w:styleId="BodyTextIndent3Char">
    <w:name w:val="Body Text Indent 3 Char"/>
    <w:basedOn w:val="DefaultParagraphFont"/>
    <w:link w:val="BodyTextIndent3"/>
    <w:rsid w:val="00C40815"/>
    <w:rPr>
      <w:sz w:val="22"/>
      <w:lang w:eastAsia="en-US"/>
    </w:rPr>
  </w:style>
  <w:style w:type="character" w:customStyle="1" w:styleId="Heading2Char">
    <w:name w:val="Heading 2 Char"/>
    <w:basedOn w:val="DefaultParagraphFont"/>
    <w:link w:val="Heading2"/>
    <w:rsid w:val="00CB2ECA"/>
    <w:rPr>
      <w:b/>
      <w:sz w:val="22"/>
      <w:lang w:eastAsia="en-US"/>
    </w:rPr>
  </w:style>
  <w:style w:type="character" w:styleId="CommentReference">
    <w:name w:val="annotation reference"/>
    <w:basedOn w:val="DefaultParagraphFont"/>
    <w:uiPriority w:val="99"/>
    <w:semiHidden/>
    <w:unhideWhenUsed/>
    <w:rsid w:val="007D5E97"/>
    <w:rPr>
      <w:sz w:val="16"/>
      <w:szCs w:val="16"/>
    </w:rPr>
  </w:style>
  <w:style w:type="paragraph" w:styleId="CommentText">
    <w:name w:val="annotation text"/>
    <w:basedOn w:val="Normal"/>
    <w:link w:val="CommentTextChar"/>
    <w:uiPriority w:val="99"/>
    <w:semiHidden/>
    <w:unhideWhenUsed/>
    <w:rsid w:val="007D5E97"/>
    <w:rPr>
      <w:sz w:val="20"/>
    </w:rPr>
  </w:style>
  <w:style w:type="character" w:customStyle="1" w:styleId="CommentTextChar">
    <w:name w:val="Comment Text Char"/>
    <w:basedOn w:val="DefaultParagraphFont"/>
    <w:link w:val="CommentText"/>
    <w:uiPriority w:val="99"/>
    <w:semiHidden/>
    <w:rsid w:val="007D5E97"/>
    <w:rPr>
      <w:lang w:eastAsia="en-US"/>
    </w:rPr>
  </w:style>
  <w:style w:type="paragraph" w:styleId="CommentSubject">
    <w:name w:val="annotation subject"/>
    <w:basedOn w:val="CommentText"/>
    <w:next w:val="CommentText"/>
    <w:link w:val="CommentSubjectChar"/>
    <w:uiPriority w:val="99"/>
    <w:semiHidden/>
    <w:unhideWhenUsed/>
    <w:rsid w:val="007D5E97"/>
    <w:rPr>
      <w:b/>
      <w:bCs/>
    </w:rPr>
  </w:style>
  <w:style w:type="character" w:customStyle="1" w:styleId="CommentSubjectChar">
    <w:name w:val="Comment Subject Char"/>
    <w:basedOn w:val="CommentTextChar"/>
    <w:link w:val="CommentSubject"/>
    <w:uiPriority w:val="99"/>
    <w:semiHidden/>
    <w:rsid w:val="007D5E97"/>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25"/>
    <w:pPr>
      <w:spacing w:before="240"/>
      <w:jc w:val="both"/>
    </w:pPr>
    <w:rPr>
      <w:sz w:val="22"/>
      <w:lang w:eastAsia="en-US"/>
    </w:rPr>
  </w:style>
  <w:style w:type="paragraph" w:styleId="Heading1">
    <w:name w:val="heading 1"/>
    <w:basedOn w:val="Normal"/>
    <w:next w:val="Normal"/>
    <w:qFormat/>
    <w:pPr>
      <w:keepNext/>
      <w:numPr>
        <w:numId w:val="1"/>
      </w:numPr>
      <w:spacing w:after="60"/>
      <w:outlineLvl w:val="0"/>
    </w:pPr>
    <w:rPr>
      <w:b/>
      <w:caps/>
      <w:kern w:val="28"/>
      <w:sz w:val="24"/>
    </w:rPr>
  </w:style>
  <w:style w:type="paragraph" w:styleId="Heading2">
    <w:name w:val="heading 2"/>
    <w:basedOn w:val="Normal"/>
    <w:next w:val="Normal"/>
    <w:link w:val="Heading2Char"/>
    <w:qFormat/>
    <w:pPr>
      <w:keepNext/>
      <w:numPr>
        <w:ilvl w:val="1"/>
        <w:numId w:val="1"/>
      </w:numPr>
      <w:spacing w:after="60"/>
      <w:outlineLvl w:val="1"/>
    </w:pPr>
    <w:rPr>
      <w:b/>
    </w:rPr>
  </w:style>
  <w:style w:type="paragraph" w:styleId="Heading3">
    <w:name w:val="heading 3"/>
    <w:basedOn w:val="Normal"/>
    <w:next w:val="Normal"/>
    <w:qFormat/>
    <w:pPr>
      <w:keepNext/>
      <w:numPr>
        <w:ilvl w:val="2"/>
        <w:numId w:val="1"/>
      </w:numPr>
      <w:spacing w:after="60"/>
      <w:outlineLvl w:val="2"/>
    </w:pPr>
  </w:style>
  <w:style w:type="paragraph" w:styleId="Heading4">
    <w:name w:val="heading 4"/>
    <w:basedOn w:val="Normal"/>
    <w:next w:val="Normal"/>
    <w:qFormat/>
    <w:pPr>
      <w:keepNext/>
      <w:numPr>
        <w:ilvl w:val="3"/>
        <w:numId w:val="1"/>
      </w:numPr>
      <w:outlineLvl w:val="3"/>
    </w:pPr>
  </w:style>
  <w:style w:type="paragraph" w:styleId="Heading5">
    <w:name w:val="heading 5"/>
    <w:basedOn w:val="Normal"/>
    <w:next w:val="Normal"/>
    <w:qFormat/>
    <w:pPr>
      <w:spacing w:after="60"/>
      <w:outlineLvl w:val="4"/>
    </w:pPr>
    <w:rPr>
      <w:b/>
      <w:caps/>
      <w:sz w:val="24"/>
    </w:rPr>
  </w:style>
  <w:style w:type="paragraph" w:styleId="Heading6">
    <w:name w:val="heading 6"/>
    <w:basedOn w:val="Normal"/>
    <w:next w:val="Normal"/>
    <w:qFormat/>
    <w:pPr>
      <w:keepNext/>
      <w:spacing w:line="360" w:lineRule="auto"/>
      <w:jc w:val="center"/>
      <w:outlineLvl w:val="5"/>
    </w:pPr>
    <w:rPr>
      <w:b/>
      <w:sz w:val="24"/>
    </w:rPr>
  </w:style>
  <w:style w:type="paragraph" w:styleId="Heading7">
    <w:name w:val="heading 7"/>
    <w:basedOn w:val="Normal"/>
    <w:next w:val="Normal"/>
    <w:qFormat/>
    <w:pPr>
      <w:keepNext/>
      <w:outlineLvl w:val="6"/>
    </w:pPr>
    <w:rPr>
      <w:b/>
      <w:bCs/>
      <w:i/>
      <w:sz w:val="20"/>
    </w:rPr>
  </w:style>
  <w:style w:type="paragraph" w:styleId="Heading8">
    <w:name w:val="heading 8"/>
    <w:basedOn w:val="Normal"/>
    <w:next w:val="Normal"/>
    <w:qFormat/>
    <w:pPr>
      <w:shd w:val="clear" w:color="auto" w:fill="E6E6E6"/>
      <w:tabs>
        <w:tab w:val="left" w:pos="1440"/>
      </w:tabs>
      <w:ind w:left="1440" w:right="720" w:hanging="720"/>
      <w:outlineLvl w:val="7"/>
    </w:pPr>
    <w:rPr>
      <w:i/>
    </w:rPr>
  </w:style>
  <w:style w:type="paragraph" w:styleId="Heading9">
    <w:name w:val="heading 9"/>
    <w:basedOn w:val="Normal"/>
    <w:next w:val="Normal"/>
    <w:qFormat/>
    <w:pPr>
      <w:keepNext/>
      <w:tabs>
        <w:tab w:val="left" w:pos="1800"/>
        <w:tab w:val="left" w:pos="2160"/>
      </w:tabs>
      <w:ind w:left="14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Caption">
    <w:name w:val="caption"/>
    <w:basedOn w:val="Normal"/>
    <w:next w:val="Normal"/>
    <w:qFormat/>
    <w:pPr>
      <w:spacing w:line="360" w:lineRule="auto"/>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left" w:pos="720"/>
        <w:tab w:val="right" w:leader="dot" w:pos="9360"/>
      </w:tabs>
      <w:spacing w:before="120"/>
      <w:jc w:val="left"/>
      <w:outlineLvl w:val="0"/>
    </w:pPr>
    <w:rPr>
      <w:b/>
      <w:caps/>
      <w:noProof/>
    </w:rPr>
  </w:style>
  <w:style w:type="paragraph" w:styleId="TOC2">
    <w:name w:val="toc 2"/>
    <w:basedOn w:val="Normal"/>
    <w:next w:val="Normal"/>
    <w:autoRedefine/>
    <w:uiPriority w:val="39"/>
    <w:pPr>
      <w:tabs>
        <w:tab w:val="left" w:pos="720"/>
        <w:tab w:val="right" w:leader="dot" w:pos="9360"/>
      </w:tabs>
      <w:spacing w:before="120"/>
      <w:ind w:left="216"/>
      <w:jc w:val="left"/>
      <w:outlineLvl w:val="1"/>
    </w:pPr>
    <w:rPr>
      <w:noProof/>
    </w:rPr>
  </w:style>
  <w:style w:type="paragraph" w:styleId="TOC3">
    <w:name w:val="toc 3"/>
    <w:basedOn w:val="Normal"/>
    <w:next w:val="Normal"/>
    <w:autoRedefine/>
    <w:uiPriority w:val="39"/>
    <w:pPr>
      <w:tabs>
        <w:tab w:val="left" w:pos="1080"/>
        <w:tab w:val="right" w:leader="dot" w:pos="9360"/>
      </w:tabs>
      <w:spacing w:before="0"/>
      <w:ind w:left="432"/>
      <w:outlineLvl w:val="2"/>
    </w:pPr>
    <w:rPr>
      <w:noProof/>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ableofFigures">
    <w:name w:val="table of figures"/>
    <w:basedOn w:val="TOC2"/>
    <w:next w:val="Normal"/>
    <w:uiPriority w:val="99"/>
    <w:pPr>
      <w:ind w:left="0"/>
    </w:pPr>
  </w:style>
  <w:style w:type="paragraph" w:styleId="BodyTextIndent">
    <w:name w:val="Body Text Indent"/>
    <w:basedOn w:val="Normal"/>
    <w:pPr>
      <w:ind w:left="720"/>
    </w:pPr>
    <w:rPr>
      <w:noProof/>
    </w:rPr>
  </w:style>
  <w:style w:type="paragraph" w:styleId="BodyText">
    <w:name w:val="Body Text"/>
    <w:basedOn w:val="Normal"/>
    <w:rPr>
      <w:sz w:val="20"/>
    </w:rPr>
  </w:style>
  <w:style w:type="paragraph" w:styleId="BodyText2">
    <w:name w:val="Body Text 2"/>
    <w:basedOn w:val="Normal"/>
    <w:pPr>
      <w:jc w:val="left"/>
    </w:pPr>
    <w:rPr>
      <w:sz w:val="20"/>
    </w:rPr>
  </w:style>
  <w:style w:type="paragraph" w:styleId="BodyTextIndent2">
    <w:name w:val="Body Text Indent 2"/>
    <w:basedOn w:val="Normal"/>
    <w:pPr>
      <w:ind w:left="1620"/>
    </w:pPr>
    <w:rPr>
      <w:sz w:val="18"/>
    </w:rPr>
  </w:style>
  <w:style w:type="paragraph" w:styleId="BlockText">
    <w:name w:val="Block Text"/>
    <w:basedOn w:val="Normal"/>
    <w:pPr>
      <w:ind w:left="1620" w:right="1620"/>
    </w:pPr>
    <w:rPr>
      <w:sz w:val="18"/>
    </w:rPr>
  </w:style>
  <w:style w:type="paragraph" w:styleId="PlainText">
    <w:name w:val="Plain Text"/>
    <w:basedOn w:val="Normal"/>
    <w:pPr>
      <w:autoSpaceDE w:val="0"/>
      <w:autoSpaceDN w:val="0"/>
      <w:spacing w:before="0"/>
      <w:jc w:val="left"/>
    </w:pPr>
    <w:rPr>
      <w:rFonts w:ascii="Courier New" w:hAnsi="Courier New" w:cs="Courier New"/>
      <w:sz w:val="20"/>
    </w:rPr>
  </w:style>
  <w:style w:type="paragraph" w:styleId="BodyTextIndent3">
    <w:name w:val="Body Text Indent 3"/>
    <w:basedOn w:val="Normal"/>
    <w:link w:val="BodyTextIndent3Char"/>
    <w:pPr>
      <w:ind w:left="1080"/>
    </w:pPr>
  </w:style>
  <w:style w:type="paragraph" w:styleId="ListBullet">
    <w:name w:val="List Bullet"/>
    <w:basedOn w:val="Normal"/>
    <w:autoRedefine/>
    <w:pPr>
      <w:numPr>
        <w:numId w:val="11"/>
      </w:numPr>
      <w:spacing w:before="120" w:after="120"/>
    </w:pPr>
  </w:style>
  <w:style w:type="paragraph" w:styleId="BalloonText">
    <w:name w:val="Balloon Text"/>
    <w:basedOn w:val="Normal"/>
    <w:semiHidden/>
    <w:rPr>
      <w:rFonts w:ascii="Tahoma" w:hAnsi="Tahoma" w:cs="Tahoma"/>
      <w:sz w:val="16"/>
      <w:szCs w:val="16"/>
    </w:rPr>
  </w:style>
  <w:style w:type="paragraph" w:styleId="ListNumber">
    <w:name w:val="List Number"/>
    <w:basedOn w:val="Normal"/>
    <w:autoRedefine/>
    <w:rsid w:val="005F3E8A"/>
    <w:pPr>
      <w:spacing w:before="0"/>
    </w:pPr>
    <w:rPr>
      <w:rFonts w:eastAsia="宋体"/>
      <w:szCs w:val="22"/>
      <w:lang w:eastAsia="zh-CN"/>
    </w:rPr>
  </w:style>
  <w:style w:type="character" w:styleId="Hyperlink">
    <w:name w:val="Hyperlink"/>
    <w:uiPriority w:val="99"/>
    <w:rPr>
      <w:color w:val="0000FF"/>
      <w:u w:val="single"/>
    </w:rPr>
  </w:style>
  <w:style w:type="table" w:styleId="TableGrid">
    <w:name w:val="Table Grid"/>
    <w:basedOn w:val="TableNormal"/>
    <w:rsid w:val="00766A21"/>
    <w:pPr>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5A332A"/>
    <w:pPr>
      <w:spacing w:before="0"/>
      <w:ind w:left="720"/>
      <w:contextualSpacing/>
    </w:pPr>
    <w:rPr>
      <w:rFonts w:eastAsia="宋体"/>
      <w:sz w:val="24"/>
      <w:szCs w:val="24"/>
      <w:lang w:eastAsia="zh-CN"/>
    </w:rPr>
  </w:style>
  <w:style w:type="character" w:customStyle="1" w:styleId="BodyTextIndent3Char">
    <w:name w:val="Body Text Indent 3 Char"/>
    <w:basedOn w:val="DefaultParagraphFont"/>
    <w:link w:val="BodyTextIndent3"/>
    <w:rsid w:val="00C40815"/>
    <w:rPr>
      <w:sz w:val="22"/>
      <w:lang w:eastAsia="en-US"/>
    </w:rPr>
  </w:style>
  <w:style w:type="character" w:customStyle="1" w:styleId="Heading2Char">
    <w:name w:val="Heading 2 Char"/>
    <w:basedOn w:val="DefaultParagraphFont"/>
    <w:link w:val="Heading2"/>
    <w:rsid w:val="00CB2ECA"/>
    <w:rPr>
      <w:b/>
      <w:sz w:val="22"/>
      <w:lang w:eastAsia="en-US"/>
    </w:rPr>
  </w:style>
  <w:style w:type="character" w:styleId="CommentReference">
    <w:name w:val="annotation reference"/>
    <w:basedOn w:val="DefaultParagraphFont"/>
    <w:uiPriority w:val="99"/>
    <w:semiHidden/>
    <w:unhideWhenUsed/>
    <w:rsid w:val="007D5E97"/>
    <w:rPr>
      <w:sz w:val="16"/>
      <w:szCs w:val="16"/>
    </w:rPr>
  </w:style>
  <w:style w:type="paragraph" w:styleId="CommentText">
    <w:name w:val="annotation text"/>
    <w:basedOn w:val="Normal"/>
    <w:link w:val="CommentTextChar"/>
    <w:uiPriority w:val="99"/>
    <w:semiHidden/>
    <w:unhideWhenUsed/>
    <w:rsid w:val="007D5E97"/>
    <w:rPr>
      <w:sz w:val="20"/>
    </w:rPr>
  </w:style>
  <w:style w:type="character" w:customStyle="1" w:styleId="CommentTextChar">
    <w:name w:val="Comment Text Char"/>
    <w:basedOn w:val="DefaultParagraphFont"/>
    <w:link w:val="CommentText"/>
    <w:uiPriority w:val="99"/>
    <w:semiHidden/>
    <w:rsid w:val="007D5E97"/>
    <w:rPr>
      <w:lang w:eastAsia="en-US"/>
    </w:rPr>
  </w:style>
  <w:style w:type="paragraph" w:styleId="CommentSubject">
    <w:name w:val="annotation subject"/>
    <w:basedOn w:val="CommentText"/>
    <w:next w:val="CommentText"/>
    <w:link w:val="CommentSubjectChar"/>
    <w:uiPriority w:val="99"/>
    <w:semiHidden/>
    <w:unhideWhenUsed/>
    <w:rsid w:val="007D5E97"/>
    <w:rPr>
      <w:b/>
      <w:bCs/>
    </w:rPr>
  </w:style>
  <w:style w:type="character" w:customStyle="1" w:styleId="CommentSubjectChar">
    <w:name w:val="Comment Subject Char"/>
    <w:basedOn w:val="CommentTextChar"/>
    <w:link w:val="CommentSubject"/>
    <w:uiPriority w:val="99"/>
    <w:semiHidden/>
    <w:rsid w:val="007D5E97"/>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9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wmf"/><Relationship Id="rId26"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wmf"/><Relationship Id="rId25" Type="http://schemas.openxmlformats.org/officeDocument/2006/relationships/image" Target="media/image13.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wmf"/><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wmf"/><Relationship Id="rId28" Type="http://schemas.openxmlformats.org/officeDocument/2006/relationships/oleObject" Target="embeddings/oleObject1.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8.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3.xml"/><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image" Target="media/image17.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B3D62-BA86-4612-90FB-C84A19C0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67</TotalTime>
  <Pages>1</Pages>
  <Words>13765</Words>
  <Characters>78464</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DOS VIVA v3.2 Users Manual Version 4.3</vt:lpstr>
    </vt:vector>
  </TitlesOfParts>
  <Company>DTCEL</Company>
  <LinksUpToDate>false</LinksUpToDate>
  <CharactersWithSpaces>92045</CharactersWithSpaces>
  <SharedDoc>false</SharedDoc>
  <HLinks>
    <vt:vector size="126" baseType="variant">
      <vt:variant>
        <vt:i4>1376309</vt:i4>
      </vt:variant>
      <vt:variant>
        <vt:i4>227</vt:i4>
      </vt:variant>
      <vt:variant>
        <vt:i4>0</vt:i4>
      </vt:variant>
      <vt:variant>
        <vt:i4>5</vt:i4>
      </vt:variant>
      <vt:variant>
        <vt:lpwstr/>
      </vt:variant>
      <vt:variant>
        <vt:lpwstr>_Toc357522304</vt:lpwstr>
      </vt:variant>
      <vt:variant>
        <vt:i4>1376309</vt:i4>
      </vt:variant>
      <vt:variant>
        <vt:i4>221</vt:i4>
      </vt:variant>
      <vt:variant>
        <vt:i4>0</vt:i4>
      </vt:variant>
      <vt:variant>
        <vt:i4>5</vt:i4>
      </vt:variant>
      <vt:variant>
        <vt:lpwstr/>
      </vt:variant>
      <vt:variant>
        <vt:lpwstr>_Toc357522303</vt:lpwstr>
      </vt:variant>
      <vt:variant>
        <vt:i4>1376309</vt:i4>
      </vt:variant>
      <vt:variant>
        <vt:i4>215</vt:i4>
      </vt:variant>
      <vt:variant>
        <vt:i4>0</vt:i4>
      </vt:variant>
      <vt:variant>
        <vt:i4>5</vt:i4>
      </vt:variant>
      <vt:variant>
        <vt:lpwstr/>
      </vt:variant>
      <vt:variant>
        <vt:lpwstr>_Toc357522302</vt:lpwstr>
      </vt:variant>
      <vt:variant>
        <vt:i4>1376309</vt:i4>
      </vt:variant>
      <vt:variant>
        <vt:i4>209</vt:i4>
      </vt:variant>
      <vt:variant>
        <vt:i4>0</vt:i4>
      </vt:variant>
      <vt:variant>
        <vt:i4>5</vt:i4>
      </vt:variant>
      <vt:variant>
        <vt:lpwstr/>
      </vt:variant>
      <vt:variant>
        <vt:lpwstr>_Toc357522301</vt:lpwstr>
      </vt:variant>
      <vt:variant>
        <vt:i4>1376309</vt:i4>
      </vt:variant>
      <vt:variant>
        <vt:i4>203</vt:i4>
      </vt:variant>
      <vt:variant>
        <vt:i4>0</vt:i4>
      </vt:variant>
      <vt:variant>
        <vt:i4>5</vt:i4>
      </vt:variant>
      <vt:variant>
        <vt:lpwstr/>
      </vt:variant>
      <vt:variant>
        <vt:lpwstr>_Toc357522300</vt:lpwstr>
      </vt:variant>
      <vt:variant>
        <vt:i4>1835060</vt:i4>
      </vt:variant>
      <vt:variant>
        <vt:i4>197</vt:i4>
      </vt:variant>
      <vt:variant>
        <vt:i4>0</vt:i4>
      </vt:variant>
      <vt:variant>
        <vt:i4>5</vt:i4>
      </vt:variant>
      <vt:variant>
        <vt:lpwstr/>
      </vt:variant>
      <vt:variant>
        <vt:lpwstr>_Toc357522299</vt:lpwstr>
      </vt:variant>
      <vt:variant>
        <vt:i4>1835060</vt:i4>
      </vt:variant>
      <vt:variant>
        <vt:i4>191</vt:i4>
      </vt:variant>
      <vt:variant>
        <vt:i4>0</vt:i4>
      </vt:variant>
      <vt:variant>
        <vt:i4>5</vt:i4>
      </vt:variant>
      <vt:variant>
        <vt:lpwstr/>
      </vt:variant>
      <vt:variant>
        <vt:lpwstr>_Toc357522298</vt:lpwstr>
      </vt:variant>
      <vt:variant>
        <vt:i4>1835060</vt:i4>
      </vt:variant>
      <vt:variant>
        <vt:i4>185</vt:i4>
      </vt:variant>
      <vt:variant>
        <vt:i4>0</vt:i4>
      </vt:variant>
      <vt:variant>
        <vt:i4>5</vt:i4>
      </vt:variant>
      <vt:variant>
        <vt:lpwstr/>
      </vt:variant>
      <vt:variant>
        <vt:lpwstr>_Toc357522297</vt:lpwstr>
      </vt:variant>
      <vt:variant>
        <vt:i4>1835060</vt:i4>
      </vt:variant>
      <vt:variant>
        <vt:i4>179</vt:i4>
      </vt:variant>
      <vt:variant>
        <vt:i4>0</vt:i4>
      </vt:variant>
      <vt:variant>
        <vt:i4>5</vt:i4>
      </vt:variant>
      <vt:variant>
        <vt:lpwstr/>
      </vt:variant>
      <vt:variant>
        <vt:lpwstr>_Toc357522296</vt:lpwstr>
      </vt:variant>
      <vt:variant>
        <vt:i4>1835060</vt:i4>
      </vt:variant>
      <vt:variant>
        <vt:i4>173</vt:i4>
      </vt:variant>
      <vt:variant>
        <vt:i4>0</vt:i4>
      </vt:variant>
      <vt:variant>
        <vt:i4>5</vt:i4>
      </vt:variant>
      <vt:variant>
        <vt:lpwstr/>
      </vt:variant>
      <vt:variant>
        <vt:lpwstr>_Toc357522295</vt:lpwstr>
      </vt:variant>
      <vt:variant>
        <vt:i4>1835060</vt:i4>
      </vt:variant>
      <vt:variant>
        <vt:i4>167</vt:i4>
      </vt:variant>
      <vt:variant>
        <vt:i4>0</vt:i4>
      </vt:variant>
      <vt:variant>
        <vt:i4>5</vt:i4>
      </vt:variant>
      <vt:variant>
        <vt:lpwstr/>
      </vt:variant>
      <vt:variant>
        <vt:lpwstr>_Toc357522294</vt:lpwstr>
      </vt:variant>
      <vt:variant>
        <vt:i4>1835060</vt:i4>
      </vt:variant>
      <vt:variant>
        <vt:i4>161</vt:i4>
      </vt:variant>
      <vt:variant>
        <vt:i4>0</vt:i4>
      </vt:variant>
      <vt:variant>
        <vt:i4>5</vt:i4>
      </vt:variant>
      <vt:variant>
        <vt:lpwstr/>
      </vt:variant>
      <vt:variant>
        <vt:lpwstr>_Toc357522293</vt:lpwstr>
      </vt:variant>
      <vt:variant>
        <vt:i4>1835060</vt:i4>
      </vt:variant>
      <vt:variant>
        <vt:i4>155</vt:i4>
      </vt:variant>
      <vt:variant>
        <vt:i4>0</vt:i4>
      </vt:variant>
      <vt:variant>
        <vt:i4>5</vt:i4>
      </vt:variant>
      <vt:variant>
        <vt:lpwstr/>
      </vt:variant>
      <vt:variant>
        <vt:lpwstr>_Toc357522292</vt:lpwstr>
      </vt:variant>
      <vt:variant>
        <vt:i4>1179700</vt:i4>
      </vt:variant>
      <vt:variant>
        <vt:i4>146</vt:i4>
      </vt:variant>
      <vt:variant>
        <vt:i4>0</vt:i4>
      </vt:variant>
      <vt:variant>
        <vt:i4>5</vt:i4>
      </vt:variant>
      <vt:variant>
        <vt:lpwstr/>
      </vt:variant>
      <vt:variant>
        <vt:lpwstr>_Toc357522275</vt:lpwstr>
      </vt:variant>
      <vt:variant>
        <vt:i4>1179700</vt:i4>
      </vt:variant>
      <vt:variant>
        <vt:i4>140</vt:i4>
      </vt:variant>
      <vt:variant>
        <vt:i4>0</vt:i4>
      </vt:variant>
      <vt:variant>
        <vt:i4>5</vt:i4>
      </vt:variant>
      <vt:variant>
        <vt:lpwstr/>
      </vt:variant>
      <vt:variant>
        <vt:lpwstr>_Toc357522274</vt:lpwstr>
      </vt:variant>
      <vt:variant>
        <vt:i4>1179700</vt:i4>
      </vt:variant>
      <vt:variant>
        <vt:i4>134</vt:i4>
      </vt:variant>
      <vt:variant>
        <vt:i4>0</vt:i4>
      </vt:variant>
      <vt:variant>
        <vt:i4>5</vt:i4>
      </vt:variant>
      <vt:variant>
        <vt:lpwstr/>
      </vt:variant>
      <vt:variant>
        <vt:lpwstr>_Toc357522273</vt:lpwstr>
      </vt:variant>
      <vt:variant>
        <vt:i4>1179700</vt:i4>
      </vt:variant>
      <vt:variant>
        <vt:i4>128</vt:i4>
      </vt:variant>
      <vt:variant>
        <vt:i4>0</vt:i4>
      </vt:variant>
      <vt:variant>
        <vt:i4>5</vt:i4>
      </vt:variant>
      <vt:variant>
        <vt:lpwstr/>
      </vt:variant>
      <vt:variant>
        <vt:lpwstr>_Toc357522272</vt:lpwstr>
      </vt:variant>
      <vt:variant>
        <vt:i4>1179700</vt:i4>
      </vt:variant>
      <vt:variant>
        <vt:i4>122</vt:i4>
      </vt:variant>
      <vt:variant>
        <vt:i4>0</vt:i4>
      </vt:variant>
      <vt:variant>
        <vt:i4>5</vt:i4>
      </vt:variant>
      <vt:variant>
        <vt:lpwstr/>
      </vt:variant>
      <vt:variant>
        <vt:lpwstr>_Toc357522271</vt:lpwstr>
      </vt:variant>
      <vt:variant>
        <vt:i4>1179700</vt:i4>
      </vt:variant>
      <vt:variant>
        <vt:i4>116</vt:i4>
      </vt:variant>
      <vt:variant>
        <vt:i4>0</vt:i4>
      </vt:variant>
      <vt:variant>
        <vt:i4>5</vt:i4>
      </vt:variant>
      <vt:variant>
        <vt:lpwstr/>
      </vt:variant>
      <vt:variant>
        <vt:lpwstr>_Toc357522270</vt:lpwstr>
      </vt:variant>
      <vt:variant>
        <vt:i4>1245236</vt:i4>
      </vt:variant>
      <vt:variant>
        <vt:i4>110</vt:i4>
      </vt:variant>
      <vt:variant>
        <vt:i4>0</vt:i4>
      </vt:variant>
      <vt:variant>
        <vt:i4>5</vt:i4>
      </vt:variant>
      <vt:variant>
        <vt:lpwstr/>
      </vt:variant>
      <vt:variant>
        <vt:lpwstr>_Toc357522269</vt:lpwstr>
      </vt:variant>
      <vt:variant>
        <vt:i4>1245236</vt:i4>
      </vt:variant>
      <vt:variant>
        <vt:i4>104</vt:i4>
      </vt:variant>
      <vt:variant>
        <vt:i4>0</vt:i4>
      </vt:variant>
      <vt:variant>
        <vt:i4>5</vt:i4>
      </vt:variant>
      <vt:variant>
        <vt:lpwstr/>
      </vt:variant>
      <vt:variant>
        <vt:lpwstr>_Toc357522268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 VIVA v3.2 Users Manual Version 4.3</dc:title>
  <dc:creator>JXia</dc:creator>
  <cp:lastModifiedBy>Donghui Chen</cp:lastModifiedBy>
  <cp:revision>11</cp:revision>
  <cp:lastPrinted>2015-09-04T18:53:00Z</cp:lastPrinted>
  <dcterms:created xsi:type="dcterms:W3CDTF">2015-09-04T14:30:00Z</dcterms:created>
  <dcterms:modified xsi:type="dcterms:W3CDTF">2015-09-09T15:14:00Z</dcterms:modified>
</cp:coreProperties>
</file>