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CDA6" w14:textId="77777777" w:rsidR="009E334A" w:rsidRPr="009E334A" w:rsidRDefault="009E334A" w:rsidP="009E334A">
      <w:pPr>
        <w:shd w:val="clear" w:color="auto" w:fill="FFFFFF"/>
        <w:spacing w:after="100" w:afterAutospacing="1" w:line="240" w:lineRule="auto"/>
        <w:outlineLvl w:val="1"/>
        <w:rPr>
          <w:rFonts w:ascii="Arial" w:eastAsia="Times New Roman" w:hAnsi="Arial" w:cs="Arial"/>
          <w:b/>
          <w:bCs/>
          <w:sz w:val="36"/>
          <w:szCs w:val="36"/>
        </w:rPr>
      </w:pPr>
      <w:r w:rsidRPr="009E334A">
        <w:rPr>
          <w:rFonts w:ascii="Arial" w:eastAsia="Times New Roman" w:hAnsi="Arial" w:cs="Arial"/>
          <w:b/>
          <w:bCs/>
          <w:sz w:val="36"/>
          <w:szCs w:val="36"/>
        </w:rPr>
        <w:t>Summary</w:t>
      </w:r>
    </w:p>
    <w:p w14:paraId="416629B4" w14:textId="77777777" w:rsidR="009E334A" w:rsidRPr="009E334A" w:rsidRDefault="009E334A" w:rsidP="009E334A">
      <w:pPr>
        <w:shd w:val="clear" w:color="auto" w:fill="FFFFFF"/>
        <w:spacing w:beforeAutospacing="1" w:after="100" w:afterAutospacing="1" w:line="240" w:lineRule="auto"/>
        <w:rPr>
          <w:rFonts w:ascii="Arial" w:eastAsia="Times New Roman" w:hAnsi="Arial" w:cs="Arial"/>
          <w:sz w:val="24"/>
          <w:szCs w:val="24"/>
        </w:rPr>
      </w:pPr>
      <w:r w:rsidRPr="009E334A">
        <w:rPr>
          <w:rFonts w:ascii="Arial" w:eastAsia="Times New Roman" w:hAnsi="Arial" w:cs="Arial"/>
          <w:b/>
          <w:bCs/>
          <w:sz w:val="24"/>
          <w:szCs w:val="24"/>
        </w:rPr>
        <w:t>Golden Pulps</w:t>
      </w:r>
      <w:r w:rsidRPr="009E334A">
        <w:rPr>
          <w:rFonts w:ascii="Arial" w:eastAsia="Times New Roman" w:hAnsi="Arial" w:cs="Arial"/>
          <w:sz w:val="24"/>
          <w:szCs w:val="24"/>
        </w:rPr>
        <w:t> - Devan Ryan manages the website Golden Pulps, where he shares tips on collecting and fun stories from the “golden age of comic books”—</w:t>
      </w:r>
      <w:proofErr w:type="gramStart"/>
      <w:r w:rsidRPr="009E334A">
        <w:rPr>
          <w:rFonts w:ascii="Arial" w:eastAsia="Times New Roman" w:hAnsi="Arial" w:cs="Arial"/>
          <w:sz w:val="24"/>
          <w:szCs w:val="24"/>
        </w:rPr>
        <w:t>a period of time</w:t>
      </w:r>
      <w:proofErr w:type="gramEnd"/>
      <w:r w:rsidRPr="009E334A">
        <w:rPr>
          <w:rFonts w:ascii="Arial" w:eastAsia="Times New Roman" w:hAnsi="Arial" w:cs="Arial"/>
          <w:sz w:val="24"/>
          <w:szCs w:val="24"/>
        </w:rPr>
        <w:t xml:space="preserve"> covering 1938 through the early 1950s. Devan wants to provide online versions of several classic comic books, which are now in the public domain. He’s scanned the images from the golden age comic book, America’s Greatest Comics 001, published in </w:t>
      </w:r>
      <w:proofErr w:type="gramStart"/>
      <w:r w:rsidRPr="009E334A">
        <w:rPr>
          <w:rFonts w:ascii="Arial" w:eastAsia="Times New Roman" w:hAnsi="Arial" w:cs="Arial"/>
          <w:sz w:val="24"/>
          <w:szCs w:val="24"/>
        </w:rPr>
        <w:t>March,</w:t>
      </w:r>
      <w:proofErr w:type="gramEnd"/>
      <w:r w:rsidRPr="009E334A">
        <w:rPr>
          <w:rFonts w:ascii="Arial" w:eastAsia="Times New Roman" w:hAnsi="Arial" w:cs="Arial"/>
          <w:sz w:val="24"/>
          <w:szCs w:val="24"/>
        </w:rPr>
        <w:t xml:space="preserve"> 1941, by Fawcett Comics and featuring Captain Marvel. He’s written the code for the HTML file and wants you to help him develop a layout design that will be compatible with mobile and desktop devices. </w:t>
      </w:r>
      <w:r w:rsidRPr="009E334A">
        <w:rPr>
          <w:rFonts w:ascii="Arial" w:eastAsia="Times New Roman" w:hAnsi="Arial" w:cs="Arial"/>
          <w:i/>
          <w:iCs/>
          <w:sz w:val="24"/>
          <w:szCs w:val="24"/>
        </w:rPr>
        <w:t>Figure 5–63</w:t>
      </w:r>
      <w:r w:rsidRPr="009E334A">
        <w:rPr>
          <w:rFonts w:ascii="Arial" w:eastAsia="Times New Roman" w:hAnsi="Arial" w:cs="Arial"/>
          <w:sz w:val="24"/>
          <w:szCs w:val="24"/>
        </w:rPr>
        <w:t> shows a preview of the mobile and desktop version of a page you’ll create.</w:t>
      </w:r>
    </w:p>
    <w:p w14:paraId="7A6BBDA0" w14:textId="2B144B6B" w:rsidR="00496641" w:rsidRDefault="009E334A" w:rsidP="009E334A">
      <w:pPr>
        <w:rPr>
          <w:rFonts w:ascii="Arial" w:eastAsia="Times New Roman" w:hAnsi="Arial" w:cs="Arial"/>
          <w:i/>
          <w:iCs/>
          <w:sz w:val="18"/>
          <w:szCs w:val="18"/>
          <w:shd w:val="clear" w:color="auto" w:fill="FFFFFF"/>
          <w:vertAlign w:val="superscript"/>
        </w:rPr>
      </w:pPr>
      <w:r w:rsidRPr="009E334A">
        <w:rPr>
          <w:rFonts w:ascii="Times New Roman" w:eastAsia="Times New Roman" w:hAnsi="Times New Roman" w:cs="Times New Roman"/>
          <w:noProof/>
          <w:color w:val="0000FF"/>
          <w:sz w:val="24"/>
          <w:szCs w:val="24"/>
        </w:rPr>
        <w:drawing>
          <wp:inline distT="0" distB="0" distL="0" distR="0" wp14:anchorId="3660083D" wp14:editId="7C598C0B">
            <wp:extent cx="5943600" cy="5476875"/>
            <wp:effectExtent l="0" t="0" r="0" b="9525"/>
            <wp:docPr id="1" name="Picture 1" descr="Two screenshots display a webpage of Golden Pulps in mobile and desktop versions. In the mobile version, three panel cartoons are arranged one below the other. At the bottom of the page, the description about Captain Marvel and the navigation links are displayed. In the desktop version, the navigation bar is displayed below the page header. In the page, the grid of the three panel cartoons and the description about Captain Marvel are displayed beside each other. ">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screenshots display a webpage of Golden Pulps in mobile and desktop versions. In the mobile version, three panel cartoons are arranged one below the other. At the bottom of the page, the description about Captain Marvel and the navigation links are displayed. In the desktop version, the navigation bar is displayed below the page header. In the page, the grid of the three panel cartoons and the description about Captain Marvel are displayed beside each other. ">
                      <a:hlinkClick r:id="rId5" tgtFrame="&quot;_blank&quot;" tooltip="&quot;Open image in a new tab&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76875"/>
                    </a:xfrm>
                    <a:prstGeom prst="rect">
                      <a:avLst/>
                    </a:prstGeom>
                    <a:noFill/>
                    <a:ln>
                      <a:noFill/>
                    </a:ln>
                  </pic:spPr>
                </pic:pic>
              </a:graphicData>
            </a:graphic>
          </wp:inline>
        </w:drawing>
      </w:r>
      <w:r w:rsidRPr="009E334A">
        <w:rPr>
          <w:rFonts w:ascii="Arial" w:eastAsia="Times New Roman" w:hAnsi="Arial" w:cs="Arial"/>
          <w:i/>
          <w:iCs/>
          <w:sz w:val="18"/>
          <w:szCs w:val="18"/>
          <w:shd w:val="clear" w:color="auto" w:fill="FFFFFF"/>
          <w:vertAlign w:val="superscript"/>
        </w:rPr>
        <w:t>Figure 5-63</w:t>
      </w:r>
    </w:p>
    <w:p w14:paraId="29DCA065" w14:textId="77777777" w:rsidR="00396F74" w:rsidRDefault="00396F74" w:rsidP="009E334A">
      <w:pPr>
        <w:pStyle w:val="Heading2"/>
        <w:spacing w:before="0" w:beforeAutospacing="0"/>
      </w:pPr>
    </w:p>
    <w:p w14:paraId="0D06EB29" w14:textId="318DD978" w:rsidR="009E334A" w:rsidRDefault="009E334A" w:rsidP="009E334A">
      <w:pPr>
        <w:pStyle w:val="Heading2"/>
        <w:spacing w:before="0" w:beforeAutospacing="0"/>
      </w:pPr>
      <w:r>
        <w:lastRenderedPageBreak/>
        <w:t>Document Setup</w:t>
      </w:r>
    </w:p>
    <w:p w14:paraId="5D78386B" w14:textId="77777777" w:rsidR="009E334A" w:rsidRDefault="009E334A" w:rsidP="009E334A">
      <w:pPr>
        <w:pStyle w:val="NormalWeb"/>
        <w:spacing w:before="0" w:after="0"/>
      </w:pPr>
      <w:r>
        <w:t>Open the </w:t>
      </w:r>
      <w:r>
        <w:rPr>
          <w:rStyle w:val="Emphasis"/>
        </w:rPr>
        <w:t>gp_cover.html</w:t>
      </w:r>
      <w:r>
        <w:t>, </w:t>
      </w:r>
      <w:r>
        <w:rPr>
          <w:rStyle w:val="Emphasis"/>
        </w:rPr>
        <w:t>gp_page1.html</w:t>
      </w:r>
      <w:r>
        <w:t>, </w:t>
      </w:r>
      <w:r>
        <w:rPr>
          <w:rStyle w:val="Emphasis"/>
        </w:rPr>
        <w:t>gp_page2.html</w:t>
      </w:r>
      <w:r>
        <w:t>, </w:t>
      </w:r>
      <w:r>
        <w:rPr>
          <w:rStyle w:val="Emphasis"/>
        </w:rPr>
        <w:t>gp_page3.html</w:t>
      </w:r>
      <w:r>
        <w:t>, </w:t>
      </w:r>
      <w:r>
        <w:rPr>
          <w:rStyle w:val="Emphasis"/>
        </w:rPr>
        <w:t>gp_layout.css</w:t>
      </w:r>
      <w:r>
        <w:t>, and </w:t>
      </w:r>
      <w:r>
        <w:rPr>
          <w:rStyle w:val="Emphasis"/>
        </w:rPr>
        <w:t>gp_print.css</w:t>
      </w:r>
      <w:r>
        <w:t> files and enter your </w:t>
      </w:r>
      <w:r>
        <w:rPr>
          <w:rStyle w:val="Strong"/>
        </w:rPr>
        <w:t>name</w:t>
      </w:r>
      <w:r>
        <w:t> and the </w:t>
      </w:r>
      <w:r>
        <w:rPr>
          <w:rStyle w:val="Strong"/>
        </w:rPr>
        <w:t>date</w:t>
      </w:r>
      <w:r>
        <w:t> in the comment section of each file. Next, go to the </w:t>
      </w:r>
      <w:r>
        <w:rPr>
          <w:rStyle w:val="Emphasis"/>
        </w:rPr>
        <w:t>gp_cover.html</w:t>
      </w:r>
      <w:r>
        <w:t> file and add a </w:t>
      </w:r>
      <w:r>
        <w:rPr>
          <w:rStyle w:val="HTMLCode"/>
          <w:rFonts w:ascii="var(--ps-type-font-family-code)" w:hAnsi="var(--ps-type-font-family-code)"/>
          <w:color w:val="2F739D"/>
          <w:shd w:val="clear" w:color="auto" w:fill="F7F7F8"/>
        </w:rPr>
        <w:t>viewport</w:t>
      </w:r>
      <w:r>
        <w:t> </w:t>
      </w:r>
      <w:r>
        <w:rPr>
          <w:rStyle w:val="HTMLCode"/>
          <w:rFonts w:ascii="var(--ps-type-font-family-code)" w:hAnsi="var(--ps-type-font-family-code)"/>
          <w:color w:val="2F739D"/>
          <w:shd w:val="clear" w:color="auto" w:fill="F7F7F8"/>
        </w:rPr>
        <w:t>meta</w:t>
      </w:r>
      <w:r>
        <w:t> tag to the document </w:t>
      </w:r>
      <w:r>
        <w:rPr>
          <w:rStyle w:val="HTMLCode"/>
          <w:rFonts w:ascii="var(--ps-type-font-family-code)" w:hAnsi="var(--ps-type-font-family-code)"/>
          <w:color w:val="2F739D"/>
          <w:shd w:val="clear" w:color="auto" w:fill="F7F7F8"/>
        </w:rPr>
        <w:t>head</w:t>
      </w:r>
      <w:r>
        <w:t>, setting the </w:t>
      </w:r>
      <w:r>
        <w:rPr>
          <w:rStyle w:val="HTMLCode"/>
          <w:rFonts w:ascii="var(--ps-type-font-family-code)" w:hAnsi="var(--ps-type-font-family-code)"/>
          <w:color w:val="2F739D"/>
          <w:shd w:val="clear" w:color="auto" w:fill="F7F7F8"/>
        </w:rPr>
        <w:t>width</w:t>
      </w:r>
      <w:r>
        <w:t> of the layout viewport to the device width and setting the initial scale of the viewport to </w:t>
      </w:r>
      <w:r>
        <w:rPr>
          <w:rStyle w:val="Strong"/>
        </w:rPr>
        <w:t>1.0</w:t>
      </w:r>
      <w:r>
        <w:t>.</w:t>
      </w:r>
    </w:p>
    <w:p w14:paraId="6819475F" w14:textId="77777777" w:rsidR="009E334A" w:rsidRDefault="009E334A" w:rsidP="009E334A">
      <w:pPr>
        <w:pStyle w:val="NormalWeb"/>
      </w:pPr>
      <w:r>
        <w:t>Create links to the following style sheets:</w:t>
      </w:r>
    </w:p>
    <w:p w14:paraId="2CD3F3EF" w14:textId="77777777" w:rsidR="009E334A" w:rsidRDefault="009E334A" w:rsidP="009E334A">
      <w:pPr>
        <w:numPr>
          <w:ilvl w:val="0"/>
          <w:numId w:val="1"/>
        </w:numPr>
        <w:spacing w:after="120" w:line="240" w:lineRule="auto"/>
      </w:pPr>
      <w:r>
        <w:t>the </w:t>
      </w:r>
      <w:r>
        <w:rPr>
          <w:rStyle w:val="Emphasis"/>
        </w:rPr>
        <w:t>gp_reset.css</w:t>
      </w:r>
      <w:r>
        <w:t> file to be used with all devices,</w:t>
      </w:r>
    </w:p>
    <w:p w14:paraId="5A41EB4B" w14:textId="77777777" w:rsidR="009E334A" w:rsidRDefault="009E334A" w:rsidP="009E334A">
      <w:pPr>
        <w:numPr>
          <w:ilvl w:val="0"/>
          <w:numId w:val="1"/>
        </w:numPr>
        <w:spacing w:after="120" w:line="240" w:lineRule="auto"/>
      </w:pPr>
      <w:r>
        <w:t>the </w:t>
      </w:r>
      <w:r>
        <w:rPr>
          <w:rStyle w:val="Emphasis"/>
        </w:rPr>
        <w:t>gp_layout.css</w:t>
      </w:r>
      <w:r>
        <w:t> file to be used with screen devices, and</w:t>
      </w:r>
    </w:p>
    <w:p w14:paraId="2DEC836C" w14:textId="77777777" w:rsidR="009E334A" w:rsidRDefault="009E334A" w:rsidP="009E334A">
      <w:pPr>
        <w:numPr>
          <w:ilvl w:val="0"/>
          <w:numId w:val="1"/>
        </w:numPr>
        <w:spacing w:after="120" w:line="240" w:lineRule="auto"/>
      </w:pPr>
      <w:r>
        <w:t>the </w:t>
      </w:r>
      <w:r>
        <w:rPr>
          <w:rStyle w:val="Emphasis"/>
        </w:rPr>
        <w:t>gp_print.css</w:t>
      </w:r>
      <w:r>
        <w:t> file to be used for printed output.</w:t>
      </w:r>
    </w:p>
    <w:p w14:paraId="657AA4A4" w14:textId="77777777" w:rsidR="009E334A" w:rsidRDefault="009E334A" w:rsidP="009E334A">
      <w:pPr>
        <w:pStyle w:val="NormalWeb"/>
        <w:spacing w:before="0" w:after="0"/>
      </w:pPr>
      <w:r>
        <w:t>Take some time to study the contents and structure of the file. Note each panel from the comic book is stored as a separate inline image with the class name panel along with class names of </w:t>
      </w:r>
      <w:r>
        <w:rPr>
          <w:rStyle w:val="HTMLCode"/>
          <w:rFonts w:ascii="var(--ps-type-font-family-code)" w:hAnsi="var(--ps-type-font-family-code)"/>
          <w:color w:val="2F739D"/>
          <w:shd w:val="clear" w:color="auto" w:fill="F7F7F8"/>
        </w:rPr>
        <w:t>size1</w:t>
      </w:r>
      <w:r>
        <w:t> to </w:t>
      </w:r>
      <w:r>
        <w:rPr>
          <w:rStyle w:val="HTMLCode"/>
          <w:rFonts w:ascii="var(--ps-type-font-family-code)" w:hAnsi="var(--ps-type-font-family-code)"/>
          <w:color w:val="2F739D"/>
          <w:shd w:val="clear" w:color="auto" w:fill="F7F7F8"/>
        </w:rPr>
        <w:t>size4</w:t>
      </w:r>
      <w:r>
        <w:t> indicating the size of the </w:t>
      </w:r>
      <w:r>
        <w:rPr>
          <w:rStyle w:val="HTMLCode"/>
          <w:rFonts w:ascii="var(--ps-type-font-family-code)" w:hAnsi="var(--ps-type-font-family-code)"/>
          <w:color w:val="2F739D"/>
          <w:shd w:val="clear" w:color="auto" w:fill="F7F7F8"/>
        </w:rPr>
        <w:t>panel</w:t>
      </w:r>
      <w:r>
        <w:t>. </w:t>
      </w:r>
      <w:r>
        <w:rPr>
          <w:rStyle w:val="HTMLCode"/>
          <w:rFonts w:ascii="var(--ps-type-font-family-code)" w:hAnsi="var(--ps-type-font-family-code)"/>
          <w:color w:val="2F739D"/>
          <w:shd w:val="clear" w:color="auto" w:fill="F7F7F8"/>
        </w:rPr>
        <w:t>Size1</w:t>
      </w:r>
      <w:r>
        <w:t> is the largest panel down to </w:t>
      </w:r>
      <w:r>
        <w:rPr>
          <w:rStyle w:val="HTMLCode"/>
          <w:rFonts w:ascii="var(--ps-type-font-family-code)" w:hAnsi="var(--ps-type-font-family-code)"/>
          <w:color w:val="2F739D"/>
          <w:shd w:val="clear" w:color="auto" w:fill="F7F7F8"/>
        </w:rPr>
        <w:t>size4</w:t>
      </w:r>
      <w:r>
        <w:t>, which is the smallest panel.</w:t>
      </w:r>
    </w:p>
    <w:p w14:paraId="2D0B22B0" w14:textId="77777777" w:rsidR="009E334A" w:rsidRDefault="009E334A" w:rsidP="009E334A">
      <w:pPr>
        <w:pStyle w:val="NormalWeb"/>
        <w:spacing w:before="0" w:after="0"/>
      </w:pPr>
      <w:r>
        <w:t>Repeat the above step, adding the stylesheet links and the viewport information to each of the </w:t>
      </w:r>
      <w:r>
        <w:rPr>
          <w:rStyle w:val="Emphasis"/>
        </w:rPr>
        <w:t>gp_page1.html</w:t>
      </w:r>
      <w:r>
        <w:t>, </w:t>
      </w:r>
      <w:r>
        <w:rPr>
          <w:rStyle w:val="Emphasis"/>
        </w:rPr>
        <w:t>gp_page2.html</w:t>
      </w:r>
      <w:r>
        <w:t>, and </w:t>
      </w:r>
      <w:r>
        <w:rPr>
          <w:rStyle w:val="Emphasis"/>
        </w:rPr>
        <w:t>gp_page3.html</w:t>
      </w:r>
      <w:r>
        <w:t> files. Finally, go to the </w:t>
      </w:r>
      <w:r>
        <w:rPr>
          <w:rStyle w:val="Emphasis"/>
        </w:rPr>
        <w:t>gp_layout.css</w:t>
      </w:r>
      <w:r>
        <w:t> file and create the layout styles for mobile and desktop devices. Note that Devan has used the </w:t>
      </w:r>
      <w:r>
        <w:rPr>
          <w:rStyle w:val="HTMLCode"/>
          <w:rFonts w:ascii="var(--ps-type-font-family-code)" w:hAnsi="var(--ps-type-font-family-code)"/>
          <w:color w:val="2F739D"/>
          <w:shd w:val="clear" w:color="auto" w:fill="F7F7F8"/>
        </w:rPr>
        <w:t>@import</w:t>
      </w:r>
      <w:r>
        <w:t> rule to import the </w:t>
      </w:r>
      <w:r>
        <w:rPr>
          <w:rStyle w:val="Emphasis"/>
        </w:rPr>
        <w:t>gp_designs.css</w:t>
      </w:r>
      <w:r>
        <w:t> file, which contains several graphical and typographical style rules.</w:t>
      </w:r>
    </w:p>
    <w:p w14:paraId="449E1725" w14:textId="6C3F043D" w:rsidR="009E334A" w:rsidRDefault="009E334A" w:rsidP="009E334A"/>
    <w:p w14:paraId="4DEFB55A" w14:textId="77777777" w:rsidR="009E334A" w:rsidRDefault="009E334A" w:rsidP="009E334A">
      <w:pPr>
        <w:pStyle w:val="Heading2"/>
        <w:shd w:val="clear" w:color="auto" w:fill="FFFFFF"/>
        <w:spacing w:before="0" w:beforeAutospacing="0"/>
        <w:rPr>
          <w:rFonts w:ascii="Arial" w:hAnsi="Arial" w:cs="Arial"/>
        </w:rPr>
      </w:pPr>
      <w:r>
        <w:rPr>
          <w:rFonts w:ascii="Arial" w:hAnsi="Arial" w:cs="Arial"/>
        </w:rPr>
        <w:t>Flex Layout Styles</w:t>
      </w:r>
    </w:p>
    <w:p w14:paraId="000D1810" w14:textId="77777777" w:rsidR="009E334A" w:rsidRDefault="009E334A" w:rsidP="009E334A">
      <w:pPr>
        <w:pStyle w:val="NormalWeb"/>
        <w:shd w:val="clear" w:color="auto" w:fill="FFFFFF"/>
        <w:spacing w:before="0" w:after="0"/>
        <w:rPr>
          <w:rFonts w:ascii="Arial" w:hAnsi="Arial" w:cs="Arial"/>
        </w:rPr>
      </w:pPr>
      <w:r>
        <w:rPr>
          <w:rFonts w:ascii="Arial" w:hAnsi="Arial" w:cs="Arial"/>
        </w:rPr>
        <w:t>Go to the "Flex Layout Styles" section and insert a style rule to display the </w:t>
      </w:r>
      <w:r>
        <w:rPr>
          <w:rStyle w:val="HTMLCode"/>
          <w:rFonts w:ascii="var(--ps-type-font-family-code)" w:hAnsi="var(--ps-type-font-family-code)"/>
          <w:color w:val="2F739D"/>
          <w:shd w:val="clear" w:color="auto" w:fill="F7F7F8"/>
        </w:rPr>
        <w:t>body</w:t>
      </w:r>
      <w:r>
        <w:rPr>
          <w:rFonts w:ascii="Arial" w:hAnsi="Arial" w:cs="Arial"/>
        </w:rPr>
        <w:t> element as a </w:t>
      </w:r>
      <w:r>
        <w:rPr>
          <w:rStyle w:val="HTMLCode"/>
          <w:rFonts w:ascii="var(--ps-type-font-family-code)" w:hAnsi="var(--ps-type-font-family-code)"/>
          <w:color w:val="2F739D"/>
          <w:shd w:val="clear" w:color="auto" w:fill="F7F7F8"/>
        </w:rPr>
        <w:t>flexbox</w:t>
      </w:r>
      <w:r>
        <w:rPr>
          <w:rFonts w:ascii="Arial" w:hAnsi="Arial" w:cs="Arial"/>
        </w:rPr>
        <w:t> oriented as rows with wrapping. The page </w:t>
      </w:r>
      <w:r>
        <w:rPr>
          <w:rStyle w:val="HTMLCode"/>
          <w:rFonts w:ascii="var(--ps-type-font-family-code)" w:hAnsi="var(--ps-type-font-family-code)"/>
          <w:color w:val="2F739D"/>
          <w:shd w:val="clear" w:color="auto" w:fill="F7F7F8"/>
        </w:rPr>
        <w:t>body</w:t>
      </w:r>
      <w:r>
        <w:rPr>
          <w:rFonts w:ascii="Arial" w:hAnsi="Arial" w:cs="Arial"/>
        </w:rPr>
        <w:t> content has two </w:t>
      </w:r>
      <w:r>
        <w:rPr>
          <w:rStyle w:val="HTMLCode"/>
          <w:rFonts w:ascii="var(--ps-type-font-family-code)" w:hAnsi="var(--ps-type-font-family-code)"/>
          <w:color w:val="2F739D"/>
          <w:shd w:val="clear" w:color="auto" w:fill="F7F7F8"/>
        </w:rPr>
        <w:t>main</w:t>
      </w:r>
      <w:r>
        <w:rPr>
          <w:rFonts w:ascii="Arial" w:hAnsi="Arial" w:cs="Arial"/>
        </w:rPr>
        <w:t> elements. The </w:t>
      </w:r>
      <w:r>
        <w:rPr>
          <w:rStyle w:val="HTMLCode"/>
          <w:rFonts w:ascii="var(--ps-type-font-family-code)" w:hAnsi="var(--ps-type-font-family-code)"/>
          <w:color w:val="2F739D"/>
          <w:shd w:val="clear" w:color="auto" w:fill="F7F7F8"/>
        </w:rPr>
        <w:t>section</w:t>
      </w:r>
      <w:r>
        <w:rPr>
          <w:rFonts w:ascii="Arial" w:hAnsi="Arial" w:cs="Arial"/>
        </w:rPr>
        <w:t> element with the ID </w:t>
      </w:r>
      <w:r>
        <w:rPr>
          <w:rStyle w:val="HTMLCode"/>
          <w:rFonts w:ascii="var(--ps-type-font-family-code)" w:hAnsi="var(--ps-type-font-family-code)"/>
          <w:color w:val="2F739D"/>
          <w:shd w:val="clear" w:color="auto" w:fill="F7F7F8"/>
        </w:rPr>
        <w:t>sheet</w:t>
      </w:r>
      <w:r>
        <w:rPr>
          <w:rFonts w:ascii="Arial" w:hAnsi="Arial" w:cs="Arial"/>
        </w:rPr>
        <w:t> contains the panels from the comic book page. The </w:t>
      </w:r>
      <w:r>
        <w:rPr>
          <w:rStyle w:val="HTMLCode"/>
          <w:rFonts w:ascii="var(--ps-type-font-family-code)" w:hAnsi="var(--ps-type-font-family-code)"/>
          <w:color w:val="2F739D"/>
          <w:shd w:val="clear" w:color="auto" w:fill="F7F7F8"/>
        </w:rPr>
        <w:t>article</w:t>
      </w:r>
      <w:r>
        <w:rPr>
          <w:rFonts w:ascii="Arial" w:hAnsi="Arial" w:cs="Arial"/>
        </w:rPr>
        <w:t> element contains information about the comic book industry during the Golden Age. Devan wants more of the page width to be given to the comic book sheet. Add a style rule that sets the flex growth and shrink rate of the </w:t>
      </w:r>
      <w:proofErr w:type="spellStart"/>
      <w:r>
        <w:rPr>
          <w:rStyle w:val="HTMLCode"/>
          <w:rFonts w:ascii="var(--ps-type-font-family-code)" w:hAnsi="var(--ps-type-font-family-code)"/>
          <w:color w:val="2F739D"/>
          <w:shd w:val="clear" w:color="auto" w:fill="F7F7F8"/>
        </w:rPr>
        <w:t>section#sheet</w:t>
      </w:r>
      <w:proofErr w:type="spellEnd"/>
      <w:r>
        <w:rPr>
          <w:rFonts w:ascii="Arial" w:hAnsi="Arial" w:cs="Arial"/>
        </w:rPr>
        <w:t> selector to </w:t>
      </w:r>
      <w:r>
        <w:rPr>
          <w:rStyle w:val="Strong"/>
          <w:rFonts w:ascii="Arial" w:hAnsi="Arial" w:cs="Arial"/>
        </w:rPr>
        <w:t>3</w:t>
      </w:r>
      <w:r>
        <w:rPr>
          <w:rFonts w:ascii="Arial" w:hAnsi="Arial" w:cs="Arial"/>
        </w:rPr>
        <w:t> and </w:t>
      </w:r>
      <w:r>
        <w:rPr>
          <w:rStyle w:val="Strong"/>
          <w:rFonts w:ascii="Arial" w:hAnsi="Arial" w:cs="Arial"/>
        </w:rPr>
        <w:t>1</w:t>
      </w:r>
      <w:r>
        <w:rPr>
          <w:rFonts w:ascii="Arial" w:hAnsi="Arial" w:cs="Arial"/>
        </w:rPr>
        <w:t> respectively and set its flex basis size to </w:t>
      </w:r>
      <w:r>
        <w:rPr>
          <w:rStyle w:val="Strong"/>
          <w:rFonts w:ascii="Arial" w:hAnsi="Arial" w:cs="Arial"/>
        </w:rPr>
        <w:t>301</w:t>
      </w:r>
      <w:r>
        <w:rPr>
          <w:rFonts w:ascii="Arial" w:hAnsi="Arial" w:cs="Arial"/>
        </w:rPr>
        <w:t> pixels.</w:t>
      </w:r>
    </w:p>
    <w:p w14:paraId="1160D38A" w14:textId="77777777" w:rsidR="009E334A" w:rsidRDefault="009E334A" w:rsidP="009E334A">
      <w:pPr>
        <w:pStyle w:val="NormalWeb"/>
        <w:shd w:val="clear" w:color="auto" w:fill="FFFFFF"/>
        <w:spacing w:before="0" w:after="0"/>
        <w:rPr>
          <w:rFonts w:ascii="Arial" w:hAnsi="Arial" w:cs="Arial"/>
        </w:rPr>
      </w:pPr>
      <w:r>
        <w:rPr>
          <w:rFonts w:ascii="Arial" w:hAnsi="Arial" w:cs="Arial"/>
        </w:rPr>
        <w:t>Less page width will be given to the </w:t>
      </w:r>
      <w:r>
        <w:rPr>
          <w:rStyle w:val="HTMLCode"/>
          <w:rFonts w:ascii="var(--ps-type-font-family-code)" w:hAnsi="var(--ps-type-font-family-code)"/>
          <w:color w:val="2F739D"/>
          <w:shd w:val="clear" w:color="auto" w:fill="F7F7F8"/>
        </w:rPr>
        <w:t>article</w:t>
      </w:r>
      <w:r>
        <w:rPr>
          <w:rFonts w:ascii="Arial" w:hAnsi="Arial" w:cs="Arial"/>
        </w:rPr>
        <w:t> element. Create a style rule to set its flex growth and shrink values to </w:t>
      </w:r>
      <w:r>
        <w:rPr>
          <w:rStyle w:val="Strong"/>
          <w:rFonts w:ascii="Arial" w:hAnsi="Arial" w:cs="Arial"/>
        </w:rPr>
        <w:t>1</w:t>
      </w:r>
      <w:r>
        <w:rPr>
          <w:rFonts w:ascii="Arial" w:hAnsi="Arial" w:cs="Arial"/>
        </w:rPr>
        <w:t> and </w:t>
      </w:r>
      <w:r>
        <w:rPr>
          <w:rStyle w:val="Strong"/>
          <w:rFonts w:ascii="Arial" w:hAnsi="Arial" w:cs="Arial"/>
        </w:rPr>
        <w:t>3</w:t>
      </w:r>
      <w:r>
        <w:rPr>
          <w:rFonts w:ascii="Arial" w:hAnsi="Arial" w:cs="Arial"/>
        </w:rPr>
        <w:t> respectively and set its flex basis size to </w:t>
      </w:r>
      <w:r>
        <w:rPr>
          <w:rStyle w:val="Strong"/>
          <w:rFonts w:ascii="Arial" w:hAnsi="Arial" w:cs="Arial"/>
        </w:rPr>
        <w:t>180</w:t>
      </w:r>
      <w:r>
        <w:rPr>
          <w:rFonts w:ascii="Arial" w:hAnsi="Arial" w:cs="Arial"/>
        </w:rPr>
        <w:t> pixels.</w:t>
      </w:r>
    </w:p>
    <w:p w14:paraId="7924EEC6" w14:textId="77777777" w:rsidR="009E334A" w:rsidRDefault="009E334A" w:rsidP="009E334A">
      <w:pPr>
        <w:pStyle w:val="Heading2"/>
        <w:shd w:val="clear" w:color="auto" w:fill="FFFFFF"/>
        <w:rPr>
          <w:rFonts w:ascii="Arial" w:hAnsi="Arial" w:cs="Arial"/>
        </w:rPr>
      </w:pPr>
    </w:p>
    <w:p w14:paraId="40933DC2" w14:textId="77777777" w:rsidR="009E334A" w:rsidRDefault="009E334A" w:rsidP="009E334A">
      <w:pPr>
        <w:pStyle w:val="Heading2"/>
        <w:shd w:val="clear" w:color="auto" w:fill="FFFFFF"/>
        <w:rPr>
          <w:rFonts w:ascii="Arial" w:hAnsi="Arial" w:cs="Arial"/>
        </w:rPr>
      </w:pPr>
    </w:p>
    <w:p w14:paraId="1F191DEB" w14:textId="77777777" w:rsidR="009E334A" w:rsidRDefault="009E334A" w:rsidP="009E334A">
      <w:pPr>
        <w:pStyle w:val="Heading2"/>
        <w:shd w:val="clear" w:color="auto" w:fill="FFFFFF"/>
        <w:rPr>
          <w:rFonts w:ascii="Arial" w:hAnsi="Arial" w:cs="Arial"/>
        </w:rPr>
      </w:pPr>
    </w:p>
    <w:p w14:paraId="4AA011AD" w14:textId="6BB52353" w:rsidR="009E334A" w:rsidRDefault="009E334A" w:rsidP="009E334A">
      <w:pPr>
        <w:pStyle w:val="Heading2"/>
        <w:shd w:val="clear" w:color="auto" w:fill="FFFFFF"/>
        <w:rPr>
          <w:rFonts w:ascii="Arial" w:hAnsi="Arial" w:cs="Arial"/>
        </w:rPr>
      </w:pPr>
      <w:r>
        <w:rPr>
          <w:rFonts w:ascii="Arial" w:hAnsi="Arial" w:cs="Arial"/>
        </w:rPr>
        <w:t>Mobile Devices</w:t>
      </w:r>
    </w:p>
    <w:p w14:paraId="79D2F859" w14:textId="77777777" w:rsidR="009E334A" w:rsidRDefault="009E334A" w:rsidP="009E334A">
      <w:pPr>
        <w:pStyle w:val="NormalWeb"/>
        <w:shd w:val="clear" w:color="auto" w:fill="FFFFFF"/>
        <w:spacing w:before="0"/>
        <w:rPr>
          <w:rFonts w:ascii="Arial" w:hAnsi="Arial" w:cs="Arial"/>
        </w:rPr>
      </w:pPr>
      <w:r>
        <w:rPr>
          <w:rFonts w:ascii="Arial" w:hAnsi="Arial" w:cs="Arial"/>
        </w:rPr>
        <w:t>Go to the "Mobile Devices" section and create a media query for screen devices with a maximum width of </w:t>
      </w:r>
      <w:r>
        <w:rPr>
          <w:rStyle w:val="Strong"/>
          <w:rFonts w:ascii="Arial" w:hAnsi="Arial" w:cs="Arial"/>
        </w:rPr>
        <w:t>480</w:t>
      </w:r>
      <w:r>
        <w:rPr>
          <w:rFonts w:ascii="Arial" w:hAnsi="Arial" w:cs="Arial"/>
        </w:rPr>
        <w:t> pixels.</w:t>
      </w:r>
    </w:p>
    <w:p w14:paraId="2D8E688B" w14:textId="219D701A" w:rsidR="009E334A" w:rsidRDefault="009E334A" w:rsidP="009E334A">
      <w:pPr>
        <w:pStyle w:val="NormalWeb"/>
        <w:shd w:val="clear" w:color="auto" w:fill="FFFFFF"/>
        <w:spacing w:before="0" w:after="0"/>
        <w:rPr>
          <w:rFonts w:ascii="Arial" w:hAnsi="Arial" w:cs="Arial"/>
        </w:rPr>
      </w:pPr>
      <w:r>
        <w:rPr>
          <w:rFonts w:ascii="Arial" w:hAnsi="Arial" w:cs="Arial"/>
        </w:rPr>
        <w:t>With mobile devices, Devan wants each comic book panel image to occupy a single row. Create a style rule that sets the </w:t>
      </w:r>
      <w:r>
        <w:rPr>
          <w:rStyle w:val="HTMLCode"/>
          <w:rFonts w:ascii="var(--ps-type-font-family-code)" w:hAnsi="var(--ps-type-font-family-code)"/>
          <w:color w:val="2F739D"/>
          <w:shd w:val="clear" w:color="auto" w:fill="F7F7F8"/>
        </w:rPr>
        <w:t>width</w:t>
      </w:r>
      <w:r>
        <w:rPr>
          <w:rFonts w:ascii="Arial" w:hAnsi="Arial" w:cs="Arial"/>
        </w:rPr>
        <w:t> of </w:t>
      </w:r>
      <w:proofErr w:type="spellStart"/>
      <w:r>
        <w:rPr>
          <w:rStyle w:val="HTMLCode"/>
          <w:rFonts w:ascii="var(--ps-type-font-family-code)" w:hAnsi="var(--ps-type-font-family-code)"/>
          <w:color w:val="2F739D"/>
          <w:shd w:val="clear" w:color="auto" w:fill="F7F7F8"/>
        </w:rPr>
        <w:t>img</w:t>
      </w:r>
      <w:proofErr w:type="spellEnd"/>
      <w:r>
        <w:rPr>
          <w:rFonts w:ascii="Arial" w:hAnsi="Arial" w:cs="Arial"/>
        </w:rPr>
        <w:t> elements belonging to the </w:t>
      </w:r>
      <w:r>
        <w:rPr>
          <w:rStyle w:val="HTMLCode"/>
          <w:rFonts w:ascii="var(--ps-type-font-family-code)" w:hAnsi="var(--ps-type-font-family-code)"/>
          <w:color w:val="2F739D"/>
          <w:shd w:val="clear" w:color="auto" w:fill="F7F7F8"/>
        </w:rPr>
        <w:t>panel</w:t>
      </w:r>
      <w:r>
        <w:rPr>
          <w:rFonts w:ascii="Arial" w:hAnsi="Arial" w:cs="Arial"/>
        </w:rPr>
        <w:t> class to </w:t>
      </w:r>
      <w:r>
        <w:rPr>
          <w:rStyle w:val="Strong"/>
          <w:rFonts w:ascii="Arial" w:hAnsi="Arial" w:cs="Arial"/>
        </w:rPr>
        <w:t>100%</w:t>
      </w:r>
      <w:r>
        <w:rPr>
          <w:rFonts w:ascii="Arial" w:hAnsi="Arial" w:cs="Arial"/>
        </w:rPr>
        <w:t>. Devan wants the horizontal navigation links to other pages on the Golden Pulps website to be displayed near the bottom of the page. Within the media query, set the flex order of the </w:t>
      </w:r>
      <w:proofErr w:type="spellStart"/>
      <w:proofErr w:type="gramStart"/>
      <w:r>
        <w:rPr>
          <w:rStyle w:val="HTMLCode"/>
          <w:rFonts w:ascii="var(--ps-type-font-family-code)" w:hAnsi="var(--ps-type-font-family-code)"/>
          <w:color w:val="2F739D"/>
          <w:shd w:val="clear" w:color="auto" w:fill="F7F7F8"/>
        </w:rPr>
        <w:t>nav.horizontal</w:t>
      </w:r>
      <w:proofErr w:type="spellEnd"/>
      <w:proofErr w:type="gramEnd"/>
      <w:r>
        <w:rPr>
          <w:rFonts w:ascii="Arial" w:hAnsi="Arial" w:cs="Arial"/>
        </w:rPr>
        <w:t> selector to </w:t>
      </w:r>
      <w:r>
        <w:rPr>
          <w:rStyle w:val="Strong"/>
          <w:rFonts w:ascii="Arial" w:hAnsi="Arial" w:cs="Arial"/>
        </w:rPr>
        <w:t>99</w:t>
      </w:r>
      <w:r>
        <w:rPr>
          <w:rFonts w:ascii="Arial" w:hAnsi="Arial" w:cs="Arial"/>
        </w:rPr>
        <w:t>. Create a style rule to set the flex order of the </w:t>
      </w:r>
      <w:r>
        <w:rPr>
          <w:rStyle w:val="HTMLCode"/>
          <w:rFonts w:ascii="var(--ps-type-font-family-code)" w:hAnsi="var(--ps-type-font-family-code)"/>
          <w:color w:val="2F739D"/>
          <w:shd w:val="clear" w:color="auto" w:fill="F7F7F8"/>
        </w:rPr>
        <w:t>body &gt; footer</w:t>
      </w:r>
      <w:r>
        <w:rPr>
          <w:rFonts w:ascii="Arial" w:hAnsi="Arial" w:cs="Arial"/>
        </w:rPr>
        <w:t> selector to </w:t>
      </w:r>
      <w:r>
        <w:rPr>
          <w:rStyle w:val="Strong"/>
          <w:rFonts w:ascii="Arial" w:hAnsi="Arial" w:cs="Arial"/>
        </w:rPr>
        <w:t>100</w:t>
      </w:r>
      <w:r>
        <w:rPr>
          <w:rFonts w:ascii="Arial" w:hAnsi="Arial" w:cs="Arial"/>
        </w:rPr>
        <w:t>.</w:t>
      </w:r>
    </w:p>
    <w:p w14:paraId="2FE263F9" w14:textId="1B2208B9" w:rsidR="009E334A" w:rsidRDefault="009E334A" w:rsidP="009E334A">
      <w:pPr>
        <w:pStyle w:val="NormalWeb"/>
        <w:shd w:val="clear" w:color="auto" w:fill="FFFFFF"/>
        <w:spacing w:before="0" w:after="0"/>
        <w:rPr>
          <w:rFonts w:ascii="Arial" w:hAnsi="Arial" w:cs="Arial"/>
        </w:rPr>
      </w:pPr>
    </w:p>
    <w:p w14:paraId="03B55CB4" w14:textId="5FB22168" w:rsidR="009E334A" w:rsidRDefault="009E334A" w:rsidP="009E334A">
      <w:pPr>
        <w:pStyle w:val="NormalWeb"/>
        <w:shd w:val="clear" w:color="auto" w:fill="FFFFFF"/>
        <w:spacing w:before="0" w:after="0"/>
        <w:rPr>
          <w:rFonts w:ascii="Arial" w:hAnsi="Arial" w:cs="Arial"/>
        </w:rPr>
      </w:pPr>
    </w:p>
    <w:p w14:paraId="5D8D6DE4" w14:textId="77777777" w:rsidR="009E334A" w:rsidRPr="009E334A" w:rsidRDefault="009E334A" w:rsidP="009E334A">
      <w:pPr>
        <w:shd w:val="clear" w:color="auto" w:fill="FFFFFF"/>
        <w:spacing w:after="100" w:afterAutospacing="1" w:line="240" w:lineRule="auto"/>
        <w:outlineLvl w:val="1"/>
        <w:rPr>
          <w:rFonts w:ascii="Arial" w:eastAsia="Times New Roman" w:hAnsi="Arial" w:cs="Arial"/>
          <w:b/>
          <w:bCs/>
          <w:sz w:val="36"/>
          <w:szCs w:val="36"/>
        </w:rPr>
      </w:pPr>
      <w:r w:rsidRPr="009E334A">
        <w:rPr>
          <w:rFonts w:ascii="Arial" w:eastAsia="Times New Roman" w:hAnsi="Arial" w:cs="Arial"/>
          <w:b/>
          <w:bCs/>
          <w:sz w:val="36"/>
          <w:szCs w:val="36"/>
        </w:rPr>
        <w:t>Tablet and Desktop Devices</w:t>
      </w:r>
    </w:p>
    <w:p w14:paraId="15BDBC3E" w14:textId="77777777" w:rsidR="009E334A" w:rsidRPr="009E334A" w:rsidRDefault="009E334A" w:rsidP="009E334A">
      <w:pPr>
        <w:shd w:val="clear" w:color="auto" w:fill="FFFFFF"/>
        <w:spacing w:beforeAutospacing="1" w:after="0" w:afterAutospacing="1" w:line="240" w:lineRule="auto"/>
        <w:rPr>
          <w:rFonts w:ascii="Arial" w:eastAsia="Times New Roman" w:hAnsi="Arial" w:cs="Arial"/>
          <w:sz w:val="24"/>
          <w:szCs w:val="24"/>
        </w:rPr>
      </w:pPr>
      <w:r w:rsidRPr="009E334A">
        <w:rPr>
          <w:rFonts w:ascii="Arial" w:eastAsia="Times New Roman" w:hAnsi="Arial" w:cs="Arial"/>
          <w:sz w:val="24"/>
          <w:szCs w:val="24"/>
        </w:rPr>
        <w:t>Go to the "Tablet and Desktop Devices: Greater than 480 pixels" section and create a media query that matches screen devices with widths greater than </w:t>
      </w:r>
      <w:r w:rsidRPr="009E334A">
        <w:rPr>
          <w:rFonts w:ascii="Arial" w:eastAsia="Times New Roman" w:hAnsi="Arial" w:cs="Arial"/>
          <w:b/>
          <w:bCs/>
          <w:sz w:val="24"/>
          <w:szCs w:val="24"/>
        </w:rPr>
        <w:t>480</w:t>
      </w:r>
      <w:r w:rsidRPr="009E334A">
        <w:rPr>
          <w:rFonts w:ascii="Arial" w:eastAsia="Times New Roman" w:hAnsi="Arial" w:cs="Arial"/>
          <w:sz w:val="24"/>
          <w:szCs w:val="24"/>
        </w:rPr>
        <w:t> pixels. For tablet and desktop devices, you’ll lay out the horizontal navigation list as a single row of links. Within the media query, create a style rule for the </w:t>
      </w:r>
      <w:proofErr w:type="spellStart"/>
      <w:proofErr w:type="gramStart"/>
      <w:r w:rsidRPr="009E334A">
        <w:rPr>
          <w:rFonts w:ascii="var(--ps-type-font-family-code)" w:eastAsia="Times New Roman" w:hAnsi="var(--ps-type-font-family-code)" w:cs="Courier New"/>
          <w:color w:val="2F739D"/>
          <w:sz w:val="20"/>
          <w:szCs w:val="20"/>
          <w:shd w:val="clear" w:color="auto" w:fill="F7F7F8"/>
        </w:rPr>
        <w:t>nav.horizontal</w:t>
      </w:r>
      <w:proofErr w:type="spellEnd"/>
      <w:proofErr w:type="gramEnd"/>
      <w:r w:rsidRPr="009E334A">
        <w:rPr>
          <w:rFonts w:ascii="var(--ps-type-font-family-code)" w:eastAsia="Times New Roman" w:hAnsi="var(--ps-type-font-family-code)" w:cs="Courier New"/>
          <w:color w:val="2F739D"/>
          <w:sz w:val="20"/>
          <w:szCs w:val="20"/>
          <w:shd w:val="clear" w:color="auto" w:fill="F7F7F8"/>
        </w:rPr>
        <w:t xml:space="preserve"> </w:t>
      </w:r>
      <w:proofErr w:type="spellStart"/>
      <w:r w:rsidRPr="009E334A">
        <w:rPr>
          <w:rFonts w:ascii="var(--ps-type-font-family-code)" w:eastAsia="Times New Roman" w:hAnsi="var(--ps-type-font-family-code)" w:cs="Courier New"/>
          <w:color w:val="2F739D"/>
          <w:sz w:val="20"/>
          <w:szCs w:val="20"/>
          <w:shd w:val="clear" w:color="auto" w:fill="F7F7F8"/>
        </w:rPr>
        <w:t>ul</w:t>
      </w:r>
      <w:proofErr w:type="spellEnd"/>
      <w:r w:rsidRPr="009E334A">
        <w:rPr>
          <w:rFonts w:ascii="Arial" w:eastAsia="Times New Roman" w:hAnsi="Arial" w:cs="Arial"/>
          <w:sz w:val="24"/>
          <w:szCs w:val="24"/>
        </w:rPr>
        <w:t> selector that displays that element as a </w:t>
      </w:r>
      <w:r w:rsidRPr="009E334A">
        <w:rPr>
          <w:rFonts w:ascii="var(--ps-type-font-family-code)" w:eastAsia="Times New Roman" w:hAnsi="var(--ps-type-font-family-code)" w:cs="Courier New"/>
          <w:color w:val="2F739D"/>
          <w:sz w:val="20"/>
          <w:szCs w:val="20"/>
          <w:shd w:val="clear" w:color="auto" w:fill="F7F7F8"/>
        </w:rPr>
        <w:t>flexbox</w:t>
      </w:r>
      <w:r w:rsidRPr="009E334A">
        <w:rPr>
          <w:rFonts w:ascii="Arial" w:eastAsia="Times New Roman" w:hAnsi="Arial" w:cs="Arial"/>
          <w:sz w:val="24"/>
          <w:szCs w:val="24"/>
        </w:rPr>
        <w:t>, oriented in the row direction with no wrapping. Set the </w:t>
      </w:r>
      <w:r w:rsidRPr="009E334A">
        <w:rPr>
          <w:rFonts w:ascii="var(--ps-type-font-family-code)" w:eastAsia="Times New Roman" w:hAnsi="var(--ps-type-font-family-code)" w:cs="Courier New"/>
          <w:color w:val="2F739D"/>
          <w:sz w:val="20"/>
          <w:szCs w:val="20"/>
          <w:shd w:val="clear" w:color="auto" w:fill="F7F7F8"/>
        </w:rPr>
        <w:t>height</w:t>
      </w:r>
      <w:r w:rsidRPr="009E334A">
        <w:rPr>
          <w:rFonts w:ascii="Arial" w:eastAsia="Times New Roman" w:hAnsi="Arial" w:cs="Arial"/>
          <w:sz w:val="24"/>
          <w:szCs w:val="24"/>
        </w:rPr>
        <w:t> of the element to </w:t>
      </w:r>
      <w:r w:rsidRPr="009E334A">
        <w:rPr>
          <w:rFonts w:ascii="Arial" w:eastAsia="Times New Roman" w:hAnsi="Arial" w:cs="Arial"/>
          <w:b/>
          <w:bCs/>
          <w:sz w:val="24"/>
          <w:szCs w:val="24"/>
        </w:rPr>
        <w:t>40</w:t>
      </w:r>
      <w:r w:rsidRPr="009E334A">
        <w:rPr>
          <w:rFonts w:ascii="Arial" w:eastAsia="Times New Roman" w:hAnsi="Arial" w:cs="Arial"/>
          <w:sz w:val="24"/>
          <w:szCs w:val="24"/>
        </w:rPr>
        <w:t> pixels.</w:t>
      </w:r>
    </w:p>
    <w:p w14:paraId="2AEB4608" w14:textId="77777777" w:rsidR="009E334A" w:rsidRPr="009E334A" w:rsidRDefault="009E334A" w:rsidP="009E334A">
      <w:pPr>
        <w:shd w:val="clear" w:color="auto" w:fill="FFFFFF"/>
        <w:spacing w:beforeAutospacing="1" w:after="0" w:afterAutospacing="1" w:line="240" w:lineRule="auto"/>
        <w:rPr>
          <w:rFonts w:ascii="Arial" w:eastAsia="Times New Roman" w:hAnsi="Arial" w:cs="Arial"/>
          <w:sz w:val="24"/>
          <w:szCs w:val="24"/>
        </w:rPr>
      </w:pPr>
      <w:r w:rsidRPr="009E334A">
        <w:rPr>
          <w:rFonts w:ascii="Arial" w:eastAsia="Times New Roman" w:hAnsi="Arial" w:cs="Arial"/>
          <w:sz w:val="24"/>
          <w:szCs w:val="24"/>
        </w:rPr>
        <w:t>For the </w:t>
      </w:r>
      <w:proofErr w:type="spellStart"/>
      <w:proofErr w:type="gramStart"/>
      <w:r w:rsidRPr="009E334A">
        <w:rPr>
          <w:rFonts w:ascii="var(--ps-type-font-family-code)" w:eastAsia="Times New Roman" w:hAnsi="var(--ps-type-font-family-code)" w:cs="Courier New"/>
          <w:color w:val="2F739D"/>
          <w:sz w:val="20"/>
          <w:szCs w:val="20"/>
          <w:shd w:val="clear" w:color="auto" w:fill="F7F7F8"/>
        </w:rPr>
        <w:t>nav.horizontal</w:t>
      </w:r>
      <w:proofErr w:type="spellEnd"/>
      <w:proofErr w:type="gramEnd"/>
      <w:r w:rsidRPr="009E334A">
        <w:rPr>
          <w:rFonts w:ascii="var(--ps-type-font-family-code)" w:eastAsia="Times New Roman" w:hAnsi="var(--ps-type-font-family-code)" w:cs="Courier New"/>
          <w:color w:val="2F739D"/>
          <w:sz w:val="20"/>
          <w:szCs w:val="20"/>
          <w:shd w:val="clear" w:color="auto" w:fill="F7F7F8"/>
        </w:rPr>
        <w:t xml:space="preserve"> </w:t>
      </w:r>
      <w:proofErr w:type="spellStart"/>
      <w:r w:rsidRPr="009E334A">
        <w:rPr>
          <w:rFonts w:ascii="var(--ps-type-font-family-code)" w:eastAsia="Times New Roman" w:hAnsi="var(--ps-type-font-family-code)" w:cs="Courier New"/>
          <w:color w:val="2F739D"/>
          <w:sz w:val="20"/>
          <w:szCs w:val="20"/>
          <w:shd w:val="clear" w:color="auto" w:fill="F7F7F8"/>
        </w:rPr>
        <w:t>ul</w:t>
      </w:r>
      <w:proofErr w:type="spellEnd"/>
      <w:r w:rsidRPr="009E334A">
        <w:rPr>
          <w:rFonts w:ascii="var(--ps-type-font-family-code)" w:eastAsia="Times New Roman" w:hAnsi="var(--ps-type-font-family-code)" w:cs="Courier New"/>
          <w:color w:val="2F739D"/>
          <w:sz w:val="20"/>
          <w:szCs w:val="20"/>
          <w:shd w:val="clear" w:color="auto" w:fill="F7F7F8"/>
        </w:rPr>
        <w:t xml:space="preserve"> li</w:t>
      </w:r>
      <w:r w:rsidRPr="009E334A">
        <w:rPr>
          <w:rFonts w:ascii="Arial" w:eastAsia="Times New Roman" w:hAnsi="Arial" w:cs="Arial"/>
          <w:sz w:val="24"/>
          <w:szCs w:val="24"/>
        </w:rPr>
        <w:t> selector set the flex growth shrink, and basis size values to </w:t>
      </w:r>
      <w:r w:rsidRPr="009E334A">
        <w:rPr>
          <w:rFonts w:ascii="Arial" w:eastAsia="Times New Roman" w:hAnsi="Arial" w:cs="Arial"/>
          <w:b/>
          <w:bCs/>
          <w:sz w:val="24"/>
          <w:szCs w:val="24"/>
        </w:rPr>
        <w:t>1</w:t>
      </w:r>
      <w:r w:rsidRPr="009E334A">
        <w:rPr>
          <w:rFonts w:ascii="Arial" w:eastAsia="Times New Roman" w:hAnsi="Arial" w:cs="Arial"/>
          <w:sz w:val="24"/>
          <w:szCs w:val="24"/>
        </w:rPr>
        <w:t>, </w:t>
      </w:r>
      <w:r w:rsidRPr="009E334A">
        <w:rPr>
          <w:rFonts w:ascii="Arial" w:eastAsia="Times New Roman" w:hAnsi="Arial" w:cs="Arial"/>
          <w:b/>
          <w:bCs/>
          <w:sz w:val="24"/>
          <w:szCs w:val="24"/>
        </w:rPr>
        <w:t>1</w:t>
      </w:r>
      <w:r w:rsidRPr="009E334A">
        <w:rPr>
          <w:rFonts w:ascii="Arial" w:eastAsia="Times New Roman" w:hAnsi="Arial" w:cs="Arial"/>
          <w:sz w:val="24"/>
          <w:szCs w:val="24"/>
        </w:rPr>
        <w:t>, and </w:t>
      </w:r>
      <w:r w:rsidRPr="009E334A">
        <w:rPr>
          <w:rFonts w:ascii="Arial" w:eastAsia="Times New Roman" w:hAnsi="Arial" w:cs="Arial"/>
          <w:b/>
          <w:bCs/>
          <w:sz w:val="24"/>
          <w:szCs w:val="24"/>
        </w:rPr>
        <w:t>auto</w:t>
      </w:r>
      <w:r w:rsidRPr="009E334A">
        <w:rPr>
          <w:rFonts w:ascii="Arial" w:eastAsia="Times New Roman" w:hAnsi="Arial" w:cs="Arial"/>
          <w:sz w:val="24"/>
          <w:szCs w:val="24"/>
        </w:rPr>
        <w:t> respectively so that each list items grows and shrinks at the same rate.</w:t>
      </w:r>
    </w:p>
    <w:p w14:paraId="1EEA5A87" w14:textId="77777777" w:rsidR="009E334A" w:rsidRPr="009E334A" w:rsidRDefault="009E334A" w:rsidP="009E334A">
      <w:pPr>
        <w:shd w:val="clear" w:color="auto" w:fill="FFFFFF"/>
        <w:spacing w:beforeAutospacing="1" w:after="0" w:afterAutospacing="1" w:line="240" w:lineRule="auto"/>
        <w:rPr>
          <w:rFonts w:ascii="Arial" w:eastAsia="Times New Roman" w:hAnsi="Arial" w:cs="Arial"/>
          <w:sz w:val="24"/>
          <w:szCs w:val="24"/>
        </w:rPr>
      </w:pPr>
      <w:r w:rsidRPr="009E334A">
        <w:rPr>
          <w:rFonts w:ascii="Arial" w:eastAsia="Times New Roman" w:hAnsi="Arial" w:cs="Arial"/>
          <w:sz w:val="24"/>
          <w:szCs w:val="24"/>
        </w:rPr>
        <w:t>With wider screens, Devan does not want the panels to occupy their own rows as is the case with mobile devices. Instead, within the media query create style rules, define the </w:t>
      </w:r>
      <w:r w:rsidRPr="009E334A">
        <w:rPr>
          <w:rFonts w:ascii="var(--ps-type-font-family-code)" w:eastAsia="Times New Roman" w:hAnsi="var(--ps-type-font-family-code)" w:cs="Courier New"/>
          <w:color w:val="2F739D"/>
          <w:sz w:val="20"/>
          <w:szCs w:val="20"/>
          <w:shd w:val="clear" w:color="auto" w:fill="F7F7F8"/>
        </w:rPr>
        <w:t>width</w:t>
      </w:r>
      <w:r w:rsidRPr="009E334A">
        <w:rPr>
          <w:rFonts w:ascii="Arial" w:eastAsia="Times New Roman" w:hAnsi="Arial" w:cs="Arial"/>
          <w:sz w:val="24"/>
          <w:szCs w:val="24"/>
        </w:rPr>
        <w:t> of the different classes of comic book panel images as follows:</w:t>
      </w:r>
    </w:p>
    <w:p w14:paraId="1F9FBAAC" w14:textId="77777777" w:rsidR="009E334A" w:rsidRPr="009E334A" w:rsidRDefault="009E334A" w:rsidP="009E334A">
      <w:pPr>
        <w:numPr>
          <w:ilvl w:val="0"/>
          <w:numId w:val="2"/>
        </w:numPr>
        <w:shd w:val="clear" w:color="auto" w:fill="FFFFFF"/>
        <w:spacing w:after="0" w:line="240" w:lineRule="auto"/>
        <w:rPr>
          <w:rFonts w:ascii="Arial" w:eastAsia="Times New Roman" w:hAnsi="Arial" w:cs="Arial"/>
          <w:sz w:val="24"/>
          <w:szCs w:val="24"/>
        </w:rPr>
      </w:pPr>
      <w:r w:rsidRPr="009E334A">
        <w:rPr>
          <w:rFonts w:ascii="Arial" w:eastAsia="Times New Roman" w:hAnsi="Arial" w:cs="Arial"/>
          <w:sz w:val="24"/>
          <w:szCs w:val="24"/>
        </w:rPr>
        <w:t>Set the </w:t>
      </w:r>
      <w:r w:rsidRPr="009E334A">
        <w:rPr>
          <w:rFonts w:ascii="var(--ps-type-font-family-code)" w:eastAsia="Times New Roman" w:hAnsi="var(--ps-type-font-family-code)" w:cs="Courier New"/>
          <w:color w:val="2F739D"/>
          <w:sz w:val="20"/>
          <w:szCs w:val="20"/>
          <w:shd w:val="clear" w:color="auto" w:fill="F7F7F8"/>
        </w:rPr>
        <w:t>width</w:t>
      </w:r>
      <w:r w:rsidRPr="009E334A">
        <w:rPr>
          <w:rFonts w:ascii="Arial" w:eastAsia="Times New Roman" w:hAnsi="Arial" w:cs="Arial"/>
          <w:sz w:val="24"/>
          <w:szCs w:val="24"/>
        </w:rPr>
        <w:t> of </w:t>
      </w:r>
      <w:r w:rsidRPr="009E334A">
        <w:rPr>
          <w:rFonts w:ascii="var(--ps-type-font-family-code)" w:eastAsia="Times New Roman" w:hAnsi="var(--ps-type-font-family-code)" w:cs="Courier New"/>
          <w:color w:val="2F739D"/>
          <w:sz w:val="20"/>
          <w:szCs w:val="20"/>
          <w:shd w:val="clear" w:color="auto" w:fill="F7F7F8"/>
        </w:rPr>
        <w:t>size1</w:t>
      </w:r>
      <w:r w:rsidRPr="009E334A">
        <w:rPr>
          <w:rFonts w:ascii="Arial" w:eastAsia="Times New Roman" w:hAnsi="Arial" w:cs="Arial"/>
          <w:sz w:val="24"/>
          <w:szCs w:val="24"/>
        </w:rPr>
        <w:t> </w:t>
      </w:r>
      <w:proofErr w:type="spellStart"/>
      <w:r w:rsidRPr="009E334A">
        <w:rPr>
          <w:rFonts w:ascii="var(--ps-type-font-family-code)" w:eastAsia="Times New Roman" w:hAnsi="var(--ps-type-font-family-code)" w:cs="Courier New"/>
          <w:color w:val="2F739D"/>
          <w:sz w:val="20"/>
          <w:szCs w:val="20"/>
          <w:shd w:val="clear" w:color="auto" w:fill="F7F7F8"/>
        </w:rPr>
        <w:t>img</w:t>
      </w:r>
      <w:proofErr w:type="spellEnd"/>
      <w:r w:rsidRPr="009E334A">
        <w:rPr>
          <w:rFonts w:ascii="Arial" w:eastAsia="Times New Roman" w:hAnsi="Arial" w:cs="Arial"/>
          <w:sz w:val="24"/>
          <w:szCs w:val="24"/>
        </w:rPr>
        <w:t> elements to </w:t>
      </w:r>
      <w:r w:rsidRPr="009E334A">
        <w:rPr>
          <w:rFonts w:ascii="Arial" w:eastAsia="Times New Roman" w:hAnsi="Arial" w:cs="Arial"/>
          <w:b/>
          <w:bCs/>
          <w:sz w:val="24"/>
          <w:szCs w:val="24"/>
        </w:rPr>
        <w:t>100%</w:t>
      </w:r>
      <w:r w:rsidRPr="009E334A">
        <w:rPr>
          <w:rFonts w:ascii="Arial" w:eastAsia="Times New Roman" w:hAnsi="Arial" w:cs="Arial"/>
          <w:sz w:val="24"/>
          <w:szCs w:val="24"/>
        </w:rPr>
        <w:t>.</w:t>
      </w:r>
    </w:p>
    <w:p w14:paraId="4DC912DA" w14:textId="77777777" w:rsidR="009E334A" w:rsidRPr="009E334A" w:rsidRDefault="009E334A" w:rsidP="009E334A">
      <w:pPr>
        <w:numPr>
          <w:ilvl w:val="0"/>
          <w:numId w:val="2"/>
        </w:numPr>
        <w:shd w:val="clear" w:color="auto" w:fill="FFFFFF"/>
        <w:spacing w:after="0" w:line="240" w:lineRule="auto"/>
        <w:rPr>
          <w:rFonts w:ascii="Arial" w:eastAsia="Times New Roman" w:hAnsi="Arial" w:cs="Arial"/>
          <w:sz w:val="24"/>
          <w:szCs w:val="24"/>
        </w:rPr>
      </w:pPr>
      <w:r w:rsidRPr="009E334A">
        <w:rPr>
          <w:rFonts w:ascii="Arial" w:eastAsia="Times New Roman" w:hAnsi="Arial" w:cs="Arial"/>
          <w:sz w:val="24"/>
          <w:szCs w:val="24"/>
        </w:rPr>
        <w:t>Set the </w:t>
      </w:r>
      <w:r w:rsidRPr="009E334A">
        <w:rPr>
          <w:rFonts w:ascii="var(--ps-type-font-family-code)" w:eastAsia="Times New Roman" w:hAnsi="var(--ps-type-font-family-code)" w:cs="Courier New"/>
          <w:color w:val="2F739D"/>
          <w:sz w:val="20"/>
          <w:szCs w:val="20"/>
          <w:shd w:val="clear" w:color="auto" w:fill="F7F7F8"/>
        </w:rPr>
        <w:t>width</w:t>
      </w:r>
      <w:r w:rsidRPr="009E334A">
        <w:rPr>
          <w:rFonts w:ascii="Arial" w:eastAsia="Times New Roman" w:hAnsi="Arial" w:cs="Arial"/>
          <w:sz w:val="24"/>
          <w:szCs w:val="24"/>
        </w:rPr>
        <w:t> of </w:t>
      </w:r>
      <w:r w:rsidRPr="009E334A">
        <w:rPr>
          <w:rFonts w:ascii="var(--ps-type-font-family-code)" w:eastAsia="Times New Roman" w:hAnsi="var(--ps-type-font-family-code)" w:cs="Courier New"/>
          <w:color w:val="2F739D"/>
          <w:sz w:val="20"/>
          <w:szCs w:val="20"/>
          <w:shd w:val="clear" w:color="auto" w:fill="F7F7F8"/>
        </w:rPr>
        <w:t>size2</w:t>
      </w:r>
      <w:r w:rsidRPr="009E334A">
        <w:rPr>
          <w:rFonts w:ascii="Arial" w:eastAsia="Times New Roman" w:hAnsi="Arial" w:cs="Arial"/>
          <w:sz w:val="24"/>
          <w:szCs w:val="24"/>
        </w:rPr>
        <w:t> </w:t>
      </w:r>
      <w:proofErr w:type="spellStart"/>
      <w:r w:rsidRPr="009E334A">
        <w:rPr>
          <w:rFonts w:ascii="var(--ps-type-font-family-code)" w:eastAsia="Times New Roman" w:hAnsi="var(--ps-type-font-family-code)" w:cs="Courier New"/>
          <w:color w:val="2F739D"/>
          <w:sz w:val="20"/>
          <w:szCs w:val="20"/>
          <w:shd w:val="clear" w:color="auto" w:fill="F7F7F8"/>
        </w:rPr>
        <w:t>img</w:t>
      </w:r>
      <w:proofErr w:type="spellEnd"/>
      <w:r w:rsidRPr="009E334A">
        <w:rPr>
          <w:rFonts w:ascii="Arial" w:eastAsia="Times New Roman" w:hAnsi="Arial" w:cs="Arial"/>
          <w:sz w:val="24"/>
          <w:szCs w:val="24"/>
        </w:rPr>
        <w:t> elements to </w:t>
      </w:r>
      <w:r w:rsidRPr="009E334A">
        <w:rPr>
          <w:rFonts w:ascii="Arial" w:eastAsia="Times New Roman" w:hAnsi="Arial" w:cs="Arial"/>
          <w:b/>
          <w:bCs/>
          <w:sz w:val="24"/>
          <w:szCs w:val="24"/>
        </w:rPr>
        <w:t>60%</w:t>
      </w:r>
      <w:r w:rsidRPr="009E334A">
        <w:rPr>
          <w:rFonts w:ascii="Arial" w:eastAsia="Times New Roman" w:hAnsi="Arial" w:cs="Arial"/>
          <w:sz w:val="24"/>
          <w:szCs w:val="24"/>
        </w:rPr>
        <w:t>.</w:t>
      </w:r>
    </w:p>
    <w:p w14:paraId="35E52224" w14:textId="77777777" w:rsidR="009E334A" w:rsidRPr="009E334A" w:rsidRDefault="009E334A" w:rsidP="009E334A">
      <w:pPr>
        <w:numPr>
          <w:ilvl w:val="0"/>
          <w:numId w:val="2"/>
        </w:numPr>
        <w:shd w:val="clear" w:color="auto" w:fill="FFFFFF"/>
        <w:spacing w:after="0" w:line="240" w:lineRule="auto"/>
        <w:rPr>
          <w:rFonts w:ascii="Arial" w:eastAsia="Times New Roman" w:hAnsi="Arial" w:cs="Arial"/>
          <w:sz w:val="24"/>
          <w:szCs w:val="24"/>
        </w:rPr>
      </w:pPr>
      <w:r w:rsidRPr="009E334A">
        <w:rPr>
          <w:rFonts w:ascii="Arial" w:eastAsia="Times New Roman" w:hAnsi="Arial" w:cs="Arial"/>
          <w:sz w:val="24"/>
          <w:szCs w:val="24"/>
        </w:rPr>
        <w:t>Set the </w:t>
      </w:r>
      <w:r w:rsidRPr="009E334A">
        <w:rPr>
          <w:rFonts w:ascii="var(--ps-type-font-family-code)" w:eastAsia="Times New Roman" w:hAnsi="var(--ps-type-font-family-code)" w:cs="Courier New"/>
          <w:color w:val="2F739D"/>
          <w:sz w:val="20"/>
          <w:szCs w:val="20"/>
          <w:shd w:val="clear" w:color="auto" w:fill="F7F7F8"/>
        </w:rPr>
        <w:t>width</w:t>
      </w:r>
      <w:r w:rsidRPr="009E334A">
        <w:rPr>
          <w:rFonts w:ascii="Arial" w:eastAsia="Times New Roman" w:hAnsi="Arial" w:cs="Arial"/>
          <w:sz w:val="24"/>
          <w:szCs w:val="24"/>
        </w:rPr>
        <w:t> of </w:t>
      </w:r>
      <w:r w:rsidRPr="009E334A">
        <w:rPr>
          <w:rFonts w:ascii="var(--ps-type-font-family-code)" w:eastAsia="Times New Roman" w:hAnsi="var(--ps-type-font-family-code)" w:cs="Courier New"/>
          <w:color w:val="2F739D"/>
          <w:sz w:val="20"/>
          <w:szCs w:val="20"/>
          <w:shd w:val="clear" w:color="auto" w:fill="F7F7F8"/>
        </w:rPr>
        <w:t>size3</w:t>
      </w:r>
      <w:r w:rsidRPr="009E334A">
        <w:rPr>
          <w:rFonts w:ascii="Arial" w:eastAsia="Times New Roman" w:hAnsi="Arial" w:cs="Arial"/>
          <w:sz w:val="24"/>
          <w:szCs w:val="24"/>
        </w:rPr>
        <w:t> </w:t>
      </w:r>
      <w:proofErr w:type="spellStart"/>
      <w:r w:rsidRPr="009E334A">
        <w:rPr>
          <w:rFonts w:ascii="var(--ps-type-font-family-code)" w:eastAsia="Times New Roman" w:hAnsi="var(--ps-type-font-family-code)" w:cs="Courier New"/>
          <w:color w:val="2F739D"/>
          <w:sz w:val="20"/>
          <w:szCs w:val="20"/>
          <w:shd w:val="clear" w:color="auto" w:fill="F7F7F8"/>
        </w:rPr>
        <w:t>img</w:t>
      </w:r>
      <w:proofErr w:type="spellEnd"/>
      <w:r w:rsidRPr="009E334A">
        <w:rPr>
          <w:rFonts w:ascii="Arial" w:eastAsia="Times New Roman" w:hAnsi="Arial" w:cs="Arial"/>
          <w:sz w:val="24"/>
          <w:szCs w:val="24"/>
        </w:rPr>
        <w:t> elements to </w:t>
      </w:r>
      <w:r w:rsidRPr="009E334A">
        <w:rPr>
          <w:rFonts w:ascii="Arial" w:eastAsia="Times New Roman" w:hAnsi="Arial" w:cs="Arial"/>
          <w:b/>
          <w:bCs/>
          <w:sz w:val="24"/>
          <w:szCs w:val="24"/>
        </w:rPr>
        <w:t>40%</w:t>
      </w:r>
      <w:r w:rsidRPr="009E334A">
        <w:rPr>
          <w:rFonts w:ascii="Arial" w:eastAsia="Times New Roman" w:hAnsi="Arial" w:cs="Arial"/>
          <w:sz w:val="24"/>
          <w:szCs w:val="24"/>
        </w:rPr>
        <w:t>.</w:t>
      </w:r>
    </w:p>
    <w:p w14:paraId="325B9CF7" w14:textId="77777777" w:rsidR="009E334A" w:rsidRPr="009E334A" w:rsidRDefault="009E334A" w:rsidP="009E334A">
      <w:pPr>
        <w:numPr>
          <w:ilvl w:val="0"/>
          <w:numId w:val="2"/>
        </w:numPr>
        <w:shd w:val="clear" w:color="auto" w:fill="FFFFFF"/>
        <w:spacing w:after="0" w:line="240" w:lineRule="auto"/>
        <w:rPr>
          <w:rFonts w:ascii="Arial" w:eastAsia="Times New Roman" w:hAnsi="Arial" w:cs="Arial"/>
          <w:sz w:val="24"/>
          <w:szCs w:val="24"/>
        </w:rPr>
      </w:pPr>
      <w:r w:rsidRPr="009E334A">
        <w:rPr>
          <w:rFonts w:ascii="Arial" w:eastAsia="Times New Roman" w:hAnsi="Arial" w:cs="Arial"/>
          <w:sz w:val="24"/>
          <w:szCs w:val="24"/>
        </w:rPr>
        <w:t>Set the </w:t>
      </w:r>
      <w:r w:rsidRPr="009E334A">
        <w:rPr>
          <w:rFonts w:ascii="var(--ps-type-font-family-code)" w:eastAsia="Times New Roman" w:hAnsi="var(--ps-type-font-family-code)" w:cs="Courier New"/>
          <w:color w:val="2F739D"/>
          <w:sz w:val="20"/>
          <w:szCs w:val="20"/>
          <w:shd w:val="clear" w:color="auto" w:fill="F7F7F8"/>
        </w:rPr>
        <w:t>width</w:t>
      </w:r>
      <w:r w:rsidRPr="009E334A">
        <w:rPr>
          <w:rFonts w:ascii="Arial" w:eastAsia="Times New Roman" w:hAnsi="Arial" w:cs="Arial"/>
          <w:sz w:val="24"/>
          <w:szCs w:val="24"/>
        </w:rPr>
        <w:t> of </w:t>
      </w:r>
      <w:r w:rsidRPr="009E334A">
        <w:rPr>
          <w:rFonts w:ascii="var(--ps-type-font-family-code)" w:eastAsia="Times New Roman" w:hAnsi="var(--ps-type-font-family-code)" w:cs="Courier New"/>
          <w:color w:val="2F739D"/>
          <w:sz w:val="20"/>
          <w:szCs w:val="20"/>
          <w:shd w:val="clear" w:color="auto" w:fill="F7F7F8"/>
        </w:rPr>
        <w:t>size4</w:t>
      </w:r>
      <w:r w:rsidRPr="009E334A">
        <w:rPr>
          <w:rFonts w:ascii="Arial" w:eastAsia="Times New Roman" w:hAnsi="Arial" w:cs="Arial"/>
          <w:sz w:val="24"/>
          <w:szCs w:val="24"/>
        </w:rPr>
        <w:t> </w:t>
      </w:r>
      <w:proofErr w:type="spellStart"/>
      <w:r w:rsidRPr="009E334A">
        <w:rPr>
          <w:rFonts w:ascii="var(--ps-type-font-family-code)" w:eastAsia="Times New Roman" w:hAnsi="var(--ps-type-font-family-code)" w:cs="Courier New"/>
          <w:color w:val="2F739D"/>
          <w:sz w:val="20"/>
          <w:szCs w:val="20"/>
          <w:shd w:val="clear" w:color="auto" w:fill="F7F7F8"/>
        </w:rPr>
        <w:t>img</w:t>
      </w:r>
      <w:proofErr w:type="spellEnd"/>
      <w:r w:rsidRPr="009E334A">
        <w:rPr>
          <w:rFonts w:ascii="Arial" w:eastAsia="Times New Roman" w:hAnsi="Arial" w:cs="Arial"/>
          <w:sz w:val="24"/>
          <w:szCs w:val="24"/>
        </w:rPr>
        <w:t> elements to </w:t>
      </w:r>
      <w:r w:rsidRPr="009E334A">
        <w:rPr>
          <w:rFonts w:ascii="Arial" w:eastAsia="Times New Roman" w:hAnsi="Arial" w:cs="Arial"/>
          <w:b/>
          <w:bCs/>
          <w:sz w:val="24"/>
          <w:szCs w:val="24"/>
        </w:rPr>
        <w:t>30%</w:t>
      </w:r>
      <w:r w:rsidRPr="009E334A">
        <w:rPr>
          <w:rFonts w:ascii="Arial" w:eastAsia="Times New Roman" w:hAnsi="Arial" w:cs="Arial"/>
          <w:sz w:val="24"/>
          <w:szCs w:val="24"/>
        </w:rPr>
        <w:t>.</w:t>
      </w:r>
    </w:p>
    <w:p w14:paraId="7FA17A0E" w14:textId="77777777" w:rsidR="009E334A" w:rsidRPr="009E334A" w:rsidRDefault="009E334A" w:rsidP="009E334A">
      <w:pPr>
        <w:shd w:val="clear" w:color="auto" w:fill="FFFFFF"/>
        <w:spacing w:before="100" w:beforeAutospacing="1" w:after="100" w:afterAutospacing="1" w:line="240" w:lineRule="auto"/>
        <w:rPr>
          <w:rFonts w:ascii="Arial" w:eastAsia="Times New Roman" w:hAnsi="Arial" w:cs="Arial"/>
          <w:sz w:val="24"/>
          <w:szCs w:val="24"/>
        </w:rPr>
      </w:pPr>
      <w:r w:rsidRPr="009E334A">
        <w:rPr>
          <w:rFonts w:ascii="Arial" w:eastAsia="Times New Roman" w:hAnsi="Arial" w:cs="Arial"/>
          <w:sz w:val="24"/>
          <w:szCs w:val="24"/>
        </w:rPr>
        <w:t>Open the website in the preview pane to the right and click the navigation links to view the contents of the cover and first three pages. Verify that with a narrow screen the panels occupy their own rows and with a wider screen the sheets are laid out with several panels per row. Further verify that the horizontal navigation list is placed at the bottom of the page for mobile devices.</w:t>
      </w:r>
    </w:p>
    <w:p w14:paraId="62B27440" w14:textId="77777777" w:rsidR="009E334A" w:rsidRDefault="009E334A" w:rsidP="009E334A">
      <w:pPr>
        <w:shd w:val="clear" w:color="auto" w:fill="FFFFFF"/>
        <w:spacing w:before="100" w:beforeAutospacing="1" w:after="100" w:afterAutospacing="1" w:line="240" w:lineRule="auto"/>
        <w:outlineLvl w:val="1"/>
        <w:rPr>
          <w:rFonts w:ascii="Arial" w:eastAsia="Times New Roman" w:hAnsi="Arial" w:cs="Arial"/>
          <w:b/>
          <w:bCs/>
          <w:sz w:val="36"/>
          <w:szCs w:val="36"/>
        </w:rPr>
      </w:pPr>
    </w:p>
    <w:p w14:paraId="70D4727B" w14:textId="73229D2E" w:rsidR="009E334A" w:rsidRPr="009E334A" w:rsidRDefault="009E334A" w:rsidP="009E334A">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9E334A">
        <w:rPr>
          <w:rFonts w:ascii="Arial" w:eastAsia="Times New Roman" w:hAnsi="Arial" w:cs="Arial"/>
          <w:b/>
          <w:bCs/>
          <w:sz w:val="36"/>
          <w:szCs w:val="36"/>
        </w:rPr>
        <w:t>Print Style</w:t>
      </w:r>
    </w:p>
    <w:p w14:paraId="2138BB37" w14:textId="77777777" w:rsidR="009E334A" w:rsidRPr="009E334A" w:rsidRDefault="009E334A" w:rsidP="009E334A">
      <w:pPr>
        <w:shd w:val="clear" w:color="auto" w:fill="FFFFFF"/>
        <w:spacing w:beforeAutospacing="1" w:after="100" w:afterAutospacing="1" w:line="240" w:lineRule="auto"/>
        <w:rPr>
          <w:rFonts w:ascii="Arial" w:eastAsia="Times New Roman" w:hAnsi="Arial" w:cs="Arial"/>
          <w:sz w:val="24"/>
          <w:szCs w:val="24"/>
        </w:rPr>
      </w:pPr>
      <w:r w:rsidRPr="009E334A">
        <w:rPr>
          <w:rFonts w:ascii="Arial" w:eastAsia="Times New Roman" w:hAnsi="Arial" w:cs="Arial"/>
          <w:sz w:val="24"/>
          <w:szCs w:val="24"/>
        </w:rPr>
        <w:t>Devan also wants a print style that displays each comic book sheet on its own page and with none of the navigation links. Go to the </w:t>
      </w:r>
      <w:r w:rsidRPr="009E334A">
        <w:rPr>
          <w:rFonts w:ascii="Arial" w:eastAsia="Times New Roman" w:hAnsi="Arial" w:cs="Arial"/>
          <w:i/>
          <w:iCs/>
          <w:sz w:val="24"/>
          <w:szCs w:val="24"/>
        </w:rPr>
        <w:t>gp_print.css</w:t>
      </w:r>
      <w:r w:rsidRPr="009E334A">
        <w:rPr>
          <w:rFonts w:ascii="Arial" w:eastAsia="Times New Roman" w:hAnsi="Arial" w:cs="Arial"/>
          <w:sz w:val="24"/>
          <w:szCs w:val="24"/>
        </w:rPr>
        <w:t> style sheet in your editor. Add style rules to:</w:t>
      </w:r>
    </w:p>
    <w:p w14:paraId="1873016D" w14:textId="77777777" w:rsidR="009E334A" w:rsidRPr="009E334A" w:rsidRDefault="009E334A" w:rsidP="009E334A">
      <w:pPr>
        <w:numPr>
          <w:ilvl w:val="0"/>
          <w:numId w:val="3"/>
        </w:numPr>
        <w:shd w:val="clear" w:color="auto" w:fill="FFFFFF"/>
        <w:spacing w:after="0" w:line="240" w:lineRule="auto"/>
        <w:rPr>
          <w:rFonts w:ascii="Arial" w:eastAsia="Times New Roman" w:hAnsi="Arial" w:cs="Arial"/>
          <w:sz w:val="24"/>
          <w:szCs w:val="24"/>
        </w:rPr>
      </w:pPr>
      <w:r w:rsidRPr="009E334A">
        <w:rPr>
          <w:rFonts w:ascii="Arial" w:eastAsia="Times New Roman" w:hAnsi="Arial" w:cs="Arial"/>
          <w:sz w:val="24"/>
          <w:szCs w:val="24"/>
        </w:rPr>
        <w:t>In the section marked "Hidden Objects", hide the </w:t>
      </w:r>
      <w:r w:rsidRPr="009E334A">
        <w:rPr>
          <w:rFonts w:ascii="var(--ps-type-font-family-code)" w:eastAsia="Times New Roman" w:hAnsi="var(--ps-type-font-family-code)" w:cs="Courier New"/>
          <w:color w:val="2F739D"/>
          <w:sz w:val="20"/>
          <w:szCs w:val="20"/>
          <w:shd w:val="clear" w:color="auto" w:fill="F7F7F8"/>
        </w:rPr>
        <w:t>nav</w:t>
      </w:r>
      <w:r w:rsidRPr="009E334A">
        <w:rPr>
          <w:rFonts w:ascii="Arial" w:eastAsia="Times New Roman" w:hAnsi="Arial" w:cs="Arial"/>
          <w:sz w:val="24"/>
          <w:szCs w:val="24"/>
        </w:rPr>
        <w:t>, </w:t>
      </w:r>
      <w:r w:rsidRPr="009E334A">
        <w:rPr>
          <w:rFonts w:ascii="var(--ps-type-font-family-code)" w:eastAsia="Times New Roman" w:hAnsi="var(--ps-type-font-family-code)" w:cs="Courier New"/>
          <w:color w:val="2F739D"/>
          <w:sz w:val="20"/>
          <w:szCs w:val="20"/>
          <w:shd w:val="clear" w:color="auto" w:fill="F7F7F8"/>
        </w:rPr>
        <w:t>footer</w:t>
      </w:r>
      <w:r w:rsidRPr="009E334A">
        <w:rPr>
          <w:rFonts w:ascii="Arial" w:eastAsia="Times New Roman" w:hAnsi="Arial" w:cs="Arial"/>
          <w:sz w:val="24"/>
          <w:szCs w:val="24"/>
        </w:rPr>
        <w:t>, and </w:t>
      </w:r>
      <w:r w:rsidRPr="009E334A">
        <w:rPr>
          <w:rFonts w:ascii="var(--ps-type-font-family-code)" w:eastAsia="Times New Roman" w:hAnsi="var(--ps-type-font-family-code)" w:cs="Courier New"/>
          <w:color w:val="2F739D"/>
          <w:sz w:val="20"/>
          <w:szCs w:val="20"/>
          <w:shd w:val="clear" w:color="auto" w:fill="F7F7F8"/>
        </w:rPr>
        <w:t>article</w:t>
      </w:r>
      <w:r w:rsidRPr="009E334A">
        <w:rPr>
          <w:rFonts w:ascii="Arial" w:eastAsia="Times New Roman" w:hAnsi="Arial" w:cs="Arial"/>
          <w:sz w:val="24"/>
          <w:szCs w:val="24"/>
        </w:rPr>
        <w:t> elements.</w:t>
      </w:r>
    </w:p>
    <w:p w14:paraId="0F0A8147" w14:textId="77777777" w:rsidR="009E334A" w:rsidRPr="009E334A" w:rsidRDefault="009E334A" w:rsidP="009E334A">
      <w:pPr>
        <w:numPr>
          <w:ilvl w:val="0"/>
          <w:numId w:val="3"/>
        </w:numPr>
        <w:shd w:val="clear" w:color="auto" w:fill="FFFFFF"/>
        <w:spacing w:after="0" w:line="240" w:lineRule="auto"/>
        <w:rPr>
          <w:rFonts w:ascii="Arial" w:eastAsia="Times New Roman" w:hAnsi="Arial" w:cs="Arial"/>
          <w:sz w:val="24"/>
          <w:szCs w:val="24"/>
        </w:rPr>
      </w:pPr>
      <w:r w:rsidRPr="009E334A">
        <w:rPr>
          <w:rFonts w:ascii="Arial" w:eastAsia="Times New Roman" w:hAnsi="Arial" w:cs="Arial"/>
          <w:sz w:val="24"/>
          <w:szCs w:val="24"/>
        </w:rPr>
        <w:t>In the section marked "Comic Book Sheet Styles", set the </w:t>
      </w:r>
      <w:r w:rsidRPr="009E334A">
        <w:rPr>
          <w:rFonts w:ascii="var(--ps-type-font-family-code)" w:eastAsia="Times New Roman" w:hAnsi="var(--ps-type-font-family-code)" w:cs="Courier New"/>
          <w:color w:val="2F739D"/>
          <w:sz w:val="20"/>
          <w:szCs w:val="20"/>
          <w:shd w:val="clear" w:color="auto" w:fill="F7F7F8"/>
        </w:rPr>
        <w:t>width</w:t>
      </w:r>
      <w:r w:rsidRPr="009E334A">
        <w:rPr>
          <w:rFonts w:ascii="Arial" w:eastAsia="Times New Roman" w:hAnsi="Arial" w:cs="Arial"/>
          <w:sz w:val="24"/>
          <w:szCs w:val="24"/>
        </w:rPr>
        <w:t> of the element referenced by the </w:t>
      </w:r>
      <w:proofErr w:type="spellStart"/>
      <w:r w:rsidRPr="009E334A">
        <w:rPr>
          <w:rFonts w:ascii="var(--ps-type-font-family-code)" w:eastAsia="Times New Roman" w:hAnsi="var(--ps-type-font-family-code)" w:cs="Courier New"/>
          <w:color w:val="2F739D"/>
          <w:sz w:val="20"/>
          <w:szCs w:val="20"/>
          <w:shd w:val="clear" w:color="auto" w:fill="F7F7F8"/>
        </w:rPr>
        <w:t>section#sheet</w:t>
      </w:r>
      <w:proofErr w:type="spellEnd"/>
      <w:r w:rsidRPr="009E334A">
        <w:rPr>
          <w:rFonts w:ascii="Arial" w:eastAsia="Times New Roman" w:hAnsi="Arial" w:cs="Arial"/>
          <w:sz w:val="24"/>
          <w:szCs w:val="24"/>
        </w:rPr>
        <w:t> selector to </w:t>
      </w:r>
      <w:r w:rsidRPr="009E334A">
        <w:rPr>
          <w:rFonts w:ascii="Arial" w:eastAsia="Times New Roman" w:hAnsi="Arial" w:cs="Arial"/>
          <w:b/>
          <w:bCs/>
          <w:sz w:val="24"/>
          <w:szCs w:val="24"/>
        </w:rPr>
        <w:t>6</w:t>
      </w:r>
      <w:r w:rsidRPr="009E334A">
        <w:rPr>
          <w:rFonts w:ascii="Arial" w:eastAsia="Times New Roman" w:hAnsi="Arial" w:cs="Arial"/>
          <w:sz w:val="24"/>
          <w:szCs w:val="24"/>
        </w:rPr>
        <w:t> inches. Set the top/ bottom margin of that element to </w:t>
      </w:r>
      <w:r w:rsidRPr="009E334A">
        <w:rPr>
          <w:rFonts w:ascii="Arial" w:eastAsia="Times New Roman" w:hAnsi="Arial" w:cs="Arial"/>
          <w:b/>
          <w:bCs/>
          <w:sz w:val="24"/>
          <w:szCs w:val="24"/>
        </w:rPr>
        <w:t>0</w:t>
      </w:r>
      <w:r w:rsidRPr="009E334A">
        <w:rPr>
          <w:rFonts w:ascii="Arial" w:eastAsia="Times New Roman" w:hAnsi="Arial" w:cs="Arial"/>
          <w:sz w:val="24"/>
          <w:szCs w:val="24"/>
        </w:rPr>
        <w:t> inches and the left/right margin to </w:t>
      </w:r>
      <w:r w:rsidRPr="009E334A">
        <w:rPr>
          <w:rFonts w:ascii="Arial" w:eastAsia="Times New Roman" w:hAnsi="Arial" w:cs="Arial"/>
          <w:b/>
          <w:bCs/>
          <w:sz w:val="24"/>
          <w:szCs w:val="24"/>
        </w:rPr>
        <w:t>auto</w:t>
      </w:r>
      <w:r w:rsidRPr="009E334A">
        <w:rPr>
          <w:rFonts w:ascii="Arial" w:eastAsia="Times New Roman" w:hAnsi="Arial" w:cs="Arial"/>
          <w:sz w:val="24"/>
          <w:szCs w:val="24"/>
        </w:rPr>
        <w:t> </w:t>
      </w:r>
      <w:proofErr w:type="gramStart"/>
      <w:r w:rsidRPr="009E334A">
        <w:rPr>
          <w:rFonts w:ascii="Arial" w:eastAsia="Times New Roman" w:hAnsi="Arial" w:cs="Arial"/>
          <w:sz w:val="24"/>
          <w:szCs w:val="24"/>
        </w:rPr>
        <w:t>in order to</w:t>
      </w:r>
      <w:proofErr w:type="gramEnd"/>
      <w:r w:rsidRPr="009E334A">
        <w:rPr>
          <w:rFonts w:ascii="Arial" w:eastAsia="Times New Roman" w:hAnsi="Arial" w:cs="Arial"/>
          <w:sz w:val="24"/>
          <w:szCs w:val="24"/>
        </w:rPr>
        <w:t xml:space="preserve"> center it within the printed page.</w:t>
      </w:r>
    </w:p>
    <w:p w14:paraId="210E29A2" w14:textId="77777777" w:rsidR="009E334A" w:rsidRPr="009E334A" w:rsidRDefault="009E334A" w:rsidP="009E334A">
      <w:pPr>
        <w:numPr>
          <w:ilvl w:val="0"/>
          <w:numId w:val="3"/>
        </w:numPr>
        <w:shd w:val="clear" w:color="auto" w:fill="FFFFFF"/>
        <w:spacing w:after="0" w:line="240" w:lineRule="auto"/>
        <w:rPr>
          <w:rFonts w:ascii="Arial" w:eastAsia="Times New Roman" w:hAnsi="Arial" w:cs="Arial"/>
          <w:sz w:val="24"/>
          <w:szCs w:val="24"/>
        </w:rPr>
      </w:pPr>
      <w:r w:rsidRPr="009E334A">
        <w:rPr>
          <w:rFonts w:ascii="Arial" w:eastAsia="Times New Roman" w:hAnsi="Arial" w:cs="Arial"/>
          <w:sz w:val="24"/>
          <w:szCs w:val="24"/>
        </w:rPr>
        <w:t>Set the </w:t>
      </w:r>
      <w:r w:rsidRPr="009E334A">
        <w:rPr>
          <w:rFonts w:ascii="var(--ps-type-font-family-code)" w:eastAsia="Times New Roman" w:hAnsi="var(--ps-type-font-family-code)" w:cs="Courier New"/>
          <w:color w:val="2F739D"/>
          <w:sz w:val="20"/>
          <w:szCs w:val="20"/>
          <w:shd w:val="clear" w:color="auto" w:fill="F7F7F8"/>
        </w:rPr>
        <w:t>width</w:t>
      </w:r>
      <w:r w:rsidRPr="009E334A">
        <w:rPr>
          <w:rFonts w:ascii="Arial" w:eastAsia="Times New Roman" w:hAnsi="Arial" w:cs="Arial"/>
          <w:sz w:val="24"/>
          <w:szCs w:val="24"/>
        </w:rPr>
        <w:t> of </w:t>
      </w:r>
      <w:proofErr w:type="spellStart"/>
      <w:r w:rsidRPr="009E334A">
        <w:rPr>
          <w:rFonts w:ascii="var(--ps-type-font-family-code)" w:eastAsia="Times New Roman" w:hAnsi="var(--ps-type-font-family-code)" w:cs="Courier New"/>
          <w:color w:val="2F739D"/>
          <w:sz w:val="20"/>
          <w:szCs w:val="20"/>
          <w:shd w:val="clear" w:color="auto" w:fill="F7F7F8"/>
        </w:rPr>
        <w:t>img</w:t>
      </w:r>
      <w:proofErr w:type="spellEnd"/>
      <w:r w:rsidRPr="009E334A">
        <w:rPr>
          <w:rFonts w:ascii="Arial" w:eastAsia="Times New Roman" w:hAnsi="Arial" w:cs="Arial"/>
          <w:sz w:val="24"/>
          <w:szCs w:val="24"/>
        </w:rPr>
        <w:t> elements belong to the </w:t>
      </w:r>
      <w:r w:rsidRPr="009E334A">
        <w:rPr>
          <w:rFonts w:ascii="var(--ps-type-font-family-code)" w:eastAsia="Times New Roman" w:hAnsi="var(--ps-type-font-family-code)" w:cs="Courier New"/>
          <w:color w:val="2F739D"/>
          <w:sz w:val="20"/>
          <w:szCs w:val="20"/>
          <w:shd w:val="clear" w:color="auto" w:fill="F7F7F8"/>
        </w:rPr>
        <w:t>size1</w:t>
      </w:r>
      <w:r w:rsidRPr="009E334A">
        <w:rPr>
          <w:rFonts w:ascii="Arial" w:eastAsia="Times New Roman" w:hAnsi="Arial" w:cs="Arial"/>
          <w:sz w:val="24"/>
          <w:szCs w:val="24"/>
        </w:rPr>
        <w:t> class to </w:t>
      </w:r>
      <w:r w:rsidRPr="009E334A">
        <w:rPr>
          <w:rFonts w:ascii="Arial" w:eastAsia="Times New Roman" w:hAnsi="Arial" w:cs="Arial"/>
          <w:b/>
          <w:bCs/>
          <w:sz w:val="24"/>
          <w:szCs w:val="24"/>
        </w:rPr>
        <w:t>5</w:t>
      </w:r>
      <w:r w:rsidRPr="009E334A">
        <w:rPr>
          <w:rFonts w:ascii="Arial" w:eastAsia="Times New Roman" w:hAnsi="Arial" w:cs="Arial"/>
          <w:sz w:val="24"/>
          <w:szCs w:val="24"/>
        </w:rPr>
        <w:t> inches, </w:t>
      </w:r>
      <w:r w:rsidRPr="009E334A">
        <w:rPr>
          <w:rFonts w:ascii="var(--ps-type-font-family-code)" w:eastAsia="Times New Roman" w:hAnsi="var(--ps-type-font-family-code)" w:cs="Courier New"/>
          <w:color w:val="2F739D"/>
          <w:sz w:val="20"/>
          <w:szCs w:val="20"/>
          <w:shd w:val="clear" w:color="auto" w:fill="F7F7F8"/>
        </w:rPr>
        <w:t>size2</w:t>
      </w:r>
      <w:r w:rsidRPr="009E334A">
        <w:rPr>
          <w:rFonts w:ascii="Arial" w:eastAsia="Times New Roman" w:hAnsi="Arial" w:cs="Arial"/>
          <w:sz w:val="24"/>
          <w:szCs w:val="24"/>
        </w:rPr>
        <w:t> images to </w:t>
      </w:r>
      <w:r w:rsidRPr="009E334A">
        <w:rPr>
          <w:rFonts w:ascii="Arial" w:eastAsia="Times New Roman" w:hAnsi="Arial" w:cs="Arial"/>
          <w:b/>
          <w:bCs/>
          <w:sz w:val="24"/>
          <w:szCs w:val="24"/>
        </w:rPr>
        <w:t>3</w:t>
      </w:r>
      <w:r w:rsidRPr="009E334A">
        <w:rPr>
          <w:rFonts w:ascii="Arial" w:eastAsia="Times New Roman" w:hAnsi="Arial" w:cs="Arial"/>
          <w:sz w:val="24"/>
          <w:szCs w:val="24"/>
        </w:rPr>
        <w:t> inches, </w:t>
      </w:r>
      <w:r w:rsidRPr="009E334A">
        <w:rPr>
          <w:rFonts w:ascii="var(--ps-type-font-family-code)" w:eastAsia="Times New Roman" w:hAnsi="var(--ps-type-font-family-code)" w:cs="Courier New"/>
          <w:color w:val="2F739D"/>
          <w:sz w:val="20"/>
          <w:szCs w:val="20"/>
          <w:shd w:val="clear" w:color="auto" w:fill="F7F7F8"/>
        </w:rPr>
        <w:t>size3</w:t>
      </w:r>
      <w:r w:rsidRPr="009E334A">
        <w:rPr>
          <w:rFonts w:ascii="Arial" w:eastAsia="Times New Roman" w:hAnsi="Arial" w:cs="Arial"/>
          <w:sz w:val="24"/>
          <w:szCs w:val="24"/>
        </w:rPr>
        <w:t> images to </w:t>
      </w:r>
      <w:r w:rsidRPr="009E334A">
        <w:rPr>
          <w:rFonts w:ascii="Arial" w:eastAsia="Times New Roman" w:hAnsi="Arial" w:cs="Arial"/>
          <w:b/>
          <w:bCs/>
          <w:sz w:val="24"/>
          <w:szCs w:val="24"/>
        </w:rPr>
        <w:t>2</w:t>
      </w:r>
      <w:r w:rsidRPr="009E334A">
        <w:rPr>
          <w:rFonts w:ascii="Arial" w:eastAsia="Times New Roman" w:hAnsi="Arial" w:cs="Arial"/>
          <w:sz w:val="24"/>
          <w:szCs w:val="24"/>
        </w:rPr>
        <w:t> inches, and </w:t>
      </w:r>
      <w:r w:rsidRPr="009E334A">
        <w:rPr>
          <w:rFonts w:ascii="var(--ps-type-font-family-code)" w:eastAsia="Times New Roman" w:hAnsi="var(--ps-type-font-family-code)" w:cs="Courier New"/>
          <w:color w:val="2F739D"/>
          <w:sz w:val="20"/>
          <w:szCs w:val="20"/>
          <w:shd w:val="clear" w:color="auto" w:fill="F7F7F8"/>
        </w:rPr>
        <w:t>size4</w:t>
      </w:r>
      <w:r w:rsidRPr="009E334A">
        <w:rPr>
          <w:rFonts w:ascii="Arial" w:eastAsia="Times New Roman" w:hAnsi="Arial" w:cs="Arial"/>
          <w:sz w:val="24"/>
          <w:szCs w:val="24"/>
        </w:rPr>
        <w:t> images to </w:t>
      </w:r>
      <w:r w:rsidRPr="009E334A">
        <w:rPr>
          <w:rFonts w:ascii="Arial" w:eastAsia="Times New Roman" w:hAnsi="Arial" w:cs="Arial"/>
          <w:b/>
          <w:bCs/>
          <w:sz w:val="24"/>
          <w:szCs w:val="24"/>
        </w:rPr>
        <w:t>1.5</w:t>
      </w:r>
      <w:r w:rsidRPr="009E334A">
        <w:rPr>
          <w:rFonts w:ascii="Arial" w:eastAsia="Times New Roman" w:hAnsi="Arial" w:cs="Arial"/>
          <w:sz w:val="24"/>
          <w:szCs w:val="24"/>
        </w:rPr>
        <w:t> inches.</w:t>
      </w:r>
    </w:p>
    <w:p w14:paraId="4FB87F94" w14:textId="77777777" w:rsidR="009E334A" w:rsidRDefault="009E334A" w:rsidP="009E334A">
      <w:pPr>
        <w:pStyle w:val="NormalWeb"/>
        <w:shd w:val="clear" w:color="auto" w:fill="FFFFFF"/>
        <w:spacing w:before="0" w:after="0"/>
        <w:rPr>
          <w:rFonts w:ascii="Arial" w:hAnsi="Arial" w:cs="Arial"/>
        </w:rPr>
      </w:pPr>
    </w:p>
    <w:p w14:paraId="489289AD" w14:textId="77777777" w:rsidR="009E334A" w:rsidRDefault="009E334A" w:rsidP="009E334A"/>
    <w:sectPr w:rsidR="009E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19A8"/>
    <w:multiLevelType w:val="multilevel"/>
    <w:tmpl w:val="0D50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B41F3"/>
    <w:multiLevelType w:val="multilevel"/>
    <w:tmpl w:val="6F16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34026"/>
    <w:multiLevelType w:val="multilevel"/>
    <w:tmpl w:val="87CC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172152">
    <w:abstractNumId w:val="2"/>
  </w:num>
  <w:num w:numId="2" w16cid:durableId="1034844857">
    <w:abstractNumId w:val="1"/>
  </w:num>
  <w:num w:numId="3" w16cid:durableId="151568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4A"/>
    <w:rsid w:val="00396F74"/>
    <w:rsid w:val="00496641"/>
    <w:rsid w:val="009E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8441"/>
  <w15:chartTrackingRefBased/>
  <w15:docId w15:val="{6150896A-C705-40C6-824E-98843754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33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3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3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34A"/>
    <w:rPr>
      <w:b/>
      <w:bCs/>
    </w:rPr>
  </w:style>
  <w:style w:type="character" w:styleId="Emphasis">
    <w:name w:val="Emphasis"/>
    <w:basedOn w:val="DefaultParagraphFont"/>
    <w:uiPriority w:val="20"/>
    <w:qFormat/>
    <w:rsid w:val="009E334A"/>
    <w:rPr>
      <w:i/>
      <w:iCs/>
    </w:rPr>
  </w:style>
  <w:style w:type="character" w:styleId="HTMLCode">
    <w:name w:val="HTML Code"/>
    <w:basedOn w:val="DefaultParagraphFont"/>
    <w:uiPriority w:val="99"/>
    <w:semiHidden/>
    <w:unhideWhenUsed/>
    <w:rsid w:val="009E33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58163">
      <w:bodyDiv w:val="1"/>
      <w:marLeft w:val="0"/>
      <w:marRight w:val="0"/>
      <w:marTop w:val="0"/>
      <w:marBottom w:val="0"/>
      <w:divBdr>
        <w:top w:val="none" w:sz="0" w:space="0" w:color="auto"/>
        <w:left w:val="none" w:sz="0" w:space="0" w:color="auto"/>
        <w:bottom w:val="none" w:sz="0" w:space="0" w:color="auto"/>
        <w:right w:val="none" w:sz="0" w:space="0" w:color="auto"/>
      </w:divBdr>
      <w:divsChild>
        <w:div w:id="496504677">
          <w:marLeft w:val="0"/>
          <w:marRight w:val="0"/>
          <w:marTop w:val="0"/>
          <w:marBottom w:val="0"/>
          <w:divBdr>
            <w:top w:val="none" w:sz="0" w:space="0" w:color="auto"/>
            <w:left w:val="none" w:sz="0" w:space="0" w:color="auto"/>
            <w:bottom w:val="none" w:sz="0" w:space="0" w:color="auto"/>
            <w:right w:val="none" w:sz="0" w:space="0" w:color="auto"/>
          </w:divBdr>
          <w:divsChild>
            <w:div w:id="1005941332">
              <w:marLeft w:val="0"/>
              <w:marRight w:val="0"/>
              <w:marTop w:val="0"/>
              <w:marBottom w:val="0"/>
              <w:divBdr>
                <w:top w:val="none" w:sz="0" w:space="0" w:color="auto"/>
                <w:left w:val="none" w:sz="0" w:space="0" w:color="auto"/>
                <w:bottom w:val="none" w:sz="0" w:space="0" w:color="auto"/>
                <w:right w:val="none" w:sz="0" w:space="0" w:color="auto"/>
              </w:divBdr>
              <w:divsChild>
                <w:div w:id="1284726856">
                  <w:marLeft w:val="0"/>
                  <w:marRight w:val="0"/>
                  <w:marTop w:val="0"/>
                  <w:marBottom w:val="0"/>
                  <w:divBdr>
                    <w:top w:val="none" w:sz="0" w:space="0" w:color="auto"/>
                    <w:left w:val="none" w:sz="0" w:space="0" w:color="auto"/>
                    <w:bottom w:val="none" w:sz="0" w:space="0" w:color="auto"/>
                    <w:right w:val="none" w:sz="0" w:space="0" w:color="auto"/>
                  </w:divBdr>
                  <w:divsChild>
                    <w:div w:id="15602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454936">
      <w:bodyDiv w:val="1"/>
      <w:marLeft w:val="0"/>
      <w:marRight w:val="0"/>
      <w:marTop w:val="0"/>
      <w:marBottom w:val="0"/>
      <w:divBdr>
        <w:top w:val="none" w:sz="0" w:space="0" w:color="auto"/>
        <w:left w:val="none" w:sz="0" w:space="0" w:color="auto"/>
        <w:bottom w:val="none" w:sz="0" w:space="0" w:color="auto"/>
        <w:right w:val="none" w:sz="0" w:space="0" w:color="auto"/>
      </w:divBdr>
    </w:div>
    <w:div w:id="675497378">
      <w:bodyDiv w:val="1"/>
      <w:marLeft w:val="0"/>
      <w:marRight w:val="0"/>
      <w:marTop w:val="0"/>
      <w:marBottom w:val="0"/>
      <w:divBdr>
        <w:top w:val="none" w:sz="0" w:space="0" w:color="auto"/>
        <w:left w:val="none" w:sz="0" w:space="0" w:color="auto"/>
        <w:bottom w:val="none" w:sz="0" w:space="0" w:color="auto"/>
        <w:right w:val="none" w:sz="0" w:space="0" w:color="auto"/>
      </w:divBdr>
    </w:div>
    <w:div w:id="149711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filestackcontent.com/Vqj2VLXSt2eIuKO2ZBL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2</cp:revision>
  <dcterms:created xsi:type="dcterms:W3CDTF">2023-04-25T20:13:00Z</dcterms:created>
  <dcterms:modified xsi:type="dcterms:W3CDTF">2023-04-26T21:16:00Z</dcterms:modified>
</cp:coreProperties>
</file>