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90E4" w14:textId="6C8C2F66" w:rsidR="00A6470E" w:rsidRDefault="008F371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Open the files </w:t>
      </w:r>
      <w:r>
        <w:rPr>
          <w:rStyle w:val="Emphasis"/>
          <w:rFonts w:ascii="Arial" w:hAnsi="Arial" w:cs="Arial"/>
          <w:shd w:val="clear" w:color="auto" w:fill="FFFFFF"/>
        </w:rPr>
        <w:t>code7-3.html</w:t>
      </w:r>
      <w:r>
        <w:rPr>
          <w:rFonts w:ascii="Arial" w:hAnsi="Arial" w:cs="Arial"/>
          <w:shd w:val="clear" w:color="auto" w:fill="FFFFFF"/>
        </w:rPr>
        <w:t> and </w:t>
      </w:r>
      <w:r>
        <w:rPr>
          <w:rStyle w:val="Emphasis"/>
          <w:rFonts w:ascii="Arial" w:hAnsi="Arial" w:cs="Arial"/>
          <w:shd w:val="clear" w:color="auto" w:fill="FFFFFF"/>
        </w:rPr>
        <w:t>code7-3_valid.css</w:t>
      </w:r>
      <w:r>
        <w:rPr>
          <w:rFonts w:ascii="Arial" w:hAnsi="Arial" w:cs="Arial"/>
          <w:shd w:val="clear" w:color="auto" w:fill="FFFFFF"/>
        </w:rPr>
        <w:t> and in the comment section enter your </w:t>
      </w:r>
      <w:r>
        <w:rPr>
          <w:rStyle w:val="Strong"/>
          <w:rFonts w:ascii="Arial" w:hAnsi="Arial" w:cs="Arial"/>
          <w:shd w:val="clear" w:color="auto" w:fill="FFFFFF"/>
        </w:rPr>
        <w:t>name</w:t>
      </w:r>
      <w:r>
        <w:rPr>
          <w:rFonts w:ascii="Arial" w:hAnsi="Arial" w:cs="Arial"/>
          <w:shd w:val="clear" w:color="auto" w:fill="FFFFFF"/>
        </w:rPr>
        <w:t> (First + Last) and the </w:t>
      </w:r>
      <w:r>
        <w:rPr>
          <w:rStyle w:val="Strong"/>
          <w:rFonts w:ascii="Arial" w:hAnsi="Arial" w:cs="Arial"/>
          <w:shd w:val="clear" w:color="auto" w:fill="FFFFFF"/>
        </w:rPr>
        <w:t>date</w:t>
      </w:r>
      <w:r>
        <w:rPr>
          <w:rFonts w:ascii="Arial" w:hAnsi="Arial" w:cs="Arial"/>
          <w:shd w:val="clear" w:color="auto" w:fill="FFFFFF"/>
        </w:rPr>
        <w:t> (MM/DD/YYYY) into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Author:</w:t>
      </w:r>
      <w:r>
        <w:rPr>
          <w:rFonts w:ascii="Arial" w:hAnsi="Arial" w:cs="Arial"/>
          <w:shd w:val="clear" w:color="auto" w:fill="FFFFFF"/>
        </w:rPr>
        <w:t> and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Date:</w:t>
      </w:r>
      <w:r>
        <w:rPr>
          <w:rFonts w:ascii="Arial" w:hAnsi="Arial" w:cs="Arial"/>
          <w:shd w:val="clear" w:color="auto" w:fill="FFFFFF"/>
        </w:rPr>
        <w:t> fields of each file.</w:t>
      </w:r>
    </w:p>
    <w:p w14:paraId="59034421" w14:textId="6D598B5D" w:rsidR="008F3718" w:rsidRDefault="008F3718">
      <w:pPr>
        <w:rPr>
          <w:rFonts w:ascii="Arial" w:hAnsi="Arial" w:cs="Arial"/>
          <w:shd w:val="clear" w:color="auto" w:fill="FFFFFF"/>
        </w:rPr>
      </w:pPr>
    </w:p>
    <w:p w14:paraId="1F4465C6" w14:textId="27E0A3F3" w:rsidR="008F3718" w:rsidRDefault="008F371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Go to the </w:t>
      </w:r>
      <w:r>
        <w:rPr>
          <w:rStyle w:val="Emphasis"/>
          <w:rFonts w:ascii="Arial" w:hAnsi="Arial" w:cs="Arial"/>
          <w:shd w:val="clear" w:color="auto" w:fill="FFFFFF"/>
        </w:rPr>
        <w:t>code7-3.html</w:t>
      </w:r>
      <w:r>
        <w:rPr>
          <w:rFonts w:ascii="Arial" w:hAnsi="Arial" w:cs="Arial"/>
          <w:shd w:val="clear" w:color="auto" w:fill="FFFFFF"/>
        </w:rPr>
        <w:t> file and within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head</w:t>
      </w:r>
      <w:r>
        <w:rPr>
          <w:rFonts w:ascii="Arial" w:hAnsi="Arial" w:cs="Arial"/>
          <w:shd w:val="clear" w:color="auto" w:fill="FFFFFF"/>
        </w:rPr>
        <w:t> section insert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link</w:t>
      </w:r>
      <w:r>
        <w:rPr>
          <w:rFonts w:ascii="Arial" w:hAnsi="Arial" w:cs="Arial"/>
          <w:shd w:val="clear" w:color="auto" w:fill="FFFFFF"/>
        </w:rPr>
        <w:t> elements linking the page to the </w:t>
      </w:r>
      <w:r>
        <w:rPr>
          <w:rStyle w:val="Emphasis"/>
          <w:rFonts w:ascii="Arial" w:hAnsi="Arial" w:cs="Arial"/>
          <w:shd w:val="clear" w:color="auto" w:fill="FFFFFF"/>
        </w:rPr>
        <w:t>code7-3_forms.css</w:t>
      </w:r>
      <w:r>
        <w:rPr>
          <w:rFonts w:ascii="Arial" w:hAnsi="Arial" w:cs="Arial"/>
          <w:shd w:val="clear" w:color="auto" w:fill="FFFFFF"/>
        </w:rPr>
        <w:t> and </w:t>
      </w:r>
      <w:r>
        <w:rPr>
          <w:rStyle w:val="Emphasis"/>
          <w:rFonts w:ascii="Arial" w:hAnsi="Arial" w:cs="Arial"/>
          <w:shd w:val="clear" w:color="auto" w:fill="FFFFFF"/>
        </w:rPr>
        <w:t>code7-3_valid.css</w:t>
      </w:r>
      <w:r>
        <w:rPr>
          <w:rFonts w:ascii="Arial" w:hAnsi="Arial" w:cs="Arial"/>
          <w:shd w:val="clear" w:color="auto" w:fill="FFFFFF"/>
        </w:rPr>
        <w:t> files. Insert a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script</w:t>
      </w:r>
      <w:r>
        <w:rPr>
          <w:rFonts w:ascii="Arial" w:hAnsi="Arial" w:cs="Arial"/>
          <w:shd w:val="clear" w:color="auto" w:fill="FFFFFF"/>
        </w:rPr>
        <w:t> element to load the </w:t>
      </w:r>
      <w:r>
        <w:rPr>
          <w:rStyle w:val="Emphasis"/>
          <w:rFonts w:ascii="Arial" w:hAnsi="Arial" w:cs="Arial"/>
          <w:shd w:val="clear" w:color="auto" w:fill="FFFFFF"/>
        </w:rPr>
        <w:t>formsubmit.js</w:t>
      </w:r>
      <w:r>
        <w:rPr>
          <w:rFonts w:ascii="Arial" w:hAnsi="Arial" w:cs="Arial"/>
          <w:shd w:val="clear" w:color="auto" w:fill="FFFFFF"/>
        </w:rPr>
        <w:t> JavaScript file.</w:t>
      </w:r>
    </w:p>
    <w:p w14:paraId="6FFE6233" w14:textId="0D0A3A93" w:rsidR="008F3718" w:rsidRDefault="008F3718">
      <w:pPr>
        <w:rPr>
          <w:rFonts w:ascii="Arial" w:hAnsi="Arial" w:cs="Arial"/>
          <w:shd w:val="clear" w:color="auto" w:fill="FFFFFF"/>
        </w:rPr>
      </w:pPr>
    </w:p>
    <w:p w14:paraId="0BFAECB4" w14:textId="77777777" w:rsidR="008F3718" w:rsidRDefault="008F3718" w:rsidP="008F371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Within the </w:t>
      </w:r>
      <w:proofErr w:type="spellStart"/>
      <w:r>
        <w:rPr>
          <w:rStyle w:val="HTMLCode"/>
          <w:rFonts w:ascii="var(--ps-type-font-family-code)" w:hAnsi="var(--ps-type-font-family-code)"/>
          <w:color w:val="2F739D"/>
          <w:sz w:val="23"/>
          <w:szCs w:val="23"/>
          <w:shd w:val="clear" w:color="auto" w:fill="F7F7F8"/>
        </w:rPr>
        <w:t>creditcard</w:t>
      </w:r>
      <w:proofErr w:type="spellEnd"/>
      <w:r>
        <w:rPr>
          <w:rFonts w:ascii="Arial" w:hAnsi="Arial" w:cs="Arial"/>
        </w:rPr>
        <w:t> selection list add the following options and values: </w:t>
      </w:r>
      <w:r>
        <w:rPr>
          <w:rStyle w:val="Strong"/>
          <w:rFonts w:ascii="Arial" w:hAnsi="Arial" w:cs="Arial"/>
        </w:rPr>
        <w:t>Credit Card Type</w:t>
      </w:r>
      <w:r>
        <w:rPr>
          <w:rFonts w:ascii="Arial" w:hAnsi="Arial" w:cs="Arial"/>
        </w:rPr>
        <w:t> (leave the value as an empty text string), </w:t>
      </w:r>
      <w:r>
        <w:rPr>
          <w:rStyle w:val="Strong"/>
          <w:rFonts w:ascii="Arial" w:hAnsi="Arial" w:cs="Arial"/>
        </w:rPr>
        <w:t>American Express (value="</w:t>
      </w:r>
      <w:proofErr w:type="spellStart"/>
      <w:r>
        <w:rPr>
          <w:rStyle w:val="Strong"/>
          <w:rFonts w:ascii="Arial" w:hAnsi="Arial" w:cs="Arial"/>
        </w:rPr>
        <w:t>amex</w:t>
      </w:r>
      <w:proofErr w:type="spellEnd"/>
      <w:r>
        <w:rPr>
          <w:rStyle w:val="Strong"/>
          <w:rFonts w:ascii="Arial" w:hAnsi="Arial" w:cs="Arial"/>
        </w:rPr>
        <w:t>")</w:t>
      </w:r>
      <w:r>
        <w:rPr>
          <w:rFonts w:ascii="Arial" w:hAnsi="Arial" w:cs="Arial"/>
        </w:rPr>
        <w:t>, </w:t>
      </w:r>
      <w:r>
        <w:rPr>
          <w:rStyle w:val="Strong"/>
          <w:rFonts w:ascii="Arial" w:hAnsi="Arial" w:cs="Arial"/>
        </w:rPr>
        <w:t>Discover (value="disc")</w:t>
      </w:r>
      <w:r>
        <w:rPr>
          <w:rFonts w:ascii="Arial" w:hAnsi="Arial" w:cs="Arial"/>
        </w:rPr>
        <w:t>, </w:t>
      </w:r>
      <w:r>
        <w:rPr>
          <w:rStyle w:val="Strong"/>
          <w:rFonts w:ascii="Arial" w:hAnsi="Arial" w:cs="Arial"/>
        </w:rPr>
        <w:t>MasterCard (value="master")</w:t>
      </w:r>
      <w:r>
        <w:rPr>
          <w:rFonts w:ascii="Arial" w:hAnsi="Arial" w:cs="Arial"/>
        </w:rPr>
        <w:t>, and </w:t>
      </w:r>
      <w:r>
        <w:rPr>
          <w:rStyle w:val="Strong"/>
          <w:rFonts w:ascii="Arial" w:hAnsi="Arial" w:cs="Arial"/>
        </w:rPr>
        <w:t>Visa (value="visa")</w:t>
      </w:r>
      <w:r>
        <w:rPr>
          <w:rFonts w:ascii="Arial" w:hAnsi="Arial" w:cs="Arial"/>
        </w:rPr>
        <w:t>.</w:t>
      </w:r>
    </w:p>
    <w:p w14:paraId="3457784D" w14:textId="77777777" w:rsidR="008F3718" w:rsidRDefault="008F3718" w:rsidP="008F371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Make the selection list and </w:t>
      </w:r>
      <w:proofErr w:type="spellStart"/>
      <w:r>
        <w:rPr>
          <w:rStyle w:val="HTMLCode"/>
          <w:rFonts w:ascii="var(--ps-type-font-family-code)" w:hAnsi="var(--ps-type-font-family-code)"/>
          <w:color w:val="2F739D"/>
          <w:sz w:val="23"/>
          <w:szCs w:val="23"/>
          <w:shd w:val="clear" w:color="auto" w:fill="F7F7F8"/>
        </w:rPr>
        <w:t>cardname</w:t>
      </w:r>
      <w:proofErr w:type="spellEnd"/>
      <w:r>
        <w:rPr>
          <w:rFonts w:ascii="Arial" w:hAnsi="Arial" w:cs="Arial"/>
        </w:rPr>
        <w:t> field required.</w:t>
      </w:r>
    </w:p>
    <w:p w14:paraId="5C75D4D2" w14:textId="02156FC8" w:rsidR="008F3718" w:rsidRDefault="008F3718"/>
    <w:p w14:paraId="0B6DF266" w14:textId="13F8E304" w:rsidR="008F3718" w:rsidRDefault="008F3718"/>
    <w:p w14:paraId="4E29BE26" w14:textId="6B0330F6" w:rsidR="008F3718" w:rsidRDefault="008F371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Make the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cardnumber</w:t>
      </w:r>
      <w:proofErr w:type="spellEnd"/>
      <w:r>
        <w:rPr>
          <w:rFonts w:ascii="Arial" w:hAnsi="Arial" w:cs="Arial"/>
          <w:shd w:val="clear" w:color="auto" w:fill="FFFFFF"/>
        </w:rPr>
        <w:t> field required and add the regular expression pattern indicated in the comment section of the HTML file to help ensure that a valid card number is used.</w:t>
      </w:r>
    </w:p>
    <w:p w14:paraId="747A501D" w14:textId="13606764" w:rsidR="008F3718" w:rsidRDefault="008F3718">
      <w:pPr>
        <w:rPr>
          <w:rFonts w:ascii="Arial" w:hAnsi="Arial" w:cs="Arial"/>
          <w:shd w:val="clear" w:color="auto" w:fill="FFFFFF"/>
        </w:rPr>
      </w:pPr>
    </w:p>
    <w:p w14:paraId="746B2EBB" w14:textId="1E4DA4BF" w:rsidR="008F3718" w:rsidRDefault="008F371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Within the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cardmonth</w:t>
      </w:r>
      <w:proofErr w:type="spellEnd"/>
      <w:r>
        <w:rPr>
          <w:rFonts w:ascii="Arial" w:hAnsi="Arial" w:cs="Arial"/>
          <w:shd w:val="clear" w:color="auto" w:fill="FFFFFF"/>
        </w:rPr>
        <w:t> selection list add options for each month starting with the text </w:t>
      </w:r>
      <w:r>
        <w:rPr>
          <w:rStyle w:val="Strong"/>
          <w:rFonts w:ascii="Arial" w:hAnsi="Arial" w:cs="Arial"/>
          <w:shd w:val="clear" w:color="auto" w:fill="FFFFFF"/>
        </w:rPr>
        <w:t>Month</w:t>
      </w:r>
      <w:r>
        <w:rPr>
          <w:rFonts w:ascii="Arial" w:hAnsi="Arial" w:cs="Arial"/>
          <w:shd w:val="clear" w:color="auto" w:fill="FFFFFF"/>
        </w:rPr>
        <w:t> and a value of a blank text string followed by the option text </w:t>
      </w:r>
      <w:r>
        <w:rPr>
          <w:rStyle w:val="Strong"/>
          <w:rFonts w:ascii="Arial" w:hAnsi="Arial" w:cs="Arial"/>
          <w:shd w:val="clear" w:color="auto" w:fill="FFFFFF"/>
        </w:rPr>
        <w:t>January (01)</w:t>
      </w:r>
      <w:r>
        <w:rPr>
          <w:rFonts w:ascii="Arial" w:hAnsi="Arial" w:cs="Arial"/>
          <w:shd w:val="clear" w:color="auto" w:fill="FFFFFF"/>
        </w:rPr>
        <w:t> through </w:t>
      </w:r>
      <w:r>
        <w:rPr>
          <w:rStyle w:val="Strong"/>
          <w:rFonts w:ascii="Arial" w:hAnsi="Arial" w:cs="Arial"/>
          <w:shd w:val="clear" w:color="auto" w:fill="FFFFFF"/>
        </w:rPr>
        <w:t>December (12)</w:t>
      </w:r>
      <w:r>
        <w:rPr>
          <w:rFonts w:ascii="Arial" w:hAnsi="Arial" w:cs="Arial"/>
          <w:shd w:val="clear" w:color="auto" w:fill="FFFFFF"/>
        </w:rPr>
        <w:t> with the corresponding values </w:t>
      </w:r>
      <w:r>
        <w:rPr>
          <w:rStyle w:val="Strong"/>
          <w:rFonts w:ascii="Arial" w:hAnsi="Arial" w:cs="Arial"/>
          <w:shd w:val="clear" w:color="auto" w:fill="FFFFFF"/>
        </w:rPr>
        <w:t>01</w:t>
      </w:r>
      <w:r>
        <w:rPr>
          <w:rFonts w:ascii="Arial" w:hAnsi="Arial" w:cs="Arial"/>
          <w:shd w:val="clear" w:color="auto" w:fill="FFFFFF"/>
        </w:rPr>
        <w:t> through </w:t>
      </w:r>
      <w:r>
        <w:rPr>
          <w:rStyle w:val="Strong"/>
          <w:rFonts w:ascii="Arial" w:hAnsi="Arial" w:cs="Arial"/>
          <w:shd w:val="clear" w:color="auto" w:fill="FFFFFF"/>
        </w:rPr>
        <w:t>12</w:t>
      </w:r>
      <w:r>
        <w:rPr>
          <w:rFonts w:ascii="Arial" w:hAnsi="Arial" w:cs="Arial"/>
          <w:shd w:val="clear" w:color="auto" w:fill="FFFFFF"/>
        </w:rPr>
        <w:t>. Make the selection list required.</w:t>
      </w:r>
    </w:p>
    <w:p w14:paraId="23B5E54B" w14:textId="142A20AD" w:rsidR="008F3718" w:rsidRDefault="008F3718">
      <w:pPr>
        <w:rPr>
          <w:rFonts w:ascii="Arial" w:hAnsi="Arial" w:cs="Arial"/>
          <w:shd w:val="clear" w:color="auto" w:fill="FFFFFF"/>
        </w:rPr>
      </w:pPr>
    </w:p>
    <w:p w14:paraId="39AA4262" w14:textId="3C7F4C93" w:rsidR="008F3718" w:rsidRPr="008F3718" w:rsidRDefault="008F3718" w:rsidP="008F3718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sz w:val="15"/>
          <w:szCs w:val="15"/>
        </w:rPr>
      </w:pPr>
    </w:p>
    <w:p w14:paraId="53C173EE" w14:textId="7AA989C0" w:rsidR="008F3718" w:rsidRDefault="008F3718" w:rsidP="008F371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</w:rPr>
      </w:pPr>
      <w:r w:rsidRPr="008F3718">
        <w:rPr>
          <w:rFonts w:ascii="Arial" w:eastAsia="Times New Roman" w:hAnsi="Arial" w:cs="Arial"/>
          <w:sz w:val="24"/>
          <w:szCs w:val="24"/>
        </w:rPr>
        <w:t>Within the </w:t>
      </w:r>
      <w:proofErr w:type="spellStart"/>
      <w:r w:rsidRPr="008F3718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cardyear</w:t>
      </w:r>
      <w:proofErr w:type="spellEnd"/>
      <w:r w:rsidRPr="008F3718">
        <w:rPr>
          <w:rFonts w:ascii="Arial" w:eastAsia="Times New Roman" w:hAnsi="Arial" w:cs="Arial"/>
          <w:sz w:val="24"/>
          <w:szCs w:val="24"/>
        </w:rPr>
        <w:t> selection list add options for each year starting with the text </w:t>
      </w:r>
      <w:r w:rsidRPr="008F3718">
        <w:rPr>
          <w:rFonts w:ascii="Arial" w:eastAsia="Times New Roman" w:hAnsi="Arial" w:cs="Arial"/>
          <w:b/>
          <w:bCs/>
          <w:sz w:val="24"/>
          <w:szCs w:val="24"/>
        </w:rPr>
        <w:t>Year</w:t>
      </w:r>
      <w:r w:rsidRPr="008F3718">
        <w:rPr>
          <w:rFonts w:ascii="Arial" w:eastAsia="Times New Roman" w:hAnsi="Arial" w:cs="Arial"/>
          <w:sz w:val="24"/>
          <w:szCs w:val="24"/>
        </w:rPr>
        <w:t> and a value of a blank text string followed by the option text </w:t>
      </w:r>
      <w:r w:rsidRPr="008F3718">
        <w:rPr>
          <w:rFonts w:ascii="Arial" w:eastAsia="Times New Roman" w:hAnsi="Arial" w:cs="Arial"/>
          <w:b/>
          <w:bCs/>
          <w:sz w:val="24"/>
          <w:szCs w:val="24"/>
        </w:rPr>
        <w:t>2020</w:t>
      </w:r>
      <w:r w:rsidRPr="008F3718">
        <w:rPr>
          <w:rFonts w:ascii="Arial" w:eastAsia="Times New Roman" w:hAnsi="Arial" w:cs="Arial"/>
          <w:sz w:val="24"/>
          <w:szCs w:val="24"/>
        </w:rPr>
        <w:t> through </w:t>
      </w:r>
      <w:r w:rsidRPr="008F3718">
        <w:rPr>
          <w:rFonts w:ascii="Arial" w:eastAsia="Times New Roman" w:hAnsi="Arial" w:cs="Arial"/>
          <w:b/>
          <w:bCs/>
          <w:sz w:val="24"/>
          <w:szCs w:val="24"/>
        </w:rPr>
        <w:t>2024</w:t>
      </w:r>
      <w:r w:rsidRPr="008F3718">
        <w:rPr>
          <w:rFonts w:ascii="Arial" w:eastAsia="Times New Roman" w:hAnsi="Arial" w:cs="Arial"/>
          <w:sz w:val="24"/>
          <w:szCs w:val="24"/>
        </w:rPr>
        <w:t> with the corresponding values </w:t>
      </w:r>
      <w:r w:rsidRPr="008F3718">
        <w:rPr>
          <w:rFonts w:ascii="Arial" w:eastAsia="Times New Roman" w:hAnsi="Arial" w:cs="Arial"/>
          <w:b/>
          <w:bCs/>
          <w:sz w:val="24"/>
          <w:szCs w:val="24"/>
        </w:rPr>
        <w:t>2020</w:t>
      </w:r>
      <w:r w:rsidRPr="008F3718">
        <w:rPr>
          <w:rFonts w:ascii="Arial" w:eastAsia="Times New Roman" w:hAnsi="Arial" w:cs="Arial"/>
          <w:sz w:val="24"/>
          <w:szCs w:val="24"/>
        </w:rPr>
        <w:t> through </w:t>
      </w:r>
      <w:r w:rsidRPr="008F3718">
        <w:rPr>
          <w:rFonts w:ascii="Arial" w:eastAsia="Times New Roman" w:hAnsi="Arial" w:cs="Arial"/>
          <w:b/>
          <w:bCs/>
          <w:sz w:val="24"/>
          <w:szCs w:val="24"/>
        </w:rPr>
        <w:t>2024</w:t>
      </w:r>
      <w:r w:rsidRPr="008F3718">
        <w:rPr>
          <w:rFonts w:ascii="Arial" w:eastAsia="Times New Roman" w:hAnsi="Arial" w:cs="Arial"/>
          <w:sz w:val="24"/>
          <w:szCs w:val="24"/>
        </w:rPr>
        <w:t>.</w:t>
      </w:r>
    </w:p>
    <w:p w14:paraId="55168F99" w14:textId="5D8FBC5E" w:rsidR="008F3718" w:rsidRDefault="008F3718" w:rsidP="008F371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</w:rPr>
      </w:pPr>
    </w:p>
    <w:p w14:paraId="125EFB93" w14:textId="77777777" w:rsidR="008F3718" w:rsidRPr="008F3718" w:rsidRDefault="008F3718" w:rsidP="008F3718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sz w:val="15"/>
          <w:szCs w:val="15"/>
        </w:rPr>
      </w:pPr>
      <w:r w:rsidRPr="008F3718">
        <w:rPr>
          <w:rFonts w:ascii="Arial" w:eastAsia="Times New Roman" w:hAnsi="Arial" w:cs="Arial"/>
          <w:b/>
          <w:bCs/>
          <w:sz w:val="15"/>
          <w:szCs w:val="15"/>
        </w:rPr>
        <w:t>10.00</w:t>
      </w:r>
    </w:p>
    <w:p w14:paraId="60E5F75D" w14:textId="77777777" w:rsidR="008F3718" w:rsidRPr="008F3718" w:rsidRDefault="008F3718" w:rsidP="008F3718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sz w:val="15"/>
          <w:szCs w:val="15"/>
        </w:rPr>
      </w:pPr>
      <w:r w:rsidRPr="008F3718">
        <w:rPr>
          <w:rFonts w:ascii="Arial" w:eastAsia="Times New Roman" w:hAnsi="Arial" w:cs="Arial"/>
          <w:b/>
          <w:bCs/>
          <w:sz w:val="15"/>
          <w:szCs w:val="15"/>
        </w:rPr>
        <w:t>out of</w:t>
      </w:r>
    </w:p>
    <w:p w14:paraId="714F9721" w14:textId="77777777" w:rsidR="008F3718" w:rsidRPr="008F3718" w:rsidRDefault="008F3718" w:rsidP="008F3718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b/>
          <w:bCs/>
          <w:sz w:val="15"/>
          <w:szCs w:val="15"/>
        </w:rPr>
      </w:pPr>
      <w:r w:rsidRPr="008F3718">
        <w:rPr>
          <w:rFonts w:ascii="Arial" w:eastAsia="Times New Roman" w:hAnsi="Arial" w:cs="Arial"/>
          <w:b/>
          <w:bCs/>
          <w:sz w:val="15"/>
          <w:szCs w:val="15"/>
        </w:rPr>
        <w:t>10.00</w:t>
      </w:r>
    </w:p>
    <w:p w14:paraId="1565BFDB" w14:textId="77777777" w:rsidR="008F3718" w:rsidRPr="008F3718" w:rsidRDefault="008F3718" w:rsidP="008F371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</w:rPr>
      </w:pPr>
      <w:r w:rsidRPr="008F3718">
        <w:rPr>
          <w:rFonts w:ascii="Arial" w:eastAsia="Times New Roman" w:hAnsi="Arial" w:cs="Arial"/>
          <w:sz w:val="24"/>
          <w:szCs w:val="24"/>
        </w:rPr>
        <w:t>Make the </w:t>
      </w:r>
      <w:proofErr w:type="spellStart"/>
      <w:r w:rsidRPr="008F3718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cardcsc</w:t>
      </w:r>
      <w:proofErr w:type="spellEnd"/>
      <w:r w:rsidRPr="008F3718">
        <w:rPr>
          <w:rFonts w:ascii="Arial" w:eastAsia="Times New Roman" w:hAnsi="Arial" w:cs="Arial"/>
          <w:sz w:val="24"/>
          <w:szCs w:val="24"/>
        </w:rPr>
        <w:t> field required with a maximum character length of </w:t>
      </w:r>
      <w:r w:rsidRPr="008F3718">
        <w:rPr>
          <w:rFonts w:ascii="Arial" w:eastAsia="Times New Roman" w:hAnsi="Arial" w:cs="Arial"/>
          <w:b/>
          <w:bCs/>
          <w:sz w:val="24"/>
          <w:szCs w:val="24"/>
        </w:rPr>
        <w:t>3</w:t>
      </w:r>
      <w:r w:rsidRPr="008F3718">
        <w:rPr>
          <w:rFonts w:ascii="Arial" w:eastAsia="Times New Roman" w:hAnsi="Arial" w:cs="Arial"/>
          <w:sz w:val="24"/>
          <w:szCs w:val="24"/>
        </w:rPr>
        <w:t> characters following the regular expression pattern: </w:t>
      </w:r>
      <w:r w:rsidRPr="008F3718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^\</w:t>
      </w:r>
      <w:proofErr w:type="gramStart"/>
      <w:r w:rsidRPr="008F3718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d{</w:t>
      </w:r>
      <w:proofErr w:type="gramEnd"/>
      <w:r w:rsidRPr="008F3718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3}$</w:t>
      </w:r>
    </w:p>
    <w:p w14:paraId="6E3A4F8B" w14:textId="414AA545" w:rsidR="008F3718" w:rsidRDefault="008F3718" w:rsidP="008F371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</w:rPr>
      </w:pPr>
    </w:p>
    <w:p w14:paraId="4D4C1AB1" w14:textId="77777777" w:rsidR="008F3718" w:rsidRPr="008F3718" w:rsidRDefault="008F3718" w:rsidP="008F37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F3718">
        <w:rPr>
          <w:rFonts w:ascii="Arial" w:eastAsia="Times New Roman" w:hAnsi="Arial" w:cs="Arial"/>
          <w:sz w:val="24"/>
          <w:szCs w:val="24"/>
        </w:rPr>
        <w:t>Open the </w:t>
      </w:r>
      <w:r w:rsidRPr="008F3718">
        <w:rPr>
          <w:rFonts w:ascii="Arial" w:eastAsia="Times New Roman" w:hAnsi="Arial" w:cs="Arial"/>
          <w:i/>
          <w:iCs/>
          <w:sz w:val="24"/>
          <w:szCs w:val="24"/>
        </w:rPr>
        <w:t>code7-3_valid.css</w:t>
      </w:r>
      <w:r w:rsidRPr="008F3718">
        <w:rPr>
          <w:rFonts w:ascii="Arial" w:eastAsia="Times New Roman" w:hAnsi="Arial" w:cs="Arial"/>
          <w:sz w:val="24"/>
          <w:szCs w:val="24"/>
        </w:rPr>
        <w:t> file and add the following style rules to the file:</w:t>
      </w:r>
    </w:p>
    <w:p w14:paraId="7BA8DA14" w14:textId="77777777" w:rsidR="008F3718" w:rsidRPr="008F3718" w:rsidRDefault="008F3718" w:rsidP="008F371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8F3718">
        <w:rPr>
          <w:rFonts w:ascii="Arial" w:eastAsia="Times New Roman" w:hAnsi="Arial" w:cs="Arial"/>
          <w:sz w:val="24"/>
          <w:szCs w:val="24"/>
        </w:rPr>
        <w:t>Display any input or select element that has the focus with a </w:t>
      </w:r>
      <w:r w:rsidRPr="008F3718">
        <w:rPr>
          <w:rFonts w:ascii="Arial" w:eastAsia="Times New Roman" w:hAnsi="Arial" w:cs="Arial"/>
          <w:b/>
          <w:bCs/>
          <w:sz w:val="24"/>
          <w:szCs w:val="24"/>
        </w:rPr>
        <w:t>yellow</w:t>
      </w:r>
      <w:r w:rsidRPr="008F3718">
        <w:rPr>
          <w:rFonts w:ascii="Arial" w:eastAsia="Times New Roman" w:hAnsi="Arial" w:cs="Arial"/>
          <w:sz w:val="24"/>
          <w:szCs w:val="24"/>
        </w:rPr>
        <w:t> background color.</w:t>
      </w:r>
    </w:p>
    <w:p w14:paraId="17C3330B" w14:textId="77777777" w:rsidR="008F3718" w:rsidRPr="008F3718" w:rsidRDefault="008F3718" w:rsidP="008F37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F3718">
        <w:rPr>
          <w:rFonts w:ascii="Arial" w:eastAsia="Times New Roman" w:hAnsi="Arial" w:cs="Arial"/>
          <w:sz w:val="24"/>
          <w:szCs w:val="24"/>
        </w:rPr>
        <w:t>Display any input element with invalid data in a </w:t>
      </w:r>
      <w:r w:rsidRPr="008F3718">
        <w:rPr>
          <w:rFonts w:ascii="Arial" w:eastAsia="Times New Roman" w:hAnsi="Arial" w:cs="Arial"/>
          <w:b/>
          <w:bCs/>
          <w:sz w:val="24"/>
          <w:szCs w:val="24"/>
        </w:rPr>
        <w:t>red</w:t>
      </w:r>
      <w:r w:rsidRPr="008F3718">
        <w:rPr>
          <w:rFonts w:ascii="Arial" w:eastAsia="Times New Roman" w:hAnsi="Arial" w:cs="Arial"/>
          <w:sz w:val="24"/>
          <w:szCs w:val="24"/>
        </w:rPr>
        <w:t> font, surrounded by a </w:t>
      </w:r>
      <w:r w:rsidRPr="008F3718">
        <w:rPr>
          <w:rFonts w:ascii="Arial" w:eastAsia="Times New Roman" w:hAnsi="Arial" w:cs="Arial"/>
          <w:b/>
          <w:bCs/>
          <w:sz w:val="24"/>
          <w:szCs w:val="24"/>
        </w:rPr>
        <w:t>red</w:t>
      </w:r>
      <w:r w:rsidRPr="008F3718">
        <w:rPr>
          <w:rFonts w:ascii="Arial" w:eastAsia="Times New Roman" w:hAnsi="Arial" w:cs="Arial"/>
          <w:sz w:val="24"/>
          <w:szCs w:val="24"/>
        </w:rPr>
        <w:t> border, and </w:t>
      </w:r>
      <w:r w:rsidRPr="008F3718">
        <w:rPr>
          <w:rFonts w:ascii="Arial" w:eastAsia="Times New Roman" w:hAnsi="Arial" w:cs="Arial"/>
          <w:b/>
          <w:bCs/>
          <w:sz w:val="24"/>
          <w:szCs w:val="24"/>
        </w:rPr>
        <w:t>red</w:t>
      </w:r>
      <w:r w:rsidRPr="008F3718">
        <w:rPr>
          <w:rFonts w:ascii="Arial" w:eastAsia="Times New Roman" w:hAnsi="Arial" w:cs="Arial"/>
          <w:sz w:val="24"/>
          <w:szCs w:val="24"/>
        </w:rPr>
        <w:t> box shadows that are offset </w:t>
      </w:r>
      <w:r w:rsidRPr="008F3718">
        <w:rPr>
          <w:rFonts w:ascii="Arial" w:eastAsia="Times New Roman" w:hAnsi="Arial" w:cs="Arial"/>
          <w:b/>
          <w:bCs/>
          <w:sz w:val="24"/>
          <w:szCs w:val="24"/>
        </w:rPr>
        <w:t>0</w:t>
      </w:r>
      <w:r w:rsidRPr="008F3718">
        <w:rPr>
          <w:rFonts w:ascii="Arial" w:eastAsia="Times New Roman" w:hAnsi="Arial" w:cs="Arial"/>
          <w:sz w:val="24"/>
          <w:szCs w:val="24"/>
        </w:rPr>
        <w:t> pixels horizontally and vertically with a shadow blur of </w:t>
      </w:r>
      <w:r w:rsidRPr="008F3718">
        <w:rPr>
          <w:rFonts w:ascii="Arial" w:eastAsia="Times New Roman" w:hAnsi="Arial" w:cs="Arial"/>
          <w:b/>
          <w:bCs/>
          <w:sz w:val="24"/>
          <w:szCs w:val="24"/>
        </w:rPr>
        <w:t>5</w:t>
      </w:r>
      <w:r w:rsidRPr="008F3718">
        <w:rPr>
          <w:rFonts w:ascii="Arial" w:eastAsia="Times New Roman" w:hAnsi="Arial" w:cs="Arial"/>
          <w:sz w:val="24"/>
          <w:szCs w:val="24"/>
        </w:rPr>
        <w:t> pixels.</w:t>
      </w:r>
    </w:p>
    <w:p w14:paraId="67B30D26" w14:textId="77777777" w:rsidR="008F3718" w:rsidRPr="008F3718" w:rsidRDefault="008F3718" w:rsidP="008F371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</w:rPr>
      </w:pPr>
    </w:p>
    <w:p w14:paraId="2F3449B1" w14:textId="77777777" w:rsidR="008F3718" w:rsidRDefault="008F3718"/>
    <w:sectPr w:rsidR="008F3718" w:rsidSect="00F1304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type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12E"/>
    <w:multiLevelType w:val="multilevel"/>
    <w:tmpl w:val="10444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97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18"/>
    <w:rsid w:val="008F3718"/>
    <w:rsid w:val="00A6470E"/>
    <w:rsid w:val="00F1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0FA9"/>
  <w15:chartTrackingRefBased/>
  <w15:docId w15:val="{943514BF-B448-43EE-BD1F-C5E4DFDA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F3718"/>
    <w:rPr>
      <w:i/>
      <w:iCs/>
    </w:rPr>
  </w:style>
  <w:style w:type="character" w:styleId="Strong">
    <w:name w:val="Strong"/>
    <w:basedOn w:val="DefaultParagraphFont"/>
    <w:uiPriority w:val="22"/>
    <w:qFormat/>
    <w:rsid w:val="008F37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37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F3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97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871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280</Words>
  <Characters>1596</Characters>
  <Application>Microsoft Office Word</Application>
  <DocSecurity>0</DocSecurity>
  <Lines>13</Lines>
  <Paragraphs>3</Paragraphs>
  <ScaleCrop>false</ScaleCrop>
  <Company>Revlon Consumer Products Corporation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Jay, James</dc:creator>
  <cp:keywords/>
  <dc:description/>
  <cp:lastModifiedBy>Jay, James</cp:lastModifiedBy>
  <cp:revision>1</cp:revision>
  <dcterms:created xsi:type="dcterms:W3CDTF">2023-05-11T21:37:00Z</dcterms:created>
  <dcterms:modified xsi:type="dcterms:W3CDTF">2023-05-11T21:40:00Z</dcterms:modified>
</cp:coreProperties>
</file>