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C22EE" w14:textId="77777777" w:rsidR="007C7ED5" w:rsidRDefault="006C33C7" w:rsidP="0061223E">
      <w:pPr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C54407A" wp14:editId="373A5D84">
            <wp:extent cx="1171575" cy="1028700"/>
            <wp:effectExtent l="0" t="0" r="9525" b="0"/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BBE48" w14:textId="77777777" w:rsidR="0061223E" w:rsidRPr="004274E2" w:rsidRDefault="0061223E" w:rsidP="0061223E">
      <w:pPr>
        <w:jc w:val="center"/>
        <w:rPr>
          <w:b/>
          <w:sz w:val="32"/>
          <w:szCs w:val="32"/>
        </w:rPr>
      </w:pPr>
      <w:r w:rsidRPr="004274E2">
        <w:rPr>
          <w:b/>
          <w:sz w:val="32"/>
          <w:szCs w:val="32"/>
        </w:rPr>
        <w:t>Corpo de Bombeiros Militar de Alagoas</w:t>
      </w:r>
    </w:p>
    <w:p w14:paraId="6EFFB17C" w14:textId="77777777" w:rsidR="0061223E" w:rsidRDefault="0061223E" w:rsidP="0061223E">
      <w:pPr>
        <w:jc w:val="center"/>
      </w:pPr>
    </w:p>
    <w:p w14:paraId="6248E060" w14:textId="038F7863" w:rsidR="0061223E" w:rsidRPr="0061223E" w:rsidRDefault="0061223E" w:rsidP="0061223E">
      <w:pPr>
        <w:jc w:val="center"/>
        <w:rPr>
          <w:sz w:val="40"/>
          <w:szCs w:val="40"/>
        </w:rPr>
      </w:pPr>
      <w:r w:rsidRPr="0061223E">
        <w:rPr>
          <w:sz w:val="40"/>
          <w:szCs w:val="40"/>
        </w:rPr>
        <w:t xml:space="preserve">INSTRUÇÃO TÉCNICA Nº </w:t>
      </w:r>
      <w:r w:rsidR="0031234E">
        <w:rPr>
          <w:sz w:val="40"/>
          <w:szCs w:val="40"/>
        </w:rPr>
        <w:t>23</w:t>
      </w:r>
      <w:r w:rsidRPr="0061223E">
        <w:rPr>
          <w:sz w:val="40"/>
          <w:szCs w:val="40"/>
        </w:rPr>
        <w:t>/20</w:t>
      </w:r>
      <w:r w:rsidR="0031234E">
        <w:rPr>
          <w:sz w:val="40"/>
          <w:szCs w:val="40"/>
        </w:rPr>
        <w:t>2</w:t>
      </w:r>
      <w:r w:rsidR="00B56B36">
        <w:rPr>
          <w:sz w:val="40"/>
          <w:szCs w:val="40"/>
        </w:rPr>
        <w:t>1</w:t>
      </w:r>
    </w:p>
    <w:p w14:paraId="20D4A64F" w14:textId="77777777" w:rsidR="0061223E" w:rsidRPr="0061223E" w:rsidRDefault="0061223E" w:rsidP="0061223E">
      <w:pPr>
        <w:jc w:val="center"/>
        <w:rPr>
          <w:sz w:val="40"/>
          <w:szCs w:val="40"/>
        </w:rPr>
      </w:pPr>
    </w:p>
    <w:p w14:paraId="18FCD99A" w14:textId="77777777" w:rsidR="00F87C2E" w:rsidRPr="00D94EEE" w:rsidRDefault="0031234E" w:rsidP="0061223E">
      <w:pPr>
        <w:jc w:val="center"/>
        <w:rPr>
          <w:b/>
          <w:sz w:val="40"/>
          <w:szCs w:val="40"/>
        </w:rPr>
      </w:pPr>
      <w:r w:rsidRPr="00D94EEE">
        <w:rPr>
          <w:b/>
          <w:sz w:val="40"/>
          <w:szCs w:val="40"/>
        </w:rPr>
        <w:t>Sistema de chuveiros automáticos</w:t>
      </w:r>
    </w:p>
    <w:p w14:paraId="080D4DE2" w14:textId="77777777" w:rsidR="00B56B36" w:rsidRDefault="00B56B36" w:rsidP="00667CFB">
      <w:pPr>
        <w:autoSpaceDE w:val="0"/>
        <w:autoSpaceDN w:val="0"/>
        <w:adjustRightInd w:val="0"/>
        <w:spacing w:before="120" w:after="120" w:line="240" w:lineRule="auto"/>
        <w:rPr>
          <w:rFonts w:cs="Times New Roman"/>
          <w:b/>
          <w:bCs/>
          <w:sz w:val="20"/>
          <w:szCs w:val="20"/>
        </w:rPr>
      </w:pPr>
    </w:p>
    <w:p w14:paraId="13CAE286" w14:textId="09B5370B" w:rsidR="007061A1" w:rsidRPr="00667CFB" w:rsidRDefault="007061A1" w:rsidP="00667CFB">
      <w:pPr>
        <w:autoSpaceDE w:val="0"/>
        <w:autoSpaceDN w:val="0"/>
        <w:adjustRightInd w:val="0"/>
        <w:spacing w:before="120" w:after="120" w:line="240" w:lineRule="auto"/>
        <w:rPr>
          <w:rFonts w:cs="Times New Roman"/>
          <w:sz w:val="20"/>
          <w:szCs w:val="20"/>
        </w:rPr>
      </w:pPr>
      <w:r w:rsidRPr="00667CFB">
        <w:rPr>
          <w:rFonts w:cs="Times New Roman"/>
          <w:b/>
          <w:bCs/>
          <w:sz w:val="20"/>
          <w:szCs w:val="20"/>
        </w:rPr>
        <w:t xml:space="preserve">SUMÁRIO </w:t>
      </w:r>
    </w:p>
    <w:p w14:paraId="6960F9C1" w14:textId="77777777" w:rsidR="007061A1" w:rsidRPr="00667CFB" w:rsidRDefault="007061A1" w:rsidP="00667CFB">
      <w:pPr>
        <w:autoSpaceDE w:val="0"/>
        <w:autoSpaceDN w:val="0"/>
        <w:adjustRightInd w:val="0"/>
        <w:spacing w:before="120" w:after="120" w:line="240" w:lineRule="auto"/>
        <w:rPr>
          <w:rFonts w:cs="Times New Roman"/>
          <w:sz w:val="20"/>
          <w:szCs w:val="20"/>
        </w:rPr>
      </w:pPr>
      <w:r w:rsidRPr="00667CFB">
        <w:rPr>
          <w:rFonts w:cs="Times New Roman"/>
          <w:b/>
          <w:bCs/>
          <w:sz w:val="20"/>
          <w:szCs w:val="20"/>
        </w:rPr>
        <w:t xml:space="preserve">1 </w:t>
      </w:r>
      <w:r w:rsidRPr="00667CFB">
        <w:rPr>
          <w:rFonts w:cs="Times New Roman"/>
          <w:sz w:val="20"/>
          <w:szCs w:val="20"/>
        </w:rPr>
        <w:t xml:space="preserve">Objetivo </w:t>
      </w:r>
    </w:p>
    <w:p w14:paraId="485A6177" w14:textId="77777777" w:rsidR="007061A1" w:rsidRPr="00667CFB" w:rsidRDefault="007061A1" w:rsidP="00667CFB">
      <w:pPr>
        <w:autoSpaceDE w:val="0"/>
        <w:autoSpaceDN w:val="0"/>
        <w:adjustRightInd w:val="0"/>
        <w:spacing w:before="120" w:after="120" w:line="240" w:lineRule="auto"/>
        <w:rPr>
          <w:rFonts w:cs="Times New Roman"/>
          <w:sz w:val="20"/>
          <w:szCs w:val="20"/>
        </w:rPr>
      </w:pPr>
      <w:r w:rsidRPr="00667CFB">
        <w:rPr>
          <w:rFonts w:cs="Times New Roman"/>
          <w:b/>
          <w:bCs/>
          <w:sz w:val="20"/>
          <w:szCs w:val="20"/>
        </w:rPr>
        <w:t xml:space="preserve">2 </w:t>
      </w:r>
      <w:r w:rsidRPr="00667CFB">
        <w:rPr>
          <w:rFonts w:cs="Times New Roman"/>
          <w:sz w:val="20"/>
          <w:szCs w:val="20"/>
        </w:rPr>
        <w:t xml:space="preserve">Aplicação </w:t>
      </w:r>
    </w:p>
    <w:p w14:paraId="4E59F1D7" w14:textId="77777777" w:rsidR="007061A1" w:rsidRPr="00667CFB" w:rsidRDefault="007061A1" w:rsidP="00667CFB">
      <w:pPr>
        <w:autoSpaceDE w:val="0"/>
        <w:autoSpaceDN w:val="0"/>
        <w:adjustRightInd w:val="0"/>
        <w:spacing w:before="120" w:after="120" w:line="240" w:lineRule="auto"/>
        <w:rPr>
          <w:rFonts w:cs="Times New Roman"/>
          <w:sz w:val="20"/>
          <w:szCs w:val="20"/>
        </w:rPr>
      </w:pPr>
      <w:r w:rsidRPr="00667CFB">
        <w:rPr>
          <w:rFonts w:cs="Times New Roman"/>
          <w:b/>
          <w:bCs/>
          <w:sz w:val="20"/>
          <w:szCs w:val="20"/>
        </w:rPr>
        <w:t xml:space="preserve">3 </w:t>
      </w:r>
      <w:r w:rsidRPr="00667CFB">
        <w:rPr>
          <w:rFonts w:cs="Times New Roman"/>
          <w:sz w:val="20"/>
          <w:szCs w:val="20"/>
        </w:rPr>
        <w:t xml:space="preserve">Referências normativas e bibliográficas </w:t>
      </w:r>
    </w:p>
    <w:p w14:paraId="6B9F9640" w14:textId="77777777" w:rsidR="007061A1" w:rsidRPr="00667CFB" w:rsidRDefault="007061A1" w:rsidP="00667CFB">
      <w:pPr>
        <w:autoSpaceDE w:val="0"/>
        <w:autoSpaceDN w:val="0"/>
        <w:adjustRightInd w:val="0"/>
        <w:spacing w:before="120" w:after="120" w:line="240" w:lineRule="auto"/>
        <w:rPr>
          <w:rFonts w:cs="Times New Roman"/>
          <w:sz w:val="20"/>
          <w:szCs w:val="20"/>
        </w:rPr>
      </w:pPr>
      <w:r w:rsidRPr="00667CFB">
        <w:rPr>
          <w:rFonts w:cs="Times New Roman"/>
          <w:b/>
          <w:bCs/>
          <w:sz w:val="20"/>
          <w:szCs w:val="20"/>
        </w:rPr>
        <w:t xml:space="preserve">4 </w:t>
      </w:r>
      <w:r w:rsidRPr="00667CFB">
        <w:rPr>
          <w:rFonts w:cs="Times New Roman"/>
          <w:sz w:val="20"/>
          <w:szCs w:val="20"/>
        </w:rPr>
        <w:t xml:space="preserve">Definições </w:t>
      </w:r>
    </w:p>
    <w:p w14:paraId="64540A96" w14:textId="77777777" w:rsidR="007061A1" w:rsidRPr="00667CFB" w:rsidRDefault="007061A1" w:rsidP="00667CFB">
      <w:pPr>
        <w:autoSpaceDE w:val="0"/>
        <w:autoSpaceDN w:val="0"/>
        <w:adjustRightInd w:val="0"/>
        <w:spacing w:before="120" w:after="120" w:line="240" w:lineRule="auto"/>
        <w:rPr>
          <w:rFonts w:cs="Times New Roman"/>
          <w:sz w:val="20"/>
          <w:szCs w:val="20"/>
        </w:rPr>
      </w:pPr>
      <w:r w:rsidRPr="00667CFB">
        <w:rPr>
          <w:rFonts w:cs="Times New Roman"/>
          <w:b/>
          <w:bCs/>
          <w:sz w:val="20"/>
          <w:szCs w:val="20"/>
        </w:rPr>
        <w:t xml:space="preserve">5 </w:t>
      </w:r>
      <w:r w:rsidRPr="00667CFB">
        <w:rPr>
          <w:rFonts w:cs="Times New Roman"/>
          <w:sz w:val="20"/>
          <w:szCs w:val="20"/>
        </w:rPr>
        <w:t xml:space="preserve">Procedimentos </w:t>
      </w:r>
    </w:p>
    <w:p w14:paraId="072707B8" w14:textId="77777777" w:rsidR="007061A1" w:rsidRPr="00667CFB" w:rsidRDefault="007061A1" w:rsidP="00667CFB">
      <w:pPr>
        <w:autoSpaceDE w:val="0"/>
        <w:autoSpaceDN w:val="0"/>
        <w:adjustRightInd w:val="0"/>
        <w:spacing w:before="120" w:after="120" w:line="240" w:lineRule="auto"/>
        <w:rPr>
          <w:rFonts w:cs="Times New Roman"/>
          <w:sz w:val="20"/>
          <w:szCs w:val="20"/>
        </w:rPr>
      </w:pPr>
      <w:r w:rsidRPr="00667CFB">
        <w:rPr>
          <w:rFonts w:cs="Times New Roman"/>
          <w:b/>
          <w:bCs/>
          <w:sz w:val="20"/>
          <w:szCs w:val="20"/>
        </w:rPr>
        <w:t xml:space="preserve">6 </w:t>
      </w:r>
      <w:r w:rsidRPr="00667CFB">
        <w:rPr>
          <w:rFonts w:cs="Times New Roman"/>
          <w:sz w:val="20"/>
          <w:szCs w:val="20"/>
        </w:rPr>
        <w:t xml:space="preserve">Documentação </w:t>
      </w:r>
    </w:p>
    <w:p w14:paraId="12E67EE6" w14:textId="77777777" w:rsidR="00B56B36" w:rsidRDefault="00B56B36" w:rsidP="00667CFB">
      <w:pPr>
        <w:autoSpaceDE w:val="0"/>
        <w:autoSpaceDN w:val="0"/>
        <w:adjustRightInd w:val="0"/>
        <w:spacing w:before="120" w:after="120" w:line="240" w:lineRule="auto"/>
        <w:rPr>
          <w:rFonts w:cs="Times New Roman"/>
          <w:b/>
          <w:bCs/>
          <w:sz w:val="20"/>
          <w:szCs w:val="20"/>
        </w:rPr>
      </w:pPr>
    </w:p>
    <w:p w14:paraId="4B099A95" w14:textId="0AAC668A" w:rsidR="007061A1" w:rsidRPr="00667CFB" w:rsidRDefault="007061A1" w:rsidP="00667CFB">
      <w:pPr>
        <w:autoSpaceDE w:val="0"/>
        <w:autoSpaceDN w:val="0"/>
        <w:adjustRightInd w:val="0"/>
        <w:spacing w:before="120" w:after="120" w:line="240" w:lineRule="auto"/>
        <w:rPr>
          <w:rFonts w:cs="Times New Roman"/>
          <w:sz w:val="20"/>
          <w:szCs w:val="20"/>
        </w:rPr>
      </w:pPr>
      <w:r w:rsidRPr="00667CFB">
        <w:rPr>
          <w:rFonts w:cs="Times New Roman"/>
          <w:b/>
          <w:bCs/>
          <w:sz w:val="20"/>
          <w:szCs w:val="20"/>
        </w:rPr>
        <w:t xml:space="preserve">ANEXOS </w:t>
      </w:r>
    </w:p>
    <w:p w14:paraId="4A7C2AE8" w14:textId="77777777" w:rsidR="007061A1" w:rsidRPr="00667CFB" w:rsidRDefault="007061A1" w:rsidP="00667CFB">
      <w:pPr>
        <w:autoSpaceDE w:val="0"/>
        <w:autoSpaceDN w:val="0"/>
        <w:adjustRightInd w:val="0"/>
        <w:spacing w:before="120" w:after="120" w:line="240" w:lineRule="auto"/>
        <w:rPr>
          <w:rFonts w:cs="Times New Roman"/>
          <w:sz w:val="20"/>
          <w:szCs w:val="20"/>
        </w:rPr>
      </w:pPr>
      <w:r w:rsidRPr="00667CFB">
        <w:rPr>
          <w:rFonts w:cs="Times New Roman"/>
          <w:b/>
          <w:bCs/>
          <w:sz w:val="20"/>
          <w:szCs w:val="20"/>
        </w:rPr>
        <w:t xml:space="preserve">A </w:t>
      </w:r>
      <w:r w:rsidRPr="00667CFB">
        <w:rPr>
          <w:rFonts w:cs="Times New Roman"/>
          <w:sz w:val="20"/>
          <w:szCs w:val="20"/>
        </w:rPr>
        <w:t xml:space="preserve">Passos básicos para cálculos hidráulicos de chuveiros automáticos </w:t>
      </w:r>
    </w:p>
    <w:p w14:paraId="1886EBE3" w14:textId="77777777" w:rsidR="007061A1" w:rsidRPr="00667CFB" w:rsidRDefault="007061A1" w:rsidP="00667CFB">
      <w:pPr>
        <w:autoSpaceDE w:val="0"/>
        <w:autoSpaceDN w:val="0"/>
        <w:adjustRightInd w:val="0"/>
        <w:spacing w:before="120" w:after="120" w:line="240" w:lineRule="auto"/>
        <w:rPr>
          <w:rFonts w:cs="Times New Roman"/>
          <w:sz w:val="20"/>
          <w:szCs w:val="20"/>
        </w:rPr>
      </w:pPr>
      <w:r w:rsidRPr="00667CFB">
        <w:rPr>
          <w:rFonts w:cs="Times New Roman"/>
          <w:b/>
          <w:bCs/>
          <w:sz w:val="20"/>
          <w:szCs w:val="20"/>
        </w:rPr>
        <w:t xml:space="preserve">B </w:t>
      </w:r>
      <w:r w:rsidRPr="00667CFB">
        <w:rPr>
          <w:rFonts w:cs="Times New Roman"/>
          <w:sz w:val="20"/>
          <w:szCs w:val="20"/>
        </w:rPr>
        <w:t xml:space="preserve">Relatório de comissionamento do sistema de chuveiros automáticos </w:t>
      </w:r>
    </w:p>
    <w:p w14:paraId="0B1422A2" w14:textId="77777777" w:rsidR="007061A1" w:rsidRPr="00667CFB" w:rsidRDefault="007061A1" w:rsidP="00667CFB">
      <w:pPr>
        <w:autoSpaceDE w:val="0"/>
        <w:autoSpaceDN w:val="0"/>
        <w:adjustRightInd w:val="0"/>
        <w:spacing w:before="120" w:after="120" w:line="240" w:lineRule="auto"/>
        <w:rPr>
          <w:rFonts w:cs="Times New Roman"/>
          <w:sz w:val="20"/>
          <w:szCs w:val="20"/>
        </w:rPr>
      </w:pPr>
      <w:r w:rsidRPr="00667CFB">
        <w:rPr>
          <w:rFonts w:cs="Times New Roman"/>
          <w:b/>
          <w:bCs/>
          <w:sz w:val="20"/>
          <w:szCs w:val="20"/>
        </w:rPr>
        <w:t xml:space="preserve">C </w:t>
      </w:r>
      <w:r w:rsidRPr="00667CFB">
        <w:rPr>
          <w:rFonts w:cs="Times New Roman"/>
          <w:sz w:val="20"/>
          <w:szCs w:val="20"/>
        </w:rPr>
        <w:t xml:space="preserve">Relatório de inspeção do sistema de chuveiros automáticos </w:t>
      </w:r>
    </w:p>
    <w:p w14:paraId="1E81590D" w14:textId="77777777" w:rsidR="007061A1" w:rsidRPr="00667CFB" w:rsidRDefault="007061A1" w:rsidP="00667CFB">
      <w:pPr>
        <w:autoSpaceDE w:val="0"/>
        <w:autoSpaceDN w:val="0"/>
        <w:adjustRightInd w:val="0"/>
        <w:spacing w:before="120" w:after="120" w:line="240" w:lineRule="auto"/>
        <w:rPr>
          <w:rFonts w:cs="Times New Roman"/>
          <w:sz w:val="20"/>
          <w:szCs w:val="20"/>
        </w:rPr>
      </w:pPr>
      <w:r w:rsidRPr="00667CFB">
        <w:rPr>
          <w:rFonts w:cs="Times New Roman"/>
          <w:b/>
          <w:bCs/>
          <w:sz w:val="20"/>
          <w:szCs w:val="20"/>
        </w:rPr>
        <w:t xml:space="preserve">D </w:t>
      </w:r>
      <w:r w:rsidRPr="00667CFB">
        <w:rPr>
          <w:rFonts w:cs="Times New Roman"/>
          <w:sz w:val="20"/>
          <w:szCs w:val="20"/>
        </w:rPr>
        <w:t>Sinalização do registro de recalque do sistema de chuveiros automáticos</w:t>
      </w:r>
    </w:p>
    <w:p w14:paraId="142D6FB4" w14:textId="77777777" w:rsidR="00B56B36" w:rsidRDefault="00B56B36">
      <w:pPr>
        <w:rPr>
          <w:rFonts w:cs="Times New Roman"/>
          <w:b/>
          <w:bCs/>
          <w:color w:val="000000"/>
          <w:sz w:val="20"/>
          <w:szCs w:val="20"/>
        </w:rPr>
      </w:pPr>
      <w:r>
        <w:rPr>
          <w:rFonts w:cs="Times New Roman"/>
          <w:b/>
          <w:bCs/>
          <w:color w:val="000000"/>
          <w:sz w:val="20"/>
          <w:szCs w:val="20"/>
        </w:rPr>
        <w:br w:type="page"/>
      </w:r>
    </w:p>
    <w:p w14:paraId="0B4A0DC0" w14:textId="1A42EA91" w:rsidR="0061223E" w:rsidRPr="00667CFB" w:rsidRDefault="0061223E" w:rsidP="00913154">
      <w:pPr>
        <w:pStyle w:val="ITTTULO1"/>
      </w:pPr>
      <w:r w:rsidRPr="00667CFB">
        <w:lastRenderedPageBreak/>
        <w:t xml:space="preserve">OBJETIVO </w:t>
      </w:r>
    </w:p>
    <w:p w14:paraId="5DB9E2A7" w14:textId="243B884D" w:rsidR="0061223E" w:rsidRPr="00667CFB" w:rsidRDefault="007061A1" w:rsidP="00913154">
      <w:pPr>
        <w:pStyle w:val="ITTEXTO2"/>
        <w:rPr>
          <w:rFonts w:cs="Times New Roman"/>
          <w:color w:val="000000"/>
        </w:rPr>
      </w:pPr>
      <w:r w:rsidRPr="00667CFB">
        <w:t>Adequar o texto da norma NBR 10.897 – Sistemas de proteção contra incêndio por chuveiro automático da Associação Brasileira de Normas Técnicas (ABNT), para aplicação na análise e vistoria de projetos/processos submetidos ao Corpo de Bombeiros</w:t>
      </w:r>
      <w:r w:rsidR="00913154">
        <w:t xml:space="preserve"> Militar</w:t>
      </w:r>
      <w:r w:rsidR="0061223E" w:rsidRPr="00667CFB">
        <w:rPr>
          <w:rFonts w:cs="Times New Roman"/>
          <w:color w:val="000000"/>
        </w:rPr>
        <w:t>, atendendo ao previsto no Código de segurança contra incêndio e Emergência das edificações e áreas de risco do Estado de Alagoas - C</w:t>
      </w:r>
      <w:r w:rsidR="00B56B36">
        <w:rPr>
          <w:rFonts w:cs="Times New Roman"/>
          <w:color w:val="000000"/>
        </w:rPr>
        <w:t>O</w:t>
      </w:r>
      <w:r w:rsidR="0061223E" w:rsidRPr="00667CFB">
        <w:rPr>
          <w:rFonts w:cs="Times New Roman"/>
          <w:color w:val="000000"/>
        </w:rPr>
        <w:t xml:space="preserve">SCIE. </w:t>
      </w:r>
    </w:p>
    <w:p w14:paraId="0B6FF68D" w14:textId="77777777" w:rsidR="0061223E" w:rsidRPr="00667CFB" w:rsidRDefault="0061223E" w:rsidP="00913154">
      <w:pPr>
        <w:pStyle w:val="ITTTULO1"/>
      </w:pPr>
      <w:r w:rsidRPr="00667CFB">
        <w:t xml:space="preserve">APLICAÇÃO </w:t>
      </w:r>
    </w:p>
    <w:p w14:paraId="2C276F67" w14:textId="72B0C64A" w:rsidR="0061223E" w:rsidRPr="00667CFB" w:rsidRDefault="007061A1" w:rsidP="00913154">
      <w:pPr>
        <w:pStyle w:val="ITTEXTO2"/>
        <w:rPr>
          <w:rFonts w:cs="Times New Roman"/>
          <w:color w:val="000000"/>
        </w:rPr>
      </w:pPr>
      <w:r w:rsidRPr="00667CFB">
        <w:t>Esta Instrução Técnica (IT) aplica-se a todas as edificações onde é exigida a instalação de chuveiros automáticos, de acordo com as Tabelas 6</w:t>
      </w:r>
      <w:r w:rsidR="00913154">
        <w:t>A</w:t>
      </w:r>
      <w:r w:rsidRPr="00667CFB">
        <w:t xml:space="preserve"> a 6M</w:t>
      </w:r>
      <w:r w:rsidR="00913154">
        <w:t xml:space="preserve"> e Tabela 7 </w:t>
      </w:r>
      <w:proofErr w:type="gramStart"/>
      <w:r w:rsidR="00913154">
        <w:t>da IT 01</w:t>
      </w:r>
      <w:proofErr w:type="gramEnd"/>
      <w:r w:rsidR="00913154">
        <w:t xml:space="preserve"> – Parte 2</w:t>
      </w:r>
      <w:r w:rsidRPr="00667CFB">
        <w:t xml:space="preserve">. </w:t>
      </w:r>
    </w:p>
    <w:p w14:paraId="4010E22B" w14:textId="77777777" w:rsidR="0061223E" w:rsidRPr="00667CFB" w:rsidRDefault="007061A1" w:rsidP="00913154">
      <w:pPr>
        <w:pStyle w:val="ITTEXTO2"/>
        <w:rPr>
          <w:rFonts w:cs="Times New Roman"/>
          <w:color w:val="000000"/>
        </w:rPr>
      </w:pPr>
      <w:r w:rsidRPr="00667CFB">
        <w:t xml:space="preserve">Adotam-se a NBR 10.897 – Sistemas de proteção contra incêndio por chuveiro automático, com as adequações constantes no item </w:t>
      </w:r>
      <w:proofErr w:type="gramStart"/>
      <w:r w:rsidRPr="00667CFB">
        <w:t>5</w:t>
      </w:r>
      <w:proofErr w:type="gramEnd"/>
      <w:r w:rsidRPr="00667CFB">
        <w:t xml:space="preserve"> desta IT.</w:t>
      </w:r>
      <w:r w:rsidR="0061223E" w:rsidRPr="00667CFB">
        <w:rPr>
          <w:rFonts w:cs="Times New Roman"/>
          <w:color w:val="000000"/>
        </w:rPr>
        <w:t xml:space="preserve"> </w:t>
      </w:r>
    </w:p>
    <w:p w14:paraId="2D0B57D2" w14:textId="77777777" w:rsidR="007061A1" w:rsidRPr="00667CFB" w:rsidRDefault="007061A1" w:rsidP="00913154">
      <w:pPr>
        <w:pStyle w:val="ITTEXTO2"/>
        <w:rPr>
          <w:rFonts w:cs="Times New Roman"/>
          <w:color w:val="000000"/>
        </w:rPr>
      </w:pPr>
      <w:r w:rsidRPr="00667CFB">
        <w:t>Nos locais destinados a depósito deve ser aplicada a IT 24 – Sistemas de chuveiros automáticos para áreas de depósitos.</w:t>
      </w:r>
    </w:p>
    <w:p w14:paraId="754DFBAE" w14:textId="77777777" w:rsidR="009E2974" w:rsidRDefault="0061223E" w:rsidP="009E2974">
      <w:pPr>
        <w:pStyle w:val="ITTTULO1"/>
      </w:pPr>
      <w:r w:rsidRPr="00667CFB">
        <w:t>REFERÊNCI</w:t>
      </w:r>
      <w:r w:rsidR="009E2974">
        <w:t xml:space="preserve">AS NORMATIVAS E BIBLIOGRÁFICAS </w:t>
      </w:r>
    </w:p>
    <w:p w14:paraId="34B8648E" w14:textId="77777777" w:rsidR="009E2974" w:rsidRDefault="007061A1" w:rsidP="009E2974">
      <w:pPr>
        <w:pStyle w:val="ITTTULO1"/>
        <w:numPr>
          <w:ilvl w:val="0"/>
          <w:numId w:val="0"/>
        </w:numPr>
        <w:rPr>
          <w:b w:val="0"/>
        </w:rPr>
      </w:pPr>
      <w:r w:rsidRPr="009E2974">
        <w:rPr>
          <w:b w:val="0"/>
        </w:rPr>
        <w:t xml:space="preserve">ASSOCIAÇÃO BRASILEIRA DE NORMAS TÉCNICAS (ABNT). NBR 10897: Sistemas de proteção contra incêndio por chuveiro automático. Rio de Janeiro: ABNT; </w:t>
      </w:r>
    </w:p>
    <w:p w14:paraId="278E2498" w14:textId="77777777" w:rsidR="009E2974" w:rsidRDefault="007061A1" w:rsidP="009E2974">
      <w:pPr>
        <w:pStyle w:val="ITTTULO1"/>
        <w:numPr>
          <w:ilvl w:val="0"/>
          <w:numId w:val="0"/>
        </w:numPr>
        <w:rPr>
          <w:b w:val="0"/>
        </w:rPr>
      </w:pPr>
      <w:r w:rsidRPr="009E2974">
        <w:rPr>
          <w:b w:val="0"/>
        </w:rPr>
        <w:t xml:space="preserve">NFPA 13 - Standard for </w:t>
      </w:r>
      <w:proofErr w:type="spellStart"/>
      <w:r w:rsidRPr="009E2974">
        <w:rPr>
          <w:b w:val="0"/>
        </w:rPr>
        <w:t>the</w:t>
      </w:r>
      <w:proofErr w:type="spellEnd"/>
      <w:r w:rsidRPr="009E2974">
        <w:rPr>
          <w:b w:val="0"/>
        </w:rPr>
        <w:t xml:space="preserve"> </w:t>
      </w:r>
      <w:proofErr w:type="spellStart"/>
      <w:r w:rsidRPr="009E2974">
        <w:rPr>
          <w:b w:val="0"/>
        </w:rPr>
        <w:t>Installation</w:t>
      </w:r>
      <w:proofErr w:type="spellEnd"/>
      <w:r w:rsidRPr="009E2974">
        <w:rPr>
          <w:b w:val="0"/>
        </w:rPr>
        <w:t xml:space="preserve"> </w:t>
      </w:r>
      <w:proofErr w:type="spellStart"/>
      <w:r w:rsidRPr="009E2974">
        <w:rPr>
          <w:b w:val="0"/>
        </w:rPr>
        <w:t>of</w:t>
      </w:r>
      <w:proofErr w:type="spellEnd"/>
      <w:r w:rsidRPr="009E2974">
        <w:rPr>
          <w:b w:val="0"/>
        </w:rPr>
        <w:t xml:space="preserve"> Sprinkler Systems.</w:t>
      </w:r>
    </w:p>
    <w:p w14:paraId="6175A30C" w14:textId="131EA267" w:rsidR="0061223E" w:rsidRPr="009E2974" w:rsidRDefault="0061223E" w:rsidP="009E2974">
      <w:pPr>
        <w:pStyle w:val="ITTTULO1"/>
        <w:numPr>
          <w:ilvl w:val="0"/>
          <w:numId w:val="0"/>
        </w:numPr>
        <w:rPr>
          <w:b w:val="0"/>
        </w:rPr>
      </w:pPr>
      <w:r w:rsidRPr="009E2974">
        <w:rPr>
          <w:b w:val="0"/>
        </w:rPr>
        <w:t xml:space="preserve">Instrução Técnica </w:t>
      </w:r>
      <w:r w:rsidR="007061A1" w:rsidRPr="009E2974">
        <w:rPr>
          <w:b w:val="0"/>
        </w:rPr>
        <w:t>23</w:t>
      </w:r>
      <w:r w:rsidRPr="009E2974">
        <w:rPr>
          <w:b w:val="0"/>
        </w:rPr>
        <w:t xml:space="preserve"> CBPMESP </w:t>
      </w:r>
      <w:r w:rsidR="00563665" w:rsidRPr="009E2974">
        <w:rPr>
          <w:b w:val="0"/>
        </w:rPr>
        <w:t>–</w:t>
      </w:r>
      <w:r w:rsidRPr="009E2974">
        <w:rPr>
          <w:b w:val="0"/>
        </w:rPr>
        <w:t xml:space="preserve"> </w:t>
      </w:r>
      <w:r w:rsidR="007061A1" w:rsidRPr="009E2974">
        <w:rPr>
          <w:b w:val="0"/>
        </w:rPr>
        <w:t>Chuveiros automáticos</w:t>
      </w:r>
      <w:r w:rsidR="00563665" w:rsidRPr="009E2974">
        <w:rPr>
          <w:b w:val="0"/>
        </w:rPr>
        <w:t>.</w:t>
      </w:r>
    </w:p>
    <w:p w14:paraId="78FCF8D8" w14:textId="77777777" w:rsidR="0061223E" w:rsidRPr="00667CFB" w:rsidRDefault="0061223E" w:rsidP="00913154">
      <w:pPr>
        <w:pStyle w:val="ITTTULO1"/>
      </w:pPr>
      <w:r w:rsidRPr="00667CFB">
        <w:t xml:space="preserve">DEFINIÇÕES </w:t>
      </w:r>
    </w:p>
    <w:p w14:paraId="7F3882A5" w14:textId="32223970" w:rsidR="0061223E" w:rsidRPr="00667CFB" w:rsidRDefault="0061223E" w:rsidP="00913154">
      <w:pPr>
        <w:pStyle w:val="ITTEXTO2"/>
      </w:pPr>
      <w:r w:rsidRPr="00667CFB">
        <w:t xml:space="preserve">Para os efeitos desta Instrução Técnica aplicam-se as definições constantes </w:t>
      </w:r>
      <w:proofErr w:type="gramStart"/>
      <w:r w:rsidRPr="00667CFB">
        <w:t xml:space="preserve">da </w:t>
      </w:r>
      <w:r w:rsidR="00CA6374">
        <w:t>IT 04</w:t>
      </w:r>
      <w:proofErr w:type="gramEnd"/>
      <w:r w:rsidR="00CA6374">
        <w:t xml:space="preserve"> – Terminologia de segurança contra incêndio e símbolos gráficos</w:t>
      </w:r>
      <w:r w:rsidRPr="00667CFB">
        <w:t xml:space="preserve">. </w:t>
      </w:r>
    </w:p>
    <w:p w14:paraId="27C14389" w14:textId="77777777" w:rsidR="0061223E" w:rsidRPr="00667CFB" w:rsidRDefault="0061223E" w:rsidP="00913154">
      <w:pPr>
        <w:pStyle w:val="ITTTULO1"/>
      </w:pPr>
      <w:r w:rsidRPr="00667CFB">
        <w:t xml:space="preserve">PROCEDIMENTOS </w:t>
      </w:r>
    </w:p>
    <w:p w14:paraId="4BD3B65F" w14:textId="77777777" w:rsidR="007061A1" w:rsidRPr="00667CFB" w:rsidRDefault="007061A1" w:rsidP="00913154">
      <w:pPr>
        <w:pStyle w:val="ITTEXTO2"/>
        <w:rPr>
          <w:b/>
        </w:rPr>
      </w:pPr>
      <w:r w:rsidRPr="00667CFB">
        <w:t xml:space="preserve">Os sistemas de proteção por chuveiros automáticos de- vem ser elaborados de acordo com critérios estabelecidos em normas técnicas brasileiras, sendo aceita a norma </w:t>
      </w:r>
      <w:r w:rsidRPr="00667CFB">
        <w:rPr>
          <w:i/>
          <w:iCs/>
        </w:rPr>
        <w:t xml:space="preserve">NFPA 13 da </w:t>
      </w:r>
      <w:proofErr w:type="spellStart"/>
      <w:r w:rsidRPr="00667CFB">
        <w:rPr>
          <w:i/>
          <w:iCs/>
        </w:rPr>
        <w:t>National</w:t>
      </w:r>
      <w:proofErr w:type="spellEnd"/>
      <w:r w:rsidRPr="00667CFB">
        <w:rPr>
          <w:i/>
          <w:iCs/>
        </w:rPr>
        <w:t xml:space="preserve"> </w:t>
      </w:r>
      <w:proofErr w:type="spellStart"/>
      <w:r w:rsidRPr="00667CFB">
        <w:rPr>
          <w:i/>
          <w:iCs/>
        </w:rPr>
        <w:t>Fire</w:t>
      </w:r>
      <w:proofErr w:type="spellEnd"/>
      <w:r w:rsidRPr="00667CFB">
        <w:rPr>
          <w:i/>
          <w:iCs/>
        </w:rPr>
        <w:t xml:space="preserve"> </w:t>
      </w:r>
      <w:proofErr w:type="spellStart"/>
      <w:r w:rsidRPr="00667CFB">
        <w:rPr>
          <w:i/>
          <w:iCs/>
        </w:rPr>
        <w:t>Protection</w:t>
      </w:r>
      <w:proofErr w:type="spellEnd"/>
      <w:r w:rsidRPr="00667CFB">
        <w:rPr>
          <w:i/>
          <w:iCs/>
        </w:rPr>
        <w:t xml:space="preserve"> </w:t>
      </w:r>
      <w:proofErr w:type="spellStart"/>
      <w:r w:rsidRPr="00667CFB">
        <w:rPr>
          <w:i/>
          <w:iCs/>
        </w:rPr>
        <w:t>Association</w:t>
      </w:r>
      <w:proofErr w:type="spellEnd"/>
      <w:r w:rsidRPr="00667CFB">
        <w:rPr>
          <w:i/>
          <w:iCs/>
        </w:rPr>
        <w:t xml:space="preserve">, </w:t>
      </w:r>
      <w:r w:rsidRPr="00667CFB">
        <w:t xml:space="preserve">se o assunto não for por elas contemplado. A classificação do risco, área de operação, tabelas e demais parâmetros técnicos devem seguir os critérios contidos nas normas técnicas. </w:t>
      </w:r>
    </w:p>
    <w:p w14:paraId="19AD93CB" w14:textId="7A25EC6A" w:rsidR="003B6116" w:rsidRPr="00667CFB" w:rsidRDefault="007061A1" w:rsidP="00913154">
      <w:pPr>
        <w:pStyle w:val="ITTEXTO2"/>
        <w:rPr>
          <w:b/>
        </w:rPr>
      </w:pPr>
      <w:r w:rsidRPr="00667CFB">
        <w:t>Para fins de apresentação junto ao Corpo de Bombeiros, deve ser elaborado um projeto técnico com simbologia atendendo</w:t>
      </w:r>
      <w:r w:rsidR="00913154">
        <w:t xml:space="preserve"> ao contido </w:t>
      </w:r>
      <w:proofErr w:type="gramStart"/>
      <w:r w:rsidR="00913154">
        <w:t>na IT 04</w:t>
      </w:r>
      <w:proofErr w:type="gramEnd"/>
      <w:r w:rsidRPr="00667CFB">
        <w:t xml:space="preserve"> – Terminologia de segurança contra incêndio</w:t>
      </w:r>
      <w:r w:rsidR="00913154">
        <w:t xml:space="preserve"> e símbolos gráficos</w:t>
      </w:r>
      <w:r w:rsidRPr="00667CFB">
        <w:t>, devendo ser apresentado o projeto preliminar, de acordo com as normas técnicas, contendo o esquema isométrico da área de operação e caminhamento da tubulação até o abastecimento de água.</w:t>
      </w:r>
    </w:p>
    <w:p w14:paraId="5D231F20" w14:textId="77777777" w:rsidR="007061A1" w:rsidRPr="00667CFB" w:rsidRDefault="007061A1" w:rsidP="00913154">
      <w:pPr>
        <w:pStyle w:val="ITTEXTO3"/>
        <w:rPr>
          <w:b/>
        </w:rPr>
      </w:pPr>
      <w:r w:rsidRPr="00667CFB">
        <w:t xml:space="preserve">O projeto executivo do sistema de chuveiros automáticos não necessita ser encaminhado para análise junto ao Corpo de Bombeiros, mas deve estar à disposição na edificação para suprir possíveis dúvidas do agente vistoriador. </w:t>
      </w:r>
    </w:p>
    <w:p w14:paraId="276E011E" w14:textId="77777777" w:rsidR="004929F1" w:rsidRPr="00667CFB" w:rsidRDefault="007061A1" w:rsidP="00913154">
      <w:pPr>
        <w:pStyle w:val="ITTEXTO2"/>
        <w:rPr>
          <w:b/>
        </w:rPr>
      </w:pPr>
      <w:r w:rsidRPr="00667CFB">
        <w:t xml:space="preserve">Nas edificações onde houver exigência da instalação do sistema de chuveiros automáticos, deve-se atender a toda área de edificação, podendo, a critério do projetista, deixar de abranger a casa do zelador, quando localizada na cobertura. </w:t>
      </w:r>
    </w:p>
    <w:p w14:paraId="6C070355" w14:textId="77777777" w:rsidR="007061A1" w:rsidRPr="00667CFB" w:rsidRDefault="007061A1" w:rsidP="00913154">
      <w:pPr>
        <w:pStyle w:val="ITTEXTO2"/>
        <w:rPr>
          <w:b/>
        </w:rPr>
      </w:pPr>
      <w:r w:rsidRPr="00667CFB">
        <w:t xml:space="preserve">Nas edificações existentes, onde não exista exigência do sistema de chuveiros automáticos ou quando este for proposto como solução técnica alternativa, pode ser utilizada a instalação parcial, atendendo-se às demais exigências previstas nas normas técnicas oficiais. </w:t>
      </w:r>
    </w:p>
    <w:p w14:paraId="00ABC154" w14:textId="77777777" w:rsidR="007061A1" w:rsidRPr="00667CFB" w:rsidRDefault="007061A1" w:rsidP="00913154">
      <w:pPr>
        <w:pStyle w:val="ITTEXTO2"/>
        <w:rPr>
          <w:b/>
        </w:rPr>
      </w:pPr>
      <w:proofErr w:type="gramStart"/>
      <w:r w:rsidRPr="00667CFB">
        <w:t>A critério</w:t>
      </w:r>
      <w:proofErr w:type="gramEnd"/>
      <w:r w:rsidRPr="00667CFB">
        <w:t xml:space="preserve"> do projetista, a instalação de chuveiros automáticos em casa de máqu</w:t>
      </w:r>
      <w:r w:rsidR="009F4113" w:rsidRPr="00667CFB">
        <w:t>inas, subestações, casa de bom</w:t>
      </w:r>
      <w:r w:rsidRPr="00667CFB">
        <w:t xml:space="preserve">bas de incêndio, sala de gerador e similares onde haja exclusivamente equipamentos elétricos energizados, pode ser substituída pela instalação de detectores, ligados ao sistema de alarme do prédio ou ao alarme do sistema de chuveiros automáticos. </w:t>
      </w:r>
    </w:p>
    <w:p w14:paraId="0833C894" w14:textId="77777777" w:rsidR="007061A1" w:rsidRPr="00667CFB" w:rsidRDefault="007061A1" w:rsidP="00913154">
      <w:pPr>
        <w:pStyle w:val="ITTEXTO2"/>
        <w:rPr>
          <w:b/>
        </w:rPr>
      </w:pPr>
      <w:r w:rsidRPr="00667CFB">
        <w:t xml:space="preserve">A substituição prevista no item 5.5 fica limitada a compartimentos com área máxima de 200 m². </w:t>
      </w:r>
    </w:p>
    <w:p w14:paraId="08695656" w14:textId="77777777" w:rsidR="007061A1" w:rsidRPr="00667CFB" w:rsidRDefault="007061A1" w:rsidP="00913154">
      <w:pPr>
        <w:pStyle w:val="ITTEXTO3"/>
        <w:rPr>
          <w:b/>
        </w:rPr>
      </w:pPr>
      <w:r w:rsidRPr="00667CFB">
        <w:lastRenderedPageBreak/>
        <w:t xml:space="preserve">Aplicam-se os mesmos critérios para os CPD localiza- dos no interior das edificações, sendo que os compartimentos ficam com área máxima limitada a 40 m² desde que exista compartimentação entre CPD e os ambientes adjacentes. </w:t>
      </w:r>
    </w:p>
    <w:p w14:paraId="48B6AAD8" w14:textId="77777777" w:rsidR="009F4113" w:rsidRPr="00667CFB" w:rsidRDefault="007061A1" w:rsidP="00913154">
      <w:pPr>
        <w:pStyle w:val="ITTEXTO2"/>
        <w:rPr>
          <w:b/>
        </w:rPr>
      </w:pPr>
      <w:r w:rsidRPr="00667CFB">
        <w:t>Nos casos de edificações com ocupação mista, a reserva de incêndio deve ser calculada em função da vazão de risco mais grave e do tempo de funcionamento do risco predominante.</w:t>
      </w:r>
    </w:p>
    <w:p w14:paraId="79507F8A" w14:textId="4EA95E20" w:rsidR="007061A1" w:rsidRPr="00913154" w:rsidRDefault="007061A1" w:rsidP="00667CFB">
      <w:pPr>
        <w:pStyle w:val="ITTEXTO2"/>
        <w:spacing w:line="240" w:lineRule="auto"/>
        <w:rPr>
          <w:rFonts w:cs="Times New Roman"/>
          <w:b/>
        </w:rPr>
      </w:pPr>
      <w:r w:rsidRPr="00667CFB">
        <w:t xml:space="preserve"> </w:t>
      </w:r>
      <w:r w:rsidRPr="00913154">
        <w:rPr>
          <w:rFonts w:cs="Times New Roman"/>
        </w:rPr>
        <w:t xml:space="preserve">O dimensionamento do sistema deve ser feito por cálculo hidráulico. </w:t>
      </w:r>
    </w:p>
    <w:p w14:paraId="66C44F1B" w14:textId="77777777" w:rsidR="007061A1" w:rsidRPr="00667CFB" w:rsidRDefault="007061A1" w:rsidP="00913154">
      <w:pPr>
        <w:pStyle w:val="ITTEXTO3"/>
        <w:rPr>
          <w:b/>
        </w:rPr>
      </w:pPr>
      <w:r w:rsidRPr="00667CFB">
        <w:t xml:space="preserve">O dimensionamento por tabelas pode ser utilizado nas situações de ampliação ou modificações de sistemas existentes calculados por tabela. </w:t>
      </w:r>
    </w:p>
    <w:p w14:paraId="0487A9C7" w14:textId="77777777" w:rsidR="007061A1" w:rsidRPr="00667CFB" w:rsidRDefault="007061A1" w:rsidP="00913154">
      <w:pPr>
        <w:pStyle w:val="ITTEXTO2"/>
        <w:rPr>
          <w:b/>
        </w:rPr>
      </w:pPr>
      <w:r w:rsidRPr="00667CFB">
        <w:rPr>
          <w:b/>
        </w:rPr>
        <w:t xml:space="preserve"> </w:t>
      </w:r>
      <w:r w:rsidRPr="00667CFB">
        <w:t xml:space="preserve">Nos casos em que hidrantes e mangotinhos sejam insta- lados em conjunto com o sistema de chuveiros automáticos, as vazões e pressões mínimas exigidas </w:t>
      </w:r>
      <w:proofErr w:type="gramStart"/>
      <w:r w:rsidRPr="00667CFB">
        <w:t>na IT 22</w:t>
      </w:r>
      <w:proofErr w:type="gramEnd"/>
      <w:r w:rsidRPr="00667CFB">
        <w:t xml:space="preserve"> – Sistemas de hidrantes e de mangotinhos para combate a incêndio, devem ser garantidas, sendo somadas as reservas efetivas de água para o combate a incêndios, atendendo aos requisitos técnicos previstos nas normas técnicas oficiais. </w:t>
      </w:r>
    </w:p>
    <w:p w14:paraId="1804E955" w14:textId="77777777" w:rsidR="007061A1" w:rsidRPr="00667CFB" w:rsidRDefault="007061A1" w:rsidP="00913154">
      <w:pPr>
        <w:pStyle w:val="ITTEXTO2"/>
        <w:rPr>
          <w:b/>
        </w:rPr>
      </w:pPr>
      <w:r w:rsidRPr="00667CFB">
        <w:t xml:space="preserve">Nas edificações elevadas, constituídas de múltiplos pavimentos, serão aceitos os limites de área máxima prevista na NBR 10897 para cada válvula de governo e alarme, sendo que após a instalação de pelo menos uma, no pavimento mais baixo, para cada limite de área atendida, nos demais pavimentos deverão ser previstos comandos setoriais (conexão setorial de dreno, ensaio e alarme) nas respectivas prumadas de cada válvula de governo e alarme. </w:t>
      </w:r>
    </w:p>
    <w:p w14:paraId="5BF8B6EA" w14:textId="4A8B0040" w:rsidR="009F4113" w:rsidRPr="009E2974" w:rsidRDefault="007061A1" w:rsidP="009E2974">
      <w:pPr>
        <w:pStyle w:val="ITTEXTO3"/>
        <w:rPr>
          <w:b/>
        </w:rPr>
      </w:pPr>
      <w:r w:rsidRPr="00667CFB">
        <w:t xml:space="preserve">Caso a reserva e bomba sejam </w:t>
      </w:r>
      <w:proofErr w:type="gramStart"/>
      <w:r w:rsidRPr="00667CFB">
        <w:t>elevadas</w:t>
      </w:r>
      <w:proofErr w:type="gramEnd"/>
      <w:r w:rsidRPr="00667CFB">
        <w:t xml:space="preserve">, não há necessidade de previsão de Válvula de Governo e Alarme (VGA) na prumada principal, mantendo-se as Válvulas de Comando Setorial nos pavimentos, desde que as áreas dos pavimentos não ultrapassem os limites de área máxima prevista na NBR 10897 para cada válvula de governo e alarme. </w:t>
      </w:r>
    </w:p>
    <w:p w14:paraId="6F8E1EE0" w14:textId="77777777" w:rsidR="007061A1" w:rsidRPr="00667CFB" w:rsidRDefault="007061A1" w:rsidP="00142115">
      <w:pPr>
        <w:pStyle w:val="ITTEXTO2"/>
        <w:rPr>
          <w:b/>
        </w:rPr>
      </w:pPr>
      <w:r w:rsidRPr="00667CFB">
        <w:t xml:space="preserve">Quando não houver necessidade da instalação de mais do que uma válvula de governo e sendo a reserva efetiva, situada acima do pavimento mais elevado, a instalação desta válvula de governo pode ser dispensada, substituindo-se por válvula de retenção instalada na expedição da bomba e chave de fluxo para acionamento do alarme, de modo que atenda às funções da válvula de governo e alarme. </w:t>
      </w:r>
    </w:p>
    <w:p w14:paraId="3A43587C" w14:textId="77777777" w:rsidR="007061A1" w:rsidRPr="00667CFB" w:rsidRDefault="007061A1" w:rsidP="00142115">
      <w:pPr>
        <w:pStyle w:val="ITTEXTO2"/>
        <w:rPr>
          <w:b/>
        </w:rPr>
      </w:pPr>
      <w:r w:rsidRPr="00667CFB">
        <w:t>O gongo hidráulico, normalmente presente nas válvulas de governo e alarme, pode ser substituído pelo alarme elétrico, interligando a mesma ao sistema de alarme principal da edificação, de forma a avisar quando passar água no sistema a partir do funcionamento de um único chuveiro.</w:t>
      </w:r>
    </w:p>
    <w:p w14:paraId="3B5C0B74" w14:textId="77777777" w:rsidR="004929F1" w:rsidRPr="00667CFB" w:rsidRDefault="004929F1" w:rsidP="00142115">
      <w:pPr>
        <w:pStyle w:val="ITTEXTO3"/>
        <w:rPr>
          <w:b/>
        </w:rPr>
      </w:pPr>
      <w:r w:rsidRPr="00667CFB">
        <w:t xml:space="preserve">O circuito do alarme de que trata este item deve ser supervisionado. </w:t>
      </w:r>
    </w:p>
    <w:p w14:paraId="34485865" w14:textId="77777777" w:rsidR="004929F1" w:rsidRPr="00667CFB" w:rsidRDefault="004929F1" w:rsidP="00142115">
      <w:pPr>
        <w:pStyle w:val="ITTEXTO2"/>
        <w:rPr>
          <w:b/>
        </w:rPr>
      </w:pPr>
      <w:r w:rsidRPr="00667CFB">
        <w:t xml:space="preserve">O registro de recalque para chuveiros automáticos deve conter sinalização e indicação claras, de forma a ser diferenciado do recalque do sistema de hidrantes, de acordo com o Anexo D desta IT. </w:t>
      </w:r>
    </w:p>
    <w:p w14:paraId="36D2759A" w14:textId="77777777" w:rsidR="004929F1" w:rsidRPr="00667CFB" w:rsidRDefault="004929F1" w:rsidP="00142115">
      <w:pPr>
        <w:pStyle w:val="ITTEXTO3"/>
        <w:rPr>
          <w:b/>
        </w:rPr>
      </w:pPr>
      <w:r w:rsidRPr="00667CFB">
        <w:t xml:space="preserve">O dispositivo de recalque deve ser duplo e preferencialmente do tipo coluna. Onde houver impossibilidade técnica o dispositivo de recalque pode ser instalado no passeio público, de acordo com o Anexo D desta IT. </w:t>
      </w:r>
    </w:p>
    <w:p w14:paraId="7F395266" w14:textId="77777777" w:rsidR="004929F1" w:rsidRPr="00667CFB" w:rsidRDefault="004929F1" w:rsidP="00142115">
      <w:pPr>
        <w:pStyle w:val="ITTEXTO2"/>
        <w:rPr>
          <w:b/>
        </w:rPr>
      </w:pPr>
      <w:r w:rsidRPr="00667CFB">
        <w:rPr>
          <w:b/>
        </w:rPr>
        <w:t xml:space="preserve"> </w:t>
      </w:r>
      <w:r w:rsidRPr="00667CFB">
        <w:t>Não são aceitas placas de orifício para balanceamento do sistema de chuveiros automáticos.</w:t>
      </w:r>
    </w:p>
    <w:p w14:paraId="0C738912" w14:textId="77777777" w:rsidR="004929F1" w:rsidRPr="00667CFB" w:rsidRDefault="004929F1" w:rsidP="00142115">
      <w:pPr>
        <w:pStyle w:val="ITTEXTO2"/>
        <w:rPr>
          <w:b/>
        </w:rPr>
      </w:pPr>
      <w:r w:rsidRPr="00667CFB">
        <w:t xml:space="preserve"> Quando for necessária a redução de pressão, em sistemas conjugados ou não, devem ser utilizadas válvulas redutoras de pressão, aprovadas para o uso em instalações de proteção contra incêndios. </w:t>
      </w:r>
    </w:p>
    <w:p w14:paraId="01BC349B" w14:textId="77777777" w:rsidR="004929F1" w:rsidRPr="00667CFB" w:rsidRDefault="004929F1" w:rsidP="00142115">
      <w:pPr>
        <w:pStyle w:val="ITTEXTO2"/>
        <w:rPr>
          <w:b/>
        </w:rPr>
      </w:pPr>
      <w:r w:rsidRPr="00667CFB">
        <w:rPr>
          <w:b/>
        </w:rPr>
        <w:t xml:space="preserve"> </w:t>
      </w:r>
      <w:r w:rsidRPr="00667CFB">
        <w:t xml:space="preserve">Nos locais com forros combustíveis, os chuveiros automáticos devem ser instalados acima para proteção do espaço entre forro. </w:t>
      </w:r>
    </w:p>
    <w:p w14:paraId="65C5D241" w14:textId="77777777" w:rsidR="004929F1" w:rsidRPr="00667CFB" w:rsidRDefault="004929F1" w:rsidP="00142115">
      <w:pPr>
        <w:pStyle w:val="ITTEXTO2"/>
        <w:rPr>
          <w:b/>
        </w:rPr>
      </w:pPr>
      <w:r w:rsidRPr="00667CFB">
        <w:t xml:space="preserve">Quando houver forros incombustíveis, os chuveiros automáticos devem ser instalados para proteção do espaço entre forro somente se houver carga de incêndio. </w:t>
      </w:r>
    </w:p>
    <w:p w14:paraId="72F00495" w14:textId="77777777" w:rsidR="004929F1" w:rsidRPr="00667CFB" w:rsidRDefault="004929F1" w:rsidP="00142115">
      <w:pPr>
        <w:pStyle w:val="ITTEXTO3"/>
        <w:rPr>
          <w:b/>
        </w:rPr>
      </w:pPr>
      <w:r w:rsidRPr="00667CFB">
        <w:t xml:space="preserve">As </w:t>
      </w:r>
      <w:proofErr w:type="spellStart"/>
      <w:r w:rsidRPr="00667CFB">
        <w:t>eletrocalhas</w:t>
      </w:r>
      <w:proofErr w:type="spellEnd"/>
      <w:r w:rsidRPr="00667CFB">
        <w:t xml:space="preserve"> fechadas não caracterizam carga de incêndio para os critérios de proteção estabelecidos neste item. </w:t>
      </w:r>
    </w:p>
    <w:p w14:paraId="1E7E684A" w14:textId="77777777" w:rsidR="004929F1" w:rsidRPr="00667CFB" w:rsidRDefault="004929F1" w:rsidP="00142115">
      <w:pPr>
        <w:pStyle w:val="ITTEXTO2"/>
        <w:rPr>
          <w:b/>
        </w:rPr>
      </w:pPr>
      <w:r w:rsidRPr="00667CFB">
        <w:t xml:space="preserve">As varandas permanentemente abertas que não possuam material combustível armazenado estão isentas do sistema de chuveiros automáticos. </w:t>
      </w:r>
    </w:p>
    <w:p w14:paraId="592F8928" w14:textId="77777777" w:rsidR="004929F1" w:rsidRPr="00667CFB" w:rsidRDefault="004929F1" w:rsidP="00142115">
      <w:pPr>
        <w:pStyle w:val="ITTEXTO3"/>
        <w:rPr>
          <w:b/>
        </w:rPr>
      </w:pPr>
      <w:r w:rsidRPr="00667CFB">
        <w:t xml:space="preserve">O material de acabamento e revestimento das varandas deve ser incombustível. </w:t>
      </w:r>
    </w:p>
    <w:p w14:paraId="170462F0" w14:textId="086D8DDC" w:rsidR="004929F1" w:rsidRPr="00667CFB" w:rsidRDefault="004929F1" w:rsidP="00142115">
      <w:pPr>
        <w:pStyle w:val="ITTEXTO3"/>
        <w:rPr>
          <w:b/>
        </w:rPr>
      </w:pPr>
      <w:r w:rsidRPr="00667CFB">
        <w:t xml:space="preserve">Não poderá ser realizado qualquer fechamento, parcial ou total, nas aberturas das varandas, nem alteradas suas características construtivas. </w:t>
      </w:r>
    </w:p>
    <w:p w14:paraId="253F1860" w14:textId="77777777" w:rsidR="004929F1" w:rsidRPr="00667CFB" w:rsidRDefault="004929F1" w:rsidP="00142115">
      <w:pPr>
        <w:pStyle w:val="ITTEXTO2"/>
        <w:rPr>
          <w:b/>
        </w:rPr>
      </w:pPr>
      <w:r w:rsidRPr="00667CFB">
        <w:lastRenderedPageBreak/>
        <w:t xml:space="preserve">O dimensionamento do sistema de chuveiros automáticos para edificações do Grupo C, que possuam armazenamento superior a 3,70 m de altura, deve ser feito de acordo com </w:t>
      </w:r>
      <w:proofErr w:type="gramStart"/>
      <w:r w:rsidRPr="00667CFB">
        <w:t>a IT 24</w:t>
      </w:r>
      <w:proofErr w:type="gramEnd"/>
      <w:r w:rsidRPr="00667CFB">
        <w:t xml:space="preserve">. </w:t>
      </w:r>
    </w:p>
    <w:p w14:paraId="379C0028" w14:textId="77777777" w:rsidR="004929F1" w:rsidRPr="00667CFB" w:rsidRDefault="004929F1" w:rsidP="00142115">
      <w:pPr>
        <w:pStyle w:val="ITTEXTO2"/>
        <w:rPr>
          <w:b/>
        </w:rPr>
      </w:pPr>
      <w:r w:rsidRPr="00667CFB">
        <w:t xml:space="preserve">Os vestiários com área superior a 100 m², localizados em edificações onde se exige sistema de chuveiros automáticos, devem ser protegidos pelo sistema. </w:t>
      </w:r>
    </w:p>
    <w:p w14:paraId="11FB579A" w14:textId="77777777" w:rsidR="004929F1" w:rsidRPr="00667CFB" w:rsidRDefault="004929F1" w:rsidP="00142115">
      <w:pPr>
        <w:pStyle w:val="ITTEXTO2"/>
        <w:rPr>
          <w:b/>
        </w:rPr>
      </w:pPr>
      <w:r w:rsidRPr="00667CFB">
        <w:t>Em salas pequenas de risco leve, com teto desobstruído e área de piso de no máximo 75 m², fechada por paredes e teto incombustíveis, os chuveiros podem ser posicionados a até 2,70 m de qualquer parede, desde que toda área da sala esteja protegida, e que sejam atendidas as limitações de espaçamento e áreas máximas de cobertura por chuveiro automático previstas na NBR 10.897.</w:t>
      </w:r>
    </w:p>
    <w:p w14:paraId="348CD333" w14:textId="77777777" w:rsidR="004929F1" w:rsidRPr="00667CFB" w:rsidRDefault="004929F1" w:rsidP="00142115">
      <w:pPr>
        <w:pStyle w:val="ITTTULO1"/>
      </w:pPr>
      <w:r w:rsidRPr="00667CFB">
        <w:t xml:space="preserve">DOCUMENTAÇÃO </w:t>
      </w:r>
    </w:p>
    <w:p w14:paraId="1FA2A679" w14:textId="77777777" w:rsidR="004929F1" w:rsidRPr="00667CFB" w:rsidRDefault="004929F1" w:rsidP="00142115">
      <w:pPr>
        <w:pStyle w:val="ITTEXTO2"/>
        <w:rPr>
          <w:b/>
        </w:rPr>
      </w:pPr>
      <w:r w:rsidRPr="00667CFB">
        <w:t xml:space="preserve">Quando se tratar da solicitação da primeira vistoria de edificações dotadas de sistema de chuveiros automáticos, o responsável técnico pela instalação do sistema deverá apresentar relatório de comissionamento do sistema de acordo o Anexo B desta IT. </w:t>
      </w:r>
    </w:p>
    <w:p w14:paraId="5369CEDC" w14:textId="77777777" w:rsidR="004929F1" w:rsidRPr="00667CFB" w:rsidRDefault="004929F1" w:rsidP="00142115">
      <w:pPr>
        <w:pStyle w:val="ITTEXTO2"/>
        <w:rPr>
          <w:b/>
        </w:rPr>
      </w:pPr>
      <w:r w:rsidRPr="00667CFB">
        <w:t>Quando se tratar da solicitação da renovação de vistoria de edificações dotadas de sistema de chuveiros automáticos, o responsável técnico pela manutenção do sistema deverá apresentar relatório de inspeção do sistema de chuveiros automáticos de acordo com o Anexo C desta IT.</w:t>
      </w:r>
    </w:p>
    <w:p w14:paraId="1D31A930" w14:textId="77777777" w:rsidR="004929F1" w:rsidRPr="00667CFB" w:rsidRDefault="004929F1" w:rsidP="00667CFB">
      <w:pPr>
        <w:autoSpaceDE w:val="0"/>
        <w:autoSpaceDN w:val="0"/>
        <w:adjustRightInd w:val="0"/>
        <w:spacing w:before="120" w:after="120" w:line="240" w:lineRule="auto"/>
        <w:rPr>
          <w:rFonts w:cs="Times New Roman"/>
          <w:b/>
          <w:bCs/>
          <w:sz w:val="20"/>
          <w:szCs w:val="20"/>
        </w:rPr>
      </w:pPr>
    </w:p>
    <w:p w14:paraId="1534530F" w14:textId="77777777" w:rsidR="004929F1" w:rsidRPr="00667CFB" w:rsidRDefault="004929F1" w:rsidP="00667CFB">
      <w:pPr>
        <w:pStyle w:val="Ttulo1"/>
        <w:spacing w:before="120" w:after="120" w:line="240" w:lineRule="auto"/>
        <w:rPr>
          <w:sz w:val="20"/>
          <w:szCs w:val="20"/>
        </w:rPr>
      </w:pPr>
    </w:p>
    <w:p w14:paraId="136317E8" w14:textId="77777777" w:rsidR="009F4113" w:rsidRDefault="009F4113" w:rsidP="00667CFB">
      <w:pPr>
        <w:spacing w:before="120" w:after="120" w:line="240" w:lineRule="auto"/>
        <w:rPr>
          <w:sz w:val="20"/>
          <w:szCs w:val="20"/>
        </w:rPr>
      </w:pPr>
    </w:p>
    <w:p w14:paraId="519576C8" w14:textId="77777777" w:rsidR="009E2974" w:rsidRDefault="009E2974" w:rsidP="009E2974">
      <w:pPr>
        <w:pStyle w:val="Ttulo1"/>
      </w:pPr>
    </w:p>
    <w:p w14:paraId="6DFAC732" w14:textId="77777777" w:rsidR="009E2974" w:rsidRDefault="009E2974" w:rsidP="009E2974"/>
    <w:p w14:paraId="48B8C29F" w14:textId="77777777" w:rsidR="009E2974" w:rsidRDefault="009E2974" w:rsidP="009E2974">
      <w:pPr>
        <w:pStyle w:val="Ttulo1"/>
      </w:pPr>
    </w:p>
    <w:p w14:paraId="730F3888" w14:textId="77777777" w:rsidR="009E2974" w:rsidRDefault="009E2974" w:rsidP="009E2974"/>
    <w:p w14:paraId="29F8B364" w14:textId="77777777" w:rsidR="009E2974" w:rsidRDefault="009E2974" w:rsidP="009E2974">
      <w:pPr>
        <w:pStyle w:val="Ttulo1"/>
      </w:pPr>
    </w:p>
    <w:p w14:paraId="4506D214" w14:textId="77777777" w:rsidR="009E2974" w:rsidRDefault="009E2974" w:rsidP="009E2974"/>
    <w:p w14:paraId="31B61F6F" w14:textId="77777777" w:rsidR="009E2974" w:rsidRDefault="009E2974" w:rsidP="009E2974">
      <w:pPr>
        <w:pStyle w:val="Ttulo1"/>
      </w:pPr>
    </w:p>
    <w:p w14:paraId="32E0BAD2" w14:textId="77777777" w:rsidR="009E2974" w:rsidRDefault="009E2974" w:rsidP="009E2974"/>
    <w:p w14:paraId="726BC76E" w14:textId="77777777" w:rsidR="009E2974" w:rsidRDefault="009E2974" w:rsidP="009E2974">
      <w:pPr>
        <w:pStyle w:val="Ttulo1"/>
      </w:pPr>
    </w:p>
    <w:p w14:paraId="2BCEA932" w14:textId="77777777" w:rsidR="009E2974" w:rsidRDefault="009E2974" w:rsidP="009E2974"/>
    <w:p w14:paraId="323D9BBC" w14:textId="77777777" w:rsidR="009E2974" w:rsidRDefault="009E2974" w:rsidP="009E2974">
      <w:pPr>
        <w:pStyle w:val="Ttulo1"/>
      </w:pPr>
    </w:p>
    <w:p w14:paraId="008C5A76" w14:textId="77777777" w:rsidR="009E2974" w:rsidRDefault="009E2974" w:rsidP="009E2974"/>
    <w:p w14:paraId="28829A98" w14:textId="77777777" w:rsidR="009E2974" w:rsidRPr="009E2974" w:rsidRDefault="009E2974" w:rsidP="009E2974"/>
    <w:p w14:paraId="6F60C187" w14:textId="77777777" w:rsidR="004929F1" w:rsidRPr="00667CFB" w:rsidRDefault="004929F1" w:rsidP="00667CFB">
      <w:pPr>
        <w:autoSpaceDE w:val="0"/>
        <w:autoSpaceDN w:val="0"/>
        <w:adjustRightInd w:val="0"/>
        <w:spacing w:before="120" w:after="120" w:line="240" w:lineRule="auto"/>
        <w:jc w:val="center"/>
        <w:rPr>
          <w:rFonts w:cs="Times New Roman"/>
          <w:color w:val="000000"/>
          <w:sz w:val="20"/>
          <w:szCs w:val="20"/>
        </w:rPr>
      </w:pPr>
      <w:r w:rsidRPr="00667CFB">
        <w:rPr>
          <w:rFonts w:cs="Times New Roman"/>
          <w:b/>
          <w:bCs/>
          <w:color w:val="000000"/>
          <w:sz w:val="20"/>
          <w:szCs w:val="20"/>
        </w:rPr>
        <w:t>ANEXO A</w:t>
      </w:r>
    </w:p>
    <w:p w14:paraId="6DED3D1E" w14:textId="77777777" w:rsidR="004929F1" w:rsidRPr="00667CFB" w:rsidRDefault="004929F1" w:rsidP="00667CFB">
      <w:pPr>
        <w:autoSpaceDE w:val="0"/>
        <w:autoSpaceDN w:val="0"/>
        <w:adjustRightInd w:val="0"/>
        <w:spacing w:before="120" w:after="120" w:line="240" w:lineRule="auto"/>
        <w:jc w:val="center"/>
        <w:rPr>
          <w:rFonts w:cs="Times New Roman"/>
          <w:color w:val="000000"/>
          <w:sz w:val="20"/>
          <w:szCs w:val="20"/>
        </w:rPr>
      </w:pPr>
      <w:r w:rsidRPr="00667CFB">
        <w:rPr>
          <w:rFonts w:cs="Times New Roman"/>
          <w:b/>
          <w:bCs/>
          <w:color w:val="000000"/>
          <w:sz w:val="20"/>
          <w:szCs w:val="20"/>
        </w:rPr>
        <w:t>Passos básicos para cálculos hidráulicos de chuveiros automáticos</w:t>
      </w:r>
    </w:p>
    <w:p w14:paraId="414EA973" w14:textId="77777777" w:rsidR="004929F1" w:rsidRPr="00667CFB" w:rsidRDefault="004929F1" w:rsidP="00667CFB">
      <w:pPr>
        <w:autoSpaceDE w:val="0"/>
        <w:autoSpaceDN w:val="0"/>
        <w:adjustRightInd w:val="0"/>
        <w:spacing w:before="120" w:after="120" w:line="240" w:lineRule="auto"/>
        <w:rPr>
          <w:rFonts w:cs="Times New Roman"/>
          <w:sz w:val="20"/>
          <w:szCs w:val="20"/>
        </w:rPr>
      </w:pPr>
    </w:p>
    <w:p w14:paraId="01C77CDE" w14:textId="77777777" w:rsidR="004929F1" w:rsidRPr="00667CFB" w:rsidRDefault="004929F1" w:rsidP="00667CFB">
      <w:pPr>
        <w:autoSpaceDE w:val="0"/>
        <w:autoSpaceDN w:val="0"/>
        <w:adjustRightInd w:val="0"/>
        <w:spacing w:before="120" w:after="120" w:line="240" w:lineRule="auto"/>
        <w:rPr>
          <w:rFonts w:cs="Times New Roman"/>
          <w:sz w:val="20"/>
          <w:szCs w:val="20"/>
        </w:rPr>
      </w:pPr>
      <w:r w:rsidRPr="00667CFB">
        <w:rPr>
          <w:rFonts w:cs="Times New Roman"/>
          <w:sz w:val="20"/>
          <w:szCs w:val="20"/>
        </w:rPr>
        <w:t xml:space="preserve">A técnica de projeto hidráulico pode ser resumida em </w:t>
      </w:r>
      <w:r w:rsidRPr="00667CFB">
        <w:rPr>
          <w:rFonts w:cs="Times New Roman"/>
          <w:b/>
          <w:bCs/>
          <w:sz w:val="20"/>
          <w:szCs w:val="20"/>
        </w:rPr>
        <w:t xml:space="preserve">15 passos básicos. </w:t>
      </w:r>
      <w:r w:rsidRPr="00667CFB">
        <w:rPr>
          <w:rFonts w:cs="Times New Roman"/>
          <w:sz w:val="20"/>
          <w:szCs w:val="20"/>
        </w:rPr>
        <w:t>Estes passos podem ser usados como um guia para o projeto do sistema ou como um “</w:t>
      </w:r>
      <w:r w:rsidRPr="00667CFB">
        <w:rPr>
          <w:rFonts w:cs="Times New Roman"/>
          <w:i/>
          <w:iCs/>
          <w:sz w:val="20"/>
          <w:szCs w:val="20"/>
        </w:rPr>
        <w:t>checklist</w:t>
      </w:r>
      <w:r w:rsidRPr="00667CFB">
        <w:rPr>
          <w:rFonts w:cs="Times New Roman"/>
          <w:sz w:val="20"/>
          <w:szCs w:val="20"/>
        </w:rPr>
        <w:t xml:space="preserve">” para a análise do projeto: </w:t>
      </w:r>
    </w:p>
    <w:p w14:paraId="5D0E0D30" w14:textId="77777777" w:rsidR="004929F1" w:rsidRPr="00667CFB" w:rsidRDefault="004929F1" w:rsidP="00667CFB">
      <w:pPr>
        <w:autoSpaceDE w:val="0"/>
        <w:autoSpaceDN w:val="0"/>
        <w:adjustRightInd w:val="0"/>
        <w:spacing w:before="120" w:after="120" w:line="240" w:lineRule="auto"/>
        <w:rPr>
          <w:rFonts w:cs="Times New Roman"/>
          <w:sz w:val="20"/>
          <w:szCs w:val="20"/>
        </w:rPr>
      </w:pPr>
      <w:r w:rsidRPr="00667CFB">
        <w:rPr>
          <w:rFonts w:cs="Times New Roman"/>
          <w:b/>
          <w:bCs/>
          <w:sz w:val="20"/>
          <w:szCs w:val="20"/>
        </w:rPr>
        <w:t xml:space="preserve">Passo 1: </w:t>
      </w:r>
      <w:r w:rsidRPr="00667CFB">
        <w:rPr>
          <w:rFonts w:cs="Times New Roman"/>
          <w:sz w:val="20"/>
          <w:szCs w:val="20"/>
        </w:rPr>
        <w:t xml:space="preserve">Identificar a ocupação ou o risco a ser protegido; </w:t>
      </w:r>
    </w:p>
    <w:p w14:paraId="7F1CE1A6" w14:textId="77777777" w:rsidR="004929F1" w:rsidRPr="00667CFB" w:rsidRDefault="004929F1" w:rsidP="00667CFB">
      <w:pPr>
        <w:autoSpaceDE w:val="0"/>
        <w:autoSpaceDN w:val="0"/>
        <w:adjustRightInd w:val="0"/>
        <w:spacing w:before="120" w:after="120" w:line="240" w:lineRule="auto"/>
        <w:rPr>
          <w:rFonts w:cs="Times New Roman"/>
          <w:sz w:val="20"/>
          <w:szCs w:val="20"/>
        </w:rPr>
      </w:pPr>
      <w:r w:rsidRPr="00667CFB">
        <w:rPr>
          <w:rFonts w:cs="Times New Roman"/>
          <w:b/>
          <w:bCs/>
          <w:sz w:val="20"/>
          <w:szCs w:val="20"/>
        </w:rPr>
        <w:t xml:space="preserve">Passo 2: </w:t>
      </w:r>
      <w:r w:rsidRPr="00667CFB">
        <w:rPr>
          <w:rFonts w:cs="Times New Roman"/>
          <w:sz w:val="20"/>
          <w:szCs w:val="20"/>
        </w:rPr>
        <w:t xml:space="preserve">Determinar o tamanho da área de aplicação dos chuveiros automáticos; </w:t>
      </w:r>
    </w:p>
    <w:p w14:paraId="12098DC6" w14:textId="77777777" w:rsidR="004929F1" w:rsidRPr="00667CFB" w:rsidRDefault="004929F1" w:rsidP="00667CFB">
      <w:pPr>
        <w:autoSpaceDE w:val="0"/>
        <w:autoSpaceDN w:val="0"/>
        <w:adjustRightInd w:val="0"/>
        <w:spacing w:before="120" w:after="120" w:line="240" w:lineRule="auto"/>
        <w:rPr>
          <w:rFonts w:cs="Times New Roman"/>
          <w:sz w:val="20"/>
          <w:szCs w:val="20"/>
        </w:rPr>
      </w:pPr>
      <w:r w:rsidRPr="00667CFB">
        <w:rPr>
          <w:rFonts w:cs="Times New Roman"/>
          <w:b/>
          <w:bCs/>
          <w:sz w:val="20"/>
          <w:szCs w:val="20"/>
        </w:rPr>
        <w:t xml:space="preserve">Passo 3: </w:t>
      </w:r>
      <w:r w:rsidRPr="00667CFB">
        <w:rPr>
          <w:rFonts w:cs="Times New Roman"/>
          <w:sz w:val="20"/>
          <w:szCs w:val="20"/>
        </w:rPr>
        <w:t xml:space="preserve">Determinar a densidade de projeto exigida; </w:t>
      </w:r>
    </w:p>
    <w:p w14:paraId="1390B123" w14:textId="77777777" w:rsidR="004929F1" w:rsidRPr="00667CFB" w:rsidRDefault="004929F1" w:rsidP="00667CFB">
      <w:pPr>
        <w:autoSpaceDE w:val="0"/>
        <w:autoSpaceDN w:val="0"/>
        <w:adjustRightInd w:val="0"/>
        <w:spacing w:before="120" w:after="120" w:line="240" w:lineRule="auto"/>
        <w:rPr>
          <w:rFonts w:cs="Times New Roman"/>
          <w:sz w:val="20"/>
          <w:szCs w:val="20"/>
        </w:rPr>
      </w:pPr>
      <w:r w:rsidRPr="00667CFB">
        <w:rPr>
          <w:rFonts w:cs="Times New Roman"/>
          <w:b/>
          <w:bCs/>
          <w:sz w:val="20"/>
          <w:szCs w:val="20"/>
        </w:rPr>
        <w:t xml:space="preserve">Passo 4: </w:t>
      </w:r>
      <w:r w:rsidRPr="00667CFB">
        <w:rPr>
          <w:rFonts w:cs="Times New Roman"/>
          <w:sz w:val="20"/>
          <w:szCs w:val="20"/>
        </w:rPr>
        <w:t xml:space="preserve">Estabelecer o número de chuveiros contidos na área de cálculo; </w:t>
      </w:r>
    </w:p>
    <w:p w14:paraId="30E834C7" w14:textId="77777777" w:rsidR="004929F1" w:rsidRPr="00667CFB" w:rsidRDefault="004929F1" w:rsidP="00667CFB">
      <w:pPr>
        <w:autoSpaceDE w:val="0"/>
        <w:autoSpaceDN w:val="0"/>
        <w:adjustRightInd w:val="0"/>
        <w:spacing w:before="120" w:after="120" w:line="240" w:lineRule="auto"/>
        <w:rPr>
          <w:rFonts w:cs="Times New Roman"/>
          <w:sz w:val="20"/>
          <w:szCs w:val="20"/>
        </w:rPr>
      </w:pPr>
      <w:r w:rsidRPr="00667CFB">
        <w:rPr>
          <w:rFonts w:cs="Times New Roman"/>
          <w:b/>
          <w:bCs/>
          <w:sz w:val="20"/>
          <w:szCs w:val="20"/>
        </w:rPr>
        <w:t xml:space="preserve">Passo 5: </w:t>
      </w:r>
      <w:r w:rsidRPr="00667CFB">
        <w:rPr>
          <w:rFonts w:cs="Times New Roman"/>
          <w:sz w:val="20"/>
          <w:szCs w:val="20"/>
        </w:rPr>
        <w:t xml:space="preserve">Determinar o formato da área de cálculo; </w:t>
      </w:r>
    </w:p>
    <w:p w14:paraId="573D7E73" w14:textId="77777777" w:rsidR="004929F1" w:rsidRPr="00667CFB" w:rsidRDefault="004929F1" w:rsidP="00667CFB">
      <w:pPr>
        <w:autoSpaceDE w:val="0"/>
        <w:autoSpaceDN w:val="0"/>
        <w:adjustRightInd w:val="0"/>
        <w:spacing w:before="120" w:after="120" w:line="240" w:lineRule="auto"/>
        <w:rPr>
          <w:rFonts w:cs="Times New Roman"/>
          <w:sz w:val="20"/>
          <w:szCs w:val="20"/>
        </w:rPr>
      </w:pPr>
      <w:r w:rsidRPr="00667CFB">
        <w:rPr>
          <w:rFonts w:cs="Times New Roman"/>
          <w:b/>
          <w:bCs/>
          <w:sz w:val="20"/>
          <w:szCs w:val="20"/>
        </w:rPr>
        <w:t xml:space="preserve">Passo 6: </w:t>
      </w:r>
      <w:r w:rsidRPr="00667CFB">
        <w:rPr>
          <w:rFonts w:cs="Times New Roman"/>
          <w:sz w:val="20"/>
          <w:szCs w:val="20"/>
        </w:rPr>
        <w:t xml:space="preserve">Calcular a vazão mínima exigida para o primeiro chuveiro; </w:t>
      </w:r>
    </w:p>
    <w:p w14:paraId="6D28D88B" w14:textId="77777777" w:rsidR="004929F1" w:rsidRPr="00667CFB" w:rsidRDefault="004929F1" w:rsidP="00667CFB">
      <w:pPr>
        <w:autoSpaceDE w:val="0"/>
        <w:autoSpaceDN w:val="0"/>
        <w:adjustRightInd w:val="0"/>
        <w:spacing w:before="120" w:after="120" w:line="240" w:lineRule="auto"/>
        <w:rPr>
          <w:rFonts w:cs="Times New Roman"/>
          <w:sz w:val="20"/>
          <w:szCs w:val="20"/>
        </w:rPr>
      </w:pPr>
      <w:r w:rsidRPr="00667CFB">
        <w:rPr>
          <w:rFonts w:cs="Times New Roman"/>
          <w:b/>
          <w:bCs/>
          <w:sz w:val="20"/>
          <w:szCs w:val="20"/>
        </w:rPr>
        <w:t xml:space="preserve">Passo 7: </w:t>
      </w:r>
      <w:r w:rsidRPr="00667CFB">
        <w:rPr>
          <w:rFonts w:cs="Times New Roman"/>
          <w:sz w:val="20"/>
          <w:szCs w:val="20"/>
        </w:rPr>
        <w:t xml:space="preserve">Calcular a pressão mínima exigida para o primeiro chuveiro; </w:t>
      </w:r>
    </w:p>
    <w:p w14:paraId="5308335F" w14:textId="77777777" w:rsidR="004929F1" w:rsidRPr="00667CFB" w:rsidRDefault="004929F1" w:rsidP="00667CFB">
      <w:pPr>
        <w:autoSpaceDE w:val="0"/>
        <w:autoSpaceDN w:val="0"/>
        <w:adjustRightInd w:val="0"/>
        <w:spacing w:before="120" w:after="120" w:line="240" w:lineRule="auto"/>
        <w:rPr>
          <w:rFonts w:cs="Times New Roman"/>
          <w:sz w:val="20"/>
          <w:szCs w:val="20"/>
        </w:rPr>
      </w:pPr>
      <w:r w:rsidRPr="00667CFB">
        <w:rPr>
          <w:rFonts w:cs="Times New Roman"/>
          <w:b/>
          <w:bCs/>
          <w:sz w:val="20"/>
          <w:szCs w:val="20"/>
        </w:rPr>
        <w:t xml:space="preserve">Passo 8: </w:t>
      </w:r>
      <w:r w:rsidRPr="00667CFB">
        <w:rPr>
          <w:rFonts w:cs="Times New Roman"/>
          <w:sz w:val="20"/>
          <w:szCs w:val="20"/>
        </w:rPr>
        <w:t xml:space="preserve">Calcular a perda de carga entre o primeiro e o segundo chuveiro; </w:t>
      </w:r>
    </w:p>
    <w:p w14:paraId="7CA7AC7C" w14:textId="77777777" w:rsidR="004929F1" w:rsidRPr="00667CFB" w:rsidRDefault="004929F1" w:rsidP="00667CFB">
      <w:pPr>
        <w:autoSpaceDE w:val="0"/>
        <w:autoSpaceDN w:val="0"/>
        <w:adjustRightInd w:val="0"/>
        <w:spacing w:before="120" w:after="120" w:line="240" w:lineRule="auto"/>
        <w:rPr>
          <w:rFonts w:cs="Times New Roman"/>
          <w:sz w:val="20"/>
          <w:szCs w:val="20"/>
        </w:rPr>
      </w:pPr>
      <w:r w:rsidRPr="00667CFB">
        <w:rPr>
          <w:rFonts w:cs="Times New Roman"/>
          <w:b/>
          <w:bCs/>
          <w:sz w:val="20"/>
          <w:szCs w:val="20"/>
        </w:rPr>
        <w:t xml:space="preserve">Passo 9: </w:t>
      </w:r>
      <w:r w:rsidRPr="00667CFB">
        <w:rPr>
          <w:rFonts w:cs="Times New Roman"/>
          <w:sz w:val="20"/>
          <w:szCs w:val="20"/>
        </w:rPr>
        <w:t xml:space="preserve">Calcular a vazão do segundo chuveiro; </w:t>
      </w:r>
    </w:p>
    <w:p w14:paraId="4790FD3E" w14:textId="77777777" w:rsidR="004929F1" w:rsidRPr="00667CFB" w:rsidRDefault="004929F1" w:rsidP="00667CFB">
      <w:pPr>
        <w:autoSpaceDE w:val="0"/>
        <w:autoSpaceDN w:val="0"/>
        <w:adjustRightInd w:val="0"/>
        <w:spacing w:before="120" w:after="120" w:line="240" w:lineRule="auto"/>
        <w:rPr>
          <w:rFonts w:cs="Times New Roman"/>
          <w:sz w:val="20"/>
          <w:szCs w:val="20"/>
        </w:rPr>
      </w:pPr>
      <w:r w:rsidRPr="00667CFB">
        <w:rPr>
          <w:rFonts w:cs="Times New Roman"/>
          <w:b/>
          <w:bCs/>
          <w:sz w:val="20"/>
          <w:szCs w:val="20"/>
        </w:rPr>
        <w:t xml:space="preserve">Passo 10: </w:t>
      </w:r>
      <w:r w:rsidRPr="00667CFB">
        <w:rPr>
          <w:rFonts w:cs="Times New Roman"/>
          <w:sz w:val="20"/>
          <w:szCs w:val="20"/>
        </w:rPr>
        <w:t xml:space="preserve">Repetir os </w:t>
      </w:r>
      <w:r w:rsidRPr="00667CFB">
        <w:rPr>
          <w:rFonts w:cs="Times New Roman"/>
          <w:b/>
          <w:bCs/>
          <w:sz w:val="20"/>
          <w:szCs w:val="20"/>
        </w:rPr>
        <w:t xml:space="preserve">Passos 8 e 9 </w:t>
      </w:r>
      <w:r w:rsidRPr="00667CFB">
        <w:rPr>
          <w:rFonts w:cs="Times New Roman"/>
          <w:sz w:val="20"/>
          <w:szCs w:val="20"/>
        </w:rPr>
        <w:t xml:space="preserve">para os chuveiros seguintes até que todos os chuveiros do ramal estejam calculados; </w:t>
      </w:r>
    </w:p>
    <w:p w14:paraId="20501874" w14:textId="77777777" w:rsidR="004929F1" w:rsidRPr="00667CFB" w:rsidRDefault="004929F1" w:rsidP="00667CFB">
      <w:pPr>
        <w:autoSpaceDE w:val="0"/>
        <w:autoSpaceDN w:val="0"/>
        <w:adjustRightInd w:val="0"/>
        <w:spacing w:before="120" w:after="120" w:line="240" w:lineRule="auto"/>
        <w:rPr>
          <w:rFonts w:cs="Times New Roman"/>
          <w:sz w:val="20"/>
          <w:szCs w:val="20"/>
        </w:rPr>
      </w:pPr>
      <w:r w:rsidRPr="00667CFB">
        <w:rPr>
          <w:rFonts w:cs="Times New Roman"/>
          <w:b/>
          <w:bCs/>
          <w:sz w:val="20"/>
          <w:szCs w:val="20"/>
        </w:rPr>
        <w:t xml:space="preserve">Passo 11: </w:t>
      </w:r>
      <w:r w:rsidRPr="00667CFB">
        <w:rPr>
          <w:rFonts w:cs="Times New Roman"/>
          <w:sz w:val="20"/>
          <w:szCs w:val="20"/>
        </w:rPr>
        <w:t xml:space="preserve">Se a área de cálculo se estender até o outro lado da </w:t>
      </w:r>
      <w:proofErr w:type="spellStart"/>
      <w:r w:rsidRPr="00667CFB">
        <w:rPr>
          <w:rFonts w:cs="Times New Roman"/>
          <w:sz w:val="20"/>
          <w:szCs w:val="20"/>
        </w:rPr>
        <w:t>subgeral</w:t>
      </w:r>
      <w:proofErr w:type="spellEnd"/>
      <w:r w:rsidRPr="00667CFB">
        <w:rPr>
          <w:rFonts w:cs="Times New Roman"/>
          <w:sz w:val="20"/>
          <w:szCs w:val="20"/>
        </w:rPr>
        <w:t xml:space="preserve">, os </w:t>
      </w:r>
      <w:r w:rsidRPr="00667CFB">
        <w:rPr>
          <w:rFonts w:cs="Times New Roman"/>
          <w:b/>
          <w:bCs/>
          <w:sz w:val="20"/>
          <w:szCs w:val="20"/>
        </w:rPr>
        <w:t xml:space="preserve">Passos 6 até 9 </w:t>
      </w:r>
      <w:r w:rsidRPr="00667CFB">
        <w:rPr>
          <w:rFonts w:cs="Times New Roman"/>
          <w:sz w:val="20"/>
          <w:szCs w:val="20"/>
        </w:rPr>
        <w:t xml:space="preserve">são repetidos para o lado oposto. Os ramais que cruzam deverão ser balanceados com a mais alta pressão de demanda; </w:t>
      </w:r>
    </w:p>
    <w:p w14:paraId="3BC6E751" w14:textId="77777777" w:rsidR="009F4113" w:rsidRPr="00667CFB" w:rsidRDefault="004929F1" w:rsidP="00667CFB">
      <w:pPr>
        <w:autoSpaceDE w:val="0"/>
        <w:autoSpaceDN w:val="0"/>
        <w:adjustRightInd w:val="0"/>
        <w:spacing w:before="120" w:after="120" w:line="240" w:lineRule="auto"/>
        <w:rPr>
          <w:rFonts w:cs="Times New Roman"/>
          <w:sz w:val="20"/>
          <w:szCs w:val="20"/>
        </w:rPr>
      </w:pPr>
      <w:r w:rsidRPr="00667CFB">
        <w:rPr>
          <w:rFonts w:cs="Times New Roman"/>
          <w:b/>
          <w:bCs/>
          <w:sz w:val="20"/>
          <w:szCs w:val="20"/>
        </w:rPr>
        <w:t xml:space="preserve">Passo 12: </w:t>
      </w:r>
      <w:r w:rsidRPr="00667CFB">
        <w:rPr>
          <w:rFonts w:cs="Times New Roman"/>
          <w:sz w:val="20"/>
          <w:szCs w:val="20"/>
        </w:rPr>
        <w:t xml:space="preserve">Calcular o fator K para a primeira subida, com fatores adicionais calculados para as linhas desiguais; </w:t>
      </w:r>
    </w:p>
    <w:p w14:paraId="58A4EBB6" w14:textId="77777777" w:rsidR="004929F1" w:rsidRPr="00667CFB" w:rsidRDefault="004929F1" w:rsidP="00667CFB">
      <w:pPr>
        <w:autoSpaceDE w:val="0"/>
        <w:autoSpaceDN w:val="0"/>
        <w:adjustRightInd w:val="0"/>
        <w:spacing w:before="120" w:after="120" w:line="240" w:lineRule="auto"/>
        <w:rPr>
          <w:rFonts w:cs="Times New Roman"/>
          <w:sz w:val="20"/>
          <w:szCs w:val="20"/>
        </w:rPr>
      </w:pPr>
      <w:r w:rsidRPr="00667CFB">
        <w:rPr>
          <w:rFonts w:cs="Times New Roman"/>
          <w:b/>
          <w:sz w:val="20"/>
          <w:szCs w:val="20"/>
        </w:rPr>
        <w:t>Passo 13:</w:t>
      </w:r>
      <w:r w:rsidRPr="00667CFB">
        <w:rPr>
          <w:rFonts w:cs="Times New Roman"/>
          <w:sz w:val="20"/>
          <w:szCs w:val="20"/>
        </w:rPr>
        <w:t xml:space="preserve"> Repetir os Passos 8 e 9 para as subidas (ao invés de chuveiros) até que todas as subidas da área de cálculo tenham sido calculadas;</w:t>
      </w:r>
    </w:p>
    <w:p w14:paraId="49F3846D" w14:textId="77777777" w:rsidR="009F4113" w:rsidRPr="00667CFB" w:rsidRDefault="004929F1" w:rsidP="00667CFB">
      <w:pPr>
        <w:pStyle w:val="Default"/>
        <w:spacing w:before="120" w:after="120"/>
        <w:jc w:val="both"/>
        <w:rPr>
          <w:rFonts w:ascii="Times New Roman" w:hAnsi="Times New Roman" w:cs="Times New Roman"/>
          <w:sz w:val="20"/>
          <w:szCs w:val="20"/>
        </w:rPr>
      </w:pPr>
      <w:r w:rsidRPr="00667CFB">
        <w:rPr>
          <w:rFonts w:ascii="Times New Roman" w:hAnsi="Times New Roman" w:cs="Times New Roman"/>
          <w:b/>
          <w:bCs/>
          <w:sz w:val="20"/>
          <w:szCs w:val="20"/>
        </w:rPr>
        <w:t xml:space="preserve">Passo 14: </w:t>
      </w:r>
      <w:r w:rsidRPr="00667CFB">
        <w:rPr>
          <w:rFonts w:ascii="Times New Roman" w:hAnsi="Times New Roman" w:cs="Times New Roman"/>
          <w:sz w:val="20"/>
          <w:szCs w:val="20"/>
        </w:rPr>
        <w:t>Computar a perda de carga no ponto de abastecimento com as compensações devido a desníveis geométricos, válvulas e acessórios e diferença de mat</w:t>
      </w:r>
      <w:r w:rsidR="009F4113" w:rsidRPr="00667CFB">
        <w:rPr>
          <w:rFonts w:ascii="Times New Roman" w:hAnsi="Times New Roman" w:cs="Times New Roman"/>
          <w:sz w:val="20"/>
          <w:szCs w:val="20"/>
        </w:rPr>
        <w:t xml:space="preserve">eriais da tubulação enterrada; </w:t>
      </w:r>
    </w:p>
    <w:p w14:paraId="1E2C253D" w14:textId="77777777" w:rsidR="004929F1" w:rsidRPr="00667CFB" w:rsidRDefault="004929F1" w:rsidP="00667CFB">
      <w:pPr>
        <w:pStyle w:val="Default"/>
        <w:spacing w:before="120" w:after="120"/>
        <w:jc w:val="both"/>
        <w:rPr>
          <w:rFonts w:ascii="Times New Roman" w:hAnsi="Times New Roman" w:cs="Times New Roman"/>
          <w:sz w:val="20"/>
          <w:szCs w:val="20"/>
        </w:rPr>
      </w:pPr>
      <w:r w:rsidRPr="00667CFB">
        <w:rPr>
          <w:rFonts w:ascii="Times New Roman" w:hAnsi="Times New Roman" w:cs="Times New Roman"/>
          <w:b/>
          <w:bCs/>
          <w:sz w:val="20"/>
          <w:szCs w:val="20"/>
        </w:rPr>
        <w:t xml:space="preserve">Passo 15: </w:t>
      </w:r>
      <w:r w:rsidRPr="00667CFB">
        <w:rPr>
          <w:rFonts w:ascii="Times New Roman" w:hAnsi="Times New Roman" w:cs="Times New Roman"/>
          <w:sz w:val="20"/>
          <w:szCs w:val="20"/>
        </w:rPr>
        <w:t>Comparar a vazão calculada com o suprimento de água disponível.</w:t>
      </w:r>
    </w:p>
    <w:p w14:paraId="1E9D4E42" w14:textId="77777777" w:rsidR="009F4113" w:rsidRPr="00667CFB" w:rsidRDefault="009F4113" w:rsidP="00667CFB">
      <w:pPr>
        <w:pStyle w:val="Default"/>
        <w:spacing w:before="120" w:after="120"/>
        <w:jc w:val="both"/>
        <w:rPr>
          <w:rFonts w:ascii="Times New Roman" w:hAnsi="Times New Roman" w:cs="Times New Roman"/>
          <w:sz w:val="20"/>
          <w:szCs w:val="20"/>
        </w:rPr>
      </w:pPr>
    </w:p>
    <w:p w14:paraId="13CFFD31" w14:textId="77777777" w:rsidR="009F4113" w:rsidRPr="00667CFB" w:rsidRDefault="009F4113" w:rsidP="00667CFB">
      <w:pPr>
        <w:pStyle w:val="Default"/>
        <w:spacing w:before="120" w:after="120"/>
        <w:jc w:val="both"/>
        <w:rPr>
          <w:rFonts w:ascii="Times New Roman" w:hAnsi="Times New Roman" w:cs="Times New Roman"/>
          <w:sz w:val="20"/>
          <w:szCs w:val="20"/>
        </w:rPr>
      </w:pPr>
    </w:p>
    <w:p w14:paraId="2D30F1A8" w14:textId="77777777" w:rsidR="009F4113" w:rsidRPr="00667CFB" w:rsidRDefault="009F4113" w:rsidP="00667CFB">
      <w:pPr>
        <w:pStyle w:val="Default"/>
        <w:spacing w:before="120" w:after="120"/>
        <w:jc w:val="both"/>
        <w:rPr>
          <w:rFonts w:ascii="Times New Roman" w:hAnsi="Times New Roman" w:cs="Times New Roman"/>
          <w:sz w:val="20"/>
          <w:szCs w:val="20"/>
        </w:rPr>
      </w:pPr>
    </w:p>
    <w:p w14:paraId="49B37DFE" w14:textId="77777777" w:rsidR="009F4113" w:rsidRPr="00667CFB" w:rsidRDefault="009F4113" w:rsidP="00667CFB">
      <w:pPr>
        <w:pStyle w:val="Default"/>
        <w:spacing w:before="120" w:after="120"/>
        <w:jc w:val="both"/>
        <w:rPr>
          <w:rFonts w:ascii="Times New Roman" w:hAnsi="Times New Roman" w:cs="Times New Roman"/>
          <w:sz w:val="20"/>
          <w:szCs w:val="20"/>
        </w:rPr>
      </w:pPr>
    </w:p>
    <w:p w14:paraId="05F54973" w14:textId="77777777" w:rsidR="009F4113" w:rsidRPr="00667CFB" w:rsidRDefault="009F4113" w:rsidP="00667CFB">
      <w:pPr>
        <w:pStyle w:val="Default"/>
        <w:spacing w:before="120" w:after="120"/>
        <w:jc w:val="both"/>
        <w:rPr>
          <w:rFonts w:ascii="Times New Roman" w:hAnsi="Times New Roman" w:cs="Times New Roman"/>
          <w:sz w:val="20"/>
          <w:szCs w:val="20"/>
        </w:rPr>
      </w:pPr>
    </w:p>
    <w:p w14:paraId="2E0F81E4" w14:textId="77777777" w:rsidR="009F4113" w:rsidRDefault="009F4113" w:rsidP="00667CFB">
      <w:pPr>
        <w:pStyle w:val="Default"/>
        <w:spacing w:before="120" w:after="120"/>
        <w:jc w:val="both"/>
        <w:rPr>
          <w:rFonts w:ascii="Times New Roman" w:hAnsi="Times New Roman" w:cs="Times New Roman"/>
          <w:sz w:val="20"/>
          <w:szCs w:val="20"/>
        </w:rPr>
      </w:pPr>
    </w:p>
    <w:p w14:paraId="23F6DBC0" w14:textId="77777777" w:rsidR="00667CFB" w:rsidRDefault="00667CFB" w:rsidP="00667CFB">
      <w:pPr>
        <w:pStyle w:val="Default"/>
        <w:spacing w:before="120" w:after="120"/>
        <w:jc w:val="both"/>
        <w:rPr>
          <w:rFonts w:ascii="Times New Roman" w:hAnsi="Times New Roman" w:cs="Times New Roman"/>
          <w:sz w:val="20"/>
          <w:szCs w:val="20"/>
        </w:rPr>
      </w:pPr>
    </w:p>
    <w:p w14:paraId="50591902" w14:textId="77777777" w:rsidR="00667CFB" w:rsidRDefault="00667CFB" w:rsidP="00667CFB">
      <w:pPr>
        <w:pStyle w:val="Default"/>
        <w:spacing w:before="120" w:after="120"/>
        <w:jc w:val="both"/>
        <w:rPr>
          <w:rFonts w:ascii="Times New Roman" w:hAnsi="Times New Roman" w:cs="Times New Roman"/>
          <w:sz w:val="20"/>
          <w:szCs w:val="20"/>
        </w:rPr>
      </w:pPr>
    </w:p>
    <w:p w14:paraId="05214DC7" w14:textId="77777777" w:rsidR="00667CFB" w:rsidRDefault="00667CFB" w:rsidP="00667CFB">
      <w:pPr>
        <w:pStyle w:val="Default"/>
        <w:spacing w:before="120" w:after="120"/>
        <w:jc w:val="both"/>
        <w:rPr>
          <w:rFonts w:ascii="Times New Roman" w:hAnsi="Times New Roman" w:cs="Times New Roman"/>
          <w:sz w:val="20"/>
          <w:szCs w:val="20"/>
        </w:rPr>
      </w:pPr>
    </w:p>
    <w:p w14:paraId="69B17BEB" w14:textId="77777777" w:rsidR="00667CFB" w:rsidRDefault="00667CFB" w:rsidP="00667CFB">
      <w:pPr>
        <w:pStyle w:val="Default"/>
        <w:spacing w:before="120" w:after="120"/>
        <w:jc w:val="both"/>
        <w:rPr>
          <w:rFonts w:ascii="Times New Roman" w:hAnsi="Times New Roman" w:cs="Times New Roman"/>
          <w:sz w:val="20"/>
          <w:szCs w:val="20"/>
        </w:rPr>
      </w:pPr>
    </w:p>
    <w:p w14:paraId="58EBE227" w14:textId="77777777" w:rsidR="00667CFB" w:rsidRDefault="00667CFB" w:rsidP="00667CFB">
      <w:pPr>
        <w:pStyle w:val="Default"/>
        <w:spacing w:before="120" w:after="120"/>
        <w:jc w:val="both"/>
        <w:rPr>
          <w:rFonts w:ascii="Times New Roman" w:hAnsi="Times New Roman" w:cs="Times New Roman"/>
          <w:sz w:val="20"/>
          <w:szCs w:val="20"/>
        </w:rPr>
      </w:pPr>
    </w:p>
    <w:p w14:paraId="6C4FCEB4" w14:textId="77777777" w:rsidR="00667CFB" w:rsidRDefault="00667CFB" w:rsidP="00667CFB">
      <w:pPr>
        <w:pStyle w:val="Default"/>
        <w:spacing w:before="120" w:after="120"/>
        <w:jc w:val="both"/>
        <w:rPr>
          <w:rFonts w:ascii="Times New Roman" w:hAnsi="Times New Roman" w:cs="Times New Roman"/>
          <w:sz w:val="20"/>
          <w:szCs w:val="20"/>
        </w:rPr>
      </w:pPr>
    </w:p>
    <w:p w14:paraId="4CB9B5BE" w14:textId="77777777" w:rsidR="00667CFB" w:rsidRDefault="00667CFB" w:rsidP="00667CFB">
      <w:pPr>
        <w:pStyle w:val="Default"/>
        <w:spacing w:before="120" w:after="120"/>
        <w:jc w:val="both"/>
        <w:rPr>
          <w:rFonts w:ascii="Times New Roman" w:hAnsi="Times New Roman" w:cs="Times New Roman"/>
          <w:sz w:val="20"/>
          <w:szCs w:val="20"/>
        </w:rPr>
      </w:pPr>
    </w:p>
    <w:p w14:paraId="0B7E18A9" w14:textId="77777777" w:rsidR="00667CFB" w:rsidRDefault="00667CFB" w:rsidP="00667CFB">
      <w:pPr>
        <w:pStyle w:val="Default"/>
        <w:spacing w:before="120" w:after="120"/>
        <w:jc w:val="both"/>
        <w:rPr>
          <w:rFonts w:ascii="Times New Roman" w:hAnsi="Times New Roman" w:cs="Times New Roman"/>
          <w:sz w:val="20"/>
          <w:szCs w:val="20"/>
        </w:rPr>
      </w:pPr>
    </w:p>
    <w:p w14:paraId="7F84CEAD" w14:textId="77777777" w:rsidR="00667CFB" w:rsidRDefault="00667CFB" w:rsidP="00667CFB">
      <w:pPr>
        <w:pStyle w:val="Default"/>
        <w:spacing w:before="120" w:after="120"/>
        <w:jc w:val="both"/>
        <w:rPr>
          <w:rFonts w:ascii="Times New Roman" w:hAnsi="Times New Roman" w:cs="Times New Roman"/>
          <w:sz w:val="20"/>
          <w:szCs w:val="20"/>
        </w:rPr>
      </w:pPr>
    </w:p>
    <w:p w14:paraId="24F9C766" w14:textId="77777777" w:rsidR="00667CFB" w:rsidRDefault="00667CFB" w:rsidP="00667CFB">
      <w:pPr>
        <w:pStyle w:val="Default"/>
        <w:spacing w:before="120" w:after="120"/>
        <w:jc w:val="both"/>
        <w:rPr>
          <w:rFonts w:ascii="Times New Roman" w:hAnsi="Times New Roman" w:cs="Times New Roman"/>
          <w:sz w:val="20"/>
          <w:szCs w:val="20"/>
        </w:rPr>
      </w:pPr>
    </w:p>
    <w:p w14:paraId="1D6353F9" w14:textId="77777777" w:rsidR="00667CFB" w:rsidRDefault="00667CFB" w:rsidP="00667CFB">
      <w:pPr>
        <w:pStyle w:val="Default"/>
        <w:spacing w:before="120" w:after="120"/>
        <w:jc w:val="both"/>
        <w:rPr>
          <w:rFonts w:ascii="Times New Roman" w:hAnsi="Times New Roman" w:cs="Times New Roman"/>
          <w:sz w:val="20"/>
          <w:szCs w:val="20"/>
        </w:rPr>
      </w:pPr>
    </w:p>
    <w:p w14:paraId="0699289D" w14:textId="77777777" w:rsidR="00667CFB" w:rsidRDefault="00667CFB" w:rsidP="00667CFB">
      <w:pPr>
        <w:pStyle w:val="Default"/>
        <w:spacing w:before="120" w:after="120"/>
        <w:jc w:val="both"/>
        <w:rPr>
          <w:rFonts w:ascii="Times New Roman" w:hAnsi="Times New Roman" w:cs="Times New Roman"/>
          <w:sz w:val="20"/>
          <w:szCs w:val="20"/>
        </w:rPr>
      </w:pPr>
    </w:p>
    <w:p w14:paraId="3CB7C881" w14:textId="77777777" w:rsidR="00667CFB" w:rsidRPr="00667CFB" w:rsidRDefault="00667CFB" w:rsidP="00667CFB">
      <w:pPr>
        <w:pStyle w:val="Default"/>
        <w:spacing w:before="120" w:after="120"/>
        <w:jc w:val="both"/>
        <w:rPr>
          <w:rFonts w:ascii="Times New Roman" w:hAnsi="Times New Roman" w:cs="Times New Roman"/>
          <w:sz w:val="20"/>
          <w:szCs w:val="20"/>
        </w:rPr>
      </w:pPr>
    </w:p>
    <w:p w14:paraId="7193E2EA" w14:textId="77777777" w:rsidR="009F4113" w:rsidRPr="00142115" w:rsidRDefault="009F4113" w:rsidP="00667CFB">
      <w:pPr>
        <w:pStyle w:val="Default"/>
        <w:spacing w:before="120" w:after="120"/>
        <w:jc w:val="center"/>
        <w:rPr>
          <w:rFonts w:ascii="Times New Roman" w:hAnsi="Times New Roman" w:cs="Times New Roman"/>
          <w:sz w:val="20"/>
          <w:szCs w:val="20"/>
        </w:rPr>
      </w:pPr>
      <w:r w:rsidRPr="00142115">
        <w:rPr>
          <w:rFonts w:ascii="Times New Roman" w:hAnsi="Times New Roman" w:cs="Times New Roman"/>
          <w:b/>
          <w:bCs/>
          <w:sz w:val="20"/>
          <w:szCs w:val="20"/>
        </w:rPr>
        <w:t>ANEXO B</w:t>
      </w:r>
    </w:p>
    <w:p w14:paraId="517513FB" w14:textId="77777777" w:rsidR="009F4113" w:rsidRPr="00142115" w:rsidRDefault="009F4113" w:rsidP="00667CFB">
      <w:pPr>
        <w:pStyle w:val="Default"/>
        <w:spacing w:before="120" w:after="12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42115">
        <w:rPr>
          <w:rFonts w:ascii="Times New Roman" w:hAnsi="Times New Roman" w:cs="Times New Roman"/>
          <w:b/>
          <w:bCs/>
          <w:sz w:val="20"/>
          <w:szCs w:val="20"/>
        </w:rPr>
        <w:t>RELATÓRIO DE COMISSIONAMENTO DO SISTEMA DE CHUVEIROS AUTOMÁTICOS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1E0" w:firstRow="1" w:lastRow="1" w:firstColumn="1" w:lastColumn="1" w:noHBand="0" w:noVBand="0"/>
      </w:tblPr>
      <w:tblGrid>
        <w:gridCol w:w="1726"/>
        <w:gridCol w:w="1153"/>
        <w:gridCol w:w="230"/>
        <w:gridCol w:w="757"/>
        <w:gridCol w:w="301"/>
        <w:gridCol w:w="1038"/>
        <w:gridCol w:w="1403"/>
        <w:gridCol w:w="365"/>
        <w:gridCol w:w="982"/>
        <w:gridCol w:w="420"/>
        <w:gridCol w:w="429"/>
        <w:gridCol w:w="954"/>
      </w:tblGrid>
      <w:tr w:rsidR="005B2BB1" w:rsidRPr="00142115" w14:paraId="0DC2FE0A" w14:textId="77777777" w:rsidTr="004470DA">
        <w:trPr>
          <w:trHeight w:val="473"/>
          <w:jc w:val="center"/>
        </w:trPr>
        <w:tc>
          <w:tcPr>
            <w:tcW w:w="5000" w:type="pct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138C7075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8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8"/>
                <w:szCs w:val="18"/>
                <w:lang w:eastAsia="pt-BR"/>
              </w:rPr>
              <w:t>MEMORIAL DE ENSAIOS E MATERIAIS PARA INSTALAÇÕES SUBTERRÂNEAS - fl. 01/05</w:t>
            </w:r>
          </w:p>
        </w:tc>
      </w:tr>
      <w:tr w:rsidR="005B2BB1" w:rsidRPr="00142115" w14:paraId="4210705F" w14:textId="77777777" w:rsidTr="004470DA">
        <w:trPr>
          <w:trHeight w:val="1082"/>
          <w:jc w:val="center"/>
        </w:trPr>
        <w:tc>
          <w:tcPr>
            <w:tcW w:w="5000" w:type="pct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0C988EB1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b/>
                <w:sz w:val="18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8"/>
                <w:szCs w:val="18"/>
                <w:lang w:eastAsia="pt-BR"/>
              </w:rPr>
              <w:t>PROCEDIMENTO</w:t>
            </w:r>
          </w:p>
          <w:p w14:paraId="53A6D399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sz w:val="18"/>
                <w:szCs w:val="18"/>
                <w:lang w:eastAsia="pt-BR"/>
              </w:rPr>
              <w:t>A conclusão dos trabalhos, inspeção e ensaios deve ser feita pelo instalador e testemunhada pelo representante do proprietário. Todos os problemas devem ser resolvidos e o sistema colocado em serviço antes que o instalador se retire da obra. Este formulário deve ser preenchido e assinado pelas partes representadas.</w:t>
            </w:r>
          </w:p>
        </w:tc>
      </w:tr>
      <w:tr w:rsidR="005B2BB1" w:rsidRPr="00142115" w14:paraId="5F87E8FB" w14:textId="77777777" w:rsidTr="004470DA">
        <w:trPr>
          <w:trHeight w:val="405"/>
          <w:jc w:val="center"/>
        </w:trPr>
        <w:tc>
          <w:tcPr>
            <w:tcW w:w="3573" w:type="pct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0BB3B38C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b/>
                <w:sz w:val="18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8"/>
                <w:szCs w:val="18"/>
                <w:lang w:eastAsia="pt-BR"/>
              </w:rPr>
              <w:t>Proprietário:</w:t>
            </w:r>
          </w:p>
        </w:tc>
        <w:tc>
          <w:tcPr>
            <w:tcW w:w="1427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07FBBCD5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b/>
                <w:sz w:val="18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8"/>
                <w:szCs w:val="18"/>
                <w:lang w:eastAsia="pt-BR"/>
              </w:rPr>
              <w:t>Data:</w:t>
            </w:r>
          </w:p>
        </w:tc>
      </w:tr>
      <w:tr w:rsidR="005B2BB1" w:rsidRPr="00142115" w14:paraId="6B744A8E" w14:textId="77777777" w:rsidTr="004470DA">
        <w:trPr>
          <w:trHeight w:val="405"/>
          <w:jc w:val="center"/>
        </w:trPr>
        <w:tc>
          <w:tcPr>
            <w:tcW w:w="5000" w:type="pct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7C01C876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b/>
                <w:sz w:val="18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8"/>
                <w:szCs w:val="18"/>
                <w:lang w:eastAsia="pt-BR"/>
              </w:rPr>
              <w:t>Endereço:</w:t>
            </w:r>
          </w:p>
        </w:tc>
      </w:tr>
      <w:tr w:rsidR="005B2BB1" w:rsidRPr="00142115" w14:paraId="50DA333D" w14:textId="77777777" w:rsidTr="004470DA">
        <w:trPr>
          <w:trHeight w:val="337"/>
          <w:jc w:val="center"/>
        </w:trPr>
        <w:tc>
          <w:tcPr>
            <w:tcW w:w="88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675D14CE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Projeto</w:t>
            </w:r>
          </w:p>
        </w:tc>
        <w:tc>
          <w:tcPr>
            <w:tcW w:w="3192" w:type="pct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78F42056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Instalação em conformidade com o projeto?</w:t>
            </w:r>
          </w:p>
        </w:tc>
        <w:tc>
          <w:tcPr>
            <w:tcW w:w="435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48898CF6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5FF18DCF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Não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6AB86D4C" w14:textId="77777777" w:rsidTr="004470DA">
        <w:trPr>
          <w:trHeight w:val="337"/>
          <w:jc w:val="center"/>
        </w:trPr>
        <w:tc>
          <w:tcPr>
            <w:tcW w:w="88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5DEC7A5C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3192" w:type="pct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541EF509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Equipamentos usados correspondem aos especificados no projeto?</w:t>
            </w:r>
          </w:p>
        </w:tc>
        <w:tc>
          <w:tcPr>
            <w:tcW w:w="435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42AB3D66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3E5F57CF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Não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68B02B53" w14:textId="77777777" w:rsidTr="004470DA">
        <w:trPr>
          <w:trHeight w:val="337"/>
          <w:jc w:val="center"/>
        </w:trPr>
        <w:tc>
          <w:tcPr>
            <w:tcW w:w="88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4045F94A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4116" w:type="pct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57796F50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Se não, explicar divergências:</w:t>
            </w:r>
          </w:p>
        </w:tc>
      </w:tr>
      <w:tr w:rsidR="005B2BB1" w:rsidRPr="00142115" w14:paraId="28D15B16" w14:textId="77777777" w:rsidTr="004470DA">
        <w:trPr>
          <w:trHeight w:val="811"/>
          <w:jc w:val="center"/>
        </w:trPr>
        <w:tc>
          <w:tcPr>
            <w:tcW w:w="88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497AF222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Instruções</w:t>
            </w:r>
          </w:p>
        </w:tc>
        <w:tc>
          <w:tcPr>
            <w:tcW w:w="3192" w:type="pct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0CA7DA2C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O responsável pelo uso dos equipamentos de combate a incêndios foi instruído quanto à localização de válvulas de controle e sobre cuidados e manutenção dos novos equipamentos?</w:t>
            </w:r>
          </w:p>
        </w:tc>
        <w:tc>
          <w:tcPr>
            <w:tcW w:w="435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1E6978F7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4F52714C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Não</w:t>
            </w:r>
          </w:p>
        </w:tc>
      </w:tr>
      <w:tr w:rsidR="005B2BB1" w:rsidRPr="00142115" w14:paraId="416414DD" w14:textId="77777777" w:rsidTr="004470DA">
        <w:trPr>
          <w:trHeight w:val="337"/>
          <w:jc w:val="center"/>
        </w:trPr>
        <w:tc>
          <w:tcPr>
            <w:tcW w:w="88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02A012BE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4116" w:type="pct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51FBBBE5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Nome do responsável</w:t>
            </w:r>
          </w:p>
        </w:tc>
      </w:tr>
      <w:tr w:rsidR="005B2BB1" w:rsidRPr="00142115" w14:paraId="00EF5C34" w14:textId="77777777" w:rsidTr="004470DA">
        <w:trPr>
          <w:trHeight w:val="337"/>
          <w:jc w:val="center"/>
        </w:trPr>
        <w:tc>
          <w:tcPr>
            <w:tcW w:w="88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37813681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4116" w:type="pct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</w:tcPr>
          <w:p w14:paraId="7314D2FE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8"/>
                <w:lang w:eastAsia="pt-BR"/>
              </w:rPr>
              <w:t>Se não, explicar</w:t>
            </w:r>
          </w:p>
        </w:tc>
      </w:tr>
      <w:tr w:rsidR="005B2BB1" w:rsidRPr="00142115" w14:paraId="4C7F63F7" w14:textId="77777777" w:rsidTr="004470DA">
        <w:trPr>
          <w:trHeight w:val="337"/>
          <w:jc w:val="center"/>
        </w:trPr>
        <w:tc>
          <w:tcPr>
            <w:tcW w:w="88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79B0E92A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4116" w:type="pct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12EDEBE5" w14:textId="77777777" w:rsidR="005B2BB1" w:rsidRPr="00142115" w:rsidRDefault="005B2BB1" w:rsidP="005B2BB1">
            <w:pPr>
              <w:tabs>
                <w:tab w:val="num" w:pos="540"/>
                <w:tab w:val="left" w:pos="6284"/>
                <w:tab w:val="left" w:pos="6993"/>
              </w:tabs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Foram deixadas no local, cópias dos seguintes documentos?</w:t>
            </w:r>
          </w:p>
        </w:tc>
      </w:tr>
      <w:tr w:rsidR="005B2BB1" w:rsidRPr="00142115" w14:paraId="074FD9F1" w14:textId="77777777" w:rsidTr="004470DA">
        <w:trPr>
          <w:trHeight w:val="337"/>
          <w:jc w:val="center"/>
        </w:trPr>
        <w:tc>
          <w:tcPr>
            <w:tcW w:w="88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4E2AE846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3192" w:type="pct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5F1DB4B2" w14:textId="77777777" w:rsidR="005B2BB1" w:rsidRPr="00142115" w:rsidRDefault="005B2BB1" w:rsidP="005B2BB1">
            <w:pPr>
              <w:tabs>
                <w:tab w:val="num" w:pos="540"/>
                <w:tab w:val="left" w:pos="6284"/>
                <w:tab w:val="left" w:pos="6993"/>
              </w:tabs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1. Folhas de dados dos componentes do sistema</w:t>
            </w:r>
          </w:p>
        </w:tc>
        <w:tc>
          <w:tcPr>
            <w:tcW w:w="435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11AA06C1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42D1D7C8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Não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2FD3E100" w14:textId="77777777" w:rsidTr="004470DA">
        <w:trPr>
          <w:trHeight w:val="337"/>
          <w:jc w:val="center"/>
        </w:trPr>
        <w:tc>
          <w:tcPr>
            <w:tcW w:w="88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1D68B491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3192" w:type="pct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54E3D320" w14:textId="77777777" w:rsidR="005B2BB1" w:rsidRPr="00142115" w:rsidRDefault="005B2BB1" w:rsidP="005B2BB1">
            <w:pPr>
              <w:tabs>
                <w:tab w:val="num" w:pos="540"/>
                <w:tab w:val="left" w:pos="6284"/>
                <w:tab w:val="left" w:pos="6993"/>
              </w:tabs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2. Instruções de operação, cuidados e manutenção</w:t>
            </w:r>
          </w:p>
        </w:tc>
        <w:tc>
          <w:tcPr>
            <w:tcW w:w="435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43275229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5687B913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Não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13230024" w14:textId="77777777" w:rsidTr="004470DA">
        <w:trPr>
          <w:trHeight w:val="542"/>
          <w:jc w:val="center"/>
        </w:trPr>
        <w:tc>
          <w:tcPr>
            <w:tcW w:w="8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6E6B8155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Localização do sistema</w:t>
            </w:r>
          </w:p>
        </w:tc>
        <w:tc>
          <w:tcPr>
            <w:tcW w:w="4116" w:type="pct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2D4D8CE5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Edificações atendidas pelo sistema:</w:t>
            </w:r>
          </w:p>
        </w:tc>
      </w:tr>
      <w:tr w:rsidR="005B2BB1" w:rsidRPr="00142115" w14:paraId="2D665B0F" w14:textId="77777777" w:rsidTr="004470DA">
        <w:trPr>
          <w:trHeight w:val="542"/>
          <w:jc w:val="center"/>
        </w:trPr>
        <w:tc>
          <w:tcPr>
            <w:tcW w:w="88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40C91B7A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Chuveiros automáticos</w:t>
            </w:r>
          </w:p>
        </w:tc>
        <w:tc>
          <w:tcPr>
            <w:tcW w:w="5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7E2FEC36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50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0F85CC1B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68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1AF3DE49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Ano de fabricação</w:t>
            </w:r>
          </w:p>
        </w:tc>
        <w:tc>
          <w:tcPr>
            <w:tcW w:w="7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18A34C05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Tamanho do orifício</w:t>
            </w:r>
          </w:p>
        </w:tc>
        <w:tc>
          <w:tcPr>
            <w:tcW w:w="69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4BA829D1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Quantidade</w:t>
            </w:r>
          </w:p>
        </w:tc>
        <w:tc>
          <w:tcPr>
            <w:tcW w:w="92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0D591424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Temperatura de operação</w:t>
            </w:r>
          </w:p>
        </w:tc>
      </w:tr>
      <w:tr w:rsidR="005B2BB1" w:rsidRPr="00142115" w14:paraId="519ED5C6" w14:textId="77777777" w:rsidTr="004470DA">
        <w:trPr>
          <w:trHeight w:val="271"/>
          <w:jc w:val="center"/>
        </w:trPr>
        <w:tc>
          <w:tcPr>
            <w:tcW w:w="88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4AC007D8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5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</w:tcPr>
          <w:p w14:paraId="43F9C88E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0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</w:tcPr>
          <w:p w14:paraId="608FB651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</w:tcPr>
          <w:p w14:paraId="04522D40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</w:tcPr>
          <w:p w14:paraId="5F9EB256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9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</w:tcPr>
          <w:p w14:paraId="662C6F06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92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</w:tcPr>
          <w:p w14:paraId="51AC1497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5B2BB1" w:rsidRPr="00142115" w14:paraId="4F02F610" w14:textId="77777777" w:rsidTr="004470DA">
        <w:trPr>
          <w:trHeight w:val="271"/>
          <w:jc w:val="center"/>
        </w:trPr>
        <w:tc>
          <w:tcPr>
            <w:tcW w:w="88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557BDC81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5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</w:tcPr>
          <w:p w14:paraId="0BC716F6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0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</w:tcPr>
          <w:p w14:paraId="6FC88387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</w:tcPr>
          <w:p w14:paraId="7A6AB9AA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</w:tcPr>
          <w:p w14:paraId="6B61B70D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9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</w:tcPr>
          <w:p w14:paraId="1EB85726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92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</w:tcPr>
          <w:p w14:paraId="20F41629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5B2BB1" w:rsidRPr="00142115" w14:paraId="1D09686B" w14:textId="77777777" w:rsidTr="004470DA">
        <w:trPr>
          <w:trHeight w:val="337"/>
          <w:jc w:val="center"/>
        </w:trPr>
        <w:tc>
          <w:tcPr>
            <w:tcW w:w="88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3FA6B57B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Tubos e conexões</w:t>
            </w:r>
          </w:p>
        </w:tc>
        <w:tc>
          <w:tcPr>
            <w:tcW w:w="70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798CF836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Tipo de tubo</w:t>
            </w:r>
          </w:p>
        </w:tc>
        <w:tc>
          <w:tcPr>
            <w:tcW w:w="3407" w:type="pct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1B293A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5B2BB1" w:rsidRPr="00142115" w14:paraId="53DB4A05" w14:textId="77777777" w:rsidTr="004470DA">
        <w:trPr>
          <w:trHeight w:val="337"/>
          <w:jc w:val="center"/>
        </w:trPr>
        <w:tc>
          <w:tcPr>
            <w:tcW w:w="88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0CF79C41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70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123212C1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Tipo de conexão</w:t>
            </w:r>
          </w:p>
        </w:tc>
        <w:tc>
          <w:tcPr>
            <w:tcW w:w="3407" w:type="pct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061EE0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5B2BB1" w:rsidRPr="00142115" w14:paraId="131371E8" w14:textId="77777777" w:rsidTr="004470DA">
        <w:trPr>
          <w:trHeight w:val="608"/>
          <w:jc w:val="center"/>
        </w:trPr>
        <w:tc>
          <w:tcPr>
            <w:tcW w:w="88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1EB38912" w14:textId="77777777" w:rsidR="005B2BB1" w:rsidRPr="00142115" w:rsidRDefault="005B2BB1" w:rsidP="005B2BB1">
            <w:pPr>
              <w:spacing w:before="0" w:after="0"/>
              <w:ind w:left="-87" w:right="-23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Alarme de fluxo</w:t>
            </w:r>
          </w:p>
        </w:tc>
        <w:tc>
          <w:tcPr>
            <w:tcW w:w="2502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689E368D" w14:textId="77777777" w:rsidR="005B2BB1" w:rsidRPr="00142115" w:rsidRDefault="005B2BB1" w:rsidP="005B2BB1">
            <w:pPr>
              <w:tabs>
                <w:tab w:val="left" w:pos="1609"/>
                <w:tab w:val="left" w:pos="3379"/>
              </w:tabs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Gongo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ab/>
              <w:t>Chave de fluxo (   )</w:t>
            </w: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ab/>
              <w:t>Pressostato (   )</w:t>
            </w:r>
          </w:p>
          <w:p w14:paraId="189FB636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Outros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 ___________</w:t>
            </w:r>
          </w:p>
        </w:tc>
        <w:tc>
          <w:tcPr>
            <w:tcW w:w="1614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14:paraId="421DFA2D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Tempo máximo para funcionamento através de dreno de ensaio</w:t>
            </w:r>
          </w:p>
        </w:tc>
      </w:tr>
      <w:tr w:rsidR="005B2BB1" w:rsidRPr="00142115" w14:paraId="3F4E7695" w14:textId="77777777" w:rsidTr="004470DA">
        <w:trPr>
          <w:trHeight w:val="337"/>
          <w:jc w:val="center"/>
        </w:trPr>
        <w:tc>
          <w:tcPr>
            <w:tcW w:w="88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</w:tcPr>
          <w:p w14:paraId="6C0597C9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1251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2D9CF74D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125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C8136B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905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0B9DF6E5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min</w:t>
            </w:r>
          </w:p>
        </w:tc>
        <w:tc>
          <w:tcPr>
            <w:tcW w:w="70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46156EF5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s</w:t>
            </w:r>
          </w:p>
        </w:tc>
      </w:tr>
      <w:tr w:rsidR="005B2BB1" w:rsidRPr="00142115" w14:paraId="01AED1D4" w14:textId="77777777" w:rsidTr="004470DA">
        <w:trPr>
          <w:trHeight w:val="337"/>
          <w:jc w:val="center"/>
        </w:trPr>
        <w:tc>
          <w:tcPr>
            <w:tcW w:w="88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</w:tcPr>
          <w:p w14:paraId="40281A34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1251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</w:tcPr>
          <w:p w14:paraId="5D822231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125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6A1D1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905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</w:tcPr>
          <w:p w14:paraId="505ABDF8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0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60" w:type="dxa"/>
            </w:tcMar>
          </w:tcPr>
          <w:p w14:paraId="4436B447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</w:tbl>
    <w:p w14:paraId="2AB450D0" w14:textId="77777777" w:rsidR="005B2BB1" w:rsidRPr="00142115" w:rsidRDefault="005B2BB1" w:rsidP="009F4113">
      <w:pPr>
        <w:pStyle w:val="Default"/>
        <w:spacing w:after="240"/>
        <w:jc w:val="center"/>
        <w:rPr>
          <w:rFonts w:ascii="Times New Roman" w:hAnsi="Times New Roman" w:cs="Times New Roman"/>
          <w:b/>
          <w:bCs/>
        </w:rPr>
      </w:pPr>
    </w:p>
    <w:p w14:paraId="628D0824" w14:textId="77777777" w:rsidR="005B2BB1" w:rsidRPr="00142115" w:rsidRDefault="005B2BB1" w:rsidP="009F4113">
      <w:pPr>
        <w:pStyle w:val="Default"/>
        <w:spacing w:after="240"/>
        <w:jc w:val="center"/>
        <w:rPr>
          <w:rFonts w:ascii="Times New Roman" w:hAnsi="Times New Roman" w:cs="Times New Roman"/>
          <w:b/>
          <w:bCs/>
        </w:rPr>
      </w:pPr>
    </w:p>
    <w:p w14:paraId="577E2FFB" w14:textId="77777777" w:rsidR="00667CFB" w:rsidRPr="00142115" w:rsidRDefault="00667CFB" w:rsidP="009F4113">
      <w:pPr>
        <w:pStyle w:val="Default"/>
        <w:spacing w:after="240"/>
        <w:jc w:val="center"/>
        <w:rPr>
          <w:rFonts w:ascii="Times New Roman" w:hAnsi="Times New Roman" w:cs="Times New Roman"/>
          <w:b/>
          <w:bCs/>
        </w:rPr>
      </w:pPr>
    </w:p>
    <w:p w14:paraId="1F03A766" w14:textId="77777777" w:rsidR="009F4113" w:rsidRPr="00142115" w:rsidRDefault="009F4113" w:rsidP="009F4113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 w:rsidRPr="00142115">
        <w:rPr>
          <w:rFonts w:ascii="Times New Roman" w:hAnsi="Times New Roman" w:cs="Times New Roman"/>
          <w:b/>
          <w:bCs/>
          <w:sz w:val="20"/>
          <w:szCs w:val="20"/>
        </w:rPr>
        <w:t>ANEXO B (Continuação)</w:t>
      </w:r>
    </w:p>
    <w:p w14:paraId="6A39A727" w14:textId="77777777" w:rsidR="009F4113" w:rsidRPr="00142115" w:rsidRDefault="009F4113" w:rsidP="009F4113">
      <w:pPr>
        <w:pStyle w:val="Default"/>
        <w:spacing w:after="24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42115">
        <w:rPr>
          <w:rFonts w:ascii="Times New Roman" w:hAnsi="Times New Roman" w:cs="Times New Roman"/>
          <w:b/>
          <w:bCs/>
          <w:sz w:val="20"/>
          <w:szCs w:val="20"/>
        </w:rPr>
        <w:t>RELATÓRIO DE COMISSIONAMENTO DO SISTEMA DE CHUVEIROS AUTOMÁTICOS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1E0" w:firstRow="1" w:lastRow="1" w:firstColumn="1" w:lastColumn="1" w:noHBand="0" w:noVBand="0"/>
      </w:tblPr>
      <w:tblGrid>
        <w:gridCol w:w="1702"/>
        <w:gridCol w:w="1185"/>
        <w:gridCol w:w="1230"/>
        <w:gridCol w:w="146"/>
        <w:gridCol w:w="993"/>
        <w:gridCol w:w="853"/>
        <w:gridCol w:w="712"/>
        <w:gridCol w:w="995"/>
        <w:gridCol w:w="995"/>
        <w:gridCol w:w="947"/>
      </w:tblGrid>
      <w:tr w:rsidR="005B2BB1" w:rsidRPr="00142115" w14:paraId="4CE06D34" w14:textId="77777777" w:rsidTr="004470DA">
        <w:trPr>
          <w:trHeight w:val="397"/>
          <w:jc w:val="center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40CE7EBA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8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8"/>
                <w:szCs w:val="18"/>
                <w:lang w:eastAsia="pt-BR"/>
              </w:rPr>
              <w:t>MEMORIAL DE ENSAIOS E MATERIAIS PARA INSTALAÇÕES SUBTERRÂNEAS - fl. 02/05</w:t>
            </w:r>
          </w:p>
        </w:tc>
      </w:tr>
      <w:tr w:rsidR="005B2BB1" w:rsidRPr="00142115" w14:paraId="08349F62" w14:textId="77777777" w:rsidTr="004470DA">
        <w:trPr>
          <w:trHeight w:val="340"/>
          <w:jc w:val="center"/>
        </w:trPr>
        <w:tc>
          <w:tcPr>
            <w:tcW w:w="3495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58CA303E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b/>
                <w:sz w:val="18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8"/>
                <w:szCs w:val="18"/>
                <w:lang w:eastAsia="pt-BR"/>
              </w:rPr>
              <w:t>Proprietário:</w:t>
            </w:r>
          </w:p>
        </w:tc>
        <w:tc>
          <w:tcPr>
            <w:tcW w:w="1505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5FA997E2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b/>
                <w:sz w:val="18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8"/>
                <w:szCs w:val="18"/>
                <w:lang w:eastAsia="pt-BR"/>
              </w:rPr>
              <w:t>Data:</w:t>
            </w:r>
          </w:p>
        </w:tc>
      </w:tr>
      <w:tr w:rsidR="005B2BB1" w:rsidRPr="00142115" w14:paraId="700F82F2" w14:textId="77777777" w:rsidTr="004470DA">
        <w:trPr>
          <w:trHeight w:val="340"/>
          <w:jc w:val="center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65D323C1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b/>
                <w:sz w:val="18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8"/>
                <w:szCs w:val="18"/>
                <w:lang w:eastAsia="pt-BR"/>
              </w:rPr>
              <w:t>Endereço:</w:t>
            </w:r>
          </w:p>
        </w:tc>
      </w:tr>
      <w:tr w:rsidR="005B2BB1" w:rsidRPr="00142115" w14:paraId="03DB5BD2" w14:textId="77777777" w:rsidTr="004470DA">
        <w:trPr>
          <w:trHeight w:val="283"/>
          <w:jc w:val="center"/>
        </w:trPr>
        <w:tc>
          <w:tcPr>
            <w:tcW w:w="87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1E1F63F8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Válvulas de ação prévia e de dilúvio</w:t>
            </w:r>
          </w:p>
        </w:tc>
        <w:tc>
          <w:tcPr>
            <w:tcW w:w="1312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354AE3DB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Pneumático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3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141C55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Elétrico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505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8F9F34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Hidráulico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143EC301" w14:textId="77777777" w:rsidTr="004470DA">
        <w:trPr>
          <w:trHeight w:val="283"/>
          <w:jc w:val="center"/>
        </w:trPr>
        <w:tc>
          <w:tcPr>
            <w:tcW w:w="87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115E372C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3133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66774915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Em sistemas de ação prévia, a pressão da tubulação é supervisionada?</w:t>
            </w:r>
          </w:p>
        </w:tc>
        <w:tc>
          <w:tcPr>
            <w:tcW w:w="5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3B8A04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trike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8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2A77B2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Não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203B0F90" w14:textId="77777777" w:rsidTr="004470DA">
        <w:trPr>
          <w:trHeight w:val="283"/>
          <w:jc w:val="center"/>
        </w:trPr>
        <w:tc>
          <w:tcPr>
            <w:tcW w:w="87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46CBC0F3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3133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11B5FDFA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Sistema de detecção ou linha piloto é supervisionado?</w:t>
            </w:r>
          </w:p>
        </w:tc>
        <w:tc>
          <w:tcPr>
            <w:tcW w:w="5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DD0F2E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trike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8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9C0364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Não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6C9F2E27" w14:textId="77777777" w:rsidTr="004470DA">
        <w:trPr>
          <w:trHeight w:val="454"/>
          <w:jc w:val="center"/>
        </w:trPr>
        <w:tc>
          <w:tcPr>
            <w:tcW w:w="87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14D0C116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2623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278C1E31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Além do acionamento automático, a válvula é operada por meio de comando:</w:t>
            </w:r>
          </w:p>
        </w:tc>
        <w:tc>
          <w:tcPr>
            <w:tcW w:w="5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6F164B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remoto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 (   )</w:t>
            </w:r>
          </w:p>
        </w:tc>
        <w:tc>
          <w:tcPr>
            <w:tcW w:w="5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B70294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manual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 (   )</w:t>
            </w:r>
          </w:p>
        </w:tc>
        <w:tc>
          <w:tcPr>
            <w:tcW w:w="48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EABE9B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ambos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 (   )</w:t>
            </w:r>
          </w:p>
        </w:tc>
      </w:tr>
      <w:tr w:rsidR="005B2BB1" w:rsidRPr="00142115" w14:paraId="42E4D925" w14:textId="77777777" w:rsidTr="004470DA">
        <w:trPr>
          <w:trHeight w:val="454"/>
          <w:jc w:val="center"/>
        </w:trPr>
        <w:tc>
          <w:tcPr>
            <w:tcW w:w="87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31BA7319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3133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58DE5355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Há facilidade de acesso para o teste dos sistemas de detecção ou linhas piloto?</w:t>
            </w:r>
          </w:p>
        </w:tc>
        <w:tc>
          <w:tcPr>
            <w:tcW w:w="5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2FC822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trike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8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1D9B8B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Não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27780C58" w14:textId="77777777" w:rsidTr="004470DA">
        <w:trPr>
          <w:trHeight w:val="283"/>
          <w:jc w:val="center"/>
        </w:trPr>
        <w:tc>
          <w:tcPr>
            <w:tcW w:w="87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606B3C60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4128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0CF82A36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trike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Se não houver, explicar:</w:t>
            </w:r>
          </w:p>
        </w:tc>
      </w:tr>
      <w:tr w:rsidR="005B2BB1" w:rsidRPr="00142115" w14:paraId="2F8D1B0B" w14:textId="77777777" w:rsidTr="004470DA">
        <w:trPr>
          <w:trHeight w:val="283"/>
          <w:jc w:val="center"/>
        </w:trPr>
        <w:tc>
          <w:tcPr>
            <w:tcW w:w="87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437E64AF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4128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62E969CF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Marca e modelo da válvula:</w:t>
            </w:r>
          </w:p>
        </w:tc>
      </w:tr>
      <w:tr w:rsidR="005B2BB1" w:rsidRPr="00142115" w14:paraId="0D4E468B" w14:textId="77777777" w:rsidTr="004470DA">
        <w:trPr>
          <w:trHeight w:val="283"/>
          <w:jc w:val="center"/>
        </w:trPr>
        <w:tc>
          <w:tcPr>
            <w:tcW w:w="87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53533D9A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3133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3B6F1729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Cada circuito possui alarme de perda de supervisão? Sim/não</w:t>
            </w:r>
          </w:p>
        </w:tc>
        <w:tc>
          <w:tcPr>
            <w:tcW w:w="5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D84E0C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trike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8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36E725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Não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46D32DD3" w14:textId="77777777" w:rsidTr="004470DA">
        <w:trPr>
          <w:trHeight w:val="283"/>
          <w:jc w:val="center"/>
        </w:trPr>
        <w:tc>
          <w:tcPr>
            <w:tcW w:w="87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0EF4FCA5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3133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678CF79E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Cada circuito opera acionamento de válvula?</w:t>
            </w:r>
          </w:p>
        </w:tc>
        <w:tc>
          <w:tcPr>
            <w:tcW w:w="5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0452A6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trike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8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E37383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Não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28807208" w14:textId="77777777" w:rsidTr="004470DA">
        <w:trPr>
          <w:trHeight w:val="283"/>
          <w:jc w:val="center"/>
        </w:trPr>
        <w:tc>
          <w:tcPr>
            <w:tcW w:w="87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2E91CB33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3133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2A2D2B4F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Tempo máximo de abertura da válvula</w:t>
            </w:r>
          </w:p>
        </w:tc>
        <w:tc>
          <w:tcPr>
            <w:tcW w:w="995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E34FFD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_____ min ____ </w:t>
            </w:r>
            <w:proofErr w:type="spell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seg</w:t>
            </w:r>
            <w:proofErr w:type="spellEnd"/>
          </w:p>
        </w:tc>
      </w:tr>
      <w:tr w:rsidR="005B2BB1" w:rsidRPr="00142115" w14:paraId="43314FCD" w14:textId="77777777" w:rsidTr="004470DA">
        <w:trPr>
          <w:trHeight w:val="170"/>
          <w:jc w:val="center"/>
        </w:trPr>
        <w:tc>
          <w:tcPr>
            <w:tcW w:w="87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62A35D91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Ensaio de válvula redutora de pressão</w:t>
            </w:r>
          </w:p>
        </w:tc>
        <w:tc>
          <w:tcPr>
            <w:tcW w:w="60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30497A83" w14:textId="77777777" w:rsidR="005B2BB1" w:rsidRPr="00142115" w:rsidRDefault="005B2BB1" w:rsidP="005B2BB1">
            <w:pPr>
              <w:spacing w:before="0" w:after="0" w:line="230" w:lineRule="atLeast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Localização e pavimento</w:t>
            </w:r>
          </w:p>
        </w:tc>
        <w:tc>
          <w:tcPr>
            <w:tcW w:w="63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0DEDD094" w14:textId="77777777" w:rsidR="005B2BB1" w:rsidRPr="00142115" w:rsidRDefault="005B2BB1" w:rsidP="005B2BB1">
            <w:pPr>
              <w:spacing w:before="0" w:after="0" w:line="230" w:lineRule="atLeast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Marca e modelo</w:t>
            </w:r>
          </w:p>
        </w:tc>
        <w:tc>
          <w:tcPr>
            <w:tcW w:w="58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77678133" w14:textId="77777777" w:rsidR="005B2BB1" w:rsidRPr="00142115" w:rsidRDefault="005B2BB1" w:rsidP="005B2BB1">
            <w:pPr>
              <w:spacing w:before="0" w:after="0" w:line="230" w:lineRule="atLeast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Pressão de regulagem</w:t>
            </w:r>
          </w:p>
        </w:tc>
        <w:tc>
          <w:tcPr>
            <w:tcW w:w="80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58D46DA6" w14:textId="77777777" w:rsidR="005B2BB1" w:rsidRPr="00142115" w:rsidRDefault="005B2BB1" w:rsidP="005B2BB1">
            <w:pPr>
              <w:spacing w:before="0" w:after="0" w:line="230" w:lineRule="atLeast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Pressão estática</w:t>
            </w:r>
          </w:p>
        </w:tc>
        <w:tc>
          <w:tcPr>
            <w:tcW w:w="102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687F5756" w14:textId="77777777" w:rsidR="005B2BB1" w:rsidRPr="00142115" w:rsidRDefault="005B2BB1" w:rsidP="005B2BB1">
            <w:pPr>
              <w:spacing w:before="0" w:after="0" w:line="230" w:lineRule="atLeast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Pressão residual</w:t>
            </w:r>
          </w:p>
        </w:tc>
        <w:tc>
          <w:tcPr>
            <w:tcW w:w="48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78467CDE" w14:textId="77777777" w:rsidR="005B2BB1" w:rsidRPr="00142115" w:rsidRDefault="005B2BB1" w:rsidP="005B2BB1">
            <w:pPr>
              <w:spacing w:before="0" w:after="0" w:line="230" w:lineRule="atLeast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Vazão L/min</w:t>
            </w:r>
          </w:p>
        </w:tc>
      </w:tr>
      <w:tr w:rsidR="005B2BB1" w:rsidRPr="00142115" w14:paraId="18BA2803" w14:textId="77777777" w:rsidTr="004470DA">
        <w:trPr>
          <w:trHeight w:val="283"/>
          <w:jc w:val="center"/>
        </w:trPr>
        <w:tc>
          <w:tcPr>
            <w:tcW w:w="87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55CF4EC0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60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0D0D0F71" w14:textId="77777777" w:rsidR="005B2BB1" w:rsidRPr="00142115" w:rsidRDefault="005B2BB1" w:rsidP="005B2BB1">
            <w:pPr>
              <w:spacing w:before="0" w:after="0" w:line="230" w:lineRule="atLeast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3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491626E9" w14:textId="77777777" w:rsidR="005B2BB1" w:rsidRPr="00142115" w:rsidRDefault="005B2BB1" w:rsidP="005B2BB1">
            <w:pPr>
              <w:spacing w:before="0" w:after="0" w:line="230" w:lineRule="atLeast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8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71DF8FB5" w14:textId="77777777" w:rsidR="005B2BB1" w:rsidRPr="00142115" w:rsidRDefault="005B2BB1" w:rsidP="005B2BB1">
            <w:pPr>
              <w:spacing w:before="0" w:after="0" w:line="230" w:lineRule="atLeast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28991581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3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13DACE5B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5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4C2B4064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5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3252132C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48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11B64678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5B2BB1" w:rsidRPr="00142115" w14:paraId="0316E3E7" w14:textId="77777777" w:rsidTr="004470DA">
        <w:trPr>
          <w:trHeight w:val="283"/>
          <w:jc w:val="center"/>
        </w:trPr>
        <w:tc>
          <w:tcPr>
            <w:tcW w:w="87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389DBA55" w14:textId="77777777" w:rsidR="005B2BB1" w:rsidRPr="00142115" w:rsidRDefault="005B2BB1" w:rsidP="005B2BB1">
            <w:pPr>
              <w:spacing w:before="0" w:after="0" w:line="230" w:lineRule="atLeast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6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</w:tcPr>
          <w:p w14:paraId="16020E0C" w14:textId="77777777" w:rsidR="005B2BB1" w:rsidRPr="00142115" w:rsidRDefault="005B2BB1" w:rsidP="005B2BB1">
            <w:pPr>
              <w:spacing w:before="0" w:after="0" w:line="230" w:lineRule="atLeast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</w:tcPr>
          <w:p w14:paraId="67E19A8E" w14:textId="77777777" w:rsidR="005B2BB1" w:rsidRPr="00142115" w:rsidRDefault="005B2BB1" w:rsidP="005B2BB1">
            <w:pPr>
              <w:spacing w:before="0" w:after="0" w:line="230" w:lineRule="atLeast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8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</w:tcPr>
          <w:p w14:paraId="54F31C44" w14:textId="77777777" w:rsidR="005B2BB1" w:rsidRPr="00142115" w:rsidRDefault="005B2BB1" w:rsidP="005B2BB1">
            <w:pPr>
              <w:spacing w:before="0" w:after="0" w:line="230" w:lineRule="atLeast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</w:tcPr>
          <w:p w14:paraId="0D903F03" w14:textId="77777777" w:rsidR="005B2BB1" w:rsidRPr="00142115" w:rsidRDefault="005B2BB1" w:rsidP="005B2BB1">
            <w:pPr>
              <w:spacing w:before="0" w:after="0" w:line="230" w:lineRule="atLeast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3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</w:tcPr>
          <w:p w14:paraId="71CE158D" w14:textId="77777777" w:rsidR="005B2BB1" w:rsidRPr="00142115" w:rsidRDefault="005B2BB1" w:rsidP="005B2BB1">
            <w:pPr>
              <w:spacing w:before="0" w:after="0" w:line="230" w:lineRule="atLeast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</w:tcPr>
          <w:p w14:paraId="0A1DBCA9" w14:textId="77777777" w:rsidR="005B2BB1" w:rsidRPr="00142115" w:rsidRDefault="005B2BB1" w:rsidP="005B2BB1">
            <w:pPr>
              <w:spacing w:before="0" w:after="0" w:line="230" w:lineRule="atLeast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</w:tcPr>
          <w:p w14:paraId="31DB4B61" w14:textId="77777777" w:rsidR="005B2BB1" w:rsidRPr="00142115" w:rsidRDefault="005B2BB1" w:rsidP="005B2BB1">
            <w:pPr>
              <w:spacing w:before="0" w:after="0" w:line="230" w:lineRule="atLeast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8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</w:tcPr>
          <w:p w14:paraId="44E7939E" w14:textId="77777777" w:rsidR="005B2BB1" w:rsidRPr="00142115" w:rsidRDefault="005B2BB1" w:rsidP="005B2BB1">
            <w:pPr>
              <w:spacing w:before="0" w:after="0" w:line="230" w:lineRule="atLeast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5B2BB1" w:rsidRPr="00142115" w14:paraId="6EC5B8DF" w14:textId="77777777" w:rsidTr="004470DA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thinThickSmallGap" w:sz="24" w:space="0" w:color="auto"/>
            <w:insideV w:val="thinThickSmallGap" w:sz="2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1361"/>
          <w:jc w:val="center"/>
        </w:trPr>
        <w:tc>
          <w:tcPr>
            <w:tcW w:w="8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31BDAE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br w:type="page"/>
              <w:t>Descrição do ensaio</w:t>
            </w:r>
          </w:p>
        </w:tc>
        <w:tc>
          <w:tcPr>
            <w:tcW w:w="4128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468EDC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u w:val="single"/>
                <w:lang w:eastAsia="pt-BR"/>
              </w:rPr>
              <w:t>Hidrostático:</w:t>
            </w: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 O ensaio hidrostático deve ser feito a não menos que 13,8 bar por 2 h, ou 3,4 bar acima da pressão estática (pressão máxima) maior que 10,4 bar por 2 h. Todos os vazamentos da tubulação aérea devem ser eliminados.</w:t>
            </w:r>
          </w:p>
          <w:p w14:paraId="40E365D0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u w:val="single"/>
                <w:lang w:eastAsia="pt-BR"/>
              </w:rPr>
              <w:t>Pneumático:</w:t>
            </w: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 Estabelecer pressão do ar de 2,7 bar e medir a perda de pressão, que não pode exceder 0,1 bar em 24 h. Ensaiar tanques de pressão com nível normal de água e de pressão de ar, e medir perda de pressão, que não pode ser maior que 0,1 bar em 24 h.</w:t>
            </w:r>
          </w:p>
        </w:tc>
      </w:tr>
      <w:tr w:rsidR="005B2BB1" w:rsidRPr="00142115" w14:paraId="15D6667A" w14:textId="77777777" w:rsidTr="004470DA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thinThickSmallGap" w:sz="24" w:space="0" w:color="auto"/>
            <w:insideV w:val="thinThickSmallGap" w:sz="2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340"/>
          <w:jc w:val="center"/>
        </w:trPr>
        <w:tc>
          <w:tcPr>
            <w:tcW w:w="87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523AD3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Ensaios</w:t>
            </w:r>
          </w:p>
        </w:tc>
        <w:tc>
          <w:tcPr>
            <w:tcW w:w="3133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A77537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Toda tubulação foi hidrostaticamente ensaiada a ________ bar por _______ horas</w:t>
            </w:r>
          </w:p>
        </w:tc>
        <w:tc>
          <w:tcPr>
            <w:tcW w:w="5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487A2D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8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83D6DC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Não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0C023F16" w14:textId="77777777" w:rsidTr="004470DA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thinThickSmallGap" w:sz="24" w:space="0" w:color="auto"/>
            <w:insideV w:val="thinThickSmallGap" w:sz="2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83"/>
          <w:jc w:val="center"/>
        </w:trPr>
        <w:tc>
          <w:tcPr>
            <w:tcW w:w="87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2624C5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noProof/>
                <w:sz w:val="16"/>
                <w:szCs w:val="16"/>
                <w:lang w:eastAsia="pt-BR"/>
              </w:rPr>
            </w:pPr>
          </w:p>
        </w:tc>
        <w:tc>
          <w:tcPr>
            <w:tcW w:w="3133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5D7A3A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Equipamentos funcionam adequadamente?</w:t>
            </w:r>
          </w:p>
        </w:tc>
        <w:tc>
          <w:tcPr>
            <w:tcW w:w="5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26C2AF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8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079595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Não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5B201B75" w14:textId="77777777" w:rsidTr="004470DA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thinThickSmallGap" w:sz="24" w:space="0" w:color="auto"/>
            <w:insideV w:val="thinThickSmallGap" w:sz="2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83"/>
          <w:jc w:val="center"/>
        </w:trPr>
        <w:tc>
          <w:tcPr>
            <w:tcW w:w="87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3AED2F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noProof/>
                <w:sz w:val="16"/>
                <w:szCs w:val="16"/>
                <w:lang w:eastAsia="pt-BR"/>
              </w:rPr>
            </w:pPr>
          </w:p>
        </w:tc>
        <w:tc>
          <w:tcPr>
            <w:tcW w:w="4128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9F4C5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8"/>
                <w:lang w:eastAsia="pt-BR"/>
              </w:rPr>
              <w:t>Se não, explicar</w:t>
            </w:r>
          </w:p>
        </w:tc>
      </w:tr>
      <w:tr w:rsidR="005B2BB1" w:rsidRPr="00142115" w14:paraId="19F63530" w14:textId="77777777" w:rsidTr="004470DA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thinThickSmallGap" w:sz="24" w:space="0" w:color="auto"/>
            <w:insideV w:val="thinThickSmallGap" w:sz="2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jc w:val="center"/>
        </w:trPr>
        <w:tc>
          <w:tcPr>
            <w:tcW w:w="87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CA34F0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3133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5DC86E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Na qualidade de instalador da rede de chuveiros automáticos, é garantido que não foram empregados aditivos e produtos químicos corrosivos, silicato de sódio ou derivados de silicato de sódio, água salgada ou salmoura, ou outros produtos químicos para ensaios dos sistemas ou interrupção de vazamentos.</w:t>
            </w:r>
          </w:p>
        </w:tc>
        <w:tc>
          <w:tcPr>
            <w:tcW w:w="5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DF1DDE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8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89BBCC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Não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2B15F427" w14:textId="77777777" w:rsidTr="004470DA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thinThickSmallGap" w:sz="24" w:space="0" w:color="auto"/>
            <w:insideV w:val="thinThickSmallGap" w:sz="2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397"/>
          <w:jc w:val="center"/>
        </w:trPr>
        <w:tc>
          <w:tcPr>
            <w:tcW w:w="87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632F22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128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13E3C6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Ensaio de dreno – leitura da pressão no manômetro a montante da válvula de governo com dreno completamente fechado: ________ bar</w:t>
            </w:r>
          </w:p>
        </w:tc>
      </w:tr>
      <w:tr w:rsidR="005B2BB1" w:rsidRPr="00142115" w14:paraId="722C0C20" w14:textId="77777777" w:rsidTr="004470DA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thinThickSmallGap" w:sz="24" w:space="0" w:color="auto"/>
            <w:insideV w:val="thinThickSmallGap" w:sz="2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397"/>
          <w:jc w:val="center"/>
        </w:trPr>
        <w:tc>
          <w:tcPr>
            <w:tcW w:w="87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44521D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128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EE31F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Ensaio de dreno – leitura da pressão residual no manômetro a montante da válvula de governo com dreno completamente aberto: </w:t>
            </w: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ab/>
              <w:t>________ bar</w:t>
            </w:r>
          </w:p>
        </w:tc>
      </w:tr>
    </w:tbl>
    <w:p w14:paraId="1EDA2F19" w14:textId="77777777" w:rsidR="005B2BB1" w:rsidRPr="00142115" w:rsidRDefault="005B2BB1" w:rsidP="005B2BB1">
      <w:pPr>
        <w:pStyle w:val="Default"/>
        <w:rPr>
          <w:rFonts w:ascii="Times New Roman" w:hAnsi="Times New Roman" w:cs="Times New Roman"/>
        </w:rPr>
      </w:pPr>
    </w:p>
    <w:p w14:paraId="334D9525" w14:textId="77777777" w:rsidR="005B2BB1" w:rsidRDefault="005B2BB1" w:rsidP="005B2BB1">
      <w:pPr>
        <w:pStyle w:val="Default"/>
        <w:rPr>
          <w:rFonts w:ascii="Times New Roman" w:hAnsi="Times New Roman" w:cs="Times New Roman"/>
        </w:rPr>
      </w:pPr>
    </w:p>
    <w:p w14:paraId="3571872F" w14:textId="77777777" w:rsidR="009E2974" w:rsidRPr="00142115" w:rsidRDefault="009E2974" w:rsidP="005B2BB1">
      <w:pPr>
        <w:pStyle w:val="Default"/>
        <w:rPr>
          <w:rFonts w:ascii="Times New Roman" w:hAnsi="Times New Roman" w:cs="Times New Roman"/>
        </w:rPr>
      </w:pPr>
    </w:p>
    <w:p w14:paraId="425F75B9" w14:textId="77777777" w:rsidR="005B2BB1" w:rsidRPr="00142115" w:rsidRDefault="005B2BB1" w:rsidP="005B2BB1">
      <w:pPr>
        <w:pStyle w:val="Default"/>
        <w:rPr>
          <w:rFonts w:ascii="Times New Roman" w:hAnsi="Times New Roman" w:cs="Times New Roman"/>
        </w:rPr>
      </w:pPr>
    </w:p>
    <w:p w14:paraId="63340668" w14:textId="77777777" w:rsidR="005B2BB1" w:rsidRPr="00142115" w:rsidRDefault="005B2BB1" w:rsidP="005B2BB1">
      <w:pPr>
        <w:pStyle w:val="Default"/>
        <w:rPr>
          <w:rFonts w:ascii="Times New Roman" w:hAnsi="Times New Roman" w:cs="Times New Roman"/>
        </w:rPr>
      </w:pPr>
    </w:p>
    <w:p w14:paraId="5DE6B991" w14:textId="77777777" w:rsidR="005B2BB1" w:rsidRPr="00142115" w:rsidRDefault="005B2BB1" w:rsidP="005B2BB1">
      <w:pPr>
        <w:pStyle w:val="Default"/>
        <w:rPr>
          <w:rFonts w:ascii="Times New Roman" w:hAnsi="Times New Roman" w:cs="Times New Roman"/>
        </w:rPr>
      </w:pPr>
    </w:p>
    <w:p w14:paraId="7769DE31" w14:textId="77777777" w:rsidR="005B2BB1" w:rsidRPr="00142115" w:rsidRDefault="005B2BB1" w:rsidP="005B2BB1">
      <w:pPr>
        <w:pStyle w:val="Default"/>
        <w:rPr>
          <w:rFonts w:ascii="Times New Roman" w:hAnsi="Times New Roman" w:cs="Times New Roman"/>
        </w:rPr>
      </w:pPr>
    </w:p>
    <w:p w14:paraId="337DFAEF" w14:textId="77777777" w:rsidR="005B2BB1" w:rsidRPr="00142115" w:rsidRDefault="005B2BB1" w:rsidP="005B2BB1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 w:rsidRPr="00142115">
        <w:rPr>
          <w:rFonts w:ascii="Times New Roman" w:hAnsi="Times New Roman" w:cs="Times New Roman"/>
          <w:b/>
          <w:bCs/>
          <w:sz w:val="20"/>
          <w:szCs w:val="20"/>
        </w:rPr>
        <w:t>ANEXO B (Continuação)</w:t>
      </w:r>
    </w:p>
    <w:p w14:paraId="0310637E" w14:textId="77777777" w:rsidR="005B2BB1" w:rsidRPr="00142115" w:rsidRDefault="005B2BB1" w:rsidP="005B2BB1">
      <w:pPr>
        <w:pStyle w:val="Default"/>
        <w:spacing w:after="24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42115">
        <w:rPr>
          <w:rFonts w:ascii="Times New Roman" w:hAnsi="Times New Roman" w:cs="Times New Roman"/>
          <w:b/>
          <w:bCs/>
          <w:sz w:val="20"/>
          <w:szCs w:val="20"/>
        </w:rPr>
        <w:t>RELATÓRIO DE COMISSIONAMENTO DO SISTEMA DE CHUVEIROS AUTOMÁTICOS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1E0" w:firstRow="1" w:lastRow="1" w:firstColumn="1" w:lastColumn="1" w:noHBand="0" w:noVBand="0"/>
      </w:tblPr>
      <w:tblGrid>
        <w:gridCol w:w="1552"/>
        <w:gridCol w:w="1608"/>
        <w:gridCol w:w="3769"/>
        <w:gridCol w:w="37"/>
        <w:gridCol w:w="958"/>
        <w:gridCol w:w="991"/>
        <w:gridCol w:w="843"/>
      </w:tblGrid>
      <w:tr w:rsidR="005B2BB1" w:rsidRPr="00142115" w14:paraId="023AF518" w14:textId="77777777" w:rsidTr="004470DA">
        <w:trPr>
          <w:trHeight w:val="387"/>
          <w:jc w:val="center"/>
        </w:trPr>
        <w:tc>
          <w:tcPr>
            <w:tcW w:w="5000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</w:tcPr>
          <w:p w14:paraId="26C582E3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8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8"/>
                <w:szCs w:val="18"/>
                <w:lang w:eastAsia="pt-BR"/>
              </w:rPr>
              <w:t>MEMORIAL DE ENSAIOS E MATERIAIS PARA INSTALAÇÕES SUBTERRÂNEAS - fl. 03/05</w:t>
            </w:r>
          </w:p>
        </w:tc>
      </w:tr>
      <w:tr w:rsidR="005B2BB1" w:rsidRPr="00142115" w14:paraId="6CF17942" w14:textId="77777777" w:rsidTr="004470DA">
        <w:trPr>
          <w:trHeight w:val="276"/>
          <w:jc w:val="center"/>
        </w:trPr>
        <w:tc>
          <w:tcPr>
            <w:tcW w:w="356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</w:tcPr>
          <w:p w14:paraId="2AD94DCC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Proprietário:</w:t>
            </w:r>
          </w:p>
        </w:tc>
        <w:tc>
          <w:tcPr>
            <w:tcW w:w="143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</w:tcPr>
          <w:p w14:paraId="6D8A47CD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Data:</w:t>
            </w:r>
          </w:p>
        </w:tc>
      </w:tr>
      <w:tr w:rsidR="005B2BB1" w:rsidRPr="00142115" w14:paraId="6C8329FA" w14:textId="77777777" w:rsidTr="004470DA">
        <w:trPr>
          <w:trHeight w:val="276"/>
          <w:jc w:val="center"/>
        </w:trPr>
        <w:tc>
          <w:tcPr>
            <w:tcW w:w="5000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60" w:type="dxa"/>
            </w:tcMar>
          </w:tcPr>
          <w:p w14:paraId="06C5C780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Endereço:</w:t>
            </w:r>
          </w:p>
        </w:tc>
      </w:tr>
      <w:tr w:rsidR="005B2BB1" w:rsidRPr="00142115" w14:paraId="58A4C67D" w14:textId="77777777" w:rsidTr="004470DA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thinThickSmallGap" w:sz="24" w:space="0" w:color="auto"/>
            <w:insideV w:val="thinThickSmallGap" w:sz="2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443"/>
          <w:jc w:val="center"/>
        </w:trPr>
        <w:tc>
          <w:tcPr>
            <w:tcW w:w="79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EE49A9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Ensaios</w:t>
            </w:r>
          </w:p>
        </w:tc>
        <w:tc>
          <w:tcPr>
            <w:tcW w:w="3264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8CE3B0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Tubulação subterrânea e interligação do sistema foram lavadas internamente antes da conexão com a tubulação de chuveiros automáticos</w:t>
            </w:r>
          </w:p>
        </w:tc>
        <w:tc>
          <w:tcPr>
            <w:tcW w:w="5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07A431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32A9B1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Não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28559BA7" w14:textId="77777777" w:rsidTr="004470DA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thinThickSmallGap" w:sz="24" w:space="0" w:color="auto"/>
            <w:insideV w:val="thinThickSmallGap" w:sz="2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76"/>
          <w:jc w:val="center"/>
        </w:trPr>
        <w:tc>
          <w:tcPr>
            <w:tcW w:w="79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5F856C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3264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8E5C2C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Lavado pelo instalador da tubulação subterrânea</w:t>
            </w:r>
          </w:p>
        </w:tc>
        <w:tc>
          <w:tcPr>
            <w:tcW w:w="5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72D8F4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F9E1BB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Não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06E2687F" w14:textId="77777777" w:rsidTr="004470DA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thinThickSmallGap" w:sz="24" w:space="0" w:color="auto"/>
            <w:insideV w:val="thinThickSmallGap" w:sz="2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443"/>
          <w:jc w:val="center"/>
        </w:trPr>
        <w:tc>
          <w:tcPr>
            <w:tcW w:w="79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410B8A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3264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649DFA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Se forem usados chumbadores em concreto fixados por tiro, há amostra de ensaios?</w:t>
            </w:r>
          </w:p>
        </w:tc>
        <w:tc>
          <w:tcPr>
            <w:tcW w:w="5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0D4893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A6178E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Não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265A7BCC" w14:textId="77777777" w:rsidTr="004470DA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thinThickSmallGap" w:sz="24" w:space="0" w:color="auto"/>
            <w:insideV w:val="thinThickSmallGap" w:sz="2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76"/>
          <w:jc w:val="center"/>
        </w:trPr>
        <w:tc>
          <w:tcPr>
            <w:tcW w:w="79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CF95AC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4205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ADB08A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8"/>
                <w:lang w:eastAsia="pt-BR"/>
              </w:rPr>
              <w:t>Se não, explicar</w:t>
            </w:r>
          </w:p>
        </w:tc>
      </w:tr>
      <w:tr w:rsidR="005B2BB1" w:rsidRPr="00142115" w14:paraId="7FD536E6" w14:textId="77777777" w:rsidTr="004470DA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thinThickSmallGap" w:sz="24" w:space="0" w:color="auto"/>
            <w:insideV w:val="thinThickSmallGap" w:sz="2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497"/>
          <w:jc w:val="center"/>
        </w:trPr>
        <w:tc>
          <w:tcPr>
            <w:tcW w:w="7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4BF688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Flanges cegos</w:t>
            </w:r>
          </w:p>
        </w:tc>
        <w:tc>
          <w:tcPr>
            <w:tcW w:w="8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3DACCE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Nº em uso:</w:t>
            </w:r>
          </w:p>
        </w:tc>
        <w:tc>
          <w:tcPr>
            <w:tcW w:w="244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1B15CD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Localização:</w:t>
            </w:r>
          </w:p>
        </w:tc>
        <w:tc>
          <w:tcPr>
            <w:tcW w:w="94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2057CC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Nº removidos:</w:t>
            </w:r>
          </w:p>
        </w:tc>
      </w:tr>
      <w:tr w:rsidR="005B2BB1" w:rsidRPr="00142115" w14:paraId="1C6C43AA" w14:textId="77777777" w:rsidTr="004470DA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thinThickSmallGap" w:sz="24" w:space="0" w:color="auto"/>
            <w:insideV w:val="thinThickSmallGap" w:sz="2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21"/>
          <w:jc w:val="center"/>
        </w:trPr>
        <w:tc>
          <w:tcPr>
            <w:tcW w:w="79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A81742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Soldagem</w:t>
            </w:r>
          </w:p>
        </w:tc>
        <w:tc>
          <w:tcPr>
            <w:tcW w:w="3264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9102A4" w14:textId="77777777" w:rsidR="005B2BB1" w:rsidRPr="00142115" w:rsidRDefault="005B2BB1" w:rsidP="005B2BB1">
            <w:pPr>
              <w:spacing w:before="0" w:after="0" w:line="230" w:lineRule="atLeast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Tubulação é soldada?</w:t>
            </w:r>
          </w:p>
        </w:tc>
        <w:tc>
          <w:tcPr>
            <w:tcW w:w="5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1F01E2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97E656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Não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16BF16F1" w14:textId="77777777" w:rsidTr="004470DA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thinThickSmallGap" w:sz="24" w:space="0" w:color="auto"/>
            <w:insideV w:val="thinThickSmallGap" w:sz="2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111"/>
          <w:jc w:val="center"/>
        </w:trPr>
        <w:tc>
          <w:tcPr>
            <w:tcW w:w="79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6CA31C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4205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BA0E2F" w14:textId="77777777" w:rsidR="005B2BB1" w:rsidRPr="00142115" w:rsidRDefault="005B2BB1" w:rsidP="005B2BB1">
            <w:pPr>
              <w:spacing w:before="0" w:after="0" w:line="230" w:lineRule="atLeast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Se sim:</w:t>
            </w:r>
          </w:p>
        </w:tc>
      </w:tr>
      <w:tr w:rsidR="005B2BB1" w:rsidRPr="00142115" w14:paraId="5D008E40" w14:textId="77777777" w:rsidTr="004470DA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thinThickSmallGap" w:sz="24" w:space="0" w:color="auto"/>
            <w:insideV w:val="thinThickSmallGap" w:sz="2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21"/>
          <w:jc w:val="center"/>
        </w:trPr>
        <w:tc>
          <w:tcPr>
            <w:tcW w:w="79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DFCFC7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3264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32CFED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Atesta, como instalador dos chuveiros automáticos, que os procedimentos de soldagem atendem aos requisitos da norma ASME IX?</w:t>
            </w:r>
          </w:p>
        </w:tc>
        <w:tc>
          <w:tcPr>
            <w:tcW w:w="5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5F6746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09E0C3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Não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616FC0CF" w14:textId="77777777" w:rsidTr="004470DA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thinThickSmallGap" w:sz="24" w:space="0" w:color="auto"/>
            <w:insideV w:val="thinThickSmallGap" w:sz="2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21"/>
          <w:jc w:val="center"/>
        </w:trPr>
        <w:tc>
          <w:tcPr>
            <w:tcW w:w="79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5E1F5D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3264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E62521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Atesta que a soldagem foi feita por profissional com qualificação comprovada?</w:t>
            </w:r>
          </w:p>
        </w:tc>
        <w:tc>
          <w:tcPr>
            <w:tcW w:w="5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2B1DA8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1D987D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Não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7BC896C8" w14:textId="77777777" w:rsidTr="004470DA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thinThickSmallGap" w:sz="24" w:space="0" w:color="auto"/>
            <w:insideV w:val="thinThickSmallGap" w:sz="2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21"/>
          <w:jc w:val="center"/>
        </w:trPr>
        <w:tc>
          <w:tcPr>
            <w:tcW w:w="79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44B765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3264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3C4A46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Atesta que todos os cuidados foram tomados de acordo com o documentado quanto aos procedimentos de controle de qualidade para assegurar que todos os discos foram retirados, que as rebarbas foram removidas, que as escórias e outros resíduos de soldagem foram removidos, que os diâmetros internos da tubulação não foram alterados?</w:t>
            </w:r>
          </w:p>
        </w:tc>
        <w:tc>
          <w:tcPr>
            <w:tcW w:w="5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FA3C31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E3F8B2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Não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2952D346" w14:textId="77777777" w:rsidTr="004470DA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thinThickSmallGap" w:sz="24" w:space="0" w:color="auto"/>
            <w:insideV w:val="thinThickSmallGap" w:sz="2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553"/>
          <w:jc w:val="center"/>
        </w:trPr>
        <w:tc>
          <w:tcPr>
            <w:tcW w:w="7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4D79DB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Cortes</w:t>
            </w: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br/>
              <w:t>(discos)</w:t>
            </w:r>
          </w:p>
        </w:tc>
        <w:tc>
          <w:tcPr>
            <w:tcW w:w="3264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48A280" w14:textId="77777777" w:rsidR="005B2BB1" w:rsidRPr="00142115" w:rsidRDefault="005B2BB1" w:rsidP="005B2BB1">
            <w:pPr>
              <w:spacing w:before="0" w:after="0" w:line="230" w:lineRule="atLeast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Atesta que há sistema de controle para assegurar que todos os discos cortados da tubulação</w:t>
            </w:r>
            <w:r w:rsidRPr="00142115">
              <w:rPr>
                <w:rFonts w:cs="Times New Roman"/>
                <w:bCs/>
                <w:sz w:val="16"/>
                <w:szCs w:val="16"/>
                <w:lang w:eastAsia="pt-BR"/>
              </w:rPr>
              <w:t xml:space="preserve"> </w:t>
            </w: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foram removidos?</w:t>
            </w:r>
          </w:p>
        </w:tc>
        <w:tc>
          <w:tcPr>
            <w:tcW w:w="5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8EB71B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135FE6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Não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36ACD6EA" w14:textId="77777777" w:rsidTr="004470DA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thinThickSmallGap" w:sz="24" w:space="0" w:color="auto"/>
            <w:insideV w:val="thinThickSmallGap" w:sz="2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376"/>
          <w:jc w:val="center"/>
        </w:trPr>
        <w:tc>
          <w:tcPr>
            <w:tcW w:w="79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7FDA4D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Placa de informações hidráulicas</w:t>
            </w:r>
          </w:p>
        </w:tc>
        <w:tc>
          <w:tcPr>
            <w:tcW w:w="3264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E6ACD0" w14:textId="77777777" w:rsidR="005B2BB1" w:rsidRPr="00142115" w:rsidRDefault="005B2BB1" w:rsidP="005B2BB1">
            <w:pPr>
              <w:spacing w:before="0" w:after="0" w:line="230" w:lineRule="atLeast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A placa de informações foi instalada?</w:t>
            </w:r>
          </w:p>
        </w:tc>
        <w:tc>
          <w:tcPr>
            <w:tcW w:w="5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809687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1BB9A0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Não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730318F9" w14:textId="77777777" w:rsidTr="004470DA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thinThickSmallGap" w:sz="24" w:space="0" w:color="auto"/>
            <w:insideV w:val="thinThickSmallGap" w:sz="2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553"/>
          <w:jc w:val="center"/>
        </w:trPr>
        <w:tc>
          <w:tcPr>
            <w:tcW w:w="79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BD93CB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noProof/>
                <w:sz w:val="16"/>
                <w:szCs w:val="16"/>
                <w:lang w:eastAsia="pt-BR"/>
              </w:rPr>
            </w:pPr>
          </w:p>
        </w:tc>
        <w:tc>
          <w:tcPr>
            <w:tcW w:w="4205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DBA2D8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Se não, explicar</w:t>
            </w:r>
          </w:p>
        </w:tc>
      </w:tr>
      <w:tr w:rsidR="005B2BB1" w:rsidRPr="00142115" w14:paraId="4CD19336" w14:textId="77777777" w:rsidTr="004470DA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thinThickSmallGap" w:sz="24" w:space="0" w:color="auto"/>
            <w:insideV w:val="thinThickSmallGap" w:sz="2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450"/>
          <w:jc w:val="center"/>
        </w:trPr>
        <w:tc>
          <w:tcPr>
            <w:tcW w:w="79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E206DC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Conclusão</w:t>
            </w:r>
          </w:p>
        </w:tc>
        <w:tc>
          <w:tcPr>
            <w:tcW w:w="3264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2E103E" w14:textId="77777777" w:rsidR="005B2BB1" w:rsidRPr="00142115" w:rsidRDefault="005B2BB1" w:rsidP="005B2BB1">
            <w:pPr>
              <w:spacing w:before="0" w:after="0" w:line="230" w:lineRule="atLeast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Após a realização e verificação dos resultados dos ensaios, atesto que o sistema se </w:t>
            </w:r>
          </w:p>
          <w:p w14:paraId="6C32110F" w14:textId="77777777" w:rsidR="005B2BB1" w:rsidRPr="00142115" w:rsidRDefault="005B2BB1" w:rsidP="005B2BB1">
            <w:pPr>
              <w:spacing w:before="0" w:after="0" w:line="230" w:lineRule="atLeast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encontra em condição de operação: </w:t>
            </w:r>
          </w:p>
        </w:tc>
        <w:tc>
          <w:tcPr>
            <w:tcW w:w="5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C55413" w14:textId="77777777" w:rsidR="005B2BB1" w:rsidRPr="00142115" w:rsidRDefault="005B2BB1" w:rsidP="005B2BB1">
            <w:pPr>
              <w:spacing w:before="0" w:after="0" w:line="259" w:lineRule="auto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  <w:p w14:paraId="48373ED5" w14:textId="77777777" w:rsidR="005B2BB1" w:rsidRPr="00142115" w:rsidRDefault="005B2BB1" w:rsidP="005B2BB1">
            <w:pPr>
              <w:spacing w:before="0" w:after="0" w:line="230" w:lineRule="atLeast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725ABB" w14:textId="77777777" w:rsidR="005B2BB1" w:rsidRPr="00142115" w:rsidRDefault="005B2BB1" w:rsidP="005B2BB1">
            <w:pPr>
              <w:spacing w:before="0" w:after="0" w:line="259" w:lineRule="auto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Não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  <w:p w14:paraId="600F7A3E" w14:textId="77777777" w:rsidR="005B2BB1" w:rsidRPr="00142115" w:rsidRDefault="005B2BB1" w:rsidP="005B2BB1">
            <w:pPr>
              <w:spacing w:before="0" w:after="0" w:line="230" w:lineRule="atLeast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5B2BB1" w:rsidRPr="00142115" w14:paraId="5B28D17B" w14:textId="77777777" w:rsidTr="004470DA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thinThickSmallGap" w:sz="24" w:space="0" w:color="auto"/>
            <w:insideV w:val="thinThickSmallGap" w:sz="2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363"/>
          <w:jc w:val="center"/>
        </w:trPr>
        <w:tc>
          <w:tcPr>
            <w:tcW w:w="79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094DAB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4205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F564CC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Data em que a instalação foi entregue em funcionamento:</w:t>
            </w:r>
          </w:p>
        </w:tc>
      </w:tr>
      <w:tr w:rsidR="005B2BB1" w:rsidRPr="00142115" w14:paraId="10F922CC" w14:textId="77777777" w:rsidTr="004470DA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thinThickSmallGap" w:sz="24" w:space="0" w:color="auto"/>
            <w:insideV w:val="thinThickSmallGap" w:sz="2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387"/>
          <w:jc w:val="center"/>
        </w:trPr>
        <w:tc>
          <w:tcPr>
            <w:tcW w:w="79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F940B0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Assinaturas</w:t>
            </w:r>
          </w:p>
        </w:tc>
        <w:tc>
          <w:tcPr>
            <w:tcW w:w="4205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337415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  <w:t>Nome do instalador</w:t>
            </w:r>
          </w:p>
        </w:tc>
      </w:tr>
      <w:tr w:rsidR="005B2BB1" w:rsidRPr="00142115" w14:paraId="120590F2" w14:textId="77777777" w:rsidTr="004470DA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thinThickSmallGap" w:sz="24" w:space="0" w:color="auto"/>
            <w:insideV w:val="thinThickSmallGap" w:sz="2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443"/>
          <w:jc w:val="center"/>
        </w:trPr>
        <w:tc>
          <w:tcPr>
            <w:tcW w:w="79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B8A56E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2755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AF4515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Responsável técnico (Certificação Digital)</w:t>
            </w:r>
          </w:p>
          <w:p w14:paraId="0CF9DB1F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1451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57F958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Nº. do Registro Profissional</w:t>
            </w:r>
          </w:p>
        </w:tc>
      </w:tr>
      <w:tr w:rsidR="005B2BB1" w:rsidRPr="00142115" w14:paraId="521B3EC9" w14:textId="77777777" w:rsidTr="004470DA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thinThickSmallGap" w:sz="24" w:space="0" w:color="auto"/>
            <w:insideV w:val="thinThickSmallGap" w:sz="2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443"/>
          <w:jc w:val="center"/>
        </w:trPr>
        <w:tc>
          <w:tcPr>
            <w:tcW w:w="79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963D92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205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C509F0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  <w:t>Testemunhas</w:t>
            </w:r>
          </w:p>
        </w:tc>
      </w:tr>
      <w:tr w:rsidR="005B2BB1" w:rsidRPr="00142115" w14:paraId="061FFA16" w14:textId="77777777" w:rsidTr="004470DA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thinThickSmallGap" w:sz="24" w:space="0" w:color="auto"/>
            <w:insideV w:val="thinThickSmallGap" w:sz="2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76"/>
          <w:jc w:val="center"/>
        </w:trPr>
        <w:tc>
          <w:tcPr>
            <w:tcW w:w="79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4495EF" w14:textId="77777777" w:rsidR="005B2BB1" w:rsidRPr="00142115" w:rsidRDefault="005B2BB1" w:rsidP="005B2BB1">
            <w:pPr>
              <w:spacing w:before="0" w:after="0" w:line="230" w:lineRule="atLeast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205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38E7C3" w14:textId="77777777" w:rsidR="005B2BB1" w:rsidRPr="00142115" w:rsidRDefault="005B2BB1" w:rsidP="005B2BB1">
            <w:pPr>
              <w:tabs>
                <w:tab w:val="left" w:pos="4892"/>
                <w:tab w:val="left" w:pos="6735"/>
              </w:tabs>
              <w:spacing w:before="0" w:after="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Representante do proprietário (assinatura)</w:t>
            </w: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ab/>
              <w:t>Cargo</w:t>
            </w: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ab/>
              <w:t>Data</w:t>
            </w:r>
          </w:p>
        </w:tc>
      </w:tr>
      <w:tr w:rsidR="005B2BB1" w:rsidRPr="00142115" w14:paraId="13181645" w14:textId="77777777" w:rsidTr="004470DA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thinThickSmallGap" w:sz="24" w:space="0" w:color="auto"/>
            <w:insideV w:val="thinThickSmallGap" w:sz="2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76"/>
          <w:jc w:val="center"/>
        </w:trPr>
        <w:tc>
          <w:tcPr>
            <w:tcW w:w="79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C9D418" w14:textId="77777777" w:rsidR="005B2BB1" w:rsidRPr="00142115" w:rsidRDefault="005B2BB1" w:rsidP="005B2BB1">
            <w:pPr>
              <w:spacing w:before="0" w:after="0" w:line="230" w:lineRule="atLeast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205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DA55BD" w14:textId="77777777" w:rsidR="005B2BB1" w:rsidRPr="00142115" w:rsidRDefault="005B2BB1" w:rsidP="005B2BB1">
            <w:pPr>
              <w:tabs>
                <w:tab w:val="left" w:pos="4892"/>
                <w:tab w:val="left" w:pos="6735"/>
              </w:tabs>
              <w:spacing w:before="0" w:after="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Representante do instalador (assinatura)</w:t>
            </w: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ab/>
              <w:t>Cargo</w:t>
            </w: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ab/>
              <w:t>Data</w:t>
            </w:r>
          </w:p>
        </w:tc>
      </w:tr>
      <w:tr w:rsidR="005B2BB1" w:rsidRPr="00142115" w14:paraId="0E5D0B96" w14:textId="77777777" w:rsidTr="004470DA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thinThickSmallGap" w:sz="24" w:space="0" w:color="auto"/>
            <w:insideV w:val="thinThickSmallGap" w:sz="2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21"/>
          <w:jc w:val="center"/>
        </w:trPr>
        <w:tc>
          <w:tcPr>
            <w:tcW w:w="5000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1B0A0B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Informações adicionais e anotações:</w:t>
            </w:r>
          </w:p>
        </w:tc>
      </w:tr>
    </w:tbl>
    <w:p w14:paraId="229226D3" w14:textId="77777777" w:rsidR="005B2BB1" w:rsidRPr="00142115" w:rsidRDefault="005B2BB1" w:rsidP="005B2BB1">
      <w:pPr>
        <w:pStyle w:val="Default"/>
        <w:spacing w:after="240"/>
        <w:jc w:val="center"/>
        <w:rPr>
          <w:rFonts w:ascii="Times New Roman" w:hAnsi="Times New Roman" w:cs="Times New Roman"/>
          <w:b/>
          <w:bCs/>
        </w:rPr>
      </w:pPr>
    </w:p>
    <w:p w14:paraId="5BE8425E" w14:textId="77777777" w:rsidR="005B2BB1" w:rsidRPr="00142115" w:rsidRDefault="005B2BB1" w:rsidP="005B2BB1">
      <w:pPr>
        <w:pStyle w:val="Default"/>
        <w:rPr>
          <w:rFonts w:ascii="Times New Roman" w:hAnsi="Times New Roman" w:cs="Times New Roman"/>
        </w:rPr>
      </w:pPr>
    </w:p>
    <w:p w14:paraId="7847088E" w14:textId="77777777" w:rsidR="005B2BB1" w:rsidRPr="00142115" w:rsidRDefault="005B2BB1" w:rsidP="005B2BB1">
      <w:pPr>
        <w:pStyle w:val="Default"/>
        <w:rPr>
          <w:rFonts w:ascii="Times New Roman" w:hAnsi="Times New Roman" w:cs="Times New Roman"/>
        </w:rPr>
      </w:pPr>
    </w:p>
    <w:p w14:paraId="58202BD1" w14:textId="77777777" w:rsidR="005B2BB1" w:rsidRPr="00142115" w:rsidRDefault="005B2BB1" w:rsidP="005B2BB1">
      <w:pPr>
        <w:pStyle w:val="Default"/>
        <w:rPr>
          <w:rFonts w:ascii="Times New Roman" w:hAnsi="Times New Roman" w:cs="Times New Roman"/>
        </w:rPr>
      </w:pPr>
    </w:p>
    <w:p w14:paraId="653DD10F" w14:textId="77777777" w:rsidR="005B2BB1" w:rsidRPr="00142115" w:rsidRDefault="005B2BB1" w:rsidP="005B2BB1">
      <w:pPr>
        <w:pStyle w:val="Default"/>
        <w:rPr>
          <w:rFonts w:ascii="Times New Roman" w:hAnsi="Times New Roman" w:cs="Times New Roman"/>
        </w:rPr>
      </w:pPr>
    </w:p>
    <w:p w14:paraId="0F8A0804" w14:textId="77777777" w:rsidR="005B2BB1" w:rsidRPr="00142115" w:rsidRDefault="005B2BB1" w:rsidP="005B2BB1">
      <w:pPr>
        <w:pStyle w:val="Default"/>
        <w:rPr>
          <w:rFonts w:ascii="Times New Roman" w:hAnsi="Times New Roman" w:cs="Times New Roman"/>
        </w:rPr>
      </w:pPr>
    </w:p>
    <w:p w14:paraId="3D623395" w14:textId="77777777" w:rsidR="005B2BB1" w:rsidRDefault="005B2BB1" w:rsidP="005B2BB1">
      <w:pPr>
        <w:pStyle w:val="Default"/>
        <w:rPr>
          <w:rFonts w:ascii="Times New Roman" w:hAnsi="Times New Roman" w:cs="Times New Roman"/>
        </w:rPr>
      </w:pPr>
    </w:p>
    <w:p w14:paraId="3BE5CAE4" w14:textId="77777777" w:rsidR="00142115" w:rsidRDefault="00142115" w:rsidP="005B2BB1">
      <w:pPr>
        <w:pStyle w:val="Default"/>
        <w:rPr>
          <w:rFonts w:ascii="Times New Roman" w:hAnsi="Times New Roman" w:cs="Times New Roman"/>
        </w:rPr>
      </w:pPr>
    </w:p>
    <w:p w14:paraId="79A567F0" w14:textId="77777777" w:rsidR="00142115" w:rsidRDefault="00142115" w:rsidP="005B2BB1">
      <w:pPr>
        <w:pStyle w:val="Default"/>
        <w:rPr>
          <w:rFonts w:ascii="Times New Roman" w:hAnsi="Times New Roman" w:cs="Times New Roman"/>
        </w:rPr>
      </w:pPr>
    </w:p>
    <w:p w14:paraId="59915D98" w14:textId="77777777" w:rsidR="00142115" w:rsidRPr="00142115" w:rsidRDefault="00142115" w:rsidP="005B2BB1">
      <w:pPr>
        <w:pStyle w:val="Default"/>
        <w:rPr>
          <w:rFonts w:ascii="Times New Roman" w:hAnsi="Times New Roman" w:cs="Times New Roman"/>
        </w:rPr>
      </w:pPr>
    </w:p>
    <w:p w14:paraId="7B61A275" w14:textId="77777777" w:rsidR="005B2BB1" w:rsidRPr="00142115" w:rsidRDefault="005B2BB1" w:rsidP="005B2BB1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 w:rsidRPr="00142115">
        <w:rPr>
          <w:rFonts w:ascii="Times New Roman" w:hAnsi="Times New Roman" w:cs="Times New Roman"/>
          <w:b/>
          <w:bCs/>
          <w:sz w:val="20"/>
          <w:szCs w:val="20"/>
        </w:rPr>
        <w:t>ANEXO B (Continuação)</w:t>
      </w:r>
    </w:p>
    <w:p w14:paraId="6BA25FB5" w14:textId="77777777" w:rsidR="005B2BB1" w:rsidRPr="00142115" w:rsidRDefault="005B2BB1" w:rsidP="005B2BB1">
      <w:pPr>
        <w:pStyle w:val="Default"/>
        <w:spacing w:after="24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42115">
        <w:rPr>
          <w:rFonts w:ascii="Times New Roman" w:hAnsi="Times New Roman" w:cs="Times New Roman"/>
          <w:b/>
          <w:bCs/>
          <w:sz w:val="20"/>
          <w:szCs w:val="20"/>
        </w:rPr>
        <w:t>RELATÓRIO DE COMISSIONAMENTO DO SISTEMA DE CHUVEIROS AUTOMÁTICOS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8"/>
        <w:gridCol w:w="4168"/>
        <w:gridCol w:w="1276"/>
        <w:gridCol w:w="1010"/>
        <w:gridCol w:w="992"/>
        <w:gridCol w:w="992"/>
      </w:tblGrid>
      <w:tr w:rsidR="005B2BB1" w:rsidRPr="00142115" w14:paraId="2E41024F" w14:textId="77777777" w:rsidTr="004470DA">
        <w:trPr>
          <w:trHeight w:val="397"/>
          <w:jc w:val="center"/>
        </w:trPr>
        <w:tc>
          <w:tcPr>
            <w:tcW w:w="977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3E90AC" w14:textId="77777777" w:rsidR="005B2BB1" w:rsidRPr="00142115" w:rsidRDefault="005B2BB1" w:rsidP="005B2BB1">
            <w:pPr>
              <w:spacing w:before="60" w:after="60"/>
              <w:jc w:val="center"/>
              <w:rPr>
                <w:rFonts w:eastAsia="Times New Roman" w:cs="Times New Roman"/>
                <w:b/>
                <w:sz w:val="18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8"/>
                <w:szCs w:val="18"/>
                <w:lang w:eastAsia="pt-BR"/>
              </w:rPr>
              <w:t>MEMORIAL DE ENSAIOS E MATERIAIS PARA INSTALAÇÕES SUBTERRÂNEAS - fl. 04/05</w:t>
            </w:r>
          </w:p>
        </w:tc>
      </w:tr>
      <w:tr w:rsidR="005B2BB1" w:rsidRPr="00142115" w14:paraId="0926F5E4" w14:textId="77777777" w:rsidTr="004470DA">
        <w:trPr>
          <w:trHeight w:val="1020"/>
          <w:jc w:val="center"/>
        </w:trPr>
        <w:tc>
          <w:tcPr>
            <w:tcW w:w="977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0252CA" w14:textId="77777777" w:rsidR="005B2BB1" w:rsidRPr="00142115" w:rsidRDefault="005B2BB1" w:rsidP="005B2BB1">
            <w:pPr>
              <w:spacing w:before="60" w:after="60"/>
              <w:rPr>
                <w:rFonts w:eastAsia="Times New Roman" w:cs="Times New Roman"/>
                <w:b/>
                <w:sz w:val="16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8"/>
                <w:lang w:eastAsia="pt-BR"/>
              </w:rPr>
              <w:t>PROCEDIMENTO</w:t>
            </w:r>
          </w:p>
          <w:p w14:paraId="672ECACD" w14:textId="77777777" w:rsidR="005B2BB1" w:rsidRPr="00142115" w:rsidRDefault="005B2BB1" w:rsidP="005B2BB1">
            <w:pPr>
              <w:spacing w:before="60" w:after="60"/>
              <w:rPr>
                <w:rFonts w:eastAsia="Times New Roman" w:cs="Times New Roman"/>
                <w:sz w:val="16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8"/>
                <w:lang w:eastAsia="pt-BR"/>
              </w:rPr>
              <w:t xml:space="preserve">A conclusão dos trabalhos, inspeção e ensaios deve ser feita pelo instalador e testemunhada pelo representante do proprietário. Todos os problemas devem ser resolvidos e o sistema colocado em serviço antes que o instalador se retire da obra. Este formulário deve ser preenchido e assinado pelas partes representadas. </w:t>
            </w:r>
          </w:p>
        </w:tc>
      </w:tr>
      <w:tr w:rsidR="005B2BB1" w:rsidRPr="00142115" w14:paraId="5601156B" w14:textId="77777777" w:rsidTr="004470DA">
        <w:trPr>
          <w:trHeight w:val="340"/>
          <w:jc w:val="center"/>
        </w:trPr>
        <w:tc>
          <w:tcPr>
            <w:tcW w:w="678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B3D005" w14:textId="77777777" w:rsidR="005B2BB1" w:rsidRPr="00142115" w:rsidRDefault="005B2BB1" w:rsidP="005B2BB1">
            <w:pPr>
              <w:spacing w:before="60" w:after="60"/>
              <w:rPr>
                <w:rFonts w:eastAsia="Times New Roman" w:cs="Times New Roman"/>
                <w:b/>
                <w:sz w:val="16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8"/>
                <w:lang w:eastAsia="pt-BR"/>
              </w:rPr>
              <w:t>Proprietário:</w:t>
            </w:r>
          </w:p>
        </w:tc>
        <w:tc>
          <w:tcPr>
            <w:tcW w:w="29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401F64" w14:textId="77777777" w:rsidR="005B2BB1" w:rsidRPr="00142115" w:rsidRDefault="005B2BB1" w:rsidP="005B2BB1">
            <w:pPr>
              <w:spacing w:before="60" w:after="60"/>
              <w:rPr>
                <w:rFonts w:eastAsia="Times New Roman" w:cs="Times New Roman"/>
                <w:b/>
                <w:sz w:val="16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8"/>
                <w:lang w:eastAsia="pt-BR"/>
              </w:rPr>
              <w:t>Data:</w:t>
            </w:r>
          </w:p>
        </w:tc>
      </w:tr>
      <w:tr w:rsidR="005B2BB1" w:rsidRPr="00142115" w14:paraId="409A601A" w14:textId="77777777" w:rsidTr="004470DA">
        <w:trPr>
          <w:trHeight w:val="340"/>
          <w:jc w:val="center"/>
        </w:trPr>
        <w:tc>
          <w:tcPr>
            <w:tcW w:w="977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9F9EC3" w14:textId="77777777" w:rsidR="005B2BB1" w:rsidRPr="00142115" w:rsidRDefault="005B2BB1" w:rsidP="005B2BB1">
            <w:pPr>
              <w:spacing w:before="60" w:after="60"/>
              <w:rPr>
                <w:rFonts w:eastAsia="Times New Roman" w:cs="Times New Roman"/>
                <w:b/>
                <w:sz w:val="16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8"/>
                <w:lang w:eastAsia="pt-BR"/>
              </w:rPr>
              <w:t>Endereço:</w:t>
            </w:r>
          </w:p>
        </w:tc>
      </w:tr>
      <w:tr w:rsidR="005B2BB1" w:rsidRPr="00142115" w14:paraId="02BFEB08" w14:textId="77777777" w:rsidTr="004470DA">
        <w:trPr>
          <w:cantSplit/>
          <w:trHeight w:val="340"/>
          <w:jc w:val="center"/>
        </w:trPr>
        <w:tc>
          <w:tcPr>
            <w:tcW w:w="13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65A74D" w14:textId="77777777" w:rsidR="005B2BB1" w:rsidRPr="00142115" w:rsidRDefault="005B2BB1" w:rsidP="005B2BB1">
            <w:pPr>
              <w:spacing w:before="60" w:after="60"/>
              <w:jc w:val="center"/>
              <w:rPr>
                <w:rFonts w:eastAsia="Times New Roman" w:cs="Times New Roman"/>
                <w:b/>
                <w:sz w:val="16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8"/>
                <w:lang w:eastAsia="pt-BR"/>
              </w:rPr>
              <w:t>Projeto</w:t>
            </w:r>
          </w:p>
        </w:tc>
        <w:tc>
          <w:tcPr>
            <w:tcW w:w="64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D02E5B" w14:textId="77777777" w:rsidR="005B2BB1" w:rsidRPr="00142115" w:rsidRDefault="005B2BB1" w:rsidP="005B2BB1">
            <w:pPr>
              <w:spacing w:before="60" w:after="60"/>
              <w:rPr>
                <w:rFonts w:eastAsia="Times New Roman" w:cs="Times New Roman"/>
                <w:sz w:val="16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8"/>
                <w:lang w:eastAsia="pt-BR"/>
              </w:rPr>
              <w:t>Instalação em conformidade com o aceito no projeto?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8F3CCA" w14:textId="77777777" w:rsidR="005B2BB1" w:rsidRPr="00142115" w:rsidRDefault="005B2BB1" w:rsidP="005B2BB1">
            <w:pPr>
              <w:spacing w:before="60" w:after="6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1BE229" w14:textId="77777777" w:rsidR="005B2BB1" w:rsidRPr="00142115" w:rsidRDefault="005B2BB1" w:rsidP="005B2BB1">
            <w:pPr>
              <w:spacing w:before="60" w:after="6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Não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16AC9603" w14:textId="77777777" w:rsidTr="004470DA">
        <w:trPr>
          <w:cantSplit/>
          <w:trHeight w:val="340"/>
          <w:jc w:val="center"/>
        </w:trPr>
        <w:tc>
          <w:tcPr>
            <w:tcW w:w="13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A844DD" w14:textId="77777777" w:rsidR="005B2BB1" w:rsidRPr="00142115" w:rsidRDefault="005B2BB1" w:rsidP="005B2BB1">
            <w:pPr>
              <w:spacing w:before="60" w:after="60"/>
              <w:jc w:val="center"/>
              <w:rPr>
                <w:rFonts w:eastAsia="Times New Roman" w:cs="Times New Roman"/>
                <w:b/>
                <w:sz w:val="16"/>
                <w:szCs w:val="18"/>
                <w:lang w:eastAsia="pt-BR"/>
              </w:rPr>
            </w:pPr>
          </w:p>
        </w:tc>
        <w:tc>
          <w:tcPr>
            <w:tcW w:w="64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668A2E" w14:textId="77777777" w:rsidR="005B2BB1" w:rsidRPr="00142115" w:rsidRDefault="005B2BB1" w:rsidP="005B2BB1">
            <w:pPr>
              <w:spacing w:after="60"/>
              <w:rPr>
                <w:rFonts w:eastAsia="Times New Roman" w:cs="Times New Roman"/>
                <w:sz w:val="16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8"/>
                <w:lang w:eastAsia="pt-BR"/>
              </w:rPr>
              <w:t>Equipamento usado é aprovado?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CFC5E5" w14:textId="77777777" w:rsidR="005B2BB1" w:rsidRPr="00142115" w:rsidRDefault="005B2BB1" w:rsidP="005B2BB1">
            <w:pPr>
              <w:spacing w:before="60" w:after="6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E7B8E3" w14:textId="77777777" w:rsidR="005B2BB1" w:rsidRPr="00142115" w:rsidRDefault="005B2BB1" w:rsidP="005B2BB1">
            <w:pPr>
              <w:spacing w:before="60" w:after="6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Não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12C8B3E2" w14:textId="77777777" w:rsidTr="004470DA">
        <w:trPr>
          <w:cantSplit/>
          <w:trHeight w:val="340"/>
          <w:jc w:val="center"/>
        </w:trPr>
        <w:tc>
          <w:tcPr>
            <w:tcW w:w="13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03B7BF" w14:textId="77777777" w:rsidR="005B2BB1" w:rsidRPr="00142115" w:rsidRDefault="005B2BB1" w:rsidP="005B2BB1">
            <w:pPr>
              <w:spacing w:before="60" w:after="60"/>
              <w:jc w:val="center"/>
              <w:rPr>
                <w:rFonts w:eastAsia="Times New Roman" w:cs="Times New Roman"/>
                <w:b/>
                <w:sz w:val="16"/>
                <w:szCs w:val="18"/>
                <w:lang w:eastAsia="pt-BR"/>
              </w:rPr>
            </w:pPr>
          </w:p>
        </w:tc>
        <w:tc>
          <w:tcPr>
            <w:tcW w:w="843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ACFF3E" w14:textId="77777777" w:rsidR="005B2BB1" w:rsidRPr="00142115" w:rsidRDefault="005B2BB1" w:rsidP="005B2BB1">
            <w:pPr>
              <w:spacing w:after="480"/>
              <w:rPr>
                <w:rFonts w:eastAsia="Times New Roman" w:cs="Times New Roman"/>
                <w:sz w:val="16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8"/>
                <w:lang w:eastAsia="pt-BR"/>
              </w:rPr>
              <w:t>Se não, explicar divergências:</w:t>
            </w:r>
          </w:p>
        </w:tc>
      </w:tr>
      <w:tr w:rsidR="005B2BB1" w:rsidRPr="00142115" w14:paraId="49FEDE6D" w14:textId="77777777" w:rsidTr="004470DA">
        <w:trPr>
          <w:cantSplit/>
          <w:trHeight w:val="737"/>
          <w:jc w:val="center"/>
        </w:trPr>
        <w:tc>
          <w:tcPr>
            <w:tcW w:w="13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A9AE15" w14:textId="77777777" w:rsidR="005B2BB1" w:rsidRPr="00142115" w:rsidRDefault="005B2BB1" w:rsidP="005B2BB1">
            <w:pPr>
              <w:spacing w:before="60" w:after="60"/>
              <w:jc w:val="center"/>
              <w:rPr>
                <w:rFonts w:eastAsia="Times New Roman" w:cs="Times New Roman"/>
                <w:b/>
                <w:sz w:val="16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8"/>
                <w:lang w:eastAsia="pt-BR"/>
              </w:rPr>
              <w:t>Instruções</w:t>
            </w:r>
          </w:p>
        </w:tc>
        <w:tc>
          <w:tcPr>
            <w:tcW w:w="64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883252" w14:textId="77777777" w:rsidR="005B2BB1" w:rsidRPr="00142115" w:rsidRDefault="005B2BB1" w:rsidP="005B2BB1">
            <w:pPr>
              <w:spacing w:before="60" w:after="60"/>
              <w:rPr>
                <w:rFonts w:eastAsia="Times New Roman" w:cs="Times New Roman"/>
                <w:sz w:val="16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8"/>
                <w:lang w:eastAsia="pt-BR"/>
              </w:rPr>
              <w:t>O responsável pelos equipamentos de combate a incêndios foi instruído quanto à localização de válvulas de controle e sobre cuidados e manutenção dos novos equipamentos?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FF53B2" w14:textId="77777777" w:rsidR="005B2BB1" w:rsidRPr="00142115" w:rsidRDefault="005B2BB1" w:rsidP="005B2BB1">
            <w:pPr>
              <w:spacing w:before="60" w:after="6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3AC0AF" w14:textId="77777777" w:rsidR="005B2BB1" w:rsidRPr="00142115" w:rsidRDefault="005B2BB1" w:rsidP="005B2BB1">
            <w:pPr>
              <w:spacing w:before="60" w:after="6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Não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7A823A79" w14:textId="77777777" w:rsidTr="004470DA">
        <w:trPr>
          <w:cantSplit/>
          <w:trHeight w:val="340"/>
          <w:jc w:val="center"/>
        </w:trPr>
        <w:tc>
          <w:tcPr>
            <w:tcW w:w="13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A7E82B" w14:textId="77777777" w:rsidR="005B2BB1" w:rsidRPr="00142115" w:rsidRDefault="005B2BB1" w:rsidP="005B2BB1">
            <w:pPr>
              <w:spacing w:before="60" w:after="60"/>
              <w:jc w:val="center"/>
              <w:rPr>
                <w:rFonts w:eastAsia="Times New Roman" w:cs="Times New Roman"/>
                <w:b/>
                <w:sz w:val="16"/>
                <w:szCs w:val="18"/>
                <w:lang w:eastAsia="pt-BR"/>
              </w:rPr>
            </w:pPr>
          </w:p>
        </w:tc>
        <w:tc>
          <w:tcPr>
            <w:tcW w:w="843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829B07" w14:textId="77777777" w:rsidR="005B2BB1" w:rsidRPr="00142115" w:rsidRDefault="005B2BB1" w:rsidP="005B2BB1">
            <w:pPr>
              <w:spacing w:before="60" w:after="480"/>
              <w:rPr>
                <w:rFonts w:eastAsia="Times New Roman" w:cs="Times New Roman"/>
                <w:sz w:val="16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8"/>
                <w:lang w:eastAsia="pt-BR"/>
              </w:rPr>
              <w:t>Se não, explicar</w:t>
            </w:r>
          </w:p>
        </w:tc>
      </w:tr>
      <w:tr w:rsidR="005B2BB1" w:rsidRPr="00142115" w14:paraId="6C7DE41E" w14:textId="77777777" w:rsidTr="004470DA">
        <w:trPr>
          <w:cantSplit/>
          <w:trHeight w:val="567"/>
          <w:jc w:val="center"/>
        </w:trPr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0A397A" w14:textId="77777777" w:rsidR="005B2BB1" w:rsidRPr="00142115" w:rsidRDefault="005B2BB1" w:rsidP="005B2BB1">
            <w:pPr>
              <w:spacing w:before="60" w:after="60"/>
              <w:jc w:val="center"/>
              <w:rPr>
                <w:rFonts w:eastAsia="Times New Roman" w:cs="Times New Roman"/>
                <w:b/>
                <w:sz w:val="16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8"/>
                <w:lang w:eastAsia="pt-BR"/>
              </w:rPr>
              <w:t>Localização do sistema</w:t>
            </w:r>
          </w:p>
        </w:tc>
        <w:tc>
          <w:tcPr>
            <w:tcW w:w="843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4BF189" w14:textId="77777777" w:rsidR="005B2BB1" w:rsidRPr="00142115" w:rsidRDefault="005B2BB1" w:rsidP="005B2BB1">
            <w:pPr>
              <w:spacing w:before="60" w:after="60"/>
              <w:rPr>
                <w:rFonts w:eastAsia="Times New Roman" w:cs="Times New Roman"/>
                <w:sz w:val="16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8"/>
                <w:lang w:eastAsia="pt-BR"/>
              </w:rPr>
              <w:t>Edificações atendidas pelo sistema:</w:t>
            </w:r>
          </w:p>
        </w:tc>
      </w:tr>
      <w:tr w:rsidR="005B2BB1" w:rsidRPr="00142115" w14:paraId="5C3BEC2D" w14:textId="77777777" w:rsidTr="004470DA">
        <w:trPr>
          <w:cantSplit/>
          <w:trHeight w:val="340"/>
          <w:jc w:val="center"/>
        </w:trPr>
        <w:tc>
          <w:tcPr>
            <w:tcW w:w="13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A53A73" w14:textId="77777777" w:rsidR="005B2BB1" w:rsidRPr="00142115" w:rsidRDefault="005B2BB1" w:rsidP="005B2BB1">
            <w:pPr>
              <w:spacing w:before="60" w:after="60"/>
              <w:jc w:val="center"/>
              <w:rPr>
                <w:rFonts w:eastAsia="Times New Roman" w:cs="Times New Roman"/>
                <w:b/>
                <w:sz w:val="16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8"/>
                <w:lang w:eastAsia="pt-BR"/>
              </w:rPr>
              <w:t>Tubos e juntas conexões subterrâneas</w:t>
            </w:r>
          </w:p>
        </w:tc>
        <w:tc>
          <w:tcPr>
            <w:tcW w:w="4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C028D1" w14:textId="77777777" w:rsidR="005B2BB1" w:rsidRPr="00142115" w:rsidRDefault="005B2BB1" w:rsidP="005B2BB1">
            <w:pPr>
              <w:spacing w:before="60" w:after="60"/>
              <w:rPr>
                <w:rFonts w:eastAsia="Times New Roman" w:cs="Times New Roman"/>
                <w:sz w:val="16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8"/>
                <w:lang w:eastAsia="pt-BR"/>
              </w:rPr>
              <w:t>Tipos de tubos e classificação:</w:t>
            </w:r>
          </w:p>
        </w:tc>
        <w:tc>
          <w:tcPr>
            <w:tcW w:w="427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EAA801" w14:textId="77777777" w:rsidR="005B2BB1" w:rsidRPr="00142115" w:rsidRDefault="005B2BB1" w:rsidP="005B2BB1">
            <w:pPr>
              <w:spacing w:before="60" w:after="60"/>
              <w:rPr>
                <w:rFonts w:eastAsia="Times New Roman" w:cs="Times New Roman"/>
                <w:sz w:val="16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8"/>
                <w:lang w:eastAsia="pt-BR"/>
              </w:rPr>
              <w:t>Tipo de junta:</w:t>
            </w:r>
          </w:p>
        </w:tc>
      </w:tr>
      <w:tr w:rsidR="005B2BB1" w:rsidRPr="00142115" w14:paraId="6B20D8C8" w14:textId="77777777" w:rsidTr="004470DA">
        <w:trPr>
          <w:cantSplit/>
          <w:trHeight w:val="340"/>
          <w:jc w:val="center"/>
        </w:trPr>
        <w:tc>
          <w:tcPr>
            <w:tcW w:w="13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E074EF" w14:textId="77777777" w:rsidR="005B2BB1" w:rsidRPr="00142115" w:rsidRDefault="005B2BB1" w:rsidP="005B2BB1">
            <w:pPr>
              <w:spacing w:before="60" w:after="60"/>
              <w:jc w:val="center"/>
              <w:rPr>
                <w:rFonts w:eastAsia="Times New Roman" w:cs="Times New Roman"/>
                <w:b/>
                <w:sz w:val="16"/>
                <w:szCs w:val="18"/>
                <w:lang w:eastAsia="pt-BR"/>
              </w:rPr>
            </w:pPr>
          </w:p>
        </w:tc>
        <w:tc>
          <w:tcPr>
            <w:tcW w:w="843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F2AE99" w14:textId="77777777" w:rsidR="005B2BB1" w:rsidRPr="00142115" w:rsidRDefault="005B2BB1" w:rsidP="005B2BB1">
            <w:pPr>
              <w:spacing w:before="60" w:after="60"/>
              <w:rPr>
                <w:rFonts w:eastAsia="Times New Roman" w:cs="Times New Roman"/>
                <w:sz w:val="16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8"/>
                <w:lang w:eastAsia="pt-BR"/>
              </w:rPr>
              <w:t xml:space="preserve">Tubos em conformidade com a norma </w:t>
            </w:r>
          </w:p>
        </w:tc>
      </w:tr>
      <w:tr w:rsidR="005B2BB1" w:rsidRPr="00142115" w14:paraId="157E57FE" w14:textId="77777777" w:rsidTr="004470DA">
        <w:trPr>
          <w:cantSplit/>
          <w:trHeight w:val="340"/>
          <w:jc w:val="center"/>
        </w:trPr>
        <w:tc>
          <w:tcPr>
            <w:tcW w:w="13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296026" w14:textId="77777777" w:rsidR="005B2BB1" w:rsidRPr="00142115" w:rsidRDefault="005B2BB1" w:rsidP="005B2BB1">
            <w:pPr>
              <w:spacing w:before="60" w:after="60"/>
              <w:jc w:val="center"/>
              <w:rPr>
                <w:rFonts w:eastAsia="Times New Roman" w:cs="Times New Roman"/>
                <w:b/>
                <w:sz w:val="16"/>
                <w:szCs w:val="18"/>
                <w:lang w:eastAsia="pt-BR"/>
              </w:rPr>
            </w:pPr>
          </w:p>
        </w:tc>
        <w:tc>
          <w:tcPr>
            <w:tcW w:w="843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5A766F" w14:textId="77777777" w:rsidR="005B2BB1" w:rsidRPr="00142115" w:rsidRDefault="005B2BB1" w:rsidP="005B2BB1">
            <w:pPr>
              <w:spacing w:before="60" w:after="60"/>
              <w:rPr>
                <w:rFonts w:eastAsia="Times New Roman" w:cs="Times New Roman"/>
                <w:sz w:val="16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8"/>
                <w:lang w:eastAsia="pt-BR"/>
              </w:rPr>
              <w:t xml:space="preserve">Montagem em conformidade com a norma </w:t>
            </w:r>
          </w:p>
        </w:tc>
      </w:tr>
      <w:tr w:rsidR="005B2BB1" w:rsidRPr="00142115" w14:paraId="610EB88A" w14:textId="77777777" w:rsidTr="004470DA">
        <w:trPr>
          <w:cantSplit/>
          <w:trHeight w:val="340"/>
          <w:jc w:val="center"/>
        </w:trPr>
        <w:tc>
          <w:tcPr>
            <w:tcW w:w="13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0272AF" w14:textId="77777777" w:rsidR="005B2BB1" w:rsidRPr="00142115" w:rsidRDefault="005B2BB1" w:rsidP="005B2BB1">
            <w:pPr>
              <w:spacing w:before="60" w:after="60"/>
              <w:jc w:val="center"/>
              <w:rPr>
                <w:rFonts w:eastAsia="Times New Roman" w:cs="Times New Roman"/>
                <w:b/>
                <w:sz w:val="16"/>
                <w:szCs w:val="18"/>
                <w:lang w:eastAsia="pt-BR"/>
              </w:rPr>
            </w:pPr>
          </w:p>
        </w:tc>
        <w:tc>
          <w:tcPr>
            <w:tcW w:w="843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65B06" w14:textId="77777777" w:rsidR="005B2BB1" w:rsidRPr="00142115" w:rsidRDefault="005B2BB1" w:rsidP="005B2BB1">
            <w:pPr>
              <w:spacing w:before="60" w:after="480"/>
              <w:rPr>
                <w:rFonts w:eastAsia="Times New Roman" w:cs="Times New Roman"/>
                <w:sz w:val="16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8"/>
                <w:lang w:eastAsia="pt-BR"/>
              </w:rPr>
              <w:t>Se não, explicar</w:t>
            </w:r>
          </w:p>
        </w:tc>
      </w:tr>
      <w:tr w:rsidR="005B2BB1" w:rsidRPr="00142115" w14:paraId="3AA8E0B4" w14:textId="77777777" w:rsidTr="004470DA">
        <w:trPr>
          <w:cantSplit/>
          <w:trHeight w:val="567"/>
          <w:jc w:val="center"/>
        </w:trPr>
        <w:tc>
          <w:tcPr>
            <w:tcW w:w="13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CA6B4A" w14:textId="77777777" w:rsidR="005B2BB1" w:rsidRPr="00142115" w:rsidRDefault="005B2BB1" w:rsidP="005B2BB1">
            <w:pPr>
              <w:spacing w:before="60" w:after="60"/>
              <w:jc w:val="center"/>
              <w:rPr>
                <w:rFonts w:eastAsia="Times New Roman" w:cs="Times New Roman"/>
                <w:b/>
                <w:sz w:val="16"/>
                <w:szCs w:val="18"/>
                <w:lang w:eastAsia="pt-BR"/>
              </w:rPr>
            </w:pPr>
          </w:p>
        </w:tc>
        <w:tc>
          <w:tcPr>
            <w:tcW w:w="64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82B19A" w14:textId="77777777" w:rsidR="005B2BB1" w:rsidRPr="00142115" w:rsidRDefault="005B2BB1" w:rsidP="005B2BB1">
            <w:pPr>
              <w:spacing w:before="60" w:after="60"/>
              <w:rPr>
                <w:rFonts w:eastAsia="Times New Roman" w:cs="Times New Roman"/>
                <w:sz w:val="16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8"/>
                <w:lang w:eastAsia="pt-BR"/>
              </w:rPr>
              <w:t>Juntas e encaixes precisam de grampo de ancoragem, tiras ou outros métodos de acordo com a norma __________?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E431DE" w14:textId="77777777" w:rsidR="005B2BB1" w:rsidRPr="00142115" w:rsidRDefault="005B2BB1" w:rsidP="005B2BB1">
            <w:pPr>
              <w:spacing w:before="60" w:after="6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59F214" w14:textId="77777777" w:rsidR="005B2BB1" w:rsidRPr="00142115" w:rsidRDefault="005B2BB1" w:rsidP="005B2BB1">
            <w:pPr>
              <w:spacing w:before="60" w:after="6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Não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7DE6E337" w14:textId="77777777" w:rsidTr="004470DA">
        <w:trPr>
          <w:cantSplit/>
          <w:trHeight w:val="340"/>
          <w:jc w:val="center"/>
        </w:trPr>
        <w:tc>
          <w:tcPr>
            <w:tcW w:w="13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C12165" w14:textId="77777777" w:rsidR="005B2BB1" w:rsidRPr="00142115" w:rsidRDefault="005B2BB1" w:rsidP="005B2BB1">
            <w:pPr>
              <w:spacing w:before="60" w:after="60"/>
              <w:jc w:val="center"/>
              <w:rPr>
                <w:rFonts w:eastAsia="Times New Roman" w:cs="Times New Roman"/>
                <w:b/>
                <w:sz w:val="16"/>
                <w:szCs w:val="18"/>
                <w:lang w:eastAsia="pt-BR"/>
              </w:rPr>
            </w:pPr>
          </w:p>
        </w:tc>
        <w:tc>
          <w:tcPr>
            <w:tcW w:w="843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B0EE3" w14:textId="77777777" w:rsidR="005B2BB1" w:rsidRPr="00142115" w:rsidRDefault="005B2BB1" w:rsidP="005B2BB1">
            <w:pPr>
              <w:spacing w:before="60" w:after="480"/>
              <w:rPr>
                <w:rFonts w:eastAsia="Times New Roman" w:cs="Times New Roman"/>
                <w:sz w:val="16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8"/>
                <w:lang w:eastAsia="pt-BR"/>
              </w:rPr>
              <w:t>Se não, explicar</w:t>
            </w:r>
          </w:p>
        </w:tc>
      </w:tr>
      <w:tr w:rsidR="005B2BB1" w:rsidRPr="00142115" w14:paraId="4C3A2807" w14:textId="77777777" w:rsidTr="004470DA">
        <w:trPr>
          <w:cantSplit/>
          <w:trHeight w:val="1701"/>
          <w:jc w:val="center"/>
        </w:trPr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A7C37F" w14:textId="77777777" w:rsidR="005B2BB1" w:rsidRPr="00142115" w:rsidRDefault="005B2BB1" w:rsidP="005B2BB1">
            <w:pPr>
              <w:spacing w:before="60" w:after="60"/>
              <w:jc w:val="center"/>
              <w:rPr>
                <w:rFonts w:eastAsia="Times New Roman" w:cs="Times New Roman"/>
                <w:b/>
                <w:sz w:val="16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8"/>
                <w:lang w:eastAsia="pt-BR"/>
              </w:rPr>
              <w:t>Descrição do ensaio</w:t>
            </w:r>
          </w:p>
        </w:tc>
        <w:tc>
          <w:tcPr>
            <w:tcW w:w="843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03A532" w14:textId="77777777" w:rsidR="005B2BB1" w:rsidRPr="00142115" w:rsidRDefault="005B2BB1" w:rsidP="005B2BB1">
            <w:pPr>
              <w:spacing w:before="60" w:after="120"/>
              <w:rPr>
                <w:rFonts w:eastAsia="Times New Roman" w:cs="Times New Roman"/>
                <w:sz w:val="16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8"/>
                <w:u w:val="single"/>
                <w:lang w:eastAsia="pt-BR"/>
              </w:rPr>
              <w:t>Limpeza interna da tubulação</w:t>
            </w:r>
            <w:r w:rsidRPr="00142115">
              <w:rPr>
                <w:rFonts w:eastAsia="Times New Roman" w:cs="Times New Roman"/>
                <w:b/>
                <w:sz w:val="16"/>
                <w:szCs w:val="18"/>
                <w:lang w:eastAsia="pt-BR"/>
              </w:rPr>
              <w:t>:</w:t>
            </w:r>
            <w:r w:rsidRPr="00142115">
              <w:rPr>
                <w:rFonts w:eastAsia="Times New Roman" w:cs="Times New Roman"/>
                <w:sz w:val="16"/>
                <w:szCs w:val="18"/>
                <w:lang w:eastAsia="pt-BR"/>
              </w:rPr>
              <w:t xml:space="preserve"> Deixar que a água flua até que se torne clara como indicado e até que não haja presença de material estranho nas bolsas de estopa colocadas em uma extremidade aberta da tubulação. Vazão a não menos de 1.500 L/min por tubo DN 100, 3.300 L/min por tubo DN 150, 6.000 L/min por tubo DN 200, 9.300 L/min por DN 250, e 13.300 L/min por DN 300. Quando não for possível obter a vazão recomendada, fazer a limpeza com a máxima vazão possível.</w:t>
            </w:r>
          </w:p>
          <w:p w14:paraId="4EE542A2" w14:textId="77777777" w:rsidR="005B2BB1" w:rsidRPr="00142115" w:rsidRDefault="005B2BB1" w:rsidP="005B2BB1">
            <w:pPr>
              <w:spacing w:before="60" w:after="60"/>
              <w:rPr>
                <w:rFonts w:eastAsia="Times New Roman" w:cs="Times New Roman"/>
                <w:sz w:val="16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8"/>
                <w:u w:val="single"/>
                <w:lang w:eastAsia="pt-BR"/>
              </w:rPr>
              <w:t>Hidrostático</w:t>
            </w:r>
            <w:r w:rsidRPr="00142115">
              <w:rPr>
                <w:rFonts w:eastAsia="Times New Roman" w:cs="Times New Roman"/>
                <w:b/>
                <w:sz w:val="16"/>
                <w:szCs w:val="18"/>
                <w:lang w:eastAsia="pt-BR"/>
              </w:rPr>
              <w:t>:</w:t>
            </w:r>
            <w:r w:rsidRPr="00142115">
              <w:rPr>
                <w:rFonts w:eastAsia="Times New Roman" w:cs="Times New Roman"/>
                <w:sz w:val="16"/>
                <w:szCs w:val="18"/>
                <w:lang w:eastAsia="pt-BR"/>
              </w:rPr>
              <w:t xml:space="preserve"> O ensaio hidrostático deve ser feito a não menos que 13,8 bar por 2 h, ou 3,4 bar acima da pressão estática maior que 10,2 bar por 2 h.</w:t>
            </w:r>
          </w:p>
        </w:tc>
      </w:tr>
    </w:tbl>
    <w:p w14:paraId="6E1E72F3" w14:textId="77777777" w:rsidR="005B2BB1" w:rsidRPr="00142115" w:rsidRDefault="005B2BB1" w:rsidP="005B2BB1">
      <w:pPr>
        <w:pStyle w:val="Default"/>
        <w:spacing w:after="240"/>
        <w:jc w:val="center"/>
        <w:rPr>
          <w:rFonts w:ascii="Times New Roman" w:hAnsi="Times New Roman" w:cs="Times New Roman"/>
          <w:b/>
          <w:bCs/>
        </w:rPr>
      </w:pPr>
    </w:p>
    <w:p w14:paraId="212CCF63" w14:textId="77777777" w:rsidR="005B2BB1" w:rsidRPr="00142115" w:rsidRDefault="005B2BB1" w:rsidP="005B2BB1">
      <w:pPr>
        <w:pStyle w:val="Default"/>
        <w:rPr>
          <w:rFonts w:ascii="Times New Roman" w:hAnsi="Times New Roman" w:cs="Times New Roman"/>
        </w:rPr>
      </w:pPr>
    </w:p>
    <w:p w14:paraId="4F1CCD39" w14:textId="77777777" w:rsidR="00667CFB" w:rsidRPr="00142115" w:rsidRDefault="00667CFB" w:rsidP="005B2BB1">
      <w:pPr>
        <w:pStyle w:val="Default"/>
        <w:rPr>
          <w:rFonts w:ascii="Times New Roman" w:hAnsi="Times New Roman" w:cs="Times New Roman"/>
        </w:rPr>
      </w:pPr>
    </w:p>
    <w:p w14:paraId="1EF9EFC2" w14:textId="77777777" w:rsidR="00667CFB" w:rsidRPr="00142115" w:rsidRDefault="00667CFB" w:rsidP="005B2BB1">
      <w:pPr>
        <w:pStyle w:val="Default"/>
        <w:rPr>
          <w:rFonts w:ascii="Times New Roman" w:hAnsi="Times New Roman" w:cs="Times New Roman"/>
        </w:rPr>
      </w:pPr>
    </w:p>
    <w:p w14:paraId="756F961A" w14:textId="77777777" w:rsidR="005B2BB1" w:rsidRPr="00142115" w:rsidRDefault="005B2BB1" w:rsidP="005B2BB1">
      <w:pPr>
        <w:pStyle w:val="Default"/>
        <w:rPr>
          <w:rFonts w:ascii="Times New Roman" w:hAnsi="Times New Roman" w:cs="Times New Roman"/>
        </w:rPr>
      </w:pPr>
    </w:p>
    <w:p w14:paraId="54DE5F3A" w14:textId="77777777" w:rsidR="005B2BB1" w:rsidRPr="00142115" w:rsidRDefault="005B2BB1" w:rsidP="005B2BB1">
      <w:pPr>
        <w:pStyle w:val="Default"/>
        <w:rPr>
          <w:rFonts w:ascii="Times New Roman" w:hAnsi="Times New Roman" w:cs="Times New Roman"/>
        </w:rPr>
      </w:pPr>
    </w:p>
    <w:p w14:paraId="71F8109B" w14:textId="77777777" w:rsidR="005B2BB1" w:rsidRPr="00142115" w:rsidRDefault="005B2BB1" w:rsidP="005B2BB1">
      <w:pPr>
        <w:pStyle w:val="Default"/>
        <w:rPr>
          <w:rFonts w:ascii="Times New Roman" w:hAnsi="Times New Roman" w:cs="Times New Roman"/>
        </w:rPr>
      </w:pPr>
    </w:p>
    <w:p w14:paraId="54A1F0A9" w14:textId="77777777" w:rsidR="005B2BB1" w:rsidRPr="00142115" w:rsidRDefault="005B2BB1" w:rsidP="005B2BB1">
      <w:pPr>
        <w:pStyle w:val="Default"/>
        <w:rPr>
          <w:rFonts w:ascii="Times New Roman" w:hAnsi="Times New Roman" w:cs="Times New Roman"/>
        </w:rPr>
      </w:pPr>
    </w:p>
    <w:p w14:paraId="639A6207" w14:textId="77777777" w:rsidR="005B2BB1" w:rsidRPr="00142115" w:rsidRDefault="005B2BB1" w:rsidP="005B2BB1">
      <w:pPr>
        <w:pStyle w:val="Default"/>
        <w:tabs>
          <w:tab w:val="left" w:pos="3466"/>
        </w:tabs>
        <w:rPr>
          <w:rFonts w:ascii="Times New Roman" w:hAnsi="Times New Roman" w:cs="Times New Roman"/>
          <w:sz w:val="20"/>
          <w:szCs w:val="20"/>
        </w:rPr>
      </w:pPr>
      <w:r w:rsidRPr="00142115">
        <w:rPr>
          <w:rFonts w:ascii="Times New Roman" w:hAnsi="Times New Roman" w:cs="Times New Roman"/>
        </w:rPr>
        <w:tab/>
      </w:r>
      <w:r w:rsidRPr="00142115">
        <w:rPr>
          <w:rFonts w:ascii="Times New Roman" w:hAnsi="Times New Roman" w:cs="Times New Roman"/>
          <w:b/>
          <w:bCs/>
          <w:sz w:val="20"/>
          <w:szCs w:val="20"/>
        </w:rPr>
        <w:t>ANEXO B (Continuação)</w:t>
      </w:r>
    </w:p>
    <w:p w14:paraId="34AF9031" w14:textId="77777777" w:rsidR="005B2BB1" w:rsidRPr="00142115" w:rsidRDefault="005B2BB1" w:rsidP="005B2BB1">
      <w:pPr>
        <w:pStyle w:val="Default"/>
        <w:spacing w:after="24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42115">
        <w:rPr>
          <w:rFonts w:ascii="Times New Roman" w:hAnsi="Times New Roman" w:cs="Times New Roman"/>
          <w:b/>
          <w:bCs/>
          <w:sz w:val="20"/>
          <w:szCs w:val="20"/>
        </w:rPr>
        <w:t>RELATÓRIO DE COMISSIONAMENTO DO SISTEMA DE CHUVEIROS AUTOMÁTICOS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2268"/>
        <w:gridCol w:w="284"/>
        <w:gridCol w:w="1134"/>
        <w:gridCol w:w="425"/>
        <w:gridCol w:w="142"/>
        <w:gridCol w:w="425"/>
        <w:gridCol w:w="760"/>
        <w:gridCol w:w="232"/>
        <w:gridCol w:w="34"/>
        <w:gridCol w:w="675"/>
        <w:gridCol w:w="992"/>
        <w:gridCol w:w="859"/>
      </w:tblGrid>
      <w:tr w:rsidR="005B2BB1" w:rsidRPr="00142115" w14:paraId="5C8FFABF" w14:textId="77777777" w:rsidTr="004470DA">
        <w:trPr>
          <w:trHeight w:val="397"/>
          <w:jc w:val="center"/>
        </w:trPr>
        <w:tc>
          <w:tcPr>
            <w:tcW w:w="9498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3B85FC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8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8"/>
                <w:szCs w:val="18"/>
                <w:lang w:eastAsia="pt-BR"/>
              </w:rPr>
              <w:t>MEMORIAL DE ENSAIOS E MATERIAIS PARA INSTALAÇÕES SUBTERRÂNEAS - fl. 05/05</w:t>
            </w:r>
          </w:p>
        </w:tc>
      </w:tr>
      <w:tr w:rsidR="005B2BB1" w:rsidRPr="00142115" w14:paraId="5702ECFD" w14:textId="77777777" w:rsidTr="004470DA">
        <w:trPr>
          <w:trHeight w:val="340"/>
          <w:jc w:val="center"/>
        </w:trPr>
        <w:tc>
          <w:tcPr>
            <w:tcW w:w="6941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93684D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Proprietário</w:t>
            </w:r>
          </w:p>
        </w:tc>
        <w:tc>
          <w:tcPr>
            <w:tcW w:w="255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150F91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Data</w:t>
            </w:r>
          </w:p>
        </w:tc>
      </w:tr>
      <w:tr w:rsidR="005B2BB1" w:rsidRPr="00142115" w14:paraId="15DF7A39" w14:textId="77777777" w:rsidTr="004470DA">
        <w:trPr>
          <w:cantSplit/>
          <w:trHeight w:val="340"/>
          <w:jc w:val="center"/>
        </w:trPr>
        <w:tc>
          <w:tcPr>
            <w:tcW w:w="9498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4A9269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Endereço</w:t>
            </w:r>
          </w:p>
        </w:tc>
      </w:tr>
      <w:tr w:rsidR="005B2BB1" w:rsidRPr="00142115" w14:paraId="06D46876" w14:textId="77777777" w:rsidTr="004470DA">
        <w:trPr>
          <w:cantSplit/>
          <w:trHeight w:val="567"/>
          <w:jc w:val="center"/>
        </w:trPr>
        <w:tc>
          <w:tcPr>
            <w:tcW w:w="12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609966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Ensaios de vazão</w:t>
            </w:r>
          </w:p>
        </w:tc>
        <w:tc>
          <w:tcPr>
            <w:tcW w:w="637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E9BCD7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Vazão de nova tubulação não aparente em conformidade com a norma _______ pela (companhia)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FE5554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1C4D76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Não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0A6297CE" w14:textId="77777777" w:rsidTr="004470DA">
        <w:trPr>
          <w:cantSplit/>
          <w:trHeight w:val="247"/>
          <w:jc w:val="center"/>
        </w:trPr>
        <w:tc>
          <w:tcPr>
            <w:tcW w:w="12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B81A03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noProof/>
                <w:sz w:val="16"/>
                <w:szCs w:val="16"/>
                <w:lang w:eastAsia="pt-BR"/>
              </w:rPr>
            </w:pPr>
          </w:p>
        </w:tc>
        <w:tc>
          <w:tcPr>
            <w:tcW w:w="8227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CA9FD6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Se não, explicar</w:t>
            </w:r>
          </w:p>
        </w:tc>
      </w:tr>
      <w:tr w:rsidR="005B2BB1" w:rsidRPr="00142115" w14:paraId="2413F5D8" w14:textId="77777777" w:rsidTr="004470DA">
        <w:trPr>
          <w:cantSplit/>
          <w:trHeight w:val="340"/>
          <w:jc w:val="center"/>
        </w:trPr>
        <w:tc>
          <w:tcPr>
            <w:tcW w:w="12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66831F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C0E21B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Como foi obtida a vazão?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AECEDF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Rede pública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5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43092C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Reservatório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255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C38D63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Bomba de incêndio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28E814CF" w14:textId="77777777" w:rsidTr="004470DA">
        <w:trPr>
          <w:cantSplit/>
          <w:trHeight w:val="340"/>
          <w:jc w:val="center"/>
        </w:trPr>
        <w:tc>
          <w:tcPr>
            <w:tcW w:w="12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CB2215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368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E74577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Medida em que tipo de abertura?</w:t>
            </w:r>
          </w:p>
        </w:tc>
        <w:tc>
          <w:tcPr>
            <w:tcW w:w="198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60A4CC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Bocal do hidrante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255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9EF348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Abertura do tubo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5A7C743E" w14:textId="77777777" w:rsidTr="004470DA">
        <w:trPr>
          <w:cantSplit/>
          <w:trHeight w:val="45"/>
          <w:jc w:val="center"/>
        </w:trPr>
        <w:tc>
          <w:tcPr>
            <w:tcW w:w="12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730238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637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2900F3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Direcionamento de fluxo de acordo com a norma_________ da (companhia)?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16459E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7981FD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Não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4F6046FB" w14:textId="77777777" w:rsidTr="004470DA">
        <w:trPr>
          <w:cantSplit/>
          <w:trHeight w:val="277"/>
          <w:jc w:val="center"/>
        </w:trPr>
        <w:tc>
          <w:tcPr>
            <w:tcW w:w="12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84443D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8227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3AD092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Se não, explicar</w:t>
            </w:r>
          </w:p>
        </w:tc>
      </w:tr>
      <w:tr w:rsidR="005B2BB1" w:rsidRPr="00142115" w14:paraId="5BBF202F" w14:textId="77777777" w:rsidTr="004470DA">
        <w:trPr>
          <w:cantSplit/>
          <w:trHeight w:val="340"/>
          <w:jc w:val="center"/>
        </w:trPr>
        <w:tc>
          <w:tcPr>
            <w:tcW w:w="12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8FF223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48F239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Como foi obtida a vazão?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812F74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Rede pública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4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063834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Reservatório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2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A6EC2B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Bomba de incêndio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72BC841C" w14:textId="77777777" w:rsidTr="004470DA">
        <w:trPr>
          <w:cantSplit/>
          <w:trHeight w:val="454"/>
          <w:jc w:val="center"/>
        </w:trPr>
        <w:tc>
          <w:tcPr>
            <w:tcW w:w="12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42A0DC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220670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Por meio de que tipo de abertura?</w:t>
            </w:r>
          </w:p>
        </w:tc>
        <w:tc>
          <w:tcPr>
            <w:tcW w:w="311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5DF3D1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Conexão em Y ao flange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255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5F7FF4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Abertura do tubo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1BC8E8C7" w14:textId="77777777" w:rsidTr="004470DA">
        <w:trPr>
          <w:cantSplit/>
          <w:trHeight w:val="340"/>
          <w:jc w:val="center"/>
        </w:trPr>
        <w:tc>
          <w:tcPr>
            <w:tcW w:w="12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252985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Ensaio hidrostático</w:t>
            </w:r>
          </w:p>
        </w:tc>
        <w:tc>
          <w:tcPr>
            <w:tcW w:w="637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B6BD31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Toda tubulação foi hidrostaticamente ensaiada a ________ bar por _______ horas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84CD87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CD8DE2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Não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48978351" w14:textId="77777777" w:rsidTr="004470DA">
        <w:trPr>
          <w:cantSplit/>
          <w:trHeight w:val="340"/>
          <w:jc w:val="center"/>
        </w:trPr>
        <w:tc>
          <w:tcPr>
            <w:tcW w:w="12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96CD53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637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4F9105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Conexões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7B1234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76473C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Não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05F0CC1B" w14:textId="77777777" w:rsidTr="004470DA">
        <w:trPr>
          <w:cantSplit/>
          <w:trHeight w:val="340"/>
          <w:jc w:val="center"/>
        </w:trPr>
        <w:tc>
          <w:tcPr>
            <w:tcW w:w="12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958EF1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Ensaio de vazamentos</w:t>
            </w:r>
          </w:p>
        </w:tc>
        <w:tc>
          <w:tcPr>
            <w:tcW w:w="8227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99AF8F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Somatório total de vazamentos medidos: ___________ L por __________h</w:t>
            </w:r>
          </w:p>
        </w:tc>
      </w:tr>
      <w:tr w:rsidR="005B2BB1" w:rsidRPr="00142115" w14:paraId="64DFE9CE" w14:textId="77777777" w:rsidTr="004470DA">
        <w:trPr>
          <w:cantSplit/>
          <w:trHeight w:val="340"/>
          <w:jc w:val="center"/>
        </w:trPr>
        <w:tc>
          <w:tcPr>
            <w:tcW w:w="12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D2E268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8227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4464E9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Vazamentos permitidos: _________ L por __________h</w:t>
            </w:r>
          </w:p>
        </w:tc>
      </w:tr>
      <w:tr w:rsidR="005B2BB1" w:rsidRPr="00142115" w14:paraId="7075189B" w14:textId="77777777" w:rsidTr="004470DA">
        <w:trPr>
          <w:cantSplit/>
          <w:trHeight w:val="567"/>
          <w:jc w:val="center"/>
        </w:trPr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19664A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Hidrantes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7618A5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Números instalados:</w:t>
            </w:r>
          </w:p>
        </w:tc>
        <w:tc>
          <w:tcPr>
            <w:tcW w:w="241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9C6436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Tipo e marca:</w:t>
            </w:r>
          </w:p>
        </w:tc>
        <w:tc>
          <w:tcPr>
            <w:tcW w:w="354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BD1F2A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Todos operam satisfatoriamente?</w:t>
            </w:r>
          </w:p>
          <w:p w14:paraId="23618D43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 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    Não (   )</w:t>
            </w:r>
          </w:p>
        </w:tc>
      </w:tr>
      <w:tr w:rsidR="005B2BB1" w:rsidRPr="00142115" w14:paraId="41681F93" w14:textId="77777777" w:rsidTr="004470DA">
        <w:trPr>
          <w:cantSplit/>
          <w:trHeight w:val="340"/>
          <w:jc w:val="center"/>
        </w:trPr>
        <w:tc>
          <w:tcPr>
            <w:tcW w:w="12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3DE745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Válvula de controle</w:t>
            </w:r>
          </w:p>
        </w:tc>
        <w:tc>
          <w:tcPr>
            <w:tcW w:w="637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DE30BB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Válvulas de controle totalmente abertas?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0080FF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61BBA2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Não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4DD3A6EF" w14:textId="77777777" w:rsidTr="004470DA">
        <w:trPr>
          <w:cantSplit/>
          <w:trHeight w:val="379"/>
          <w:jc w:val="center"/>
        </w:trPr>
        <w:tc>
          <w:tcPr>
            <w:tcW w:w="12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902FA1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8227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801C8B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Se não, explicar</w:t>
            </w:r>
          </w:p>
        </w:tc>
      </w:tr>
      <w:tr w:rsidR="005B2BB1" w:rsidRPr="00142115" w14:paraId="31DFC3B3" w14:textId="77777777" w:rsidTr="004470DA">
        <w:trPr>
          <w:cantSplit/>
          <w:trHeight w:val="340"/>
          <w:jc w:val="center"/>
        </w:trPr>
        <w:tc>
          <w:tcPr>
            <w:tcW w:w="12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B7FFA2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637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D6C2DD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Conexões de mangueiras intercambiáveis com as do Corpo de Bombeiros?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FE9066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F65321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Não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7CD90F1E" w14:textId="77777777" w:rsidTr="004470DA">
        <w:trPr>
          <w:cantSplit/>
          <w:trHeight w:val="565"/>
          <w:jc w:val="center"/>
        </w:trPr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637208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Conclusão</w:t>
            </w:r>
          </w:p>
        </w:tc>
        <w:tc>
          <w:tcPr>
            <w:tcW w:w="637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1A8C1A" w14:textId="77777777" w:rsidR="005B2BB1" w:rsidRPr="00142115" w:rsidRDefault="005B2BB1" w:rsidP="005B2BB1">
            <w:pPr>
              <w:tabs>
                <w:tab w:val="left" w:pos="6309"/>
                <w:tab w:val="left" w:pos="7277"/>
              </w:tabs>
              <w:spacing w:before="0" w:after="0" w:line="230" w:lineRule="atLeast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Após a realização e verificação dos resultados dos ensaios, atesto que o sistema se encontra em condição de operação: Data em que a instalação foi entregue em funcionamento:</w:t>
            </w:r>
          </w:p>
        </w:tc>
        <w:tc>
          <w:tcPr>
            <w:tcW w:w="9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7D8A33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Sim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2BAEAD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Não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  <w:tr w:rsidR="005B2BB1" w:rsidRPr="00142115" w14:paraId="7C38BCEA" w14:textId="77777777" w:rsidTr="004470DA">
        <w:trPr>
          <w:cantSplit/>
          <w:trHeight w:val="227"/>
          <w:jc w:val="center"/>
        </w:trPr>
        <w:tc>
          <w:tcPr>
            <w:tcW w:w="12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25DDCC" w14:textId="77777777" w:rsidR="005B2BB1" w:rsidRPr="00142115" w:rsidRDefault="005B2BB1" w:rsidP="005B2BB1">
            <w:pPr>
              <w:spacing w:before="0" w:after="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Assinaturas</w:t>
            </w:r>
          </w:p>
        </w:tc>
        <w:tc>
          <w:tcPr>
            <w:tcW w:w="8227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AA429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  <w:t>Nome do instalador</w:t>
            </w:r>
          </w:p>
        </w:tc>
      </w:tr>
      <w:tr w:rsidR="005B2BB1" w:rsidRPr="00142115" w14:paraId="2AB90052" w14:textId="77777777" w:rsidTr="004470DA">
        <w:trPr>
          <w:cantSplit/>
          <w:trHeight w:val="227"/>
          <w:jc w:val="center"/>
        </w:trPr>
        <w:tc>
          <w:tcPr>
            <w:tcW w:w="12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B45F4F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543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2EBE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Responsável técnico (Certificação Digital)</w:t>
            </w:r>
          </w:p>
          <w:p w14:paraId="54430F15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278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A66D39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Nº. do Registro do profissional</w:t>
            </w:r>
          </w:p>
        </w:tc>
      </w:tr>
      <w:tr w:rsidR="005B2BB1" w:rsidRPr="00142115" w14:paraId="364B26D6" w14:textId="77777777" w:rsidTr="004470DA">
        <w:trPr>
          <w:cantSplit/>
          <w:trHeight w:val="227"/>
          <w:jc w:val="center"/>
        </w:trPr>
        <w:tc>
          <w:tcPr>
            <w:tcW w:w="12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4E10C0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8227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E549C0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  <w:t>Testemunhas</w:t>
            </w:r>
          </w:p>
        </w:tc>
      </w:tr>
      <w:tr w:rsidR="005B2BB1" w:rsidRPr="00142115" w14:paraId="39A150B5" w14:textId="77777777" w:rsidTr="004470DA">
        <w:trPr>
          <w:cantSplit/>
          <w:trHeight w:val="283"/>
          <w:jc w:val="center"/>
        </w:trPr>
        <w:tc>
          <w:tcPr>
            <w:tcW w:w="12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1DC2A5" w14:textId="77777777" w:rsidR="005B2BB1" w:rsidRPr="00142115" w:rsidRDefault="005B2BB1" w:rsidP="005B2BB1">
            <w:pPr>
              <w:spacing w:before="0" w:after="0" w:line="230" w:lineRule="atLeast"/>
              <w:rPr>
                <w:rFonts w:eastAsia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8227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C12B28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Representante do proprietário (assinatura)                       Cargo                                    Data</w:t>
            </w:r>
          </w:p>
        </w:tc>
      </w:tr>
      <w:tr w:rsidR="005B2BB1" w:rsidRPr="00142115" w14:paraId="4D121FE7" w14:textId="77777777" w:rsidTr="004470DA">
        <w:trPr>
          <w:cantSplit/>
          <w:trHeight w:val="283"/>
          <w:jc w:val="center"/>
        </w:trPr>
        <w:tc>
          <w:tcPr>
            <w:tcW w:w="12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A20BEA" w14:textId="77777777" w:rsidR="005B2BB1" w:rsidRPr="00142115" w:rsidRDefault="005B2BB1" w:rsidP="005B2BB1">
            <w:pPr>
              <w:spacing w:before="0" w:after="0" w:line="230" w:lineRule="atLeast"/>
              <w:rPr>
                <w:rFonts w:eastAsia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8227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AFF9E1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Representante do instalador (assinatura)                          Cargo                                    Data</w:t>
            </w:r>
          </w:p>
        </w:tc>
      </w:tr>
      <w:tr w:rsidR="005B2BB1" w:rsidRPr="00142115" w14:paraId="1E1DE9C5" w14:textId="77777777" w:rsidTr="004470DA">
        <w:trPr>
          <w:cantSplit/>
          <w:trHeight w:val="227"/>
          <w:jc w:val="center"/>
        </w:trPr>
        <w:tc>
          <w:tcPr>
            <w:tcW w:w="9498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EC1CD" w14:textId="77777777" w:rsidR="005B2BB1" w:rsidRPr="00142115" w:rsidRDefault="005B2BB1" w:rsidP="005B2BB1">
            <w:pPr>
              <w:spacing w:before="0" w:after="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Informações adicionais e anotações:</w:t>
            </w:r>
          </w:p>
          <w:p w14:paraId="0D3DA9FF" w14:textId="77777777" w:rsidR="005B2BB1" w:rsidRPr="00142115" w:rsidRDefault="005B2BB1" w:rsidP="005B2BB1">
            <w:pPr>
              <w:pStyle w:val="Ttulo1"/>
              <w:rPr>
                <w:rFonts w:ascii="Times New Roman" w:hAnsi="Times New Roman" w:cs="Times New Roman"/>
                <w:lang w:eastAsia="pt-BR"/>
              </w:rPr>
            </w:pPr>
          </w:p>
          <w:p w14:paraId="11AF4AEB" w14:textId="77777777" w:rsidR="005B2BB1" w:rsidRPr="00142115" w:rsidRDefault="005B2BB1" w:rsidP="005B2BB1">
            <w:pPr>
              <w:rPr>
                <w:rFonts w:cs="Times New Roman"/>
                <w:lang w:eastAsia="pt-BR"/>
              </w:rPr>
            </w:pPr>
          </w:p>
          <w:p w14:paraId="0CD9E474" w14:textId="77777777" w:rsidR="005B2BB1" w:rsidRPr="00142115" w:rsidRDefault="005B2BB1" w:rsidP="005B2BB1">
            <w:pPr>
              <w:pStyle w:val="Ttulo1"/>
              <w:rPr>
                <w:rFonts w:ascii="Times New Roman" w:hAnsi="Times New Roman" w:cs="Times New Roman"/>
                <w:lang w:eastAsia="pt-BR"/>
              </w:rPr>
            </w:pPr>
          </w:p>
        </w:tc>
      </w:tr>
    </w:tbl>
    <w:p w14:paraId="7C9DE3CF" w14:textId="77777777" w:rsidR="005B2BB1" w:rsidRPr="00142115" w:rsidRDefault="005B2BB1" w:rsidP="005B2BB1">
      <w:pPr>
        <w:pStyle w:val="Default"/>
        <w:spacing w:after="240"/>
        <w:jc w:val="center"/>
        <w:rPr>
          <w:rFonts w:ascii="Times New Roman" w:hAnsi="Times New Roman" w:cs="Times New Roman"/>
          <w:b/>
          <w:bCs/>
        </w:rPr>
      </w:pPr>
    </w:p>
    <w:p w14:paraId="503973B6" w14:textId="77777777" w:rsidR="005B2BB1" w:rsidRPr="00142115" w:rsidRDefault="005B2BB1" w:rsidP="005B2BB1">
      <w:pPr>
        <w:pStyle w:val="Default"/>
        <w:spacing w:after="240"/>
        <w:jc w:val="center"/>
        <w:rPr>
          <w:rFonts w:ascii="Times New Roman" w:hAnsi="Times New Roman" w:cs="Times New Roman"/>
          <w:b/>
          <w:bCs/>
        </w:rPr>
      </w:pPr>
    </w:p>
    <w:p w14:paraId="4718DC2B" w14:textId="77777777" w:rsidR="00667CFB" w:rsidRPr="00142115" w:rsidRDefault="00667CFB" w:rsidP="005B2BB1">
      <w:pPr>
        <w:pStyle w:val="Default"/>
        <w:spacing w:after="240"/>
        <w:jc w:val="center"/>
        <w:rPr>
          <w:rFonts w:ascii="Times New Roman" w:hAnsi="Times New Roman" w:cs="Times New Roman"/>
          <w:b/>
          <w:bCs/>
        </w:rPr>
      </w:pPr>
    </w:p>
    <w:p w14:paraId="1FC3294D" w14:textId="77777777" w:rsidR="00667CFB" w:rsidRDefault="00667CFB" w:rsidP="005B2BB1">
      <w:pPr>
        <w:pStyle w:val="Default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8C0705A" w14:textId="77777777" w:rsidR="00142115" w:rsidRPr="00142115" w:rsidRDefault="00142115" w:rsidP="005B2BB1">
      <w:pPr>
        <w:pStyle w:val="Default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D1433FC" w14:textId="77777777" w:rsidR="005B2BB1" w:rsidRPr="00142115" w:rsidRDefault="005B2BB1" w:rsidP="00667CFB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 w:rsidRPr="00142115">
        <w:rPr>
          <w:rFonts w:ascii="Times New Roman" w:hAnsi="Times New Roman" w:cs="Times New Roman"/>
          <w:b/>
          <w:bCs/>
          <w:sz w:val="20"/>
          <w:szCs w:val="20"/>
        </w:rPr>
        <w:t>ANEXO C</w:t>
      </w:r>
    </w:p>
    <w:p w14:paraId="2B1B0930" w14:textId="77777777" w:rsidR="005B2BB1" w:rsidRPr="00142115" w:rsidRDefault="005B2BB1" w:rsidP="00667CFB">
      <w:pPr>
        <w:pStyle w:val="Default"/>
        <w:spacing w:after="24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42115">
        <w:rPr>
          <w:rFonts w:ascii="Times New Roman" w:hAnsi="Times New Roman" w:cs="Times New Roman"/>
          <w:b/>
          <w:bCs/>
          <w:sz w:val="20"/>
          <w:szCs w:val="20"/>
        </w:rPr>
        <w:t>RELATÓRIO DE INSPEÇÃO DO SISTEMA DE CHUVEIROS AUTOMÁTICOS</w:t>
      </w:r>
    </w:p>
    <w:tbl>
      <w:tblPr>
        <w:tblStyle w:val="Tabelacomgrade"/>
        <w:tblW w:w="10499" w:type="dxa"/>
        <w:jc w:val="center"/>
        <w:tblLook w:val="04A0" w:firstRow="1" w:lastRow="0" w:firstColumn="1" w:lastColumn="0" w:noHBand="0" w:noVBand="1"/>
      </w:tblPr>
      <w:tblGrid>
        <w:gridCol w:w="10499"/>
      </w:tblGrid>
      <w:tr w:rsidR="005B2BB1" w:rsidRPr="00142115" w14:paraId="6F060F4B" w14:textId="77777777" w:rsidTr="004470DA">
        <w:trPr>
          <w:trHeight w:val="340"/>
          <w:jc w:val="center"/>
        </w:trPr>
        <w:tc>
          <w:tcPr>
            <w:tcW w:w="10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3C4A95" w14:textId="77777777" w:rsidR="005B2BB1" w:rsidRPr="00142115" w:rsidRDefault="005B2BB1" w:rsidP="005B2BB1">
            <w:pPr>
              <w:tabs>
                <w:tab w:val="left" w:pos="5983"/>
                <w:tab w:val="left" w:pos="8959"/>
              </w:tabs>
              <w:spacing w:before="20" w:after="20" w:line="360" w:lineRule="auto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Endereço:                                                                                                                                                                                           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nº :</w:t>
            </w:r>
            <w:proofErr w:type="gramEnd"/>
          </w:p>
        </w:tc>
      </w:tr>
      <w:tr w:rsidR="005B2BB1" w:rsidRPr="00142115" w14:paraId="5CEF75A6" w14:textId="77777777" w:rsidTr="004470DA">
        <w:trPr>
          <w:trHeight w:val="340"/>
          <w:jc w:val="center"/>
        </w:trPr>
        <w:tc>
          <w:tcPr>
            <w:tcW w:w="10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858FEE" w14:textId="77777777" w:rsidR="005B2BB1" w:rsidRPr="00142115" w:rsidRDefault="005B2BB1" w:rsidP="005B2BB1">
            <w:pPr>
              <w:tabs>
                <w:tab w:val="left" w:pos="5983"/>
                <w:tab w:val="left" w:pos="7967"/>
              </w:tabs>
              <w:spacing w:before="20" w:after="20" w:line="360" w:lineRule="auto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Município:                                                                                                                                                Telefone: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u w:val="single"/>
                <w:lang w:eastAsia="pt-BR"/>
              </w:rPr>
              <w:t xml:space="preserve">( 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u w:val="single"/>
                <w:lang w:eastAsia="pt-BR"/>
              </w:rPr>
              <w:t>)</w:t>
            </w:r>
          </w:p>
        </w:tc>
      </w:tr>
      <w:tr w:rsidR="005B2BB1" w:rsidRPr="00142115" w14:paraId="2252F7BD" w14:textId="77777777" w:rsidTr="004470DA">
        <w:trPr>
          <w:trHeight w:val="340"/>
          <w:jc w:val="center"/>
        </w:trPr>
        <w:tc>
          <w:tcPr>
            <w:tcW w:w="10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81597D" w14:textId="77777777" w:rsidR="005B2BB1" w:rsidRPr="00142115" w:rsidRDefault="005B2BB1" w:rsidP="005B2BB1">
            <w:pPr>
              <w:tabs>
                <w:tab w:val="left" w:pos="6124"/>
                <w:tab w:val="left" w:pos="7967"/>
                <w:tab w:val="left" w:pos="9101"/>
              </w:tabs>
              <w:spacing w:before="20" w:after="20" w:line="360" w:lineRule="auto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Responsável pelo uso:                                                                                                                             E-mail:</w:t>
            </w:r>
          </w:p>
        </w:tc>
      </w:tr>
      <w:tr w:rsidR="005B2BB1" w:rsidRPr="00142115" w14:paraId="0F222D72" w14:textId="77777777" w:rsidTr="004470DA">
        <w:trPr>
          <w:trHeight w:val="340"/>
          <w:jc w:val="center"/>
        </w:trPr>
        <w:tc>
          <w:tcPr>
            <w:tcW w:w="10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F6D3A4" w14:textId="77777777" w:rsidR="005B2BB1" w:rsidRPr="00142115" w:rsidRDefault="005B2BB1" w:rsidP="005B2BB1">
            <w:pPr>
              <w:tabs>
                <w:tab w:val="left" w:pos="5983"/>
                <w:tab w:val="left" w:pos="7967"/>
              </w:tabs>
              <w:spacing w:before="20" w:after="20" w:line="360" w:lineRule="auto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Ocupações (Tab. A-1 da NBR 10.897):</w:t>
            </w:r>
          </w:p>
        </w:tc>
      </w:tr>
      <w:tr w:rsidR="005B2BB1" w:rsidRPr="00142115" w14:paraId="135CBB5F" w14:textId="77777777" w:rsidTr="004470DA">
        <w:trPr>
          <w:trHeight w:val="340"/>
          <w:jc w:val="center"/>
        </w:trPr>
        <w:tc>
          <w:tcPr>
            <w:tcW w:w="10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363359" w14:textId="77777777" w:rsidR="005B2BB1" w:rsidRPr="00142115" w:rsidRDefault="005B2BB1" w:rsidP="005B2BB1">
            <w:pPr>
              <w:tabs>
                <w:tab w:val="left" w:pos="1704"/>
                <w:tab w:val="left" w:pos="5983"/>
                <w:tab w:val="left" w:pos="7967"/>
              </w:tabs>
              <w:spacing w:before="20" w:after="20" w:line="360" w:lineRule="auto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VGA nº:                         Método de armazenagem </w:t>
            </w: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(3)</w:t>
            </w: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:</w:t>
            </w:r>
          </w:p>
        </w:tc>
      </w:tr>
      <w:tr w:rsidR="005B2BB1" w:rsidRPr="00142115" w14:paraId="2217044D" w14:textId="77777777" w:rsidTr="004470DA">
        <w:trPr>
          <w:trHeight w:val="340"/>
          <w:jc w:val="center"/>
        </w:trPr>
        <w:tc>
          <w:tcPr>
            <w:tcW w:w="10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8CDD69" w14:textId="77777777" w:rsidR="005B2BB1" w:rsidRPr="00142115" w:rsidRDefault="005B2BB1" w:rsidP="005B2BB1">
            <w:pPr>
              <w:tabs>
                <w:tab w:val="left" w:pos="5983"/>
                <w:tab w:val="left" w:pos="7967"/>
              </w:tabs>
              <w:spacing w:before="20" w:after="20" w:line="360" w:lineRule="auto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Altura da edificação </w:t>
            </w: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(3)</w:t>
            </w: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:                                                                                                                         Altura de armazenagem </w:t>
            </w: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(3)</w:t>
            </w: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:</w:t>
            </w:r>
          </w:p>
        </w:tc>
      </w:tr>
    </w:tbl>
    <w:p w14:paraId="680CBAD0" w14:textId="77777777" w:rsidR="005B2BB1" w:rsidRPr="00142115" w:rsidRDefault="005B2BB1" w:rsidP="005B2BB1">
      <w:pPr>
        <w:spacing w:before="20" w:after="20"/>
        <w:rPr>
          <w:rFonts w:cs="Times New Roman"/>
          <w:sz w:val="6"/>
          <w:szCs w:val="16"/>
        </w:rPr>
      </w:pPr>
    </w:p>
    <w:tbl>
      <w:tblPr>
        <w:tblStyle w:val="Tabelacomgrade"/>
        <w:tblW w:w="10475" w:type="dxa"/>
        <w:jc w:val="center"/>
        <w:tblLook w:val="04A0" w:firstRow="1" w:lastRow="0" w:firstColumn="1" w:lastColumn="0" w:noHBand="0" w:noVBand="1"/>
      </w:tblPr>
      <w:tblGrid>
        <w:gridCol w:w="2098"/>
        <w:gridCol w:w="1559"/>
        <w:gridCol w:w="1701"/>
        <w:gridCol w:w="1701"/>
        <w:gridCol w:w="1701"/>
        <w:gridCol w:w="1715"/>
      </w:tblGrid>
      <w:tr w:rsidR="005B2BB1" w:rsidRPr="00142115" w14:paraId="18E4A83B" w14:textId="77777777" w:rsidTr="004470DA">
        <w:trPr>
          <w:trHeight w:val="283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B67AA48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  <w:t>RISCOS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2FC7B7F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Leve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1AB432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Ordinário I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A7F9BB6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Ordinário II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855BC7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Extraordinário I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1E9FC9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Extraordinário II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</w:tbl>
    <w:p w14:paraId="17169A7B" w14:textId="77777777" w:rsidR="005B2BB1" w:rsidRPr="00142115" w:rsidRDefault="005B2BB1" w:rsidP="005B2BB1">
      <w:pPr>
        <w:spacing w:before="20" w:after="20"/>
        <w:rPr>
          <w:rFonts w:cs="Times New Roman"/>
          <w:sz w:val="6"/>
          <w:szCs w:val="16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8"/>
        <w:gridCol w:w="1555"/>
        <w:gridCol w:w="1701"/>
        <w:gridCol w:w="1701"/>
        <w:gridCol w:w="1701"/>
        <w:gridCol w:w="1729"/>
      </w:tblGrid>
      <w:tr w:rsidR="005B2BB1" w:rsidRPr="00142115" w14:paraId="18CF5AC1" w14:textId="77777777" w:rsidTr="004470DA">
        <w:trPr>
          <w:trHeight w:val="283"/>
          <w:jc w:val="center"/>
        </w:trPr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9311941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  <w:t>ARMAZENAMENTO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BA2B1C6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Classe I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B8AC6A2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Classe II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5F2F630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Classe III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4DB7843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Classe IV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2A18099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Plásticos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</w:tbl>
    <w:p w14:paraId="65D96A8A" w14:textId="77777777" w:rsidR="005B2BB1" w:rsidRPr="00142115" w:rsidRDefault="005B2BB1" w:rsidP="005B2BB1">
      <w:pPr>
        <w:spacing w:before="20" w:after="20"/>
        <w:rPr>
          <w:rFonts w:cs="Times New Roman"/>
          <w:sz w:val="6"/>
          <w:szCs w:val="16"/>
        </w:rPr>
      </w:pPr>
    </w:p>
    <w:tbl>
      <w:tblPr>
        <w:tblW w:w="8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8"/>
        <w:gridCol w:w="1559"/>
        <w:gridCol w:w="1701"/>
        <w:gridCol w:w="1701"/>
        <w:gridCol w:w="1701"/>
      </w:tblGrid>
      <w:tr w:rsidR="005B2BB1" w:rsidRPr="00142115" w14:paraId="053A1BE0" w14:textId="77777777" w:rsidTr="004470DA">
        <w:trPr>
          <w:trHeight w:val="283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91476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2D507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Molhado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31F12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Seco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(   )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BD1DA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proofErr w:type="spell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Pré</w:t>
            </w:r>
            <w:proofErr w:type="spell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-Ação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E80A5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Dilúvio </w:t>
            </w:r>
            <w:proofErr w:type="gram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(   </w:t>
            </w:r>
            <w:proofErr w:type="gram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)</w:t>
            </w:r>
          </w:p>
        </w:tc>
      </w:tr>
    </w:tbl>
    <w:p w14:paraId="214C235D" w14:textId="77777777" w:rsidR="005B2BB1" w:rsidRPr="00142115" w:rsidRDefault="005B2BB1" w:rsidP="005B2BB1">
      <w:pPr>
        <w:spacing w:before="20" w:after="20"/>
        <w:rPr>
          <w:rFonts w:cs="Times New Roman"/>
          <w:sz w:val="6"/>
          <w:szCs w:val="6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8860"/>
        <w:gridCol w:w="567"/>
        <w:gridCol w:w="567"/>
      </w:tblGrid>
      <w:tr w:rsidR="005B2BB1" w:rsidRPr="00142115" w14:paraId="1FBB6A86" w14:textId="77777777" w:rsidTr="004470DA">
        <w:trPr>
          <w:trHeight w:val="340"/>
          <w:jc w:val="center"/>
        </w:trPr>
        <w:tc>
          <w:tcPr>
            <w:tcW w:w="93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F5691A" w14:textId="77777777" w:rsidR="005B2BB1" w:rsidRPr="00142115" w:rsidRDefault="005B2BB1" w:rsidP="00E51604">
            <w:pPr>
              <w:spacing w:before="20" w:after="20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  <w:t>1. CHUVEIROS AUTOMÁTICOS: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DB467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EC8D5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Não</w:t>
            </w:r>
          </w:p>
        </w:tc>
      </w:tr>
      <w:tr w:rsidR="005B2BB1" w:rsidRPr="00142115" w14:paraId="160A331C" w14:textId="77777777" w:rsidTr="004470DA">
        <w:trPr>
          <w:trHeight w:val="283"/>
          <w:jc w:val="center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F253AB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1.1</w:t>
            </w:r>
          </w:p>
        </w:tc>
        <w:tc>
          <w:tcPr>
            <w:tcW w:w="8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0C1C8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O sistema de chuveiros automáticos está adaptado ao leiaute da edificação conforme projeto técnico aprovado?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6D679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E9802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5B2BB1" w:rsidRPr="00142115" w14:paraId="72466781" w14:textId="77777777" w:rsidTr="004470DA">
        <w:trPr>
          <w:trHeight w:val="283"/>
          <w:jc w:val="center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577D5C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1.2</w:t>
            </w:r>
          </w:p>
        </w:tc>
        <w:tc>
          <w:tcPr>
            <w:tcW w:w="8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0F123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Os compartimentos classificados como Risco Leve, possuem chuveiros automáticos de resposta rápida?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FA6D4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FE80E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5B2BB1" w:rsidRPr="00142115" w14:paraId="4BF80EB0" w14:textId="77777777" w:rsidTr="004470DA">
        <w:trPr>
          <w:trHeight w:val="283"/>
          <w:jc w:val="center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FDBAF9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1.3</w:t>
            </w:r>
          </w:p>
        </w:tc>
        <w:tc>
          <w:tcPr>
            <w:tcW w:w="8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AA6B7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Todos os compartimentos, exceto os isentos de acordo com a NBR 10.897 e IT 23, estão protegidos por chuveiros automáticos? (1)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AA687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3600A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5B2BB1" w:rsidRPr="00142115" w14:paraId="4984CA72" w14:textId="77777777" w:rsidTr="004470DA">
        <w:trPr>
          <w:trHeight w:val="283"/>
          <w:jc w:val="center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58527A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1.4</w:t>
            </w:r>
          </w:p>
        </w:tc>
        <w:tc>
          <w:tcPr>
            <w:tcW w:w="8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0D250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Os modelos dos chuveiros automáticos estão conforme o projeto aprovado? (2)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0FF2E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A89C8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5B2BB1" w:rsidRPr="00142115" w14:paraId="59F20954" w14:textId="77777777" w:rsidTr="004470DA">
        <w:trPr>
          <w:trHeight w:val="283"/>
          <w:jc w:val="center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575CF2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1.5</w:t>
            </w:r>
          </w:p>
        </w:tc>
        <w:tc>
          <w:tcPr>
            <w:tcW w:w="8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5681C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Os chuveiros estão isentos de corpos estranhos (inclusive tinta) ou danos físicos como indicado pelo catálogo do fabricante?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7DCDA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07981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5B2BB1" w:rsidRPr="00142115" w14:paraId="607B3394" w14:textId="77777777" w:rsidTr="004470DA">
        <w:trPr>
          <w:trHeight w:val="283"/>
          <w:jc w:val="center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5CAF96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1.6</w:t>
            </w:r>
          </w:p>
        </w:tc>
        <w:tc>
          <w:tcPr>
            <w:tcW w:w="8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8DFB0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Os chuveiros estão instalados na posição correta, conforme projeto técnico aprovado (teto, prateleiras, etc.)?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A46BF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8BEC5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5B2BB1" w:rsidRPr="00142115" w14:paraId="11204961" w14:textId="77777777" w:rsidTr="004470DA">
        <w:trPr>
          <w:trHeight w:val="283"/>
          <w:jc w:val="center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768E74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1.7</w:t>
            </w:r>
          </w:p>
        </w:tc>
        <w:tc>
          <w:tcPr>
            <w:tcW w:w="8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3E23D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A distância entre os chuveiros ou entre os chuveiros e às paredes está correta?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B1FCC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F7C4B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5B2BB1" w:rsidRPr="00142115" w14:paraId="3E77435D" w14:textId="77777777" w:rsidTr="004470DA">
        <w:trPr>
          <w:trHeight w:val="283"/>
          <w:jc w:val="center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ABC9A9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1.8</w:t>
            </w:r>
          </w:p>
        </w:tc>
        <w:tc>
          <w:tcPr>
            <w:tcW w:w="8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40D72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Os chuveiros estão desobstruídos em relação a obstruções junto ao teto tais como vigas, treliças, terças, dutos e afins? (1)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498F7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D31AB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5B2BB1" w:rsidRPr="00142115" w14:paraId="6A14376D" w14:textId="77777777" w:rsidTr="004470DA">
        <w:trPr>
          <w:trHeight w:val="283"/>
          <w:jc w:val="center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602340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1.9</w:t>
            </w:r>
          </w:p>
        </w:tc>
        <w:tc>
          <w:tcPr>
            <w:tcW w:w="8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50746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Os chuveiros próximos ao teto estão desobstruídos em relação a elementos tais como luminárias, dutos, eletrocalhas, passarelas, ventiladores e afins? (1)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4C4AD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9E432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5B2BB1" w:rsidRPr="00142115" w14:paraId="29A1DD8E" w14:textId="77777777" w:rsidTr="004470DA">
        <w:trPr>
          <w:trHeight w:val="283"/>
          <w:jc w:val="center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9F5047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1.10</w:t>
            </w:r>
          </w:p>
        </w:tc>
        <w:tc>
          <w:tcPr>
            <w:tcW w:w="8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77B0E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Os chuveiros estão desobstruídos em relação a elementos verticais de meia altura tais como biombos, divisórias baixas e afins? (1)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87198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AC630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5B2BB1" w:rsidRPr="00142115" w14:paraId="2CD52C5B" w14:textId="77777777" w:rsidTr="004470DA">
        <w:trPr>
          <w:trHeight w:val="283"/>
          <w:jc w:val="center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BD5A51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1.11</w:t>
            </w:r>
          </w:p>
        </w:tc>
        <w:tc>
          <w:tcPr>
            <w:tcW w:w="8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EA514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Os chuveiros estão desobstruídos em relação aos pilares? (1)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FA6F7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51C23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5B2BB1" w:rsidRPr="00142115" w14:paraId="4AA249AF" w14:textId="77777777" w:rsidTr="004470DA">
        <w:trPr>
          <w:trHeight w:val="283"/>
          <w:jc w:val="center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135709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1.12</w:t>
            </w:r>
          </w:p>
        </w:tc>
        <w:tc>
          <w:tcPr>
            <w:tcW w:w="8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E9BAF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Os chuveiros estão a uma distância adequada do forro ou teto?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750E1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6AC71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5B2BB1" w:rsidRPr="00142115" w14:paraId="70B5E618" w14:textId="77777777" w:rsidTr="004470DA">
        <w:trPr>
          <w:trHeight w:val="283"/>
          <w:jc w:val="center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F1A839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1.13</w:t>
            </w:r>
          </w:p>
        </w:tc>
        <w:tc>
          <w:tcPr>
            <w:tcW w:w="8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F70E5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Em áreas de armazenagem, a distância entre os chuveiros e o topo do material armazenado é adequada?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AC107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C2074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5B2BB1" w:rsidRPr="00142115" w14:paraId="415A37B0" w14:textId="77777777" w:rsidTr="004470DA">
        <w:trPr>
          <w:trHeight w:val="283"/>
          <w:jc w:val="center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490C8D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1.14</w:t>
            </w:r>
          </w:p>
        </w:tc>
        <w:tc>
          <w:tcPr>
            <w:tcW w:w="8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32B01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Os chuveiros estão sem corrosão?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59E87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F80BA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5B2BB1" w:rsidRPr="00142115" w14:paraId="4D3A345D" w14:textId="77777777" w:rsidTr="004470DA">
        <w:trPr>
          <w:trHeight w:val="283"/>
          <w:jc w:val="center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1725CB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1.15</w:t>
            </w:r>
          </w:p>
        </w:tc>
        <w:tc>
          <w:tcPr>
            <w:tcW w:w="8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1A1D5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Há chuveiros sobressalentes e chave especial para retirada e instalação?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A2DFE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312EE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5B2BB1" w:rsidRPr="00142115" w14:paraId="6EDE82C2" w14:textId="77777777" w:rsidTr="004470DA">
        <w:trPr>
          <w:trHeight w:val="283"/>
          <w:jc w:val="center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F7AFF2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1.16</w:t>
            </w:r>
          </w:p>
        </w:tc>
        <w:tc>
          <w:tcPr>
            <w:tcW w:w="8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5C0C9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Os produtos utilizados na instalação estão de acordo com o regulamentado pelo CBPMESP?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1D21D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65603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5B2BB1" w:rsidRPr="00142115" w14:paraId="7AEF2EBD" w14:textId="77777777" w:rsidTr="004470DA">
        <w:trPr>
          <w:trHeight w:val="283"/>
          <w:jc w:val="center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4B4C3A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1.17</w:t>
            </w:r>
          </w:p>
        </w:tc>
        <w:tc>
          <w:tcPr>
            <w:tcW w:w="8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841BD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Os chuveiros automáticos de resposta rápida fabricados há mais de 20 anos e/ou os chuveiros automáticos de resposta padrão fabricados há mais de 50 anos foram ensaiados?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E9C05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433AC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</w:tbl>
    <w:p w14:paraId="44E1002C" w14:textId="77777777" w:rsidR="005B2BB1" w:rsidRPr="00142115" w:rsidRDefault="005B2BB1" w:rsidP="005B2BB1">
      <w:pPr>
        <w:spacing w:before="20" w:after="20"/>
        <w:rPr>
          <w:rFonts w:cs="Times New Roman"/>
          <w:sz w:val="6"/>
          <w:szCs w:val="6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8860"/>
        <w:gridCol w:w="567"/>
        <w:gridCol w:w="567"/>
      </w:tblGrid>
      <w:tr w:rsidR="005B2BB1" w:rsidRPr="00142115" w14:paraId="2B282F86" w14:textId="77777777" w:rsidTr="004470DA">
        <w:trPr>
          <w:trHeight w:val="300"/>
          <w:jc w:val="center"/>
        </w:trPr>
        <w:tc>
          <w:tcPr>
            <w:tcW w:w="93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D0670A" w14:textId="77777777" w:rsidR="005B2BB1" w:rsidRPr="00142115" w:rsidRDefault="005B2BB1" w:rsidP="00E51604">
            <w:pPr>
              <w:spacing w:before="20" w:after="20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  <w:t>2. VÁLVULA DE GOVERNO E ALARME (VGA):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D8FF3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8224A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Não</w:t>
            </w:r>
          </w:p>
        </w:tc>
      </w:tr>
      <w:tr w:rsidR="005B2BB1" w:rsidRPr="00142115" w14:paraId="0248FF1C" w14:textId="77777777" w:rsidTr="004470DA">
        <w:trPr>
          <w:trHeight w:val="283"/>
          <w:jc w:val="center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B3FBD3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2.1</w:t>
            </w:r>
          </w:p>
        </w:tc>
        <w:tc>
          <w:tcPr>
            <w:tcW w:w="8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0A6D0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As válvulas estão corretamente identificadas, conforme item 10.2 da NBR 10.897?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C7F9C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85BDD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5B2BB1" w:rsidRPr="00142115" w14:paraId="0FA61327" w14:textId="77777777" w:rsidTr="004470DA">
        <w:trPr>
          <w:trHeight w:val="283"/>
          <w:jc w:val="center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6F9622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2.2</w:t>
            </w:r>
          </w:p>
        </w:tc>
        <w:tc>
          <w:tcPr>
            <w:tcW w:w="8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F82B3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As válvulas de bloqueio estão travadas com correntes e/ou cadeados na posição completamente abertas?(1)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5F088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973A4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5B2BB1" w:rsidRPr="00142115" w14:paraId="115D6F7F" w14:textId="77777777" w:rsidTr="004470DA">
        <w:trPr>
          <w:trHeight w:val="283"/>
          <w:jc w:val="center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3977F6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2.3</w:t>
            </w:r>
          </w:p>
        </w:tc>
        <w:tc>
          <w:tcPr>
            <w:tcW w:w="8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C0C6E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As válvulas de bloqueio são do tipo indicadora e com fechamento lento?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5BFBC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97F18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5B2BB1" w:rsidRPr="00142115" w14:paraId="7619A9EB" w14:textId="77777777" w:rsidTr="004470DA">
        <w:trPr>
          <w:trHeight w:val="283"/>
          <w:jc w:val="center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8B2252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2.4</w:t>
            </w:r>
          </w:p>
        </w:tc>
        <w:tc>
          <w:tcPr>
            <w:tcW w:w="8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06CB2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As válvulas estão livres de danos mecânicos? (teste)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6B863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C91FF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5B2BB1" w:rsidRPr="00142115" w14:paraId="104C1093" w14:textId="77777777" w:rsidTr="004470DA">
        <w:trPr>
          <w:trHeight w:val="283"/>
          <w:jc w:val="center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9884BF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2.5</w:t>
            </w:r>
          </w:p>
        </w:tc>
        <w:tc>
          <w:tcPr>
            <w:tcW w:w="8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96E46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As válvulas estão acessíveis?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859EE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EEBE1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5B2BB1" w:rsidRPr="00142115" w14:paraId="20C1A5D0" w14:textId="77777777" w:rsidTr="004470DA">
        <w:trPr>
          <w:trHeight w:val="283"/>
          <w:jc w:val="center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24985D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2.6</w:t>
            </w:r>
          </w:p>
        </w:tc>
        <w:tc>
          <w:tcPr>
            <w:tcW w:w="8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61423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As válvulas estão isentas de vazamento? (teste)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F28DB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F1E7E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5B2BB1" w:rsidRPr="00142115" w14:paraId="6F62821C" w14:textId="77777777" w:rsidTr="004470DA">
        <w:trPr>
          <w:trHeight w:val="283"/>
          <w:jc w:val="center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02CE77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2.7</w:t>
            </w:r>
          </w:p>
        </w:tc>
        <w:tc>
          <w:tcPr>
            <w:tcW w:w="8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78405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As válvulas estão isentas de corrosão?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09706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E8789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5B2BB1" w:rsidRPr="00142115" w14:paraId="6C781283" w14:textId="77777777" w:rsidTr="004470DA">
        <w:trPr>
          <w:trHeight w:val="283"/>
          <w:jc w:val="center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266961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2.8</w:t>
            </w:r>
          </w:p>
        </w:tc>
        <w:tc>
          <w:tcPr>
            <w:tcW w:w="8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575CC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Há </w:t>
            </w:r>
            <w:proofErr w:type="spell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fluxostato</w:t>
            </w:r>
            <w:proofErr w:type="spell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 ligado à central de alarme? (teste) (1)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4D87E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23B42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5B2BB1" w:rsidRPr="00142115" w14:paraId="4FAB8289" w14:textId="77777777" w:rsidTr="004470DA">
        <w:trPr>
          <w:trHeight w:val="283"/>
          <w:jc w:val="center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6B2CFD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2.9</w:t>
            </w:r>
          </w:p>
        </w:tc>
        <w:tc>
          <w:tcPr>
            <w:tcW w:w="8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9DA6D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A fiação do </w:t>
            </w:r>
            <w:proofErr w:type="spell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fluxostato</w:t>
            </w:r>
            <w:proofErr w:type="spell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 está protegida?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D4C63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81BB2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5B2BB1" w:rsidRPr="00142115" w14:paraId="4BF86480" w14:textId="77777777" w:rsidTr="004470DA">
        <w:trPr>
          <w:trHeight w:val="283"/>
          <w:jc w:val="center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BB99D0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2.10</w:t>
            </w:r>
          </w:p>
        </w:tc>
        <w:tc>
          <w:tcPr>
            <w:tcW w:w="8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88473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O gongo hidráulico (quando instalado) funciona corretamente? (teste)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DF8FD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5B7C9" w14:textId="77777777" w:rsidR="005B2BB1" w:rsidRPr="00142115" w:rsidRDefault="005B2BB1" w:rsidP="005B2BB1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</w:tbl>
    <w:p w14:paraId="1334621D" w14:textId="77777777" w:rsidR="00E51604" w:rsidRDefault="00E51604" w:rsidP="00E51604">
      <w:pPr>
        <w:pStyle w:val="ANEXOSNome"/>
        <w:rPr>
          <w:rFonts w:ascii="Times New Roman" w:hAnsi="Times New Roman" w:cs="Times New Roman"/>
        </w:rPr>
      </w:pPr>
    </w:p>
    <w:p w14:paraId="49A30842" w14:textId="77777777" w:rsidR="00142115" w:rsidRDefault="00142115" w:rsidP="00E51604">
      <w:pPr>
        <w:pStyle w:val="ANEXOSNome"/>
        <w:rPr>
          <w:rFonts w:ascii="Times New Roman" w:hAnsi="Times New Roman" w:cs="Times New Roman"/>
        </w:rPr>
      </w:pPr>
    </w:p>
    <w:p w14:paraId="0E80A478" w14:textId="77777777" w:rsidR="00142115" w:rsidRPr="00142115" w:rsidRDefault="00142115" w:rsidP="00E51604">
      <w:pPr>
        <w:pStyle w:val="ANEXOSNome"/>
        <w:rPr>
          <w:rFonts w:ascii="Times New Roman" w:hAnsi="Times New Roman" w:cs="Times New Roman"/>
        </w:rPr>
      </w:pPr>
    </w:p>
    <w:p w14:paraId="5BA49D51" w14:textId="77777777" w:rsidR="00E51604" w:rsidRPr="00142115" w:rsidRDefault="00E51604" w:rsidP="00E51604">
      <w:pPr>
        <w:pStyle w:val="ANEXOSNome"/>
        <w:rPr>
          <w:rFonts w:ascii="Times New Roman" w:hAnsi="Times New Roman" w:cs="Times New Roman"/>
        </w:rPr>
      </w:pPr>
      <w:r w:rsidRPr="00142115">
        <w:rPr>
          <w:rFonts w:ascii="Times New Roman" w:hAnsi="Times New Roman" w:cs="Times New Roman"/>
        </w:rPr>
        <w:t>(Continuação)</w:t>
      </w:r>
    </w:p>
    <w:p w14:paraId="553421C3" w14:textId="77777777" w:rsidR="00E51604" w:rsidRPr="00142115" w:rsidRDefault="00E51604" w:rsidP="00E51604">
      <w:pPr>
        <w:pStyle w:val="ANEXOSNome"/>
        <w:rPr>
          <w:rFonts w:ascii="Times New Roman" w:hAnsi="Times New Roman" w:cs="Times New Roman"/>
          <w:sz w:val="24"/>
          <w:szCs w:val="24"/>
          <w:lang w:eastAsia="pt-BR"/>
        </w:rPr>
      </w:pPr>
      <w:r w:rsidRPr="00142115">
        <w:rPr>
          <w:rFonts w:ascii="Times New Roman" w:hAnsi="Times New Roman" w:cs="Times New Roman"/>
          <w:lang w:eastAsia="pt-BR"/>
        </w:rPr>
        <w:t>Relatório de Inspeção do Sistema de Chuveiros Automáticos</w:t>
      </w:r>
    </w:p>
    <w:tbl>
      <w:tblPr>
        <w:tblW w:w="1051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8814"/>
        <w:gridCol w:w="567"/>
        <w:gridCol w:w="567"/>
      </w:tblGrid>
      <w:tr w:rsidR="00E51604" w:rsidRPr="00142115" w14:paraId="696788A2" w14:textId="77777777" w:rsidTr="004470DA">
        <w:trPr>
          <w:trHeight w:val="340"/>
          <w:jc w:val="center"/>
        </w:trPr>
        <w:tc>
          <w:tcPr>
            <w:tcW w:w="93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020E9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  <w:t>2. VÁLVULAS DE GOVERNO E ALARME (VGA):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B7A23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897558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Não</w:t>
            </w:r>
          </w:p>
        </w:tc>
      </w:tr>
      <w:tr w:rsidR="00E51604" w:rsidRPr="00142115" w14:paraId="3043E65B" w14:textId="77777777" w:rsidTr="004470DA">
        <w:trPr>
          <w:trHeight w:val="283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F19C9F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2.11</w:t>
            </w:r>
          </w:p>
        </w:tc>
        <w:tc>
          <w:tcPr>
            <w:tcW w:w="8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25D93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Existe conexão de teste de alarme para cada Válvula de Governo e funciona corretamente?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C93C4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D84FE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53F4AD10" w14:textId="77777777" w:rsidTr="004470DA">
        <w:trPr>
          <w:trHeight w:val="283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E901FB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2.12</w:t>
            </w:r>
          </w:p>
        </w:tc>
        <w:tc>
          <w:tcPr>
            <w:tcW w:w="8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DDA9F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A central de alarme reconhece o sinal da conexão de teste e alarme em no máximo 90 segundos? (teste)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8B079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6D9F7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5CDE46C0" w14:textId="77777777" w:rsidTr="004470DA">
        <w:trPr>
          <w:trHeight w:val="283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A0162D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2.13</w:t>
            </w:r>
          </w:p>
        </w:tc>
        <w:tc>
          <w:tcPr>
            <w:tcW w:w="8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FB49B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Os manômetros estão instalados e em boas condições? (visual e operação)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08CAE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1B80B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</w:tbl>
    <w:p w14:paraId="564D1BE6" w14:textId="77777777" w:rsidR="00E51604" w:rsidRPr="00142115" w:rsidRDefault="00E51604" w:rsidP="00E51604">
      <w:pPr>
        <w:spacing w:before="20" w:after="20"/>
        <w:rPr>
          <w:rFonts w:cs="Times New Roman"/>
          <w:sz w:val="6"/>
          <w:szCs w:val="6"/>
        </w:rPr>
      </w:pPr>
    </w:p>
    <w:tbl>
      <w:tblPr>
        <w:tblW w:w="1052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8825"/>
        <w:gridCol w:w="567"/>
        <w:gridCol w:w="567"/>
      </w:tblGrid>
      <w:tr w:rsidR="00E51604" w:rsidRPr="00142115" w14:paraId="2E14D774" w14:textId="77777777" w:rsidTr="004470DA">
        <w:trPr>
          <w:trHeight w:val="340"/>
          <w:jc w:val="center"/>
        </w:trPr>
        <w:tc>
          <w:tcPr>
            <w:tcW w:w="9387" w:type="dxa"/>
            <w:gridSpan w:val="2"/>
            <w:vAlign w:val="center"/>
          </w:tcPr>
          <w:p w14:paraId="673432D3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  <w:t>3. CONEXÕES SETORIAIS DE DRENO, ENSAIO E ALARME (CS):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88EB48C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5B14E46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  <w:t>Não</w:t>
            </w:r>
          </w:p>
        </w:tc>
      </w:tr>
      <w:tr w:rsidR="00E51604" w:rsidRPr="00142115" w14:paraId="225B909A" w14:textId="77777777" w:rsidTr="004470DA">
        <w:trPr>
          <w:trHeight w:val="300"/>
          <w:jc w:val="center"/>
        </w:trPr>
        <w:tc>
          <w:tcPr>
            <w:tcW w:w="562" w:type="dxa"/>
            <w:vAlign w:val="center"/>
          </w:tcPr>
          <w:p w14:paraId="709A5913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3.1</w:t>
            </w:r>
          </w:p>
        </w:tc>
        <w:tc>
          <w:tcPr>
            <w:tcW w:w="8825" w:type="dxa"/>
            <w:shd w:val="clear" w:color="auto" w:fill="auto"/>
            <w:noWrap/>
            <w:vAlign w:val="center"/>
            <w:hideMark/>
          </w:tcPr>
          <w:p w14:paraId="6C58293B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As conexões setoriais estão adequadamente instaladas?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D32BC0A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E648BFE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33A8FB49" w14:textId="77777777" w:rsidTr="004470DA">
        <w:trPr>
          <w:trHeight w:val="300"/>
          <w:jc w:val="center"/>
        </w:trPr>
        <w:tc>
          <w:tcPr>
            <w:tcW w:w="562" w:type="dxa"/>
            <w:vAlign w:val="center"/>
          </w:tcPr>
          <w:p w14:paraId="2DC72B34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3.2</w:t>
            </w:r>
          </w:p>
        </w:tc>
        <w:tc>
          <w:tcPr>
            <w:tcW w:w="8825" w:type="dxa"/>
            <w:shd w:val="clear" w:color="auto" w:fill="auto"/>
            <w:noWrap/>
            <w:vAlign w:val="center"/>
            <w:hideMark/>
          </w:tcPr>
          <w:p w14:paraId="4CD139C4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As conexões setoriais estão sinalizadas?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1A1DFCF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A13C63E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45D22BCF" w14:textId="77777777" w:rsidTr="004470DA">
        <w:trPr>
          <w:trHeight w:val="300"/>
          <w:jc w:val="center"/>
        </w:trPr>
        <w:tc>
          <w:tcPr>
            <w:tcW w:w="562" w:type="dxa"/>
            <w:vAlign w:val="center"/>
          </w:tcPr>
          <w:p w14:paraId="74BCF349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3.3</w:t>
            </w:r>
          </w:p>
        </w:tc>
        <w:tc>
          <w:tcPr>
            <w:tcW w:w="8825" w:type="dxa"/>
            <w:shd w:val="clear" w:color="auto" w:fill="auto"/>
            <w:noWrap/>
            <w:vAlign w:val="center"/>
            <w:hideMark/>
          </w:tcPr>
          <w:p w14:paraId="0FCE3A93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Há </w:t>
            </w:r>
            <w:proofErr w:type="spell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fluxostato</w:t>
            </w:r>
            <w:proofErr w:type="spell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 ligado à central de alarme? (teste)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5A9C109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C5F79D9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0CEAB104" w14:textId="77777777" w:rsidTr="004470DA">
        <w:trPr>
          <w:trHeight w:val="300"/>
          <w:jc w:val="center"/>
        </w:trPr>
        <w:tc>
          <w:tcPr>
            <w:tcW w:w="562" w:type="dxa"/>
            <w:vAlign w:val="center"/>
          </w:tcPr>
          <w:p w14:paraId="2AE783F6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3.4</w:t>
            </w:r>
          </w:p>
        </w:tc>
        <w:tc>
          <w:tcPr>
            <w:tcW w:w="8825" w:type="dxa"/>
            <w:shd w:val="clear" w:color="auto" w:fill="auto"/>
            <w:noWrap/>
            <w:vAlign w:val="center"/>
            <w:hideMark/>
          </w:tcPr>
          <w:p w14:paraId="0EBE2D17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A central de alarme reconhece o sinal da conexão de teste e alarme em no máximo 90 segundos? (teste)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0D49217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5F541D0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50BEE91E" w14:textId="77777777" w:rsidTr="004470DA">
        <w:trPr>
          <w:trHeight w:val="300"/>
          <w:jc w:val="center"/>
        </w:trPr>
        <w:tc>
          <w:tcPr>
            <w:tcW w:w="562" w:type="dxa"/>
            <w:vAlign w:val="center"/>
          </w:tcPr>
          <w:p w14:paraId="2295A1E0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3.5</w:t>
            </w:r>
          </w:p>
        </w:tc>
        <w:tc>
          <w:tcPr>
            <w:tcW w:w="8825" w:type="dxa"/>
            <w:shd w:val="clear" w:color="auto" w:fill="auto"/>
            <w:noWrap/>
            <w:vAlign w:val="center"/>
            <w:hideMark/>
          </w:tcPr>
          <w:p w14:paraId="616FC36C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A fiação do </w:t>
            </w:r>
            <w:proofErr w:type="spellStart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fluxostato</w:t>
            </w:r>
            <w:proofErr w:type="spellEnd"/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 xml:space="preserve"> está protegida?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7A8F727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81E62BE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4B4C7848" w14:textId="77777777" w:rsidTr="004470DA">
        <w:trPr>
          <w:trHeight w:val="300"/>
          <w:jc w:val="center"/>
        </w:trPr>
        <w:tc>
          <w:tcPr>
            <w:tcW w:w="562" w:type="dxa"/>
            <w:vAlign w:val="center"/>
          </w:tcPr>
          <w:p w14:paraId="4701F26C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3.6</w:t>
            </w:r>
          </w:p>
        </w:tc>
        <w:tc>
          <w:tcPr>
            <w:tcW w:w="8825" w:type="dxa"/>
            <w:shd w:val="clear" w:color="auto" w:fill="auto"/>
            <w:noWrap/>
            <w:vAlign w:val="center"/>
            <w:hideMark/>
          </w:tcPr>
          <w:p w14:paraId="30BE00DD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As válvulas estão acessíveis?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433D9C8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43689AC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2BF8D62D" w14:textId="77777777" w:rsidTr="004470DA">
        <w:trPr>
          <w:trHeight w:val="300"/>
          <w:jc w:val="center"/>
        </w:trPr>
        <w:tc>
          <w:tcPr>
            <w:tcW w:w="562" w:type="dxa"/>
            <w:vAlign w:val="center"/>
          </w:tcPr>
          <w:p w14:paraId="4FAF321B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3.7</w:t>
            </w:r>
          </w:p>
        </w:tc>
        <w:tc>
          <w:tcPr>
            <w:tcW w:w="8825" w:type="dxa"/>
            <w:shd w:val="clear" w:color="auto" w:fill="auto"/>
            <w:noWrap/>
            <w:vAlign w:val="center"/>
            <w:hideMark/>
          </w:tcPr>
          <w:p w14:paraId="0F220862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As válvulas de bloqueio estão travadas com correntes e/ou cadeados na posição completamente abertas?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7A85186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F4C44D0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05CE70CE" w14:textId="77777777" w:rsidTr="004470DA">
        <w:trPr>
          <w:trHeight w:val="315"/>
          <w:jc w:val="center"/>
        </w:trPr>
        <w:tc>
          <w:tcPr>
            <w:tcW w:w="562" w:type="dxa"/>
            <w:vAlign w:val="center"/>
          </w:tcPr>
          <w:p w14:paraId="043D4482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3.8</w:t>
            </w:r>
          </w:p>
        </w:tc>
        <w:tc>
          <w:tcPr>
            <w:tcW w:w="8825" w:type="dxa"/>
            <w:shd w:val="clear" w:color="auto" w:fill="auto"/>
            <w:noWrap/>
            <w:vAlign w:val="center"/>
            <w:hideMark/>
          </w:tcPr>
          <w:p w14:paraId="3D79DFA1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As válvulas de bloqueio são do tipo indicadora e com fechamento lento? 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7850A5E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5EB7AB0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</w:tbl>
    <w:p w14:paraId="5BCA5185" w14:textId="77777777" w:rsidR="00E51604" w:rsidRPr="00142115" w:rsidRDefault="00E51604" w:rsidP="00E51604">
      <w:pPr>
        <w:spacing w:before="20" w:after="20"/>
        <w:rPr>
          <w:rFonts w:cs="Times New Roman"/>
          <w:sz w:val="6"/>
          <w:szCs w:val="6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9"/>
        <w:gridCol w:w="8802"/>
        <w:gridCol w:w="567"/>
        <w:gridCol w:w="567"/>
      </w:tblGrid>
      <w:tr w:rsidR="00E51604" w:rsidRPr="00142115" w14:paraId="24AD69EB" w14:textId="77777777" w:rsidTr="004470DA">
        <w:trPr>
          <w:trHeight w:val="340"/>
          <w:jc w:val="center"/>
        </w:trPr>
        <w:tc>
          <w:tcPr>
            <w:tcW w:w="93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A64E7A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  <w:t>4. CONJUNTO BOMBA DE INCÊNDIO (Bomba + Motor + Painel de controle e partida).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DA57E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2A053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Não</w:t>
            </w:r>
          </w:p>
        </w:tc>
      </w:tr>
      <w:tr w:rsidR="00E51604" w:rsidRPr="00142115" w14:paraId="6BFB5A3F" w14:textId="77777777" w:rsidTr="004470DA">
        <w:trPr>
          <w:trHeight w:val="283"/>
          <w:jc w:val="center"/>
        </w:trPr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C52713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4.1</w:t>
            </w:r>
          </w:p>
        </w:tc>
        <w:tc>
          <w:tcPr>
            <w:tcW w:w="8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78E16A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A bomba de incêndio está adequadamente instalada?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C6D5C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C31B2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5CFC8502" w14:textId="77777777" w:rsidTr="004470DA">
        <w:trPr>
          <w:trHeight w:val="397"/>
          <w:jc w:val="center"/>
        </w:trPr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C201E6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4.2</w:t>
            </w:r>
          </w:p>
        </w:tc>
        <w:tc>
          <w:tcPr>
            <w:tcW w:w="8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F9452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Foi apresentada curva de desempenho (vazão X pressão) da bomba de incêndio preparada pelo fabricante antes da instalação da unidade?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9D75E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8193A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4AA1484D" w14:textId="77777777" w:rsidTr="004470DA">
        <w:trPr>
          <w:trHeight w:val="300"/>
          <w:jc w:val="center"/>
        </w:trPr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878DBE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4.3</w:t>
            </w:r>
          </w:p>
        </w:tc>
        <w:tc>
          <w:tcPr>
            <w:tcW w:w="8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5A112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Foi apresentada curva de desempenho (vazão X pressão) da bomba de incêndio produzida nos últimos 36 meses?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0EA5C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B9574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54613B32" w14:textId="77777777" w:rsidTr="004470DA">
        <w:trPr>
          <w:trHeight w:val="300"/>
          <w:jc w:val="center"/>
        </w:trPr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5F7E8D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4.4</w:t>
            </w:r>
          </w:p>
        </w:tc>
        <w:tc>
          <w:tcPr>
            <w:tcW w:w="8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6B31F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A bomba de incêndio está em compartimento protegido contra o fogo?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2AC8A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202C5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100267D5" w14:textId="77777777" w:rsidTr="004470DA">
        <w:trPr>
          <w:trHeight w:val="300"/>
          <w:jc w:val="center"/>
        </w:trPr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28E247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4.5</w:t>
            </w:r>
          </w:p>
        </w:tc>
        <w:tc>
          <w:tcPr>
            <w:tcW w:w="8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D93F7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A B.I. está em compartimento sem acúmulo de materiais combustíveis?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219DC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6F06D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6881D536" w14:textId="77777777" w:rsidTr="004470DA">
        <w:trPr>
          <w:trHeight w:val="300"/>
          <w:jc w:val="center"/>
        </w:trPr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560EE0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4.6</w:t>
            </w:r>
          </w:p>
        </w:tc>
        <w:tc>
          <w:tcPr>
            <w:tcW w:w="8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57F91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A bomba de incêndio não apresenta vazamentos? (teste)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BAF7F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88277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0F2AB077" w14:textId="77777777" w:rsidTr="004470DA">
        <w:trPr>
          <w:trHeight w:val="300"/>
          <w:jc w:val="center"/>
        </w:trPr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DD6B7B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4.7</w:t>
            </w:r>
          </w:p>
        </w:tc>
        <w:tc>
          <w:tcPr>
            <w:tcW w:w="8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138FB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A bomba de incêndio está instalada com vazão e pressão de acordo com projeto técnico aprovado?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3D337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AE39C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24F7407C" w14:textId="77777777" w:rsidTr="004470DA">
        <w:trPr>
          <w:trHeight w:val="300"/>
          <w:jc w:val="center"/>
        </w:trPr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C08212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4.8</w:t>
            </w:r>
          </w:p>
        </w:tc>
        <w:tc>
          <w:tcPr>
            <w:tcW w:w="8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AD943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As válvulas de bloqueio (exceto no cabeçote de testes, se houver) estão travadas na posição completamente aberta?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DA865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2085B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4CB40125" w14:textId="77777777" w:rsidTr="004470DA">
        <w:trPr>
          <w:trHeight w:val="300"/>
          <w:jc w:val="center"/>
        </w:trPr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719C14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4.9</w:t>
            </w:r>
          </w:p>
        </w:tc>
        <w:tc>
          <w:tcPr>
            <w:tcW w:w="8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D8C98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A fixação da bomba de incêndio está adequada?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7A18D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D5B4A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3820867F" w14:textId="77777777" w:rsidTr="004470DA">
        <w:trPr>
          <w:trHeight w:val="300"/>
          <w:jc w:val="center"/>
        </w:trPr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9CCB6C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4.10</w:t>
            </w:r>
          </w:p>
        </w:tc>
        <w:tc>
          <w:tcPr>
            <w:tcW w:w="8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4C60E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Existe medidor de vazão para realização do teste anual?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EB611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B7FBE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2BDB63D5" w14:textId="77777777" w:rsidTr="004470DA">
        <w:trPr>
          <w:trHeight w:val="300"/>
          <w:jc w:val="center"/>
        </w:trPr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D4943F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4.11</w:t>
            </w:r>
          </w:p>
        </w:tc>
        <w:tc>
          <w:tcPr>
            <w:tcW w:w="8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8141F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Existe cabeçote de teste para realização do teste anual?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8BDEF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B370B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269398D9" w14:textId="77777777" w:rsidTr="004470DA">
        <w:trPr>
          <w:trHeight w:val="397"/>
          <w:jc w:val="center"/>
        </w:trPr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91BD1F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4.12</w:t>
            </w:r>
          </w:p>
        </w:tc>
        <w:tc>
          <w:tcPr>
            <w:tcW w:w="8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10076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O painel da central de alarme acusa todos os eventos previstos no Anexo B da NBR 10897 para supervisão constante das bombas?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BA387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D6B21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</w:tbl>
    <w:p w14:paraId="075B77BB" w14:textId="77777777" w:rsidR="00E51604" w:rsidRPr="00142115" w:rsidRDefault="00E51604" w:rsidP="00E51604">
      <w:pPr>
        <w:spacing w:before="20" w:after="20"/>
        <w:rPr>
          <w:rFonts w:cs="Times New Roman"/>
          <w:sz w:val="6"/>
          <w:szCs w:val="6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8789"/>
        <w:gridCol w:w="567"/>
        <w:gridCol w:w="567"/>
      </w:tblGrid>
      <w:tr w:rsidR="00E51604" w:rsidRPr="00142115" w14:paraId="15BE11BA" w14:textId="77777777" w:rsidTr="004470DA">
        <w:trPr>
          <w:trHeight w:val="300"/>
          <w:jc w:val="center"/>
        </w:trPr>
        <w:tc>
          <w:tcPr>
            <w:tcW w:w="93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0CEB91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  <w:t>5. TUBULAÇÃO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60114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42937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  <w:t>Não</w:t>
            </w:r>
          </w:p>
        </w:tc>
      </w:tr>
      <w:tr w:rsidR="00E51604" w:rsidRPr="00142115" w14:paraId="2159D50E" w14:textId="77777777" w:rsidTr="004470DA">
        <w:trPr>
          <w:trHeight w:val="300"/>
          <w:jc w:val="center"/>
        </w:trPr>
        <w:tc>
          <w:tcPr>
            <w:tcW w:w="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BAD208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5.1</w:t>
            </w:r>
          </w:p>
        </w:tc>
        <w:tc>
          <w:tcPr>
            <w:tcW w:w="8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83EFF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Tubulação sem danos mecânicos?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5780E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B8C80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59E8ECA2" w14:textId="77777777" w:rsidTr="004470DA">
        <w:trPr>
          <w:trHeight w:val="300"/>
          <w:jc w:val="center"/>
        </w:trPr>
        <w:tc>
          <w:tcPr>
            <w:tcW w:w="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4F49AA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5.2</w:t>
            </w:r>
          </w:p>
        </w:tc>
        <w:tc>
          <w:tcPr>
            <w:tcW w:w="8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9AE7D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Tubulação sem vazamentos? (teste)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7BFEF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B1B74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65FD9A44" w14:textId="77777777" w:rsidTr="004470DA">
        <w:trPr>
          <w:trHeight w:val="300"/>
          <w:jc w:val="center"/>
        </w:trPr>
        <w:tc>
          <w:tcPr>
            <w:tcW w:w="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CAE53B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5.3</w:t>
            </w:r>
          </w:p>
        </w:tc>
        <w:tc>
          <w:tcPr>
            <w:tcW w:w="8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8F53B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Tubulação sem corrosão ou obstrução interna?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4A862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C8A2C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60713D4C" w14:textId="77777777" w:rsidTr="004470DA">
        <w:trPr>
          <w:trHeight w:val="300"/>
          <w:jc w:val="center"/>
        </w:trPr>
        <w:tc>
          <w:tcPr>
            <w:tcW w:w="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140C34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5.4</w:t>
            </w:r>
          </w:p>
        </w:tc>
        <w:tc>
          <w:tcPr>
            <w:tcW w:w="8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4F724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Tubulação adequadamente alinhada?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9E829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C3CB1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070AEFB1" w14:textId="77777777" w:rsidTr="004470DA">
        <w:trPr>
          <w:trHeight w:val="300"/>
          <w:jc w:val="center"/>
        </w:trPr>
        <w:tc>
          <w:tcPr>
            <w:tcW w:w="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497522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5.5</w:t>
            </w:r>
          </w:p>
        </w:tc>
        <w:tc>
          <w:tcPr>
            <w:tcW w:w="8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F8219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Tubulação pintada e identificada?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EF6E3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23B54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706289DA" w14:textId="77777777" w:rsidTr="004470DA">
        <w:trPr>
          <w:trHeight w:val="315"/>
          <w:jc w:val="center"/>
        </w:trPr>
        <w:tc>
          <w:tcPr>
            <w:tcW w:w="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9A1B8A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5.6</w:t>
            </w:r>
          </w:p>
        </w:tc>
        <w:tc>
          <w:tcPr>
            <w:tcW w:w="8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F467D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Suportes e braçadeiras adequados?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FFC95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9AB70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</w:tbl>
    <w:p w14:paraId="0F4F69CF" w14:textId="77777777" w:rsidR="00E51604" w:rsidRPr="00142115" w:rsidRDefault="00E51604" w:rsidP="00E51604">
      <w:pPr>
        <w:spacing w:before="20" w:after="20"/>
        <w:rPr>
          <w:rFonts w:cs="Times New Roman"/>
          <w:sz w:val="6"/>
          <w:szCs w:val="6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8960"/>
        <w:gridCol w:w="567"/>
        <w:gridCol w:w="567"/>
      </w:tblGrid>
      <w:tr w:rsidR="00E51604" w:rsidRPr="00142115" w14:paraId="22302385" w14:textId="77777777" w:rsidTr="004470DA">
        <w:trPr>
          <w:trHeight w:val="300"/>
          <w:jc w:val="center"/>
        </w:trPr>
        <w:tc>
          <w:tcPr>
            <w:tcW w:w="93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9AD62E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  <w:t>6. CONEXÃO DE RECALQUE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79473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6F5CA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  <w:t>Não</w:t>
            </w:r>
          </w:p>
        </w:tc>
      </w:tr>
      <w:tr w:rsidR="00E51604" w:rsidRPr="00142115" w14:paraId="2CE525A9" w14:textId="77777777" w:rsidTr="004470DA">
        <w:trPr>
          <w:trHeight w:val="300"/>
          <w:jc w:val="center"/>
        </w:trPr>
        <w:tc>
          <w:tcPr>
            <w:tcW w:w="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CF76B1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6.1</w:t>
            </w:r>
          </w:p>
        </w:tc>
        <w:tc>
          <w:tcPr>
            <w:tcW w:w="8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921D1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Conexão de recalque está sinalizado?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32DA2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A9079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2EA1E97D" w14:textId="77777777" w:rsidTr="004470DA">
        <w:trPr>
          <w:trHeight w:val="300"/>
          <w:jc w:val="center"/>
        </w:trPr>
        <w:tc>
          <w:tcPr>
            <w:tcW w:w="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E2849B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6.2</w:t>
            </w:r>
          </w:p>
        </w:tc>
        <w:tc>
          <w:tcPr>
            <w:tcW w:w="8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621B3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Conexão de recalque está desobstruído?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79F60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A0D6D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51AA0D62" w14:textId="77777777" w:rsidTr="004470DA">
        <w:trPr>
          <w:trHeight w:val="315"/>
          <w:jc w:val="center"/>
        </w:trPr>
        <w:tc>
          <w:tcPr>
            <w:tcW w:w="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87208D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6.3</w:t>
            </w:r>
          </w:p>
        </w:tc>
        <w:tc>
          <w:tcPr>
            <w:tcW w:w="8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88748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sz w:val="16"/>
                <w:szCs w:val="16"/>
                <w:lang w:eastAsia="pt-BR"/>
              </w:rPr>
              <w:t>Conexão de recalque está isento de vazamentos?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AA8A0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3E94C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</w:tbl>
    <w:p w14:paraId="66CE4384" w14:textId="77777777" w:rsidR="005B2BB1" w:rsidRDefault="005B2BB1" w:rsidP="005B2BB1">
      <w:pPr>
        <w:pStyle w:val="ANEXOSNome"/>
        <w:rPr>
          <w:rFonts w:ascii="Times New Roman" w:hAnsi="Times New Roman" w:cs="Times New Roman"/>
        </w:rPr>
      </w:pPr>
    </w:p>
    <w:p w14:paraId="783256EC" w14:textId="77777777" w:rsidR="00142115" w:rsidRPr="00142115" w:rsidRDefault="00142115" w:rsidP="005B2BB1">
      <w:pPr>
        <w:pStyle w:val="ANEXOSNome"/>
        <w:rPr>
          <w:rFonts w:ascii="Times New Roman" w:hAnsi="Times New Roman" w:cs="Times New Roman"/>
        </w:rPr>
      </w:pPr>
    </w:p>
    <w:p w14:paraId="12010409" w14:textId="77777777" w:rsidR="00E51604" w:rsidRPr="00142115" w:rsidRDefault="00E51604" w:rsidP="00E51604">
      <w:pPr>
        <w:pStyle w:val="ANEXOSNome"/>
        <w:rPr>
          <w:rFonts w:ascii="Times New Roman" w:hAnsi="Times New Roman" w:cs="Times New Roman"/>
          <w:sz w:val="20"/>
          <w:szCs w:val="20"/>
        </w:rPr>
      </w:pPr>
      <w:r w:rsidRPr="00142115">
        <w:rPr>
          <w:rFonts w:ascii="Times New Roman" w:hAnsi="Times New Roman" w:cs="Times New Roman"/>
          <w:sz w:val="20"/>
          <w:szCs w:val="20"/>
        </w:rPr>
        <w:t>(Continuação)</w:t>
      </w:r>
    </w:p>
    <w:p w14:paraId="4C048205" w14:textId="77777777" w:rsidR="00E51604" w:rsidRPr="00142115" w:rsidRDefault="00E51604" w:rsidP="00E51604">
      <w:pPr>
        <w:pStyle w:val="ANEXOSNome"/>
        <w:rPr>
          <w:rFonts w:ascii="Times New Roman" w:hAnsi="Times New Roman" w:cs="Times New Roman"/>
          <w:sz w:val="20"/>
          <w:szCs w:val="20"/>
          <w:lang w:eastAsia="pt-BR"/>
        </w:rPr>
      </w:pPr>
      <w:r w:rsidRPr="00142115">
        <w:rPr>
          <w:rFonts w:ascii="Times New Roman" w:hAnsi="Times New Roman" w:cs="Times New Roman"/>
          <w:sz w:val="20"/>
          <w:szCs w:val="20"/>
          <w:lang w:eastAsia="pt-BR"/>
        </w:rPr>
        <w:t>Relatório de Inspeção do Sistema de Chuveiros Automáticos</w:t>
      </w:r>
    </w:p>
    <w:p w14:paraId="63FCCEDC" w14:textId="77777777" w:rsidR="00E51604" w:rsidRPr="00142115" w:rsidRDefault="00E51604" w:rsidP="00E51604">
      <w:pPr>
        <w:spacing w:before="20" w:after="20"/>
        <w:rPr>
          <w:rFonts w:cs="Times New Roman"/>
          <w:sz w:val="6"/>
          <w:szCs w:val="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7"/>
        <w:gridCol w:w="9121"/>
      </w:tblGrid>
      <w:tr w:rsidR="00E51604" w:rsidRPr="00142115" w14:paraId="20574AC8" w14:textId="77777777" w:rsidTr="004470DA">
        <w:trPr>
          <w:trHeight w:val="30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8ADFA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  <w:t>(1) justificativas técnicas para não atendimento dos itens assinalados – a ser preenchido pelo Responsável Técnico</w:t>
            </w:r>
          </w:p>
        </w:tc>
      </w:tr>
      <w:tr w:rsidR="00E51604" w:rsidRPr="00142115" w14:paraId="72C0F769" w14:textId="77777777" w:rsidTr="004470DA">
        <w:trPr>
          <w:trHeight w:val="300"/>
        </w:trPr>
        <w:tc>
          <w:tcPr>
            <w:tcW w:w="3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C90FB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  <w:t>ITEM</w:t>
            </w:r>
          </w:p>
        </w:tc>
        <w:tc>
          <w:tcPr>
            <w:tcW w:w="46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2BB1C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  <w:t>JUSTIFICATIVAS DE NÃO ATENDIMENTO</w:t>
            </w:r>
          </w:p>
        </w:tc>
      </w:tr>
      <w:tr w:rsidR="00E51604" w:rsidRPr="00142115" w14:paraId="413C30BE" w14:textId="77777777" w:rsidTr="004470DA">
        <w:trPr>
          <w:trHeight w:val="283"/>
        </w:trPr>
        <w:tc>
          <w:tcPr>
            <w:tcW w:w="3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079F7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6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3FEA1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75D6F310" w14:textId="77777777" w:rsidTr="004470DA">
        <w:trPr>
          <w:trHeight w:val="283"/>
        </w:trPr>
        <w:tc>
          <w:tcPr>
            <w:tcW w:w="3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6C316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6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70992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59C45031" w14:textId="77777777" w:rsidTr="004470DA">
        <w:trPr>
          <w:trHeight w:val="283"/>
        </w:trPr>
        <w:tc>
          <w:tcPr>
            <w:tcW w:w="3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7A286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6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2D64E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6962522C" w14:textId="77777777" w:rsidTr="004470DA">
        <w:trPr>
          <w:trHeight w:val="283"/>
        </w:trPr>
        <w:tc>
          <w:tcPr>
            <w:tcW w:w="3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54A2E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6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BB383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37AFF53E" w14:textId="77777777" w:rsidTr="004470DA">
        <w:trPr>
          <w:trHeight w:val="283"/>
        </w:trPr>
        <w:tc>
          <w:tcPr>
            <w:tcW w:w="3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75AEA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6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7C9A7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4EAA11CB" w14:textId="77777777" w:rsidTr="004470DA">
        <w:trPr>
          <w:trHeight w:val="283"/>
        </w:trPr>
        <w:tc>
          <w:tcPr>
            <w:tcW w:w="3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6022BD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6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2196FC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555602A7" w14:textId="77777777" w:rsidTr="004470DA">
        <w:trPr>
          <w:trHeight w:val="283"/>
        </w:trPr>
        <w:tc>
          <w:tcPr>
            <w:tcW w:w="3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798730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6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443299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280B6159" w14:textId="77777777" w:rsidTr="004470DA">
        <w:trPr>
          <w:trHeight w:val="283"/>
        </w:trPr>
        <w:tc>
          <w:tcPr>
            <w:tcW w:w="3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B0B029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6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62F987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</w:tbl>
    <w:p w14:paraId="57A25ABD" w14:textId="77777777" w:rsidR="00E51604" w:rsidRPr="00142115" w:rsidRDefault="00E51604" w:rsidP="00E51604">
      <w:pPr>
        <w:spacing w:before="20" w:after="20"/>
        <w:rPr>
          <w:rFonts w:cs="Times New Roman"/>
          <w:sz w:val="6"/>
          <w:szCs w:val="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7"/>
        <w:gridCol w:w="1397"/>
        <w:gridCol w:w="1396"/>
        <w:gridCol w:w="1396"/>
        <w:gridCol w:w="1396"/>
        <w:gridCol w:w="1396"/>
        <w:gridCol w:w="1400"/>
      </w:tblGrid>
      <w:tr w:rsidR="00E51604" w:rsidRPr="00142115" w14:paraId="671FFF51" w14:textId="77777777" w:rsidTr="004470DA">
        <w:trPr>
          <w:trHeight w:val="300"/>
        </w:trPr>
        <w:tc>
          <w:tcPr>
            <w:tcW w:w="5000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FE279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  <w:t>(2) CHUVEIROS AUTÓMATICOS – RELAÇÃO</w:t>
            </w:r>
          </w:p>
        </w:tc>
      </w:tr>
      <w:tr w:rsidR="00E51604" w:rsidRPr="00142115" w14:paraId="0B2F7CB3" w14:textId="77777777" w:rsidTr="004470DA">
        <w:trPr>
          <w:trHeight w:val="510"/>
        </w:trPr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2AB94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D2EDA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Fabricante</w:t>
            </w: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8B0BC2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Código de identificação</w:t>
            </w: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4ECB8D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Ano de fabricação</w:t>
            </w: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E3A1F0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Tempo de Resposta</w:t>
            </w: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C83320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Posição de Instalação</w:t>
            </w: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5E42A5" w14:textId="77777777" w:rsidR="00E51604" w:rsidRPr="00142115" w:rsidRDefault="00E51604" w:rsidP="00913154">
            <w:pPr>
              <w:spacing w:before="20" w:after="20"/>
              <w:jc w:val="center"/>
              <w:rPr>
                <w:rFonts w:eastAsia="Times New Roman" w:cs="Times New Roman"/>
                <w:b/>
                <w:sz w:val="16"/>
                <w:szCs w:val="16"/>
                <w:lang w:eastAsia="pt-BR"/>
              </w:rPr>
            </w:pPr>
            <w:r w:rsidRPr="00142115">
              <w:rPr>
                <w:rFonts w:eastAsia="Times New Roman" w:cs="Times New Roman"/>
                <w:b/>
                <w:sz w:val="16"/>
                <w:szCs w:val="16"/>
                <w:lang w:eastAsia="pt-BR"/>
              </w:rPr>
              <w:t>Temperatura</w:t>
            </w:r>
          </w:p>
        </w:tc>
      </w:tr>
      <w:tr w:rsidR="00E51604" w:rsidRPr="00142115" w14:paraId="4E744E92" w14:textId="77777777" w:rsidTr="004470DA">
        <w:trPr>
          <w:trHeight w:val="283"/>
        </w:trPr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FA0D1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937D6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BFD248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F2B6D9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5D807E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174906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595090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55187F95" w14:textId="77777777" w:rsidTr="004470DA">
        <w:trPr>
          <w:trHeight w:val="283"/>
        </w:trPr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721F6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EBBEC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DC399C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9AC63A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B36D86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7D737A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C3DD95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6CC21124" w14:textId="77777777" w:rsidTr="004470DA">
        <w:trPr>
          <w:trHeight w:val="283"/>
        </w:trPr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36AE5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89F04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4955C3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6BF69B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E046D6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0A783B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B325E8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572D186A" w14:textId="77777777" w:rsidTr="004470DA">
        <w:trPr>
          <w:trHeight w:val="283"/>
        </w:trPr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88670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A7A57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6414A0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7820BA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8C8145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481E18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B73304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57DD933A" w14:textId="77777777" w:rsidTr="004470DA">
        <w:trPr>
          <w:trHeight w:val="283"/>
        </w:trPr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E6CED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75B8CE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3FA8A7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35E523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A43AB7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6D77DD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9C3D03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299313E7" w14:textId="77777777" w:rsidTr="004470DA">
        <w:trPr>
          <w:trHeight w:val="283"/>
        </w:trPr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5EAB7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A55BB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E7CC50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95E9B0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32C980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68EEB2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99E92D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E51604" w:rsidRPr="00142115" w14:paraId="7BA5DC52" w14:textId="77777777" w:rsidTr="004470DA">
        <w:trPr>
          <w:trHeight w:val="283"/>
        </w:trPr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F535F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E1DCE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2A4DD0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F806A5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23B8DD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77D6B7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7521FD" w14:textId="77777777" w:rsidR="00E51604" w:rsidRPr="00142115" w:rsidRDefault="00E51604" w:rsidP="00913154">
            <w:pPr>
              <w:spacing w:before="20" w:after="20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</w:tbl>
    <w:p w14:paraId="250227E8" w14:textId="77777777" w:rsidR="00E51604" w:rsidRPr="00142115" w:rsidRDefault="00E51604" w:rsidP="00E51604">
      <w:pPr>
        <w:spacing w:before="20" w:after="20"/>
        <w:rPr>
          <w:rFonts w:cs="Times New Roman"/>
          <w:sz w:val="6"/>
          <w:szCs w:val="6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854"/>
      </w:tblGrid>
      <w:tr w:rsidR="00E51604" w:rsidRPr="00142115" w14:paraId="493C93BB" w14:textId="77777777" w:rsidTr="004470DA">
        <w:trPr>
          <w:trHeight w:val="340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C1BB55" w14:textId="77777777" w:rsidR="00E51604" w:rsidRPr="00142115" w:rsidRDefault="00E51604" w:rsidP="00913154">
            <w:pPr>
              <w:spacing w:before="20" w:after="20" w:line="360" w:lineRule="auto"/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</w:pPr>
            <w:bookmarkStart w:id="0" w:name="_GoBack"/>
            <w:r w:rsidRPr="00142115"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  <w:t>(3) O Responsável Técnico deverá preencher se o Sistema de Chuveiros Automáticos for para áreas de Armazenagem.</w:t>
            </w:r>
          </w:p>
        </w:tc>
      </w:tr>
      <w:tr w:rsidR="00E51604" w:rsidRPr="00142115" w14:paraId="6EC9BBE5" w14:textId="77777777" w:rsidTr="004470DA">
        <w:trPr>
          <w:trHeight w:val="397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FC3D55" w14:textId="77777777" w:rsidR="00E51604" w:rsidRPr="00142115" w:rsidRDefault="00E51604" w:rsidP="00913154">
            <w:pPr>
              <w:pStyle w:val="ANEXOSNome"/>
              <w:spacing w:before="20" w:after="20"/>
              <w:rPr>
                <w:rFonts w:ascii="Times New Roman" w:hAnsi="Times New Roman" w:cs="Times New Roman"/>
                <w:lang w:eastAsia="pt-BR"/>
              </w:rPr>
            </w:pPr>
            <w:r w:rsidRPr="00142115">
              <w:rPr>
                <w:rFonts w:ascii="Times New Roman" w:hAnsi="Times New Roman" w:cs="Times New Roman"/>
                <w:lang w:eastAsia="pt-BR"/>
              </w:rPr>
              <w:t>AVALIAÇÃO GERAL DA INSTALAÇÃO DO SISTEMA DE CHUVEIROS AUTOMÁTICOS</w:t>
            </w:r>
          </w:p>
        </w:tc>
      </w:tr>
      <w:tr w:rsidR="00E51604" w:rsidRPr="00142115" w14:paraId="6F07D3FE" w14:textId="77777777" w:rsidTr="004470DA">
        <w:trPr>
          <w:trHeight w:val="397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3A2E1C" w14:textId="77777777" w:rsidR="00E51604" w:rsidRPr="00142115" w:rsidRDefault="00E51604" w:rsidP="00913154">
            <w:pPr>
              <w:pStyle w:val="Corpodetexto"/>
              <w:spacing w:before="20" w:after="20"/>
              <w:ind w:right="0"/>
              <w:jc w:val="left"/>
              <w:rPr>
                <w:rFonts w:ascii="Times New Roman" w:hAnsi="Times New Roman" w:cs="Times New Roman"/>
                <w:color w:val="auto"/>
                <w:sz w:val="16"/>
                <w:lang w:eastAsia="pt-BR"/>
              </w:rPr>
            </w:pPr>
            <w:r w:rsidRPr="00142115">
              <w:rPr>
                <w:rFonts w:ascii="Times New Roman" w:hAnsi="Times New Roman" w:cs="Times New Roman"/>
                <w:color w:val="auto"/>
                <w:sz w:val="16"/>
                <w:lang w:eastAsia="pt-BR"/>
              </w:rPr>
              <w:t>Atesto, nesta data, que a instalação foi inspecionada e está em conformidade com as prescrições da NBR 10897 e da IT-23, estando o proprietário ou responsável pelo uso ciente de suas responsabilidades.</w:t>
            </w:r>
          </w:p>
        </w:tc>
      </w:tr>
      <w:tr w:rsidR="00E51604" w:rsidRPr="00142115" w14:paraId="6E685E23" w14:textId="77777777" w:rsidTr="004470DA">
        <w:trPr>
          <w:trHeight w:val="397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5C9FBA" w14:textId="77777777" w:rsidR="00E51604" w:rsidRPr="00142115" w:rsidRDefault="00E51604" w:rsidP="00913154">
            <w:pPr>
              <w:pStyle w:val="Corpodetexto"/>
              <w:spacing w:before="20" w:after="20"/>
              <w:ind w:right="0"/>
              <w:jc w:val="left"/>
              <w:rPr>
                <w:rFonts w:ascii="Times New Roman" w:hAnsi="Times New Roman" w:cs="Times New Roman"/>
                <w:b/>
                <w:color w:val="auto"/>
                <w:sz w:val="16"/>
                <w:lang w:eastAsia="pt-BR"/>
              </w:rPr>
            </w:pPr>
            <w:r w:rsidRPr="00142115">
              <w:rPr>
                <w:rFonts w:ascii="Times New Roman" w:hAnsi="Times New Roman" w:cs="Times New Roman"/>
                <w:b/>
                <w:color w:val="auto"/>
                <w:sz w:val="16"/>
                <w:lang w:eastAsia="pt-BR"/>
              </w:rPr>
              <w:t>Data da inspeção: ___/___/___</w:t>
            </w:r>
            <w:r w:rsidRPr="00142115">
              <w:rPr>
                <w:rFonts w:ascii="Times New Roman" w:hAnsi="Times New Roman" w:cs="Times New Roman"/>
                <w:b/>
                <w:color w:val="auto"/>
                <w:sz w:val="16"/>
                <w:lang w:eastAsia="pt-BR"/>
              </w:rPr>
              <w:tab/>
              <w:t xml:space="preserve">Responsável pela inspeção:                                                                                                                         </w:t>
            </w:r>
          </w:p>
        </w:tc>
      </w:tr>
      <w:tr w:rsidR="00E51604" w:rsidRPr="00142115" w14:paraId="7B9E6721" w14:textId="77777777" w:rsidTr="004470DA">
        <w:trPr>
          <w:trHeight w:val="397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F04E11" w14:textId="77777777" w:rsidR="00E51604" w:rsidRPr="00142115" w:rsidRDefault="00E51604" w:rsidP="00913154">
            <w:pPr>
              <w:pStyle w:val="Corpodetexto"/>
              <w:spacing w:before="20" w:after="20"/>
              <w:ind w:right="0"/>
              <w:jc w:val="left"/>
              <w:rPr>
                <w:rFonts w:ascii="Times New Roman" w:hAnsi="Times New Roman" w:cs="Times New Roman"/>
                <w:b/>
                <w:color w:val="auto"/>
                <w:sz w:val="16"/>
                <w:lang w:eastAsia="pt-BR"/>
              </w:rPr>
            </w:pPr>
          </w:p>
          <w:p w14:paraId="01EFA4A4" w14:textId="77777777" w:rsidR="00E51604" w:rsidRPr="00142115" w:rsidRDefault="00E51604" w:rsidP="00913154">
            <w:pPr>
              <w:pStyle w:val="Corpodetexto"/>
              <w:spacing w:before="20" w:after="20"/>
              <w:ind w:right="0"/>
              <w:jc w:val="left"/>
              <w:rPr>
                <w:rFonts w:ascii="Times New Roman" w:hAnsi="Times New Roman" w:cs="Times New Roman"/>
                <w:b/>
                <w:color w:val="auto"/>
                <w:sz w:val="16"/>
                <w:lang w:eastAsia="pt-BR"/>
              </w:rPr>
            </w:pPr>
          </w:p>
          <w:p w14:paraId="618BDF79" w14:textId="77777777" w:rsidR="00E51604" w:rsidRPr="00142115" w:rsidRDefault="00E51604" w:rsidP="00913154">
            <w:pPr>
              <w:pStyle w:val="Corpodetexto"/>
              <w:spacing w:before="20" w:after="20"/>
              <w:ind w:right="0"/>
              <w:jc w:val="left"/>
              <w:rPr>
                <w:rFonts w:ascii="Times New Roman" w:hAnsi="Times New Roman" w:cs="Times New Roman"/>
                <w:b/>
                <w:color w:val="auto"/>
                <w:sz w:val="16"/>
                <w:lang w:eastAsia="pt-BR"/>
              </w:rPr>
            </w:pPr>
          </w:p>
          <w:p w14:paraId="4E091221" w14:textId="77777777" w:rsidR="00E51604" w:rsidRPr="00142115" w:rsidRDefault="00E51604" w:rsidP="00913154">
            <w:pPr>
              <w:pStyle w:val="Corpodetexto"/>
              <w:spacing w:before="20" w:after="20"/>
              <w:ind w:right="0"/>
              <w:jc w:val="left"/>
              <w:rPr>
                <w:rFonts w:ascii="Times New Roman" w:hAnsi="Times New Roman" w:cs="Times New Roman"/>
                <w:b/>
                <w:color w:val="auto"/>
                <w:sz w:val="16"/>
                <w:lang w:eastAsia="pt-BR"/>
              </w:rPr>
            </w:pPr>
            <w:r w:rsidRPr="00142115">
              <w:rPr>
                <w:rFonts w:ascii="Times New Roman" w:hAnsi="Times New Roman" w:cs="Times New Roman"/>
                <w:b/>
                <w:color w:val="auto"/>
                <w:sz w:val="16"/>
                <w:lang w:eastAsia="pt-BR"/>
              </w:rPr>
              <w:t>_______________________________</w:t>
            </w:r>
          </w:p>
          <w:p w14:paraId="4D095F6B" w14:textId="77777777" w:rsidR="00E51604" w:rsidRPr="00142115" w:rsidRDefault="00E51604" w:rsidP="00913154">
            <w:pPr>
              <w:pStyle w:val="Corpodetexto"/>
              <w:spacing w:before="20" w:after="20"/>
              <w:ind w:right="0"/>
              <w:jc w:val="left"/>
              <w:rPr>
                <w:rFonts w:ascii="Times New Roman" w:hAnsi="Times New Roman" w:cs="Times New Roman"/>
                <w:b/>
                <w:color w:val="auto"/>
                <w:sz w:val="16"/>
                <w:lang w:eastAsia="pt-BR"/>
              </w:rPr>
            </w:pPr>
            <w:r w:rsidRPr="00142115">
              <w:rPr>
                <w:rFonts w:ascii="Times New Roman" w:hAnsi="Times New Roman" w:cs="Times New Roman"/>
                <w:b/>
                <w:color w:val="auto"/>
                <w:sz w:val="16"/>
                <w:lang w:eastAsia="pt-BR"/>
              </w:rPr>
              <w:t>Resp. Técnico. (Certificação Digital)</w:t>
            </w:r>
          </w:p>
        </w:tc>
      </w:tr>
      <w:tr w:rsidR="00E51604" w:rsidRPr="00142115" w14:paraId="764DA2C4" w14:textId="77777777" w:rsidTr="004470DA">
        <w:trPr>
          <w:trHeight w:val="397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E76656" w14:textId="77777777" w:rsidR="00E51604" w:rsidRPr="00142115" w:rsidRDefault="00E51604" w:rsidP="00913154">
            <w:pPr>
              <w:pStyle w:val="Corpodetexto"/>
              <w:spacing w:before="20" w:after="20"/>
              <w:ind w:right="0"/>
              <w:jc w:val="left"/>
              <w:rPr>
                <w:rFonts w:ascii="Times New Roman" w:hAnsi="Times New Roman" w:cs="Times New Roman"/>
                <w:b/>
                <w:color w:val="auto"/>
                <w:sz w:val="16"/>
                <w:lang w:eastAsia="pt-BR"/>
              </w:rPr>
            </w:pPr>
            <w:r w:rsidRPr="00142115">
              <w:rPr>
                <w:rFonts w:ascii="Times New Roman" w:hAnsi="Times New Roman" w:cs="Times New Roman"/>
                <w:b/>
                <w:color w:val="auto"/>
                <w:sz w:val="16"/>
                <w:lang w:eastAsia="pt-BR"/>
              </w:rPr>
              <w:t xml:space="preserve">Título profissional: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E51604" w:rsidRPr="00142115" w14:paraId="5C490DEC" w14:textId="77777777" w:rsidTr="004470DA">
        <w:trPr>
          <w:trHeight w:val="397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6A3BE1" w14:textId="77777777" w:rsidR="00E51604" w:rsidRPr="00142115" w:rsidRDefault="00E51604" w:rsidP="00913154">
            <w:pPr>
              <w:pStyle w:val="Corpodetexto"/>
              <w:spacing w:before="20" w:after="20"/>
              <w:ind w:right="0"/>
              <w:jc w:val="left"/>
              <w:rPr>
                <w:rFonts w:ascii="Times New Roman" w:hAnsi="Times New Roman" w:cs="Times New Roman"/>
                <w:b/>
                <w:color w:val="auto"/>
                <w:sz w:val="16"/>
                <w:lang w:eastAsia="pt-BR"/>
              </w:rPr>
            </w:pPr>
            <w:r w:rsidRPr="00142115">
              <w:rPr>
                <w:rFonts w:ascii="Times New Roman" w:hAnsi="Times New Roman" w:cs="Times New Roman"/>
                <w:b/>
                <w:color w:val="auto"/>
                <w:sz w:val="16"/>
                <w:lang w:eastAsia="pt-BR"/>
              </w:rPr>
              <w:t xml:space="preserve">Nº do Registro Profissional:                                                                                                                                                                                         </w:t>
            </w:r>
          </w:p>
          <w:p w14:paraId="5587F82F" w14:textId="77777777" w:rsidR="00E51604" w:rsidRPr="00142115" w:rsidRDefault="00E51604" w:rsidP="00913154">
            <w:pPr>
              <w:pStyle w:val="Corpodetexto"/>
              <w:spacing w:before="20" w:after="20"/>
              <w:ind w:right="0"/>
              <w:jc w:val="left"/>
              <w:rPr>
                <w:rFonts w:ascii="Times New Roman" w:hAnsi="Times New Roman" w:cs="Times New Roman"/>
                <w:b/>
                <w:color w:val="auto"/>
                <w:sz w:val="16"/>
                <w:lang w:eastAsia="pt-BR"/>
              </w:rPr>
            </w:pPr>
            <w:r w:rsidRPr="00142115">
              <w:rPr>
                <w:rFonts w:ascii="Times New Roman" w:hAnsi="Times New Roman" w:cs="Times New Roman"/>
                <w:b/>
                <w:color w:val="auto"/>
                <w:sz w:val="14"/>
                <w:lang w:eastAsia="pt-BR"/>
              </w:rPr>
              <w:t>(Obrigatório anexar comprovação de responsabilidade técnica que inclua a emissão deste atestado)</w:t>
            </w:r>
          </w:p>
        </w:tc>
      </w:tr>
      <w:tr w:rsidR="00E51604" w:rsidRPr="00142115" w14:paraId="3AE1C7C8" w14:textId="77777777" w:rsidTr="004470DA">
        <w:trPr>
          <w:trHeight w:val="397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A7F152" w14:textId="77777777" w:rsidR="00E51604" w:rsidRPr="00142115" w:rsidRDefault="00E51604" w:rsidP="00913154">
            <w:pPr>
              <w:pStyle w:val="Corpodetexto"/>
              <w:spacing w:before="20" w:after="20"/>
              <w:ind w:right="0"/>
              <w:jc w:val="left"/>
              <w:rPr>
                <w:rFonts w:ascii="Times New Roman" w:hAnsi="Times New Roman" w:cs="Times New Roman"/>
                <w:b/>
                <w:color w:val="auto"/>
                <w:sz w:val="16"/>
                <w:lang w:eastAsia="pt-BR"/>
              </w:rPr>
            </w:pPr>
            <w:r w:rsidRPr="00142115">
              <w:rPr>
                <w:rFonts w:ascii="Times New Roman" w:hAnsi="Times New Roman" w:cs="Times New Roman"/>
                <w:b/>
                <w:color w:val="auto"/>
                <w:sz w:val="16"/>
                <w:lang w:eastAsia="pt-BR"/>
              </w:rPr>
              <w:t xml:space="preserve">Nome do Resp. Técnico: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E51604" w:rsidRPr="00142115" w14:paraId="7351F071" w14:textId="77777777" w:rsidTr="004470DA">
        <w:trPr>
          <w:trHeight w:val="397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BA1A34" w14:textId="77777777" w:rsidR="00E51604" w:rsidRPr="00142115" w:rsidRDefault="00E51604" w:rsidP="00913154">
            <w:pPr>
              <w:pStyle w:val="Corpodetexto"/>
              <w:spacing w:before="20" w:after="20"/>
              <w:ind w:right="0"/>
              <w:jc w:val="left"/>
              <w:rPr>
                <w:rFonts w:ascii="Times New Roman" w:hAnsi="Times New Roman" w:cs="Times New Roman"/>
                <w:b/>
                <w:color w:val="auto"/>
                <w:sz w:val="16"/>
                <w:lang w:eastAsia="pt-BR"/>
              </w:rPr>
            </w:pPr>
          </w:p>
          <w:p w14:paraId="388BE880" w14:textId="77777777" w:rsidR="00E51604" w:rsidRPr="00142115" w:rsidRDefault="00E51604" w:rsidP="00913154">
            <w:pPr>
              <w:pStyle w:val="Corpodetexto"/>
              <w:spacing w:before="20" w:after="20"/>
              <w:ind w:right="0"/>
              <w:jc w:val="left"/>
              <w:rPr>
                <w:rFonts w:ascii="Times New Roman" w:hAnsi="Times New Roman" w:cs="Times New Roman"/>
                <w:b/>
                <w:color w:val="auto"/>
                <w:sz w:val="16"/>
                <w:lang w:eastAsia="pt-BR"/>
              </w:rPr>
            </w:pPr>
          </w:p>
          <w:p w14:paraId="6A634566" w14:textId="77777777" w:rsidR="00E51604" w:rsidRPr="00142115" w:rsidRDefault="00E51604" w:rsidP="00913154">
            <w:pPr>
              <w:pStyle w:val="Corpodetexto"/>
              <w:spacing w:before="20" w:after="20"/>
              <w:ind w:right="0"/>
              <w:jc w:val="left"/>
              <w:rPr>
                <w:rFonts w:ascii="Times New Roman" w:hAnsi="Times New Roman" w:cs="Times New Roman"/>
                <w:b/>
                <w:color w:val="auto"/>
                <w:sz w:val="16"/>
                <w:lang w:eastAsia="pt-BR"/>
              </w:rPr>
            </w:pPr>
            <w:r w:rsidRPr="00142115">
              <w:rPr>
                <w:rFonts w:ascii="Times New Roman" w:hAnsi="Times New Roman" w:cs="Times New Roman"/>
                <w:b/>
                <w:color w:val="auto"/>
                <w:sz w:val="16"/>
                <w:lang w:eastAsia="pt-BR"/>
              </w:rPr>
              <w:t>_______________________________________</w:t>
            </w:r>
          </w:p>
          <w:p w14:paraId="7D6A5529" w14:textId="77777777" w:rsidR="00E51604" w:rsidRPr="00142115" w:rsidRDefault="00E51604" w:rsidP="00913154">
            <w:pPr>
              <w:pStyle w:val="Corpodetexto"/>
              <w:spacing w:before="20" w:after="20"/>
              <w:ind w:right="0"/>
              <w:jc w:val="left"/>
              <w:rPr>
                <w:rFonts w:ascii="Times New Roman" w:hAnsi="Times New Roman" w:cs="Times New Roman"/>
                <w:b/>
                <w:color w:val="auto"/>
                <w:sz w:val="16"/>
              </w:rPr>
            </w:pPr>
            <w:r w:rsidRPr="00142115">
              <w:rPr>
                <w:rFonts w:ascii="Times New Roman" w:hAnsi="Times New Roman" w:cs="Times New Roman"/>
                <w:b/>
                <w:color w:val="auto"/>
                <w:sz w:val="16"/>
                <w:lang w:eastAsia="pt-BR"/>
              </w:rPr>
              <w:t xml:space="preserve">Ass. do Proprietário ou Responsável pelo uso </w:t>
            </w:r>
          </w:p>
        </w:tc>
      </w:tr>
      <w:bookmarkEnd w:id="0"/>
    </w:tbl>
    <w:p w14:paraId="29820448" w14:textId="77777777" w:rsidR="00E51604" w:rsidRPr="00142115" w:rsidRDefault="00E51604" w:rsidP="00E51604">
      <w:pPr>
        <w:rPr>
          <w:rFonts w:cs="Times New Roman"/>
        </w:rPr>
      </w:pPr>
    </w:p>
    <w:p w14:paraId="2FE62CDF" w14:textId="77777777" w:rsidR="005B2BB1" w:rsidRPr="009F4113" w:rsidRDefault="005B2BB1" w:rsidP="005B2BB1">
      <w:pPr>
        <w:pStyle w:val="Default"/>
        <w:rPr>
          <w:rFonts w:ascii="Times New Roman" w:hAnsi="Times New Roman" w:cs="Times New Roman"/>
        </w:rPr>
      </w:pPr>
    </w:p>
    <w:sectPr w:rsidR="005B2BB1" w:rsidRPr="009F4113" w:rsidSect="004929F1">
      <w:headerReference w:type="default" r:id="rId10"/>
      <w:footerReference w:type="default" r:id="rId11"/>
      <w:headerReference w:type="first" r:id="rId12"/>
      <w:pgSz w:w="11906" w:h="16838" w:code="9"/>
      <w:pgMar w:top="1134" w:right="1134" w:bottom="1134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F96D3A" w14:textId="77777777" w:rsidR="004470DA" w:rsidRDefault="004470DA" w:rsidP="0061223E">
      <w:pPr>
        <w:spacing w:before="0" w:after="0" w:line="240" w:lineRule="auto"/>
      </w:pPr>
      <w:r>
        <w:separator/>
      </w:r>
    </w:p>
  </w:endnote>
  <w:endnote w:type="continuationSeparator" w:id="0">
    <w:p w14:paraId="33CDF0CA" w14:textId="77777777" w:rsidR="004470DA" w:rsidRDefault="004470DA" w:rsidP="006122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EFF67F" w14:textId="77777777" w:rsidR="004470DA" w:rsidRPr="00142115" w:rsidRDefault="004470DA">
    <w:pPr>
      <w:pStyle w:val="Rodap"/>
      <w:pBdr>
        <w:top w:val="thinThickSmallGap" w:sz="24" w:space="1" w:color="622423" w:themeColor="accent2" w:themeShade="7F"/>
      </w:pBdr>
      <w:rPr>
        <w:rFonts w:eastAsiaTheme="majorEastAsia" w:cs="Times New Roman"/>
        <w:sz w:val="20"/>
        <w:szCs w:val="20"/>
      </w:rPr>
    </w:pPr>
    <w:r w:rsidRPr="00142115">
      <w:rPr>
        <w:rFonts w:eastAsiaTheme="majorEastAsia" w:cs="Times New Roman"/>
        <w:sz w:val="20"/>
        <w:szCs w:val="20"/>
      </w:rPr>
      <w:t>Corpo de Bombeiros Militar de Alagoas</w:t>
    </w:r>
    <w:r w:rsidRPr="00142115">
      <w:rPr>
        <w:rFonts w:eastAsiaTheme="majorEastAsia" w:cs="Times New Roman"/>
        <w:sz w:val="20"/>
        <w:szCs w:val="20"/>
      </w:rPr>
      <w:ptab w:relativeTo="margin" w:alignment="right" w:leader="none"/>
    </w:r>
    <w:r w:rsidRPr="00142115">
      <w:rPr>
        <w:rFonts w:eastAsiaTheme="majorEastAsia" w:cs="Times New Roman"/>
        <w:sz w:val="20"/>
        <w:szCs w:val="20"/>
      </w:rPr>
      <w:t xml:space="preserve">Página </w:t>
    </w:r>
    <w:r w:rsidRPr="00142115">
      <w:rPr>
        <w:rFonts w:eastAsiaTheme="minorEastAsia" w:cs="Times New Roman"/>
        <w:sz w:val="20"/>
        <w:szCs w:val="20"/>
      </w:rPr>
      <w:fldChar w:fldCharType="begin"/>
    </w:r>
    <w:r w:rsidRPr="00142115">
      <w:rPr>
        <w:rFonts w:cs="Times New Roman"/>
        <w:sz w:val="20"/>
        <w:szCs w:val="20"/>
      </w:rPr>
      <w:instrText>PAGE   \* MERGEFORMAT</w:instrText>
    </w:r>
    <w:r w:rsidRPr="00142115">
      <w:rPr>
        <w:rFonts w:eastAsiaTheme="minorEastAsia" w:cs="Times New Roman"/>
        <w:sz w:val="20"/>
        <w:szCs w:val="20"/>
      </w:rPr>
      <w:fldChar w:fldCharType="separate"/>
    </w:r>
    <w:r w:rsidR="0040337B" w:rsidRPr="0040337B">
      <w:rPr>
        <w:rFonts w:eastAsiaTheme="majorEastAsia" w:cs="Times New Roman"/>
        <w:noProof/>
        <w:sz w:val="20"/>
        <w:szCs w:val="20"/>
      </w:rPr>
      <w:t>4</w:t>
    </w:r>
    <w:r w:rsidRPr="00142115">
      <w:rPr>
        <w:rFonts w:eastAsiaTheme="majorEastAsia" w:cs="Times New Roman"/>
        <w:sz w:val="20"/>
        <w:szCs w:val="20"/>
      </w:rPr>
      <w:fldChar w:fldCharType="end"/>
    </w:r>
  </w:p>
  <w:p w14:paraId="05D06DB0" w14:textId="77777777" w:rsidR="004470DA" w:rsidRDefault="004470D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BD7C85" w14:textId="77777777" w:rsidR="004470DA" w:rsidRDefault="004470DA" w:rsidP="0061223E">
      <w:pPr>
        <w:spacing w:before="0" w:after="0" w:line="240" w:lineRule="auto"/>
      </w:pPr>
      <w:r>
        <w:separator/>
      </w:r>
    </w:p>
  </w:footnote>
  <w:footnote w:type="continuationSeparator" w:id="0">
    <w:p w14:paraId="26803372" w14:textId="77777777" w:rsidR="004470DA" w:rsidRDefault="004470DA" w:rsidP="0061223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767F1D" w14:textId="247131B3" w:rsidR="004470DA" w:rsidRDefault="004470DA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75DE88C8" wp14:editId="75325E29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1270" b="3175"/>
              <wp:wrapNone/>
              <wp:docPr id="1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ítulo"/>
                              <w:id w:val="24854400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18B7025D" w14:textId="76FCFC3C" w:rsidR="004470DA" w:rsidRDefault="004470DA">
                                <w:pPr>
                                  <w:pStyle w:val="Cabealh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IT 23 CBMAL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no"/>
                              <w:id w:val="145921510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934EF9D" w14:textId="3821800A" w:rsidR="004470DA" w:rsidRDefault="004470DA" w:rsidP="00A37D0B">
                                <w:pPr>
                                  <w:pStyle w:val="Cabealho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96" o:spid="_x0000_s1026" style="position:absolute;left:0;text-align:left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" o:allowincell="f">
              <v:rect id="Rectangle 197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7f6MMA&#10;AADaAAAADwAAAGRycy9kb3ducmV2LnhtbESPT2vCQBTE7wW/w/KE3urGQIOkbkIr2noStILXR/bl&#10;D82+jbtbTfvpu4LQ4zAzv2GW5Wh6cSHnO8sK5rMEBHFldceNguPn5mkBwgdkjb1lUvBDHspi8rDE&#10;XNsr7+lyCI2IEPY5KmhDGHIpfdWSQT+zA3H0ausMhihdI7XDa4SbXqZJkkmDHceFFgdatVR9Hb6N&#10;gmy93Z1/n7M3l/rTBuWuHt4/aqUep+PrC4hAY/gP39tbrSCF25V4A2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7f6MMAAADaAAAADwAAAAAAAAAAAAAAAACYAgAAZHJzL2Rv&#10;d25yZXYueG1sUEsFBgAAAAAEAAQA9QAAAIgDAAAAAA==&#10;" fillcolor="#e36c0a [2409]" stroked="f" strokecolor="white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ítulo"/>
                        <w:id w:val="24854400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18B7025D" w14:textId="76FCFC3C" w:rsidR="00913154" w:rsidRDefault="00913154">
                          <w:pPr>
                            <w:pStyle w:val="Cabealho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IT 23 CBMAL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mBQ8UA&#10;AADaAAAADwAAAGRycy9kb3ducmV2LnhtbESPT2vCQBTE74LfYXlCL6IbLf5pdBUpCFIPYhTt8ZF9&#10;JtHs25DdavrtuwXB4zAzv2Hmy8aU4k61KywrGPQjEMSp1QVnCo6HdW8KwnlkjaVlUvBLDpaLdmuO&#10;sbYP3tM98ZkIEHYxKsi9r2IpXZqTQde3FXHwLrY26IOsM6lrfAS4KeUwisbSYMFhIceKPnNKb8mP&#10;UZCsJ8Od/Rh109O1+3X+lls6brZKvXWa1QyEp8a/ws/2Rit4h/8r4Qb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YFDxQAAANoAAAAPAAAAAAAAAAAAAAAAAJgCAABkcnMv&#10;ZG93bnJldi54bWxQSwUGAAAAAAQABAD1AAAAigMAAAAA&#10;" fillcolor="#9bbb59 [3206]" stroked="f" strokecolor="white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Ano"/>
                        <w:id w:val="145921510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1-01-01T00:00:00Z">
                          <w:dateFormat w:val="yyyy"/>
                          <w:lid w:val="pt-B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934EF9D" w14:textId="3821800A" w:rsidR="00913154" w:rsidRDefault="00913154" w:rsidP="00A37D0B">
                          <w:pPr>
                            <w:pStyle w:val="Cabealho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2021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fhAcMA&#10;AADaAAAADwAAAGRycy9kb3ducmV2LnhtbESPQYvCMBSE78L+h/CEvYimuipajbIIC+JBsIp4fDTP&#10;tti8lCRq/febhQWPw8x8wyzXranFg5yvLCsYDhIQxLnVFRcKTsef/gyED8gaa8uk4EUe1quPzhJT&#10;bZ98oEcWChEh7FNUUIbQpFL6vCSDfmAb4uhdrTMYonSF1A6fEW5qOUqSqTRYcVwosaFNSfktuxsF&#10;u/EkuYTz0B5nt6/53tW983R3V+qz234vQARqwzv8395qBWP4ux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fhAcMAAADaAAAADwAAAAAAAAAAAAAAAACYAgAAZHJzL2Rv&#10;d25yZXYueG1sUEsFBgAAAAAEAAQA9QAAAIgDAAAAAA==&#10;" filled="f" strokeweight="1pt"/>
              <w10:wrap anchorx="page" anchory="margin"/>
            </v:group>
          </w:pict>
        </mc:Fallback>
      </mc:AlternateContent>
    </w:r>
  </w:p>
  <w:p w14:paraId="0AF73A7A" w14:textId="77777777" w:rsidR="004470DA" w:rsidRDefault="004470D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E38B58" w14:textId="0DC41926" w:rsidR="004470DA" w:rsidRDefault="004470DA">
    <w:pPr>
      <w:pStyle w:val="Cabealho"/>
    </w:pPr>
  </w:p>
  <w:p w14:paraId="6265510F" w14:textId="77777777" w:rsidR="004470DA" w:rsidRDefault="004470D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37CDC"/>
    <w:multiLevelType w:val="multilevel"/>
    <w:tmpl w:val="37D672E0"/>
    <w:lvl w:ilvl="0">
      <w:start w:val="1"/>
      <w:numFmt w:val="decimal"/>
      <w:pStyle w:val="IT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ITTEXTO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ITTEXTO3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23E"/>
    <w:rsid w:val="00033C0E"/>
    <w:rsid w:val="00142115"/>
    <w:rsid w:val="001C2F90"/>
    <w:rsid w:val="0031234E"/>
    <w:rsid w:val="003B6116"/>
    <w:rsid w:val="003B6D83"/>
    <w:rsid w:val="0040337B"/>
    <w:rsid w:val="004274E2"/>
    <w:rsid w:val="004470DA"/>
    <w:rsid w:val="00476CB8"/>
    <w:rsid w:val="004929F1"/>
    <w:rsid w:val="00563665"/>
    <w:rsid w:val="005B2BB1"/>
    <w:rsid w:val="005D301B"/>
    <w:rsid w:val="0061223E"/>
    <w:rsid w:val="0062426A"/>
    <w:rsid w:val="00667CFB"/>
    <w:rsid w:val="006C33C7"/>
    <w:rsid w:val="007061A1"/>
    <w:rsid w:val="00763C07"/>
    <w:rsid w:val="007C7ED5"/>
    <w:rsid w:val="00906027"/>
    <w:rsid w:val="00913154"/>
    <w:rsid w:val="009946B9"/>
    <w:rsid w:val="009E2974"/>
    <w:rsid w:val="009F4113"/>
    <w:rsid w:val="00A37D0B"/>
    <w:rsid w:val="00B05B1C"/>
    <w:rsid w:val="00B21DD0"/>
    <w:rsid w:val="00B257C2"/>
    <w:rsid w:val="00B56B36"/>
    <w:rsid w:val="00B638CF"/>
    <w:rsid w:val="00BB31F1"/>
    <w:rsid w:val="00BE60C1"/>
    <w:rsid w:val="00CA6374"/>
    <w:rsid w:val="00CE0FF6"/>
    <w:rsid w:val="00D94EEE"/>
    <w:rsid w:val="00E51604"/>
    <w:rsid w:val="00E527C1"/>
    <w:rsid w:val="00F351F0"/>
    <w:rsid w:val="00F87C2E"/>
    <w:rsid w:val="00FB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80591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24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ivel 1 IT"/>
    <w:next w:val="Ttulo1"/>
    <w:qFormat/>
    <w:rsid w:val="00CE0FF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E0F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31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31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0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61223E"/>
    <w:pPr>
      <w:autoSpaceDE w:val="0"/>
      <w:autoSpaceDN w:val="0"/>
      <w:adjustRightInd w:val="0"/>
      <w:spacing w:before="0"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122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223E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6122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223E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223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23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223E"/>
    <w:pPr>
      <w:ind w:left="720"/>
      <w:contextualSpacing/>
    </w:pPr>
  </w:style>
  <w:style w:type="table" w:styleId="Tabelacomgrade">
    <w:name w:val="Table Grid"/>
    <w:basedOn w:val="Tabelanormal"/>
    <w:uiPriority w:val="59"/>
    <w:rsid w:val="00B257C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EXOSNome">
    <w:name w:val="# ANEXOS Nome"/>
    <w:basedOn w:val="Normal"/>
    <w:uiPriority w:val="9"/>
    <w:qFormat/>
    <w:rsid w:val="005B2BB1"/>
    <w:pPr>
      <w:widowControl w:val="0"/>
      <w:spacing w:before="0" w:after="0" w:line="360" w:lineRule="auto"/>
      <w:jc w:val="center"/>
    </w:pPr>
    <w:rPr>
      <w:rFonts w:ascii="Arial" w:eastAsia="Calibri" w:hAnsi="Arial" w:cs="Arial"/>
      <w:b/>
      <w:sz w:val="18"/>
      <w:szCs w:val="18"/>
    </w:rPr>
  </w:style>
  <w:style w:type="paragraph" w:styleId="Corpodetexto">
    <w:name w:val="Body Text"/>
    <w:basedOn w:val="Normal"/>
    <w:link w:val="CorpodetextoChar"/>
    <w:uiPriority w:val="1"/>
    <w:qFormat/>
    <w:rsid w:val="00E51604"/>
    <w:pPr>
      <w:widowControl w:val="0"/>
      <w:spacing w:before="0" w:after="60" w:line="254" w:lineRule="auto"/>
      <w:ind w:right="68"/>
    </w:pPr>
    <w:rPr>
      <w:rFonts w:ascii="Arial" w:eastAsia="Arial" w:hAnsi="Arial" w:cs="Arial"/>
      <w:color w:val="231F20"/>
      <w:spacing w:val="-1"/>
      <w:sz w:val="18"/>
      <w:szCs w:val="18"/>
    </w:rPr>
  </w:style>
  <w:style w:type="character" w:customStyle="1" w:styleId="CorpodetextoChar">
    <w:name w:val="Corpo de texto Char"/>
    <w:basedOn w:val="Fontepargpadro"/>
    <w:link w:val="Corpodetexto"/>
    <w:uiPriority w:val="1"/>
    <w:rsid w:val="00E51604"/>
    <w:rPr>
      <w:rFonts w:ascii="Arial" w:eastAsia="Arial" w:hAnsi="Arial" w:cs="Arial"/>
      <w:color w:val="231F20"/>
      <w:spacing w:val="-1"/>
      <w:sz w:val="18"/>
      <w:szCs w:val="18"/>
    </w:rPr>
  </w:style>
  <w:style w:type="paragraph" w:customStyle="1" w:styleId="ITTTULO1">
    <w:name w:val="IT TÍTULO 1"/>
    <w:basedOn w:val="Ttulo1"/>
    <w:qFormat/>
    <w:rsid w:val="00B638CF"/>
    <w:pPr>
      <w:numPr>
        <w:numId w:val="1"/>
      </w:numPr>
      <w:autoSpaceDE w:val="0"/>
      <w:autoSpaceDN w:val="0"/>
      <w:adjustRightInd w:val="0"/>
      <w:spacing w:before="240" w:after="120"/>
      <w:ind w:left="0" w:firstLine="0"/>
    </w:pPr>
    <w:rPr>
      <w:rFonts w:ascii="Times New Roman" w:hAnsi="Times New Roman" w:cs="Times New Roman"/>
      <w:bCs w:val="0"/>
      <w:color w:val="000000"/>
      <w:sz w:val="20"/>
      <w:szCs w:val="20"/>
    </w:rPr>
  </w:style>
  <w:style w:type="paragraph" w:customStyle="1" w:styleId="ITTEXTO2">
    <w:name w:val="IT TEXTO 2"/>
    <w:basedOn w:val="Ttulo2"/>
    <w:qFormat/>
    <w:rsid w:val="00913154"/>
    <w:pPr>
      <w:numPr>
        <w:ilvl w:val="1"/>
        <w:numId w:val="1"/>
      </w:numPr>
      <w:autoSpaceDE w:val="0"/>
      <w:autoSpaceDN w:val="0"/>
      <w:adjustRightInd w:val="0"/>
      <w:spacing w:before="120" w:after="120"/>
      <w:ind w:left="0" w:firstLine="0"/>
    </w:pPr>
    <w:rPr>
      <w:rFonts w:ascii="Times New Roman" w:hAnsi="Times New Roman"/>
      <w:b w:val="0"/>
      <w:color w:val="auto"/>
      <w:sz w:val="20"/>
      <w:szCs w:val="20"/>
    </w:rPr>
  </w:style>
  <w:style w:type="paragraph" w:customStyle="1" w:styleId="ITTEXTO3">
    <w:name w:val="IT TEXTO 3"/>
    <w:basedOn w:val="Ttulo3"/>
    <w:qFormat/>
    <w:rsid w:val="00913154"/>
    <w:pPr>
      <w:numPr>
        <w:ilvl w:val="2"/>
        <w:numId w:val="1"/>
      </w:numPr>
      <w:autoSpaceDE w:val="0"/>
      <w:autoSpaceDN w:val="0"/>
      <w:adjustRightInd w:val="0"/>
      <w:spacing w:before="120" w:after="120"/>
      <w:ind w:left="0" w:firstLine="0"/>
    </w:pPr>
    <w:rPr>
      <w:rFonts w:ascii="Times New Roman" w:hAnsi="Times New Roman" w:cs="Times New Roman"/>
      <w:b w:val="0"/>
      <w:color w:val="auto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3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3154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24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ivel 1 IT"/>
    <w:next w:val="Ttulo1"/>
    <w:qFormat/>
    <w:rsid w:val="00CE0FF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E0F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31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31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0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61223E"/>
    <w:pPr>
      <w:autoSpaceDE w:val="0"/>
      <w:autoSpaceDN w:val="0"/>
      <w:adjustRightInd w:val="0"/>
      <w:spacing w:before="0"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122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223E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6122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223E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223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23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223E"/>
    <w:pPr>
      <w:ind w:left="720"/>
      <w:contextualSpacing/>
    </w:pPr>
  </w:style>
  <w:style w:type="table" w:styleId="Tabelacomgrade">
    <w:name w:val="Table Grid"/>
    <w:basedOn w:val="Tabelanormal"/>
    <w:uiPriority w:val="59"/>
    <w:rsid w:val="00B257C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EXOSNome">
    <w:name w:val="# ANEXOS Nome"/>
    <w:basedOn w:val="Normal"/>
    <w:uiPriority w:val="9"/>
    <w:qFormat/>
    <w:rsid w:val="005B2BB1"/>
    <w:pPr>
      <w:widowControl w:val="0"/>
      <w:spacing w:before="0" w:after="0" w:line="360" w:lineRule="auto"/>
      <w:jc w:val="center"/>
    </w:pPr>
    <w:rPr>
      <w:rFonts w:ascii="Arial" w:eastAsia="Calibri" w:hAnsi="Arial" w:cs="Arial"/>
      <w:b/>
      <w:sz w:val="18"/>
      <w:szCs w:val="18"/>
    </w:rPr>
  </w:style>
  <w:style w:type="paragraph" w:styleId="Corpodetexto">
    <w:name w:val="Body Text"/>
    <w:basedOn w:val="Normal"/>
    <w:link w:val="CorpodetextoChar"/>
    <w:uiPriority w:val="1"/>
    <w:qFormat/>
    <w:rsid w:val="00E51604"/>
    <w:pPr>
      <w:widowControl w:val="0"/>
      <w:spacing w:before="0" w:after="60" w:line="254" w:lineRule="auto"/>
      <w:ind w:right="68"/>
    </w:pPr>
    <w:rPr>
      <w:rFonts w:ascii="Arial" w:eastAsia="Arial" w:hAnsi="Arial" w:cs="Arial"/>
      <w:color w:val="231F20"/>
      <w:spacing w:val="-1"/>
      <w:sz w:val="18"/>
      <w:szCs w:val="18"/>
    </w:rPr>
  </w:style>
  <w:style w:type="character" w:customStyle="1" w:styleId="CorpodetextoChar">
    <w:name w:val="Corpo de texto Char"/>
    <w:basedOn w:val="Fontepargpadro"/>
    <w:link w:val="Corpodetexto"/>
    <w:uiPriority w:val="1"/>
    <w:rsid w:val="00E51604"/>
    <w:rPr>
      <w:rFonts w:ascii="Arial" w:eastAsia="Arial" w:hAnsi="Arial" w:cs="Arial"/>
      <w:color w:val="231F20"/>
      <w:spacing w:val="-1"/>
      <w:sz w:val="18"/>
      <w:szCs w:val="18"/>
    </w:rPr>
  </w:style>
  <w:style w:type="paragraph" w:customStyle="1" w:styleId="ITTTULO1">
    <w:name w:val="IT TÍTULO 1"/>
    <w:basedOn w:val="Ttulo1"/>
    <w:qFormat/>
    <w:rsid w:val="00B638CF"/>
    <w:pPr>
      <w:numPr>
        <w:numId w:val="1"/>
      </w:numPr>
      <w:autoSpaceDE w:val="0"/>
      <w:autoSpaceDN w:val="0"/>
      <w:adjustRightInd w:val="0"/>
      <w:spacing w:before="240" w:after="120"/>
      <w:ind w:left="0" w:firstLine="0"/>
    </w:pPr>
    <w:rPr>
      <w:rFonts w:ascii="Times New Roman" w:hAnsi="Times New Roman" w:cs="Times New Roman"/>
      <w:bCs w:val="0"/>
      <w:color w:val="000000"/>
      <w:sz w:val="20"/>
      <w:szCs w:val="20"/>
    </w:rPr>
  </w:style>
  <w:style w:type="paragraph" w:customStyle="1" w:styleId="ITTEXTO2">
    <w:name w:val="IT TEXTO 2"/>
    <w:basedOn w:val="Ttulo2"/>
    <w:qFormat/>
    <w:rsid w:val="00913154"/>
    <w:pPr>
      <w:numPr>
        <w:ilvl w:val="1"/>
        <w:numId w:val="1"/>
      </w:numPr>
      <w:autoSpaceDE w:val="0"/>
      <w:autoSpaceDN w:val="0"/>
      <w:adjustRightInd w:val="0"/>
      <w:spacing w:before="120" w:after="120"/>
      <w:ind w:left="0" w:firstLine="0"/>
    </w:pPr>
    <w:rPr>
      <w:rFonts w:ascii="Times New Roman" w:hAnsi="Times New Roman"/>
      <w:b w:val="0"/>
      <w:color w:val="auto"/>
      <w:sz w:val="20"/>
      <w:szCs w:val="20"/>
    </w:rPr>
  </w:style>
  <w:style w:type="paragraph" w:customStyle="1" w:styleId="ITTEXTO3">
    <w:name w:val="IT TEXTO 3"/>
    <w:basedOn w:val="Ttulo3"/>
    <w:qFormat/>
    <w:rsid w:val="00913154"/>
    <w:pPr>
      <w:numPr>
        <w:ilvl w:val="2"/>
        <w:numId w:val="1"/>
      </w:numPr>
      <w:autoSpaceDE w:val="0"/>
      <w:autoSpaceDN w:val="0"/>
      <w:adjustRightInd w:val="0"/>
      <w:spacing w:before="120" w:after="120"/>
      <w:ind w:left="0" w:firstLine="0"/>
    </w:pPr>
    <w:rPr>
      <w:rFonts w:ascii="Times New Roman" w:hAnsi="Times New Roman" w:cs="Times New Roman"/>
      <w:b w:val="0"/>
      <w:color w:val="auto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3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3154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4519</Words>
  <Characters>24407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 23 CBMAL</vt:lpstr>
    </vt:vector>
  </TitlesOfParts>
  <Company/>
  <LinksUpToDate>false</LinksUpToDate>
  <CharactersWithSpaces>28869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23 CBMAL</dc:title>
  <dc:creator>ELAINE MONTEIRO</dc:creator>
  <cp:lastModifiedBy>ELAINE MONTEIRO</cp:lastModifiedBy>
  <cp:revision>7</cp:revision>
  <cp:lastPrinted>2021-04-17T18:06:00Z</cp:lastPrinted>
  <dcterms:created xsi:type="dcterms:W3CDTF">2021-03-28T14:44:00Z</dcterms:created>
  <dcterms:modified xsi:type="dcterms:W3CDTF">2021-04-17T18:20:00Z</dcterms:modified>
</cp:coreProperties>
</file>