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558" w:rsidRPr="00782139" w:rsidRDefault="00F53558" w:rsidP="00F53558">
      <w:pPr>
        <w:rPr>
          <w:rFonts w:ascii="Arial" w:hAnsi="Arial" w:cs="Arial"/>
          <w:sz w:val="32"/>
          <w:szCs w:val="32"/>
        </w:rPr>
      </w:pPr>
    </w:p>
    <w:p w:rsidR="00F53558" w:rsidRPr="00742205" w:rsidRDefault="001D3DFD" w:rsidP="00F53558">
      <w:pPr>
        <w:jc w:val="center"/>
        <w:rPr>
          <w:rFonts w:ascii="Arial" w:hAnsi="Arial" w:cs="Arial"/>
          <w:b/>
          <w:noProof/>
          <w:color w:val="000000"/>
          <w:sz w:val="32"/>
          <w:szCs w:val="32"/>
        </w:rPr>
      </w:pPr>
      <w:r>
        <w:rPr>
          <w:rFonts w:ascii="Arial" w:hAnsi="Arial" w:cs="Arial"/>
          <w:b/>
          <w:noProof/>
          <w:color w:val="000000"/>
          <w:sz w:val="32"/>
          <w:szCs w:val="32"/>
          <w:lang w:eastAsia="pt-BR"/>
        </w:rPr>
        <w:drawing>
          <wp:inline distT="0" distB="0" distL="0" distR="0" wp14:anchorId="6B9B33D2" wp14:editId="3C1FEEB5">
            <wp:extent cx="1171575" cy="1028700"/>
            <wp:effectExtent l="19050" t="0" r="9525" b="0"/>
            <wp:docPr id="1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558" w:rsidRPr="00742205" w:rsidRDefault="00F53558" w:rsidP="00F53558">
      <w:pPr>
        <w:jc w:val="center"/>
        <w:rPr>
          <w:rFonts w:ascii="Arial" w:hAnsi="Arial" w:cs="Arial"/>
          <w:b/>
          <w:noProof/>
          <w:color w:val="000000"/>
          <w:sz w:val="32"/>
          <w:szCs w:val="32"/>
        </w:rPr>
      </w:pPr>
    </w:p>
    <w:p w:rsidR="00F53558" w:rsidRPr="00CF0B1C" w:rsidRDefault="00F53558" w:rsidP="00F53558">
      <w:pPr>
        <w:autoSpaceDE w:val="0"/>
        <w:autoSpaceDN w:val="0"/>
        <w:adjustRightInd w:val="0"/>
        <w:jc w:val="center"/>
        <w:rPr>
          <w:b/>
          <w:bCs/>
          <w:color w:val="000000"/>
          <w:sz w:val="32"/>
          <w:szCs w:val="32"/>
        </w:rPr>
      </w:pPr>
      <w:r w:rsidRPr="00CF0B1C">
        <w:rPr>
          <w:b/>
          <w:bCs/>
          <w:color w:val="000000"/>
          <w:sz w:val="32"/>
          <w:szCs w:val="32"/>
        </w:rPr>
        <w:t>Cor</w:t>
      </w:r>
      <w:bookmarkStart w:id="0" w:name="_GoBack"/>
      <w:bookmarkEnd w:id="0"/>
      <w:r w:rsidRPr="00CF0B1C">
        <w:rPr>
          <w:b/>
          <w:bCs/>
          <w:color w:val="000000"/>
          <w:sz w:val="32"/>
          <w:szCs w:val="32"/>
        </w:rPr>
        <w:t>po de Bombeiros Militar de Alagoas</w:t>
      </w:r>
    </w:p>
    <w:p w:rsidR="00F53558" w:rsidRPr="00CF0B1C" w:rsidRDefault="00F53558" w:rsidP="00F53558">
      <w:pPr>
        <w:autoSpaceDE w:val="0"/>
        <w:autoSpaceDN w:val="0"/>
        <w:adjustRightInd w:val="0"/>
        <w:jc w:val="center"/>
        <w:rPr>
          <w:b/>
          <w:bCs/>
          <w:color w:val="FF0000"/>
          <w:sz w:val="30"/>
          <w:szCs w:val="30"/>
        </w:rPr>
      </w:pPr>
    </w:p>
    <w:p w:rsidR="00F53558" w:rsidRPr="00CF0B1C" w:rsidRDefault="00F53558" w:rsidP="00F53558">
      <w:pPr>
        <w:autoSpaceDE w:val="0"/>
        <w:autoSpaceDN w:val="0"/>
        <w:adjustRightInd w:val="0"/>
        <w:jc w:val="center"/>
        <w:rPr>
          <w:b/>
          <w:bCs/>
          <w:color w:val="FF0000"/>
          <w:sz w:val="30"/>
          <w:szCs w:val="30"/>
        </w:rPr>
      </w:pPr>
    </w:p>
    <w:p w:rsidR="00F53558" w:rsidRPr="00CF0B1C" w:rsidRDefault="00F53558" w:rsidP="00F53558">
      <w:pPr>
        <w:autoSpaceDE w:val="0"/>
        <w:autoSpaceDN w:val="0"/>
        <w:adjustRightInd w:val="0"/>
        <w:jc w:val="center"/>
        <w:rPr>
          <w:b/>
          <w:bCs/>
          <w:color w:val="FF0000"/>
          <w:sz w:val="30"/>
          <w:szCs w:val="30"/>
        </w:rPr>
      </w:pPr>
    </w:p>
    <w:p w:rsidR="00F53558" w:rsidRPr="00A84837" w:rsidRDefault="00F53558" w:rsidP="00F53558">
      <w:pPr>
        <w:autoSpaceDE w:val="0"/>
        <w:autoSpaceDN w:val="0"/>
        <w:adjustRightInd w:val="0"/>
        <w:jc w:val="center"/>
        <w:rPr>
          <w:bCs/>
          <w:sz w:val="28"/>
          <w:szCs w:val="28"/>
        </w:rPr>
      </w:pPr>
      <w:r w:rsidRPr="00A84837">
        <w:rPr>
          <w:sz w:val="40"/>
          <w:szCs w:val="40"/>
        </w:rPr>
        <w:t xml:space="preserve">INSTRUÇÃO TÉCNICA Nº </w:t>
      </w:r>
      <w:r w:rsidR="00D75294" w:rsidRPr="00A84837">
        <w:rPr>
          <w:sz w:val="40"/>
          <w:szCs w:val="40"/>
        </w:rPr>
        <w:t>05</w:t>
      </w:r>
      <w:r w:rsidRPr="00A84837">
        <w:rPr>
          <w:sz w:val="40"/>
          <w:szCs w:val="40"/>
        </w:rPr>
        <w:t>/20</w:t>
      </w:r>
      <w:r w:rsidR="00260010" w:rsidRPr="00A84837">
        <w:rPr>
          <w:sz w:val="40"/>
          <w:szCs w:val="40"/>
        </w:rPr>
        <w:t>2</w:t>
      </w:r>
      <w:r w:rsidR="00E00F96" w:rsidRPr="00A84837">
        <w:rPr>
          <w:sz w:val="40"/>
          <w:szCs w:val="40"/>
        </w:rPr>
        <w:t>1</w:t>
      </w:r>
    </w:p>
    <w:p w:rsidR="00F53558" w:rsidRPr="00CF0B1C" w:rsidRDefault="00F53558" w:rsidP="00F5355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F53558" w:rsidRPr="00CF0B1C" w:rsidRDefault="00F53558" w:rsidP="00F5355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AF67F8" w:rsidRPr="00CF0B1C" w:rsidRDefault="00D75294" w:rsidP="009C4E02">
      <w:pPr>
        <w:autoSpaceDE w:val="0"/>
        <w:jc w:val="center"/>
        <w:rPr>
          <w:b/>
          <w:bCs/>
          <w:sz w:val="40"/>
          <w:szCs w:val="40"/>
        </w:rPr>
      </w:pPr>
      <w:r w:rsidRPr="00CF0B1C">
        <w:rPr>
          <w:b/>
          <w:sz w:val="40"/>
          <w:szCs w:val="40"/>
        </w:rPr>
        <w:t>Segurança contra incêndio - urbanística</w:t>
      </w:r>
    </w:p>
    <w:p w:rsidR="00DC7D62" w:rsidRPr="00CF0B1C" w:rsidRDefault="00DC7D62" w:rsidP="009C4E02">
      <w:pPr>
        <w:pStyle w:val="Ttulo1"/>
        <w:tabs>
          <w:tab w:val="left" w:pos="0"/>
        </w:tabs>
        <w:spacing w:line="240" w:lineRule="auto"/>
        <w:rPr>
          <w:rFonts w:ascii="Times New Roman" w:hAnsi="Times New Roman"/>
          <w:sz w:val="32"/>
          <w:szCs w:val="32"/>
        </w:rPr>
      </w:pPr>
    </w:p>
    <w:p w:rsidR="00D75294" w:rsidRPr="00CF0B1C" w:rsidRDefault="00D75294" w:rsidP="00D75294"/>
    <w:p w:rsidR="00DB59FF" w:rsidRPr="00904C64" w:rsidRDefault="00CC4804" w:rsidP="009C4E02">
      <w:pPr>
        <w:pStyle w:val="Ttulo1"/>
        <w:tabs>
          <w:tab w:val="left" w:pos="0"/>
        </w:tabs>
        <w:spacing w:line="240" w:lineRule="auto"/>
        <w:rPr>
          <w:rFonts w:ascii="Times New Roman" w:hAnsi="Times New Roman"/>
          <w:sz w:val="20"/>
          <w:szCs w:val="20"/>
        </w:rPr>
        <w:sectPr w:rsidR="00DB59FF" w:rsidRPr="00904C64" w:rsidSect="00914984">
          <w:headerReference w:type="default" r:id="rId11"/>
          <w:footerReference w:type="even" r:id="rId12"/>
          <w:footerReference w:type="default" r:id="rId13"/>
          <w:headerReference w:type="first" r:id="rId14"/>
          <w:type w:val="continuous"/>
          <w:pgSz w:w="11907" w:h="16840" w:code="9"/>
          <w:pgMar w:top="1134" w:right="1134" w:bottom="1134" w:left="1701" w:header="709" w:footer="709" w:gutter="0"/>
          <w:pgNumType w:start="1"/>
          <w:cols w:space="708"/>
          <w:titlePg/>
          <w:docGrid w:linePitch="360"/>
        </w:sectPr>
      </w:pPr>
      <w:r w:rsidRPr="00E11E15">
        <w:rPr>
          <w:rFonts w:ascii="Times New Roman" w:hAnsi="Times New Roman"/>
        </w:rPr>
        <w:t xml:space="preserve">                 </w:t>
      </w:r>
      <w:r w:rsidR="00CC0E74" w:rsidRPr="00E11E15">
        <w:rPr>
          <w:rFonts w:ascii="Times New Roman" w:hAnsi="Times New Roman"/>
        </w:rPr>
        <w:t xml:space="preserve">               </w:t>
      </w:r>
    </w:p>
    <w:p w:rsidR="00CC0E74" w:rsidRPr="00904C64" w:rsidRDefault="00CC0E74" w:rsidP="00CC0E74">
      <w:pPr>
        <w:autoSpaceDE w:val="0"/>
        <w:spacing w:line="360" w:lineRule="auto"/>
        <w:rPr>
          <w:b/>
          <w:sz w:val="20"/>
          <w:szCs w:val="20"/>
        </w:rPr>
      </w:pPr>
      <w:r w:rsidRPr="00904C64">
        <w:rPr>
          <w:b/>
          <w:sz w:val="20"/>
          <w:szCs w:val="20"/>
        </w:rPr>
        <w:lastRenderedPageBreak/>
        <w:t>SUMÁRIO</w:t>
      </w:r>
    </w:p>
    <w:p w:rsidR="00EB5532" w:rsidRPr="00904C64" w:rsidRDefault="00EB5532" w:rsidP="00A84837">
      <w:pPr>
        <w:numPr>
          <w:ilvl w:val="0"/>
          <w:numId w:val="4"/>
        </w:numPr>
        <w:autoSpaceDE w:val="0"/>
        <w:spacing w:line="360" w:lineRule="auto"/>
        <w:ind w:left="0" w:firstLine="0"/>
        <w:rPr>
          <w:sz w:val="20"/>
          <w:szCs w:val="20"/>
        </w:rPr>
      </w:pPr>
      <w:r w:rsidRPr="00904C64">
        <w:rPr>
          <w:sz w:val="20"/>
          <w:szCs w:val="20"/>
        </w:rPr>
        <w:t>Objetivo</w:t>
      </w:r>
    </w:p>
    <w:p w:rsidR="00EB5532" w:rsidRPr="00904C64" w:rsidRDefault="00EB5532" w:rsidP="00A84837">
      <w:pPr>
        <w:numPr>
          <w:ilvl w:val="0"/>
          <w:numId w:val="4"/>
        </w:numPr>
        <w:autoSpaceDE w:val="0"/>
        <w:spacing w:line="360" w:lineRule="auto"/>
        <w:ind w:left="0" w:firstLine="0"/>
        <w:rPr>
          <w:sz w:val="20"/>
          <w:szCs w:val="20"/>
        </w:rPr>
      </w:pPr>
      <w:r w:rsidRPr="00904C64">
        <w:rPr>
          <w:sz w:val="20"/>
          <w:szCs w:val="20"/>
        </w:rPr>
        <w:t>Aplicação</w:t>
      </w:r>
    </w:p>
    <w:p w:rsidR="00EB5532" w:rsidRPr="00904C64" w:rsidRDefault="00EB5532" w:rsidP="00A84837">
      <w:pPr>
        <w:numPr>
          <w:ilvl w:val="0"/>
          <w:numId w:val="4"/>
        </w:numPr>
        <w:autoSpaceDE w:val="0"/>
        <w:spacing w:line="360" w:lineRule="auto"/>
        <w:ind w:left="0" w:firstLine="0"/>
        <w:rPr>
          <w:sz w:val="20"/>
          <w:szCs w:val="20"/>
        </w:rPr>
      </w:pPr>
      <w:r w:rsidRPr="00904C64">
        <w:rPr>
          <w:sz w:val="20"/>
          <w:szCs w:val="20"/>
        </w:rPr>
        <w:t>Referências normativas</w:t>
      </w:r>
      <w:r w:rsidR="008F5BD0" w:rsidRPr="00904C64">
        <w:rPr>
          <w:sz w:val="20"/>
          <w:szCs w:val="20"/>
        </w:rPr>
        <w:t xml:space="preserve"> e bibliográficas</w:t>
      </w:r>
    </w:p>
    <w:p w:rsidR="00EB5532" w:rsidRPr="00904C64" w:rsidRDefault="00EB5532" w:rsidP="00A84837">
      <w:pPr>
        <w:numPr>
          <w:ilvl w:val="0"/>
          <w:numId w:val="4"/>
        </w:numPr>
        <w:autoSpaceDE w:val="0"/>
        <w:spacing w:line="360" w:lineRule="auto"/>
        <w:ind w:left="0" w:firstLine="0"/>
        <w:rPr>
          <w:sz w:val="20"/>
          <w:szCs w:val="20"/>
        </w:rPr>
      </w:pPr>
      <w:r w:rsidRPr="00904C64">
        <w:rPr>
          <w:sz w:val="20"/>
          <w:szCs w:val="20"/>
        </w:rPr>
        <w:t>Definições</w:t>
      </w:r>
    </w:p>
    <w:p w:rsidR="008D4007" w:rsidRPr="00904C64" w:rsidRDefault="00EB5532" w:rsidP="00A84837">
      <w:pPr>
        <w:numPr>
          <w:ilvl w:val="0"/>
          <w:numId w:val="4"/>
        </w:numPr>
        <w:autoSpaceDE w:val="0"/>
        <w:spacing w:line="360" w:lineRule="auto"/>
        <w:ind w:left="0" w:firstLine="0"/>
        <w:rPr>
          <w:sz w:val="20"/>
          <w:szCs w:val="20"/>
        </w:rPr>
      </w:pPr>
      <w:r w:rsidRPr="00904C64">
        <w:rPr>
          <w:sz w:val="20"/>
          <w:szCs w:val="20"/>
        </w:rPr>
        <w:t>Procedimentos</w:t>
      </w:r>
    </w:p>
    <w:p w:rsidR="00D245FB" w:rsidRPr="00904C64" w:rsidRDefault="00CC0E74" w:rsidP="00A84837">
      <w:pPr>
        <w:spacing w:line="360" w:lineRule="auto"/>
        <w:rPr>
          <w:b/>
          <w:sz w:val="20"/>
          <w:szCs w:val="20"/>
        </w:rPr>
      </w:pPr>
      <w:r w:rsidRPr="00904C64">
        <w:rPr>
          <w:b/>
          <w:sz w:val="20"/>
          <w:szCs w:val="20"/>
        </w:rPr>
        <w:t>ANEXOS</w:t>
      </w:r>
    </w:p>
    <w:p w:rsidR="00DB59FF" w:rsidRPr="00904C64" w:rsidRDefault="00D75294" w:rsidP="00A84837">
      <w:pPr>
        <w:numPr>
          <w:ilvl w:val="0"/>
          <w:numId w:val="3"/>
        </w:numPr>
        <w:spacing w:line="360" w:lineRule="auto"/>
        <w:ind w:left="0" w:firstLine="0"/>
        <w:rPr>
          <w:spacing w:val="-2"/>
          <w:sz w:val="20"/>
          <w:szCs w:val="20"/>
        </w:rPr>
      </w:pPr>
      <w:r w:rsidRPr="00904C64">
        <w:rPr>
          <w:spacing w:val="-2"/>
          <w:sz w:val="20"/>
          <w:szCs w:val="20"/>
        </w:rPr>
        <w:t>Tipos de retorno</w:t>
      </w:r>
    </w:p>
    <w:p w:rsidR="00E11E15" w:rsidRPr="00904C64" w:rsidRDefault="00E11E15" w:rsidP="00DB59FF">
      <w:pPr>
        <w:rPr>
          <w:spacing w:val="-2"/>
          <w:sz w:val="20"/>
          <w:szCs w:val="20"/>
        </w:rPr>
        <w:sectPr w:rsidR="00E11E15" w:rsidRPr="00904C64" w:rsidSect="00E11E15">
          <w:type w:val="continuous"/>
          <w:pgSz w:w="11907" w:h="16840" w:code="9"/>
          <w:pgMar w:top="1134" w:right="1134" w:bottom="1134" w:left="1701" w:header="709" w:footer="709" w:gutter="0"/>
          <w:pgNumType w:start="0"/>
          <w:cols w:space="567"/>
          <w:docGrid w:linePitch="360"/>
        </w:sectPr>
      </w:pPr>
    </w:p>
    <w:p w:rsidR="00DB59FF" w:rsidRPr="00904C64" w:rsidRDefault="00DB59FF" w:rsidP="00DB59FF">
      <w:pPr>
        <w:rPr>
          <w:spacing w:val="-2"/>
          <w:sz w:val="20"/>
          <w:szCs w:val="20"/>
        </w:rPr>
      </w:pPr>
    </w:p>
    <w:p w:rsidR="00E41A3D" w:rsidRDefault="00E41A3D" w:rsidP="00DB59FF">
      <w:pPr>
        <w:rPr>
          <w:spacing w:val="-2"/>
          <w:sz w:val="20"/>
          <w:szCs w:val="20"/>
        </w:rPr>
      </w:pPr>
    </w:p>
    <w:p w:rsidR="009A48DF" w:rsidRDefault="009A48DF" w:rsidP="00DB59FF">
      <w:pPr>
        <w:rPr>
          <w:spacing w:val="-2"/>
          <w:sz w:val="20"/>
          <w:szCs w:val="20"/>
        </w:rPr>
      </w:pPr>
    </w:p>
    <w:p w:rsidR="009A48DF" w:rsidRDefault="009A48DF" w:rsidP="00DB59FF">
      <w:pPr>
        <w:rPr>
          <w:spacing w:val="-2"/>
          <w:sz w:val="20"/>
          <w:szCs w:val="20"/>
        </w:rPr>
      </w:pPr>
    </w:p>
    <w:p w:rsidR="009A48DF" w:rsidRPr="00904C64" w:rsidRDefault="009A48DF" w:rsidP="00DB59FF">
      <w:pPr>
        <w:rPr>
          <w:spacing w:val="-2"/>
          <w:sz w:val="20"/>
          <w:szCs w:val="20"/>
        </w:rPr>
      </w:pPr>
    </w:p>
    <w:p w:rsidR="00E41A3D" w:rsidRPr="00904C64" w:rsidRDefault="00E41A3D" w:rsidP="00DB59FF">
      <w:pPr>
        <w:rPr>
          <w:spacing w:val="-2"/>
          <w:sz w:val="20"/>
          <w:szCs w:val="20"/>
        </w:rPr>
      </w:pPr>
    </w:p>
    <w:p w:rsidR="00E41A3D" w:rsidRPr="00904C64" w:rsidRDefault="00E41A3D" w:rsidP="00DB59FF">
      <w:pPr>
        <w:rPr>
          <w:spacing w:val="-2"/>
          <w:sz w:val="20"/>
          <w:szCs w:val="20"/>
        </w:rPr>
      </w:pPr>
    </w:p>
    <w:p w:rsidR="00E41A3D" w:rsidRPr="00904C64" w:rsidRDefault="00E41A3D" w:rsidP="00DB59FF">
      <w:pPr>
        <w:rPr>
          <w:spacing w:val="-2"/>
          <w:sz w:val="20"/>
          <w:szCs w:val="20"/>
        </w:rPr>
      </w:pPr>
    </w:p>
    <w:p w:rsidR="00E41A3D" w:rsidRPr="00904C64" w:rsidRDefault="00E41A3D" w:rsidP="00DB59FF">
      <w:pPr>
        <w:rPr>
          <w:spacing w:val="-2"/>
          <w:sz w:val="20"/>
          <w:szCs w:val="20"/>
        </w:rPr>
      </w:pPr>
    </w:p>
    <w:p w:rsidR="00E41A3D" w:rsidRPr="00904C64" w:rsidRDefault="00E41A3D" w:rsidP="00DB59FF">
      <w:pPr>
        <w:rPr>
          <w:spacing w:val="-2"/>
          <w:sz w:val="20"/>
          <w:szCs w:val="20"/>
        </w:rPr>
        <w:sectPr w:rsidR="00E41A3D" w:rsidRPr="00904C64" w:rsidSect="00E41A3D">
          <w:type w:val="continuous"/>
          <w:pgSz w:w="11907" w:h="16840" w:code="9"/>
          <w:pgMar w:top="1134" w:right="1134" w:bottom="1134" w:left="1701" w:header="709" w:footer="709" w:gutter="0"/>
          <w:pgNumType w:start="0"/>
          <w:cols w:num="2" w:space="567"/>
          <w:docGrid w:linePitch="360"/>
        </w:sectPr>
      </w:pPr>
    </w:p>
    <w:p w:rsidR="00914984" w:rsidRDefault="00914984">
      <w:pPr>
        <w:spacing w:before="0" w:after="0"/>
        <w:jc w:val="left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br w:type="page"/>
      </w:r>
    </w:p>
    <w:p w:rsidR="009A4159" w:rsidRPr="00904C64" w:rsidRDefault="00D75294" w:rsidP="00A84837">
      <w:pPr>
        <w:pStyle w:val="ITTTULO1"/>
      </w:pPr>
      <w:r w:rsidRPr="00904C64">
        <w:lastRenderedPageBreak/>
        <w:t>OBJETIVO</w:t>
      </w:r>
    </w:p>
    <w:p w:rsidR="00D75294" w:rsidRPr="00904C64" w:rsidRDefault="00E41A3D" w:rsidP="00211CA8">
      <w:pPr>
        <w:pStyle w:val="CORPO"/>
      </w:pPr>
      <w:r w:rsidRPr="00904C64">
        <w:t xml:space="preserve">Estabelecer condições para o deslocamento de viaturas de bombeiros nas vias públicas, possibilitando o acesso para as operações do Corpo de Bombeiros, </w:t>
      </w:r>
      <w:r w:rsidR="00D75294" w:rsidRPr="00904C64">
        <w:t xml:space="preserve">atendendo ao previsto no Código de Segurança Contra Incêndio e </w:t>
      </w:r>
      <w:r w:rsidR="00E00F96" w:rsidRPr="00A84837">
        <w:t>Emergência</w:t>
      </w:r>
      <w:proofErr w:type="gramStart"/>
      <w:r w:rsidR="00E00F96" w:rsidRPr="00A84837">
        <w:t xml:space="preserve"> </w:t>
      </w:r>
      <w:r w:rsidR="00D75294" w:rsidRPr="00A84837">
        <w:t xml:space="preserve"> </w:t>
      </w:r>
      <w:proofErr w:type="gramEnd"/>
      <w:r w:rsidR="00D75294" w:rsidRPr="00A84837">
        <w:t>nas edificaçõe</w:t>
      </w:r>
      <w:r w:rsidR="009A4159" w:rsidRPr="00A84837">
        <w:t>s</w:t>
      </w:r>
      <w:r w:rsidR="00A658CB" w:rsidRPr="00A84837">
        <w:t xml:space="preserve"> e áreas de risco no Estado de A</w:t>
      </w:r>
      <w:r w:rsidR="009A4159" w:rsidRPr="00A84837">
        <w:t>lagoas</w:t>
      </w:r>
      <w:r w:rsidR="00D75294" w:rsidRPr="00A84837">
        <w:t>.</w:t>
      </w:r>
      <w:r w:rsidR="00D75294" w:rsidRPr="00904C64">
        <w:t xml:space="preserve"> </w:t>
      </w:r>
    </w:p>
    <w:p w:rsidR="009A4159" w:rsidRPr="00904C64" w:rsidRDefault="00D75294" w:rsidP="00A84837">
      <w:pPr>
        <w:pStyle w:val="ITTTULO1"/>
      </w:pPr>
      <w:r w:rsidRPr="00904C64">
        <w:t>APLICAÇÃO</w:t>
      </w:r>
    </w:p>
    <w:p w:rsidR="00D75294" w:rsidRPr="00904C64" w:rsidRDefault="00D75294" w:rsidP="00211CA8">
      <w:pPr>
        <w:pStyle w:val="CORPO"/>
      </w:pPr>
      <w:r w:rsidRPr="00904C64">
        <w:t xml:space="preserve">Esta </w:t>
      </w:r>
      <w:r w:rsidR="009A4159" w:rsidRPr="00904C64">
        <w:t>Instrução</w:t>
      </w:r>
      <w:r w:rsidRPr="00904C64">
        <w:t xml:space="preserve"> Técnic</w:t>
      </w:r>
      <w:r w:rsidR="009A4159" w:rsidRPr="00904C64">
        <w:t>a</w:t>
      </w:r>
      <w:r w:rsidRPr="00904C64">
        <w:t xml:space="preserve"> é </w:t>
      </w:r>
      <w:proofErr w:type="spellStart"/>
      <w:r w:rsidRPr="00904C64">
        <w:t>recomendativa</w:t>
      </w:r>
      <w:proofErr w:type="spellEnd"/>
      <w:r w:rsidRPr="00904C64">
        <w:t xml:space="preserve">. </w:t>
      </w:r>
    </w:p>
    <w:p w:rsidR="00D75294" w:rsidRPr="00904C64" w:rsidRDefault="00D75294" w:rsidP="00A84837">
      <w:pPr>
        <w:pStyle w:val="ITTTULO1"/>
      </w:pPr>
      <w:r w:rsidRPr="00904C64">
        <w:t xml:space="preserve">REFERÊNCIAS NORMATIVAS E BIBLIOGRÁFICAS </w:t>
      </w:r>
    </w:p>
    <w:p w:rsidR="00D75294" w:rsidRPr="00904C64" w:rsidRDefault="00D75294" w:rsidP="00211CA8">
      <w:pPr>
        <w:pStyle w:val="CORPO"/>
      </w:pPr>
      <w:r w:rsidRPr="00904C64">
        <w:t xml:space="preserve">Código de Trânsito Brasileiro. Lei nº 9.503 de 23 de setembro de 1997. </w:t>
      </w:r>
    </w:p>
    <w:p w:rsidR="00D75294" w:rsidRPr="00904C64" w:rsidRDefault="00D75294" w:rsidP="00211CA8">
      <w:pPr>
        <w:pStyle w:val="CORPO"/>
      </w:pPr>
      <w:r w:rsidRPr="00904C64">
        <w:t>Instrução Técnica nº 05</w:t>
      </w:r>
      <w:r w:rsidR="00CF0B1C" w:rsidRPr="00904C64">
        <w:t xml:space="preserve"> </w:t>
      </w:r>
      <w:r w:rsidRPr="00904C64">
        <w:t xml:space="preserve">– Segurança contra incêndio - urbanística. Corpo de Bombeiros da Polícia Militar do Estado de São Paulo. </w:t>
      </w:r>
    </w:p>
    <w:p w:rsidR="00CF0B1C" w:rsidRPr="00904C64" w:rsidRDefault="00CF0B1C" w:rsidP="00A84837">
      <w:pPr>
        <w:pStyle w:val="ITTTULO1"/>
      </w:pPr>
      <w:r w:rsidRPr="00904C64">
        <w:t xml:space="preserve">DEFINIÇÕES </w:t>
      </w:r>
    </w:p>
    <w:p w:rsidR="00CF0B1C" w:rsidRPr="00904C64" w:rsidRDefault="00CF0B1C" w:rsidP="00211CA8">
      <w:pPr>
        <w:pStyle w:val="CORPO"/>
      </w:pPr>
      <w:r w:rsidRPr="00904C64">
        <w:t xml:space="preserve">Para os efeitos desta Instrução Técnica aplicam-se as definições constantes </w:t>
      </w:r>
      <w:proofErr w:type="gramStart"/>
      <w:r w:rsidRPr="00904C64">
        <w:t xml:space="preserve">da </w:t>
      </w:r>
      <w:r w:rsidR="000A01C8" w:rsidRPr="000A01C8">
        <w:t>IT 04</w:t>
      </w:r>
      <w:proofErr w:type="gramEnd"/>
      <w:r w:rsidR="000A01C8" w:rsidRPr="000A01C8">
        <w:t xml:space="preserve"> – Terminologia de segurança contra incêndio e símbolos gráficos</w:t>
      </w:r>
      <w:r w:rsidRPr="00904C64">
        <w:t xml:space="preserve">. </w:t>
      </w:r>
    </w:p>
    <w:p w:rsidR="00CF0B1C" w:rsidRPr="00904C64" w:rsidRDefault="00CF0B1C" w:rsidP="00A84837">
      <w:pPr>
        <w:pStyle w:val="ITTTULO1"/>
      </w:pPr>
      <w:r w:rsidRPr="00904C64">
        <w:t xml:space="preserve">PROCEDIMENTOS </w:t>
      </w:r>
    </w:p>
    <w:p w:rsidR="00CF0B1C" w:rsidRPr="00A84837" w:rsidRDefault="00CF0B1C" w:rsidP="00A84837">
      <w:pPr>
        <w:pStyle w:val="ITTTULO2"/>
      </w:pPr>
      <w:r w:rsidRPr="00A84837">
        <w:t xml:space="preserve">Via urbana </w:t>
      </w:r>
    </w:p>
    <w:p w:rsidR="00CF0B1C" w:rsidRPr="00904C64" w:rsidRDefault="00CF0B1C" w:rsidP="00260010">
      <w:pPr>
        <w:pStyle w:val="PargrafodaLista"/>
        <w:numPr>
          <w:ilvl w:val="0"/>
          <w:numId w:val="27"/>
        </w:numPr>
        <w:autoSpaceDE w:val="0"/>
        <w:autoSpaceDN w:val="0"/>
        <w:adjustRightInd w:val="0"/>
        <w:ind w:left="0" w:firstLine="0"/>
        <w:rPr>
          <w:vanish/>
          <w:sz w:val="20"/>
          <w:szCs w:val="20"/>
          <w:lang w:eastAsia="pt-BR"/>
        </w:rPr>
      </w:pPr>
    </w:p>
    <w:p w:rsidR="00CF0B1C" w:rsidRPr="00904C64" w:rsidRDefault="00CF0B1C" w:rsidP="00260010">
      <w:pPr>
        <w:pStyle w:val="PargrafodaLista"/>
        <w:numPr>
          <w:ilvl w:val="0"/>
          <w:numId w:val="27"/>
        </w:numPr>
        <w:autoSpaceDE w:val="0"/>
        <w:autoSpaceDN w:val="0"/>
        <w:adjustRightInd w:val="0"/>
        <w:ind w:left="0" w:firstLine="0"/>
        <w:rPr>
          <w:vanish/>
          <w:sz w:val="20"/>
          <w:szCs w:val="20"/>
          <w:lang w:eastAsia="pt-BR"/>
        </w:rPr>
      </w:pPr>
    </w:p>
    <w:p w:rsidR="00CF0B1C" w:rsidRPr="00904C64" w:rsidRDefault="00CF0B1C" w:rsidP="00260010">
      <w:pPr>
        <w:pStyle w:val="PargrafodaLista"/>
        <w:numPr>
          <w:ilvl w:val="0"/>
          <w:numId w:val="27"/>
        </w:numPr>
        <w:autoSpaceDE w:val="0"/>
        <w:autoSpaceDN w:val="0"/>
        <w:adjustRightInd w:val="0"/>
        <w:ind w:left="0" w:firstLine="0"/>
        <w:rPr>
          <w:vanish/>
          <w:sz w:val="20"/>
          <w:szCs w:val="20"/>
          <w:lang w:eastAsia="pt-BR"/>
        </w:rPr>
      </w:pPr>
    </w:p>
    <w:p w:rsidR="00CF0B1C" w:rsidRPr="00904C64" w:rsidRDefault="00CF0B1C" w:rsidP="00260010">
      <w:pPr>
        <w:pStyle w:val="PargrafodaLista"/>
        <w:numPr>
          <w:ilvl w:val="0"/>
          <w:numId w:val="27"/>
        </w:numPr>
        <w:autoSpaceDE w:val="0"/>
        <w:autoSpaceDN w:val="0"/>
        <w:adjustRightInd w:val="0"/>
        <w:ind w:left="0" w:firstLine="0"/>
        <w:rPr>
          <w:vanish/>
          <w:sz w:val="20"/>
          <w:szCs w:val="20"/>
          <w:lang w:eastAsia="pt-BR"/>
        </w:rPr>
      </w:pPr>
    </w:p>
    <w:p w:rsidR="00CF0B1C" w:rsidRPr="00904C64" w:rsidRDefault="00CF0B1C" w:rsidP="00260010">
      <w:pPr>
        <w:pStyle w:val="PargrafodaLista"/>
        <w:numPr>
          <w:ilvl w:val="0"/>
          <w:numId w:val="27"/>
        </w:numPr>
        <w:autoSpaceDE w:val="0"/>
        <w:autoSpaceDN w:val="0"/>
        <w:adjustRightInd w:val="0"/>
        <w:ind w:left="0" w:firstLine="0"/>
        <w:rPr>
          <w:vanish/>
          <w:sz w:val="20"/>
          <w:szCs w:val="20"/>
          <w:lang w:eastAsia="pt-BR"/>
        </w:rPr>
      </w:pPr>
    </w:p>
    <w:p w:rsidR="00CF0B1C" w:rsidRPr="00904C64" w:rsidRDefault="00CF0B1C" w:rsidP="00260010">
      <w:pPr>
        <w:pStyle w:val="PargrafodaLista"/>
        <w:numPr>
          <w:ilvl w:val="1"/>
          <w:numId w:val="27"/>
        </w:numPr>
        <w:autoSpaceDE w:val="0"/>
        <w:autoSpaceDN w:val="0"/>
        <w:adjustRightInd w:val="0"/>
        <w:ind w:left="0" w:firstLine="0"/>
        <w:rPr>
          <w:vanish/>
          <w:sz w:val="20"/>
          <w:szCs w:val="20"/>
          <w:lang w:eastAsia="pt-BR"/>
        </w:rPr>
      </w:pPr>
    </w:p>
    <w:p w:rsidR="00CF0B1C" w:rsidRPr="00904C64" w:rsidRDefault="00CF0B1C" w:rsidP="00A84837">
      <w:pPr>
        <w:pStyle w:val="ITTEXTO3"/>
      </w:pPr>
      <w:r w:rsidRPr="00904C64">
        <w:t xml:space="preserve">Possuir largura mínima de 6 m. </w:t>
      </w:r>
    </w:p>
    <w:p w:rsidR="00CF0B1C" w:rsidRPr="00904C64" w:rsidRDefault="00CF0B1C" w:rsidP="00A84837">
      <w:pPr>
        <w:pStyle w:val="ITTEXTO3"/>
      </w:pPr>
      <w:r w:rsidRPr="00904C64">
        <w:t xml:space="preserve">O piso deve suportar viaturas com peso de 25 toneladas distribuídas em dois eixos. </w:t>
      </w:r>
    </w:p>
    <w:p w:rsidR="00CF0B1C" w:rsidRPr="00904C64" w:rsidRDefault="00CF0B1C" w:rsidP="00A84837">
      <w:pPr>
        <w:pStyle w:val="ITTEXTO3"/>
      </w:pPr>
      <w:r w:rsidRPr="00904C64">
        <w:t xml:space="preserve">Altura livre mínima deve ser de 4,5 m. </w:t>
      </w:r>
    </w:p>
    <w:p w:rsidR="00CF0B1C" w:rsidRPr="00904C64" w:rsidRDefault="00CF0B1C" w:rsidP="00A84837">
      <w:pPr>
        <w:pStyle w:val="ITTEXTO3"/>
        <w:rPr>
          <w:b/>
        </w:rPr>
      </w:pPr>
      <w:r w:rsidRPr="00904C64">
        <w:t xml:space="preserve">A via urbana que exceda 45 m de comprimento deve possuir retorno circular (Figura 1), retorno em formato de “Y” (Figura 2) ou retorno em formato de “T” (Figura 3), respeitadas as medidas mínimas indicadas. </w:t>
      </w:r>
    </w:p>
    <w:p w:rsidR="00CF0B1C" w:rsidRPr="00904C64" w:rsidRDefault="00CF0B1C" w:rsidP="00A84837">
      <w:pPr>
        <w:pStyle w:val="ITTESTO4"/>
        <w:rPr>
          <w:b/>
        </w:rPr>
      </w:pPr>
      <w:r w:rsidRPr="00904C64">
        <w:t xml:space="preserve">São aceitos outros tipos de retornos, que não os especificados acima, mas que garantam a entrada e a saída de viaturas, desde que atendam aos itens 5.1.1, 5.1.2 e 5.1.3, desta IT. </w:t>
      </w:r>
    </w:p>
    <w:p w:rsidR="00CF0B1C" w:rsidRPr="00904C64" w:rsidRDefault="00CF0B1C" w:rsidP="00A84837">
      <w:pPr>
        <w:pStyle w:val="ITTTULO2"/>
      </w:pPr>
      <w:r w:rsidRPr="00904C64">
        <w:t xml:space="preserve">Passagens subterrâneas e viadutos </w:t>
      </w:r>
    </w:p>
    <w:p w:rsidR="00CF0B1C" w:rsidRPr="00904C64" w:rsidRDefault="00CF0B1C" w:rsidP="00A84837">
      <w:pPr>
        <w:pStyle w:val="ITTEXTO3"/>
      </w:pPr>
      <w:r w:rsidRPr="00904C64">
        <w:t xml:space="preserve">Deve possuir largura mínima de 5 m. </w:t>
      </w:r>
    </w:p>
    <w:p w:rsidR="00CF0B1C" w:rsidRPr="00904C64" w:rsidRDefault="00CF0B1C" w:rsidP="00A84837">
      <w:pPr>
        <w:pStyle w:val="ITTEXTO3"/>
      </w:pPr>
      <w:r w:rsidRPr="00904C64">
        <w:t xml:space="preserve">Deve suportar viaturas com peso de 25 toneladas distribuídas em dois eixos. </w:t>
      </w:r>
    </w:p>
    <w:p w:rsidR="00CF0B1C" w:rsidRPr="00904C64" w:rsidRDefault="00CF0B1C" w:rsidP="00A84837">
      <w:pPr>
        <w:pStyle w:val="ITTEXTO3"/>
      </w:pPr>
      <w:r w:rsidRPr="00904C64">
        <w:t xml:space="preserve">Deve ser desobstruída em toda a largura e com altura livre mínima de 4,5 m. </w:t>
      </w:r>
    </w:p>
    <w:p w:rsidR="00CF0B1C" w:rsidRPr="00904C64" w:rsidRDefault="00CF0B1C" w:rsidP="00A84837">
      <w:pPr>
        <w:pStyle w:val="ITTTULO2"/>
      </w:pPr>
      <w:r w:rsidRPr="00904C64">
        <w:t xml:space="preserve">Passarelas </w:t>
      </w:r>
    </w:p>
    <w:p w:rsidR="00CF0B1C" w:rsidRPr="00904C64" w:rsidRDefault="00CF0B1C" w:rsidP="00260010">
      <w:pPr>
        <w:pStyle w:val="PargrafodaLista"/>
        <w:numPr>
          <w:ilvl w:val="0"/>
          <w:numId w:val="36"/>
        </w:numPr>
        <w:ind w:left="0" w:firstLine="0"/>
        <w:rPr>
          <w:vanish/>
          <w:sz w:val="20"/>
          <w:szCs w:val="20"/>
        </w:rPr>
      </w:pPr>
    </w:p>
    <w:p w:rsidR="00CF0B1C" w:rsidRPr="00904C64" w:rsidRDefault="00CF0B1C" w:rsidP="00260010">
      <w:pPr>
        <w:pStyle w:val="PargrafodaLista"/>
        <w:numPr>
          <w:ilvl w:val="0"/>
          <w:numId w:val="36"/>
        </w:numPr>
        <w:ind w:left="0" w:firstLine="0"/>
        <w:rPr>
          <w:vanish/>
          <w:sz w:val="20"/>
          <w:szCs w:val="20"/>
        </w:rPr>
      </w:pPr>
    </w:p>
    <w:p w:rsidR="00CF0B1C" w:rsidRPr="00904C64" w:rsidRDefault="00CF0B1C" w:rsidP="00260010">
      <w:pPr>
        <w:pStyle w:val="PargrafodaLista"/>
        <w:numPr>
          <w:ilvl w:val="0"/>
          <w:numId w:val="36"/>
        </w:numPr>
        <w:ind w:left="0" w:firstLine="0"/>
        <w:rPr>
          <w:vanish/>
          <w:sz w:val="20"/>
          <w:szCs w:val="20"/>
        </w:rPr>
      </w:pPr>
    </w:p>
    <w:p w:rsidR="00CF0B1C" w:rsidRPr="00904C64" w:rsidRDefault="00CF0B1C" w:rsidP="00260010">
      <w:pPr>
        <w:pStyle w:val="PargrafodaLista"/>
        <w:numPr>
          <w:ilvl w:val="0"/>
          <w:numId w:val="36"/>
        </w:numPr>
        <w:ind w:left="0" w:firstLine="0"/>
        <w:rPr>
          <w:vanish/>
          <w:sz w:val="20"/>
          <w:szCs w:val="20"/>
        </w:rPr>
      </w:pPr>
    </w:p>
    <w:p w:rsidR="00CF0B1C" w:rsidRPr="00904C64" w:rsidRDefault="00CF0B1C" w:rsidP="00260010">
      <w:pPr>
        <w:pStyle w:val="PargrafodaLista"/>
        <w:numPr>
          <w:ilvl w:val="0"/>
          <w:numId w:val="36"/>
        </w:numPr>
        <w:ind w:left="0" w:firstLine="0"/>
        <w:rPr>
          <w:vanish/>
          <w:sz w:val="20"/>
          <w:szCs w:val="20"/>
        </w:rPr>
      </w:pPr>
    </w:p>
    <w:p w:rsidR="00CF0B1C" w:rsidRPr="00904C64" w:rsidRDefault="00CF0B1C" w:rsidP="00260010">
      <w:pPr>
        <w:pStyle w:val="PargrafodaLista"/>
        <w:numPr>
          <w:ilvl w:val="1"/>
          <w:numId w:val="36"/>
        </w:numPr>
        <w:ind w:left="0" w:firstLine="0"/>
        <w:rPr>
          <w:vanish/>
          <w:sz w:val="20"/>
          <w:szCs w:val="20"/>
        </w:rPr>
      </w:pPr>
    </w:p>
    <w:p w:rsidR="00CF0B1C" w:rsidRPr="00904C64" w:rsidRDefault="00CF0B1C" w:rsidP="00260010">
      <w:pPr>
        <w:pStyle w:val="PargrafodaLista"/>
        <w:numPr>
          <w:ilvl w:val="1"/>
          <w:numId w:val="36"/>
        </w:numPr>
        <w:ind w:left="0" w:firstLine="0"/>
        <w:rPr>
          <w:vanish/>
          <w:sz w:val="20"/>
          <w:szCs w:val="20"/>
        </w:rPr>
      </w:pPr>
    </w:p>
    <w:p w:rsidR="00CF0B1C" w:rsidRPr="00904C64" w:rsidRDefault="00CF0B1C" w:rsidP="00260010">
      <w:pPr>
        <w:pStyle w:val="PargrafodaLista"/>
        <w:numPr>
          <w:ilvl w:val="1"/>
          <w:numId w:val="36"/>
        </w:numPr>
        <w:ind w:left="0" w:firstLine="0"/>
        <w:rPr>
          <w:vanish/>
          <w:sz w:val="20"/>
          <w:szCs w:val="20"/>
        </w:rPr>
      </w:pPr>
    </w:p>
    <w:p w:rsidR="009A4159" w:rsidRPr="00904C64" w:rsidRDefault="00CF0B1C" w:rsidP="00A84837">
      <w:pPr>
        <w:pStyle w:val="ITTEXTO3"/>
      </w:pPr>
      <w:r w:rsidRPr="00904C64">
        <w:t>Deve possuir altura livre mínima de 4,5 m.</w:t>
      </w:r>
    </w:p>
    <w:p w:rsidR="009A4159" w:rsidRPr="00904C64" w:rsidRDefault="009A4159" w:rsidP="00CF0B1C">
      <w:pPr>
        <w:rPr>
          <w:sz w:val="20"/>
          <w:szCs w:val="20"/>
        </w:rPr>
      </w:pPr>
    </w:p>
    <w:p w:rsidR="00260010" w:rsidRDefault="00260010" w:rsidP="00CF0B1C">
      <w:pPr>
        <w:rPr>
          <w:sz w:val="20"/>
          <w:szCs w:val="20"/>
        </w:rPr>
      </w:pPr>
    </w:p>
    <w:p w:rsidR="00904C64" w:rsidRDefault="00904C64" w:rsidP="00CF0B1C">
      <w:pPr>
        <w:rPr>
          <w:sz w:val="20"/>
          <w:szCs w:val="20"/>
        </w:rPr>
      </w:pPr>
    </w:p>
    <w:p w:rsidR="00904C64" w:rsidRDefault="00904C64" w:rsidP="00CF0B1C">
      <w:pPr>
        <w:rPr>
          <w:sz w:val="20"/>
          <w:szCs w:val="20"/>
        </w:rPr>
      </w:pPr>
    </w:p>
    <w:p w:rsidR="00904C64" w:rsidRDefault="00904C64" w:rsidP="00CF0B1C">
      <w:pPr>
        <w:rPr>
          <w:sz w:val="20"/>
          <w:szCs w:val="20"/>
        </w:rPr>
      </w:pPr>
    </w:p>
    <w:p w:rsidR="00211CA8" w:rsidRDefault="00211CA8" w:rsidP="00CF0B1C">
      <w:pPr>
        <w:rPr>
          <w:sz w:val="20"/>
          <w:szCs w:val="20"/>
        </w:rPr>
      </w:pPr>
    </w:p>
    <w:p w:rsidR="00211CA8" w:rsidRDefault="00211CA8" w:rsidP="00CF0B1C">
      <w:pPr>
        <w:rPr>
          <w:sz w:val="20"/>
          <w:szCs w:val="20"/>
        </w:rPr>
      </w:pPr>
    </w:p>
    <w:p w:rsidR="00904C64" w:rsidRDefault="00904C64" w:rsidP="00CF0B1C">
      <w:pPr>
        <w:rPr>
          <w:sz w:val="20"/>
          <w:szCs w:val="20"/>
        </w:rPr>
      </w:pPr>
    </w:p>
    <w:p w:rsidR="003B70BE" w:rsidRPr="00904C64" w:rsidRDefault="003B70BE" w:rsidP="00CF0B1C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  <w:r w:rsidRPr="00904C64">
        <w:rPr>
          <w:rFonts w:ascii="Times New Roman" w:hAnsi="Times New Roman" w:cs="Times New Roman"/>
          <w:b/>
          <w:bCs/>
          <w:sz w:val="20"/>
          <w:szCs w:val="20"/>
        </w:rPr>
        <w:lastRenderedPageBreak/>
        <w:t>ANEXO A</w:t>
      </w:r>
    </w:p>
    <w:p w:rsidR="009A4159" w:rsidRPr="00904C64" w:rsidRDefault="003B70BE" w:rsidP="00CF0B1C">
      <w:pPr>
        <w:jc w:val="center"/>
        <w:rPr>
          <w:sz w:val="20"/>
          <w:szCs w:val="20"/>
        </w:rPr>
      </w:pPr>
      <w:r w:rsidRPr="00904C64">
        <w:rPr>
          <w:b/>
          <w:bCs/>
          <w:sz w:val="20"/>
          <w:szCs w:val="20"/>
        </w:rPr>
        <w:t>Tipos de retornos</w:t>
      </w:r>
    </w:p>
    <w:p w:rsidR="009A4159" w:rsidRPr="00904C64" w:rsidRDefault="009A4159" w:rsidP="00CF0B1C">
      <w:pPr>
        <w:rPr>
          <w:sz w:val="20"/>
          <w:szCs w:val="20"/>
        </w:rPr>
      </w:pPr>
    </w:p>
    <w:p w:rsidR="009A4159" w:rsidRPr="00904C64" w:rsidRDefault="009A4159" w:rsidP="00CF0B1C">
      <w:pPr>
        <w:jc w:val="center"/>
        <w:rPr>
          <w:b/>
          <w:sz w:val="20"/>
          <w:szCs w:val="20"/>
        </w:rPr>
      </w:pPr>
      <w:r w:rsidRPr="00904C64">
        <w:rPr>
          <w:b/>
          <w:sz w:val="20"/>
          <w:szCs w:val="20"/>
        </w:rPr>
        <w:t>RETORNO DE VIATURA DE VIA URBANA</w:t>
      </w:r>
    </w:p>
    <w:p w:rsidR="00AD69A4" w:rsidRPr="00904C64" w:rsidRDefault="00AD69A4" w:rsidP="00CF0B1C">
      <w:pPr>
        <w:jc w:val="center"/>
        <w:rPr>
          <w:b/>
          <w:sz w:val="20"/>
          <w:szCs w:val="20"/>
        </w:rPr>
      </w:pPr>
    </w:p>
    <w:p w:rsidR="009A4159" w:rsidRPr="00904C64" w:rsidRDefault="001D3DFD" w:rsidP="00CF0B1C">
      <w:pPr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pt-BR"/>
        </w:rPr>
        <w:drawing>
          <wp:inline distT="0" distB="0" distL="0" distR="0" wp14:anchorId="3015737E" wp14:editId="41FC652A">
            <wp:extent cx="3533775" cy="3676650"/>
            <wp:effectExtent l="1905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159" w:rsidRPr="00904C64" w:rsidRDefault="009A4159" w:rsidP="00CF0B1C">
      <w:pPr>
        <w:jc w:val="center"/>
        <w:rPr>
          <w:b/>
          <w:sz w:val="20"/>
          <w:szCs w:val="20"/>
        </w:rPr>
      </w:pPr>
    </w:p>
    <w:p w:rsidR="009A4159" w:rsidRPr="00904C64" w:rsidRDefault="00AD69A4" w:rsidP="00CF0B1C">
      <w:pPr>
        <w:jc w:val="center"/>
        <w:rPr>
          <w:b/>
          <w:sz w:val="20"/>
          <w:szCs w:val="20"/>
        </w:rPr>
      </w:pPr>
      <w:r w:rsidRPr="00904C64">
        <w:rPr>
          <w:b/>
          <w:bCs/>
          <w:sz w:val="20"/>
          <w:szCs w:val="20"/>
        </w:rPr>
        <w:t xml:space="preserve">Figura 1: </w:t>
      </w:r>
      <w:r w:rsidRPr="00904C64">
        <w:rPr>
          <w:i/>
          <w:iCs/>
          <w:sz w:val="20"/>
          <w:szCs w:val="20"/>
        </w:rPr>
        <w:t>Retorno circular</w:t>
      </w:r>
    </w:p>
    <w:p w:rsidR="009A4159" w:rsidRPr="00904C64" w:rsidRDefault="009A4159" w:rsidP="00CF0B1C">
      <w:pPr>
        <w:jc w:val="center"/>
        <w:rPr>
          <w:b/>
          <w:sz w:val="20"/>
          <w:szCs w:val="20"/>
        </w:rPr>
      </w:pPr>
    </w:p>
    <w:p w:rsidR="009A4159" w:rsidRPr="00904C64" w:rsidRDefault="001D3DFD" w:rsidP="00CF0B1C">
      <w:pPr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pt-BR"/>
        </w:rPr>
        <w:lastRenderedPageBreak/>
        <w:drawing>
          <wp:inline distT="0" distB="0" distL="0" distR="0" wp14:anchorId="0AC1E589" wp14:editId="4B8F741D">
            <wp:extent cx="3476625" cy="3381375"/>
            <wp:effectExtent l="1905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9A4" w:rsidRPr="00904C64" w:rsidRDefault="00AD69A4" w:rsidP="00CF0B1C">
      <w:pPr>
        <w:jc w:val="center"/>
        <w:rPr>
          <w:b/>
          <w:sz w:val="20"/>
          <w:szCs w:val="20"/>
        </w:rPr>
      </w:pPr>
    </w:p>
    <w:p w:rsidR="00AD69A4" w:rsidRPr="00904C64" w:rsidRDefault="00AD69A4" w:rsidP="00CF0B1C">
      <w:pPr>
        <w:jc w:val="center"/>
        <w:rPr>
          <w:b/>
          <w:sz w:val="20"/>
          <w:szCs w:val="20"/>
        </w:rPr>
      </w:pPr>
      <w:r w:rsidRPr="00904C64">
        <w:rPr>
          <w:b/>
          <w:bCs/>
          <w:sz w:val="20"/>
          <w:szCs w:val="20"/>
        </w:rPr>
        <w:t xml:space="preserve">Figura 2: </w:t>
      </w:r>
      <w:r w:rsidRPr="00904C64">
        <w:rPr>
          <w:i/>
          <w:iCs/>
          <w:sz w:val="20"/>
          <w:szCs w:val="20"/>
        </w:rPr>
        <w:t>Retorno em formato de “Y”</w:t>
      </w:r>
    </w:p>
    <w:p w:rsidR="009A4159" w:rsidRPr="00904C64" w:rsidRDefault="001D3DFD" w:rsidP="00CF0B1C">
      <w:pPr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pt-BR"/>
        </w:rPr>
        <w:drawing>
          <wp:inline distT="0" distB="0" distL="0" distR="0" wp14:anchorId="596650FA" wp14:editId="453D7BDC">
            <wp:extent cx="3419475" cy="3752850"/>
            <wp:effectExtent l="1905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159" w:rsidRPr="00904C64" w:rsidRDefault="009A4159" w:rsidP="00CF0B1C">
      <w:pPr>
        <w:jc w:val="center"/>
        <w:rPr>
          <w:b/>
          <w:sz w:val="20"/>
          <w:szCs w:val="20"/>
        </w:rPr>
      </w:pPr>
    </w:p>
    <w:p w:rsidR="009A4159" w:rsidRPr="00904C64" w:rsidRDefault="00AD69A4" w:rsidP="00CF0B1C">
      <w:pPr>
        <w:jc w:val="center"/>
        <w:rPr>
          <w:b/>
          <w:sz w:val="20"/>
          <w:szCs w:val="20"/>
        </w:rPr>
      </w:pPr>
      <w:r w:rsidRPr="00904C64">
        <w:rPr>
          <w:b/>
          <w:bCs/>
          <w:sz w:val="20"/>
          <w:szCs w:val="20"/>
        </w:rPr>
        <w:t xml:space="preserve">Figura 3: </w:t>
      </w:r>
      <w:r w:rsidRPr="00904C64">
        <w:rPr>
          <w:i/>
          <w:iCs/>
          <w:sz w:val="20"/>
          <w:szCs w:val="20"/>
        </w:rPr>
        <w:t>Retorno em formato de “T”</w:t>
      </w:r>
    </w:p>
    <w:p w:rsidR="00CF0B1C" w:rsidRPr="00904C64" w:rsidRDefault="00CF0B1C">
      <w:pPr>
        <w:ind w:left="284"/>
        <w:jc w:val="center"/>
        <w:rPr>
          <w:b/>
          <w:sz w:val="20"/>
          <w:szCs w:val="20"/>
        </w:rPr>
      </w:pPr>
    </w:p>
    <w:sectPr w:rsidR="00CF0B1C" w:rsidRPr="00904C64" w:rsidSect="00E41A3D">
      <w:headerReference w:type="even" r:id="rId18"/>
      <w:headerReference w:type="default" r:id="rId19"/>
      <w:headerReference w:type="first" r:id="rId20"/>
      <w:type w:val="continuous"/>
      <w:pgSz w:w="11907" w:h="16840" w:code="9"/>
      <w:pgMar w:top="1134" w:right="1134" w:bottom="1134" w:left="1134" w:header="709" w:footer="709" w:gutter="0"/>
      <w:pgNumType w:start="2"/>
      <w:cols w:space="567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348F" w:rsidRDefault="0039348F">
      <w:r>
        <w:separator/>
      </w:r>
    </w:p>
    <w:p w:rsidR="00000000" w:rsidRDefault="00211CA8"/>
  </w:endnote>
  <w:endnote w:type="continuationSeparator" w:id="0">
    <w:p w:rsidR="0039348F" w:rsidRDefault="0039348F">
      <w:r>
        <w:continuationSeparator/>
      </w:r>
    </w:p>
    <w:p w:rsidR="00000000" w:rsidRDefault="00211C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GillSans-Bold">
    <w:altName w:val="Arial"/>
    <w:charset w:val="00"/>
    <w:family w:val="swiss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eporter">
    <w:altName w:val="Arial"/>
    <w:charset w:val="00"/>
    <w:family w:val="swiss"/>
    <w:pitch w:val="variable"/>
    <w:sig w:usb0="00000003" w:usb1="00000000" w:usb2="00000000" w:usb3="00000000" w:csb0="00000001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0" w:usb2="00000000" w:usb3="00000000" w:csb0="0000009F" w:csb1="00000000"/>
  </w:font>
  <w:font w:name="GillSans">
    <w:altName w:val="Arial"/>
    <w:charset w:val="00"/>
    <w:family w:val="swiss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159" w:rsidRDefault="00B95735" w:rsidP="009E3327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A415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A2309">
      <w:rPr>
        <w:rStyle w:val="Nmerodepgina"/>
        <w:noProof/>
      </w:rPr>
      <w:t>4</w:t>
    </w:r>
    <w:r>
      <w:rPr>
        <w:rStyle w:val="Nmerodepgina"/>
      </w:rPr>
      <w:fldChar w:fldCharType="end"/>
    </w:r>
  </w:p>
  <w:p w:rsidR="009A4159" w:rsidRDefault="009A4159" w:rsidP="00EB5532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159" w:rsidRPr="00914984" w:rsidRDefault="009A4159" w:rsidP="00FE2595">
    <w:pPr>
      <w:pStyle w:val="Rodap"/>
      <w:pBdr>
        <w:top w:val="thinThickSmallGap" w:sz="24" w:space="1" w:color="622423"/>
      </w:pBdr>
      <w:tabs>
        <w:tab w:val="clear" w:pos="4419"/>
        <w:tab w:val="clear" w:pos="8838"/>
        <w:tab w:val="right" w:pos="9498"/>
      </w:tabs>
      <w:jc w:val="left"/>
      <w:rPr>
        <w:sz w:val="20"/>
      </w:rPr>
    </w:pPr>
    <w:r w:rsidRPr="00914984">
      <w:rPr>
        <w:sz w:val="20"/>
      </w:rPr>
      <w:t>Corpo de Bombeiros Militar de Al</w:t>
    </w:r>
    <w:r w:rsidR="00914984">
      <w:rPr>
        <w:sz w:val="20"/>
      </w:rPr>
      <w:t xml:space="preserve">agoas </w:t>
    </w:r>
    <w:r w:rsidR="00914984">
      <w:rPr>
        <w:sz w:val="20"/>
      </w:rPr>
      <w:tab/>
    </w:r>
    <w:r w:rsidR="00CF0B1C" w:rsidRPr="00914984">
      <w:rPr>
        <w:sz w:val="20"/>
      </w:rPr>
      <w:t xml:space="preserve">                                                      </w:t>
    </w:r>
    <w:r w:rsidR="00FE2595">
      <w:rPr>
        <w:sz w:val="20"/>
      </w:rPr>
      <w:t xml:space="preserve">   </w:t>
    </w:r>
    <w:r w:rsidR="00CF0B1C" w:rsidRPr="00914984">
      <w:rPr>
        <w:sz w:val="20"/>
      </w:rPr>
      <w:t xml:space="preserve"> </w:t>
    </w:r>
    <w:r w:rsidRPr="00914984">
      <w:rPr>
        <w:sz w:val="20"/>
      </w:rPr>
      <w:t xml:space="preserve">Página </w:t>
    </w:r>
    <w:r w:rsidR="00B95735" w:rsidRPr="00914984">
      <w:rPr>
        <w:sz w:val="20"/>
      </w:rPr>
      <w:fldChar w:fldCharType="begin"/>
    </w:r>
    <w:r w:rsidRPr="00914984">
      <w:rPr>
        <w:sz w:val="20"/>
      </w:rPr>
      <w:instrText>PAGE   \* MERGEFORMAT</w:instrText>
    </w:r>
    <w:r w:rsidR="00B95735" w:rsidRPr="00914984">
      <w:rPr>
        <w:sz w:val="20"/>
      </w:rPr>
      <w:fldChar w:fldCharType="separate"/>
    </w:r>
    <w:r w:rsidR="00211CA8">
      <w:rPr>
        <w:noProof/>
        <w:sz w:val="20"/>
      </w:rPr>
      <w:t>5</w:t>
    </w:r>
    <w:r w:rsidR="00B95735" w:rsidRPr="00914984">
      <w:rPr>
        <w:sz w:val="20"/>
      </w:rPr>
      <w:fldChar w:fldCharType="end"/>
    </w:r>
  </w:p>
  <w:p w:rsidR="009A4159" w:rsidRDefault="009A4159" w:rsidP="00EB5532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348F" w:rsidRDefault="0039348F">
      <w:r>
        <w:separator/>
      </w:r>
    </w:p>
    <w:p w:rsidR="00000000" w:rsidRDefault="00211CA8"/>
  </w:footnote>
  <w:footnote w:type="continuationSeparator" w:id="0">
    <w:p w:rsidR="0039348F" w:rsidRDefault="0039348F">
      <w:r>
        <w:continuationSeparator/>
      </w:r>
    </w:p>
    <w:p w:rsidR="00000000" w:rsidRDefault="00211CA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1A3D" w:rsidRDefault="00E16EF6">
    <w:pPr>
      <w:pStyle w:val="Cabealho"/>
    </w:pP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58240" behindDoc="0" locked="0" layoutInCell="0" allowOverlap="1" wp14:anchorId="3D25FB8C" wp14:editId="75300797">
              <wp:simplePos x="0" y="0"/>
              <wp:positionH relativeFrom="page">
                <wp:posOffset>198755</wp:posOffset>
              </wp:positionH>
              <wp:positionV relativeFrom="page">
                <wp:posOffset>233045</wp:posOffset>
              </wp:positionV>
              <wp:extent cx="7162800" cy="530225"/>
              <wp:effectExtent l="0" t="0" r="17780" b="22225"/>
              <wp:wrapNone/>
              <wp:docPr id="5" name="Grupo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2800" cy="530225"/>
                        <a:chOff x="330" y="308"/>
                        <a:chExt cx="11586" cy="835"/>
                      </a:xfrm>
                    </wpg:grpSpPr>
                    <wps:wsp>
                      <wps:cNvPr id="6" name="Rectangle 197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rgbClr val="F79646">
                            <a:lumMod val="75000"/>
                          </a:srgbClr>
                        </a:solidFill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1A3D" w:rsidRPr="00E41A3D" w:rsidRDefault="00E41A3D">
                            <w:pPr>
                              <w:pStyle w:val="Cabealho"/>
                              <w:rPr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E41A3D">
                              <w:rPr>
                                <w:color w:val="FFFFFF"/>
                                <w:sz w:val="28"/>
                                <w:szCs w:val="28"/>
                              </w:rPr>
                              <w:t>IT 05 CBMAL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7" name="Rectangle 198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rgbClr val="9BBB59"/>
                        </a:solidFill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1A3D" w:rsidRPr="00E41A3D" w:rsidRDefault="00914984" w:rsidP="00E41A3D">
                            <w:pPr>
                              <w:pStyle w:val="Cabealho"/>
                              <w:jc w:val="center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>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8" name="Rectangle 199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196" o:spid="_x0000_s1026" style="position:absolute;left:0;text-align:left;margin-left:15.65pt;margin-top:18.35pt;width:564pt;height:41.75pt;z-index:251658240;mso-width-percent:950;mso-position-horizontal-relative:page;mso-position-vertical-relative:page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" o:allowincell="f">
              <v:rect id="Rectangle 197" o:spid="_x0000_s1027" style="position:absolute;left:377;top:360;width:9346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0w2cAA&#10;AADaAAAADwAAAGRycy9kb3ducmV2LnhtbESP3YrCMBSE7wXfIRxh7zRV2FqqUUQQinjhTx/g2Jxt&#10;yzYnpYla394IgpfDzHzDLNe9acSdOldbVjCdRCCIC6trLhXkl904AeE8ssbGMil4koP1ajhYYqrt&#10;g090P/tSBAi7FBVU3replK6oyKCb2JY4eH+2M+iD7EqpO3wEuGnkLIpiabDmsFBhS9uKiv/zzSho&#10;9/FvtkvmmbwezO10zHGW96jUz6jfLEB46v03/GlnWkEM7yvhBs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e0w2cAAAADaAAAADwAAAAAAAAAAAAAAAACYAgAAZHJzL2Rvd25y&#10;ZXYueG1sUEsFBgAAAAAEAAQA9QAAAIUDAAAAAA==&#10;" fillcolor="#e46c0a" stroked="f" strokecolor="white" strokeweight="1.5pt">
                <v:textbox>
                  <w:txbxContent>
                    <w:p w:rsidR="00E41A3D" w:rsidRPr="00E41A3D" w:rsidRDefault="00E41A3D">
                      <w:pPr>
                        <w:pStyle w:val="Cabealho"/>
                        <w:rPr>
                          <w:color w:val="FFFFFF"/>
                          <w:sz w:val="28"/>
                          <w:szCs w:val="28"/>
                        </w:rPr>
                      </w:pPr>
                      <w:r w:rsidRPr="00E41A3D">
                        <w:rPr>
                          <w:color w:val="FFFFFF"/>
                          <w:sz w:val="28"/>
                          <w:szCs w:val="28"/>
                        </w:rPr>
                        <w:t>IT 05 CBMAL</w:t>
                      </w:r>
                    </w:p>
                  </w:txbxContent>
                </v:textbox>
              </v:rect>
              <v:rect id="Rectangle 198" o:spid="_x0000_s1028" style="position:absolute;left:9763;top:360;width:2102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jbbMMA&#10;AADaAAAADwAAAGRycy9kb3ducmV2LnhtbESPQWvCQBSE74L/YXmCFzGbWrAhuooIhVL0YNpLb4/s&#10;axKafRt3t0naX+8WCh6HmfmG2e5H04qenG8sK3hIUhDEpdUNVwre356XGQgfkDW2lknBD3nY76aT&#10;LebaDnyhvgiViBD2OSqoQ+hyKX1Zk0Gf2I44ep/WGQxRukpqh0OEm1au0nQtDTYcF2rs6FhT+VV8&#10;GwVhkXHBx2tD59dSut+P06Okk1Lz2XjYgAg0hnv4v/2iFTzB35V4A+Tu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jbbMMAAADaAAAADwAAAAAAAAAAAAAAAACYAgAAZHJzL2Rv&#10;d25yZXYueG1sUEsFBgAAAAAEAAQA9QAAAIgDAAAAAA==&#10;" fillcolor="#9bbb59" stroked="f" strokecolor="white" strokeweight="2pt">
                <v:textbox>
                  <w:txbxContent>
                    <w:p w:rsidR="00E41A3D" w:rsidRPr="00E41A3D" w:rsidRDefault="00914984" w:rsidP="00E41A3D">
                      <w:pPr>
                        <w:pStyle w:val="Cabealho"/>
                        <w:jc w:val="center"/>
                        <w:rPr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color w:val="FFFFFF"/>
                          <w:sz w:val="36"/>
                          <w:szCs w:val="36"/>
                        </w:rPr>
                        <w:t>2021</w:t>
                      </w:r>
                    </w:p>
                  </w:txbxContent>
                </v:textbox>
              </v:rect>
              <v:rect id="Rectangle 199" o:spid="_x0000_s1029" style="position:absolute;left:330;top:308;width:11586;height: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rrBMEA&#10;AADaAAAADwAAAGRycy9kb3ducmV2LnhtbERPy4rCMBTdC/5DuAOzEZvqqNSOUUQYGFwIPhCXl+ba&#10;FpubkkTt/P1kIbg8nPdi1ZlGPMj52rKCUZKCIC6srrlUcDr+DDMQPiBrbCyTgj/ysFr2ewvMtX3y&#10;nh6HUIoYwj5HBVUIbS6lLyoy6BPbEkfuap3BEKErpXb4jOGmkeM0nUmDNceGClvaVFTcDnejYDuZ&#10;ppdwHtljdvua71wzOM+2d6U+P7r1N4hAXXiLX+5frSBujVfiDZ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66wTBAAAA2gAAAA8AAAAAAAAAAAAAAAAAmAIAAGRycy9kb3du&#10;cmV2LnhtbFBLBQYAAAAABAAEAPUAAACGAwAAAAA=&#10;" filled="f" strokeweight="1pt"/>
              <w10:wrap anchorx="page" anchory="page"/>
            </v:group>
          </w:pict>
        </mc:Fallback>
      </mc:AlternateContent>
    </w:r>
  </w:p>
  <w:p w:rsidR="009A4159" w:rsidRPr="009C4E02" w:rsidRDefault="009A4159" w:rsidP="009C4E02">
    <w:pPr>
      <w:autoSpaceDE w:val="0"/>
      <w:jc w:val="center"/>
      <w:rPr>
        <w:rFonts w:ascii="Arial" w:hAnsi="Arial" w:cs="Arial"/>
        <w:b/>
        <w:bCs/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159" w:rsidRDefault="009A4159">
    <w:pPr>
      <w:pStyle w:val="Cabealho"/>
      <w:jc w:val="right"/>
    </w:pPr>
  </w:p>
  <w:p w:rsidR="009A4159" w:rsidRDefault="009A4159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57CF" w:rsidRDefault="00A957CF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1A3D" w:rsidRDefault="00E16EF6">
    <w:pPr>
      <w:pStyle w:val="Cabealho"/>
    </w:pP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57216" behindDoc="0" locked="0" layoutInCell="0" allowOverlap="1" wp14:anchorId="60623168" wp14:editId="320E5892">
              <wp:simplePos x="0" y="0"/>
              <wp:positionH relativeFrom="page">
                <wp:posOffset>196850</wp:posOffset>
              </wp:positionH>
              <wp:positionV relativeFrom="page">
                <wp:posOffset>247650</wp:posOffset>
              </wp:positionV>
              <wp:extent cx="7165340" cy="530225"/>
              <wp:effectExtent l="0" t="0" r="17780" b="22225"/>
              <wp:wrapNone/>
              <wp:docPr id="225" name="Grupo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5340" cy="530225"/>
                        <a:chOff x="330" y="308"/>
                        <a:chExt cx="11586" cy="835"/>
                      </a:xfrm>
                    </wpg:grpSpPr>
                    <wps:wsp>
                      <wps:cNvPr id="226" name="Rectangle 197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rgbClr val="F79646">
                            <a:lumMod val="75000"/>
                          </a:srgbClr>
                        </a:solidFill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1A3D" w:rsidRPr="00E41A3D" w:rsidRDefault="00914984">
                            <w:pPr>
                              <w:pStyle w:val="Cabealho"/>
                              <w:rPr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/>
                                <w:sz w:val="28"/>
                                <w:szCs w:val="28"/>
                              </w:rPr>
                              <w:t>IT 05 CBMAL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7" name="Rectangle 198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rgbClr val="9BBB59"/>
                        </a:solidFill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1A3D" w:rsidRPr="00E41A3D" w:rsidRDefault="00914984" w:rsidP="00E41A3D">
                            <w:pPr>
                              <w:pStyle w:val="Cabealho"/>
                              <w:jc w:val="center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>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8" name="Rectangle 199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_x0000_s1030" style="position:absolute;left:0;text-align:left;margin-left:15.5pt;margin-top:19.5pt;width:564.2pt;height:41.75pt;z-index:251657216;mso-width-percent:950;mso-position-horizontal-relative:page;mso-position-vertical-relative:page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" o:allowincell="f">
              <v:rect id="Rectangle 197" o:spid="_x0000_s1031" style="position:absolute;left:377;top:360;width:9346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NB5MQA&#10;AADcAAAADwAAAGRycy9kb3ducmV2LnhtbESP0WqDQBRE3wv5h+UG8tasFWKDcQ0lEJDQh5r4ATfu&#10;rUrdu+Juovn7bKHQx2FmzjDZfja9uNPoOssK3tYRCOLa6o4bBdXl+LoF4Tyyxt4yKXiQg32+eMkw&#10;1Xbiku5n34gAYZeigtb7IZXS1S0ZdGs7EAfv244GfZBjI/WIU4CbXsZRlEiDHYeFFgc6tFT/nG9G&#10;wXBKNsVx+17I66e5lV8VxtWMSq2W88cOhKfZ/4f/2oVWEMcJ/J4JR0Dm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DQeTEAAAA3AAAAA8AAAAAAAAAAAAAAAAAmAIAAGRycy9k&#10;b3ducmV2LnhtbFBLBQYAAAAABAAEAPUAAACJAwAAAAA=&#10;" fillcolor="#e46c0a" stroked="f" strokecolor="white" strokeweight="1.5pt">
                <v:textbox>
                  <w:txbxContent>
                    <w:p w:rsidR="00E41A3D" w:rsidRPr="00E41A3D" w:rsidRDefault="00914984">
                      <w:pPr>
                        <w:pStyle w:val="Cabealho"/>
                        <w:rPr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color w:val="FFFFFF"/>
                          <w:sz w:val="28"/>
                          <w:szCs w:val="28"/>
                        </w:rPr>
                        <w:t>IT 05 CBMAL</w:t>
                      </w:r>
                    </w:p>
                  </w:txbxContent>
                </v:textbox>
              </v:rect>
              <v:rect id="Rectangle 198" o:spid="_x0000_s1032" style="position:absolute;left:9763;top:360;width:2102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eL3MQA&#10;AADcAAAADwAAAGRycy9kb3ducmV2LnhtbESPQWvCQBSE7wX/w/IEL0U3jVAluooIgogemnrx9sg+&#10;k2D2bbq7avTXu4VCj8PMfMPMl51pxI2cry0r+BglIIgLq2suFRy/N8MpCB+QNTaWScGDPCwXvbc5&#10;Ztre+YtueShFhLDPUEEVQptJ6YuKDPqRbYmjd7bOYIjSlVI7vEe4aWSaJJ/SYM1xocKW1hUVl/xq&#10;FIT3Kee8/qnpsCuke572Y0l7pQb9bjUDEagL/+G/9lYrSNMJ/J6JR0A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93i9zEAAAA3AAAAA8AAAAAAAAAAAAAAAAAmAIAAGRycy9k&#10;b3ducmV2LnhtbFBLBQYAAAAABAAEAPUAAACJAwAAAAA=&#10;" fillcolor="#9bbb59" stroked="f" strokecolor="white" strokeweight="2pt">
                <v:textbox>
                  <w:txbxContent>
                    <w:p w:rsidR="00E41A3D" w:rsidRPr="00E41A3D" w:rsidRDefault="00914984" w:rsidP="00E41A3D">
                      <w:pPr>
                        <w:pStyle w:val="Cabealho"/>
                        <w:jc w:val="center"/>
                        <w:rPr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color w:val="FFFFFF"/>
                          <w:sz w:val="36"/>
                          <w:szCs w:val="36"/>
                        </w:rPr>
                        <w:t>2021</w:t>
                      </w:r>
                    </w:p>
                  </w:txbxContent>
                </v:textbox>
              </v:rect>
              <v:rect id="Rectangle 199" o:spid="_x0000_s1033" style="position:absolute;left:330;top:308;width:11586;height: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VCecEA&#10;AADcAAAADwAAAGRycy9kb3ducmV2LnhtbERPTYvCMBC9L/gfwgheFk2tu6LVKCII4mFhVcTj0Ixt&#10;sZmUJGr99+YgeHy87/myNbW4k/OVZQXDQQKCOLe64kLB8bDpT0D4gKyxtkwKnuRhueh8zTHT9sH/&#10;dN+HQsQQ9hkqKENoMil9XpJBP7ANceQu1hkMEbpCaoePGG5qmSbJWBqsODaU2NC6pPy6vxkFu5/f&#10;5BxOQ3uYXEfTP1d/n8a7m1K9bruagQjUho/47d5qBWka18Yz8Qj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lQnnBAAAA3AAAAA8AAAAAAAAAAAAAAAAAmAIAAGRycy9kb3du&#10;cmV2LnhtbFBLBQYAAAAABAAEAPUAAACGAwAAAAA=&#10;" filled="f" strokeweight="1pt"/>
              <w10:wrap anchorx="page" anchory="page"/>
            </v:group>
          </w:pict>
        </mc:Fallback>
      </mc:AlternateContent>
    </w:r>
  </w:p>
  <w:p w:rsidR="009A4159" w:rsidRPr="00DC7D62" w:rsidRDefault="009A4159" w:rsidP="00DC7D62">
    <w:pPr>
      <w:pStyle w:val="Cabealh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57CF" w:rsidRDefault="00A957C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20F2F26"/>
    <w:multiLevelType w:val="hybridMultilevel"/>
    <w:tmpl w:val="2D80FAA2"/>
    <w:lvl w:ilvl="0" w:tplc="C67AC86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C74E83E2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B4203"/>
    <w:multiLevelType w:val="multilevel"/>
    <w:tmpl w:val="2732072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01C3E1B"/>
    <w:multiLevelType w:val="hybridMultilevel"/>
    <w:tmpl w:val="1640D254"/>
    <w:lvl w:ilvl="0" w:tplc="93267EA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FB1421"/>
    <w:multiLevelType w:val="hybridMultilevel"/>
    <w:tmpl w:val="E8DC07E4"/>
    <w:lvl w:ilvl="0" w:tplc="26B07F8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2C58EF"/>
    <w:multiLevelType w:val="hybridMultilevel"/>
    <w:tmpl w:val="8752B646"/>
    <w:lvl w:ilvl="0" w:tplc="1694A3A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8D52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1014C47"/>
    <w:multiLevelType w:val="hybridMultilevel"/>
    <w:tmpl w:val="89B66ED0"/>
    <w:name w:val="Outline2"/>
    <w:lvl w:ilvl="0" w:tplc="9BD00A8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32614C4"/>
    <w:multiLevelType w:val="hybridMultilevel"/>
    <w:tmpl w:val="01E4D4F4"/>
    <w:lvl w:ilvl="0" w:tplc="23EC8BE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307B2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C3102A6"/>
    <w:multiLevelType w:val="hybridMultilevel"/>
    <w:tmpl w:val="540A8A40"/>
    <w:lvl w:ilvl="0" w:tplc="1EECA4C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E2336C"/>
    <w:multiLevelType w:val="hybridMultilevel"/>
    <w:tmpl w:val="75F48D4E"/>
    <w:lvl w:ilvl="0" w:tplc="5B0AE23E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200D38"/>
    <w:multiLevelType w:val="multilevel"/>
    <w:tmpl w:val="233E6132"/>
    <w:lvl w:ilvl="0">
      <w:start w:val="2"/>
      <w:numFmt w:val="decimal"/>
      <w:lvlText w:val="%1"/>
      <w:lvlJc w:val="left"/>
      <w:pPr>
        <w:ind w:left="360" w:hanging="360"/>
      </w:pPr>
      <w:rPr>
        <w:rFonts w:eastAsia="+mn-ea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+mn-ea"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eastAsia="+mn-ea"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eastAsia="+mn-ea"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eastAsia="+mn-ea"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eastAsia="+mn-ea"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eastAsia="+mn-ea"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eastAsia="+mn-ea"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eastAsia="+mn-ea" w:hint="default"/>
      </w:rPr>
    </w:lvl>
  </w:abstractNum>
  <w:abstractNum w:abstractNumId="13">
    <w:nsid w:val="35A81E1F"/>
    <w:multiLevelType w:val="multilevel"/>
    <w:tmpl w:val="AA2CFD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ITTEXTO3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pStyle w:val="ITTESTO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94B44B1"/>
    <w:multiLevelType w:val="hybridMultilevel"/>
    <w:tmpl w:val="FED8314A"/>
    <w:lvl w:ilvl="0" w:tplc="4EACAF38">
      <w:start w:val="1"/>
      <w:numFmt w:val="decimal"/>
      <w:lvlText w:val="%1)"/>
      <w:lvlJc w:val="left"/>
      <w:pPr>
        <w:ind w:left="834" w:hanging="360"/>
      </w:pPr>
      <w:rPr>
        <w:rFonts w:hint="default"/>
        <w:b/>
        <w:color w:val="FF6600"/>
      </w:rPr>
    </w:lvl>
    <w:lvl w:ilvl="1" w:tplc="04160019">
      <w:start w:val="1"/>
      <w:numFmt w:val="lowerLetter"/>
      <w:lvlText w:val="%2."/>
      <w:lvlJc w:val="left"/>
      <w:pPr>
        <w:ind w:left="1554" w:hanging="360"/>
      </w:pPr>
    </w:lvl>
    <w:lvl w:ilvl="2" w:tplc="0416001B" w:tentative="1">
      <w:start w:val="1"/>
      <w:numFmt w:val="lowerRoman"/>
      <w:lvlText w:val="%3."/>
      <w:lvlJc w:val="right"/>
      <w:pPr>
        <w:ind w:left="2274" w:hanging="180"/>
      </w:pPr>
    </w:lvl>
    <w:lvl w:ilvl="3" w:tplc="0416000F" w:tentative="1">
      <w:start w:val="1"/>
      <w:numFmt w:val="decimal"/>
      <w:lvlText w:val="%4."/>
      <w:lvlJc w:val="left"/>
      <w:pPr>
        <w:ind w:left="2994" w:hanging="360"/>
      </w:pPr>
    </w:lvl>
    <w:lvl w:ilvl="4" w:tplc="04160019" w:tentative="1">
      <w:start w:val="1"/>
      <w:numFmt w:val="lowerLetter"/>
      <w:lvlText w:val="%5."/>
      <w:lvlJc w:val="left"/>
      <w:pPr>
        <w:ind w:left="3714" w:hanging="360"/>
      </w:pPr>
    </w:lvl>
    <w:lvl w:ilvl="5" w:tplc="0416001B" w:tentative="1">
      <w:start w:val="1"/>
      <w:numFmt w:val="lowerRoman"/>
      <w:lvlText w:val="%6."/>
      <w:lvlJc w:val="right"/>
      <w:pPr>
        <w:ind w:left="4434" w:hanging="180"/>
      </w:pPr>
    </w:lvl>
    <w:lvl w:ilvl="6" w:tplc="0416000F" w:tentative="1">
      <w:start w:val="1"/>
      <w:numFmt w:val="decimal"/>
      <w:lvlText w:val="%7."/>
      <w:lvlJc w:val="left"/>
      <w:pPr>
        <w:ind w:left="5154" w:hanging="360"/>
      </w:pPr>
    </w:lvl>
    <w:lvl w:ilvl="7" w:tplc="04160019" w:tentative="1">
      <w:start w:val="1"/>
      <w:numFmt w:val="lowerLetter"/>
      <w:lvlText w:val="%8."/>
      <w:lvlJc w:val="left"/>
      <w:pPr>
        <w:ind w:left="5874" w:hanging="360"/>
      </w:pPr>
    </w:lvl>
    <w:lvl w:ilvl="8" w:tplc="0416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15">
    <w:nsid w:val="3ACB2B15"/>
    <w:multiLevelType w:val="hybridMultilevel"/>
    <w:tmpl w:val="E9E8E8F8"/>
    <w:lvl w:ilvl="0" w:tplc="3230C9D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5221B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F957DCA"/>
    <w:multiLevelType w:val="multilevel"/>
    <w:tmpl w:val="53184A9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40AA6D89"/>
    <w:multiLevelType w:val="hybridMultilevel"/>
    <w:tmpl w:val="D85822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E036DF"/>
    <w:multiLevelType w:val="hybridMultilevel"/>
    <w:tmpl w:val="3C8882A6"/>
    <w:lvl w:ilvl="0" w:tplc="958A3470">
      <w:start w:val="1"/>
      <w:numFmt w:val="decimal"/>
      <w:lvlText w:val="%1)"/>
      <w:lvlJc w:val="left"/>
      <w:pPr>
        <w:ind w:left="833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553" w:hanging="360"/>
      </w:pPr>
    </w:lvl>
    <w:lvl w:ilvl="2" w:tplc="0416001B" w:tentative="1">
      <w:start w:val="1"/>
      <w:numFmt w:val="lowerRoman"/>
      <w:lvlText w:val="%3."/>
      <w:lvlJc w:val="right"/>
      <w:pPr>
        <w:ind w:left="2273" w:hanging="180"/>
      </w:pPr>
    </w:lvl>
    <w:lvl w:ilvl="3" w:tplc="0416000F" w:tentative="1">
      <w:start w:val="1"/>
      <w:numFmt w:val="decimal"/>
      <w:lvlText w:val="%4."/>
      <w:lvlJc w:val="left"/>
      <w:pPr>
        <w:ind w:left="2993" w:hanging="360"/>
      </w:pPr>
    </w:lvl>
    <w:lvl w:ilvl="4" w:tplc="04160019" w:tentative="1">
      <w:start w:val="1"/>
      <w:numFmt w:val="lowerLetter"/>
      <w:lvlText w:val="%5."/>
      <w:lvlJc w:val="left"/>
      <w:pPr>
        <w:ind w:left="3713" w:hanging="360"/>
      </w:pPr>
    </w:lvl>
    <w:lvl w:ilvl="5" w:tplc="0416001B" w:tentative="1">
      <w:start w:val="1"/>
      <w:numFmt w:val="lowerRoman"/>
      <w:lvlText w:val="%6."/>
      <w:lvlJc w:val="right"/>
      <w:pPr>
        <w:ind w:left="4433" w:hanging="180"/>
      </w:pPr>
    </w:lvl>
    <w:lvl w:ilvl="6" w:tplc="0416000F" w:tentative="1">
      <w:start w:val="1"/>
      <w:numFmt w:val="decimal"/>
      <w:lvlText w:val="%7."/>
      <w:lvlJc w:val="left"/>
      <w:pPr>
        <w:ind w:left="5153" w:hanging="360"/>
      </w:pPr>
    </w:lvl>
    <w:lvl w:ilvl="7" w:tplc="04160019" w:tentative="1">
      <w:start w:val="1"/>
      <w:numFmt w:val="lowerLetter"/>
      <w:lvlText w:val="%8."/>
      <w:lvlJc w:val="left"/>
      <w:pPr>
        <w:ind w:left="5873" w:hanging="360"/>
      </w:pPr>
    </w:lvl>
    <w:lvl w:ilvl="8" w:tplc="0416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0">
    <w:nsid w:val="4BA3757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C8012EE"/>
    <w:multiLevelType w:val="hybridMultilevel"/>
    <w:tmpl w:val="1F021AC6"/>
    <w:lvl w:ilvl="0" w:tplc="934EC5A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763726"/>
    <w:multiLevelType w:val="hybridMultilevel"/>
    <w:tmpl w:val="15F4A8FC"/>
    <w:lvl w:ilvl="0" w:tplc="7D5CB888">
      <w:start w:val="1"/>
      <w:numFmt w:val="upperLetter"/>
      <w:lvlText w:val="%1"/>
      <w:lvlJc w:val="left"/>
      <w:pPr>
        <w:ind w:left="502" w:hanging="360"/>
      </w:pPr>
      <w:rPr>
        <w:rFonts w:hint="default"/>
        <w:b/>
        <w:bCs/>
        <w:color w:val="auto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11131FE"/>
    <w:multiLevelType w:val="hybridMultilevel"/>
    <w:tmpl w:val="F300D470"/>
    <w:lvl w:ilvl="0" w:tplc="7616991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FE0F29"/>
    <w:multiLevelType w:val="multilevel"/>
    <w:tmpl w:val="A9A22F1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57B7528B"/>
    <w:multiLevelType w:val="multilevel"/>
    <w:tmpl w:val="B652DBB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>
    <w:nsid w:val="595F5976"/>
    <w:multiLevelType w:val="multilevel"/>
    <w:tmpl w:val="DD16458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>
    <w:nsid w:val="59C07035"/>
    <w:multiLevelType w:val="hybridMultilevel"/>
    <w:tmpl w:val="DDEC3378"/>
    <w:lvl w:ilvl="0" w:tplc="D2407EF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401455"/>
    <w:multiLevelType w:val="hybridMultilevel"/>
    <w:tmpl w:val="8E84E62C"/>
    <w:lvl w:ilvl="0" w:tplc="EB781CB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5D6F4E"/>
    <w:multiLevelType w:val="multilevel"/>
    <w:tmpl w:val="68EC85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5AA3700D"/>
    <w:multiLevelType w:val="hybridMultilevel"/>
    <w:tmpl w:val="E9D63BA6"/>
    <w:lvl w:ilvl="0" w:tplc="4EACAF38">
      <w:start w:val="1"/>
      <w:numFmt w:val="decimal"/>
      <w:lvlText w:val="%1)"/>
      <w:lvlJc w:val="left"/>
      <w:pPr>
        <w:ind w:left="834" w:hanging="360"/>
      </w:pPr>
      <w:rPr>
        <w:rFonts w:hint="default"/>
        <w:b/>
        <w:color w:val="FF6600"/>
      </w:rPr>
    </w:lvl>
    <w:lvl w:ilvl="1" w:tplc="4EACAF38">
      <w:start w:val="1"/>
      <w:numFmt w:val="decimal"/>
      <w:lvlText w:val="%2)"/>
      <w:lvlJc w:val="left"/>
      <w:pPr>
        <w:ind w:left="1554" w:hanging="360"/>
      </w:pPr>
      <w:rPr>
        <w:rFonts w:hint="default"/>
        <w:b/>
        <w:color w:val="FF6600"/>
      </w:rPr>
    </w:lvl>
    <w:lvl w:ilvl="2" w:tplc="0416001B" w:tentative="1">
      <w:start w:val="1"/>
      <w:numFmt w:val="lowerRoman"/>
      <w:lvlText w:val="%3."/>
      <w:lvlJc w:val="right"/>
      <w:pPr>
        <w:ind w:left="2274" w:hanging="180"/>
      </w:pPr>
    </w:lvl>
    <w:lvl w:ilvl="3" w:tplc="0416000F" w:tentative="1">
      <w:start w:val="1"/>
      <w:numFmt w:val="decimal"/>
      <w:lvlText w:val="%4."/>
      <w:lvlJc w:val="left"/>
      <w:pPr>
        <w:ind w:left="2994" w:hanging="360"/>
      </w:pPr>
    </w:lvl>
    <w:lvl w:ilvl="4" w:tplc="04160019" w:tentative="1">
      <w:start w:val="1"/>
      <w:numFmt w:val="lowerLetter"/>
      <w:lvlText w:val="%5."/>
      <w:lvlJc w:val="left"/>
      <w:pPr>
        <w:ind w:left="3714" w:hanging="360"/>
      </w:pPr>
    </w:lvl>
    <w:lvl w:ilvl="5" w:tplc="0416001B" w:tentative="1">
      <w:start w:val="1"/>
      <w:numFmt w:val="lowerRoman"/>
      <w:lvlText w:val="%6."/>
      <w:lvlJc w:val="right"/>
      <w:pPr>
        <w:ind w:left="4434" w:hanging="180"/>
      </w:pPr>
    </w:lvl>
    <w:lvl w:ilvl="6" w:tplc="0416000F" w:tentative="1">
      <w:start w:val="1"/>
      <w:numFmt w:val="decimal"/>
      <w:lvlText w:val="%7."/>
      <w:lvlJc w:val="left"/>
      <w:pPr>
        <w:ind w:left="5154" w:hanging="360"/>
      </w:pPr>
    </w:lvl>
    <w:lvl w:ilvl="7" w:tplc="04160019" w:tentative="1">
      <w:start w:val="1"/>
      <w:numFmt w:val="lowerLetter"/>
      <w:lvlText w:val="%8."/>
      <w:lvlJc w:val="left"/>
      <w:pPr>
        <w:ind w:left="5874" w:hanging="360"/>
      </w:pPr>
    </w:lvl>
    <w:lvl w:ilvl="8" w:tplc="0416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31">
    <w:nsid w:val="64BC45B8"/>
    <w:multiLevelType w:val="multilevel"/>
    <w:tmpl w:val="A9A22F1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67200E00"/>
    <w:multiLevelType w:val="hybridMultilevel"/>
    <w:tmpl w:val="2DB863DE"/>
    <w:lvl w:ilvl="0" w:tplc="D7F6A514">
      <w:start w:val="1"/>
      <w:numFmt w:val="decimal"/>
      <w:lvlText w:val="%1)"/>
      <w:lvlJc w:val="left"/>
      <w:pPr>
        <w:ind w:left="1434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154" w:hanging="360"/>
      </w:pPr>
    </w:lvl>
    <w:lvl w:ilvl="2" w:tplc="0416001B" w:tentative="1">
      <w:start w:val="1"/>
      <w:numFmt w:val="lowerRoman"/>
      <w:lvlText w:val="%3."/>
      <w:lvlJc w:val="right"/>
      <w:pPr>
        <w:ind w:left="2874" w:hanging="180"/>
      </w:pPr>
    </w:lvl>
    <w:lvl w:ilvl="3" w:tplc="0416000F" w:tentative="1">
      <w:start w:val="1"/>
      <w:numFmt w:val="decimal"/>
      <w:lvlText w:val="%4."/>
      <w:lvlJc w:val="left"/>
      <w:pPr>
        <w:ind w:left="3594" w:hanging="360"/>
      </w:pPr>
    </w:lvl>
    <w:lvl w:ilvl="4" w:tplc="04160019" w:tentative="1">
      <w:start w:val="1"/>
      <w:numFmt w:val="lowerLetter"/>
      <w:lvlText w:val="%5."/>
      <w:lvlJc w:val="left"/>
      <w:pPr>
        <w:ind w:left="4314" w:hanging="360"/>
      </w:pPr>
    </w:lvl>
    <w:lvl w:ilvl="5" w:tplc="0416001B" w:tentative="1">
      <w:start w:val="1"/>
      <w:numFmt w:val="lowerRoman"/>
      <w:lvlText w:val="%6."/>
      <w:lvlJc w:val="right"/>
      <w:pPr>
        <w:ind w:left="5034" w:hanging="180"/>
      </w:pPr>
    </w:lvl>
    <w:lvl w:ilvl="6" w:tplc="0416000F" w:tentative="1">
      <w:start w:val="1"/>
      <w:numFmt w:val="decimal"/>
      <w:lvlText w:val="%7."/>
      <w:lvlJc w:val="left"/>
      <w:pPr>
        <w:ind w:left="5754" w:hanging="360"/>
      </w:pPr>
    </w:lvl>
    <w:lvl w:ilvl="7" w:tplc="04160019" w:tentative="1">
      <w:start w:val="1"/>
      <w:numFmt w:val="lowerLetter"/>
      <w:lvlText w:val="%8."/>
      <w:lvlJc w:val="left"/>
      <w:pPr>
        <w:ind w:left="6474" w:hanging="360"/>
      </w:pPr>
    </w:lvl>
    <w:lvl w:ilvl="8" w:tplc="0416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33">
    <w:nsid w:val="6BE6136F"/>
    <w:multiLevelType w:val="multilevel"/>
    <w:tmpl w:val="A9A22F1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>
    <w:nsid w:val="6E184B54"/>
    <w:multiLevelType w:val="hybridMultilevel"/>
    <w:tmpl w:val="395CF6C0"/>
    <w:lvl w:ilvl="0" w:tplc="CD3C29F0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4C16A2"/>
    <w:multiLevelType w:val="hybridMultilevel"/>
    <w:tmpl w:val="7902E4F2"/>
    <w:lvl w:ilvl="0" w:tplc="A1BE6F7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48383C"/>
    <w:multiLevelType w:val="hybridMultilevel"/>
    <w:tmpl w:val="68FAC43E"/>
    <w:lvl w:ilvl="0" w:tplc="F592649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9C7720"/>
    <w:multiLevelType w:val="hybridMultilevel"/>
    <w:tmpl w:val="E112272C"/>
    <w:lvl w:ilvl="0" w:tplc="2820C74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8D844BE"/>
    <w:multiLevelType w:val="hybridMultilevel"/>
    <w:tmpl w:val="66B23430"/>
    <w:lvl w:ilvl="0" w:tplc="7A92BCC6">
      <w:start w:val="1"/>
      <w:numFmt w:val="decimal"/>
      <w:lvlText w:val="%1."/>
      <w:lvlJc w:val="left"/>
      <w:pPr>
        <w:ind w:left="473" w:hanging="360"/>
      </w:pPr>
      <w:rPr>
        <w:rFonts w:eastAsia="Times New Roman"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193" w:hanging="360"/>
      </w:pPr>
    </w:lvl>
    <w:lvl w:ilvl="2" w:tplc="0416001B" w:tentative="1">
      <w:start w:val="1"/>
      <w:numFmt w:val="lowerRoman"/>
      <w:lvlText w:val="%3."/>
      <w:lvlJc w:val="right"/>
      <w:pPr>
        <w:ind w:left="1913" w:hanging="180"/>
      </w:pPr>
    </w:lvl>
    <w:lvl w:ilvl="3" w:tplc="0416000F" w:tentative="1">
      <w:start w:val="1"/>
      <w:numFmt w:val="decimal"/>
      <w:lvlText w:val="%4."/>
      <w:lvlJc w:val="left"/>
      <w:pPr>
        <w:ind w:left="2633" w:hanging="360"/>
      </w:pPr>
    </w:lvl>
    <w:lvl w:ilvl="4" w:tplc="04160019" w:tentative="1">
      <w:start w:val="1"/>
      <w:numFmt w:val="lowerLetter"/>
      <w:lvlText w:val="%5."/>
      <w:lvlJc w:val="left"/>
      <w:pPr>
        <w:ind w:left="3353" w:hanging="360"/>
      </w:pPr>
    </w:lvl>
    <w:lvl w:ilvl="5" w:tplc="0416001B" w:tentative="1">
      <w:start w:val="1"/>
      <w:numFmt w:val="lowerRoman"/>
      <w:lvlText w:val="%6."/>
      <w:lvlJc w:val="right"/>
      <w:pPr>
        <w:ind w:left="4073" w:hanging="180"/>
      </w:pPr>
    </w:lvl>
    <w:lvl w:ilvl="6" w:tplc="0416000F" w:tentative="1">
      <w:start w:val="1"/>
      <w:numFmt w:val="decimal"/>
      <w:lvlText w:val="%7."/>
      <w:lvlJc w:val="left"/>
      <w:pPr>
        <w:ind w:left="4793" w:hanging="360"/>
      </w:pPr>
    </w:lvl>
    <w:lvl w:ilvl="7" w:tplc="04160019" w:tentative="1">
      <w:start w:val="1"/>
      <w:numFmt w:val="lowerLetter"/>
      <w:lvlText w:val="%8."/>
      <w:lvlJc w:val="left"/>
      <w:pPr>
        <w:ind w:left="5513" w:hanging="360"/>
      </w:pPr>
    </w:lvl>
    <w:lvl w:ilvl="8" w:tplc="0416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9">
    <w:nsid w:val="7F454145"/>
    <w:multiLevelType w:val="multilevel"/>
    <w:tmpl w:val="7DF49A56"/>
    <w:lvl w:ilvl="0">
      <w:start w:val="1"/>
      <w:numFmt w:val="decimal"/>
      <w:pStyle w:val="ITTTULO1"/>
      <w:lvlText w:val="%1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pStyle w:val="ITTTULO2"/>
      <w:isLgl/>
      <w:lvlText w:val="%1.%2"/>
      <w:lvlJc w:val="left"/>
      <w:pPr>
        <w:ind w:left="900" w:hanging="54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22"/>
  </w:num>
  <w:num w:numId="4">
    <w:abstractNumId w:val="26"/>
  </w:num>
  <w:num w:numId="5">
    <w:abstractNumId w:val="34"/>
  </w:num>
  <w:num w:numId="6">
    <w:abstractNumId w:val="10"/>
  </w:num>
  <w:num w:numId="7">
    <w:abstractNumId w:val="4"/>
  </w:num>
  <w:num w:numId="8">
    <w:abstractNumId w:val="8"/>
  </w:num>
  <w:num w:numId="9">
    <w:abstractNumId w:val="35"/>
  </w:num>
  <w:num w:numId="10">
    <w:abstractNumId w:val="28"/>
  </w:num>
  <w:num w:numId="11">
    <w:abstractNumId w:val="3"/>
  </w:num>
  <w:num w:numId="12">
    <w:abstractNumId w:val="37"/>
  </w:num>
  <w:num w:numId="13">
    <w:abstractNumId w:val="21"/>
  </w:num>
  <w:num w:numId="14">
    <w:abstractNumId w:val="23"/>
  </w:num>
  <w:num w:numId="15">
    <w:abstractNumId w:val="27"/>
  </w:num>
  <w:num w:numId="16">
    <w:abstractNumId w:val="15"/>
  </w:num>
  <w:num w:numId="17">
    <w:abstractNumId w:val="1"/>
  </w:num>
  <w:num w:numId="18">
    <w:abstractNumId w:val="5"/>
  </w:num>
  <w:num w:numId="19">
    <w:abstractNumId w:val="36"/>
  </w:num>
  <w:num w:numId="20">
    <w:abstractNumId w:val="38"/>
  </w:num>
  <w:num w:numId="21">
    <w:abstractNumId w:val="12"/>
  </w:num>
  <w:num w:numId="22">
    <w:abstractNumId w:val="14"/>
  </w:num>
  <w:num w:numId="23">
    <w:abstractNumId w:val="30"/>
  </w:num>
  <w:num w:numId="24">
    <w:abstractNumId w:val="32"/>
  </w:num>
  <w:num w:numId="25">
    <w:abstractNumId w:val="11"/>
  </w:num>
  <w:num w:numId="26">
    <w:abstractNumId w:val="19"/>
  </w:num>
  <w:num w:numId="27">
    <w:abstractNumId w:val="13"/>
  </w:num>
  <w:num w:numId="28">
    <w:abstractNumId w:val="6"/>
  </w:num>
  <w:num w:numId="29">
    <w:abstractNumId w:val="16"/>
  </w:num>
  <w:num w:numId="30">
    <w:abstractNumId w:val="20"/>
  </w:num>
  <w:num w:numId="31">
    <w:abstractNumId w:val="18"/>
  </w:num>
  <w:num w:numId="32">
    <w:abstractNumId w:val="31"/>
  </w:num>
  <w:num w:numId="33">
    <w:abstractNumId w:val="17"/>
  </w:num>
  <w:num w:numId="34">
    <w:abstractNumId w:val="33"/>
  </w:num>
  <w:num w:numId="35">
    <w:abstractNumId w:val="24"/>
  </w:num>
  <w:num w:numId="36">
    <w:abstractNumId w:val="29"/>
  </w:num>
  <w:num w:numId="37">
    <w:abstractNumId w:val="39"/>
  </w:num>
  <w:num w:numId="38">
    <w:abstractNumId w:val="2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rawingGridHorizontalSpacing w:val="12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532"/>
    <w:rsid w:val="00000157"/>
    <w:rsid w:val="000030D0"/>
    <w:rsid w:val="00006BD1"/>
    <w:rsid w:val="000139AB"/>
    <w:rsid w:val="000150EC"/>
    <w:rsid w:val="00020F9E"/>
    <w:rsid w:val="00031676"/>
    <w:rsid w:val="00036FF2"/>
    <w:rsid w:val="000402FB"/>
    <w:rsid w:val="00040D13"/>
    <w:rsid w:val="00042A87"/>
    <w:rsid w:val="000510AC"/>
    <w:rsid w:val="00052CC7"/>
    <w:rsid w:val="000533EE"/>
    <w:rsid w:val="00055BB4"/>
    <w:rsid w:val="00056AFC"/>
    <w:rsid w:val="00060EFD"/>
    <w:rsid w:val="00061A04"/>
    <w:rsid w:val="000668EE"/>
    <w:rsid w:val="00080B58"/>
    <w:rsid w:val="000827B3"/>
    <w:rsid w:val="00082D13"/>
    <w:rsid w:val="00093E48"/>
    <w:rsid w:val="000956D7"/>
    <w:rsid w:val="000A01C8"/>
    <w:rsid w:val="000A1FD4"/>
    <w:rsid w:val="000B032F"/>
    <w:rsid w:val="000D3F40"/>
    <w:rsid w:val="000E24C0"/>
    <w:rsid w:val="000F3E98"/>
    <w:rsid w:val="000F4CFF"/>
    <w:rsid w:val="000F65B7"/>
    <w:rsid w:val="000F7767"/>
    <w:rsid w:val="001025C0"/>
    <w:rsid w:val="001076A4"/>
    <w:rsid w:val="001162F6"/>
    <w:rsid w:val="001206CA"/>
    <w:rsid w:val="00122998"/>
    <w:rsid w:val="00123D74"/>
    <w:rsid w:val="00132E38"/>
    <w:rsid w:val="00134E8F"/>
    <w:rsid w:val="00143719"/>
    <w:rsid w:val="00151208"/>
    <w:rsid w:val="001626A5"/>
    <w:rsid w:val="00164550"/>
    <w:rsid w:val="001716DA"/>
    <w:rsid w:val="00172103"/>
    <w:rsid w:val="00176833"/>
    <w:rsid w:val="00186DAA"/>
    <w:rsid w:val="00191E20"/>
    <w:rsid w:val="00192B0B"/>
    <w:rsid w:val="00193125"/>
    <w:rsid w:val="001938A6"/>
    <w:rsid w:val="001B1C3C"/>
    <w:rsid w:val="001B267C"/>
    <w:rsid w:val="001D3748"/>
    <w:rsid w:val="001D38BD"/>
    <w:rsid w:val="001D3DFD"/>
    <w:rsid w:val="001D4393"/>
    <w:rsid w:val="001E21C0"/>
    <w:rsid w:val="001E21E8"/>
    <w:rsid w:val="001E7967"/>
    <w:rsid w:val="001F2123"/>
    <w:rsid w:val="001F3A98"/>
    <w:rsid w:val="001F4037"/>
    <w:rsid w:val="001F6579"/>
    <w:rsid w:val="0020398E"/>
    <w:rsid w:val="00211CA8"/>
    <w:rsid w:val="00215CB2"/>
    <w:rsid w:val="00235F9F"/>
    <w:rsid w:val="00256089"/>
    <w:rsid w:val="00260010"/>
    <w:rsid w:val="00266714"/>
    <w:rsid w:val="0027650B"/>
    <w:rsid w:val="00277AB3"/>
    <w:rsid w:val="00290600"/>
    <w:rsid w:val="002978D8"/>
    <w:rsid w:val="002A60D7"/>
    <w:rsid w:val="002D3659"/>
    <w:rsid w:val="002E2977"/>
    <w:rsid w:val="002E74F0"/>
    <w:rsid w:val="003028B0"/>
    <w:rsid w:val="0031173B"/>
    <w:rsid w:val="003206F7"/>
    <w:rsid w:val="00320A17"/>
    <w:rsid w:val="003310E1"/>
    <w:rsid w:val="00342CBC"/>
    <w:rsid w:val="00346237"/>
    <w:rsid w:val="003477F8"/>
    <w:rsid w:val="0036238F"/>
    <w:rsid w:val="00365DDD"/>
    <w:rsid w:val="0037404D"/>
    <w:rsid w:val="0038464B"/>
    <w:rsid w:val="0039348F"/>
    <w:rsid w:val="003A7BB2"/>
    <w:rsid w:val="003B70BE"/>
    <w:rsid w:val="003D00CA"/>
    <w:rsid w:val="003D36C9"/>
    <w:rsid w:val="003E07F2"/>
    <w:rsid w:val="003E4D67"/>
    <w:rsid w:val="003E6E77"/>
    <w:rsid w:val="00400D07"/>
    <w:rsid w:val="004020C2"/>
    <w:rsid w:val="00423231"/>
    <w:rsid w:val="00423B9B"/>
    <w:rsid w:val="0045444B"/>
    <w:rsid w:val="004549EB"/>
    <w:rsid w:val="00454CFE"/>
    <w:rsid w:val="004704B2"/>
    <w:rsid w:val="00476BB6"/>
    <w:rsid w:val="004828BB"/>
    <w:rsid w:val="00493783"/>
    <w:rsid w:val="00493F21"/>
    <w:rsid w:val="004A1A3E"/>
    <w:rsid w:val="004B41B6"/>
    <w:rsid w:val="004B6D06"/>
    <w:rsid w:val="004C2083"/>
    <w:rsid w:val="004C288F"/>
    <w:rsid w:val="004C4632"/>
    <w:rsid w:val="004D257E"/>
    <w:rsid w:val="004F2F50"/>
    <w:rsid w:val="004F7F12"/>
    <w:rsid w:val="005029AE"/>
    <w:rsid w:val="00505220"/>
    <w:rsid w:val="00507A9D"/>
    <w:rsid w:val="0051316E"/>
    <w:rsid w:val="005251E5"/>
    <w:rsid w:val="005346CD"/>
    <w:rsid w:val="00551338"/>
    <w:rsid w:val="005530CF"/>
    <w:rsid w:val="00585F0A"/>
    <w:rsid w:val="005862F4"/>
    <w:rsid w:val="005913A4"/>
    <w:rsid w:val="005A2B63"/>
    <w:rsid w:val="005A65B2"/>
    <w:rsid w:val="005A7CFF"/>
    <w:rsid w:val="005B0E08"/>
    <w:rsid w:val="005B28CD"/>
    <w:rsid w:val="005B3822"/>
    <w:rsid w:val="005B44FC"/>
    <w:rsid w:val="005D1428"/>
    <w:rsid w:val="005E710C"/>
    <w:rsid w:val="00605442"/>
    <w:rsid w:val="006076E1"/>
    <w:rsid w:val="00641731"/>
    <w:rsid w:val="0064396D"/>
    <w:rsid w:val="00645C7B"/>
    <w:rsid w:val="00650473"/>
    <w:rsid w:val="00656C27"/>
    <w:rsid w:val="00664680"/>
    <w:rsid w:val="0067343D"/>
    <w:rsid w:val="00680DB7"/>
    <w:rsid w:val="00682B67"/>
    <w:rsid w:val="00693727"/>
    <w:rsid w:val="00696E4D"/>
    <w:rsid w:val="006A54C4"/>
    <w:rsid w:val="006B7589"/>
    <w:rsid w:val="006C200A"/>
    <w:rsid w:val="006E079D"/>
    <w:rsid w:val="006E216C"/>
    <w:rsid w:val="006F4D75"/>
    <w:rsid w:val="0070289A"/>
    <w:rsid w:val="0071428D"/>
    <w:rsid w:val="0072678C"/>
    <w:rsid w:val="007361A5"/>
    <w:rsid w:val="00741E0B"/>
    <w:rsid w:val="00746F4F"/>
    <w:rsid w:val="007478F8"/>
    <w:rsid w:val="00747EE1"/>
    <w:rsid w:val="00751328"/>
    <w:rsid w:val="007564A6"/>
    <w:rsid w:val="0078299D"/>
    <w:rsid w:val="0079103B"/>
    <w:rsid w:val="007A1040"/>
    <w:rsid w:val="007A4BF8"/>
    <w:rsid w:val="007B2BA7"/>
    <w:rsid w:val="007B3300"/>
    <w:rsid w:val="007B7008"/>
    <w:rsid w:val="007C0825"/>
    <w:rsid w:val="007C20FE"/>
    <w:rsid w:val="007D4694"/>
    <w:rsid w:val="007E0640"/>
    <w:rsid w:val="007E1F1A"/>
    <w:rsid w:val="007F0C40"/>
    <w:rsid w:val="007F4994"/>
    <w:rsid w:val="007F620F"/>
    <w:rsid w:val="00800EE0"/>
    <w:rsid w:val="00803028"/>
    <w:rsid w:val="008036A9"/>
    <w:rsid w:val="00811F35"/>
    <w:rsid w:val="00815E53"/>
    <w:rsid w:val="0082161C"/>
    <w:rsid w:val="00821F26"/>
    <w:rsid w:val="00825EB9"/>
    <w:rsid w:val="008327D9"/>
    <w:rsid w:val="008350BB"/>
    <w:rsid w:val="00836CCE"/>
    <w:rsid w:val="00843E18"/>
    <w:rsid w:val="00854606"/>
    <w:rsid w:val="00857879"/>
    <w:rsid w:val="0086436C"/>
    <w:rsid w:val="00872F39"/>
    <w:rsid w:val="00876BE3"/>
    <w:rsid w:val="00885957"/>
    <w:rsid w:val="00886339"/>
    <w:rsid w:val="008A7FB4"/>
    <w:rsid w:val="008B4316"/>
    <w:rsid w:val="008C1DEA"/>
    <w:rsid w:val="008C62EF"/>
    <w:rsid w:val="008C78D7"/>
    <w:rsid w:val="008D1AA1"/>
    <w:rsid w:val="008D4007"/>
    <w:rsid w:val="008D7DF6"/>
    <w:rsid w:val="008E08EF"/>
    <w:rsid w:val="008E6238"/>
    <w:rsid w:val="008F212F"/>
    <w:rsid w:val="008F5BD0"/>
    <w:rsid w:val="008F69F3"/>
    <w:rsid w:val="00904C64"/>
    <w:rsid w:val="00913DEE"/>
    <w:rsid w:val="009144F7"/>
    <w:rsid w:val="00914984"/>
    <w:rsid w:val="00914F80"/>
    <w:rsid w:val="009176ED"/>
    <w:rsid w:val="00920B34"/>
    <w:rsid w:val="009223E9"/>
    <w:rsid w:val="00965901"/>
    <w:rsid w:val="009862C0"/>
    <w:rsid w:val="00997DE0"/>
    <w:rsid w:val="009A0B2E"/>
    <w:rsid w:val="009A3E20"/>
    <w:rsid w:val="009A4159"/>
    <w:rsid w:val="009A48DF"/>
    <w:rsid w:val="009A5468"/>
    <w:rsid w:val="009B0A9B"/>
    <w:rsid w:val="009B1A72"/>
    <w:rsid w:val="009C12C7"/>
    <w:rsid w:val="009C4743"/>
    <w:rsid w:val="009C4E02"/>
    <w:rsid w:val="009D2EFA"/>
    <w:rsid w:val="009D60E9"/>
    <w:rsid w:val="009D7854"/>
    <w:rsid w:val="009E3327"/>
    <w:rsid w:val="009E51E6"/>
    <w:rsid w:val="009F1C91"/>
    <w:rsid w:val="009F3FF2"/>
    <w:rsid w:val="00A02D22"/>
    <w:rsid w:val="00A06DC1"/>
    <w:rsid w:val="00A07F2B"/>
    <w:rsid w:val="00A10968"/>
    <w:rsid w:val="00A169B0"/>
    <w:rsid w:val="00A20454"/>
    <w:rsid w:val="00A32362"/>
    <w:rsid w:val="00A32E51"/>
    <w:rsid w:val="00A35579"/>
    <w:rsid w:val="00A37FBA"/>
    <w:rsid w:val="00A435D5"/>
    <w:rsid w:val="00A44B2B"/>
    <w:rsid w:val="00A466D6"/>
    <w:rsid w:val="00A478E7"/>
    <w:rsid w:val="00A6087F"/>
    <w:rsid w:val="00A658CB"/>
    <w:rsid w:val="00A7772D"/>
    <w:rsid w:val="00A80140"/>
    <w:rsid w:val="00A82653"/>
    <w:rsid w:val="00A84837"/>
    <w:rsid w:val="00A948EC"/>
    <w:rsid w:val="00A957CF"/>
    <w:rsid w:val="00AB6203"/>
    <w:rsid w:val="00AB643C"/>
    <w:rsid w:val="00AC12CA"/>
    <w:rsid w:val="00AC3CE8"/>
    <w:rsid w:val="00AD198C"/>
    <w:rsid w:val="00AD69A4"/>
    <w:rsid w:val="00AD7FEB"/>
    <w:rsid w:val="00AF4D18"/>
    <w:rsid w:val="00AF67F8"/>
    <w:rsid w:val="00AF6815"/>
    <w:rsid w:val="00AF6B12"/>
    <w:rsid w:val="00AF75B0"/>
    <w:rsid w:val="00B05FBD"/>
    <w:rsid w:val="00B06F32"/>
    <w:rsid w:val="00B1108B"/>
    <w:rsid w:val="00B133D0"/>
    <w:rsid w:val="00B32D77"/>
    <w:rsid w:val="00B44C1E"/>
    <w:rsid w:val="00B451F5"/>
    <w:rsid w:val="00B46015"/>
    <w:rsid w:val="00B63F75"/>
    <w:rsid w:val="00B75E41"/>
    <w:rsid w:val="00B84DA2"/>
    <w:rsid w:val="00B85EB6"/>
    <w:rsid w:val="00B90C3E"/>
    <w:rsid w:val="00B95735"/>
    <w:rsid w:val="00BA3A5D"/>
    <w:rsid w:val="00BA3E8B"/>
    <w:rsid w:val="00BA404F"/>
    <w:rsid w:val="00BA7045"/>
    <w:rsid w:val="00BA7FF5"/>
    <w:rsid w:val="00BB7154"/>
    <w:rsid w:val="00BC0421"/>
    <w:rsid w:val="00BC085C"/>
    <w:rsid w:val="00BC0F6B"/>
    <w:rsid w:val="00BC26D0"/>
    <w:rsid w:val="00BC7613"/>
    <w:rsid w:val="00BC7874"/>
    <w:rsid w:val="00BE05F5"/>
    <w:rsid w:val="00BE29B1"/>
    <w:rsid w:val="00BE7138"/>
    <w:rsid w:val="00BF46C1"/>
    <w:rsid w:val="00BF685F"/>
    <w:rsid w:val="00C0671E"/>
    <w:rsid w:val="00C24E8E"/>
    <w:rsid w:val="00C406D0"/>
    <w:rsid w:val="00C43D1D"/>
    <w:rsid w:val="00C441B7"/>
    <w:rsid w:val="00C457BF"/>
    <w:rsid w:val="00C60925"/>
    <w:rsid w:val="00C60DBF"/>
    <w:rsid w:val="00C701C5"/>
    <w:rsid w:val="00C71DC8"/>
    <w:rsid w:val="00C8635E"/>
    <w:rsid w:val="00C86FA4"/>
    <w:rsid w:val="00CA00A8"/>
    <w:rsid w:val="00CA3A6B"/>
    <w:rsid w:val="00CA5378"/>
    <w:rsid w:val="00CC0E74"/>
    <w:rsid w:val="00CC1E6E"/>
    <w:rsid w:val="00CC4804"/>
    <w:rsid w:val="00CC4EBB"/>
    <w:rsid w:val="00CE1F12"/>
    <w:rsid w:val="00CE3881"/>
    <w:rsid w:val="00CE63CC"/>
    <w:rsid w:val="00CF0B1C"/>
    <w:rsid w:val="00CF1F62"/>
    <w:rsid w:val="00CF7BB5"/>
    <w:rsid w:val="00D0701F"/>
    <w:rsid w:val="00D23282"/>
    <w:rsid w:val="00D2347B"/>
    <w:rsid w:val="00D23605"/>
    <w:rsid w:val="00D245FB"/>
    <w:rsid w:val="00D27979"/>
    <w:rsid w:val="00D37A31"/>
    <w:rsid w:val="00D603C8"/>
    <w:rsid w:val="00D66EE9"/>
    <w:rsid w:val="00D75294"/>
    <w:rsid w:val="00D8056D"/>
    <w:rsid w:val="00D85380"/>
    <w:rsid w:val="00D92D85"/>
    <w:rsid w:val="00DA1EC6"/>
    <w:rsid w:val="00DA2309"/>
    <w:rsid w:val="00DA3B25"/>
    <w:rsid w:val="00DA44AB"/>
    <w:rsid w:val="00DB004B"/>
    <w:rsid w:val="00DB33FD"/>
    <w:rsid w:val="00DB59FF"/>
    <w:rsid w:val="00DB63EB"/>
    <w:rsid w:val="00DB69A3"/>
    <w:rsid w:val="00DB7958"/>
    <w:rsid w:val="00DC7D62"/>
    <w:rsid w:val="00DD1E31"/>
    <w:rsid w:val="00DD50B9"/>
    <w:rsid w:val="00DE1C8E"/>
    <w:rsid w:val="00DE2796"/>
    <w:rsid w:val="00DE3D86"/>
    <w:rsid w:val="00DF10D1"/>
    <w:rsid w:val="00DF72C7"/>
    <w:rsid w:val="00DF7AD3"/>
    <w:rsid w:val="00E00F96"/>
    <w:rsid w:val="00E03A31"/>
    <w:rsid w:val="00E07E85"/>
    <w:rsid w:val="00E11E15"/>
    <w:rsid w:val="00E14E7A"/>
    <w:rsid w:val="00E16EF6"/>
    <w:rsid w:val="00E17D72"/>
    <w:rsid w:val="00E23C79"/>
    <w:rsid w:val="00E25A66"/>
    <w:rsid w:val="00E31CE4"/>
    <w:rsid w:val="00E41A3D"/>
    <w:rsid w:val="00E45B86"/>
    <w:rsid w:val="00E62887"/>
    <w:rsid w:val="00E66461"/>
    <w:rsid w:val="00E73CF8"/>
    <w:rsid w:val="00E80C00"/>
    <w:rsid w:val="00E916BF"/>
    <w:rsid w:val="00E97771"/>
    <w:rsid w:val="00E977E0"/>
    <w:rsid w:val="00EA3AC7"/>
    <w:rsid w:val="00EA3F44"/>
    <w:rsid w:val="00EA4195"/>
    <w:rsid w:val="00EB203E"/>
    <w:rsid w:val="00EB47A1"/>
    <w:rsid w:val="00EB5532"/>
    <w:rsid w:val="00EC3B19"/>
    <w:rsid w:val="00ED09E3"/>
    <w:rsid w:val="00EE4F3E"/>
    <w:rsid w:val="00EF1304"/>
    <w:rsid w:val="00F01BE1"/>
    <w:rsid w:val="00F1311A"/>
    <w:rsid w:val="00F13438"/>
    <w:rsid w:val="00F14EA1"/>
    <w:rsid w:val="00F5078E"/>
    <w:rsid w:val="00F53558"/>
    <w:rsid w:val="00F55839"/>
    <w:rsid w:val="00F6005F"/>
    <w:rsid w:val="00F60314"/>
    <w:rsid w:val="00F7456C"/>
    <w:rsid w:val="00F827BD"/>
    <w:rsid w:val="00F9240E"/>
    <w:rsid w:val="00FA2309"/>
    <w:rsid w:val="00FA2AFC"/>
    <w:rsid w:val="00FA50CB"/>
    <w:rsid w:val="00FB297B"/>
    <w:rsid w:val="00FB7CAA"/>
    <w:rsid w:val="00FC3698"/>
    <w:rsid w:val="00FD5A65"/>
    <w:rsid w:val="00FE2595"/>
    <w:rsid w:val="00FE2B16"/>
    <w:rsid w:val="00FE3BFF"/>
    <w:rsid w:val="00FF20BB"/>
    <w:rsid w:val="00FF4225"/>
    <w:rsid w:val="00FF44F3"/>
    <w:rsid w:val="00FF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5532"/>
    <w:pPr>
      <w:spacing w:before="120" w:after="120"/>
      <w:jc w:val="both"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"/>
    <w:qFormat/>
    <w:rsid w:val="00CC0E74"/>
    <w:pPr>
      <w:keepNext/>
      <w:autoSpaceDE w:val="0"/>
      <w:spacing w:line="360" w:lineRule="auto"/>
      <w:outlineLvl w:val="0"/>
    </w:pPr>
    <w:rPr>
      <w:rFonts w:ascii="GillSans-Bold" w:hAnsi="GillSans-Bold"/>
      <w:b/>
      <w:bCs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A848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A848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A848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1D4393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Subttulo"/>
    <w:link w:val="TtuloChar"/>
    <w:qFormat/>
    <w:rsid w:val="00EB5532"/>
    <w:pPr>
      <w:jc w:val="center"/>
    </w:pPr>
    <w:rPr>
      <w:rFonts w:ascii="Arial Narrow" w:hAnsi="Arial Narrow"/>
      <w:b/>
      <w:bCs/>
      <w:sz w:val="20"/>
    </w:rPr>
  </w:style>
  <w:style w:type="paragraph" w:styleId="Subttulo">
    <w:name w:val="Subtitle"/>
    <w:basedOn w:val="Normal"/>
    <w:qFormat/>
    <w:rsid w:val="00EB5532"/>
    <w:pPr>
      <w:spacing w:after="60"/>
      <w:jc w:val="center"/>
      <w:outlineLvl w:val="1"/>
    </w:pPr>
    <w:rPr>
      <w:rFonts w:ascii="Arial" w:hAnsi="Arial" w:cs="Arial"/>
    </w:rPr>
  </w:style>
  <w:style w:type="paragraph" w:styleId="Cabealho">
    <w:name w:val="header"/>
    <w:basedOn w:val="Normal"/>
    <w:link w:val="CabealhoChar"/>
    <w:uiPriority w:val="99"/>
    <w:rsid w:val="00EB5532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EB5532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EB5532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 3"/>
    <w:basedOn w:val="Normal"/>
    <w:rsid w:val="00EB5532"/>
    <w:pPr>
      <w:widowControl w:val="0"/>
      <w:autoSpaceDE w:val="0"/>
      <w:spacing w:line="408" w:lineRule="atLeast"/>
      <w:jc w:val="center"/>
    </w:pPr>
    <w:rPr>
      <w:sz w:val="20"/>
    </w:rPr>
  </w:style>
  <w:style w:type="paragraph" w:customStyle="1" w:styleId="Style4">
    <w:name w:val="Style 4"/>
    <w:basedOn w:val="Normal"/>
    <w:rsid w:val="00EB5532"/>
    <w:pPr>
      <w:widowControl w:val="0"/>
      <w:autoSpaceDE w:val="0"/>
      <w:autoSpaceDN w:val="0"/>
      <w:ind w:left="396"/>
    </w:pPr>
    <w:rPr>
      <w:sz w:val="20"/>
      <w:lang w:eastAsia="pt-BR"/>
    </w:rPr>
  </w:style>
  <w:style w:type="character" w:styleId="Nmerodepgina">
    <w:name w:val="page number"/>
    <w:basedOn w:val="Fontepargpadro"/>
    <w:rsid w:val="00EB5532"/>
  </w:style>
  <w:style w:type="paragraph" w:customStyle="1" w:styleId="Default">
    <w:name w:val="Default"/>
    <w:rsid w:val="000150EC"/>
    <w:pPr>
      <w:autoSpaceDE w:val="0"/>
      <w:autoSpaceDN w:val="0"/>
      <w:adjustRightInd w:val="0"/>
      <w:spacing w:before="120" w:after="120"/>
      <w:jc w:val="both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029AE"/>
    <w:pPr>
      <w:ind w:left="708"/>
    </w:pPr>
  </w:style>
  <w:style w:type="character" w:customStyle="1" w:styleId="CabealhoChar">
    <w:name w:val="Cabeçalho Char"/>
    <w:link w:val="Cabealho"/>
    <w:uiPriority w:val="99"/>
    <w:rsid w:val="00B75E41"/>
    <w:rPr>
      <w:sz w:val="24"/>
      <w:szCs w:val="24"/>
      <w:lang w:eastAsia="ar-SA"/>
    </w:rPr>
  </w:style>
  <w:style w:type="paragraph" w:styleId="Textodebalo">
    <w:name w:val="Balloon Text"/>
    <w:basedOn w:val="Normal"/>
    <w:link w:val="TextodebaloChar"/>
    <w:rsid w:val="00493783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493783"/>
    <w:rPr>
      <w:rFonts w:ascii="Tahoma" w:hAnsi="Tahoma" w:cs="Tahoma"/>
      <w:sz w:val="16"/>
      <w:szCs w:val="16"/>
      <w:lang w:eastAsia="ar-SA"/>
    </w:rPr>
  </w:style>
  <w:style w:type="character" w:styleId="Refdecomentrio">
    <w:name w:val="annotation reference"/>
    <w:rsid w:val="00857879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857879"/>
    <w:rPr>
      <w:sz w:val="20"/>
      <w:szCs w:val="20"/>
    </w:rPr>
  </w:style>
  <w:style w:type="character" w:customStyle="1" w:styleId="TextodecomentrioChar">
    <w:name w:val="Texto de comentário Char"/>
    <w:link w:val="Textodecomentrio"/>
    <w:rsid w:val="00857879"/>
    <w:rPr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857879"/>
    <w:rPr>
      <w:b/>
      <w:bCs/>
    </w:rPr>
  </w:style>
  <w:style w:type="character" w:customStyle="1" w:styleId="AssuntodocomentrioChar">
    <w:name w:val="Assunto do comentário Char"/>
    <w:link w:val="Assuntodocomentrio"/>
    <w:rsid w:val="00857879"/>
    <w:rPr>
      <w:b/>
      <w:bCs/>
      <w:lang w:eastAsia="ar-SA"/>
    </w:rPr>
  </w:style>
  <w:style w:type="character" w:customStyle="1" w:styleId="Ttulo9Char">
    <w:name w:val="Título 9 Char"/>
    <w:link w:val="Ttulo9"/>
    <w:semiHidden/>
    <w:rsid w:val="001D4393"/>
    <w:rPr>
      <w:rFonts w:ascii="Arial" w:hAnsi="Arial" w:cs="Arial"/>
      <w:sz w:val="22"/>
      <w:szCs w:val="22"/>
      <w:lang w:eastAsia="ar-SA"/>
    </w:rPr>
  </w:style>
  <w:style w:type="character" w:customStyle="1" w:styleId="Abaixo">
    <w:name w:val="Abaixo"/>
    <w:rsid w:val="00885957"/>
    <w:rPr>
      <w:vertAlign w:val="subscript"/>
    </w:rPr>
  </w:style>
  <w:style w:type="paragraph" w:customStyle="1" w:styleId="ItemB">
    <w:name w:val="Item B"/>
    <w:basedOn w:val="Semestilodepargrafo"/>
    <w:rsid w:val="00885957"/>
    <w:pPr>
      <w:spacing w:line="302" w:lineRule="auto"/>
      <w:ind w:left="227" w:hanging="227"/>
    </w:pPr>
    <w:rPr>
      <w:rFonts w:ascii="Reporter" w:hAnsi="Reporter" w:cs="Reporter"/>
      <w:sz w:val="20"/>
      <w:szCs w:val="20"/>
    </w:rPr>
  </w:style>
  <w:style w:type="paragraph" w:customStyle="1" w:styleId="Semestilodepargrafo">
    <w:name w:val="[Sem estilo de parágrafo]"/>
    <w:rsid w:val="00885957"/>
    <w:pPr>
      <w:autoSpaceDE w:val="0"/>
      <w:autoSpaceDN w:val="0"/>
      <w:adjustRightInd w:val="0"/>
      <w:spacing w:before="120" w:after="120" w:line="288" w:lineRule="auto"/>
      <w:jc w:val="both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customStyle="1" w:styleId="1Ttulo1">
    <w:name w:val="1_Título 1"/>
    <w:basedOn w:val="Semestilodepargrafo"/>
    <w:rsid w:val="00885957"/>
    <w:pPr>
      <w:keepNext/>
      <w:tabs>
        <w:tab w:val="left" w:pos="0"/>
      </w:tabs>
      <w:spacing w:line="302" w:lineRule="auto"/>
      <w:ind w:left="340" w:hanging="340"/>
    </w:pPr>
    <w:rPr>
      <w:rFonts w:ascii="Reporter" w:hAnsi="Reporter" w:cs="Reporter"/>
      <w:b/>
      <w:bCs/>
      <w:color w:val="E30513"/>
    </w:rPr>
  </w:style>
  <w:style w:type="paragraph" w:customStyle="1" w:styleId="Texto10">
    <w:name w:val="Texto 10"/>
    <w:basedOn w:val="Semestilodepargrafo"/>
    <w:rsid w:val="00885957"/>
    <w:pPr>
      <w:tabs>
        <w:tab w:val="left" w:pos="397"/>
        <w:tab w:val="left" w:pos="624"/>
        <w:tab w:val="left" w:pos="794"/>
        <w:tab w:val="left" w:pos="935"/>
      </w:tabs>
      <w:spacing w:line="302" w:lineRule="auto"/>
    </w:pPr>
    <w:rPr>
      <w:rFonts w:ascii="Reporter" w:hAnsi="Reporter" w:cs="Reporter"/>
      <w:sz w:val="20"/>
      <w:szCs w:val="20"/>
    </w:rPr>
  </w:style>
  <w:style w:type="character" w:customStyle="1" w:styleId="Bold">
    <w:name w:val="Bold"/>
    <w:rsid w:val="00885957"/>
    <w:rPr>
      <w:b/>
      <w:bCs/>
      <w:color w:val="EF7C00"/>
    </w:rPr>
  </w:style>
  <w:style w:type="character" w:customStyle="1" w:styleId="Bold-PT">
    <w:name w:val="Bold - PT"/>
    <w:rsid w:val="00885957"/>
    <w:rPr>
      <w:b/>
      <w:bCs/>
      <w:color w:val="000000"/>
    </w:rPr>
  </w:style>
  <w:style w:type="paragraph" w:customStyle="1" w:styleId="TabelaTE">
    <w:name w:val="Tabela TE"/>
    <w:basedOn w:val="Semestilodepargrafo"/>
    <w:rsid w:val="00885957"/>
    <w:pPr>
      <w:tabs>
        <w:tab w:val="left" w:pos="397"/>
        <w:tab w:val="left" w:pos="567"/>
      </w:tabs>
      <w:spacing w:line="302" w:lineRule="auto"/>
      <w:jc w:val="center"/>
    </w:pPr>
    <w:rPr>
      <w:rFonts w:ascii="Reporter" w:hAnsi="Reporter" w:cs="Reporter"/>
      <w:sz w:val="18"/>
      <w:szCs w:val="18"/>
    </w:rPr>
  </w:style>
  <w:style w:type="character" w:customStyle="1" w:styleId="Italic">
    <w:name w:val="Italic"/>
    <w:rsid w:val="00885957"/>
    <w:rPr>
      <w:i/>
      <w:iCs/>
      <w:color w:val="000000"/>
    </w:rPr>
  </w:style>
  <w:style w:type="paragraph" w:customStyle="1" w:styleId="NotasGE">
    <w:name w:val="Notas GE"/>
    <w:basedOn w:val="Semestilodepargrafo"/>
    <w:rsid w:val="00885957"/>
    <w:pPr>
      <w:ind w:left="340" w:hanging="227"/>
    </w:pPr>
    <w:rPr>
      <w:rFonts w:ascii="Reporter" w:hAnsi="Reporter" w:cs="Reporter"/>
      <w:sz w:val="16"/>
      <w:szCs w:val="16"/>
    </w:rPr>
  </w:style>
  <w:style w:type="character" w:customStyle="1" w:styleId="Ttulo1Char">
    <w:name w:val="Título 1 Char"/>
    <w:link w:val="Ttulo1"/>
    <w:rsid w:val="00CC0E74"/>
    <w:rPr>
      <w:rFonts w:ascii="GillSans-Bold" w:hAnsi="GillSans-Bold"/>
      <w:b/>
      <w:bCs/>
      <w:sz w:val="24"/>
      <w:szCs w:val="24"/>
      <w:lang w:eastAsia="ar-SA"/>
    </w:rPr>
  </w:style>
  <w:style w:type="paragraph" w:styleId="NormalWeb">
    <w:name w:val="Normal (Web)"/>
    <w:basedOn w:val="Normal"/>
    <w:rsid w:val="00F5078E"/>
    <w:pPr>
      <w:spacing w:before="100" w:beforeAutospacing="1" w:after="100" w:afterAutospacing="1"/>
    </w:pPr>
    <w:rPr>
      <w:lang w:eastAsia="pt-BR"/>
    </w:rPr>
  </w:style>
  <w:style w:type="paragraph" w:customStyle="1" w:styleId="pm1-item">
    <w:name w:val="pm1-item"/>
    <w:basedOn w:val="Normal"/>
    <w:rsid w:val="00F5078E"/>
    <w:pPr>
      <w:spacing w:before="100" w:beforeAutospacing="1" w:after="100" w:afterAutospacing="1"/>
    </w:pPr>
    <w:rPr>
      <w:lang w:eastAsia="pt-BR"/>
    </w:rPr>
  </w:style>
  <w:style w:type="character" w:customStyle="1" w:styleId="TtuloChar">
    <w:name w:val="Título Char"/>
    <w:link w:val="Ttulo"/>
    <w:rsid w:val="009C4E02"/>
    <w:rPr>
      <w:rFonts w:ascii="Arial Narrow" w:hAnsi="Arial Narrow" w:cs="Arial"/>
      <w:b/>
      <w:bCs/>
      <w:szCs w:val="24"/>
      <w:lang w:eastAsia="ar-SA"/>
    </w:rPr>
  </w:style>
  <w:style w:type="paragraph" w:styleId="Corpodetexto">
    <w:name w:val="Body Text"/>
    <w:basedOn w:val="Normal"/>
    <w:link w:val="CorpodetextoChar"/>
    <w:rsid w:val="00F53558"/>
    <w:pPr>
      <w:autoSpaceDE w:val="0"/>
    </w:pPr>
    <w:rPr>
      <w:rFonts w:ascii="GillSans" w:hAnsi="GillSans"/>
      <w:color w:val="000000"/>
      <w:sz w:val="20"/>
      <w:szCs w:val="20"/>
    </w:rPr>
  </w:style>
  <w:style w:type="character" w:customStyle="1" w:styleId="CorpodetextoChar">
    <w:name w:val="Corpo de texto Char"/>
    <w:link w:val="Corpodetexto"/>
    <w:rsid w:val="00F53558"/>
    <w:rPr>
      <w:rFonts w:ascii="GillSans" w:hAnsi="GillSans"/>
      <w:color w:val="000000"/>
      <w:lang w:eastAsia="ar-SA"/>
    </w:rPr>
  </w:style>
  <w:style w:type="character" w:styleId="Hyperlink">
    <w:name w:val="Hyperlink"/>
    <w:unhideWhenUsed/>
    <w:rsid w:val="00F53558"/>
    <w:rPr>
      <w:color w:val="0000FF"/>
      <w:u w:val="single"/>
    </w:rPr>
  </w:style>
  <w:style w:type="character" w:customStyle="1" w:styleId="RodapChar">
    <w:name w:val="Rodapé Char"/>
    <w:link w:val="Rodap"/>
    <w:uiPriority w:val="99"/>
    <w:rsid w:val="00256089"/>
    <w:rPr>
      <w:sz w:val="24"/>
      <w:szCs w:val="24"/>
      <w:lang w:eastAsia="ar-SA"/>
    </w:rPr>
  </w:style>
  <w:style w:type="paragraph" w:customStyle="1" w:styleId="ITTTULO1">
    <w:name w:val="IT TÍTULO 1"/>
    <w:basedOn w:val="Ttulo1"/>
    <w:qFormat/>
    <w:rsid w:val="00211CA8"/>
    <w:pPr>
      <w:numPr>
        <w:numId w:val="37"/>
      </w:numPr>
      <w:spacing w:before="240" w:line="276" w:lineRule="auto"/>
      <w:ind w:left="0" w:firstLine="0"/>
    </w:pPr>
    <w:rPr>
      <w:rFonts w:ascii="Times New Roman" w:hAnsi="Times New Roman"/>
      <w:sz w:val="20"/>
      <w:szCs w:val="20"/>
    </w:rPr>
  </w:style>
  <w:style w:type="paragraph" w:customStyle="1" w:styleId="ITTTULO2">
    <w:name w:val="IT TÍTULO 2"/>
    <w:basedOn w:val="Ttulo2"/>
    <w:qFormat/>
    <w:rsid w:val="00A84837"/>
    <w:pPr>
      <w:numPr>
        <w:ilvl w:val="1"/>
        <w:numId w:val="37"/>
      </w:numPr>
      <w:tabs>
        <w:tab w:val="left" w:pos="567"/>
      </w:tabs>
      <w:ind w:left="0" w:firstLine="0"/>
    </w:pPr>
    <w:rPr>
      <w:rFonts w:ascii="Times New Roman" w:hAnsi="Times New Roman" w:cs="Times New Roman"/>
      <w:bCs w:val="0"/>
      <w:color w:val="auto"/>
      <w:sz w:val="20"/>
      <w:szCs w:val="20"/>
    </w:rPr>
  </w:style>
  <w:style w:type="paragraph" w:customStyle="1" w:styleId="ITTEXTO3">
    <w:name w:val="IT TEXTO 3"/>
    <w:basedOn w:val="Ttulo3"/>
    <w:qFormat/>
    <w:rsid w:val="00A84837"/>
    <w:pPr>
      <w:numPr>
        <w:ilvl w:val="2"/>
        <w:numId w:val="27"/>
      </w:numPr>
      <w:spacing w:before="120" w:after="120" w:line="276" w:lineRule="auto"/>
      <w:ind w:left="0" w:firstLine="0"/>
    </w:pPr>
    <w:rPr>
      <w:rFonts w:ascii="Times New Roman" w:hAnsi="Times New Roman" w:cs="Times New Roman"/>
      <w:b w:val="0"/>
      <w:color w:val="auto"/>
      <w:sz w:val="20"/>
      <w:szCs w:val="20"/>
    </w:rPr>
  </w:style>
  <w:style w:type="character" w:customStyle="1" w:styleId="Ttulo2Char">
    <w:name w:val="Título 2 Char"/>
    <w:basedOn w:val="Fontepargpadro"/>
    <w:link w:val="Ttulo2"/>
    <w:semiHidden/>
    <w:rsid w:val="00A848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paragraph" w:customStyle="1" w:styleId="ITTESTO4">
    <w:name w:val="IT TESTO 4"/>
    <w:basedOn w:val="Ttulo4"/>
    <w:qFormat/>
    <w:rsid w:val="00A84837"/>
    <w:pPr>
      <w:numPr>
        <w:ilvl w:val="3"/>
        <w:numId w:val="27"/>
      </w:numPr>
      <w:spacing w:before="120" w:after="120" w:line="276" w:lineRule="auto"/>
      <w:ind w:left="0" w:firstLine="0"/>
    </w:pPr>
    <w:rPr>
      <w:rFonts w:ascii="Times New Roman" w:hAnsi="Times New Roman" w:cs="Times New Roman"/>
      <w:b w:val="0"/>
      <w:i w:val="0"/>
      <w:color w:val="auto"/>
      <w:sz w:val="20"/>
      <w:szCs w:val="20"/>
    </w:rPr>
  </w:style>
  <w:style w:type="character" w:customStyle="1" w:styleId="Ttulo3Char">
    <w:name w:val="Título 3 Char"/>
    <w:basedOn w:val="Fontepargpadro"/>
    <w:link w:val="Ttulo3"/>
    <w:semiHidden/>
    <w:rsid w:val="00A8483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ar-SA"/>
    </w:rPr>
  </w:style>
  <w:style w:type="character" w:customStyle="1" w:styleId="Ttulo4Char">
    <w:name w:val="Título 4 Char"/>
    <w:basedOn w:val="Fontepargpadro"/>
    <w:link w:val="Ttulo4"/>
    <w:semiHidden/>
    <w:rsid w:val="00A8483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ar-SA"/>
    </w:rPr>
  </w:style>
  <w:style w:type="paragraph" w:customStyle="1" w:styleId="CORPO">
    <w:name w:val="CORPO"/>
    <w:basedOn w:val="Normal"/>
    <w:qFormat/>
    <w:rsid w:val="00211CA8"/>
    <w:pPr>
      <w:keepNext/>
      <w:spacing w:line="276" w:lineRule="auto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5532"/>
    <w:pPr>
      <w:spacing w:before="120" w:after="120"/>
      <w:jc w:val="both"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"/>
    <w:qFormat/>
    <w:rsid w:val="00CC0E74"/>
    <w:pPr>
      <w:keepNext/>
      <w:autoSpaceDE w:val="0"/>
      <w:spacing w:line="360" w:lineRule="auto"/>
      <w:outlineLvl w:val="0"/>
    </w:pPr>
    <w:rPr>
      <w:rFonts w:ascii="GillSans-Bold" w:hAnsi="GillSans-Bold"/>
      <w:b/>
      <w:bCs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A848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A848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A848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1D4393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Subttulo"/>
    <w:link w:val="TtuloChar"/>
    <w:qFormat/>
    <w:rsid w:val="00EB5532"/>
    <w:pPr>
      <w:jc w:val="center"/>
    </w:pPr>
    <w:rPr>
      <w:rFonts w:ascii="Arial Narrow" w:hAnsi="Arial Narrow"/>
      <w:b/>
      <w:bCs/>
      <w:sz w:val="20"/>
    </w:rPr>
  </w:style>
  <w:style w:type="paragraph" w:styleId="Subttulo">
    <w:name w:val="Subtitle"/>
    <w:basedOn w:val="Normal"/>
    <w:qFormat/>
    <w:rsid w:val="00EB5532"/>
    <w:pPr>
      <w:spacing w:after="60"/>
      <w:jc w:val="center"/>
      <w:outlineLvl w:val="1"/>
    </w:pPr>
    <w:rPr>
      <w:rFonts w:ascii="Arial" w:hAnsi="Arial" w:cs="Arial"/>
    </w:rPr>
  </w:style>
  <w:style w:type="paragraph" w:styleId="Cabealho">
    <w:name w:val="header"/>
    <w:basedOn w:val="Normal"/>
    <w:link w:val="CabealhoChar"/>
    <w:uiPriority w:val="99"/>
    <w:rsid w:val="00EB5532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EB5532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EB5532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 3"/>
    <w:basedOn w:val="Normal"/>
    <w:rsid w:val="00EB5532"/>
    <w:pPr>
      <w:widowControl w:val="0"/>
      <w:autoSpaceDE w:val="0"/>
      <w:spacing w:line="408" w:lineRule="atLeast"/>
      <w:jc w:val="center"/>
    </w:pPr>
    <w:rPr>
      <w:sz w:val="20"/>
    </w:rPr>
  </w:style>
  <w:style w:type="paragraph" w:customStyle="1" w:styleId="Style4">
    <w:name w:val="Style 4"/>
    <w:basedOn w:val="Normal"/>
    <w:rsid w:val="00EB5532"/>
    <w:pPr>
      <w:widowControl w:val="0"/>
      <w:autoSpaceDE w:val="0"/>
      <w:autoSpaceDN w:val="0"/>
      <w:ind w:left="396"/>
    </w:pPr>
    <w:rPr>
      <w:sz w:val="20"/>
      <w:lang w:eastAsia="pt-BR"/>
    </w:rPr>
  </w:style>
  <w:style w:type="character" w:styleId="Nmerodepgina">
    <w:name w:val="page number"/>
    <w:basedOn w:val="Fontepargpadro"/>
    <w:rsid w:val="00EB5532"/>
  </w:style>
  <w:style w:type="paragraph" w:customStyle="1" w:styleId="Default">
    <w:name w:val="Default"/>
    <w:rsid w:val="000150EC"/>
    <w:pPr>
      <w:autoSpaceDE w:val="0"/>
      <w:autoSpaceDN w:val="0"/>
      <w:adjustRightInd w:val="0"/>
      <w:spacing w:before="120" w:after="120"/>
      <w:jc w:val="both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029AE"/>
    <w:pPr>
      <w:ind w:left="708"/>
    </w:pPr>
  </w:style>
  <w:style w:type="character" w:customStyle="1" w:styleId="CabealhoChar">
    <w:name w:val="Cabeçalho Char"/>
    <w:link w:val="Cabealho"/>
    <w:uiPriority w:val="99"/>
    <w:rsid w:val="00B75E41"/>
    <w:rPr>
      <w:sz w:val="24"/>
      <w:szCs w:val="24"/>
      <w:lang w:eastAsia="ar-SA"/>
    </w:rPr>
  </w:style>
  <w:style w:type="paragraph" w:styleId="Textodebalo">
    <w:name w:val="Balloon Text"/>
    <w:basedOn w:val="Normal"/>
    <w:link w:val="TextodebaloChar"/>
    <w:rsid w:val="00493783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493783"/>
    <w:rPr>
      <w:rFonts w:ascii="Tahoma" w:hAnsi="Tahoma" w:cs="Tahoma"/>
      <w:sz w:val="16"/>
      <w:szCs w:val="16"/>
      <w:lang w:eastAsia="ar-SA"/>
    </w:rPr>
  </w:style>
  <w:style w:type="character" w:styleId="Refdecomentrio">
    <w:name w:val="annotation reference"/>
    <w:rsid w:val="00857879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857879"/>
    <w:rPr>
      <w:sz w:val="20"/>
      <w:szCs w:val="20"/>
    </w:rPr>
  </w:style>
  <w:style w:type="character" w:customStyle="1" w:styleId="TextodecomentrioChar">
    <w:name w:val="Texto de comentário Char"/>
    <w:link w:val="Textodecomentrio"/>
    <w:rsid w:val="00857879"/>
    <w:rPr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857879"/>
    <w:rPr>
      <w:b/>
      <w:bCs/>
    </w:rPr>
  </w:style>
  <w:style w:type="character" w:customStyle="1" w:styleId="AssuntodocomentrioChar">
    <w:name w:val="Assunto do comentário Char"/>
    <w:link w:val="Assuntodocomentrio"/>
    <w:rsid w:val="00857879"/>
    <w:rPr>
      <w:b/>
      <w:bCs/>
      <w:lang w:eastAsia="ar-SA"/>
    </w:rPr>
  </w:style>
  <w:style w:type="character" w:customStyle="1" w:styleId="Ttulo9Char">
    <w:name w:val="Título 9 Char"/>
    <w:link w:val="Ttulo9"/>
    <w:semiHidden/>
    <w:rsid w:val="001D4393"/>
    <w:rPr>
      <w:rFonts w:ascii="Arial" w:hAnsi="Arial" w:cs="Arial"/>
      <w:sz w:val="22"/>
      <w:szCs w:val="22"/>
      <w:lang w:eastAsia="ar-SA"/>
    </w:rPr>
  </w:style>
  <w:style w:type="character" w:customStyle="1" w:styleId="Abaixo">
    <w:name w:val="Abaixo"/>
    <w:rsid w:val="00885957"/>
    <w:rPr>
      <w:vertAlign w:val="subscript"/>
    </w:rPr>
  </w:style>
  <w:style w:type="paragraph" w:customStyle="1" w:styleId="ItemB">
    <w:name w:val="Item B"/>
    <w:basedOn w:val="Semestilodepargrafo"/>
    <w:rsid w:val="00885957"/>
    <w:pPr>
      <w:spacing w:line="302" w:lineRule="auto"/>
      <w:ind w:left="227" w:hanging="227"/>
    </w:pPr>
    <w:rPr>
      <w:rFonts w:ascii="Reporter" w:hAnsi="Reporter" w:cs="Reporter"/>
      <w:sz w:val="20"/>
      <w:szCs w:val="20"/>
    </w:rPr>
  </w:style>
  <w:style w:type="paragraph" w:customStyle="1" w:styleId="Semestilodepargrafo">
    <w:name w:val="[Sem estilo de parágrafo]"/>
    <w:rsid w:val="00885957"/>
    <w:pPr>
      <w:autoSpaceDE w:val="0"/>
      <w:autoSpaceDN w:val="0"/>
      <w:adjustRightInd w:val="0"/>
      <w:spacing w:before="120" w:after="120" w:line="288" w:lineRule="auto"/>
      <w:jc w:val="both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customStyle="1" w:styleId="1Ttulo1">
    <w:name w:val="1_Título 1"/>
    <w:basedOn w:val="Semestilodepargrafo"/>
    <w:rsid w:val="00885957"/>
    <w:pPr>
      <w:keepNext/>
      <w:tabs>
        <w:tab w:val="left" w:pos="0"/>
      </w:tabs>
      <w:spacing w:line="302" w:lineRule="auto"/>
      <w:ind w:left="340" w:hanging="340"/>
    </w:pPr>
    <w:rPr>
      <w:rFonts w:ascii="Reporter" w:hAnsi="Reporter" w:cs="Reporter"/>
      <w:b/>
      <w:bCs/>
      <w:color w:val="E30513"/>
    </w:rPr>
  </w:style>
  <w:style w:type="paragraph" w:customStyle="1" w:styleId="Texto10">
    <w:name w:val="Texto 10"/>
    <w:basedOn w:val="Semestilodepargrafo"/>
    <w:rsid w:val="00885957"/>
    <w:pPr>
      <w:tabs>
        <w:tab w:val="left" w:pos="397"/>
        <w:tab w:val="left" w:pos="624"/>
        <w:tab w:val="left" w:pos="794"/>
        <w:tab w:val="left" w:pos="935"/>
      </w:tabs>
      <w:spacing w:line="302" w:lineRule="auto"/>
    </w:pPr>
    <w:rPr>
      <w:rFonts w:ascii="Reporter" w:hAnsi="Reporter" w:cs="Reporter"/>
      <w:sz w:val="20"/>
      <w:szCs w:val="20"/>
    </w:rPr>
  </w:style>
  <w:style w:type="character" w:customStyle="1" w:styleId="Bold">
    <w:name w:val="Bold"/>
    <w:rsid w:val="00885957"/>
    <w:rPr>
      <w:b/>
      <w:bCs/>
      <w:color w:val="EF7C00"/>
    </w:rPr>
  </w:style>
  <w:style w:type="character" w:customStyle="1" w:styleId="Bold-PT">
    <w:name w:val="Bold - PT"/>
    <w:rsid w:val="00885957"/>
    <w:rPr>
      <w:b/>
      <w:bCs/>
      <w:color w:val="000000"/>
    </w:rPr>
  </w:style>
  <w:style w:type="paragraph" w:customStyle="1" w:styleId="TabelaTE">
    <w:name w:val="Tabela TE"/>
    <w:basedOn w:val="Semestilodepargrafo"/>
    <w:rsid w:val="00885957"/>
    <w:pPr>
      <w:tabs>
        <w:tab w:val="left" w:pos="397"/>
        <w:tab w:val="left" w:pos="567"/>
      </w:tabs>
      <w:spacing w:line="302" w:lineRule="auto"/>
      <w:jc w:val="center"/>
    </w:pPr>
    <w:rPr>
      <w:rFonts w:ascii="Reporter" w:hAnsi="Reporter" w:cs="Reporter"/>
      <w:sz w:val="18"/>
      <w:szCs w:val="18"/>
    </w:rPr>
  </w:style>
  <w:style w:type="character" w:customStyle="1" w:styleId="Italic">
    <w:name w:val="Italic"/>
    <w:rsid w:val="00885957"/>
    <w:rPr>
      <w:i/>
      <w:iCs/>
      <w:color w:val="000000"/>
    </w:rPr>
  </w:style>
  <w:style w:type="paragraph" w:customStyle="1" w:styleId="NotasGE">
    <w:name w:val="Notas GE"/>
    <w:basedOn w:val="Semestilodepargrafo"/>
    <w:rsid w:val="00885957"/>
    <w:pPr>
      <w:ind w:left="340" w:hanging="227"/>
    </w:pPr>
    <w:rPr>
      <w:rFonts w:ascii="Reporter" w:hAnsi="Reporter" w:cs="Reporter"/>
      <w:sz w:val="16"/>
      <w:szCs w:val="16"/>
    </w:rPr>
  </w:style>
  <w:style w:type="character" w:customStyle="1" w:styleId="Ttulo1Char">
    <w:name w:val="Título 1 Char"/>
    <w:link w:val="Ttulo1"/>
    <w:rsid w:val="00CC0E74"/>
    <w:rPr>
      <w:rFonts w:ascii="GillSans-Bold" w:hAnsi="GillSans-Bold"/>
      <w:b/>
      <w:bCs/>
      <w:sz w:val="24"/>
      <w:szCs w:val="24"/>
      <w:lang w:eastAsia="ar-SA"/>
    </w:rPr>
  </w:style>
  <w:style w:type="paragraph" w:styleId="NormalWeb">
    <w:name w:val="Normal (Web)"/>
    <w:basedOn w:val="Normal"/>
    <w:rsid w:val="00F5078E"/>
    <w:pPr>
      <w:spacing w:before="100" w:beforeAutospacing="1" w:after="100" w:afterAutospacing="1"/>
    </w:pPr>
    <w:rPr>
      <w:lang w:eastAsia="pt-BR"/>
    </w:rPr>
  </w:style>
  <w:style w:type="paragraph" w:customStyle="1" w:styleId="pm1-item">
    <w:name w:val="pm1-item"/>
    <w:basedOn w:val="Normal"/>
    <w:rsid w:val="00F5078E"/>
    <w:pPr>
      <w:spacing w:before="100" w:beforeAutospacing="1" w:after="100" w:afterAutospacing="1"/>
    </w:pPr>
    <w:rPr>
      <w:lang w:eastAsia="pt-BR"/>
    </w:rPr>
  </w:style>
  <w:style w:type="character" w:customStyle="1" w:styleId="TtuloChar">
    <w:name w:val="Título Char"/>
    <w:link w:val="Ttulo"/>
    <w:rsid w:val="009C4E02"/>
    <w:rPr>
      <w:rFonts w:ascii="Arial Narrow" w:hAnsi="Arial Narrow" w:cs="Arial"/>
      <w:b/>
      <w:bCs/>
      <w:szCs w:val="24"/>
      <w:lang w:eastAsia="ar-SA"/>
    </w:rPr>
  </w:style>
  <w:style w:type="paragraph" w:styleId="Corpodetexto">
    <w:name w:val="Body Text"/>
    <w:basedOn w:val="Normal"/>
    <w:link w:val="CorpodetextoChar"/>
    <w:rsid w:val="00F53558"/>
    <w:pPr>
      <w:autoSpaceDE w:val="0"/>
    </w:pPr>
    <w:rPr>
      <w:rFonts w:ascii="GillSans" w:hAnsi="GillSans"/>
      <w:color w:val="000000"/>
      <w:sz w:val="20"/>
      <w:szCs w:val="20"/>
    </w:rPr>
  </w:style>
  <w:style w:type="character" w:customStyle="1" w:styleId="CorpodetextoChar">
    <w:name w:val="Corpo de texto Char"/>
    <w:link w:val="Corpodetexto"/>
    <w:rsid w:val="00F53558"/>
    <w:rPr>
      <w:rFonts w:ascii="GillSans" w:hAnsi="GillSans"/>
      <w:color w:val="000000"/>
      <w:lang w:eastAsia="ar-SA"/>
    </w:rPr>
  </w:style>
  <w:style w:type="character" w:styleId="Hyperlink">
    <w:name w:val="Hyperlink"/>
    <w:unhideWhenUsed/>
    <w:rsid w:val="00F53558"/>
    <w:rPr>
      <w:color w:val="0000FF"/>
      <w:u w:val="single"/>
    </w:rPr>
  </w:style>
  <w:style w:type="character" w:customStyle="1" w:styleId="RodapChar">
    <w:name w:val="Rodapé Char"/>
    <w:link w:val="Rodap"/>
    <w:uiPriority w:val="99"/>
    <w:rsid w:val="00256089"/>
    <w:rPr>
      <w:sz w:val="24"/>
      <w:szCs w:val="24"/>
      <w:lang w:eastAsia="ar-SA"/>
    </w:rPr>
  </w:style>
  <w:style w:type="paragraph" w:customStyle="1" w:styleId="ITTTULO1">
    <w:name w:val="IT TÍTULO 1"/>
    <w:basedOn w:val="Ttulo1"/>
    <w:qFormat/>
    <w:rsid w:val="00211CA8"/>
    <w:pPr>
      <w:numPr>
        <w:numId w:val="37"/>
      </w:numPr>
      <w:spacing w:before="240" w:line="276" w:lineRule="auto"/>
      <w:ind w:left="0" w:firstLine="0"/>
    </w:pPr>
    <w:rPr>
      <w:rFonts w:ascii="Times New Roman" w:hAnsi="Times New Roman"/>
      <w:sz w:val="20"/>
      <w:szCs w:val="20"/>
    </w:rPr>
  </w:style>
  <w:style w:type="paragraph" w:customStyle="1" w:styleId="ITTTULO2">
    <w:name w:val="IT TÍTULO 2"/>
    <w:basedOn w:val="Ttulo2"/>
    <w:qFormat/>
    <w:rsid w:val="00A84837"/>
    <w:pPr>
      <w:numPr>
        <w:ilvl w:val="1"/>
        <w:numId w:val="37"/>
      </w:numPr>
      <w:tabs>
        <w:tab w:val="left" w:pos="567"/>
      </w:tabs>
      <w:ind w:left="0" w:firstLine="0"/>
    </w:pPr>
    <w:rPr>
      <w:rFonts w:ascii="Times New Roman" w:hAnsi="Times New Roman" w:cs="Times New Roman"/>
      <w:bCs w:val="0"/>
      <w:color w:val="auto"/>
      <w:sz w:val="20"/>
      <w:szCs w:val="20"/>
    </w:rPr>
  </w:style>
  <w:style w:type="paragraph" w:customStyle="1" w:styleId="ITTEXTO3">
    <w:name w:val="IT TEXTO 3"/>
    <w:basedOn w:val="Ttulo3"/>
    <w:qFormat/>
    <w:rsid w:val="00A84837"/>
    <w:pPr>
      <w:numPr>
        <w:ilvl w:val="2"/>
        <w:numId w:val="27"/>
      </w:numPr>
      <w:spacing w:before="120" w:after="120" w:line="276" w:lineRule="auto"/>
      <w:ind w:left="0" w:firstLine="0"/>
    </w:pPr>
    <w:rPr>
      <w:rFonts w:ascii="Times New Roman" w:hAnsi="Times New Roman" w:cs="Times New Roman"/>
      <w:b w:val="0"/>
      <w:color w:val="auto"/>
      <w:sz w:val="20"/>
      <w:szCs w:val="20"/>
    </w:rPr>
  </w:style>
  <w:style w:type="character" w:customStyle="1" w:styleId="Ttulo2Char">
    <w:name w:val="Título 2 Char"/>
    <w:basedOn w:val="Fontepargpadro"/>
    <w:link w:val="Ttulo2"/>
    <w:semiHidden/>
    <w:rsid w:val="00A848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paragraph" w:customStyle="1" w:styleId="ITTESTO4">
    <w:name w:val="IT TESTO 4"/>
    <w:basedOn w:val="Ttulo4"/>
    <w:qFormat/>
    <w:rsid w:val="00A84837"/>
    <w:pPr>
      <w:numPr>
        <w:ilvl w:val="3"/>
        <w:numId w:val="27"/>
      </w:numPr>
      <w:spacing w:before="120" w:after="120" w:line="276" w:lineRule="auto"/>
      <w:ind w:left="0" w:firstLine="0"/>
    </w:pPr>
    <w:rPr>
      <w:rFonts w:ascii="Times New Roman" w:hAnsi="Times New Roman" w:cs="Times New Roman"/>
      <w:b w:val="0"/>
      <w:i w:val="0"/>
      <w:color w:val="auto"/>
      <w:sz w:val="20"/>
      <w:szCs w:val="20"/>
    </w:rPr>
  </w:style>
  <w:style w:type="character" w:customStyle="1" w:styleId="Ttulo3Char">
    <w:name w:val="Título 3 Char"/>
    <w:basedOn w:val="Fontepargpadro"/>
    <w:link w:val="Ttulo3"/>
    <w:semiHidden/>
    <w:rsid w:val="00A8483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ar-SA"/>
    </w:rPr>
  </w:style>
  <w:style w:type="character" w:customStyle="1" w:styleId="Ttulo4Char">
    <w:name w:val="Título 4 Char"/>
    <w:basedOn w:val="Fontepargpadro"/>
    <w:link w:val="Ttulo4"/>
    <w:semiHidden/>
    <w:rsid w:val="00A8483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ar-SA"/>
    </w:rPr>
  </w:style>
  <w:style w:type="paragraph" w:customStyle="1" w:styleId="CORPO">
    <w:name w:val="CORPO"/>
    <w:basedOn w:val="Normal"/>
    <w:qFormat/>
    <w:rsid w:val="00211CA8"/>
    <w:pPr>
      <w:keepNext/>
      <w:spacing w:line="276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5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4.emf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image" Target="media/image2.emf"/><Relationship Id="rId10" Type="http://schemas.openxmlformats.org/officeDocument/2006/relationships/image" Target="media/image1.png"/><Relationship Id="rId19" Type="http://schemas.openxmlformats.org/officeDocument/2006/relationships/header" Target="header4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5C9D25-50DA-4861-A8C3-A5A710262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334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IT 05 CBMAL – Versão 1 – Vigência: janeiro 2020</vt:lpstr>
    </vt:vector>
  </TitlesOfParts>
  <Company/>
  <LinksUpToDate>false</LinksUpToDate>
  <CharactersWithSpaces>2069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05 CBMAL – Versão 1 – Vigência: janeiro 2020</dc:title>
  <dc:creator>cbmgo</dc:creator>
  <cp:lastModifiedBy>ELAINE MONTEIRO</cp:lastModifiedBy>
  <cp:revision>5</cp:revision>
  <cp:lastPrinted>2021-04-17T13:58:00Z</cp:lastPrinted>
  <dcterms:created xsi:type="dcterms:W3CDTF">2021-03-25T20:33:00Z</dcterms:created>
  <dcterms:modified xsi:type="dcterms:W3CDTF">2021-04-17T13:59:00Z</dcterms:modified>
</cp:coreProperties>
</file>