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46B327" w14:textId="77777777" w:rsidR="00DE7FD8" w:rsidRPr="0019057E" w:rsidRDefault="00DE7FD8" w:rsidP="00DE7FD8">
      <w:pPr>
        <w:spacing w:after="0"/>
        <w:rPr>
          <w:sz w:val="32"/>
          <w:szCs w:val="32"/>
        </w:rPr>
      </w:pPr>
    </w:p>
    <w:p w14:paraId="5953C538" w14:textId="77777777" w:rsidR="00E9063B" w:rsidRPr="0019057E" w:rsidRDefault="00E9063B" w:rsidP="00E9063B">
      <w:pPr>
        <w:spacing w:after="0"/>
        <w:ind w:right="181"/>
        <w:jc w:val="center"/>
      </w:pPr>
      <w:r w:rsidRPr="0019057E">
        <w:rPr>
          <w:b/>
          <w:noProof/>
          <w:color w:val="000000"/>
          <w:sz w:val="32"/>
          <w:szCs w:val="32"/>
        </w:rPr>
        <w:pict w14:anchorId="7EE34BB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m 1" o:spid="_x0000_i1025" type="#_x0000_t75" style="width:78.75pt;height:87pt;visibility:visible">
            <v:imagedata r:id="rId9" o:title=""/>
          </v:shape>
        </w:pict>
      </w:r>
    </w:p>
    <w:p w14:paraId="7DC1DE51" w14:textId="77777777" w:rsidR="00E9063B" w:rsidRPr="0019057E" w:rsidRDefault="00E9063B" w:rsidP="00E9063B">
      <w:pPr>
        <w:spacing w:after="0"/>
        <w:ind w:left="284" w:right="181"/>
        <w:jc w:val="center"/>
      </w:pPr>
    </w:p>
    <w:p w14:paraId="117AB5A0" w14:textId="77777777" w:rsidR="00E9063B" w:rsidRPr="0019057E" w:rsidRDefault="00E9063B" w:rsidP="00E9063B">
      <w:pPr>
        <w:autoSpaceDE w:val="0"/>
        <w:autoSpaceDN w:val="0"/>
        <w:adjustRightInd w:val="0"/>
        <w:spacing w:after="0"/>
        <w:ind w:left="284" w:right="181"/>
        <w:jc w:val="center"/>
        <w:rPr>
          <w:b/>
          <w:bCs/>
          <w:color w:val="000000"/>
          <w:sz w:val="32"/>
          <w:szCs w:val="32"/>
        </w:rPr>
      </w:pPr>
      <w:r w:rsidRPr="0019057E">
        <w:rPr>
          <w:b/>
          <w:bCs/>
          <w:color w:val="000000"/>
          <w:sz w:val="32"/>
          <w:szCs w:val="32"/>
        </w:rPr>
        <w:t>Corpo de Bombeiros Militar de Alagoas</w:t>
      </w:r>
    </w:p>
    <w:p w14:paraId="2B9679B1" w14:textId="77777777" w:rsidR="00E9063B" w:rsidRPr="0019057E" w:rsidRDefault="00E9063B" w:rsidP="00E9063B">
      <w:pPr>
        <w:autoSpaceDE w:val="0"/>
        <w:autoSpaceDN w:val="0"/>
        <w:adjustRightInd w:val="0"/>
        <w:spacing w:after="0"/>
        <w:ind w:left="284" w:right="181"/>
        <w:jc w:val="center"/>
        <w:rPr>
          <w:b/>
          <w:bCs/>
          <w:color w:val="000000"/>
          <w:sz w:val="32"/>
          <w:szCs w:val="32"/>
        </w:rPr>
      </w:pPr>
    </w:p>
    <w:p w14:paraId="46C7487A" w14:textId="77777777" w:rsidR="00E9063B" w:rsidRPr="0019057E" w:rsidRDefault="00E9063B" w:rsidP="00E9063B">
      <w:pPr>
        <w:autoSpaceDE w:val="0"/>
        <w:autoSpaceDN w:val="0"/>
        <w:adjustRightInd w:val="0"/>
        <w:spacing w:after="0"/>
        <w:ind w:left="284" w:right="181"/>
        <w:jc w:val="center"/>
        <w:rPr>
          <w:b/>
          <w:bCs/>
          <w:color w:val="000000"/>
          <w:sz w:val="32"/>
          <w:szCs w:val="32"/>
        </w:rPr>
      </w:pPr>
    </w:p>
    <w:p w14:paraId="66344D9B" w14:textId="77777777" w:rsidR="00E9063B" w:rsidRPr="0019057E" w:rsidRDefault="00E9063B" w:rsidP="00E9063B">
      <w:pPr>
        <w:autoSpaceDE w:val="0"/>
        <w:autoSpaceDN w:val="0"/>
        <w:adjustRightInd w:val="0"/>
        <w:spacing w:after="0"/>
        <w:ind w:left="284" w:right="181"/>
        <w:jc w:val="center"/>
        <w:rPr>
          <w:b/>
          <w:bCs/>
          <w:color w:val="FF0000"/>
          <w:sz w:val="30"/>
          <w:szCs w:val="30"/>
        </w:rPr>
      </w:pPr>
    </w:p>
    <w:p w14:paraId="7F92129D" w14:textId="77777777" w:rsidR="00E9063B" w:rsidRPr="0019057E" w:rsidRDefault="00E9063B" w:rsidP="00E9063B">
      <w:pPr>
        <w:autoSpaceDE w:val="0"/>
        <w:autoSpaceDN w:val="0"/>
        <w:adjustRightInd w:val="0"/>
        <w:spacing w:after="0"/>
        <w:ind w:left="284" w:right="181"/>
        <w:jc w:val="center"/>
        <w:rPr>
          <w:b/>
          <w:bCs/>
          <w:color w:val="FF0000"/>
          <w:sz w:val="30"/>
          <w:szCs w:val="30"/>
        </w:rPr>
      </w:pPr>
    </w:p>
    <w:p w14:paraId="21E1130A" w14:textId="77777777" w:rsidR="00E9063B" w:rsidRPr="00BC6D5D" w:rsidRDefault="00BC6D5D" w:rsidP="00E9063B">
      <w:pPr>
        <w:autoSpaceDE w:val="0"/>
        <w:autoSpaceDN w:val="0"/>
        <w:adjustRightInd w:val="0"/>
        <w:spacing w:after="0"/>
        <w:ind w:left="284" w:right="181"/>
        <w:jc w:val="center"/>
        <w:rPr>
          <w:bCs/>
          <w:sz w:val="28"/>
          <w:szCs w:val="28"/>
        </w:rPr>
      </w:pPr>
      <w:r w:rsidRPr="00BC6D5D">
        <w:rPr>
          <w:sz w:val="40"/>
          <w:szCs w:val="40"/>
        </w:rPr>
        <w:t xml:space="preserve">INSTRUÇÃO TÉCNICA Nº </w:t>
      </w:r>
      <w:r w:rsidR="00E9063B" w:rsidRPr="00BC6D5D">
        <w:rPr>
          <w:sz w:val="40"/>
          <w:szCs w:val="40"/>
        </w:rPr>
        <w:t>15/202</w:t>
      </w:r>
      <w:r w:rsidR="00F43B68" w:rsidRPr="00BC6D5D">
        <w:rPr>
          <w:sz w:val="40"/>
          <w:szCs w:val="40"/>
        </w:rPr>
        <w:t>1</w:t>
      </w:r>
    </w:p>
    <w:p w14:paraId="52A41FCD" w14:textId="77777777" w:rsidR="00E9063B" w:rsidRPr="0019057E" w:rsidRDefault="00E9063B" w:rsidP="00E9063B">
      <w:pPr>
        <w:spacing w:after="0"/>
        <w:jc w:val="center"/>
        <w:rPr>
          <w:b/>
          <w:bCs/>
          <w:sz w:val="28"/>
          <w:szCs w:val="28"/>
        </w:rPr>
      </w:pPr>
    </w:p>
    <w:p w14:paraId="7D64EC03" w14:textId="77777777" w:rsidR="00DE7FD8" w:rsidRPr="0019057E" w:rsidRDefault="00DE7FD8" w:rsidP="00DE7FD8">
      <w:pPr>
        <w:autoSpaceDE w:val="0"/>
        <w:spacing w:after="0"/>
        <w:jc w:val="center"/>
        <w:rPr>
          <w:b/>
          <w:bCs/>
          <w:sz w:val="32"/>
          <w:szCs w:val="32"/>
        </w:rPr>
      </w:pPr>
    </w:p>
    <w:p w14:paraId="23BF288D" w14:textId="77777777" w:rsidR="0085137F" w:rsidRPr="0019057E" w:rsidRDefault="00E9063B" w:rsidP="00DE7FD8">
      <w:pPr>
        <w:autoSpaceDE w:val="0"/>
        <w:spacing w:after="0"/>
        <w:jc w:val="center"/>
        <w:rPr>
          <w:b/>
          <w:sz w:val="40"/>
          <w:szCs w:val="40"/>
        </w:rPr>
      </w:pPr>
      <w:r w:rsidRPr="0019057E">
        <w:rPr>
          <w:b/>
          <w:sz w:val="40"/>
          <w:szCs w:val="40"/>
        </w:rPr>
        <w:t>Controle de fumaça</w:t>
      </w:r>
    </w:p>
    <w:p w14:paraId="77836DA1" w14:textId="77777777" w:rsidR="00682A8A" w:rsidRPr="00F43B68" w:rsidRDefault="00E9063B" w:rsidP="00F43B68">
      <w:pPr>
        <w:pStyle w:val="Default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F43B68">
        <w:rPr>
          <w:rFonts w:ascii="Times New Roman" w:hAnsi="Times New Roman" w:cs="Times New Roman"/>
          <w:b/>
          <w:sz w:val="40"/>
          <w:szCs w:val="40"/>
        </w:rPr>
        <w:t xml:space="preserve">Parte </w:t>
      </w:r>
      <w:r w:rsidR="002B22C6" w:rsidRPr="00F43B68">
        <w:rPr>
          <w:rFonts w:ascii="Times New Roman" w:hAnsi="Times New Roman" w:cs="Times New Roman"/>
          <w:b/>
          <w:sz w:val="40"/>
          <w:szCs w:val="40"/>
        </w:rPr>
        <w:t>4</w:t>
      </w:r>
      <w:r w:rsidRPr="00F43B68">
        <w:rPr>
          <w:rFonts w:ascii="Times New Roman" w:hAnsi="Times New Roman" w:cs="Times New Roman"/>
          <w:b/>
          <w:sz w:val="40"/>
          <w:szCs w:val="40"/>
        </w:rPr>
        <w:t xml:space="preserve"> –</w:t>
      </w:r>
      <w:r w:rsidR="002631F6" w:rsidRPr="00F43B68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2631F6" w:rsidRPr="00F43B68">
        <w:rPr>
          <w:rFonts w:ascii="Times New Roman" w:hAnsi="Times New Roman" w:cs="Times New Roman"/>
          <w:b/>
          <w:bCs/>
          <w:sz w:val="40"/>
          <w:szCs w:val="40"/>
        </w:rPr>
        <w:t>Controle de fumaça natural nas demais ocupações</w:t>
      </w:r>
    </w:p>
    <w:p w14:paraId="0811B37A" w14:textId="77777777" w:rsidR="00682A8A" w:rsidRPr="002631F6" w:rsidRDefault="00682A8A" w:rsidP="00DE7FD8">
      <w:pPr>
        <w:autoSpaceDE w:val="0"/>
        <w:spacing w:after="0"/>
        <w:rPr>
          <w:rFonts w:ascii="Arial" w:hAnsi="Arial" w:cs="Arial"/>
          <w:b/>
          <w:bCs/>
          <w:color w:val="000000"/>
          <w:sz w:val="30"/>
          <w:szCs w:val="30"/>
        </w:rPr>
      </w:pPr>
    </w:p>
    <w:p w14:paraId="2A1EF7B5" w14:textId="77777777" w:rsidR="00C46678" w:rsidRPr="0019057E" w:rsidRDefault="00C46678" w:rsidP="00DE7FD8">
      <w:pPr>
        <w:pStyle w:val="Paragrafo"/>
        <w:spacing w:after="0"/>
        <w:rPr>
          <w:rFonts w:cs="Times New Roman"/>
          <w:sz w:val="32"/>
          <w:szCs w:val="32"/>
        </w:rPr>
        <w:sectPr w:rsidR="00C46678" w:rsidRPr="0019057E" w:rsidSect="00F43B68">
          <w:headerReference w:type="default" r:id="rId10"/>
          <w:footerReference w:type="default" r:id="rId11"/>
          <w:pgSz w:w="11906" w:h="16838" w:code="9"/>
          <w:pgMar w:top="1134" w:right="1134" w:bottom="1134" w:left="1134" w:header="709" w:footer="709" w:gutter="0"/>
          <w:cols w:space="708"/>
          <w:titlePg/>
          <w:docGrid w:linePitch="360"/>
        </w:sectPr>
      </w:pPr>
    </w:p>
    <w:p w14:paraId="0111B0ED" w14:textId="77777777" w:rsidR="00CA23EA" w:rsidRPr="0019057E" w:rsidRDefault="00CA23EA" w:rsidP="00DE7FD8">
      <w:pPr>
        <w:pStyle w:val="TtuloSUMRIO-ANEXO"/>
        <w:spacing w:before="0" w:after="0"/>
        <w:rPr>
          <w:sz w:val="32"/>
          <w:szCs w:val="32"/>
        </w:rPr>
      </w:pPr>
    </w:p>
    <w:p w14:paraId="1EBD233B" w14:textId="77777777" w:rsidR="002631F6" w:rsidRPr="002631F6" w:rsidRDefault="002631F6" w:rsidP="002631F6">
      <w:pPr>
        <w:autoSpaceDE w:val="0"/>
        <w:autoSpaceDN w:val="0"/>
        <w:adjustRightInd w:val="0"/>
        <w:spacing w:before="0" w:after="0"/>
        <w:rPr>
          <w:rFonts w:ascii="Arial" w:hAnsi="Arial" w:cs="Arial"/>
          <w:color w:val="000000"/>
          <w:sz w:val="24"/>
        </w:rPr>
      </w:pPr>
    </w:p>
    <w:p w14:paraId="58FD4B93" w14:textId="77777777" w:rsidR="002631F6" w:rsidRDefault="002631F6" w:rsidP="002631F6">
      <w:pPr>
        <w:autoSpaceDE w:val="0"/>
        <w:autoSpaceDN w:val="0"/>
        <w:adjustRightInd w:val="0"/>
        <w:spacing w:before="0" w:after="0"/>
        <w:rPr>
          <w:b/>
          <w:bCs/>
          <w:color w:val="000000"/>
          <w:sz w:val="20"/>
          <w:szCs w:val="20"/>
        </w:rPr>
      </w:pPr>
      <w:r w:rsidRPr="005A36F9">
        <w:rPr>
          <w:b/>
          <w:bCs/>
          <w:color w:val="000000"/>
          <w:sz w:val="20"/>
          <w:szCs w:val="20"/>
        </w:rPr>
        <w:t xml:space="preserve">SUMÁRIO </w:t>
      </w:r>
    </w:p>
    <w:p w14:paraId="08493423" w14:textId="77777777" w:rsidR="005A36F9" w:rsidRPr="005A36F9" w:rsidRDefault="005A36F9" w:rsidP="002631F6">
      <w:pPr>
        <w:autoSpaceDE w:val="0"/>
        <w:autoSpaceDN w:val="0"/>
        <w:adjustRightInd w:val="0"/>
        <w:spacing w:before="0" w:after="0"/>
        <w:rPr>
          <w:color w:val="000000"/>
          <w:sz w:val="20"/>
          <w:szCs w:val="20"/>
        </w:rPr>
      </w:pPr>
    </w:p>
    <w:p w14:paraId="7B61E9E5" w14:textId="77777777" w:rsidR="002631F6" w:rsidRPr="005A36F9" w:rsidRDefault="002631F6" w:rsidP="002631F6">
      <w:pPr>
        <w:autoSpaceDE w:val="0"/>
        <w:autoSpaceDN w:val="0"/>
        <w:adjustRightInd w:val="0"/>
        <w:spacing w:before="0" w:after="0"/>
        <w:rPr>
          <w:color w:val="000000"/>
          <w:sz w:val="20"/>
          <w:szCs w:val="20"/>
        </w:rPr>
      </w:pPr>
      <w:r w:rsidRPr="005A36F9">
        <w:rPr>
          <w:b/>
          <w:bCs/>
          <w:color w:val="000000"/>
          <w:sz w:val="20"/>
          <w:szCs w:val="20"/>
        </w:rPr>
        <w:t xml:space="preserve">10 </w:t>
      </w:r>
      <w:r w:rsidRPr="005A36F9">
        <w:rPr>
          <w:color w:val="000000"/>
          <w:sz w:val="20"/>
          <w:szCs w:val="20"/>
        </w:rPr>
        <w:t xml:space="preserve">Procedimentos específicos </w:t>
      </w:r>
    </w:p>
    <w:p w14:paraId="7656E575" w14:textId="77777777" w:rsidR="002631F6" w:rsidRPr="005A36F9" w:rsidRDefault="002631F6" w:rsidP="002631F6">
      <w:pPr>
        <w:autoSpaceDE w:val="0"/>
        <w:autoSpaceDN w:val="0"/>
        <w:adjustRightInd w:val="0"/>
        <w:spacing w:before="0" w:after="0"/>
        <w:rPr>
          <w:color w:val="000000"/>
          <w:sz w:val="20"/>
          <w:szCs w:val="20"/>
        </w:rPr>
      </w:pPr>
    </w:p>
    <w:p w14:paraId="7EADAFAA" w14:textId="77777777" w:rsidR="002631F6" w:rsidRDefault="002631F6" w:rsidP="002631F6">
      <w:pPr>
        <w:autoSpaceDE w:val="0"/>
        <w:autoSpaceDN w:val="0"/>
        <w:adjustRightInd w:val="0"/>
        <w:spacing w:before="0" w:after="0"/>
        <w:rPr>
          <w:b/>
          <w:bCs/>
          <w:color w:val="000000"/>
          <w:sz w:val="20"/>
          <w:szCs w:val="20"/>
        </w:rPr>
      </w:pPr>
      <w:r w:rsidRPr="005A36F9">
        <w:rPr>
          <w:b/>
          <w:bCs/>
          <w:color w:val="000000"/>
          <w:sz w:val="20"/>
          <w:szCs w:val="20"/>
        </w:rPr>
        <w:t xml:space="preserve">ANEXOS </w:t>
      </w:r>
    </w:p>
    <w:p w14:paraId="6838F7D4" w14:textId="77777777" w:rsidR="005A36F9" w:rsidRPr="005A36F9" w:rsidRDefault="005A36F9" w:rsidP="002631F6">
      <w:pPr>
        <w:autoSpaceDE w:val="0"/>
        <w:autoSpaceDN w:val="0"/>
        <w:adjustRightInd w:val="0"/>
        <w:spacing w:before="0" w:after="0"/>
        <w:rPr>
          <w:color w:val="000000"/>
          <w:sz w:val="20"/>
          <w:szCs w:val="20"/>
        </w:rPr>
      </w:pPr>
    </w:p>
    <w:p w14:paraId="6C886F95" w14:textId="77777777" w:rsidR="002631F6" w:rsidRPr="005A36F9" w:rsidRDefault="002631F6" w:rsidP="002631F6">
      <w:pPr>
        <w:autoSpaceDE w:val="0"/>
        <w:autoSpaceDN w:val="0"/>
        <w:adjustRightInd w:val="0"/>
        <w:spacing w:before="0" w:after="98"/>
        <w:rPr>
          <w:color w:val="000000"/>
          <w:sz w:val="20"/>
          <w:szCs w:val="20"/>
        </w:rPr>
      </w:pPr>
      <w:r w:rsidRPr="005A36F9">
        <w:rPr>
          <w:b/>
          <w:bCs/>
          <w:color w:val="000000"/>
          <w:sz w:val="20"/>
          <w:szCs w:val="20"/>
        </w:rPr>
        <w:t xml:space="preserve">G </w:t>
      </w:r>
      <w:r w:rsidRPr="005A36F9">
        <w:rPr>
          <w:color w:val="000000"/>
          <w:sz w:val="20"/>
          <w:szCs w:val="20"/>
        </w:rPr>
        <w:t xml:space="preserve">Tabela 7: Classificação de risco para as demais ocupações </w:t>
      </w:r>
    </w:p>
    <w:p w14:paraId="492D92BA" w14:textId="77777777" w:rsidR="002631F6" w:rsidRPr="005A36F9" w:rsidRDefault="002631F6" w:rsidP="002631F6">
      <w:pPr>
        <w:autoSpaceDE w:val="0"/>
        <w:autoSpaceDN w:val="0"/>
        <w:adjustRightInd w:val="0"/>
        <w:spacing w:before="0" w:after="98"/>
        <w:rPr>
          <w:color w:val="000000"/>
          <w:sz w:val="20"/>
          <w:szCs w:val="20"/>
        </w:rPr>
      </w:pPr>
      <w:r w:rsidRPr="005A36F9">
        <w:rPr>
          <w:b/>
          <w:bCs/>
          <w:color w:val="000000"/>
          <w:sz w:val="20"/>
          <w:szCs w:val="20"/>
        </w:rPr>
        <w:t xml:space="preserve">H </w:t>
      </w:r>
      <w:r w:rsidRPr="005A36F9">
        <w:rPr>
          <w:color w:val="000000"/>
          <w:sz w:val="20"/>
          <w:szCs w:val="20"/>
        </w:rPr>
        <w:t xml:space="preserve">Tabela 8: Taxa em porcentagem para determinação das áreas de aberturas </w:t>
      </w:r>
    </w:p>
    <w:p w14:paraId="7462BD1D" w14:textId="77777777" w:rsidR="002631F6" w:rsidRPr="005A36F9" w:rsidRDefault="002631F6" w:rsidP="002631F6">
      <w:pPr>
        <w:autoSpaceDE w:val="0"/>
        <w:autoSpaceDN w:val="0"/>
        <w:adjustRightInd w:val="0"/>
        <w:spacing w:before="0" w:after="0"/>
        <w:rPr>
          <w:color w:val="000000"/>
          <w:sz w:val="20"/>
          <w:szCs w:val="20"/>
        </w:rPr>
      </w:pPr>
      <w:r w:rsidRPr="005A36F9">
        <w:rPr>
          <w:b/>
          <w:bCs/>
          <w:color w:val="000000"/>
          <w:sz w:val="20"/>
          <w:szCs w:val="20"/>
        </w:rPr>
        <w:t>I</w:t>
      </w:r>
      <w:r w:rsidR="004A3321">
        <w:rPr>
          <w:b/>
          <w:bCs/>
          <w:color w:val="000000"/>
          <w:sz w:val="20"/>
          <w:szCs w:val="20"/>
        </w:rPr>
        <w:t xml:space="preserve">  </w:t>
      </w:r>
      <w:r w:rsidRPr="005A36F9">
        <w:rPr>
          <w:b/>
          <w:bCs/>
          <w:color w:val="000000"/>
          <w:sz w:val="20"/>
          <w:szCs w:val="20"/>
        </w:rPr>
        <w:t xml:space="preserve"> </w:t>
      </w:r>
      <w:r w:rsidRPr="005A36F9">
        <w:rPr>
          <w:color w:val="000000"/>
          <w:sz w:val="20"/>
          <w:szCs w:val="20"/>
        </w:rPr>
        <w:t xml:space="preserve">Exemplo de aplicação </w:t>
      </w:r>
    </w:p>
    <w:p w14:paraId="0AFDEFAF" w14:textId="77777777" w:rsidR="00787EA2" w:rsidRPr="005A36F9" w:rsidRDefault="00787EA2" w:rsidP="00DE7FD8">
      <w:pPr>
        <w:pStyle w:val="Paragrafo"/>
        <w:rPr>
          <w:rFonts w:cs="Times New Roman"/>
          <w:sz w:val="20"/>
          <w:szCs w:val="20"/>
        </w:rPr>
        <w:sectPr w:rsidR="00787EA2" w:rsidRPr="005A36F9" w:rsidSect="00F43B68">
          <w:type w:val="continuous"/>
          <w:pgSz w:w="11906" w:h="16838" w:code="9"/>
          <w:pgMar w:top="1134" w:right="1134" w:bottom="1134" w:left="1134" w:header="709" w:footer="709" w:gutter="0"/>
          <w:cols w:space="567"/>
          <w:docGrid w:linePitch="360"/>
        </w:sectPr>
      </w:pPr>
    </w:p>
    <w:p w14:paraId="4AE0C0A6" w14:textId="77777777" w:rsidR="00FA2061" w:rsidRPr="005A36F9" w:rsidRDefault="00922DF1" w:rsidP="00E11305">
      <w:pPr>
        <w:pStyle w:val="Paragrafo"/>
        <w:rPr>
          <w:rFonts w:cs="Times New Roman"/>
          <w:sz w:val="20"/>
          <w:szCs w:val="20"/>
        </w:rPr>
        <w:sectPr w:rsidR="00FA2061" w:rsidRPr="005A36F9" w:rsidSect="00F43B68">
          <w:type w:val="continuous"/>
          <w:pgSz w:w="11906" w:h="16838" w:code="9"/>
          <w:pgMar w:top="1134" w:right="1134" w:bottom="1134" w:left="1134" w:header="709" w:footer="709" w:gutter="0"/>
          <w:cols w:space="567"/>
          <w:docGrid w:linePitch="360"/>
        </w:sectPr>
      </w:pPr>
      <w:r w:rsidRPr="005A36F9">
        <w:rPr>
          <w:rFonts w:cs="Times New Roman"/>
          <w:noProof/>
          <w:sz w:val="20"/>
          <w:szCs w:val="20"/>
        </w:rPr>
        <w:pict w14:anchorId="70DC549D">
          <v:shapetype id="_x0000_t202" coordsize="21600,21600" o:spt="202" path="m,l,21600r21600,l21600,xe">
            <v:stroke joinstyle="miter"/>
            <v:path gradientshapeok="t" o:connecttype="rect"/>
          </v:shapetype>
          <v:shape id="Caixa de Texto 2" o:spid="_x0000_s2081" type="#_x0000_t202" style="position:absolute;left:0;text-align:left;margin-left:12.5pt;margin-top:327pt;width:465.75pt;height:24.75pt;z-index:1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">
            <v:textbox style="mso-next-textbox:#Caixa de Texto 2">
              <w:txbxContent>
                <w:p w14:paraId="07D5993E" w14:textId="77777777" w:rsidR="00137395" w:rsidRPr="00F76E1D" w:rsidRDefault="00137395" w:rsidP="00922DF1">
                  <w:pPr>
                    <w:jc w:val="center"/>
                    <w:rPr>
                      <w:rFonts w:ascii="Arial" w:hAnsi="Arial" w:cs="Arial"/>
                      <w:i/>
                      <w:sz w:val="22"/>
                    </w:rPr>
                  </w:pPr>
                  <w:r w:rsidRPr="00F76E1D">
                    <w:rPr>
                      <w:rFonts w:ascii="Arial" w:hAnsi="Arial" w:cs="Arial"/>
                      <w:i/>
                      <w:sz w:val="22"/>
                    </w:rPr>
                    <w:t>Atualizada pela Portaria n. 183/2014 – CG. Publicada no BGE n. 205/2014 de 07/11/2014</w:t>
                  </w:r>
                </w:p>
              </w:txbxContent>
            </v:textbox>
          </v:shape>
        </w:pict>
      </w:r>
    </w:p>
    <w:p w14:paraId="2B4B835D" w14:textId="77777777" w:rsidR="009B728F" w:rsidRPr="005A36F9" w:rsidRDefault="00F43B68" w:rsidP="000D0AB2">
      <w:pPr>
        <w:pStyle w:val="ITTTULO1"/>
      </w:pPr>
      <w:r>
        <w:br w:type="page"/>
      </w:r>
      <w:r w:rsidR="002631F6" w:rsidRPr="005A36F9">
        <w:lastRenderedPageBreak/>
        <w:t xml:space="preserve">PROCEDIMENTOS ESPECÍFICOS </w:t>
      </w:r>
    </w:p>
    <w:p w14:paraId="0AFB3F36" w14:textId="77777777" w:rsidR="002631F6" w:rsidRPr="005A36F9" w:rsidRDefault="002631F6" w:rsidP="000D0AB2">
      <w:pPr>
        <w:pStyle w:val="ITTEXTO2"/>
      </w:pPr>
      <w:r w:rsidRPr="005A36F9">
        <w:t xml:space="preserve">Aplica-se às demais edificações, exceto comerciais (Grupo C), industriais (Grupo I) e depósitos (Grupo J). </w:t>
      </w:r>
    </w:p>
    <w:p w14:paraId="63B4A579" w14:textId="77777777" w:rsidR="002631F6" w:rsidRPr="00A90898" w:rsidRDefault="002631F6" w:rsidP="000D0AB2">
      <w:pPr>
        <w:pStyle w:val="ITTEXTO3"/>
      </w:pPr>
      <w:r w:rsidRPr="00A90898">
        <w:t xml:space="preserve">Para fins de arranjo da área de acantonamento, posição dos extratores naturais e outros parâmetros para previsão dos equipamentos, devem ser atendidos os itens 9.1 a 9.8, constantes da Parte 3 desta IT. </w:t>
      </w:r>
    </w:p>
    <w:p w14:paraId="243D0F44" w14:textId="77777777" w:rsidR="002631F6" w:rsidRPr="005A36F9" w:rsidRDefault="002631F6" w:rsidP="000D0AB2">
      <w:pPr>
        <w:pStyle w:val="ITTTULO2"/>
      </w:pPr>
      <w:r w:rsidRPr="005A36F9">
        <w:t xml:space="preserve">Parâmetros de dimensionamento </w:t>
      </w:r>
    </w:p>
    <w:p w14:paraId="557F644A" w14:textId="77777777" w:rsidR="002631F6" w:rsidRPr="00A90898" w:rsidRDefault="002631F6" w:rsidP="000D0AB2">
      <w:pPr>
        <w:pStyle w:val="ITTEXTO3"/>
      </w:pPr>
      <w:r w:rsidRPr="00A90898">
        <w:t xml:space="preserve">Para obter a área de extração de fumaça a ser prevista, deve-se: </w:t>
      </w:r>
    </w:p>
    <w:p w14:paraId="13375AC1" w14:textId="77777777" w:rsidR="002631F6" w:rsidRPr="005A36F9" w:rsidRDefault="002631F6" w:rsidP="000D0AB2">
      <w:pPr>
        <w:pStyle w:val="ITTEXTO4"/>
        <w:tabs>
          <w:tab w:val="left" w:pos="851"/>
        </w:tabs>
      </w:pPr>
      <w:r w:rsidRPr="005A36F9">
        <w:t xml:space="preserve">A superfície útil das saídas de extração é determinada: </w:t>
      </w:r>
    </w:p>
    <w:p w14:paraId="4DA158DB" w14:textId="77777777" w:rsidR="000D0AB2" w:rsidRPr="000D0AB2" w:rsidRDefault="002631F6" w:rsidP="000D0AB2">
      <w:pPr>
        <w:pStyle w:val="ITTEXTO5"/>
      </w:pPr>
      <w:r w:rsidRPr="005A36F9">
        <w:t xml:space="preserve"> pela altura de referência e a altura da zona livre de fumaça (dados de projeto); </w:t>
      </w:r>
    </w:p>
    <w:p w14:paraId="41DAB2FC" w14:textId="77777777" w:rsidR="002631F6" w:rsidRPr="005A36F9" w:rsidRDefault="002631F6" w:rsidP="000D0AB2">
      <w:pPr>
        <w:pStyle w:val="ITTEXTO5"/>
      </w:pPr>
      <w:r w:rsidRPr="005A36F9">
        <w:t xml:space="preserve"> pela classificação obtida na Tabela 7 (</w:t>
      </w:r>
      <w:r w:rsidRPr="000D0AB2">
        <w:t>Anexo</w:t>
      </w:r>
      <w:r w:rsidRPr="005A36F9">
        <w:t xml:space="preserve"> G); </w:t>
      </w:r>
    </w:p>
    <w:p w14:paraId="7E1136D3" w14:textId="77777777" w:rsidR="002631F6" w:rsidRPr="005A36F9" w:rsidRDefault="002631F6" w:rsidP="000D0AB2">
      <w:pPr>
        <w:pStyle w:val="ITTEXTO5"/>
      </w:pPr>
      <w:r w:rsidRPr="005A36F9">
        <w:t xml:space="preserve"> pela multiplicação da área de cada acantonamento pela taxa (em porcentagem) obtida na  Tabela 8 (Anexo H). </w:t>
      </w:r>
    </w:p>
    <w:p w14:paraId="75712F37" w14:textId="77777777" w:rsidR="002631F6" w:rsidRPr="005A36F9" w:rsidRDefault="002631F6" w:rsidP="000D0AB2">
      <w:pPr>
        <w:pStyle w:val="ITTEXTO4"/>
      </w:pPr>
      <w:r w:rsidRPr="005A36F9">
        <w:t>A área efetiva de extração de fumaça (</w:t>
      </w:r>
      <w:proofErr w:type="spellStart"/>
      <w:r w:rsidRPr="005A36F9">
        <w:t>A</w:t>
      </w:r>
      <w:r w:rsidRPr="005A36F9">
        <w:rPr>
          <w:vertAlign w:val="subscript"/>
        </w:rPr>
        <w:t>ef</w:t>
      </w:r>
      <w:proofErr w:type="spellEnd"/>
      <w:r w:rsidRPr="005A36F9">
        <w:t xml:space="preserve">) deve ser calculada multiplicando-se a área de cada acantonamento pela taxa de extração de fumaça, adotando-se como valor mínimo: </w:t>
      </w:r>
    </w:p>
    <w:p w14:paraId="122D46D9" w14:textId="77777777" w:rsidR="002631F6" w:rsidRPr="005A36F9" w:rsidRDefault="002631F6" w:rsidP="000D0AB2">
      <w:pPr>
        <w:pStyle w:val="Default"/>
        <w:numPr>
          <w:ilvl w:val="0"/>
          <w:numId w:val="48"/>
        </w:numPr>
        <w:jc w:val="both"/>
        <w:rPr>
          <w:rFonts w:ascii="Times New Roman" w:hAnsi="Times New Roman" w:cs="Times New Roman"/>
          <w:color w:val="auto"/>
          <w:sz w:val="20"/>
          <w:szCs w:val="20"/>
        </w:rPr>
      </w:pPr>
      <w:r w:rsidRPr="005A36F9">
        <w:rPr>
          <w:rFonts w:ascii="Times New Roman" w:hAnsi="Times New Roman" w:cs="Times New Roman"/>
          <w:color w:val="auto"/>
          <w:sz w:val="20"/>
          <w:szCs w:val="20"/>
        </w:rPr>
        <w:t>Área efetiva mínima de 1,5 m</w:t>
      </w:r>
      <w:r w:rsidRPr="005A36F9">
        <w:rPr>
          <w:rFonts w:ascii="Times New Roman" w:hAnsi="Times New Roman" w:cs="Times New Roman"/>
          <w:color w:val="auto"/>
          <w:sz w:val="20"/>
          <w:szCs w:val="20"/>
          <w:vertAlign w:val="superscript"/>
        </w:rPr>
        <w:t>2</w:t>
      </w:r>
      <w:r w:rsidRPr="005A36F9">
        <w:rPr>
          <w:rFonts w:ascii="Times New Roman" w:hAnsi="Times New Roman" w:cs="Times New Roman"/>
          <w:color w:val="auto"/>
          <w:sz w:val="20"/>
          <w:szCs w:val="20"/>
        </w:rPr>
        <w:t xml:space="preserve"> para área de acantonamento até 300 m</w:t>
      </w:r>
      <w:r w:rsidRPr="005A36F9">
        <w:rPr>
          <w:rFonts w:ascii="Times New Roman" w:hAnsi="Times New Roman" w:cs="Times New Roman"/>
          <w:color w:val="auto"/>
          <w:sz w:val="20"/>
          <w:szCs w:val="20"/>
          <w:vertAlign w:val="superscript"/>
        </w:rPr>
        <w:t>2</w:t>
      </w:r>
      <w:r w:rsidRPr="005A36F9">
        <w:rPr>
          <w:rFonts w:ascii="Times New Roman" w:hAnsi="Times New Roman" w:cs="Times New Roman"/>
          <w:color w:val="auto"/>
          <w:sz w:val="20"/>
          <w:szCs w:val="20"/>
        </w:rPr>
        <w:t xml:space="preserve">. </w:t>
      </w:r>
    </w:p>
    <w:p w14:paraId="6E039BAA" w14:textId="77777777" w:rsidR="002631F6" w:rsidRPr="005A36F9" w:rsidRDefault="002631F6" w:rsidP="000D0AB2">
      <w:pPr>
        <w:pStyle w:val="Default"/>
        <w:numPr>
          <w:ilvl w:val="0"/>
          <w:numId w:val="48"/>
        </w:numPr>
        <w:jc w:val="both"/>
        <w:rPr>
          <w:rFonts w:ascii="Times New Roman" w:hAnsi="Times New Roman" w:cs="Times New Roman"/>
          <w:color w:val="auto"/>
          <w:sz w:val="20"/>
          <w:szCs w:val="20"/>
        </w:rPr>
      </w:pPr>
      <w:r w:rsidRPr="005A36F9">
        <w:rPr>
          <w:rFonts w:ascii="Times New Roman" w:hAnsi="Times New Roman" w:cs="Times New Roman"/>
          <w:color w:val="auto"/>
          <w:sz w:val="20"/>
          <w:szCs w:val="20"/>
        </w:rPr>
        <w:t>Área efetiva mínima de 0,5% da área de acantonamento, para área de acantonamento maior do que 300 m</w:t>
      </w:r>
      <w:r w:rsidRPr="000D0AB2">
        <w:rPr>
          <w:rFonts w:ascii="Times New Roman" w:hAnsi="Times New Roman" w:cs="Times New Roman"/>
          <w:color w:val="auto"/>
          <w:sz w:val="20"/>
          <w:szCs w:val="20"/>
          <w:vertAlign w:val="superscript"/>
        </w:rPr>
        <w:t>2</w:t>
      </w:r>
      <w:r w:rsidRPr="005A36F9">
        <w:rPr>
          <w:rFonts w:ascii="Times New Roman" w:hAnsi="Times New Roman" w:cs="Times New Roman"/>
          <w:color w:val="auto"/>
          <w:sz w:val="20"/>
          <w:szCs w:val="20"/>
        </w:rPr>
        <w:t xml:space="preserve"> e menor ou igual a 1.000 m</w:t>
      </w:r>
      <w:r w:rsidRPr="005A36F9">
        <w:rPr>
          <w:rFonts w:ascii="Times New Roman" w:hAnsi="Times New Roman" w:cs="Times New Roman"/>
          <w:color w:val="auto"/>
          <w:sz w:val="20"/>
          <w:szCs w:val="20"/>
          <w:vertAlign w:val="superscript"/>
        </w:rPr>
        <w:t>2</w:t>
      </w:r>
      <w:r w:rsidRPr="005A36F9">
        <w:rPr>
          <w:rFonts w:ascii="Times New Roman" w:hAnsi="Times New Roman" w:cs="Times New Roman"/>
          <w:color w:val="auto"/>
          <w:sz w:val="20"/>
          <w:szCs w:val="20"/>
        </w:rPr>
        <w:t xml:space="preserve">. </w:t>
      </w:r>
    </w:p>
    <w:p w14:paraId="1B77C8BD" w14:textId="77777777" w:rsidR="002631F6" w:rsidRPr="005A36F9" w:rsidRDefault="002631F6" w:rsidP="000D0AB2">
      <w:pPr>
        <w:pStyle w:val="Default"/>
        <w:numPr>
          <w:ilvl w:val="0"/>
          <w:numId w:val="48"/>
        </w:numPr>
        <w:jc w:val="both"/>
        <w:rPr>
          <w:rFonts w:ascii="Times New Roman" w:hAnsi="Times New Roman" w:cs="Times New Roman"/>
          <w:color w:val="auto"/>
          <w:sz w:val="20"/>
          <w:szCs w:val="20"/>
        </w:rPr>
      </w:pPr>
      <w:r w:rsidRPr="005A36F9">
        <w:rPr>
          <w:rFonts w:ascii="Times New Roman" w:hAnsi="Times New Roman" w:cs="Times New Roman"/>
          <w:color w:val="auto"/>
          <w:sz w:val="20"/>
          <w:szCs w:val="20"/>
        </w:rPr>
        <w:t>Área efetiva mínima de 5 m</w:t>
      </w:r>
      <w:r w:rsidRPr="005A36F9">
        <w:rPr>
          <w:rFonts w:ascii="Times New Roman" w:hAnsi="Times New Roman" w:cs="Times New Roman"/>
          <w:color w:val="auto"/>
          <w:sz w:val="20"/>
          <w:szCs w:val="20"/>
          <w:vertAlign w:val="superscript"/>
        </w:rPr>
        <w:t>2</w:t>
      </w:r>
      <w:r w:rsidRPr="005A36F9">
        <w:rPr>
          <w:rFonts w:ascii="Times New Roman" w:hAnsi="Times New Roman" w:cs="Times New Roman"/>
          <w:color w:val="auto"/>
          <w:sz w:val="20"/>
          <w:szCs w:val="20"/>
        </w:rPr>
        <w:t xml:space="preserve"> para área de acantonamento maior do que 1.000 m</w:t>
      </w:r>
      <w:r w:rsidRPr="005A36F9">
        <w:rPr>
          <w:rFonts w:ascii="Times New Roman" w:hAnsi="Times New Roman" w:cs="Times New Roman"/>
          <w:color w:val="auto"/>
          <w:sz w:val="20"/>
          <w:szCs w:val="20"/>
          <w:vertAlign w:val="superscript"/>
        </w:rPr>
        <w:t>2</w:t>
      </w:r>
      <w:r w:rsidRPr="005A36F9">
        <w:rPr>
          <w:rFonts w:ascii="Times New Roman" w:hAnsi="Times New Roman" w:cs="Times New Roman"/>
          <w:color w:val="auto"/>
          <w:sz w:val="20"/>
          <w:szCs w:val="20"/>
        </w:rPr>
        <w:t xml:space="preserve">. </w:t>
      </w:r>
    </w:p>
    <w:p w14:paraId="5D5CB76D" w14:textId="77777777" w:rsidR="002631F6" w:rsidRPr="005A36F9" w:rsidRDefault="002631F6" w:rsidP="000D0AB2">
      <w:pPr>
        <w:pStyle w:val="ITTEXTO4"/>
      </w:pPr>
      <w:r w:rsidRPr="005A36F9">
        <w:t>Um exemplo da utilização dos métodos descrito acima consta do Anexo I.</w:t>
      </w:r>
    </w:p>
    <w:p w14:paraId="48F5B65A" w14:textId="77777777" w:rsidR="00E9063B" w:rsidRPr="005A36F9" w:rsidRDefault="00E9063B" w:rsidP="002631F6">
      <w:pPr>
        <w:pStyle w:val="PargrafodaLista"/>
        <w:numPr>
          <w:ilvl w:val="0"/>
          <w:numId w:val="6"/>
        </w:numPr>
        <w:tabs>
          <w:tab w:val="num" w:pos="0"/>
          <w:tab w:val="num" w:pos="284"/>
        </w:tabs>
        <w:ind w:left="0" w:firstLine="0"/>
        <w:jc w:val="both"/>
        <w:outlineLvl w:val="1"/>
        <w:rPr>
          <w:bCs/>
          <w:vanish/>
          <w:sz w:val="20"/>
          <w:szCs w:val="20"/>
        </w:rPr>
      </w:pPr>
    </w:p>
    <w:p w14:paraId="156167CD" w14:textId="77777777" w:rsidR="00E9063B" w:rsidRPr="005A36F9" w:rsidRDefault="00E9063B" w:rsidP="002631F6">
      <w:pPr>
        <w:pStyle w:val="PargrafodaLista"/>
        <w:numPr>
          <w:ilvl w:val="0"/>
          <w:numId w:val="6"/>
        </w:numPr>
        <w:tabs>
          <w:tab w:val="num" w:pos="0"/>
          <w:tab w:val="num" w:pos="284"/>
        </w:tabs>
        <w:ind w:left="0" w:firstLine="0"/>
        <w:jc w:val="both"/>
        <w:outlineLvl w:val="1"/>
        <w:rPr>
          <w:bCs/>
          <w:vanish/>
          <w:sz w:val="20"/>
          <w:szCs w:val="20"/>
        </w:rPr>
      </w:pPr>
    </w:p>
    <w:p w14:paraId="54D7D36D" w14:textId="77777777" w:rsidR="00E9063B" w:rsidRPr="005A36F9" w:rsidRDefault="00E9063B" w:rsidP="002631F6">
      <w:pPr>
        <w:pStyle w:val="PargrafodaLista"/>
        <w:numPr>
          <w:ilvl w:val="0"/>
          <w:numId w:val="6"/>
        </w:numPr>
        <w:tabs>
          <w:tab w:val="num" w:pos="0"/>
          <w:tab w:val="num" w:pos="284"/>
        </w:tabs>
        <w:ind w:left="0" w:firstLine="0"/>
        <w:jc w:val="both"/>
        <w:outlineLvl w:val="1"/>
        <w:rPr>
          <w:bCs/>
          <w:vanish/>
          <w:sz w:val="20"/>
          <w:szCs w:val="20"/>
        </w:rPr>
      </w:pPr>
    </w:p>
    <w:p w14:paraId="76D6E006" w14:textId="77777777" w:rsidR="00E9063B" w:rsidRPr="005A36F9" w:rsidRDefault="00E9063B" w:rsidP="002631F6">
      <w:pPr>
        <w:pStyle w:val="PargrafodaLista"/>
        <w:numPr>
          <w:ilvl w:val="0"/>
          <w:numId w:val="6"/>
        </w:numPr>
        <w:tabs>
          <w:tab w:val="num" w:pos="0"/>
          <w:tab w:val="num" w:pos="284"/>
        </w:tabs>
        <w:ind w:left="0" w:firstLine="0"/>
        <w:jc w:val="both"/>
        <w:outlineLvl w:val="1"/>
        <w:rPr>
          <w:bCs/>
          <w:vanish/>
          <w:sz w:val="20"/>
          <w:szCs w:val="20"/>
        </w:rPr>
      </w:pPr>
    </w:p>
    <w:p w14:paraId="2C5D47CF" w14:textId="77777777" w:rsidR="00E9063B" w:rsidRPr="005A36F9" w:rsidRDefault="00E9063B" w:rsidP="002631F6">
      <w:pPr>
        <w:pStyle w:val="PargrafodaLista"/>
        <w:numPr>
          <w:ilvl w:val="0"/>
          <w:numId w:val="6"/>
        </w:numPr>
        <w:tabs>
          <w:tab w:val="num" w:pos="0"/>
          <w:tab w:val="num" w:pos="284"/>
        </w:tabs>
        <w:ind w:left="0" w:firstLine="0"/>
        <w:jc w:val="both"/>
        <w:outlineLvl w:val="1"/>
        <w:rPr>
          <w:bCs/>
          <w:vanish/>
          <w:sz w:val="20"/>
          <w:szCs w:val="20"/>
        </w:rPr>
      </w:pPr>
    </w:p>
    <w:p w14:paraId="11988CF8" w14:textId="77777777" w:rsidR="00E9063B" w:rsidRPr="005A36F9" w:rsidRDefault="00E9063B" w:rsidP="002631F6">
      <w:pPr>
        <w:pStyle w:val="PargrafodaLista"/>
        <w:numPr>
          <w:ilvl w:val="0"/>
          <w:numId w:val="6"/>
        </w:numPr>
        <w:tabs>
          <w:tab w:val="num" w:pos="0"/>
          <w:tab w:val="num" w:pos="284"/>
        </w:tabs>
        <w:ind w:left="0" w:firstLine="0"/>
        <w:jc w:val="both"/>
        <w:outlineLvl w:val="1"/>
        <w:rPr>
          <w:bCs/>
          <w:vanish/>
          <w:sz w:val="20"/>
          <w:szCs w:val="20"/>
        </w:rPr>
      </w:pPr>
    </w:p>
    <w:p w14:paraId="2464C57C" w14:textId="77777777" w:rsidR="00E9063B" w:rsidRPr="005A36F9" w:rsidRDefault="00E9063B" w:rsidP="002631F6">
      <w:pPr>
        <w:pStyle w:val="PargrafodaLista"/>
        <w:numPr>
          <w:ilvl w:val="0"/>
          <w:numId w:val="6"/>
        </w:numPr>
        <w:tabs>
          <w:tab w:val="num" w:pos="0"/>
          <w:tab w:val="num" w:pos="284"/>
        </w:tabs>
        <w:ind w:left="0" w:firstLine="0"/>
        <w:jc w:val="both"/>
        <w:outlineLvl w:val="1"/>
        <w:rPr>
          <w:bCs/>
          <w:vanish/>
          <w:sz w:val="20"/>
          <w:szCs w:val="20"/>
        </w:rPr>
      </w:pPr>
    </w:p>
    <w:p w14:paraId="48F8F326" w14:textId="77777777" w:rsidR="00E9063B" w:rsidRPr="005A36F9" w:rsidRDefault="00E9063B" w:rsidP="002631F6">
      <w:pPr>
        <w:pStyle w:val="PargrafodaLista"/>
        <w:numPr>
          <w:ilvl w:val="0"/>
          <w:numId w:val="6"/>
        </w:numPr>
        <w:tabs>
          <w:tab w:val="num" w:pos="0"/>
          <w:tab w:val="num" w:pos="284"/>
        </w:tabs>
        <w:ind w:left="0" w:firstLine="0"/>
        <w:jc w:val="both"/>
        <w:outlineLvl w:val="1"/>
        <w:rPr>
          <w:bCs/>
          <w:vanish/>
          <w:sz w:val="20"/>
          <w:szCs w:val="20"/>
        </w:rPr>
      </w:pPr>
    </w:p>
    <w:p w14:paraId="1194CF20" w14:textId="77777777" w:rsidR="00E9063B" w:rsidRPr="005A36F9" w:rsidRDefault="00E9063B" w:rsidP="002631F6">
      <w:pPr>
        <w:pStyle w:val="PargrafodaLista"/>
        <w:numPr>
          <w:ilvl w:val="0"/>
          <w:numId w:val="6"/>
        </w:numPr>
        <w:tabs>
          <w:tab w:val="num" w:pos="0"/>
          <w:tab w:val="num" w:pos="284"/>
        </w:tabs>
        <w:ind w:left="0" w:firstLine="0"/>
        <w:jc w:val="both"/>
        <w:outlineLvl w:val="1"/>
        <w:rPr>
          <w:bCs/>
          <w:vanish/>
          <w:sz w:val="20"/>
          <w:szCs w:val="20"/>
        </w:rPr>
      </w:pPr>
    </w:p>
    <w:p w14:paraId="14DABBB2" w14:textId="77777777" w:rsidR="0019057E" w:rsidRPr="005A36F9" w:rsidRDefault="0019057E" w:rsidP="002631F6">
      <w:pPr>
        <w:pStyle w:val="Default"/>
        <w:jc w:val="both"/>
        <w:rPr>
          <w:rFonts w:ascii="Times New Roman" w:hAnsi="Times New Roman" w:cs="Times New Roman"/>
          <w:color w:val="auto"/>
          <w:sz w:val="20"/>
          <w:szCs w:val="20"/>
        </w:rPr>
      </w:pPr>
    </w:p>
    <w:p w14:paraId="265F5091" w14:textId="77777777" w:rsidR="002631F6" w:rsidRDefault="002631F6" w:rsidP="002631F6">
      <w:pPr>
        <w:pStyle w:val="Default"/>
        <w:jc w:val="both"/>
        <w:rPr>
          <w:rFonts w:ascii="Times New Roman" w:hAnsi="Times New Roman" w:cs="Times New Roman"/>
          <w:color w:val="auto"/>
        </w:rPr>
      </w:pPr>
    </w:p>
    <w:p w14:paraId="31A2874B" w14:textId="77777777" w:rsidR="002631F6" w:rsidRDefault="002631F6" w:rsidP="002631F6">
      <w:pPr>
        <w:pStyle w:val="Default"/>
        <w:jc w:val="both"/>
        <w:rPr>
          <w:rFonts w:ascii="Times New Roman" w:hAnsi="Times New Roman" w:cs="Times New Roman"/>
          <w:color w:val="auto"/>
        </w:rPr>
      </w:pPr>
    </w:p>
    <w:p w14:paraId="432D2010" w14:textId="77777777" w:rsidR="002631F6" w:rsidRDefault="002631F6" w:rsidP="002631F6">
      <w:pPr>
        <w:pStyle w:val="Default"/>
        <w:jc w:val="both"/>
        <w:rPr>
          <w:rFonts w:ascii="Times New Roman" w:hAnsi="Times New Roman" w:cs="Times New Roman"/>
          <w:color w:val="auto"/>
        </w:rPr>
      </w:pPr>
    </w:p>
    <w:p w14:paraId="3533DB28" w14:textId="77777777" w:rsidR="002631F6" w:rsidRDefault="002631F6" w:rsidP="002631F6">
      <w:pPr>
        <w:pStyle w:val="Default"/>
        <w:jc w:val="both"/>
        <w:rPr>
          <w:rFonts w:ascii="Times New Roman" w:hAnsi="Times New Roman" w:cs="Times New Roman"/>
          <w:color w:val="auto"/>
        </w:rPr>
      </w:pPr>
    </w:p>
    <w:p w14:paraId="216B631A" w14:textId="77777777" w:rsidR="002631F6" w:rsidRDefault="002631F6" w:rsidP="002631F6">
      <w:pPr>
        <w:pStyle w:val="Default"/>
        <w:jc w:val="both"/>
        <w:rPr>
          <w:rFonts w:ascii="Times New Roman" w:hAnsi="Times New Roman" w:cs="Times New Roman"/>
          <w:color w:val="auto"/>
        </w:rPr>
      </w:pPr>
    </w:p>
    <w:p w14:paraId="2FC5A08E" w14:textId="77777777" w:rsidR="002631F6" w:rsidRDefault="002631F6" w:rsidP="002631F6">
      <w:pPr>
        <w:pStyle w:val="Default"/>
        <w:jc w:val="both"/>
        <w:rPr>
          <w:rFonts w:ascii="Times New Roman" w:hAnsi="Times New Roman" w:cs="Times New Roman"/>
          <w:color w:val="auto"/>
        </w:rPr>
      </w:pPr>
    </w:p>
    <w:p w14:paraId="4BAD45B2" w14:textId="77777777" w:rsidR="002631F6" w:rsidRDefault="002631F6" w:rsidP="002631F6">
      <w:pPr>
        <w:pStyle w:val="Default"/>
        <w:jc w:val="both"/>
        <w:rPr>
          <w:rFonts w:ascii="Times New Roman" w:hAnsi="Times New Roman" w:cs="Times New Roman"/>
          <w:color w:val="auto"/>
        </w:rPr>
      </w:pPr>
    </w:p>
    <w:p w14:paraId="51579CE6" w14:textId="77777777" w:rsidR="002631F6" w:rsidRDefault="002631F6" w:rsidP="002631F6">
      <w:pPr>
        <w:pStyle w:val="Default"/>
        <w:jc w:val="both"/>
        <w:rPr>
          <w:rFonts w:ascii="Times New Roman" w:hAnsi="Times New Roman" w:cs="Times New Roman"/>
          <w:color w:val="auto"/>
        </w:rPr>
      </w:pPr>
    </w:p>
    <w:p w14:paraId="292AF83A" w14:textId="77777777" w:rsidR="002631F6" w:rsidRDefault="002631F6" w:rsidP="002631F6">
      <w:pPr>
        <w:pStyle w:val="Default"/>
        <w:jc w:val="both"/>
        <w:rPr>
          <w:rFonts w:ascii="Times New Roman" w:hAnsi="Times New Roman" w:cs="Times New Roman"/>
          <w:color w:val="auto"/>
        </w:rPr>
      </w:pPr>
    </w:p>
    <w:p w14:paraId="70818649" w14:textId="77777777" w:rsidR="002631F6" w:rsidRDefault="002631F6" w:rsidP="002631F6">
      <w:pPr>
        <w:pStyle w:val="Default"/>
        <w:jc w:val="both"/>
        <w:rPr>
          <w:rFonts w:ascii="Times New Roman" w:hAnsi="Times New Roman" w:cs="Times New Roman"/>
          <w:color w:val="auto"/>
        </w:rPr>
      </w:pPr>
    </w:p>
    <w:p w14:paraId="340987B8" w14:textId="77777777" w:rsidR="002631F6" w:rsidRDefault="002631F6" w:rsidP="002631F6">
      <w:pPr>
        <w:pStyle w:val="Default"/>
        <w:jc w:val="both"/>
        <w:rPr>
          <w:rFonts w:ascii="Times New Roman" w:hAnsi="Times New Roman" w:cs="Times New Roman"/>
          <w:color w:val="auto"/>
        </w:rPr>
      </w:pPr>
    </w:p>
    <w:p w14:paraId="6CA87894" w14:textId="77777777" w:rsidR="002631F6" w:rsidRDefault="002631F6" w:rsidP="002631F6">
      <w:pPr>
        <w:pStyle w:val="Default"/>
        <w:jc w:val="both"/>
        <w:rPr>
          <w:rFonts w:ascii="Times New Roman" w:hAnsi="Times New Roman" w:cs="Times New Roman"/>
          <w:color w:val="auto"/>
        </w:rPr>
      </w:pPr>
    </w:p>
    <w:p w14:paraId="1626C4B2" w14:textId="77777777" w:rsidR="002631F6" w:rsidRDefault="002631F6" w:rsidP="002631F6">
      <w:pPr>
        <w:pStyle w:val="Default"/>
        <w:jc w:val="both"/>
        <w:rPr>
          <w:rFonts w:ascii="Times New Roman" w:hAnsi="Times New Roman" w:cs="Times New Roman"/>
          <w:color w:val="auto"/>
        </w:rPr>
      </w:pPr>
    </w:p>
    <w:p w14:paraId="6854AF1D" w14:textId="77777777" w:rsidR="002631F6" w:rsidRDefault="002631F6" w:rsidP="002631F6">
      <w:pPr>
        <w:pStyle w:val="Default"/>
        <w:jc w:val="both"/>
        <w:rPr>
          <w:rFonts w:ascii="Times New Roman" w:hAnsi="Times New Roman" w:cs="Times New Roman"/>
          <w:color w:val="auto"/>
        </w:rPr>
      </w:pPr>
    </w:p>
    <w:p w14:paraId="13CECC32" w14:textId="77777777" w:rsidR="002631F6" w:rsidRDefault="002631F6" w:rsidP="002631F6">
      <w:pPr>
        <w:pStyle w:val="Default"/>
        <w:jc w:val="both"/>
        <w:rPr>
          <w:rFonts w:ascii="Times New Roman" w:hAnsi="Times New Roman" w:cs="Times New Roman"/>
          <w:color w:val="auto"/>
        </w:rPr>
      </w:pPr>
    </w:p>
    <w:p w14:paraId="7F7C59C6" w14:textId="77777777" w:rsidR="002631F6" w:rsidRDefault="002631F6" w:rsidP="002631F6">
      <w:pPr>
        <w:pStyle w:val="Default"/>
        <w:jc w:val="both"/>
        <w:rPr>
          <w:rFonts w:ascii="Times New Roman" w:hAnsi="Times New Roman" w:cs="Times New Roman"/>
          <w:color w:val="auto"/>
        </w:rPr>
      </w:pPr>
    </w:p>
    <w:p w14:paraId="608D094C" w14:textId="77777777" w:rsidR="002631F6" w:rsidRDefault="002631F6" w:rsidP="002631F6">
      <w:pPr>
        <w:pStyle w:val="Default"/>
        <w:jc w:val="both"/>
        <w:rPr>
          <w:rFonts w:ascii="Times New Roman" w:hAnsi="Times New Roman" w:cs="Times New Roman"/>
          <w:color w:val="auto"/>
        </w:rPr>
      </w:pPr>
    </w:p>
    <w:p w14:paraId="1DAA98EE" w14:textId="77777777" w:rsidR="005A36F9" w:rsidRDefault="005A36F9" w:rsidP="002631F6">
      <w:pPr>
        <w:pStyle w:val="Default"/>
        <w:jc w:val="both"/>
        <w:rPr>
          <w:rFonts w:ascii="Times New Roman" w:hAnsi="Times New Roman" w:cs="Times New Roman"/>
          <w:color w:val="auto"/>
        </w:rPr>
      </w:pPr>
    </w:p>
    <w:p w14:paraId="34B9A0A7" w14:textId="77777777" w:rsidR="002631F6" w:rsidRPr="005A36F9" w:rsidRDefault="002631F6" w:rsidP="002631F6">
      <w:pPr>
        <w:autoSpaceDE w:val="0"/>
        <w:autoSpaceDN w:val="0"/>
        <w:adjustRightInd w:val="0"/>
        <w:spacing w:before="0" w:after="0"/>
        <w:jc w:val="center"/>
        <w:rPr>
          <w:color w:val="000000"/>
          <w:sz w:val="20"/>
          <w:szCs w:val="20"/>
        </w:rPr>
      </w:pPr>
      <w:r w:rsidRPr="005A36F9">
        <w:rPr>
          <w:b/>
          <w:bCs/>
          <w:color w:val="000000"/>
          <w:sz w:val="20"/>
          <w:szCs w:val="20"/>
        </w:rPr>
        <w:lastRenderedPageBreak/>
        <w:t>ANEXO G</w:t>
      </w:r>
    </w:p>
    <w:p w14:paraId="5054F75D" w14:textId="77777777" w:rsidR="002631F6" w:rsidRPr="005A36F9" w:rsidRDefault="002631F6" w:rsidP="002631F6">
      <w:pPr>
        <w:pStyle w:val="Default"/>
        <w:jc w:val="center"/>
        <w:rPr>
          <w:rFonts w:ascii="Times New Roman" w:hAnsi="Times New Roman" w:cs="Times New Roman"/>
          <w:color w:val="auto"/>
          <w:sz w:val="20"/>
          <w:szCs w:val="20"/>
        </w:rPr>
      </w:pPr>
      <w:r w:rsidRPr="005A36F9">
        <w:rPr>
          <w:rFonts w:ascii="Times New Roman" w:hAnsi="Times New Roman" w:cs="Times New Roman"/>
          <w:b/>
          <w:bCs/>
          <w:sz w:val="20"/>
          <w:szCs w:val="20"/>
        </w:rPr>
        <w:t xml:space="preserve">Tabela 7: </w:t>
      </w:r>
      <w:r w:rsidRPr="005A36F9">
        <w:rPr>
          <w:rFonts w:ascii="Times New Roman" w:hAnsi="Times New Roman" w:cs="Times New Roman"/>
          <w:sz w:val="20"/>
          <w:szCs w:val="20"/>
        </w:rPr>
        <w:t>Classificação de risco para as demais ocupações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35"/>
        <w:gridCol w:w="3827"/>
        <w:gridCol w:w="1701"/>
        <w:gridCol w:w="2015"/>
      </w:tblGrid>
      <w:tr w:rsidR="002631F6" w:rsidRPr="00BD2E06" w14:paraId="020D02C6" w14:textId="77777777" w:rsidTr="00DD0756">
        <w:trPr>
          <w:trHeight w:hRule="exact" w:val="340"/>
        </w:trPr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9C3"/>
            <w:vAlign w:val="center"/>
          </w:tcPr>
          <w:p w14:paraId="66A29CAD" w14:textId="77777777" w:rsidR="002631F6" w:rsidRPr="00BD2E06" w:rsidRDefault="002631F6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>Ocupação / Uso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9C3"/>
            <w:vAlign w:val="center"/>
          </w:tcPr>
          <w:p w14:paraId="07617649" w14:textId="77777777" w:rsidR="002631F6" w:rsidRPr="00BD2E06" w:rsidRDefault="002631F6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>Descrição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9C3"/>
            <w:vAlign w:val="center"/>
          </w:tcPr>
          <w:p w14:paraId="41039567" w14:textId="77777777" w:rsidR="002631F6" w:rsidRPr="00BD2E06" w:rsidRDefault="002631F6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>Divisão</w:t>
            </w:r>
          </w:p>
        </w:tc>
        <w:tc>
          <w:tcPr>
            <w:tcW w:w="2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9C3"/>
            <w:vAlign w:val="center"/>
          </w:tcPr>
          <w:p w14:paraId="418763D0" w14:textId="77777777" w:rsidR="002631F6" w:rsidRPr="00BD2E06" w:rsidRDefault="002631F6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>Classificação</w:t>
            </w:r>
          </w:p>
        </w:tc>
      </w:tr>
      <w:tr w:rsidR="00D26039" w:rsidRPr="00BD2E06" w14:paraId="4A2477EA" w14:textId="77777777" w:rsidTr="00DD0756">
        <w:trPr>
          <w:trHeight w:hRule="exact" w:val="340"/>
        </w:trPr>
        <w:tc>
          <w:tcPr>
            <w:tcW w:w="223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302219" w14:textId="77777777" w:rsidR="00D26039" w:rsidRPr="00BD2E06" w:rsidRDefault="00D26039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>Residencial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998ED73" w14:textId="77777777" w:rsidR="00D26039" w:rsidRPr="00BD2E06" w:rsidRDefault="00D26039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Alojamentos estudantis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ADA59D9" w14:textId="77777777" w:rsidR="00D26039" w:rsidRPr="00BD2E06" w:rsidRDefault="00D26039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A-1</w:t>
            </w:r>
          </w:p>
        </w:tc>
        <w:tc>
          <w:tcPr>
            <w:tcW w:w="2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5B5CA74" w14:textId="77777777" w:rsidR="00D26039" w:rsidRPr="00BD2E06" w:rsidRDefault="00D26039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Classe 1</w:t>
            </w:r>
          </w:p>
        </w:tc>
      </w:tr>
      <w:tr w:rsidR="00D26039" w:rsidRPr="00BD2E06" w14:paraId="443A2FCB" w14:textId="77777777" w:rsidTr="00DD0756">
        <w:trPr>
          <w:trHeight w:hRule="exact" w:val="340"/>
        </w:trPr>
        <w:tc>
          <w:tcPr>
            <w:tcW w:w="223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419398D" w14:textId="77777777" w:rsidR="00D26039" w:rsidRPr="00BD2E06" w:rsidRDefault="00D26039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06C1C57F" w14:textId="77777777" w:rsidR="00D26039" w:rsidRPr="00BD2E06" w:rsidRDefault="00D26039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Apartamentos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52C24292" w14:textId="77777777" w:rsidR="00D26039" w:rsidRPr="00BD2E06" w:rsidRDefault="00D26039" w:rsidP="00BD2E06">
            <w:pPr>
              <w:spacing w:before="0" w:after="0"/>
              <w:jc w:val="center"/>
              <w:rPr>
                <w:sz w:val="20"/>
                <w:szCs w:val="20"/>
              </w:rPr>
            </w:pPr>
            <w:r w:rsidRPr="00BD2E06">
              <w:rPr>
                <w:sz w:val="20"/>
                <w:szCs w:val="20"/>
              </w:rPr>
              <w:t>A-2</w:t>
            </w:r>
          </w:p>
        </w:tc>
        <w:tc>
          <w:tcPr>
            <w:tcW w:w="2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0180C60A" w14:textId="77777777" w:rsidR="00D26039" w:rsidRPr="00BD2E06" w:rsidRDefault="00D26039" w:rsidP="00BD2E06">
            <w:pPr>
              <w:spacing w:before="0" w:after="0"/>
              <w:jc w:val="center"/>
              <w:rPr>
                <w:sz w:val="20"/>
                <w:szCs w:val="20"/>
              </w:rPr>
            </w:pPr>
            <w:r w:rsidRPr="00BD2E06">
              <w:rPr>
                <w:sz w:val="20"/>
                <w:szCs w:val="20"/>
              </w:rPr>
              <w:t>Classe 1</w:t>
            </w:r>
          </w:p>
        </w:tc>
      </w:tr>
      <w:tr w:rsidR="00D26039" w:rsidRPr="00BD2E06" w14:paraId="3B6F347C" w14:textId="77777777" w:rsidTr="00DD0756">
        <w:trPr>
          <w:trHeight w:hRule="exact" w:val="340"/>
        </w:trPr>
        <w:tc>
          <w:tcPr>
            <w:tcW w:w="223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7486780" w14:textId="77777777" w:rsidR="00D26039" w:rsidRPr="00BD2E06" w:rsidRDefault="00D26039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FB755E3" w14:textId="77777777" w:rsidR="00D26039" w:rsidRPr="00BD2E06" w:rsidRDefault="00D26039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Pensionatos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766F51A" w14:textId="77777777" w:rsidR="00D26039" w:rsidRPr="00BD2E06" w:rsidRDefault="00D26039" w:rsidP="00BD2E06">
            <w:pPr>
              <w:spacing w:before="0" w:after="0"/>
              <w:jc w:val="center"/>
              <w:rPr>
                <w:sz w:val="20"/>
                <w:szCs w:val="20"/>
              </w:rPr>
            </w:pPr>
            <w:r w:rsidRPr="00BD2E06">
              <w:rPr>
                <w:sz w:val="20"/>
                <w:szCs w:val="20"/>
              </w:rPr>
              <w:t>A-3</w:t>
            </w:r>
          </w:p>
        </w:tc>
        <w:tc>
          <w:tcPr>
            <w:tcW w:w="2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3D5C83B" w14:textId="77777777" w:rsidR="00D26039" w:rsidRPr="00BD2E06" w:rsidRDefault="00D26039" w:rsidP="00BD2E06">
            <w:pPr>
              <w:spacing w:before="0" w:after="0"/>
              <w:jc w:val="center"/>
              <w:rPr>
                <w:sz w:val="20"/>
                <w:szCs w:val="20"/>
              </w:rPr>
            </w:pPr>
            <w:r w:rsidRPr="00BD2E06">
              <w:rPr>
                <w:sz w:val="20"/>
                <w:szCs w:val="20"/>
              </w:rPr>
              <w:t>Classe 1</w:t>
            </w:r>
          </w:p>
        </w:tc>
      </w:tr>
      <w:tr w:rsidR="00D26039" w:rsidRPr="00BD2E06" w14:paraId="4072AFBF" w14:textId="77777777" w:rsidTr="00DD0756">
        <w:trPr>
          <w:trHeight w:hRule="exact" w:val="340"/>
        </w:trPr>
        <w:tc>
          <w:tcPr>
            <w:tcW w:w="223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43D439A" w14:textId="77777777" w:rsidR="00D26039" w:rsidRPr="00BD2E06" w:rsidRDefault="00D26039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2D573A85" w14:textId="77777777" w:rsidR="00D26039" w:rsidRPr="00BD2E06" w:rsidRDefault="00D26039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Internatos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066CD66A" w14:textId="77777777" w:rsidR="00D26039" w:rsidRPr="00BD2E06" w:rsidRDefault="00D26039" w:rsidP="00BD2E06">
            <w:pPr>
              <w:spacing w:before="0" w:after="0"/>
              <w:jc w:val="center"/>
              <w:rPr>
                <w:sz w:val="20"/>
                <w:szCs w:val="20"/>
              </w:rPr>
            </w:pPr>
            <w:r w:rsidRPr="00BD2E06">
              <w:rPr>
                <w:sz w:val="20"/>
                <w:szCs w:val="20"/>
              </w:rPr>
              <w:t>A-3</w:t>
            </w:r>
          </w:p>
        </w:tc>
        <w:tc>
          <w:tcPr>
            <w:tcW w:w="2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186A48AC" w14:textId="77777777" w:rsidR="00D26039" w:rsidRPr="00BD2E06" w:rsidRDefault="00D26039" w:rsidP="00BD2E06">
            <w:pPr>
              <w:spacing w:before="0" w:after="0"/>
              <w:jc w:val="center"/>
              <w:rPr>
                <w:sz w:val="20"/>
                <w:szCs w:val="20"/>
              </w:rPr>
            </w:pPr>
            <w:r w:rsidRPr="00BD2E06">
              <w:rPr>
                <w:sz w:val="20"/>
                <w:szCs w:val="20"/>
              </w:rPr>
              <w:t>Classe 1</w:t>
            </w:r>
          </w:p>
        </w:tc>
      </w:tr>
      <w:tr w:rsidR="00D26039" w:rsidRPr="00BD2E06" w14:paraId="4B20A488" w14:textId="77777777" w:rsidTr="00DD0756">
        <w:trPr>
          <w:trHeight w:hRule="exact" w:val="340"/>
        </w:trPr>
        <w:tc>
          <w:tcPr>
            <w:tcW w:w="223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ACD143F" w14:textId="77777777" w:rsidR="00D26039" w:rsidRPr="00BD2E06" w:rsidRDefault="00D26039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88E70E7" w14:textId="77777777" w:rsidR="00D26039" w:rsidRPr="00BD2E06" w:rsidRDefault="00D26039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Alojamentos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B8E3AB8" w14:textId="77777777" w:rsidR="00D26039" w:rsidRPr="00BD2E06" w:rsidRDefault="00D26039" w:rsidP="00BD2E06">
            <w:pPr>
              <w:spacing w:before="0" w:after="0"/>
              <w:jc w:val="center"/>
              <w:rPr>
                <w:sz w:val="20"/>
                <w:szCs w:val="20"/>
              </w:rPr>
            </w:pPr>
            <w:r w:rsidRPr="00BD2E06">
              <w:rPr>
                <w:sz w:val="20"/>
                <w:szCs w:val="20"/>
              </w:rPr>
              <w:t>A-3</w:t>
            </w:r>
          </w:p>
        </w:tc>
        <w:tc>
          <w:tcPr>
            <w:tcW w:w="2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6F4E6D" w14:textId="77777777" w:rsidR="00D26039" w:rsidRPr="00BD2E06" w:rsidRDefault="00D26039" w:rsidP="00BD2E06">
            <w:pPr>
              <w:spacing w:before="0" w:after="0"/>
              <w:jc w:val="center"/>
              <w:rPr>
                <w:sz w:val="20"/>
                <w:szCs w:val="20"/>
              </w:rPr>
            </w:pPr>
            <w:r w:rsidRPr="00BD2E06">
              <w:rPr>
                <w:sz w:val="20"/>
                <w:szCs w:val="20"/>
              </w:rPr>
              <w:t>Classe 1</w:t>
            </w:r>
          </w:p>
        </w:tc>
      </w:tr>
      <w:tr w:rsidR="00D26039" w:rsidRPr="00BD2E06" w14:paraId="4C5C33DD" w14:textId="77777777" w:rsidTr="00DD0756">
        <w:trPr>
          <w:trHeight w:hRule="exact" w:val="340"/>
        </w:trPr>
        <w:tc>
          <w:tcPr>
            <w:tcW w:w="223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E54D5B1" w14:textId="77777777" w:rsidR="00D26039" w:rsidRPr="00BD2E06" w:rsidRDefault="00D26039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5796AA6F" w14:textId="77777777" w:rsidR="00D26039" w:rsidRPr="00BD2E06" w:rsidRDefault="00D26039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Mosteiros e conventos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4A155AEF" w14:textId="77777777" w:rsidR="00D26039" w:rsidRPr="00BD2E06" w:rsidRDefault="00D26039" w:rsidP="00BD2E06">
            <w:pPr>
              <w:spacing w:before="0" w:after="0"/>
              <w:jc w:val="center"/>
              <w:rPr>
                <w:sz w:val="20"/>
                <w:szCs w:val="20"/>
              </w:rPr>
            </w:pPr>
            <w:r w:rsidRPr="00BD2E06">
              <w:rPr>
                <w:sz w:val="20"/>
                <w:szCs w:val="20"/>
              </w:rPr>
              <w:t>A-3</w:t>
            </w:r>
          </w:p>
        </w:tc>
        <w:tc>
          <w:tcPr>
            <w:tcW w:w="2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304E7145" w14:textId="77777777" w:rsidR="00D26039" w:rsidRPr="00BD2E06" w:rsidRDefault="00D26039" w:rsidP="00BD2E06">
            <w:pPr>
              <w:spacing w:before="0" w:after="0"/>
              <w:jc w:val="center"/>
              <w:rPr>
                <w:sz w:val="20"/>
                <w:szCs w:val="20"/>
              </w:rPr>
            </w:pPr>
            <w:r w:rsidRPr="00BD2E06">
              <w:rPr>
                <w:sz w:val="20"/>
                <w:szCs w:val="20"/>
              </w:rPr>
              <w:t>Classe 1</w:t>
            </w:r>
          </w:p>
        </w:tc>
      </w:tr>
      <w:tr w:rsidR="00D26039" w:rsidRPr="00BD2E06" w14:paraId="62609F52" w14:textId="77777777" w:rsidTr="00DD0756">
        <w:trPr>
          <w:trHeight w:hRule="exact" w:val="340"/>
        </w:trPr>
        <w:tc>
          <w:tcPr>
            <w:tcW w:w="223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83E9049" w14:textId="77777777" w:rsidR="00D26039" w:rsidRPr="00BD2E06" w:rsidRDefault="00D26039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>Serviços de hospedagem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33202AE" w14:textId="77777777" w:rsidR="00D26039" w:rsidRPr="00BD2E06" w:rsidRDefault="00D26039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Hotéis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09DB5F7" w14:textId="77777777" w:rsidR="00D26039" w:rsidRPr="00BD2E06" w:rsidRDefault="00D26039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B-1</w:t>
            </w:r>
          </w:p>
        </w:tc>
        <w:tc>
          <w:tcPr>
            <w:tcW w:w="2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D5A75A9" w14:textId="77777777" w:rsidR="00D26039" w:rsidRDefault="00D26039" w:rsidP="00BD2E06">
            <w:pPr>
              <w:spacing w:before="0" w:after="0"/>
              <w:jc w:val="center"/>
            </w:pPr>
            <w:r w:rsidRPr="00BD2E06">
              <w:rPr>
                <w:sz w:val="20"/>
                <w:szCs w:val="20"/>
              </w:rPr>
              <w:t>Classe 1</w:t>
            </w:r>
          </w:p>
        </w:tc>
      </w:tr>
      <w:tr w:rsidR="00D26039" w:rsidRPr="00BD2E06" w14:paraId="521B502B" w14:textId="77777777" w:rsidTr="00DD0756">
        <w:trPr>
          <w:trHeight w:hRule="exact" w:val="340"/>
        </w:trPr>
        <w:tc>
          <w:tcPr>
            <w:tcW w:w="223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CCFF35" w14:textId="77777777" w:rsidR="00D26039" w:rsidRPr="00BD2E06" w:rsidRDefault="00D26039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666755BD" w14:textId="77777777" w:rsidR="00D26039" w:rsidRPr="00BD2E06" w:rsidRDefault="00D26039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Motéis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25512A6C" w14:textId="77777777" w:rsidR="00D26039" w:rsidRDefault="00D26039" w:rsidP="00BD2E06">
            <w:pPr>
              <w:spacing w:before="0" w:after="0"/>
              <w:jc w:val="center"/>
            </w:pPr>
            <w:r w:rsidRPr="00BD2E06">
              <w:rPr>
                <w:sz w:val="20"/>
                <w:szCs w:val="20"/>
              </w:rPr>
              <w:t>B-1</w:t>
            </w:r>
          </w:p>
        </w:tc>
        <w:tc>
          <w:tcPr>
            <w:tcW w:w="2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35D54741" w14:textId="77777777" w:rsidR="00D26039" w:rsidRDefault="00D26039" w:rsidP="00BD2E06">
            <w:pPr>
              <w:spacing w:before="0" w:after="0"/>
              <w:jc w:val="center"/>
            </w:pPr>
            <w:r w:rsidRPr="00BD2E06">
              <w:rPr>
                <w:sz w:val="20"/>
                <w:szCs w:val="20"/>
              </w:rPr>
              <w:t>Classe 1</w:t>
            </w:r>
          </w:p>
        </w:tc>
      </w:tr>
      <w:tr w:rsidR="00D26039" w:rsidRPr="00BD2E06" w14:paraId="48A9EF1D" w14:textId="77777777" w:rsidTr="00DD0756">
        <w:trPr>
          <w:trHeight w:hRule="exact" w:val="340"/>
        </w:trPr>
        <w:tc>
          <w:tcPr>
            <w:tcW w:w="223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CDF6D5D" w14:textId="77777777" w:rsidR="00D26039" w:rsidRPr="00BD2E06" w:rsidRDefault="00D26039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27390A2" w14:textId="77777777" w:rsidR="00D26039" w:rsidRPr="00BD2E06" w:rsidRDefault="00D26039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Pensões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6805677" w14:textId="77777777" w:rsidR="00D26039" w:rsidRDefault="00D26039" w:rsidP="00BD2E06">
            <w:pPr>
              <w:spacing w:before="0" w:after="0"/>
              <w:jc w:val="center"/>
            </w:pPr>
            <w:r w:rsidRPr="00BD2E06">
              <w:rPr>
                <w:sz w:val="20"/>
                <w:szCs w:val="20"/>
              </w:rPr>
              <w:t>B-1</w:t>
            </w:r>
          </w:p>
        </w:tc>
        <w:tc>
          <w:tcPr>
            <w:tcW w:w="2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481F53D" w14:textId="77777777" w:rsidR="00D26039" w:rsidRDefault="00D26039" w:rsidP="00BD2E06">
            <w:pPr>
              <w:spacing w:before="0" w:after="0"/>
              <w:jc w:val="center"/>
            </w:pPr>
            <w:r w:rsidRPr="00BD2E06">
              <w:rPr>
                <w:sz w:val="20"/>
                <w:szCs w:val="20"/>
              </w:rPr>
              <w:t>Classe 1</w:t>
            </w:r>
          </w:p>
        </w:tc>
      </w:tr>
      <w:tr w:rsidR="00D26039" w:rsidRPr="00BD2E06" w14:paraId="57519FD7" w14:textId="77777777" w:rsidTr="00DD0756">
        <w:trPr>
          <w:trHeight w:hRule="exact" w:val="340"/>
        </w:trPr>
        <w:tc>
          <w:tcPr>
            <w:tcW w:w="223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A471017" w14:textId="77777777" w:rsidR="00D26039" w:rsidRPr="00BD2E06" w:rsidRDefault="00D26039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5341130D" w14:textId="77777777" w:rsidR="00D26039" w:rsidRPr="00BD2E06" w:rsidRDefault="00D26039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Hospedarias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0284CB9E" w14:textId="77777777" w:rsidR="00D26039" w:rsidRDefault="00D26039" w:rsidP="00BD2E06">
            <w:pPr>
              <w:spacing w:before="0" w:after="0"/>
              <w:jc w:val="center"/>
            </w:pPr>
            <w:r w:rsidRPr="00BD2E06">
              <w:rPr>
                <w:sz w:val="20"/>
                <w:szCs w:val="20"/>
              </w:rPr>
              <w:t>B-1</w:t>
            </w:r>
          </w:p>
        </w:tc>
        <w:tc>
          <w:tcPr>
            <w:tcW w:w="2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3B842379" w14:textId="77777777" w:rsidR="00D26039" w:rsidRDefault="00D26039" w:rsidP="00BD2E06">
            <w:pPr>
              <w:spacing w:before="0" w:after="0"/>
              <w:jc w:val="center"/>
            </w:pPr>
            <w:r w:rsidRPr="00BD2E06">
              <w:rPr>
                <w:sz w:val="20"/>
                <w:szCs w:val="20"/>
              </w:rPr>
              <w:t>Classe 1</w:t>
            </w:r>
          </w:p>
        </w:tc>
      </w:tr>
      <w:tr w:rsidR="00D26039" w:rsidRPr="00BD2E06" w14:paraId="5A0CDCB5" w14:textId="77777777" w:rsidTr="00DD0756">
        <w:trPr>
          <w:trHeight w:hRule="exact" w:val="340"/>
        </w:trPr>
        <w:tc>
          <w:tcPr>
            <w:tcW w:w="223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16DE580" w14:textId="77777777" w:rsidR="00D26039" w:rsidRPr="00BD2E06" w:rsidRDefault="00D26039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00A5D02" w14:textId="77777777" w:rsidR="00D26039" w:rsidRPr="00BD2E06" w:rsidRDefault="00D26039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Pousadas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9ED2CB" w14:textId="77777777" w:rsidR="00D26039" w:rsidRDefault="00D26039" w:rsidP="00BD2E06">
            <w:pPr>
              <w:spacing w:before="0" w:after="0"/>
              <w:jc w:val="center"/>
            </w:pPr>
            <w:r w:rsidRPr="00BD2E06">
              <w:rPr>
                <w:sz w:val="20"/>
                <w:szCs w:val="20"/>
              </w:rPr>
              <w:t>B-1</w:t>
            </w:r>
          </w:p>
        </w:tc>
        <w:tc>
          <w:tcPr>
            <w:tcW w:w="2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0099103" w14:textId="77777777" w:rsidR="00D26039" w:rsidRDefault="00D26039" w:rsidP="00BD2E06">
            <w:pPr>
              <w:spacing w:before="0" w:after="0"/>
              <w:jc w:val="center"/>
            </w:pPr>
            <w:r w:rsidRPr="00BD2E06">
              <w:rPr>
                <w:sz w:val="20"/>
                <w:szCs w:val="20"/>
              </w:rPr>
              <w:t>Classe 1</w:t>
            </w:r>
          </w:p>
        </w:tc>
      </w:tr>
      <w:tr w:rsidR="00D26039" w:rsidRPr="00BD2E06" w14:paraId="44E430D4" w14:textId="77777777" w:rsidTr="00DD0756">
        <w:trPr>
          <w:trHeight w:hRule="exact" w:val="340"/>
        </w:trPr>
        <w:tc>
          <w:tcPr>
            <w:tcW w:w="223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A7BE392" w14:textId="77777777" w:rsidR="00D26039" w:rsidRPr="00BD2E06" w:rsidRDefault="00D26039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3DD62D62" w14:textId="77777777" w:rsidR="00D26039" w:rsidRPr="00BD2E06" w:rsidRDefault="00D26039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Albergues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5C97DE2B" w14:textId="77777777" w:rsidR="00D26039" w:rsidRDefault="00D26039" w:rsidP="00BD2E06">
            <w:pPr>
              <w:spacing w:before="0" w:after="0"/>
              <w:jc w:val="center"/>
            </w:pPr>
            <w:r w:rsidRPr="00BD2E06">
              <w:rPr>
                <w:sz w:val="20"/>
                <w:szCs w:val="20"/>
              </w:rPr>
              <w:t>B-1</w:t>
            </w:r>
          </w:p>
        </w:tc>
        <w:tc>
          <w:tcPr>
            <w:tcW w:w="2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49330218" w14:textId="77777777" w:rsidR="00D26039" w:rsidRDefault="00D26039" w:rsidP="00BD2E06">
            <w:pPr>
              <w:spacing w:before="0" w:after="0"/>
              <w:jc w:val="center"/>
            </w:pPr>
            <w:r w:rsidRPr="00BD2E06">
              <w:rPr>
                <w:sz w:val="20"/>
                <w:szCs w:val="20"/>
              </w:rPr>
              <w:t>Classe 1</w:t>
            </w:r>
          </w:p>
        </w:tc>
      </w:tr>
      <w:tr w:rsidR="00D26039" w:rsidRPr="00BD2E06" w14:paraId="6E06AB03" w14:textId="77777777" w:rsidTr="00DD0756">
        <w:trPr>
          <w:trHeight w:hRule="exact" w:val="340"/>
        </w:trPr>
        <w:tc>
          <w:tcPr>
            <w:tcW w:w="223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1321441" w14:textId="77777777" w:rsidR="00D26039" w:rsidRPr="00BD2E06" w:rsidRDefault="00D26039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93FAFEA" w14:textId="77777777" w:rsidR="00D26039" w:rsidRPr="00BD2E06" w:rsidRDefault="00D26039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Casa de cômodos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B4CADF4" w14:textId="77777777" w:rsidR="00D26039" w:rsidRDefault="00D26039" w:rsidP="00BD2E06">
            <w:pPr>
              <w:spacing w:before="0" w:after="0"/>
              <w:jc w:val="center"/>
            </w:pPr>
            <w:r w:rsidRPr="00BD2E06">
              <w:rPr>
                <w:sz w:val="20"/>
                <w:szCs w:val="20"/>
              </w:rPr>
              <w:t>B-1</w:t>
            </w:r>
          </w:p>
        </w:tc>
        <w:tc>
          <w:tcPr>
            <w:tcW w:w="2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7BA3817" w14:textId="77777777" w:rsidR="00D26039" w:rsidRDefault="00D26039" w:rsidP="00BD2E06">
            <w:pPr>
              <w:spacing w:before="0" w:after="0"/>
              <w:jc w:val="center"/>
            </w:pPr>
            <w:r w:rsidRPr="00BD2E06">
              <w:rPr>
                <w:sz w:val="20"/>
                <w:szCs w:val="20"/>
              </w:rPr>
              <w:t>Classe 1</w:t>
            </w:r>
          </w:p>
        </w:tc>
      </w:tr>
      <w:tr w:rsidR="00D26039" w:rsidRPr="00BD2E06" w14:paraId="25B8C7FC" w14:textId="77777777" w:rsidTr="00DD0756">
        <w:trPr>
          <w:trHeight w:hRule="exact" w:val="340"/>
        </w:trPr>
        <w:tc>
          <w:tcPr>
            <w:tcW w:w="223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0DB7812" w14:textId="77777777" w:rsidR="00D26039" w:rsidRPr="00BD2E06" w:rsidRDefault="00D26039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4E9A0642" w14:textId="77777777" w:rsidR="00D26039" w:rsidRPr="00BD2E06" w:rsidRDefault="00D26039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Apart-hotéis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05EEE2E7" w14:textId="77777777" w:rsidR="00D26039" w:rsidRDefault="00D26039" w:rsidP="00BD2E06">
            <w:pPr>
              <w:spacing w:before="0" w:after="0"/>
              <w:jc w:val="center"/>
            </w:pPr>
            <w:r w:rsidRPr="00BD2E06">
              <w:rPr>
                <w:sz w:val="20"/>
                <w:szCs w:val="20"/>
              </w:rPr>
              <w:t>B-2</w:t>
            </w:r>
          </w:p>
        </w:tc>
        <w:tc>
          <w:tcPr>
            <w:tcW w:w="2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388371FD" w14:textId="77777777" w:rsidR="00D26039" w:rsidRDefault="00D26039" w:rsidP="00BD2E06">
            <w:pPr>
              <w:spacing w:before="0" w:after="0"/>
              <w:jc w:val="center"/>
            </w:pPr>
            <w:r w:rsidRPr="00BD2E06">
              <w:rPr>
                <w:sz w:val="20"/>
                <w:szCs w:val="20"/>
              </w:rPr>
              <w:t>Classe 1</w:t>
            </w:r>
          </w:p>
        </w:tc>
      </w:tr>
      <w:tr w:rsidR="002631F6" w:rsidRPr="00BD2E06" w14:paraId="0E888294" w14:textId="77777777" w:rsidTr="00DD0756">
        <w:trPr>
          <w:trHeight w:hRule="exact" w:val="510"/>
        </w:trPr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CDCD68E" w14:textId="77777777" w:rsidR="002631F6" w:rsidRPr="00BD2E06" w:rsidRDefault="00D26039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>Comercial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F1FCE6A" w14:textId="77777777" w:rsidR="002631F6" w:rsidRPr="00BD2E06" w:rsidRDefault="00D26039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Atividades comerciais em geral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3EA7A1" w14:textId="77777777" w:rsidR="002631F6" w:rsidRPr="00BD2E06" w:rsidRDefault="00D26039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C-1, C-2 e C-3</w:t>
            </w:r>
          </w:p>
        </w:tc>
        <w:tc>
          <w:tcPr>
            <w:tcW w:w="2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8B18D5A" w14:textId="77777777" w:rsidR="002631F6" w:rsidRPr="00BD2E06" w:rsidRDefault="00D26039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  <w:r w:rsidRPr="00BD2E06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Ver tabela 4 (parte 3)</w:t>
            </w:r>
          </w:p>
        </w:tc>
      </w:tr>
      <w:tr w:rsidR="00C95A7D" w:rsidRPr="00BD2E06" w14:paraId="7916824D" w14:textId="77777777" w:rsidTr="00DD0756">
        <w:trPr>
          <w:trHeight w:hRule="exact" w:val="340"/>
        </w:trPr>
        <w:tc>
          <w:tcPr>
            <w:tcW w:w="223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60619D2" w14:textId="77777777" w:rsidR="00C95A7D" w:rsidRPr="00BD2E06" w:rsidRDefault="00C95A7D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>Serviços profissionais, pessoais e técnicos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53194DA7" w14:textId="77777777" w:rsidR="00C95A7D" w:rsidRPr="00BD2E06" w:rsidRDefault="00C95A7D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Agência de correios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0CC4DAA2" w14:textId="77777777" w:rsidR="00C95A7D" w:rsidRPr="00BD2E06" w:rsidRDefault="00C95A7D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D-1</w:t>
            </w:r>
          </w:p>
        </w:tc>
        <w:tc>
          <w:tcPr>
            <w:tcW w:w="2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77043FF5" w14:textId="77777777" w:rsidR="00C95A7D" w:rsidRPr="00BD2E06" w:rsidRDefault="00C95A7D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Classe 2</w:t>
            </w:r>
          </w:p>
        </w:tc>
      </w:tr>
      <w:tr w:rsidR="00C95A7D" w:rsidRPr="00BD2E06" w14:paraId="0FB2FF03" w14:textId="77777777" w:rsidTr="00DD0756">
        <w:trPr>
          <w:trHeight w:hRule="exact" w:val="340"/>
        </w:trPr>
        <w:tc>
          <w:tcPr>
            <w:tcW w:w="223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F91BE2E" w14:textId="77777777" w:rsidR="00C95A7D" w:rsidRPr="00BD2E06" w:rsidRDefault="00C95A7D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539CE71" w14:textId="77777777" w:rsidR="00C95A7D" w:rsidRPr="00BD2E06" w:rsidRDefault="00C95A7D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Agência de loterias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5B195E6" w14:textId="77777777" w:rsidR="00C95A7D" w:rsidRDefault="00C95A7D" w:rsidP="00BD2E06">
            <w:pPr>
              <w:spacing w:before="0" w:after="0"/>
              <w:jc w:val="center"/>
            </w:pPr>
            <w:r w:rsidRPr="00BD2E06">
              <w:rPr>
                <w:sz w:val="20"/>
                <w:szCs w:val="20"/>
              </w:rPr>
              <w:t>D-1</w:t>
            </w:r>
          </w:p>
        </w:tc>
        <w:tc>
          <w:tcPr>
            <w:tcW w:w="2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8D07206" w14:textId="77777777" w:rsidR="00C95A7D" w:rsidRDefault="00C95A7D" w:rsidP="00BD2E06">
            <w:pPr>
              <w:spacing w:before="0" w:after="0"/>
              <w:jc w:val="center"/>
            </w:pPr>
            <w:r w:rsidRPr="00BD2E06">
              <w:rPr>
                <w:sz w:val="20"/>
                <w:szCs w:val="20"/>
              </w:rPr>
              <w:t>Classe 2</w:t>
            </w:r>
          </w:p>
        </w:tc>
      </w:tr>
      <w:tr w:rsidR="00C95A7D" w:rsidRPr="00BD2E06" w14:paraId="78318355" w14:textId="77777777" w:rsidTr="00DD0756">
        <w:trPr>
          <w:trHeight w:hRule="exact" w:val="340"/>
        </w:trPr>
        <w:tc>
          <w:tcPr>
            <w:tcW w:w="223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0EDDDB8" w14:textId="77777777" w:rsidR="00C95A7D" w:rsidRPr="00BD2E06" w:rsidRDefault="00C95A7D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205FCE90" w14:textId="77777777" w:rsidR="00C95A7D" w:rsidRPr="00BD2E06" w:rsidRDefault="00C95A7D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Agência de despachos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16842150" w14:textId="77777777" w:rsidR="00C95A7D" w:rsidRDefault="00C95A7D" w:rsidP="00BD2E06">
            <w:pPr>
              <w:spacing w:before="0" w:after="0"/>
              <w:jc w:val="center"/>
            </w:pPr>
            <w:r w:rsidRPr="00BD2E06">
              <w:rPr>
                <w:sz w:val="20"/>
                <w:szCs w:val="20"/>
              </w:rPr>
              <w:t>D-1</w:t>
            </w:r>
          </w:p>
        </w:tc>
        <w:tc>
          <w:tcPr>
            <w:tcW w:w="2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65FEB9F9" w14:textId="77777777" w:rsidR="00C95A7D" w:rsidRDefault="00C95A7D" w:rsidP="00BD2E06">
            <w:pPr>
              <w:spacing w:before="0" w:after="0"/>
              <w:jc w:val="center"/>
            </w:pPr>
            <w:r w:rsidRPr="00BD2E06">
              <w:rPr>
                <w:sz w:val="20"/>
                <w:szCs w:val="20"/>
              </w:rPr>
              <w:t>Classe 2</w:t>
            </w:r>
          </w:p>
        </w:tc>
      </w:tr>
      <w:tr w:rsidR="00C95A7D" w:rsidRPr="00BD2E06" w14:paraId="022AC44F" w14:textId="77777777" w:rsidTr="00DD0756">
        <w:trPr>
          <w:trHeight w:hRule="exact" w:val="340"/>
        </w:trPr>
        <w:tc>
          <w:tcPr>
            <w:tcW w:w="223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E885A14" w14:textId="77777777" w:rsidR="00C95A7D" w:rsidRPr="00BD2E06" w:rsidRDefault="00C95A7D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FF47107" w14:textId="77777777" w:rsidR="00C95A7D" w:rsidRPr="00BD2E06" w:rsidRDefault="00C95A7D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Processamentos de dados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FA1097D" w14:textId="77777777" w:rsidR="00C95A7D" w:rsidRDefault="00C95A7D" w:rsidP="00BD2E06">
            <w:pPr>
              <w:spacing w:before="0" w:after="0"/>
              <w:jc w:val="center"/>
            </w:pPr>
            <w:r w:rsidRPr="00BD2E06">
              <w:rPr>
                <w:sz w:val="20"/>
                <w:szCs w:val="20"/>
              </w:rPr>
              <w:t>D-1</w:t>
            </w:r>
          </w:p>
        </w:tc>
        <w:tc>
          <w:tcPr>
            <w:tcW w:w="2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F5C246" w14:textId="77777777" w:rsidR="00C95A7D" w:rsidRPr="00BD2E06" w:rsidRDefault="00C95A7D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Classe 1</w:t>
            </w:r>
          </w:p>
        </w:tc>
      </w:tr>
      <w:tr w:rsidR="00C95A7D" w:rsidRPr="00BD2E06" w14:paraId="63EA2380" w14:textId="77777777" w:rsidTr="00DD0756">
        <w:trPr>
          <w:trHeight w:hRule="exact" w:val="340"/>
        </w:trPr>
        <w:tc>
          <w:tcPr>
            <w:tcW w:w="223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DB9CC1D" w14:textId="77777777" w:rsidR="00C95A7D" w:rsidRPr="00BD2E06" w:rsidRDefault="00C95A7D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1BD83DF8" w14:textId="77777777" w:rsidR="00C95A7D" w:rsidRPr="00BD2E06" w:rsidRDefault="00C95A7D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Escritórios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51CE1DDF" w14:textId="77777777" w:rsidR="00C95A7D" w:rsidRDefault="00C95A7D" w:rsidP="00BD2E06">
            <w:pPr>
              <w:spacing w:before="0" w:after="0"/>
              <w:jc w:val="center"/>
            </w:pPr>
            <w:r w:rsidRPr="00BD2E06">
              <w:rPr>
                <w:sz w:val="20"/>
                <w:szCs w:val="20"/>
              </w:rPr>
              <w:t>D-1</w:t>
            </w:r>
          </w:p>
        </w:tc>
        <w:tc>
          <w:tcPr>
            <w:tcW w:w="2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6B5CD87D" w14:textId="77777777" w:rsidR="00C95A7D" w:rsidRPr="00BD2E06" w:rsidRDefault="00C95A7D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Classe 2</w:t>
            </w:r>
          </w:p>
        </w:tc>
      </w:tr>
      <w:tr w:rsidR="00C95A7D" w:rsidRPr="00BD2E06" w14:paraId="7EE8D877" w14:textId="77777777" w:rsidTr="00DD0756">
        <w:trPr>
          <w:trHeight w:hRule="exact" w:val="340"/>
        </w:trPr>
        <w:tc>
          <w:tcPr>
            <w:tcW w:w="223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860DB84" w14:textId="77777777" w:rsidR="00C95A7D" w:rsidRPr="00BD2E06" w:rsidRDefault="00C95A7D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6D20DA7" w14:textId="77777777" w:rsidR="00C95A7D" w:rsidRPr="00BD2E06" w:rsidRDefault="00C95A7D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Estúdio cinematográfico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3628A12" w14:textId="77777777" w:rsidR="00C95A7D" w:rsidRDefault="00C95A7D" w:rsidP="00BD2E06">
            <w:pPr>
              <w:spacing w:before="0" w:after="0"/>
              <w:jc w:val="center"/>
            </w:pPr>
            <w:r w:rsidRPr="00BD2E06">
              <w:rPr>
                <w:sz w:val="20"/>
                <w:szCs w:val="20"/>
              </w:rPr>
              <w:t>D-1</w:t>
            </w:r>
          </w:p>
        </w:tc>
        <w:tc>
          <w:tcPr>
            <w:tcW w:w="2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657BC8A" w14:textId="77777777" w:rsidR="00C95A7D" w:rsidRDefault="00C95A7D" w:rsidP="00BD2E06">
            <w:pPr>
              <w:spacing w:before="0" w:after="0"/>
              <w:jc w:val="center"/>
            </w:pPr>
            <w:r w:rsidRPr="00BD2E06">
              <w:rPr>
                <w:sz w:val="20"/>
                <w:szCs w:val="20"/>
              </w:rPr>
              <w:t>Classe 3</w:t>
            </w:r>
          </w:p>
        </w:tc>
      </w:tr>
      <w:tr w:rsidR="00C95A7D" w:rsidRPr="00BD2E06" w14:paraId="21615D51" w14:textId="77777777" w:rsidTr="00DD0756">
        <w:trPr>
          <w:trHeight w:hRule="exact" w:val="340"/>
        </w:trPr>
        <w:tc>
          <w:tcPr>
            <w:tcW w:w="223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5C5415F" w14:textId="77777777" w:rsidR="00C95A7D" w:rsidRPr="00BD2E06" w:rsidRDefault="00C95A7D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3B69A1F8" w14:textId="77777777" w:rsidR="00C95A7D" w:rsidRPr="00BD2E06" w:rsidRDefault="00C95A7D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Estúdio de rádio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5E77735F" w14:textId="77777777" w:rsidR="00C95A7D" w:rsidRDefault="00C95A7D" w:rsidP="00BD2E06">
            <w:pPr>
              <w:spacing w:before="0" w:after="0"/>
              <w:jc w:val="center"/>
            </w:pPr>
            <w:r w:rsidRPr="00BD2E06">
              <w:rPr>
                <w:sz w:val="20"/>
                <w:szCs w:val="20"/>
              </w:rPr>
              <w:t>D-1</w:t>
            </w:r>
          </w:p>
        </w:tc>
        <w:tc>
          <w:tcPr>
            <w:tcW w:w="2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2791D9E8" w14:textId="77777777" w:rsidR="00C95A7D" w:rsidRDefault="00C95A7D" w:rsidP="00BD2E06">
            <w:pPr>
              <w:spacing w:before="0" w:after="0"/>
              <w:jc w:val="center"/>
            </w:pPr>
            <w:r w:rsidRPr="00BD2E06">
              <w:rPr>
                <w:sz w:val="20"/>
                <w:szCs w:val="20"/>
              </w:rPr>
              <w:t>Classe 3</w:t>
            </w:r>
          </w:p>
        </w:tc>
      </w:tr>
      <w:tr w:rsidR="00C95A7D" w:rsidRPr="00BD2E06" w14:paraId="26F23EEE" w14:textId="77777777" w:rsidTr="00DD0756">
        <w:trPr>
          <w:trHeight w:hRule="exact" w:val="340"/>
        </w:trPr>
        <w:tc>
          <w:tcPr>
            <w:tcW w:w="223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45C392" w14:textId="77777777" w:rsidR="00C95A7D" w:rsidRPr="00BD2E06" w:rsidRDefault="00C95A7D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26C7508" w14:textId="77777777" w:rsidR="00C95A7D" w:rsidRPr="00BD2E06" w:rsidRDefault="00C95A7D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Estúdio de televisão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5D28834" w14:textId="77777777" w:rsidR="00C95A7D" w:rsidRDefault="00C95A7D" w:rsidP="00BD2E06">
            <w:pPr>
              <w:spacing w:before="0" w:after="0"/>
              <w:jc w:val="center"/>
            </w:pPr>
            <w:r w:rsidRPr="00BD2E06">
              <w:rPr>
                <w:sz w:val="20"/>
                <w:szCs w:val="20"/>
              </w:rPr>
              <w:t>D-1</w:t>
            </w:r>
          </w:p>
        </w:tc>
        <w:tc>
          <w:tcPr>
            <w:tcW w:w="2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8BFF3A0" w14:textId="77777777" w:rsidR="00C95A7D" w:rsidRDefault="00C95A7D" w:rsidP="00BD2E06">
            <w:pPr>
              <w:spacing w:before="0" w:after="0"/>
              <w:jc w:val="center"/>
            </w:pPr>
            <w:r w:rsidRPr="00BD2E06">
              <w:rPr>
                <w:sz w:val="20"/>
                <w:szCs w:val="20"/>
              </w:rPr>
              <w:t>Classe 3</w:t>
            </w:r>
          </w:p>
        </w:tc>
      </w:tr>
      <w:tr w:rsidR="00C95A7D" w:rsidRPr="00BD2E06" w14:paraId="01EBC2C5" w14:textId="77777777" w:rsidTr="00DD0756">
        <w:trPr>
          <w:trHeight w:hRule="exact" w:val="340"/>
        </w:trPr>
        <w:tc>
          <w:tcPr>
            <w:tcW w:w="223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6650954" w14:textId="77777777" w:rsidR="00C95A7D" w:rsidRPr="00BD2E06" w:rsidRDefault="00C95A7D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5D239F53" w14:textId="77777777" w:rsidR="00C95A7D" w:rsidRPr="00BD2E06" w:rsidRDefault="00C95A7D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Estúdios de fotografia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3AA41BC1" w14:textId="77777777" w:rsidR="00C95A7D" w:rsidRDefault="00C95A7D" w:rsidP="00BD2E06">
            <w:pPr>
              <w:spacing w:before="0" w:after="0"/>
              <w:jc w:val="center"/>
            </w:pPr>
            <w:r w:rsidRPr="00BD2E06">
              <w:rPr>
                <w:sz w:val="20"/>
                <w:szCs w:val="20"/>
              </w:rPr>
              <w:t>D-1</w:t>
            </w:r>
          </w:p>
        </w:tc>
        <w:tc>
          <w:tcPr>
            <w:tcW w:w="2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44C98478" w14:textId="77777777" w:rsidR="00C95A7D" w:rsidRDefault="00C95A7D" w:rsidP="00BD2E06">
            <w:pPr>
              <w:spacing w:before="0" w:after="0"/>
              <w:jc w:val="center"/>
            </w:pPr>
            <w:r w:rsidRPr="00BD2E06">
              <w:rPr>
                <w:sz w:val="20"/>
                <w:szCs w:val="20"/>
              </w:rPr>
              <w:t>Classe 3</w:t>
            </w:r>
          </w:p>
        </w:tc>
      </w:tr>
      <w:tr w:rsidR="00C95A7D" w:rsidRPr="00BD2E06" w14:paraId="77E8AE86" w14:textId="77777777" w:rsidTr="00DD0756">
        <w:trPr>
          <w:trHeight w:hRule="exact" w:val="340"/>
        </w:trPr>
        <w:tc>
          <w:tcPr>
            <w:tcW w:w="223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C9BA481" w14:textId="77777777" w:rsidR="00C95A7D" w:rsidRPr="00BD2E06" w:rsidRDefault="00C95A7D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A02D7C3" w14:textId="77777777" w:rsidR="00C95A7D" w:rsidRPr="00BD2E06" w:rsidRDefault="00C95A7D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Escritório de venda por correspondência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A1C17BA" w14:textId="77777777" w:rsidR="00C95A7D" w:rsidRDefault="00C95A7D" w:rsidP="00BD2E06">
            <w:pPr>
              <w:spacing w:before="0" w:after="0"/>
              <w:jc w:val="center"/>
            </w:pPr>
            <w:r w:rsidRPr="00BD2E06">
              <w:rPr>
                <w:sz w:val="20"/>
                <w:szCs w:val="20"/>
              </w:rPr>
              <w:t>D-1</w:t>
            </w:r>
          </w:p>
        </w:tc>
        <w:tc>
          <w:tcPr>
            <w:tcW w:w="2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2C703C7" w14:textId="77777777" w:rsidR="00C95A7D" w:rsidRDefault="00C95A7D" w:rsidP="00BD2E06">
            <w:pPr>
              <w:spacing w:before="0" w:after="0"/>
              <w:jc w:val="center"/>
            </w:pPr>
            <w:r w:rsidRPr="00BD2E06">
              <w:rPr>
                <w:sz w:val="20"/>
                <w:szCs w:val="20"/>
              </w:rPr>
              <w:t>Classe 2</w:t>
            </w:r>
          </w:p>
        </w:tc>
      </w:tr>
      <w:tr w:rsidR="00C95A7D" w:rsidRPr="00BD2E06" w14:paraId="4FB4046A" w14:textId="77777777" w:rsidTr="00DD0756">
        <w:trPr>
          <w:trHeight w:hRule="exact" w:val="340"/>
        </w:trPr>
        <w:tc>
          <w:tcPr>
            <w:tcW w:w="223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47C4497" w14:textId="77777777" w:rsidR="00C95A7D" w:rsidRPr="00BD2E06" w:rsidRDefault="00C95A7D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1E601CB7" w14:textId="77777777" w:rsidR="00C95A7D" w:rsidRPr="00BD2E06" w:rsidRDefault="00C95A7D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Cabelereiros e barbearia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683A535F" w14:textId="77777777" w:rsidR="00C95A7D" w:rsidRDefault="00C95A7D" w:rsidP="00BD2E06">
            <w:pPr>
              <w:spacing w:before="0" w:after="0"/>
              <w:jc w:val="center"/>
            </w:pPr>
            <w:r w:rsidRPr="00BD2E06">
              <w:rPr>
                <w:sz w:val="20"/>
                <w:szCs w:val="20"/>
              </w:rPr>
              <w:t>D-1</w:t>
            </w:r>
          </w:p>
        </w:tc>
        <w:tc>
          <w:tcPr>
            <w:tcW w:w="2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209D5AE0" w14:textId="77777777" w:rsidR="00C95A7D" w:rsidRDefault="00C95A7D" w:rsidP="00BD2E06">
            <w:pPr>
              <w:spacing w:before="0" w:after="0"/>
              <w:jc w:val="center"/>
            </w:pPr>
            <w:r w:rsidRPr="00BD2E06">
              <w:rPr>
                <w:sz w:val="20"/>
                <w:szCs w:val="20"/>
              </w:rPr>
              <w:t>Classe 1</w:t>
            </w:r>
          </w:p>
        </w:tc>
      </w:tr>
      <w:tr w:rsidR="00C95A7D" w:rsidRPr="00BD2E06" w14:paraId="22B8E2E5" w14:textId="77777777" w:rsidTr="00DD0756">
        <w:trPr>
          <w:trHeight w:hRule="exact" w:val="340"/>
        </w:trPr>
        <w:tc>
          <w:tcPr>
            <w:tcW w:w="223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1A2376" w14:textId="77777777" w:rsidR="00C95A7D" w:rsidRPr="00BD2E06" w:rsidRDefault="00C95A7D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DCF2E40" w14:textId="77777777" w:rsidR="00C95A7D" w:rsidRPr="00BD2E06" w:rsidRDefault="00C95A7D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Instaladores eletricistas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02E1290" w14:textId="77777777" w:rsidR="00C95A7D" w:rsidRDefault="00C95A7D" w:rsidP="00BD2E06">
            <w:pPr>
              <w:spacing w:before="0" w:after="0"/>
              <w:jc w:val="center"/>
            </w:pPr>
            <w:r w:rsidRPr="00BD2E06">
              <w:rPr>
                <w:sz w:val="20"/>
                <w:szCs w:val="20"/>
              </w:rPr>
              <w:t>D-1</w:t>
            </w:r>
          </w:p>
        </w:tc>
        <w:tc>
          <w:tcPr>
            <w:tcW w:w="2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8AD277" w14:textId="77777777" w:rsidR="00C95A7D" w:rsidRDefault="00C95A7D" w:rsidP="00BD2E06">
            <w:pPr>
              <w:spacing w:before="0" w:after="0"/>
              <w:jc w:val="center"/>
            </w:pPr>
            <w:r w:rsidRPr="00BD2E06">
              <w:rPr>
                <w:sz w:val="20"/>
                <w:szCs w:val="20"/>
              </w:rPr>
              <w:t>Classe 1</w:t>
            </w:r>
          </w:p>
        </w:tc>
      </w:tr>
      <w:tr w:rsidR="00C95A7D" w:rsidRPr="00BD2E06" w14:paraId="7333BE20" w14:textId="77777777" w:rsidTr="00DD0756">
        <w:trPr>
          <w:trHeight w:hRule="exact" w:val="340"/>
        </w:trPr>
        <w:tc>
          <w:tcPr>
            <w:tcW w:w="223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9E52DDE" w14:textId="77777777" w:rsidR="00C95A7D" w:rsidRPr="00BD2E06" w:rsidRDefault="00C95A7D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581D6A90" w14:textId="77777777" w:rsidR="00C95A7D" w:rsidRPr="00BD2E06" w:rsidRDefault="00C95A7D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Agências bancárias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7B8DEE63" w14:textId="77777777" w:rsidR="00C95A7D" w:rsidRDefault="00C95A7D" w:rsidP="00BD2E06">
            <w:pPr>
              <w:spacing w:before="0" w:after="0"/>
              <w:jc w:val="center"/>
            </w:pPr>
            <w:r w:rsidRPr="00BD2E06">
              <w:rPr>
                <w:sz w:val="20"/>
                <w:szCs w:val="20"/>
              </w:rPr>
              <w:t>D-2</w:t>
            </w:r>
          </w:p>
        </w:tc>
        <w:tc>
          <w:tcPr>
            <w:tcW w:w="2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0EFF4CD8" w14:textId="77777777" w:rsidR="00C95A7D" w:rsidRDefault="00C95A7D" w:rsidP="00BD2E06">
            <w:pPr>
              <w:spacing w:before="0" w:after="0"/>
              <w:jc w:val="center"/>
            </w:pPr>
            <w:r w:rsidRPr="00BD2E06">
              <w:rPr>
                <w:sz w:val="20"/>
                <w:szCs w:val="20"/>
              </w:rPr>
              <w:t>Classe 2</w:t>
            </w:r>
          </w:p>
        </w:tc>
      </w:tr>
      <w:tr w:rsidR="00C95A7D" w:rsidRPr="00BD2E06" w14:paraId="41548A0F" w14:textId="77777777" w:rsidTr="00DD0756">
        <w:trPr>
          <w:trHeight w:hRule="exact" w:val="340"/>
        </w:trPr>
        <w:tc>
          <w:tcPr>
            <w:tcW w:w="223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311D2A7" w14:textId="77777777" w:rsidR="00C95A7D" w:rsidRPr="00BD2E06" w:rsidRDefault="00C95A7D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DCB2269" w14:textId="77777777" w:rsidR="00C95A7D" w:rsidRPr="00BD2E06" w:rsidRDefault="00C95A7D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Câmbio e moedas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4F41CDD" w14:textId="77777777" w:rsidR="00C95A7D" w:rsidRPr="00BD2E06" w:rsidRDefault="00C95A7D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D-</w:t>
            </w:r>
            <w:r w:rsidRPr="00BD2E06">
              <w:rPr>
                <w:sz w:val="20"/>
                <w:szCs w:val="20"/>
              </w:rPr>
              <w:t>2</w:t>
            </w:r>
          </w:p>
        </w:tc>
        <w:tc>
          <w:tcPr>
            <w:tcW w:w="2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4043AE7" w14:textId="77777777" w:rsidR="00C95A7D" w:rsidRDefault="00C95A7D" w:rsidP="00BD2E06">
            <w:pPr>
              <w:spacing w:before="0" w:after="0"/>
              <w:jc w:val="center"/>
            </w:pPr>
            <w:r w:rsidRPr="00BD2E06">
              <w:rPr>
                <w:sz w:val="20"/>
                <w:szCs w:val="20"/>
              </w:rPr>
              <w:t>Classe 2</w:t>
            </w:r>
          </w:p>
        </w:tc>
      </w:tr>
      <w:tr w:rsidR="00C95A7D" w:rsidRPr="00BD2E06" w14:paraId="733F013B" w14:textId="77777777" w:rsidTr="00DD0756">
        <w:trPr>
          <w:trHeight w:hRule="exact" w:val="340"/>
        </w:trPr>
        <w:tc>
          <w:tcPr>
            <w:tcW w:w="223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34128A1" w14:textId="77777777" w:rsidR="00C95A7D" w:rsidRPr="00BD2E06" w:rsidRDefault="00C95A7D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55C097C1" w14:textId="77777777" w:rsidR="00C95A7D" w:rsidRPr="00BD2E06" w:rsidRDefault="00C95A7D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Copiadora (em geral)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588ABD33" w14:textId="77777777" w:rsidR="00C95A7D" w:rsidRPr="00BD2E06" w:rsidRDefault="00C95A7D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D-</w:t>
            </w:r>
            <w:r w:rsidRPr="00BD2E06">
              <w:rPr>
                <w:sz w:val="20"/>
                <w:szCs w:val="20"/>
              </w:rPr>
              <w:t>3</w:t>
            </w:r>
          </w:p>
        </w:tc>
        <w:tc>
          <w:tcPr>
            <w:tcW w:w="2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5D89318E" w14:textId="77777777" w:rsidR="00C95A7D" w:rsidRDefault="00C95A7D" w:rsidP="00BD2E06">
            <w:pPr>
              <w:spacing w:before="0" w:after="0"/>
              <w:jc w:val="center"/>
            </w:pPr>
            <w:r w:rsidRPr="00BD2E06">
              <w:rPr>
                <w:sz w:val="20"/>
                <w:szCs w:val="20"/>
              </w:rPr>
              <w:t>Classe 3</w:t>
            </w:r>
          </w:p>
        </w:tc>
      </w:tr>
      <w:tr w:rsidR="00C95A7D" w:rsidRPr="00BD2E06" w14:paraId="005CA5A3" w14:textId="77777777" w:rsidTr="00DD0756">
        <w:trPr>
          <w:trHeight w:hRule="exact" w:val="340"/>
        </w:trPr>
        <w:tc>
          <w:tcPr>
            <w:tcW w:w="223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31F1CCF" w14:textId="77777777" w:rsidR="00C95A7D" w:rsidRPr="00BD2E06" w:rsidRDefault="00C95A7D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BA10C16" w14:textId="77777777" w:rsidR="00C95A7D" w:rsidRPr="00BD2E06" w:rsidRDefault="00C95A7D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Encadernadoras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C598E7F" w14:textId="77777777" w:rsidR="00C95A7D" w:rsidRDefault="00C95A7D" w:rsidP="00BD2E06">
            <w:pPr>
              <w:spacing w:before="0" w:after="0"/>
              <w:jc w:val="center"/>
            </w:pPr>
            <w:r w:rsidRPr="00BD2E06">
              <w:rPr>
                <w:sz w:val="20"/>
                <w:szCs w:val="20"/>
              </w:rPr>
              <w:t>D-3</w:t>
            </w:r>
          </w:p>
        </w:tc>
        <w:tc>
          <w:tcPr>
            <w:tcW w:w="2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2BC6432" w14:textId="77777777" w:rsidR="00C95A7D" w:rsidRDefault="00C95A7D" w:rsidP="00BD2E06">
            <w:pPr>
              <w:spacing w:before="0" w:after="0"/>
              <w:jc w:val="center"/>
            </w:pPr>
            <w:r w:rsidRPr="00BD2E06">
              <w:rPr>
                <w:sz w:val="20"/>
                <w:szCs w:val="20"/>
              </w:rPr>
              <w:t>Classe 3</w:t>
            </w:r>
          </w:p>
        </w:tc>
      </w:tr>
      <w:tr w:rsidR="00C95A7D" w:rsidRPr="00BD2E06" w14:paraId="1601220B" w14:textId="77777777" w:rsidTr="00DD0756">
        <w:trPr>
          <w:trHeight w:hRule="exact" w:val="340"/>
        </w:trPr>
        <w:tc>
          <w:tcPr>
            <w:tcW w:w="223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D4B1F06" w14:textId="77777777" w:rsidR="00C95A7D" w:rsidRPr="00BD2E06" w:rsidRDefault="00C95A7D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45F22DF4" w14:textId="77777777" w:rsidR="00C95A7D" w:rsidRPr="00BD2E06" w:rsidRDefault="00C95A7D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Lavanderias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76D9CCC5" w14:textId="77777777" w:rsidR="00C95A7D" w:rsidRDefault="00C95A7D" w:rsidP="00BD2E06">
            <w:pPr>
              <w:spacing w:before="0" w:after="0"/>
              <w:jc w:val="center"/>
            </w:pPr>
            <w:r w:rsidRPr="00BD2E06">
              <w:rPr>
                <w:sz w:val="20"/>
                <w:szCs w:val="20"/>
              </w:rPr>
              <w:t>D-3</w:t>
            </w:r>
          </w:p>
        </w:tc>
        <w:tc>
          <w:tcPr>
            <w:tcW w:w="2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1C918752" w14:textId="77777777" w:rsidR="00C95A7D" w:rsidRDefault="00C95A7D" w:rsidP="00BD2E06">
            <w:pPr>
              <w:spacing w:before="0" w:after="0"/>
              <w:jc w:val="center"/>
            </w:pPr>
            <w:r w:rsidRPr="00BD2E06">
              <w:rPr>
                <w:sz w:val="20"/>
                <w:szCs w:val="20"/>
              </w:rPr>
              <w:t>Classe 1</w:t>
            </w:r>
          </w:p>
        </w:tc>
      </w:tr>
      <w:tr w:rsidR="00C95A7D" w:rsidRPr="00BD2E06" w14:paraId="2A0473C7" w14:textId="77777777" w:rsidTr="00DD0756">
        <w:trPr>
          <w:trHeight w:hRule="exact" w:val="340"/>
        </w:trPr>
        <w:tc>
          <w:tcPr>
            <w:tcW w:w="223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483BDE3" w14:textId="77777777" w:rsidR="00C95A7D" w:rsidRPr="00BD2E06" w:rsidRDefault="00C95A7D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D1888A8" w14:textId="77777777" w:rsidR="00C95A7D" w:rsidRPr="00BD2E06" w:rsidRDefault="00C95A7D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Oficinas elétricas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13F4AAF" w14:textId="77777777" w:rsidR="00C95A7D" w:rsidRDefault="00C95A7D" w:rsidP="00BD2E06">
            <w:pPr>
              <w:spacing w:before="0" w:after="0"/>
              <w:jc w:val="center"/>
            </w:pPr>
            <w:r w:rsidRPr="00BD2E06">
              <w:rPr>
                <w:sz w:val="20"/>
                <w:szCs w:val="20"/>
              </w:rPr>
              <w:t>D-3</w:t>
            </w:r>
          </w:p>
        </w:tc>
        <w:tc>
          <w:tcPr>
            <w:tcW w:w="2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420D125" w14:textId="77777777" w:rsidR="00C95A7D" w:rsidRPr="00BD2E06" w:rsidRDefault="00C95A7D" w:rsidP="00BD2E06">
            <w:pPr>
              <w:spacing w:before="0" w:after="0"/>
              <w:jc w:val="center"/>
              <w:rPr>
                <w:sz w:val="20"/>
                <w:szCs w:val="20"/>
              </w:rPr>
            </w:pPr>
            <w:r w:rsidRPr="00BD2E06">
              <w:rPr>
                <w:sz w:val="20"/>
                <w:szCs w:val="20"/>
              </w:rPr>
              <w:t>Classe 2</w:t>
            </w:r>
          </w:p>
        </w:tc>
      </w:tr>
      <w:tr w:rsidR="00C95A7D" w:rsidRPr="00BD2E06" w14:paraId="0C0963AB" w14:textId="77777777" w:rsidTr="00DD0756">
        <w:trPr>
          <w:trHeight w:hRule="exact" w:val="340"/>
        </w:trPr>
        <w:tc>
          <w:tcPr>
            <w:tcW w:w="223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7DA5790" w14:textId="77777777" w:rsidR="00C95A7D" w:rsidRPr="00BD2E06" w:rsidRDefault="00C95A7D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5E5DE09D" w14:textId="77777777" w:rsidR="00C95A7D" w:rsidRPr="00BD2E06" w:rsidRDefault="00C95A7D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Oficina de conserto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527ED4CE" w14:textId="77777777" w:rsidR="00C95A7D" w:rsidRDefault="00C95A7D" w:rsidP="00BD2E06">
            <w:pPr>
              <w:spacing w:before="0" w:after="0"/>
              <w:jc w:val="center"/>
            </w:pPr>
            <w:r w:rsidRPr="00BD2E06">
              <w:rPr>
                <w:sz w:val="20"/>
                <w:szCs w:val="20"/>
              </w:rPr>
              <w:t>D-3</w:t>
            </w:r>
          </w:p>
        </w:tc>
        <w:tc>
          <w:tcPr>
            <w:tcW w:w="2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66B6C0A5" w14:textId="77777777" w:rsidR="00C95A7D" w:rsidRPr="00BD2E06" w:rsidRDefault="00C95A7D" w:rsidP="00BD2E06">
            <w:pPr>
              <w:spacing w:before="0" w:after="0"/>
              <w:jc w:val="center"/>
              <w:rPr>
                <w:sz w:val="20"/>
                <w:szCs w:val="20"/>
              </w:rPr>
            </w:pPr>
            <w:r w:rsidRPr="00BD2E06">
              <w:rPr>
                <w:sz w:val="20"/>
                <w:szCs w:val="20"/>
              </w:rPr>
              <w:t>Classe 2</w:t>
            </w:r>
          </w:p>
        </w:tc>
      </w:tr>
    </w:tbl>
    <w:p w14:paraId="5F4155E9" w14:textId="77777777" w:rsidR="002631F6" w:rsidRDefault="002631F6" w:rsidP="002631F6">
      <w:pPr>
        <w:pStyle w:val="Default"/>
        <w:jc w:val="both"/>
        <w:rPr>
          <w:rFonts w:ascii="Times New Roman" w:hAnsi="Times New Roman" w:cs="Times New Roman"/>
          <w:color w:val="auto"/>
        </w:rPr>
      </w:pPr>
    </w:p>
    <w:p w14:paraId="6889ADB9" w14:textId="77777777" w:rsidR="00F43B68" w:rsidRDefault="00F43B68" w:rsidP="00C95A7D">
      <w:pPr>
        <w:autoSpaceDE w:val="0"/>
        <w:autoSpaceDN w:val="0"/>
        <w:adjustRightInd w:val="0"/>
        <w:spacing w:before="0" w:after="0"/>
        <w:jc w:val="center"/>
        <w:rPr>
          <w:b/>
          <w:bCs/>
          <w:color w:val="000000"/>
          <w:sz w:val="20"/>
          <w:szCs w:val="20"/>
        </w:rPr>
      </w:pPr>
    </w:p>
    <w:p w14:paraId="04DA897F" w14:textId="77777777" w:rsidR="000D0AB2" w:rsidRDefault="000D0AB2" w:rsidP="00C95A7D">
      <w:pPr>
        <w:autoSpaceDE w:val="0"/>
        <w:autoSpaceDN w:val="0"/>
        <w:adjustRightInd w:val="0"/>
        <w:spacing w:before="0" w:after="0"/>
        <w:jc w:val="center"/>
        <w:rPr>
          <w:b/>
          <w:bCs/>
          <w:color w:val="000000"/>
          <w:sz w:val="20"/>
          <w:szCs w:val="20"/>
        </w:rPr>
      </w:pPr>
    </w:p>
    <w:p w14:paraId="4ED98735" w14:textId="77777777" w:rsidR="000D0AB2" w:rsidRDefault="000D0AB2" w:rsidP="00C95A7D">
      <w:pPr>
        <w:autoSpaceDE w:val="0"/>
        <w:autoSpaceDN w:val="0"/>
        <w:adjustRightInd w:val="0"/>
        <w:spacing w:before="0" w:after="0"/>
        <w:jc w:val="center"/>
        <w:rPr>
          <w:b/>
          <w:bCs/>
          <w:color w:val="000000"/>
          <w:sz w:val="20"/>
          <w:szCs w:val="20"/>
        </w:rPr>
      </w:pPr>
    </w:p>
    <w:p w14:paraId="0A24CD54" w14:textId="77777777" w:rsidR="00C95A7D" w:rsidRPr="005A36F9" w:rsidRDefault="00C95A7D" w:rsidP="00C95A7D">
      <w:pPr>
        <w:autoSpaceDE w:val="0"/>
        <w:autoSpaceDN w:val="0"/>
        <w:adjustRightInd w:val="0"/>
        <w:spacing w:before="0" w:after="0"/>
        <w:jc w:val="center"/>
        <w:rPr>
          <w:color w:val="000000"/>
          <w:sz w:val="20"/>
          <w:szCs w:val="20"/>
        </w:rPr>
      </w:pPr>
      <w:r w:rsidRPr="005A36F9">
        <w:rPr>
          <w:b/>
          <w:bCs/>
          <w:color w:val="000000"/>
          <w:sz w:val="20"/>
          <w:szCs w:val="20"/>
        </w:rPr>
        <w:lastRenderedPageBreak/>
        <w:t>ANEXO G</w:t>
      </w:r>
    </w:p>
    <w:p w14:paraId="40E5D786" w14:textId="77777777" w:rsidR="00D26039" w:rsidRPr="005A36F9" w:rsidRDefault="00C95A7D" w:rsidP="00F43B68">
      <w:pPr>
        <w:pStyle w:val="Default"/>
        <w:spacing w:before="0" w:after="0"/>
        <w:jc w:val="center"/>
        <w:rPr>
          <w:rFonts w:ascii="Times New Roman" w:hAnsi="Times New Roman" w:cs="Times New Roman"/>
          <w:color w:val="auto"/>
          <w:sz w:val="20"/>
          <w:szCs w:val="20"/>
        </w:rPr>
      </w:pPr>
      <w:r w:rsidRPr="005A36F9">
        <w:rPr>
          <w:rFonts w:ascii="Times New Roman" w:hAnsi="Times New Roman" w:cs="Times New Roman"/>
          <w:b/>
          <w:bCs/>
          <w:sz w:val="20"/>
          <w:szCs w:val="20"/>
        </w:rPr>
        <w:t xml:space="preserve">Tabela 7: </w:t>
      </w:r>
      <w:r w:rsidRPr="005A36F9">
        <w:rPr>
          <w:rFonts w:ascii="Times New Roman" w:hAnsi="Times New Roman" w:cs="Times New Roman"/>
          <w:sz w:val="20"/>
          <w:szCs w:val="20"/>
        </w:rPr>
        <w:t>Classificação de risco para as demais ocupações (cont.)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70"/>
        <w:gridCol w:w="4067"/>
        <w:gridCol w:w="1683"/>
        <w:gridCol w:w="1853"/>
      </w:tblGrid>
      <w:tr w:rsidR="00D26039" w:rsidRPr="004A3321" w14:paraId="315B9E85" w14:textId="77777777" w:rsidTr="00DD0756">
        <w:trPr>
          <w:trHeight w:hRule="exact" w:val="336"/>
        </w:trPr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9C3"/>
            <w:vAlign w:val="center"/>
          </w:tcPr>
          <w:p w14:paraId="4C89F882" w14:textId="77777777" w:rsidR="00D26039" w:rsidRPr="004A3321" w:rsidRDefault="00D26039" w:rsidP="004A3321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  <w:r w:rsidRPr="004A3321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Ocupação / Uso</w:t>
            </w:r>
          </w:p>
        </w:tc>
        <w:tc>
          <w:tcPr>
            <w:tcW w:w="4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9C3"/>
            <w:vAlign w:val="center"/>
          </w:tcPr>
          <w:p w14:paraId="640F8258" w14:textId="77777777" w:rsidR="00D26039" w:rsidRPr="004A3321" w:rsidRDefault="00D26039" w:rsidP="004A3321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  <w:r w:rsidRPr="004A3321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Descrição</w:t>
            </w:r>
          </w:p>
        </w:tc>
        <w:tc>
          <w:tcPr>
            <w:tcW w:w="1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9C3"/>
            <w:vAlign w:val="center"/>
          </w:tcPr>
          <w:p w14:paraId="4208521F" w14:textId="77777777" w:rsidR="00D26039" w:rsidRPr="004A3321" w:rsidRDefault="00D26039" w:rsidP="004A3321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  <w:r w:rsidRPr="004A3321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Divisão</w:t>
            </w:r>
          </w:p>
        </w:tc>
        <w:tc>
          <w:tcPr>
            <w:tcW w:w="1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9C3"/>
            <w:vAlign w:val="center"/>
          </w:tcPr>
          <w:p w14:paraId="5443352B" w14:textId="77777777" w:rsidR="00D26039" w:rsidRPr="004A3321" w:rsidRDefault="00D26039" w:rsidP="004A3321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  <w:r w:rsidRPr="004A3321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Classificação</w:t>
            </w:r>
          </w:p>
        </w:tc>
      </w:tr>
      <w:tr w:rsidR="0037058E" w:rsidRPr="004A3321" w14:paraId="60BCA2B3" w14:textId="77777777" w:rsidTr="00DD0756">
        <w:trPr>
          <w:trHeight w:hRule="exact" w:val="336"/>
        </w:trPr>
        <w:tc>
          <w:tcPr>
            <w:tcW w:w="207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2DD1D60" w14:textId="77777777" w:rsidR="0037058E" w:rsidRPr="004A3321" w:rsidRDefault="0037058E" w:rsidP="004A3321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  <w:r w:rsidRPr="004A3321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Serviços profissionais, pessoais e técnicos</w:t>
            </w:r>
          </w:p>
        </w:tc>
        <w:tc>
          <w:tcPr>
            <w:tcW w:w="4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7BCA32D" w14:textId="77777777" w:rsidR="0037058E" w:rsidRPr="00DD0756" w:rsidRDefault="0037058E" w:rsidP="004A3321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DD0756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Oficina de pintura</w:t>
            </w:r>
          </w:p>
        </w:tc>
        <w:tc>
          <w:tcPr>
            <w:tcW w:w="1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ACCAAC6" w14:textId="77777777" w:rsidR="0037058E" w:rsidRPr="00DD0756" w:rsidRDefault="0037058E" w:rsidP="004A3321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DD0756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D-3</w:t>
            </w:r>
          </w:p>
        </w:tc>
        <w:tc>
          <w:tcPr>
            <w:tcW w:w="1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C034F6" w14:textId="77777777" w:rsidR="0037058E" w:rsidRPr="00DD0756" w:rsidRDefault="0037058E" w:rsidP="004A3321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DD0756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Classe 2</w:t>
            </w:r>
          </w:p>
        </w:tc>
      </w:tr>
      <w:tr w:rsidR="0037058E" w:rsidRPr="004A3321" w14:paraId="28EAB3B8" w14:textId="77777777" w:rsidTr="00DD0756">
        <w:trPr>
          <w:trHeight w:hRule="exact" w:val="336"/>
        </w:trPr>
        <w:tc>
          <w:tcPr>
            <w:tcW w:w="20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FBA84FE" w14:textId="77777777" w:rsidR="0037058E" w:rsidRPr="004A3321" w:rsidRDefault="0037058E" w:rsidP="004A3321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4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718CE78D" w14:textId="77777777" w:rsidR="0037058E" w:rsidRPr="00DD0756" w:rsidRDefault="0037058E" w:rsidP="004A3321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DD0756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Oficina de reparos</w:t>
            </w:r>
          </w:p>
        </w:tc>
        <w:tc>
          <w:tcPr>
            <w:tcW w:w="1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459BFFE9" w14:textId="77777777" w:rsidR="0037058E" w:rsidRPr="00DD0756" w:rsidRDefault="0037058E" w:rsidP="004A3321">
            <w:pPr>
              <w:spacing w:before="0" w:after="0"/>
              <w:jc w:val="center"/>
              <w:rPr>
                <w:sz w:val="20"/>
                <w:szCs w:val="20"/>
              </w:rPr>
            </w:pPr>
            <w:r w:rsidRPr="00DD0756">
              <w:rPr>
                <w:sz w:val="20"/>
                <w:szCs w:val="20"/>
              </w:rPr>
              <w:t>D-3</w:t>
            </w:r>
          </w:p>
        </w:tc>
        <w:tc>
          <w:tcPr>
            <w:tcW w:w="1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0CB578DF" w14:textId="77777777" w:rsidR="0037058E" w:rsidRPr="00DD0756" w:rsidRDefault="0037058E" w:rsidP="004A3321">
            <w:pPr>
              <w:spacing w:before="0" w:after="0"/>
              <w:jc w:val="center"/>
              <w:rPr>
                <w:sz w:val="20"/>
                <w:szCs w:val="20"/>
              </w:rPr>
            </w:pPr>
            <w:r w:rsidRPr="00DD0756">
              <w:rPr>
                <w:sz w:val="20"/>
                <w:szCs w:val="20"/>
              </w:rPr>
              <w:t>Classe 2</w:t>
            </w:r>
          </w:p>
        </w:tc>
      </w:tr>
      <w:tr w:rsidR="0037058E" w:rsidRPr="004A3321" w14:paraId="6BD90730" w14:textId="77777777" w:rsidTr="00DD0756">
        <w:trPr>
          <w:trHeight w:hRule="exact" w:val="336"/>
        </w:trPr>
        <w:tc>
          <w:tcPr>
            <w:tcW w:w="20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EFD4FDE" w14:textId="77777777" w:rsidR="0037058E" w:rsidRPr="004A3321" w:rsidRDefault="0037058E" w:rsidP="004A3321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4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6EDD010" w14:textId="77777777" w:rsidR="0037058E" w:rsidRPr="00DD0756" w:rsidRDefault="0037058E" w:rsidP="004A3321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DD0756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Oficina mecânica</w:t>
            </w:r>
          </w:p>
        </w:tc>
        <w:tc>
          <w:tcPr>
            <w:tcW w:w="1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C53DC8A" w14:textId="77777777" w:rsidR="0037058E" w:rsidRPr="00DD0756" w:rsidRDefault="0037058E" w:rsidP="004A3321">
            <w:pPr>
              <w:spacing w:before="0" w:after="0"/>
              <w:jc w:val="center"/>
              <w:rPr>
                <w:sz w:val="20"/>
                <w:szCs w:val="20"/>
              </w:rPr>
            </w:pPr>
            <w:r w:rsidRPr="00DD0756">
              <w:rPr>
                <w:sz w:val="20"/>
                <w:szCs w:val="20"/>
              </w:rPr>
              <w:t>D-3</w:t>
            </w:r>
          </w:p>
        </w:tc>
        <w:tc>
          <w:tcPr>
            <w:tcW w:w="1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407518" w14:textId="77777777" w:rsidR="0037058E" w:rsidRPr="00DD0756" w:rsidRDefault="0037058E" w:rsidP="004A3321">
            <w:pPr>
              <w:spacing w:before="0" w:after="0"/>
              <w:jc w:val="center"/>
              <w:rPr>
                <w:sz w:val="20"/>
                <w:szCs w:val="20"/>
              </w:rPr>
            </w:pPr>
            <w:r w:rsidRPr="00DD0756">
              <w:rPr>
                <w:sz w:val="20"/>
                <w:szCs w:val="20"/>
              </w:rPr>
              <w:t>Classe 2</w:t>
            </w:r>
          </w:p>
        </w:tc>
      </w:tr>
      <w:tr w:rsidR="0037058E" w:rsidRPr="004A3321" w14:paraId="693357C4" w14:textId="77777777" w:rsidTr="00DD0756">
        <w:trPr>
          <w:trHeight w:hRule="exact" w:val="336"/>
        </w:trPr>
        <w:tc>
          <w:tcPr>
            <w:tcW w:w="20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FF5A4BC" w14:textId="77777777" w:rsidR="0037058E" w:rsidRPr="004A3321" w:rsidRDefault="0037058E" w:rsidP="004A3321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4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0DBDBA82" w14:textId="77777777" w:rsidR="0037058E" w:rsidRPr="00DD0756" w:rsidRDefault="0037058E" w:rsidP="004A3321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DD0756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Oficina de relógio</w:t>
            </w:r>
          </w:p>
        </w:tc>
        <w:tc>
          <w:tcPr>
            <w:tcW w:w="1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42A8CA98" w14:textId="77777777" w:rsidR="0037058E" w:rsidRPr="00DD0756" w:rsidRDefault="0037058E" w:rsidP="004A3321">
            <w:pPr>
              <w:spacing w:before="0" w:after="0"/>
              <w:jc w:val="center"/>
              <w:rPr>
                <w:sz w:val="20"/>
                <w:szCs w:val="20"/>
              </w:rPr>
            </w:pPr>
            <w:r w:rsidRPr="00DD0756">
              <w:rPr>
                <w:sz w:val="20"/>
                <w:szCs w:val="20"/>
              </w:rPr>
              <w:t>D-3</w:t>
            </w:r>
          </w:p>
        </w:tc>
        <w:tc>
          <w:tcPr>
            <w:tcW w:w="1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6070F9FD" w14:textId="77777777" w:rsidR="0037058E" w:rsidRPr="00DD0756" w:rsidRDefault="0037058E" w:rsidP="004A3321">
            <w:pPr>
              <w:spacing w:before="0" w:after="0"/>
              <w:jc w:val="center"/>
              <w:rPr>
                <w:sz w:val="20"/>
                <w:szCs w:val="20"/>
              </w:rPr>
            </w:pPr>
            <w:r w:rsidRPr="00DD0756">
              <w:rPr>
                <w:sz w:val="20"/>
                <w:szCs w:val="20"/>
              </w:rPr>
              <w:t>Classe 2</w:t>
            </w:r>
          </w:p>
        </w:tc>
      </w:tr>
      <w:tr w:rsidR="0037058E" w:rsidRPr="004A3321" w14:paraId="359B1BEA" w14:textId="77777777" w:rsidTr="00DD0756">
        <w:trPr>
          <w:trHeight w:hRule="exact" w:val="336"/>
        </w:trPr>
        <w:tc>
          <w:tcPr>
            <w:tcW w:w="20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1BAF9E1" w14:textId="77777777" w:rsidR="0037058E" w:rsidRPr="004A3321" w:rsidRDefault="0037058E" w:rsidP="004A3321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4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D111A5C" w14:textId="77777777" w:rsidR="0037058E" w:rsidRPr="00DD0756" w:rsidRDefault="0037058E" w:rsidP="004A3321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DD0756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Oficina hidráulicas</w:t>
            </w:r>
          </w:p>
        </w:tc>
        <w:tc>
          <w:tcPr>
            <w:tcW w:w="1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2D0B60" w14:textId="77777777" w:rsidR="0037058E" w:rsidRPr="00DD0756" w:rsidRDefault="0037058E" w:rsidP="004A3321">
            <w:pPr>
              <w:spacing w:before="0" w:after="0"/>
              <w:jc w:val="center"/>
              <w:rPr>
                <w:sz w:val="20"/>
                <w:szCs w:val="20"/>
              </w:rPr>
            </w:pPr>
            <w:r w:rsidRPr="00DD0756">
              <w:rPr>
                <w:sz w:val="20"/>
                <w:szCs w:val="20"/>
              </w:rPr>
              <w:t>D-3</w:t>
            </w:r>
          </w:p>
        </w:tc>
        <w:tc>
          <w:tcPr>
            <w:tcW w:w="1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F1A0E15" w14:textId="77777777" w:rsidR="0037058E" w:rsidRPr="00DD0756" w:rsidRDefault="0037058E" w:rsidP="004A3321">
            <w:pPr>
              <w:spacing w:before="0" w:after="0"/>
              <w:jc w:val="center"/>
              <w:rPr>
                <w:sz w:val="20"/>
                <w:szCs w:val="20"/>
              </w:rPr>
            </w:pPr>
            <w:r w:rsidRPr="00DD0756">
              <w:rPr>
                <w:sz w:val="20"/>
                <w:szCs w:val="20"/>
              </w:rPr>
              <w:t>Classe 2</w:t>
            </w:r>
          </w:p>
        </w:tc>
      </w:tr>
      <w:tr w:rsidR="0037058E" w:rsidRPr="004A3321" w14:paraId="439D6F21" w14:textId="77777777" w:rsidTr="00DD0756">
        <w:trPr>
          <w:trHeight w:hRule="exact" w:val="336"/>
        </w:trPr>
        <w:tc>
          <w:tcPr>
            <w:tcW w:w="20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A8AA325" w14:textId="77777777" w:rsidR="0037058E" w:rsidRPr="004A3321" w:rsidRDefault="0037058E" w:rsidP="004A3321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4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53A192B0" w14:textId="77777777" w:rsidR="0037058E" w:rsidRPr="00DD0756" w:rsidRDefault="0037058E" w:rsidP="004A3321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DD0756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Oficina de fotocópias</w:t>
            </w:r>
          </w:p>
        </w:tc>
        <w:tc>
          <w:tcPr>
            <w:tcW w:w="1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78855861" w14:textId="77777777" w:rsidR="0037058E" w:rsidRPr="00DD0756" w:rsidRDefault="0037058E" w:rsidP="004A3321">
            <w:pPr>
              <w:spacing w:before="0" w:after="0"/>
              <w:jc w:val="center"/>
              <w:rPr>
                <w:sz w:val="20"/>
                <w:szCs w:val="20"/>
              </w:rPr>
            </w:pPr>
            <w:r w:rsidRPr="00DD0756">
              <w:rPr>
                <w:sz w:val="20"/>
                <w:szCs w:val="20"/>
              </w:rPr>
              <w:t>D-3</w:t>
            </w:r>
          </w:p>
        </w:tc>
        <w:tc>
          <w:tcPr>
            <w:tcW w:w="1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2E9C7767" w14:textId="77777777" w:rsidR="0037058E" w:rsidRPr="00DD0756" w:rsidRDefault="0037058E" w:rsidP="004A3321">
            <w:pPr>
              <w:spacing w:before="0" w:after="0"/>
              <w:jc w:val="center"/>
              <w:rPr>
                <w:sz w:val="20"/>
                <w:szCs w:val="20"/>
              </w:rPr>
            </w:pPr>
            <w:r w:rsidRPr="00DD0756">
              <w:rPr>
                <w:sz w:val="20"/>
                <w:szCs w:val="20"/>
              </w:rPr>
              <w:t>Classe 2</w:t>
            </w:r>
          </w:p>
        </w:tc>
      </w:tr>
      <w:tr w:rsidR="0037058E" w:rsidRPr="004A3321" w14:paraId="09862A7E" w14:textId="77777777" w:rsidTr="00DD0756">
        <w:trPr>
          <w:trHeight w:hRule="exact" w:val="336"/>
        </w:trPr>
        <w:tc>
          <w:tcPr>
            <w:tcW w:w="20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9BD0E1F" w14:textId="77777777" w:rsidR="0037058E" w:rsidRPr="004A3321" w:rsidRDefault="0037058E" w:rsidP="004A3321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4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4D37987" w14:textId="77777777" w:rsidR="0037058E" w:rsidRPr="00DD0756" w:rsidRDefault="0037058E" w:rsidP="004A3321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DD0756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Laboratórios radiológicos</w:t>
            </w:r>
          </w:p>
        </w:tc>
        <w:tc>
          <w:tcPr>
            <w:tcW w:w="1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EA07B6" w14:textId="77777777" w:rsidR="0037058E" w:rsidRPr="00DD0756" w:rsidRDefault="0037058E" w:rsidP="004A3321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DD0756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D-4</w:t>
            </w:r>
          </w:p>
        </w:tc>
        <w:tc>
          <w:tcPr>
            <w:tcW w:w="1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0369886" w14:textId="77777777" w:rsidR="0037058E" w:rsidRPr="00DD0756" w:rsidRDefault="0037058E" w:rsidP="004A3321">
            <w:pPr>
              <w:spacing w:before="0" w:after="0"/>
              <w:jc w:val="center"/>
              <w:rPr>
                <w:sz w:val="20"/>
                <w:szCs w:val="20"/>
              </w:rPr>
            </w:pPr>
            <w:r w:rsidRPr="00DD0756">
              <w:rPr>
                <w:sz w:val="20"/>
                <w:szCs w:val="20"/>
              </w:rPr>
              <w:t>Classe 3</w:t>
            </w:r>
          </w:p>
        </w:tc>
      </w:tr>
      <w:tr w:rsidR="0037058E" w:rsidRPr="004A3321" w14:paraId="7FF5F81A" w14:textId="77777777" w:rsidTr="00DD0756">
        <w:trPr>
          <w:trHeight w:hRule="exact" w:val="336"/>
        </w:trPr>
        <w:tc>
          <w:tcPr>
            <w:tcW w:w="20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B18E721" w14:textId="77777777" w:rsidR="0037058E" w:rsidRPr="004A3321" w:rsidRDefault="0037058E" w:rsidP="004A3321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4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0567E882" w14:textId="77777777" w:rsidR="0037058E" w:rsidRPr="00DD0756" w:rsidRDefault="0037058E" w:rsidP="004A3321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DD0756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Laboratórios de física</w:t>
            </w:r>
          </w:p>
        </w:tc>
        <w:tc>
          <w:tcPr>
            <w:tcW w:w="1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7E4F7F17" w14:textId="77777777" w:rsidR="0037058E" w:rsidRPr="00DD0756" w:rsidRDefault="0037058E" w:rsidP="004A3321">
            <w:pPr>
              <w:spacing w:before="0" w:after="0"/>
              <w:jc w:val="center"/>
              <w:rPr>
                <w:sz w:val="20"/>
                <w:szCs w:val="20"/>
              </w:rPr>
            </w:pPr>
            <w:r w:rsidRPr="00DD0756">
              <w:rPr>
                <w:sz w:val="20"/>
                <w:szCs w:val="20"/>
              </w:rPr>
              <w:t>D-4</w:t>
            </w:r>
          </w:p>
        </w:tc>
        <w:tc>
          <w:tcPr>
            <w:tcW w:w="1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4ACB9A94" w14:textId="77777777" w:rsidR="0037058E" w:rsidRPr="00DD0756" w:rsidRDefault="0037058E" w:rsidP="004A3321">
            <w:pPr>
              <w:spacing w:before="0" w:after="0"/>
              <w:jc w:val="center"/>
              <w:rPr>
                <w:sz w:val="20"/>
                <w:szCs w:val="20"/>
              </w:rPr>
            </w:pPr>
            <w:r w:rsidRPr="00DD0756">
              <w:rPr>
                <w:sz w:val="20"/>
                <w:szCs w:val="20"/>
              </w:rPr>
              <w:t>Classe 3</w:t>
            </w:r>
          </w:p>
        </w:tc>
      </w:tr>
      <w:tr w:rsidR="0037058E" w:rsidRPr="004A3321" w14:paraId="585743C7" w14:textId="77777777" w:rsidTr="00DD0756">
        <w:trPr>
          <w:trHeight w:hRule="exact" w:val="336"/>
        </w:trPr>
        <w:tc>
          <w:tcPr>
            <w:tcW w:w="20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A3C0392" w14:textId="77777777" w:rsidR="0037058E" w:rsidRPr="004A3321" w:rsidRDefault="0037058E" w:rsidP="004A3321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4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B61B0EA" w14:textId="77777777" w:rsidR="0037058E" w:rsidRPr="00DD0756" w:rsidRDefault="0037058E" w:rsidP="004A3321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DD0756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Laboratórios elétricos</w:t>
            </w:r>
          </w:p>
        </w:tc>
        <w:tc>
          <w:tcPr>
            <w:tcW w:w="1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DCCAF50" w14:textId="77777777" w:rsidR="0037058E" w:rsidRPr="00DD0756" w:rsidRDefault="0037058E" w:rsidP="004A3321">
            <w:pPr>
              <w:spacing w:before="0" w:after="0"/>
              <w:jc w:val="center"/>
              <w:rPr>
                <w:sz w:val="20"/>
                <w:szCs w:val="20"/>
              </w:rPr>
            </w:pPr>
            <w:r w:rsidRPr="00DD0756">
              <w:rPr>
                <w:sz w:val="20"/>
                <w:szCs w:val="20"/>
              </w:rPr>
              <w:t>D-4</w:t>
            </w:r>
          </w:p>
        </w:tc>
        <w:tc>
          <w:tcPr>
            <w:tcW w:w="1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06E73A4" w14:textId="77777777" w:rsidR="0037058E" w:rsidRPr="00DD0756" w:rsidRDefault="0037058E" w:rsidP="004A3321">
            <w:pPr>
              <w:spacing w:before="0" w:after="0"/>
              <w:jc w:val="center"/>
              <w:rPr>
                <w:sz w:val="20"/>
                <w:szCs w:val="20"/>
              </w:rPr>
            </w:pPr>
            <w:r w:rsidRPr="00DD0756">
              <w:rPr>
                <w:sz w:val="20"/>
                <w:szCs w:val="20"/>
              </w:rPr>
              <w:t>Classe 3</w:t>
            </w:r>
          </w:p>
        </w:tc>
      </w:tr>
      <w:tr w:rsidR="0037058E" w:rsidRPr="004A3321" w14:paraId="7633A3E1" w14:textId="77777777" w:rsidTr="00DD0756">
        <w:trPr>
          <w:trHeight w:hRule="exact" w:val="336"/>
        </w:trPr>
        <w:tc>
          <w:tcPr>
            <w:tcW w:w="20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6D00408" w14:textId="77777777" w:rsidR="0037058E" w:rsidRPr="004A3321" w:rsidRDefault="0037058E" w:rsidP="004A3321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4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15377F79" w14:textId="77777777" w:rsidR="0037058E" w:rsidRPr="00DD0756" w:rsidRDefault="0037058E" w:rsidP="004A3321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DD0756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Laboratórios fotográficos</w:t>
            </w:r>
          </w:p>
        </w:tc>
        <w:tc>
          <w:tcPr>
            <w:tcW w:w="1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0D221343" w14:textId="77777777" w:rsidR="0037058E" w:rsidRPr="00DD0756" w:rsidRDefault="0037058E" w:rsidP="004A3321">
            <w:pPr>
              <w:spacing w:before="0" w:after="0"/>
              <w:jc w:val="center"/>
              <w:rPr>
                <w:sz w:val="20"/>
                <w:szCs w:val="20"/>
              </w:rPr>
            </w:pPr>
            <w:r w:rsidRPr="00DD0756">
              <w:rPr>
                <w:sz w:val="20"/>
                <w:szCs w:val="20"/>
              </w:rPr>
              <w:t>D-4</w:t>
            </w:r>
          </w:p>
        </w:tc>
        <w:tc>
          <w:tcPr>
            <w:tcW w:w="1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6F499DB2" w14:textId="77777777" w:rsidR="0037058E" w:rsidRPr="00DD0756" w:rsidRDefault="0037058E" w:rsidP="004A3321">
            <w:pPr>
              <w:spacing w:before="0" w:after="0"/>
              <w:jc w:val="center"/>
              <w:rPr>
                <w:sz w:val="20"/>
                <w:szCs w:val="20"/>
              </w:rPr>
            </w:pPr>
            <w:r w:rsidRPr="00DD0756">
              <w:rPr>
                <w:sz w:val="20"/>
                <w:szCs w:val="20"/>
              </w:rPr>
              <w:t>Classe 3</w:t>
            </w:r>
          </w:p>
        </w:tc>
      </w:tr>
      <w:tr w:rsidR="0037058E" w:rsidRPr="004A3321" w14:paraId="69C2894B" w14:textId="77777777" w:rsidTr="00DD0756">
        <w:trPr>
          <w:trHeight w:hRule="exact" w:val="336"/>
        </w:trPr>
        <w:tc>
          <w:tcPr>
            <w:tcW w:w="20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622F66F" w14:textId="77777777" w:rsidR="0037058E" w:rsidRPr="004A3321" w:rsidRDefault="0037058E" w:rsidP="004A3321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4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54D85D" w14:textId="77777777" w:rsidR="0037058E" w:rsidRPr="00DD0756" w:rsidRDefault="0037058E" w:rsidP="004A3321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DD0756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Laboratórios metalúrgicos</w:t>
            </w:r>
          </w:p>
        </w:tc>
        <w:tc>
          <w:tcPr>
            <w:tcW w:w="1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FD5209" w14:textId="77777777" w:rsidR="0037058E" w:rsidRPr="00DD0756" w:rsidRDefault="0037058E" w:rsidP="004A3321">
            <w:pPr>
              <w:spacing w:before="0" w:after="0"/>
              <w:jc w:val="center"/>
              <w:rPr>
                <w:sz w:val="20"/>
                <w:szCs w:val="20"/>
              </w:rPr>
            </w:pPr>
            <w:r w:rsidRPr="00DD0756">
              <w:rPr>
                <w:sz w:val="20"/>
                <w:szCs w:val="20"/>
              </w:rPr>
              <w:t>D-4</w:t>
            </w:r>
          </w:p>
        </w:tc>
        <w:tc>
          <w:tcPr>
            <w:tcW w:w="1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440ECA0" w14:textId="77777777" w:rsidR="0037058E" w:rsidRPr="00DD0756" w:rsidRDefault="0037058E" w:rsidP="004A3321">
            <w:pPr>
              <w:spacing w:before="0" w:after="0"/>
              <w:jc w:val="center"/>
              <w:rPr>
                <w:sz w:val="20"/>
                <w:szCs w:val="20"/>
              </w:rPr>
            </w:pPr>
            <w:r w:rsidRPr="00DD0756">
              <w:rPr>
                <w:sz w:val="20"/>
                <w:szCs w:val="20"/>
              </w:rPr>
              <w:t>Classe 3</w:t>
            </w:r>
          </w:p>
        </w:tc>
      </w:tr>
      <w:tr w:rsidR="0037058E" w:rsidRPr="004A3321" w14:paraId="0D895E27" w14:textId="77777777" w:rsidTr="00DD0756">
        <w:trPr>
          <w:trHeight w:hRule="exact" w:val="336"/>
        </w:trPr>
        <w:tc>
          <w:tcPr>
            <w:tcW w:w="20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719F3E9" w14:textId="77777777" w:rsidR="0037058E" w:rsidRPr="004A3321" w:rsidRDefault="0037058E" w:rsidP="004A3321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4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69AF2089" w14:textId="77777777" w:rsidR="0037058E" w:rsidRPr="00DD0756" w:rsidRDefault="0037058E" w:rsidP="004A3321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DD0756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Laboratórios odontológicos</w:t>
            </w:r>
          </w:p>
        </w:tc>
        <w:tc>
          <w:tcPr>
            <w:tcW w:w="1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7E802160" w14:textId="77777777" w:rsidR="0037058E" w:rsidRPr="00DD0756" w:rsidRDefault="0037058E" w:rsidP="004A3321">
            <w:pPr>
              <w:spacing w:before="0" w:after="0"/>
              <w:jc w:val="center"/>
              <w:rPr>
                <w:sz w:val="20"/>
                <w:szCs w:val="20"/>
              </w:rPr>
            </w:pPr>
            <w:r w:rsidRPr="00DD0756">
              <w:rPr>
                <w:sz w:val="20"/>
                <w:szCs w:val="20"/>
              </w:rPr>
              <w:t>D-4</w:t>
            </w:r>
          </w:p>
        </w:tc>
        <w:tc>
          <w:tcPr>
            <w:tcW w:w="1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148D5883" w14:textId="77777777" w:rsidR="0037058E" w:rsidRPr="00DD0756" w:rsidRDefault="0037058E" w:rsidP="004A3321">
            <w:pPr>
              <w:spacing w:before="0" w:after="0"/>
              <w:jc w:val="center"/>
              <w:rPr>
                <w:sz w:val="20"/>
                <w:szCs w:val="20"/>
              </w:rPr>
            </w:pPr>
            <w:r w:rsidRPr="00DD0756">
              <w:rPr>
                <w:sz w:val="20"/>
                <w:szCs w:val="20"/>
              </w:rPr>
              <w:t>Classe 3</w:t>
            </w:r>
          </w:p>
        </w:tc>
      </w:tr>
      <w:tr w:rsidR="0037058E" w:rsidRPr="004A3321" w14:paraId="67B26069" w14:textId="77777777" w:rsidTr="00DD0756">
        <w:trPr>
          <w:trHeight w:hRule="exact" w:val="336"/>
        </w:trPr>
        <w:tc>
          <w:tcPr>
            <w:tcW w:w="20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9EDB95C" w14:textId="77777777" w:rsidR="0037058E" w:rsidRPr="004A3321" w:rsidRDefault="0037058E" w:rsidP="004A3321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4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ECEB4B" w14:textId="77777777" w:rsidR="0037058E" w:rsidRPr="00DD0756" w:rsidRDefault="0037058E" w:rsidP="004A3321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DD0756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Laboratórios químicos</w:t>
            </w:r>
          </w:p>
        </w:tc>
        <w:tc>
          <w:tcPr>
            <w:tcW w:w="1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F0B732A" w14:textId="77777777" w:rsidR="0037058E" w:rsidRPr="00DD0756" w:rsidRDefault="0037058E" w:rsidP="004A3321">
            <w:pPr>
              <w:spacing w:before="0" w:after="0"/>
              <w:jc w:val="center"/>
              <w:rPr>
                <w:sz w:val="20"/>
                <w:szCs w:val="20"/>
              </w:rPr>
            </w:pPr>
            <w:r w:rsidRPr="00DD0756">
              <w:rPr>
                <w:sz w:val="20"/>
                <w:szCs w:val="20"/>
              </w:rPr>
              <w:t>D-4</w:t>
            </w:r>
          </w:p>
        </w:tc>
        <w:tc>
          <w:tcPr>
            <w:tcW w:w="1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54DE0B6" w14:textId="77777777" w:rsidR="0037058E" w:rsidRPr="00DD0756" w:rsidRDefault="0037058E" w:rsidP="004A3321">
            <w:pPr>
              <w:spacing w:before="0" w:after="0"/>
              <w:jc w:val="center"/>
              <w:rPr>
                <w:sz w:val="20"/>
                <w:szCs w:val="20"/>
              </w:rPr>
            </w:pPr>
            <w:r w:rsidRPr="00DD0756">
              <w:rPr>
                <w:sz w:val="20"/>
                <w:szCs w:val="20"/>
              </w:rPr>
              <w:t>Classe 3</w:t>
            </w:r>
          </w:p>
        </w:tc>
      </w:tr>
      <w:tr w:rsidR="0037058E" w:rsidRPr="004A3321" w14:paraId="10F12F15" w14:textId="77777777" w:rsidTr="00DD0756">
        <w:trPr>
          <w:trHeight w:hRule="exact" w:val="336"/>
        </w:trPr>
        <w:tc>
          <w:tcPr>
            <w:tcW w:w="207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129821F" w14:textId="77777777" w:rsidR="0037058E" w:rsidRPr="004A3321" w:rsidRDefault="0037058E" w:rsidP="004A3321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  <w:r w:rsidRPr="004A3321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Educacional e cultura física</w:t>
            </w:r>
          </w:p>
        </w:tc>
        <w:tc>
          <w:tcPr>
            <w:tcW w:w="4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7071C144" w14:textId="77777777" w:rsidR="0037058E" w:rsidRPr="00DD0756" w:rsidRDefault="0037058E" w:rsidP="004A3321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DD0756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Academias e similares</w:t>
            </w:r>
          </w:p>
        </w:tc>
        <w:tc>
          <w:tcPr>
            <w:tcW w:w="1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57103E05" w14:textId="77777777" w:rsidR="0037058E" w:rsidRPr="00DD0756" w:rsidRDefault="0037058E" w:rsidP="004A3321">
            <w:pPr>
              <w:spacing w:before="0" w:after="0"/>
              <w:jc w:val="center"/>
              <w:rPr>
                <w:sz w:val="20"/>
                <w:szCs w:val="20"/>
              </w:rPr>
            </w:pPr>
            <w:r w:rsidRPr="00DD0756">
              <w:rPr>
                <w:sz w:val="20"/>
                <w:szCs w:val="20"/>
              </w:rPr>
              <w:t>E-3</w:t>
            </w:r>
          </w:p>
        </w:tc>
        <w:tc>
          <w:tcPr>
            <w:tcW w:w="1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25282A72" w14:textId="77777777" w:rsidR="0037058E" w:rsidRPr="00DD0756" w:rsidRDefault="0037058E" w:rsidP="004A3321">
            <w:pPr>
              <w:spacing w:before="0" w:after="0"/>
              <w:jc w:val="center"/>
              <w:rPr>
                <w:sz w:val="20"/>
                <w:szCs w:val="20"/>
              </w:rPr>
            </w:pPr>
            <w:r w:rsidRPr="00DD0756">
              <w:rPr>
                <w:sz w:val="20"/>
                <w:szCs w:val="20"/>
              </w:rPr>
              <w:t>Classe 1</w:t>
            </w:r>
          </w:p>
        </w:tc>
      </w:tr>
      <w:tr w:rsidR="0037058E" w:rsidRPr="004A3321" w14:paraId="746AB5E4" w14:textId="77777777" w:rsidTr="00DD0756">
        <w:trPr>
          <w:trHeight w:hRule="exact" w:val="336"/>
        </w:trPr>
        <w:tc>
          <w:tcPr>
            <w:tcW w:w="20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FA8000A" w14:textId="77777777" w:rsidR="0037058E" w:rsidRPr="004A3321" w:rsidRDefault="0037058E" w:rsidP="004A3321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4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B163715" w14:textId="77777777" w:rsidR="0037058E" w:rsidRPr="00DD0756" w:rsidRDefault="0037058E" w:rsidP="004A3321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DD0756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Pré-escolas e similares</w:t>
            </w:r>
          </w:p>
        </w:tc>
        <w:tc>
          <w:tcPr>
            <w:tcW w:w="1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E4BE3FD" w14:textId="77777777" w:rsidR="0037058E" w:rsidRPr="00DD0756" w:rsidRDefault="0037058E" w:rsidP="004A3321">
            <w:pPr>
              <w:spacing w:before="0" w:after="0"/>
              <w:jc w:val="center"/>
              <w:rPr>
                <w:sz w:val="20"/>
                <w:szCs w:val="20"/>
              </w:rPr>
            </w:pPr>
            <w:r w:rsidRPr="00DD0756">
              <w:rPr>
                <w:sz w:val="20"/>
                <w:szCs w:val="20"/>
              </w:rPr>
              <w:t>E-5</w:t>
            </w:r>
          </w:p>
        </w:tc>
        <w:tc>
          <w:tcPr>
            <w:tcW w:w="1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0764611" w14:textId="77777777" w:rsidR="0037058E" w:rsidRPr="00DD0756" w:rsidRDefault="0037058E" w:rsidP="004A3321">
            <w:pPr>
              <w:spacing w:before="0" w:after="0"/>
              <w:jc w:val="center"/>
              <w:rPr>
                <w:sz w:val="20"/>
                <w:szCs w:val="20"/>
              </w:rPr>
            </w:pPr>
            <w:r w:rsidRPr="00DD0756">
              <w:rPr>
                <w:sz w:val="20"/>
                <w:szCs w:val="20"/>
              </w:rPr>
              <w:t>Classe 1</w:t>
            </w:r>
          </w:p>
        </w:tc>
      </w:tr>
      <w:tr w:rsidR="0037058E" w:rsidRPr="004A3321" w14:paraId="06181C53" w14:textId="77777777" w:rsidTr="00DD0756">
        <w:trPr>
          <w:trHeight w:hRule="exact" w:val="336"/>
        </w:trPr>
        <w:tc>
          <w:tcPr>
            <w:tcW w:w="20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CD0E31D" w14:textId="77777777" w:rsidR="0037058E" w:rsidRPr="004A3321" w:rsidRDefault="0037058E" w:rsidP="004A3321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4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34A5AFF8" w14:textId="77777777" w:rsidR="0037058E" w:rsidRPr="00DD0756" w:rsidRDefault="0037058E" w:rsidP="004A3321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DD0756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Creches e similares</w:t>
            </w:r>
          </w:p>
        </w:tc>
        <w:tc>
          <w:tcPr>
            <w:tcW w:w="1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535C8E2A" w14:textId="77777777" w:rsidR="0037058E" w:rsidRPr="00DD0756" w:rsidRDefault="0037058E" w:rsidP="004A3321">
            <w:pPr>
              <w:spacing w:before="0" w:after="0"/>
              <w:jc w:val="center"/>
              <w:rPr>
                <w:sz w:val="20"/>
                <w:szCs w:val="20"/>
              </w:rPr>
            </w:pPr>
            <w:r w:rsidRPr="00DD0756">
              <w:rPr>
                <w:sz w:val="20"/>
                <w:szCs w:val="20"/>
              </w:rPr>
              <w:t>E-5</w:t>
            </w:r>
          </w:p>
        </w:tc>
        <w:tc>
          <w:tcPr>
            <w:tcW w:w="1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20C6CFA1" w14:textId="77777777" w:rsidR="0037058E" w:rsidRPr="00DD0756" w:rsidRDefault="0037058E" w:rsidP="004A3321">
            <w:pPr>
              <w:spacing w:before="0" w:after="0"/>
              <w:jc w:val="center"/>
              <w:rPr>
                <w:sz w:val="20"/>
                <w:szCs w:val="20"/>
              </w:rPr>
            </w:pPr>
            <w:r w:rsidRPr="00DD0756">
              <w:rPr>
                <w:sz w:val="20"/>
                <w:szCs w:val="20"/>
              </w:rPr>
              <w:t>Classe 1</w:t>
            </w:r>
          </w:p>
        </w:tc>
      </w:tr>
      <w:tr w:rsidR="0037058E" w:rsidRPr="004A3321" w14:paraId="33724802" w14:textId="77777777" w:rsidTr="00DD0756">
        <w:trPr>
          <w:trHeight w:hRule="exact" w:val="336"/>
        </w:trPr>
        <w:tc>
          <w:tcPr>
            <w:tcW w:w="20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6033E8B" w14:textId="77777777" w:rsidR="0037058E" w:rsidRPr="004A3321" w:rsidRDefault="0037058E" w:rsidP="004A3321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4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58342A6" w14:textId="77777777" w:rsidR="0037058E" w:rsidRPr="00DD0756" w:rsidRDefault="0037058E" w:rsidP="004A3321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DD0756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Escolas em geral</w:t>
            </w:r>
          </w:p>
        </w:tc>
        <w:tc>
          <w:tcPr>
            <w:tcW w:w="1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7A0A037" w14:textId="77777777" w:rsidR="0037058E" w:rsidRPr="00DD0756" w:rsidRDefault="0037058E" w:rsidP="004A3321">
            <w:pPr>
              <w:spacing w:before="0" w:after="0"/>
              <w:jc w:val="center"/>
              <w:rPr>
                <w:sz w:val="20"/>
                <w:szCs w:val="20"/>
              </w:rPr>
            </w:pPr>
            <w:r w:rsidRPr="00DD0756">
              <w:rPr>
                <w:sz w:val="20"/>
                <w:szCs w:val="20"/>
              </w:rPr>
              <w:t xml:space="preserve">E-1/ E-2/ E-4/ E-6 </w:t>
            </w:r>
          </w:p>
        </w:tc>
        <w:tc>
          <w:tcPr>
            <w:tcW w:w="1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82F2384" w14:textId="77777777" w:rsidR="0037058E" w:rsidRPr="00DD0756" w:rsidRDefault="0037058E" w:rsidP="004A3321">
            <w:pPr>
              <w:spacing w:before="0" w:after="0"/>
              <w:jc w:val="center"/>
              <w:rPr>
                <w:sz w:val="20"/>
                <w:szCs w:val="20"/>
              </w:rPr>
            </w:pPr>
            <w:r w:rsidRPr="00DD0756">
              <w:rPr>
                <w:sz w:val="20"/>
                <w:szCs w:val="20"/>
              </w:rPr>
              <w:t>Classe 1</w:t>
            </w:r>
          </w:p>
        </w:tc>
      </w:tr>
      <w:tr w:rsidR="0037058E" w:rsidRPr="004A3321" w14:paraId="02ECB1F9" w14:textId="77777777" w:rsidTr="00DD0756">
        <w:trPr>
          <w:trHeight w:hRule="exact" w:val="336"/>
        </w:trPr>
        <w:tc>
          <w:tcPr>
            <w:tcW w:w="20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2415263" w14:textId="77777777" w:rsidR="0037058E" w:rsidRPr="004A3321" w:rsidRDefault="0037058E" w:rsidP="004A3321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4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5F027BC0" w14:textId="77777777" w:rsidR="0037058E" w:rsidRPr="00DD0756" w:rsidRDefault="0037058E" w:rsidP="004A3321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DD0756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Sauna</w:t>
            </w:r>
          </w:p>
        </w:tc>
        <w:tc>
          <w:tcPr>
            <w:tcW w:w="1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7D526224" w14:textId="77777777" w:rsidR="0037058E" w:rsidRPr="00DD0756" w:rsidRDefault="0037058E" w:rsidP="004A3321">
            <w:pPr>
              <w:spacing w:before="0" w:after="0"/>
              <w:jc w:val="center"/>
              <w:rPr>
                <w:sz w:val="20"/>
                <w:szCs w:val="20"/>
              </w:rPr>
            </w:pPr>
            <w:r w:rsidRPr="00DD0756">
              <w:rPr>
                <w:sz w:val="20"/>
                <w:szCs w:val="20"/>
              </w:rPr>
              <w:t>E-3</w:t>
            </w:r>
          </w:p>
        </w:tc>
        <w:tc>
          <w:tcPr>
            <w:tcW w:w="1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5C8C06C6" w14:textId="77777777" w:rsidR="0037058E" w:rsidRPr="00DD0756" w:rsidRDefault="0037058E" w:rsidP="004A3321">
            <w:pPr>
              <w:spacing w:before="0" w:after="0"/>
              <w:jc w:val="center"/>
              <w:rPr>
                <w:sz w:val="20"/>
                <w:szCs w:val="20"/>
              </w:rPr>
            </w:pPr>
            <w:r w:rsidRPr="00DD0756">
              <w:rPr>
                <w:sz w:val="20"/>
                <w:szCs w:val="20"/>
              </w:rPr>
              <w:t>Classe 1</w:t>
            </w:r>
          </w:p>
        </w:tc>
      </w:tr>
      <w:tr w:rsidR="0037058E" w:rsidRPr="004A3321" w14:paraId="1043C511" w14:textId="77777777" w:rsidTr="00DD0756">
        <w:trPr>
          <w:trHeight w:hRule="exact" w:val="336"/>
        </w:trPr>
        <w:tc>
          <w:tcPr>
            <w:tcW w:w="207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D746157" w14:textId="77777777" w:rsidR="0037058E" w:rsidRPr="004A3321" w:rsidRDefault="0037058E" w:rsidP="004A3321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  <w:r w:rsidRPr="004A3321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Locais de reunião de público</w:t>
            </w:r>
          </w:p>
        </w:tc>
        <w:tc>
          <w:tcPr>
            <w:tcW w:w="4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C7362E" w14:textId="77777777" w:rsidR="0037058E" w:rsidRPr="00DD0756" w:rsidRDefault="0037058E" w:rsidP="004A3321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DD0756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Biblioteca</w:t>
            </w:r>
          </w:p>
        </w:tc>
        <w:tc>
          <w:tcPr>
            <w:tcW w:w="1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9763895" w14:textId="77777777" w:rsidR="0037058E" w:rsidRPr="00DD0756" w:rsidRDefault="0037058E" w:rsidP="004A3321">
            <w:pPr>
              <w:spacing w:before="0" w:after="0"/>
              <w:jc w:val="center"/>
              <w:rPr>
                <w:sz w:val="20"/>
                <w:szCs w:val="20"/>
              </w:rPr>
            </w:pPr>
            <w:r w:rsidRPr="00DD0756">
              <w:rPr>
                <w:sz w:val="20"/>
                <w:szCs w:val="20"/>
              </w:rPr>
              <w:t>F-1</w:t>
            </w:r>
          </w:p>
        </w:tc>
        <w:tc>
          <w:tcPr>
            <w:tcW w:w="1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659CF8" w14:textId="77777777" w:rsidR="0037058E" w:rsidRPr="00DD0756" w:rsidRDefault="0037058E" w:rsidP="004A3321">
            <w:pPr>
              <w:spacing w:before="0" w:after="0"/>
              <w:jc w:val="center"/>
              <w:rPr>
                <w:sz w:val="20"/>
                <w:szCs w:val="20"/>
              </w:rPr>
            </w:pPr>
            <w:r w:rsidRPr="00DD0756">
              <w:rPr>
                <w:sz w:val="20"/>
                <w:szCs w:val="20"/>
              </w:rPr>
              <w:t>Classe 3</w:t>
            </w:r>
          </w:p>
        </w:tc>
      </w:tr>
      <w:tr w:rsidR="0037058E" w:rsidRPr="004A3321" w14:paraId="2BF4C420" w14:textId="77777777" w:rsidTr="00DD0756">
        <w:trPr>
          <w:trHeight w:hRule="exact" w:val="336"/>
        </w:trPr>
        <w:tc>
          <w:tcPr>
            <w:tcW w:w="20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2EBD11B" w14:textId="77777777" w:rsidR="0037058E" w:rsidRPr="004A3321" w:rsidRDefault="0037058E" w:rsidP="004A3321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4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7BC1A78F" w14:textId="77777777" w:rsidR="0037058E" w:rsidRPr="00DD0756" w:rsidRDefault="0037058E" w:rsidP="004A3321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DD0756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Arquivos de documentos</w:t>
            </w:r>
          </w:p>
        </w:tc>
        <w:tc>
          <w:tcPr>
            <w:tcW w:w="1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4F462657" w14:textId="77777777" w:rsidR="0037058E" w:rsidRPr="00DD0756" w:rsidRDefault="0037058E" w:rsidP="004A3321">
            <w:pPr>
              <w:spacing w:before="0" w:after="0"/>
              <w:jc w:val="center"/>
              <w:rPr>
                <w:sz w:val="20"/>
                <w:szCs w:val="20"/>
              </w:rPr>
            </w:pPr>
            <w:r w:rsidRPr="00DD0756">
              <w:rPr>
                <w:sz w:val="20"/>
                <w:szCs w:val="20"/>
              </w:rPr>
              <w:t>F-1</w:t>
            </w:r>
          </w:p>
        </w:tc>
        <w:tc>
          <w:tcPr>
            <w:tcW w:w="1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5139A827" w14:textId="77777777" w:rsidR="0037058E" w:rsidRPr="00DD0756" w:rsidRDefault="0037058E" w:rsidP="004A3321">
            <w:pPr>
              <w:spacing w:before="0" w:after="0"/>
              <w:jc w:val="center"/>
              <w:rPr>
                <w:sz w:val="20"/>
                <w:szCs w:val="20"/>
              </w:rPr>
            </w:pPr>
            <w:r w:rsidRPr="00DD0756">
              <w:rPr>
                <w:sz w:val="20"/>
                <w:szCs w:val="20"/>
              </w:rPr>
              <w:t>Classe 3</w:t>
            </w:r>
          </w:p>
        </w:tc>
      </w:tr>
      <w:tr w:rsidR="0037058E" w:rsidRPr="004A3321" w14:paraId="64D1C918" w14:textId="77777777" w:rsidTr="00DD0756">
        <w:trPr>
          <w:trHeight w:hRule="exact" w:val="336"/>
        </w:trPr>
        <w:tc>
          <w:tcPr>
            <w:tcW w:w="20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814BEF0" w14:textId="77777777" w:rsidR="0037058E" w:rsidRPr="004A3321" w:rsidRDefault="0037058E" w:rsidP="004A3321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4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EEDE9AE" w14:textId="77777777" w:rsidR="0037058E" w:rsidRPr="00DD0756" w:rsidRDefault="0037058E" w:rsidP="004A3321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DD0756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Museus</w:t>
            </w:r>
          </w:p>
        </w:tc>
        <w:tc>
          <w:tcPr>
            <w:tcW w:w="1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82AB904" w14:textId="77777777" w:rsidR="0037058E" w:rsidRPr="00DD0756" w:rsidRDefault="0037058E" w:rsidP="004A3321">
            <w:pPr>
              <w:spacing w:before="0" w:after="0"/>
              <w:jc w:val="center"/>
              <w:rPr>
                <w:sz w:val="20"/>
                <w:szCs w:val="20"/>
              </w:rPr>
            </w:pPr>
            <w:r w:rsidRPr="00DD0756">
              <w:rPr>
                <w:sz w:val="20"/>
                <w:szCs w:val="20"/>
              </w:rPr>
              <w:t>F-1</w:t>
            </w:r>
          </w:p>
        </w:tc>
        <w:tc>
          <w:tcPr>
            <w:tcW w:w="1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088B38" w14:textId="77777777" w:rsidR="0037058E" w:rsidRPr="00DD0756" w:rsidRDefault="0037058E" w:rsidP="004A3321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DD0756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Classe 2</w:t>
            </w:r>
          </w:p>
        </w:tc>
      </w:tr>
      <w:tr w:rsidR="0037058E" w:rsidRPr="004A3321" w14:paraId="36EC2BA4" w14:textId="77777777" w:rsidTr="00DD0756">
        <w:trPr>
          <w:trHeight w:hRule="exact" w:val="336"/>
        </w:trPr>
        <w:tc>
          <w:tcPr>
            <w:tcW w:w="20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1C912F" w14:textId="77777777" w:rsidR="0037058E" w:rsidRPr="004A3321" w:rsidRDefault="0037058E" w:rsidP="004A3321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4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65FA8E64" w14:textId="77777777" w:rsidR="0037058E" w:rsidRPr="00DD0756" w:rsidRDefault="0037058E" w:rsidP="004A3321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DD0756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Igrejas e templos</w:t>
            </w:r>
          </w:p>
        </w:tc>
        <w:tc>
          <w:tcPr>
            <w:tcW w:w="1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583575C2" w14:textId="77777777" w:rsidR="0037058E" w:rsidRPr="00DD0756" w:rsidRDefault="0037058E" w:rsidP="004A3321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DD0756">
              <w:rPr>
                <w:rFonts w:ascii="Times New Roman" w:hAnsi="Times New Roman" w:cs="Times New Roman"/>
                <w:sz w:val="20"/>
                <w:szCs w:val="20"/>
              </w:rPr>
              <w:t>F-2</w:t>
            </w:r>
          </w:p>
        </w:tc>
        <w:tc>
          <w:tcPr>
            <w:tcW w:w="1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15F36EBE" w14:textId="77777777" w:rsidR="0037058E" w:rsidRPr="00DD0756" w:rsidRDefault="0037058E" w:rsidP="004A3321">
            <w:pPr>
              <w:spacing w:before="0" w:after="0"/>
              <w:jc w:val="center"/>
              <w:rPr>
                <w:sz w:val="20"/>
                <w:szCs w:val="20"/>
              </w:rPr>
            </w:pPr>
            <w:r w:rsidRPr="00DD0756">
              <w:rPr>
                <w:sz w:val="20"/>
                <w:szCs w:val="20"/>
              </w:rPr>
              <w:t>Classe 1</w:t>
            </w:r>
          </w:p>
        </w:tc>
      </w:tr>
      <w:tr w:rsidR="0037058E" w:rsidRPr="004A3321" w14:paraId="1309C818" w14:textId="77777777" w:rsidTr="00DD0756">
        <w:trPr>
          <w:trHeight w:hRule="exact" w:val="336"/>
        </w:trPr>
        <w:tc>
          <w:tcPr>
            <w:tcW w:w="20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D530A66" w14:textId="77777777" w:rsidR="0037058E" w:rsidRPr="004A3321" w:rsidRDefault="0037058E" w:rsidP="004A3321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4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5C29A0A" w14:textId="77777777" w:rsidR="0037058E" w:rsidRPr="00DD0756" w:rsidRDefault="0037058E" w:rsidP="004A3321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DD0756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Centros esportivos</w:t>
            </w:r>
          </w:p>
        </w:tc>
        <w:tc>
          <w:tcPr>
            <w:tcW w:w="1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59C20D6" w14:textId="77777777" w:rsidR="0037058E" w:rsidRPr="00DD0756" w:rsidRDefault="0037058E" w:rsidP="004A3321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DD0756">
              <w:rPr>
                <w:rFonts w:ascii="Times New Roman" w:hAnsi="Times New Roman" w:cs="Times New Roman"/>
                <w:sz w:val="20"/>
                <w:szCs w:val="20"/>
              </w:rPr>
              <w:t>F-3</w:t>
            </w:r>
          </w:p>
        </w:tc>
        <w:tc>
          <w:tcPr>
            <w:tcW w:w="1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1A49C37" w14:textId="77777777" w:rsidR="0037058E" w:rsidRPr="00DD0756" w:rsidRDefault="0037058E" w:rsidP="004A3321">
            <w:pPr>
              <w:spacing w:before="0" w:after="0"/>
              <w:jc w:val="center"/>
              <w:rPr>
                <w:sz w:val="20"/>
                <w:szCs w:val="20"/>
              </w:rPr>
            </w:pPr>
            <w:r w:rsidRPr="00DD0756">
              <w:rPr>
                <w:sz w:val="20"/>
                <w:szCs w:val="20"/>
              </w:rPr>
              <w:t>Classe 1</w:t>
            </w:r>
          </w:p>
        </w:tc>
      </w:tr>
      <w:tr w:rsidR="0037058E" w:rsidRPr="004A3321" w14:paraId="0F422FDF" w14:textId="77777777" w:rsidTr="00DD0756">
        <w:trPr>
          <w:trHeight w:hRule="exact" w:val="336"/>
        </w:trPr>
        <w:tc>
          <w:tcPr>
            <w:tcW w:w="20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94DF996" w14:textId="77777777" w:rsidR="0037058E" w:rsidRPr="004A3321" w:rsidRDefault="0037058E" w:rsidP="004A3321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4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3F6CEA86" w14:textId="77777777" w:rsidR="0037058E" w:rsidRPr="00DD0756" w:rsidRDefault="0037058E" w:rsidP="004A3321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DD0756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Estações e terminais de passageiros</w:t>
            </w:r>
          </w:p>
        </w:tc>
        <w:tc>
          <w:tcPr>
            <w:tcW w:w="1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506DFA69" w14:textId="77777777" w:rsidR="0037058E" w:rsidRPr="00DD0756" w:rsidRDefault="0037058E" w:rsidP="004A3321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DD0756">
              <w:rPr>
                <w:rFonts w:ascii="Times New Roman" w:hAnsi="Times New Roman" w:cs="Times New Roman"/>
                <w:sz w:val="20"/>
                <w:szCs w:val="20"/>
              </w:rPr>
              <w:t>F-4</w:t>
            </w:r>
          </w:p>
        </w:tc>
        <w:tc>
          <w:tcPr>
            <w:tcW w:w="1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262C5EEB" w14:textId="77777777" w:rsidR="0037058E" w:rsidRPr="00DD0756" w:rsidRDefault="0037058E" w:rsidP="004A3321">
            <w:pPr>
              <w:spacing w:before="0" w:after="0"/>
              <w:jc w:val="center"/>
              <w:rPr>
                <w:sz w:val="20"/>
                <w:szCs w:val="20"/>
              </w:rPr>
            </w:pPr>
            <w:r w:rsidRPr="00DD0756">
              <w:rPr>
                <w:sz w:val="20"/>
                <w:szCs w:val="20"/>
              </w:rPr>
              <w:t>Classe 1</w:t>
            </w:r>
          </w:p>
        </w:tc>
      </w:tr>
      <w:tr w:rsidR="0037058E" w:rsidRPr="004A3321" w14:paraId="1209870F" w14:textId="77777777" w:rsidTr="00DD0756">
        <w:trPr>
          <w:trHeight w:hRule="exact" w:val="336"/>
        </w:trPr>
        <w:tc>
          <w:tcPr>
            <w:tcW w:w="20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93330F6" w14:textId="77777777" w:rsidR="0037058E" w:rsidRPr="004A3321" w:rsidRDefault="0037058E" w:rsidP="004A3321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4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BEA3AFD" w14:textId="77777777" w:rsidR="0037058E" w:rsidRPr="00DD0756" w:rsidRDefault="0037058E" w:rsidP="004A3321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DD0756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Cinemas, teatros e similares</w:t>
            </w:r>
          </w:p>
        </w:tc>
        <w:tc>
          <w:tcPr>
            <w:tcW w:w="1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3E5CBDC" w14:textId="77777777" w:rsidR="0037058E" w:rsidRPr="00DD0756" w:rsidRDefault="0037058E" w:rsidP="004A3321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DD0756">
              <w:rPr>
                <w:rFonts w:ascii="Times New Roman" w:hAnsi="Times New Roman" w:cs="Times New Roman"/>
                <w:sz w:val="20"/>
                <w:szCs w:val="20"/>
              </w:rPr>
              <w:t>F-5</w:t>
            </w:r>
          </w:p>
        </w:tc>
        <w:tc>
          <w:tcPr>
            <w:tcW w:w="1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1CA897E" w14:textId="77777777" w:rsidR="0037058E" w:rsidRPr="00DD0756" w:rsidRDefault="0037058E" w:rsidP="004A3321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DD0756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Classe 2</w:t>
            </w:r>
          </w:p>
        </w:tc>
      </w:tr>
      <w:tr w:rsidR="0037058E" w:rsidRPr="004A3321" w14:paraId="24ABCC4F" w14:textId="77777777" w:rsidTr="00DD0756">
        <w:trPr>
          <w:trHeight w:hRule="exact" w:val="336"/>
        </w:trPr>
        <w:tc>
          <w:tcPr>
            <w:tcW w:w="20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28F0D97" w14:textId="77777777" w:rsidR="0037058E" w:rsidRPr="004A3321" w:rsidRDefault="0037058E" w:rsidP="004A3321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4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150903BE" w14:textId="77777777" w:rsidR="0037058E" w:rsidRPr="00DD0756" w:rsidRDefault="0037058E" w:rsidP="004A3321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DD0756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Clubes sociais, boates e similares</w:t>
            </w:r>
          </w:p>
        </w:tc>
        <w:tc>
          <w:tcPr>
            <w:tcW w:w="1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15E1581B" w14:textId="77777777" w:rsidR="0037058E" w:rsidRPr="00DD0756" w:rsidRDefault="0037058E" w:rsidP="004A3321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DD0756">
              <w:rPr>
                <w:rFonts w:ascii="Times New Roman" w:hAnsi="Times New Roman" w:cs="Times New Roman"/>
                <w:sz w:val="20"/>
                <w:szCs w:val="20"/>
              </w:rPr>
              <w:t>F-6 e F-11</w:t>
            </w:r>
          </w:p>
        </w:tc>
        <w:tc>
          <w:tcPr>
            <w:tcW w:w="1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00FDD39D" w14:textId="77777777" w:rsidR="0037058E" w:rsidRPr="00DD0756" w:rsidRDefault="0037058E" w:rsidP="004A3321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DD0756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Classe 2</w:t>
            </w:r>
          </w:p>
        </w:tc>
      </w:tr>
      <w:tr w:rsidR="0037058E" w:rsidRPr="004A3321" w14:paraId="7C7E24B2" w14:textId="77777777" w:rsidTr="00DD0756">
        <w:trPr>
          <w:trHeight w:hRule="exact" w:val="336"/>
        </w:trPr>
        <w:tc>
          <w:tcPr>
            <w:tcW w:w="20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DC9B4DC" w14:textId="77777777" w:rsidR="0037058E" w:rsidRPr="004A3321" w:rsidRDefault="0037058E" w:rsidP="004A3321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4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E2C502C" w14:textId="77777777" w:rsidR="0037058E" w:rsidRPr="00DD0756" w:rsidRDefault="0037058E" w:rsidP="004A3321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DD0756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Restaurantes</w:t>
            </w:r>
          </w:p>
        </w:tc>
        <w:tc>
          <w:tcPr>
            <w:tcW w:w="1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50C8DF6" w14:textId="77777777" w:rsidR="0037058E" w:rsidRPr="00DD0756" w:rsidRDefault="0037058E" w:rsidP="004A3321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DD0756">
              <w:rPr>
                <w:rFonts w:ascii="Times New Roman" w:hAnsi="Times New Roman" w:cs="Times New Roman"/>
                <w:sz w:val="20"/>
                <w:szCs w:val="20"/>
              </w:rPr>
              <w:t>F-8</w:t>
            </w:r>
          </w:p>
        </w:tc>
        <w:tc>
          <w:tcPr>
            <w:tcW w:w="1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DAEF873" w14:textId="77777777" w:rsidR="0037058E" w:rsidRPr="00DD0756" w:rsidRDefault="0037058E" w:rsidP="004A3321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DD0756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Classe 1</w:t>
            </w:r>
          </w:p>
        </w:tc>
      </w:tr>
      <w:tr w:rsidR="0037058E" w:rsidRPr="004A3321" w14:paraId="42D36E9D" w14:textId="77777777" w:rsidTr="00DD0756">
        <w:trPr>
          <w:trHeight w:hRule="exact" w:val="336"/>
        </w:trPr>
        <w:tc>
          <w:tcPr>
            <w:tcW w:w="20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E52C777" w14:textId="77777777" w:rsidR="0037058E" w:rsidRPr="004A3321" w:rsidRDefault="0037058E" w:rsidP="004A3321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4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18BACB04" w14:textId="77777777" w:rsidR="0037058E" w:rsidRPr="00DD0756" w:rsidRDefault="0037058E" w:rsidP="004A3321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DD0756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Auditório de rádio e televisão</w:t>
            </w:r>
          </w:p>
        </w:tc>
        <w:tc>
          <w:tcPr>
            <w:tcW w:w="1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510B276D" w14:textId="77777777" w:rsidR="0037058E" w:rsidRPr="00DD0756" w:rsidRDefault="0037058E" w:rsidP="004A3321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DD0756">
              <w:rPr>
                <w:rFonts w:ascii="Times New Roman" w:hAnsi="Times New Roman" w:cs="Times New Roman"/>
                <w:sz w:val="20"/>
                <w:szCs w:val="20"/>
              </w:rPr>
              <w:t>F-5</w:t>
            </w:r>
          </w:p>
        </w:tc>
        <w:tc>
          <w:tcPr>
            <w:tcW w:w="1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33F46BAC" w14:textId="77777777" w:rsidR="0037058E" w:rsidRPr="00DD0756" w:rsidRDefault="0037058E" w:rsidP="004A3321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DD0756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Classe 3</w:t>
            </w:r>
          </w:p>
        </w:tc>
      </w:tr>
      <w:tr w:rsidR="0037058E" w:rsidRPr="004A3321" w14:paraId="18FF8C2D" w14:textId="77777777" w:rsidTr="00DD0756">
        <w:trPr>
          <w:trHeight w:hRule="exact" w:val="336"/>
        </w:trPr>
        <w:tc>
          <w:tcPr>
            <w:tcW w:w="20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44761AA" w14:textId="77777777" w:rsidR="0037058E" w:rsidRPr="004A3321" w:rsidRDefault="0037058E" w:rsidP="004A3321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4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17A8E6E" w14:textId="77777777" w:rsidR="0037058E" w:rsidRPr="00DD0756" w:rsidRDefault="0037058E" w:rsidP="004A3321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DD0756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Pavilhões temporários</w:t>
            </w:r>
          </w:p>
        </w:tc>
        <w:tc>
          <w:tcPr>
            <w:tcW w:w="1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5B6B301" w14:textId="77777777" w:rsidR="0037058E" w:rsidRPr="00DD0756" w:rsidRDefault="0037058E" w:rsidP="004A3321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DD0756">
              <w:rPr>
                <w:rFonts w:ascii="Times New Roman" w:hAnsi="Times New Roman" w:cs="Times New Roman"/>
                <w:sz w:val="20"/>
                <w:szCs w:val="20"/>
              </w:rPr>
              <w:t>F-5</w:t>
            </w:r>
          </w:p>
        </w:tc>
        <w:tc>
          <w:tcPr>
            <w:tcW w:w="1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CFE0B2C" w14:textId="77777777" w:rsidR="0037058E" w:rsidRPr="00DD0756" w:rsidRDefault="0037058E" w:rsidP="004A3321">
            <w:pPr>
              <w:spacing w:before="0" w:after="0"/>
              <w:jc w:val="center"/>
              <w:rPr>
                <w:sz w:val="20"/>
                <w:szCs w:val="20"/>
              </w:rPr>
            </w:pPr>
            <w:r w:rsidRPr="00DD0756">
              <w:rPr>
                <w:sz w:val="20"/>
                <w:szCs w:val="20"/>
              </w:rPr>
              <w:t>Classe 3</w:t>
            </w:r>
          </w:p>
        </w:tc>
      </w:tr>
      <w:tr w:rsidR="0037058E" w:rsidRPr="004A3321" w14:paraId="14E9C133" w14:textId="77777777" w:rsidTr="00DD0756">
        <w:trPr>
          <w:trHeight w:hRule="exact" w:val="336"/>
        </w:trPr>
        <w:tc>
          <w:tcPr>
            <w:tcW w:w="20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EB1511F" w14:textId="77777777" w:rsidR="0037058E" w:rsidRPr="004A3321" w:rsidRDefault="0037058E" w:rsidP="004A3321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4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1381E3A3" w14:textId="77777777" w:rsidR="0037058E" w:rsidRPr="00DD0756" w:rsidRDefault="0037058E" w:rsidP="004A3321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DD0756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Exposições de automóveis</w:t>
            </w:r>
          </w:p>
        </w:tc>
        <w:tc>
          <w:tcPr>
            <w:tcW w:w="1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7906A1BA" w14:textId="77777777" w:rsidR="0037058E" w:rsidRPr="00DD0756" w:rsidRDefault="0037058E" w:rsidP="004A3321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DD0756">
              <w:rPr>
                <w:rFonts w:ascii="Times New Roman" w:hAnsi="Times New Roman" w:cs="Times New Roman"/>
                <w:sz w:val="20"/>
                <w:szCs w:val="20"/>
              </w:rPr>
              <w:t>F-10</w:t>
            </w:r>
          </w:p>
        </w:tc>
        <w:tc>
          <w:tcPr>
            <w:tcW w:w="1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0E7761A5" w14:textId="77777777" w:rsidR="0037058E" w:rsidRPr="00DD0756" w:rsidRDefault="0037058E" w:rsidP="004A3321">
            <w:pPr>
              <w:spacing w:before="0" w:after="0"/>
              <w:jc w:val="center"/>
              <w:rPr>
                <w:sz w:val="20"/>
                <w:szCs w:val="20"/>
              </w:rPr>
            </w:pPr>
            <w:r w:rsidRPr="00DD0756">
              <w:rPr>
                <w:sz w:val="20"/>
                <w:szCs w:val="20"/>
              </w:rPr>
              <w:t>Classe 3</w:t>
            </w:r>
          </w:p>
        </w:tc>
      </w:tr>
      <w:tr w:rsidR="0037058E" w:rsidRPr="004A3321" w14:paraId="4BFEC19F" w14:textId="77777777" w:rsidTr="00DD0756">
        <w:trPr>
          <w:trHeight w:hRule="exact" w:val="336"/>
        </w:trPr>
        <w:tc>
          <w:tcPr>
            <w:tcW w:w="20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6A5753A" w14:textId="77777777" w:rsidR="0037058E" w:rsidRPr="004A3321" w:rsidRDefault="0037058E" w:rsidP="004A3321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4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48F18A5" w14:textId="77777777" w:rsidR="0037058E" w:rsidRPr="00DD0756" w:rsidRDefault="0037058E" w:rsidP="004A3321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DD0756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Exposição de máquinas</w:t>
            </w:r>
          </w:p>
        </w:tc>
        <w:tc>
          <w:tcPr>
            <w:tcW w:w="1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0B16555" w14:textId="77777777" w:rsidR="0037058E" w:rsidRPr="00DD0756" w:rsidRDefault="0037058E" w:rsidP="004A3321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DD0756">
              <w:rPr>
                <w:rFonts w:ascii="Times New Roman" w:hAnsi="Times New Roman" w:cs="Times New Roman"/>
                <w:sz w:val="20"/>
                <w:szCs w:val="20"/>
              </w:rPr>
              <w:t>F-10</w:t>
            </w:r>
          </w:p>
        </w:tc>
        <w:tc>
          <w:tcPr>
            <w:tcW w:w="1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0893D3B" w14:textId="77777777" w:rsidR="0037058E" w:rsidRPr="00DD0756" w:rsidRDefault="0037058E" w:rsidP="004A3321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DD0756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Classe 2</w:t>
            </w:r>
          </w:p>
        </w:tc>
      </w:tr>
      <w:tr w:rsidR="0037058E" w:rsidRPr="004A3321" w14:paraId="76BF7396" w14:textId="77777777" w:rsidTr="00DD0756">
        <w:trPr>
          <w:trHeight w:hRule="exact" w:val="336"/>
        </w:trPr>
        <w:tc>
          <w:tcPr>
            <w:tcW w:w="20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756CBA7" w14:textId="77777777" w:rsidR="0037058E" w:rsidRPr="004A3321" w:rsidRDefault="0037058E" w:rsidP="004A3321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4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27CF85CF" w14:textId="77777777" w:rsidR="0037058E" w:rsidRPr="00DD0756" w:rsidRDefault="0037058E" w:rsidP="004A3321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DD0756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Exposição de móveis</w:t>
            </w:r>
          </w:p>
        </w:tc>
        <w:tc>
          <w:tcPr>
            <w:tcW w:w="1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5F4D1C41" w14:textId="77777777" w:rsidR="0037058E" w:rsidRPr="00DD0756" w:rsidRDefault="0037058E" w:rsidP="004A3321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D0756">
              <w:rPr>
                <w:rFonts w:ascii="Times New Roman" w:hAnsi="Times New Roman" w:cs="Times New Roman"/>
                <w:sz w:val="20"/>
                <w:szCs w:val="20"/>
              </w:rPr>
              <w:t>F-10</w:t>
            </w:r>
          </w:p>
        </w:tc>
        <w:tc>
          <w:tcPr>
            <w:tcW w:w="1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2C41E373" w14:textId="77777777" w:rsidR="0037058E" w:rsidRPr="00DD0756" w:rsidRDefault="0037058E" w:rsidP="004A3321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DD0756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Classe 3</w:t>
            </w:r>
          </w:p>
        </w:tc>
      </w:tr>
      <w:tr w:rsidR="0037058E" w:rsidRPr="004A3321" w14:paraId="33EDE087" w14:textId="77777777" w:rsidTr="00DD0756">
        <w:trPr>
          <w:trHeight w:hRule="exact" w:val="336"/>
        </w:trPr>
        <w:tc>
          <w:tcPr>
            <w:tcW w:w="207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9C24644" w14:textId="77777777" w:rsidR="0037058E" w:rsidRPr="004A3321" w:rsidRDefault="0037058E" w:rsidP="004A3321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  <w:r w:rsidRPr="004A3321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Serviços automotivos</w:t>
            </w:r>
          </w:p>
        </w:tc>
        <w:tc>
          <w:tcPr>
            <w:tcW w:w="4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D0E7373" w14:textId="77777777" w:rsidR="0037058E" w:rsidRPr="00DD0756" w:rsidRDefault="0037058E" w:rsidP="004A3321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DD0756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Estacionamentos</w:t>
            </w:r>
          </w:p>
        </w:tc>
        <w:tc>
          <w:tcPr>
            <w:tcW w:w="1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E6FC6F6" w14:textId="77777777" w:rsidR="0037058E" w:rsidRPr="00DD0756" w:rsidRDefault="0037058E" w:rsidP="004A3321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D0756">
              <w:rPr>
                <w:rFonts w:ascii="Times New Roman" w:hAnsi="Times New Roman" w:cs="Times New Roman"/>
                <w:sz w:val="20"/>
                <w:szCs w:val="20"/>
              </w:rPr>
              <w:t>G-1/G-2</w:t>
            </w:r>
          </w:p>
        </w:tc>
        <w:tc>
          <w:tcPr>
            <w:tcW w:w="1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130B072" w14:textId="77777777" w:rsidR="0037058E" w:rsidRPr="00DD0756" w:rsidRDefault="0037058E" w:rsidP="004A3321">
            <w:pPr>
              <w:spacing w:before="0" w:after="0"/>
              <w:jc w:val="center"/>
              <w:rPr>
                <w:sz w:val="20"/>
                <w:szCs w:val="20"/>
              </w:rPr>
            </w:pPr>
            <w:r w:rsidRPr="00DD0756">
              <w:rPr>
                <w:sz w:val="20"/>
                <w:szCs w:val="20"/>
              </w:rPr>
              <w:t>Classe 1</w:t>
            </w:r>
          </w:p>
        </w:tc>
      </w:tr>
      <w:tr w:rsidR="0037058E" w:rsidRPr="004A3321" w14:paraId="2E7FD197" w14:textId="77777777" w:rsidTr="00DD0756">
        <w:trPr>
          <w:trHeight w:hRule="exact" w:val="336"/>
        </w:trPr>
        <w:tc>
          <w:tcPr>
            <w:tcW w:w="20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7CB7016" w14:textId="77777777" w:rsidR="0037058E" w:rsidRPr="004A3321" w:rsidRDefault="0037058E" w:rsidP="004A3321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4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6297DC0C" w14:textId="77777777" w:rsidR="0037058E" w:rsidRPr="00DD0756" w:rsidRDefault="0037058E" w:rsidP="004A3321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DD0756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Garagem, edifício de</w:t>
            </w:r>
          </w:p>
        </w:tc>
        <w:tc>
          <w:tcPr>
            <w:tcW w:w="1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76E1B350" w14:textId="77777777" w:rsidR="0037058E" w:rsidRPr="00DD0756" w:rsidRDefault="0037058E" w:rsidP="004A3321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D0756">
              <w:rPr>
                <w:rFonts w:ascii="Times New Roman" w:hAnsi="Times New Roman" w:cs="Times New Roman"/>
                <w:sz w:val="20"/>
                <w:szCs w:val="20"/>
              </w:rPr>
              <w:t>G-1/G-2</w:t>
            </w:r>
          </w:p>
        </w:tc>
        <w:tc>
          <w:tcPr>
            <w:tcW w:w="1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4BA90709" w14:textId="77777777" w:rsidR="0037058E" w:rsidRPr="00DD0756" w:rsidRDefault="0037058E" w:rsidP="004A3321">
            <w:pPr>
              <w:spacing w:before="0" w:after="0"/>
              <w:jc w:val="center"/>
              <w:rPr>
                <w:sz w:val="20"/>
                <w:szCs w:val="20"/>
              </w:rPr>
            </w:pPr>
            <w:r w:rsidRPr="00DD0756">
              <w:rPr>
                <w:sz w:val="20"/>
                <w:szCs w:val="20"/>
              </w:rPr>
              <w:t>Classe 1</w:t>
            </w:r>
          </w:p>
        </w:tc>
      </w:tr>
      <w:tr w:rsidR="0037058E" w:rsidRPr="004A3321" w14:paraId="0265E27F" w14:textId="77777777" w:rsidTr="00DD0756">
        <w:trPr>
          <w:trHeight w:hRule="exact" w:val="336"/>
        </w:trPr>
        <w:tc>
          <w:tcPr>
            <w:tcW w:w="20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8986837" w14:textId="77777777" w:rsidR="0037058E" w:rsidRPr="004A3321" w:rsidRDefault="0037058E" w:rsidP="004A3321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4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9E3086F" w14:textId="77777777" w:rsidR="0037058E" w:rsidRPr="00DD0756" w:rsidRDefault="0037058E" w:rsidP="004A3321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DD0756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Garagens</w:t>
            </w:r>
          </w:p>
        </w:tc>
        <w:tc>
          <w:tcPr>
            <w:tcW w:w="1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5C746F0" w14:textId="77777777" w:rsidR="0037058E" w:rsidRPr="00DD0756" w:rsidRDefault="0037058E" w:rsidP="004A3321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D0756">
              <w:rPr>
                <w:rFonts w:ascii="Times New Roman" w:hAnsi="Times New Roman" w:cs="Times New Roman"/>
                <w:sz w:val="20"/>
                <w:szCs w:val="20"/>
              </w:rPr>
              <w:t>G-1/G-2</w:t>
            </w:r>
          </w:p>
        </w:tc>
        <w:tc>
          <w:tcPr>
            <w:tcW w:w="1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8F9635E" w14:textId="77777777" w:rsidR="0037058E" w:rsidRPr="00DD0756" w:rsidRDefault="0037058E" w:rsidP="004A3321">
            <w:pPr>
              <w:spacing w:before="0" w:after="0"/>
              <w:jc w:val="center"/>
              <w:rPr>
                <w:sz w:val="20"/>
                <w:szCs w:val="20"/>
              </w:rPr>
            </w:pPr>
            <w:r w:rsidRPr="00DD0756">
              <w:rPr>
                <w:sz w:val="20"/>
                <w:szCs w:val="20"/>
              </w:rPr>
              <w:t>Classe 1</w:t>
            </w:r>
          </w:p>
        </w:tc>
      </w:tr>
      <w:tr w:rsidR="0037058E" w:rsidRPr="004A3321" w14:paraId="6EC3E76C" w14:textId="77777777" w:rsidTr="00DD0756">
        <w:trPr>
          <w:trHeight w:hRule="exact" w:val="336"/>
        </w:trPr>
        <w:tc>
          <w:tcPr>
            <w:tcW w:w="20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9AED158" w14:textId="77777777" w:rsidR="0037058E" w:rsidRPr="004A3321" w:rsidRDefault="0037058E" w:rsidP="004A3321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4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62A1E114" w14:textId="77777777" w:rsidR="0037058E" w:rsidRPr="00DD0756" w:rsidRDefault="0037058E" w:rsidP="004A3321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DD0756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Hangares</w:t>
            </w:r>
          </w:p>
        </w:tc>
        <w:tc>
          <w:tcPr>
            <w:tcW w:w="1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7744B160" w14:textId="77777777" w:rsidR="0037058E" w:rsidRPr="00DD0756" w:rsidRDefault="0037058E" w:rsidP="004A3321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D0756">
              <w:rPr>
                <w:rFonts w:ascii="Times New Roman" w:hAnsi="Times New Roman" w:cs="Times New Roman"/>
                <w:sz w:val="20"/>
                <w:szCs w:val="20"/>
              </w:rPr>
              <w:t>G-5</w:t>
            </w:r>
          </w:p>
        </w:tc>
        <w:tc>
          <w:tcPr>
            <w:tcW w:w="1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2155AC68" w14:textId="77777777" w:rsidR="0037058E" w:rsidRPr="00DD0756" w:rsidRDefault="0037058E" w:rsidP="004A3321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DD0756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Classe 3</w:t>
            </w:r>
          </w:p>
        </w:tc>
      </w:tr>
      <w:tr w:rsidR="0037058E" w:rsidRPr="004A3321" w14:paraId="6D5842E3" w14:textId="77777777" w:rsidTr="00DD0756">
        <w:trPr>
          <w:trHeight w:hRule="exact" w:val="336"/>
        </w:trPr>
        <w:tc>
          <w:tcPr>
            <w:tcW w:w="20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C920BAC" w14:textId="77777777" w:rsidR="0037058E" w:rsidRPr="004A3321" w:rsidRDefault="0037058E" w:rsidP="004A3321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4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D6C5FD" w14:textId="77777777" w:rsidR="0037058E" w:rsidRPr="00DD0756" w:rsidRDefault="0037058E" w:rsidP="004A3321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DD0756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Postos de abastecimento</w:t>
            </w:r>
          </w:p>
        </w:tc>
        <w:tc>
          <w:tcPr>
            <w:tcW w:w="1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F76422A" w14:textId="77777777" w:rsidR="0037058E" w:rsidRPr="00DD0756" w:rsidRDefault="0037058E" w:rsidP="004A3321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D0756">
              <w:rPr>
                <w:rFonts w:ascii="Times New Roman" w:hAnsi="Times New Roman" w:cs="Times New Roman"/>
                <w:sz w:val="20"/>
                <w:szCs w:val="20"/>
              </w:rPr>
              <w:t>G-3</w:t>
            </w:r>
          </w:p>
        </w:tc>
        <w:tc>
          <w:tcPr>
            <w:tcW w:w="1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D53B7E" w14:textId="77777777" w:rsidR="0037058E" w:rsidRPr="00DD0756" w:rsidRDefault="0037058E" w:rsidP="004A3321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DD0756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Classe 1</w:t>
            </w:r>
          </w:p>
        </w:tc>
      </w:tr>
      <w:tr w:rsidR="0037058E" w:rsidRPr="004A3321" w14:paraId="449CF3A7" w14:textId="77777777" w:rsidTr="00DD0756">
        <w:trPr>
          <w:trHeight w:hRule="exact" w:val="504"/>
        </w:trPr>
        <w:tc>
          <w:tcPr>
            <w:tcW w:w="20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E0AF0E1" w14:textId="77777777" w:rsidR="0037058E" w:rsidRPr="004A3321" w:rsidRDefault="0037058E" w:rsidP="004A3321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4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34C7CFAA" w14:textId="77777777" w:rsidR="0037058E" w:rsidRPr="00DD0756" w:rsidRDefault="0037058E" w:rsidP="004A3321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DD0756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Oficinas de conserto de veículos e manutenção</w:t>
            </w:r>
          </w:p>
        </w:tc>
        <w:tc>
          <w:tcPr>
            <w:tcW w:w="1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70768432" w14:textId="77777777" w:rsidR="0037058E" w:rsidRPr="00DD0756" w:rsidRDefault="0037058E" w:rsidP="004A3321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D0756">
              <w:rPr>
                <w:rFonts w:ascii="Times New Roman" w:hAnsi="Times New Roman" w:cs="Times New Roman"/>
                <w:sz w:val="20"/>
                <w:szCs w:val="20"/>
              </w:rPr>
              <w:t>G-4/G-5</w:t>
            </w:r>
          </w:p>
        </w:tc>
        <w:tc>
          <w:tcPr>
            <w:tcW w:w="1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0DBA7165" w14:textId="77777777" w:rsidR="0037058E" w:rsidRPr="00DD0756" w:rsidRDefault="0037058E" w:rsidP="004A3321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DD0756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Classe 1</w:t>
            </w:r>
          </w:p>
        </w:tc>
      </w:tr>
    </w:tbl>
    <w:p w14:paraId="543C1DD7" w14:textId="77777777" w:rsidR="00DD0756" w:rsidRDefault="00DD0756" w:rsidP="009F6E7D">
      <w:pPr>
        <w:autoSpaceDE w:val="0"/>
        <w:autoSpaceDN w:val="0"/>
        <w:adjustRightInd w:val="0"/>
        <w:spacing w:before="0" w:after="0"/>
        <w:jc w:val="center"/>
        <w:rPr>
          <w:b/>
          <w:bCs/>
          <w:color w:val="000000"/>
          <w:sz w:val="20"/>
          <w:szCs w:val="20"/>
        </w:rPr>
      </w:pPr>
    </w:p>
    <w:p w14:paraId="2151A895" w14:textId="77777777" w:rsidR="009F6E7D" w:rsidRPr="005A36F9" w:rsidRDefault="009F6E7D" w:rsidP="009F6E7D">
      <w:pPr>
        <w:autoSpaceDE w:val="0"/>
        <w:autoSpaceDN w:val="0"/>
        <w:adjustRightInd w:val="0"/>
        <w:spacing w:before="0" w:after="0"/>
        <w:jc w:val="center"/>
        <w:rPr>
          <w:color w:val="000000"/>
          <w:sz w:val="20"/>
          <w:szCs w:val="20"/>
        </w:rPr>
      </w:pPr>
      <w:r w:rsidRPr="005A36F9">
        <w:rPr>
          <w:b/>
          <w:bCs/>
          <w:color w:val="000000"/>
          <w:sz w:val="20"/>
          <w:szCs w:val="20"/>
        </w:rPr>
        <w:lastRenderedPageBreak/>
        <w:t>ANEXO G</w:t>
      </w:r>
    </w:p>
    <w:p w14:paraId="54BD300C" w14:textId="77777777" w:rsidR="009F6E7D" w:rsidRPr="005A36F9" w:rsidRDefault="009F6E7D" w:rsidP="009F6E7D">
      <w:pPr>
        <w:pStyle w:val="Default"/>
        <w:jc w:val="center"/>
        <w:rPr>
          <w:rFonts w:ascii="Times New Roman" w:hAnsi="Times New Roman" w:cs="Times New Roman"/>
          <w:color w:val="auto"/>
          <w:sz w:val="20"/>
          <w:szCs w:val="20"/>
        </w:rPr>
      </w:pPr>
      <w:r w:rsidRPr="005A36F9">
        <w:rPr>
          <w:rFonts w:ascii="Times New Roman" w:hAnsi="Times New Roman" w:cs="Times New Roman"/>
          <w:b/>
          <w:bCs/>
          <w:sz w:val="20"/>
          <w:szCs w:val="20"/>
        </w:rPr>
        <w:t xml:space="preserve">Tabela 7: </w:t>
      </w:r>
      <w:r w:rsidRPr="005A36F9">
        <w:rPr>
          <w:rFonts w:ascii="Times New Roman" w:hAnsi="Times New Roman" w:cs="Times New Roman"/>
          <w:sz w:val="20"/>
          <w:szCs w:val="20"/>
        </w:rPr>
        <w:t>Classificação de risco para as demais ocupações (cont.)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35"/>
        <w:gridCol w:w="3827"/>
        <w:gridCol w:w="1701"/>
        <w:gridCol w:w="2015"/>
      </w:tblGrid>
      <w:tr w:rsidR="004E5386" w:rsidRPr="00BD2E06" w14:paraId="6FB739C5" w14:textId="77777777" w:rsidTr="00DD0756">
        <w:trPr>
          <w:trHeight w:hRule="exact" w:val="340"/>
        </w:trPr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9C3"/>
            <w:vAlign w:val="center"/>
          </w:tcPr>
          <w:p w14:paraId="78E926FB" w14:textId="77777777" w:rsidR="004E5386" w:rsidRPr="00BD2E06" w:rsidRDefault="004E5386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>Ocupação / Uso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9C3"/>
            <w:vAlign w:val="center"/>
          </w:tcPr>
          <w:p w14:paraId="2389573B" w14:textId="77777777" w:rsidR="004E5386" w:rsidRPr="00BD2E06" w:rsidRDefault="004E5386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>Descrição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9C3"/>
            <w:vAlign w:val="center"/>
          </w:tcPr>
          <w:p w14:paraId="66E44993" w14:textId="77777777" w:rsidR="004E5386" w:rsidRPr="00BD2E06" w:rsidRDefault="004E5386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>Divisão</w:t>
            </w:r>
          </w:p>
        </w:tc>
        <w:tc>
          <w:tcPr>
            <w:tcW w:w="2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9C3"/>
            <w:vAlign w:val="center"/>
          </w:tcPr>
          <w:p w14:paraId="5EE76FC1" w14:textId="77777777" w:rsidR="004E5386" w:rsidRPr="00BD2E06" w:rsidRDefault="004E5386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>Classificação</w:t>
            </w:r>
          </w:p>
        </w:tc>
      </w:tr>
      <w:tr w:rsidR="008B7C62" w:rsidRPr="00BD2E06" w14:paraId="08FFB7EC" w14:textId="77777777" w:rsidTr="00DD0756">
        <w:trPr>
          <w:trHeight w:hRule="exact" w:val="340"/>
        </w:trPr>
        <w:tc>
          <w:tcPr>
            <w:tcW w:w="223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33021AA" w14:textId="77777777" w:rsidR="008B7C62" w:rsidRPr="00BD2E06" w:rsidRDefault="008B7C62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>Serviços de saúde e institucionais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887490" w14:textId="77777777" w:rsidR="008B7C62" w:rsidRPr="00BD2E06" w:rsidRDefault="008B7C62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Asilos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5EC912E" w14:textId="77777777" w:rsidR="008B7C62" w:rsidRPr="00BD2E06" w:rsidRDefault="008B7C62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H-2</w:t>
            </w:r>
          </w:p>
        </w:tc>
        <w:tc>
          <w:tcPr>
            <w:tcW w:w="2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F8A5585" w14:textId="77777777" w:rsidR="008B7C62" w:rsidRPr="00BD2E06" w:rsidRDefault="008B7C62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Classe 1</w:t>
            </w:r>
          </w:p>
        </w:tc>
      </w:tr>
      <w:tr w:rsidR="008B7C62" w:rsidRPr="00BD2E06" w14:paraId="4A294B7A" w14:textId="77777777" w:rsidTr="00DD0756">
        <w:trPr>
          <w:trHeight w:hRule="exact" w:val="340"/>
        </w:trPr>
        <w:tc>
          <w:tcPr>
            <w:tcW w:w="223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53F7BBA" w14:textId="77777777" w:rsidR="008B7C62" w:rsidRPr="00BD2E06" w:rsidRDefault="008B7C62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7F7A61BD" w14:textId="77777777" w:rsidR="008B7C62" w:rsidRPr="00BD2E06" w:rsidRDefault="008B7C62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Consultório de radiologia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15048154" w14:textId="77777777" w:rsidR="008B7C62" w:rsidRPr="00BD2E06" w:rsidRDefault="008B7C62" w:rsidP="00BD2E06">
            <w:pPr>
              <w:spacing w:before="0" w:after="0"/>
              <w:jc w:val="center"/>
              <w:rPr>
                <w:sz w:val="20"/>
                <w:szCs w:val="20"/>
              </w:rPr>
            </w:pPr>
            <w:r w:rsidRPr="00BD2E06">
              <w:rPr>
                <w:sz w:val="20"/>
                <w:szCs w:val="20"/>
              </w:rPr>
              <w:t>H-6</w:t>
            </w:r>
          </w:p>
        </w:tc>
        <w:tc>
          <w:tcPr>
            <w:tcW w:w="2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68E23C1E" w14:textId="77777777" w:rsidR="008B7C62" w:rsidRPr="00BD2E06" w:rsidRDefault="008B7C62" w:rsidP="00BD2E06">
            <w:pPr>
              <w:spacing w:before="0" w:after="0"/>
              <w:jc w:val="center"/>
              <w:rPr>
                <w:sz w:val="20"/>
                <w:szCs w:val="20"/>
              </w:rPr>
            </w:pPr>
            <w:r w:rsidRPr="00BD2E06">
              <w:rPr>
                <w:sz w:val="20"/>
                <w:szCs w:val="20"/>
              </w:rPr>
              <w:t>Classe 1</w:t>
            </w:r>
          </w:p>
        </w:tc>
      </w:tr>
      <w:tr w:rsidR="008B7C62" w:rsidRPr="00BD2E06" w14:paraId="6868E29B" w14:textId="77777777" w:rsidTr="00DD0756">
        <w:trPr>
          <w:trHeight w:hRule="exact" w:val="340"/>
        </w:trPr>
        <w:tc>
          <w:tcPr>
            <w:tcW w:w="223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D415579" w14:textId="77777777" w:rsidR="008B7C62" w:rsidRPr="00BD2E06" w:rsidRDefault="008B7C62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E78C7BE" w14:textId="77777777" w:rsidR="008B7C62" w:rsidRPr="00BD2E06" w:rsidRDefault="008B7C62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Consultório médico e odontológico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A93941F" w14:textId="77777777" w:rsidR="008B7C62" w:rsidRPr="00F31E5F" w:rsidRDefault="008B7C62" w:rsidP="00BD2E06">
            <w:pPr>
              <w:spacing w:before="0" w:after="0"/>
              <w:jc w:val="center"/>
            </w:pPr>
            <w:r w:rsidRPr="00BD2E06">
              <w:rPr>
                <w:sz w:val="20"/>
                <w:szCs w:val="20"/>
              </w:rPr>
              <w:t>H-6</w:t>
            </w:r>
          </w:p>
        </w:tc>
        <w:tc>
          <w:tcPr>
            <w:tcW w:w="2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AA649C5" w14:textId="77777777" w:rsidR="008B7C62" w:rsidRPr="00BD2E06" w:rsidRDefault="008B7C62" w:rsidP="00BD2E06">
            <w:pPr>
              <w:spacing w:before="0" w:after="0"/>
              <w:jc w:val="center"/>
              <w:rPr>
                <w:sz w:val="20"/>
                <w:szCs w:val="20"/>
              </w:rPr>
            </w:pPr>
            <w:r w:rsidRPr="00BD2E06">
              <w:rPr>
                <w:sz w:val="20"/>
                <w:szCs w:val="20"/>
              </w:rPr>
              <w:t>Classe 1</w:t>
            </w:r>
          </w:p>
        </w:tc>
      </w:tr>
      <w:tr w:rsidR="008B7C62" w:rsidRPr="00BD2E06" w14:paraId="6B4D8387" w14:textId="77777777" w:rsidTr="00DD0756">
        <w:trPr>
          <w:trHeight w:hRule="exact" w:val="340"/>
        </w:trPr>
        <w:tc>
          <w:tcPr>
            <w:tcW w:w="223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ACA3E8F" w14:textId="77777777" w:rsidR="008B7C62" w:rsidRPr="00BD2E06" w:rsidRDefault="008B7C62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5BCEBD27" w14:textId="77777777" w:rsidR="008B7C62" w:rsidRPr="00BD2E06" w:rsidRDefault="008B7C62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Estabelecimentos hodroterápicos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253B6CC4" w14:textId="77777777" w:rsidR="008B7C62" w:rsidRPr="00F31E5F" w:rsidRDefault="008B7C62" w:rsidP="00BD2E06">
            <w:pPr>
              <w:spacing w:before="0" w:after="0"/>
              <w:jc w:val="center"/>
            </w:pPr>
            <w:r w:rsidRPr="00BD2E06">
              <w:rPr>
                <w:sz w:val="20"/>
                <w:szCs w:val="20"/>
              </w:rPr>
              <w:t>H-6</w:t>
            </w:r>
          </w:p>
        </w:tc>
        <w:tc>
          <w:tcPr>
            <w:tcW w:w="2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73C86EBF" w14:textId="77777777" w:rsidR="008B7C62" w:rsidRPr="00BD2E06" w:rsidRDefault="008B7C62" w:rsidP="00BD2E06">
            <w:pPr>
              <w:spacing w:before="0" w:after="0"/>
              <w:jc w:val="center"/>
              <w:rPr>
                <w:sz w:val="20"/>
                <w:szCs w:val="20"/>
              </w:rPr>
            </w:pPr>
            <w:r w:rsidRPr="00BD2E06">
              <w:rPr>
                <w:sz w:val="20"/>
                <w:szCs w:val="20"/>
              </w:rPr>
              <w:t>Classe 1</w:t>
            </w:r>
          </w:p>
        </w:tc>
      </w:tr>
      <w:tr w:rsidR="008B7C62" w:rsidRPr="00BD2E06" w14:paraId="19F5584A" w14:textId="77777777" w:rsidTr="00DD0756">
        <w:trPr>
          <w:trHeight w:hRule="exact" w:val="340"/>
        </w:trPr>
        <w:tc>
          <w:tcPr>
            <w:tcW w:w="223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7BBD2D9" w14:textId="77777777" w:rsidR="008B7C62" w:rsidRPr="00BD2E06" w:rsidRDefault="008B7C62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B948B9A" w14:textId="77777777" w:rsidR="008B7C62" w:rsidRPr="00BD2E06" w:rsidRDefault="008B7C62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Ambulatórios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CBC5256" w14:textId="77777777" w:rsidR="008B7C62" w:rsidRPr="00BD2E06" w:rsidRDefault="008B7C62" w:rsidP="00BD2E06">
            <w:pPr>
              <w:spacing w:before="0" w:after="0"/>
              <w:jc w:val="center"/>
              <w:rPr>
                <w:sz w:val="20"/>
                <w:szCs w:val="20"/>
              </w:rPr>
            </w:pPr>
            <w:r w:rsidRPr="00BD2E06">
              <w:rPr>
                <w:sz w:val="20"/>
                <w:szCs w:val="20"/>
              </w:rPr>
              <w:t>H-3</w:t>
            </w:r>
          </w:p>
        </w:tc>
        <w:tc>
          <w:tcPr>
            <w:tcW w:w="2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FAF7A58" w14:textId="77777777" w:rsidR="008B7C62" w:rsidRPr="00F31E5F" w:rsidRDefault="008B7C62" w:rsidP="00BD2E06">
            <w:pPr>
              <w:spacing w:before="0" w:after="0"/>
              <w:jc w:val="center"/>
            </w:pPr>
            <w:r w:rsidRPr="00BD2E06">
              <w:rPr>
                <w:sz w:val="20"/>
                <w:szCs w:val="20"/>
              </w:rPr>
              <w:t>Classe 1</w:t>
            </w:r>
          </w:p>
        </w:tc>
      </w:tr>
      <w:tr w:rsidR="008B7C62" w:rsidRPr="00BD2E06" w14:paraId="1C6682D3" w14:textId="77777777" w:rsidTr="00DD0756">
        <w:trPr>
          <w:trHeight w:hRule="exact" w:val="340"/>
        </w:trPr>
        <w:tc>
          <w:tcPr>
            <w:tcW w:w="223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448CBF2" w14:textId="77777777" w:rsidR="008B7C62" w:rsidRPr="00BD2E06" w:rsidRDefault="008B7C62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27C5048B" w14:textId="77777777" w:rsidR="008B7C62" w:rsidRPr="00BD2E06" w:rsidRDefault="008B7C62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Hospitais em geral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4C4C0543" w14:textId="77777777" w:rsidR="008B7C62" w:rsidRPr="00BD2E06" w:rsidRDefault="008B7C62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H-1/ H-3</w:t>
            </w:r>
          </w:p>
        </w:tc>
        <w:tc>
          <w:tcPr>
            <w:tcW w:w="2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1B72C118" w14:textId="77777777" w:rsidR="008B7C62" w:rsidRPr="00F31E5F" w:rsidRDefault="008B7C62" w:rsidP="00BD2E06">
            <w:pPr>
              <w:spacing w:before="0" w:after="0"/>
              <w:jc w:val="center"/>
            </w:pPr>
            <w:r w:rsidRPr="00BD2E06">
              <w:rPr>
                <w:sz w:val="20"/>
                <w:szCs w:val="20"/>
              </w:rPr>
              <w:t>Classe 1</w:t>
            </w:r>
          </w:p>
        </w:tc>
      </w:tr>
      <w:tr w:rsidR="008B7C62" w:rsidRPr="00BD2E06" w14:paraId="4805724C" w14:textId="77777777" w:rsidTr="00DD0756">
        <w:trPr>
          <w:trHeight w:hRule="exact" w:val="340"/>
        </w:trPr>
        <w:tc>
          <w:tcPr>
            <w:tcW w:w="223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3B5889C" w14:textId="77777777" w:rsidR="008B7C62" w:rsidRPr="00BD2E06" w:rsidRDefault="008B7C62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64685BE" w14:textId="77777777" w:rsidR="008B7C62" w:rsidRPr="00BD2E06" w:rsidRDefault="008B7C62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Presídios e similares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A857EEC" w14:textId="77777777" w:rsidR="008B7C62" w:rsidRPr="00BD2E06" w:rsidRDefault="008B7C62" w:rsidP="00BD2E06">
            <w:pPr>
              <w:spacing w:before="0" w:after="0"/>
              <w:jc w:val="center"/>
              <w:rPr>
                <w:sz w:val="20"/>
                <w:szCs w:val="20"/>
              </w:rPr>
            </w:pPr>
            <w:r w:rsidRPr="00BD2E06">
              <w:rPr>
                <w:sz w:val="20"/>
                <w:szCs w:val="20"/>
              </w:rPr>
              <w:t>H-5</w:t>
            </w:r>
          </w:p>
        </w:tc>
        <w:tc>
          <w:tcPr>
            <w:tcW w:w="2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E6306B7" w14:textId="77777777" w:rsidR="008B7C62" w:rsidRPr="00BD2E06" w:rsidRDefault="008B7C62" w:rsidP="00BD2E06">
            <w:pPr>
              <w:spacing w:before="0" w:after="0"/>
              <w:jc w:val="center"/>
              <w:rPr>
                <w:sz w:val="20"/>
                <w:szCs w:val="20"/>
              </w:rPr>
            </w:pPr>
            <w:r w:rsidRPr="00BD2E06">
              <w:rPr>
                <w:sz w:val="20"/>
                <w:szCs w:val="20"/>
              </w:rPr>
              <w:t>Classe 2</w:t>
            </w:r>
          </w:p>
        </w:tc>
      </w:tr>
      <w:tr w:rsidR="008B7C62" w:rsidRPr="00BD2E06" w14:paraId="4AC7CE72" w14:textId="77777777" w:rsidTr="00DD0756">
        <w:trPr>
          <w:trHeight w:hRule="exact" w:val="340"/>
        </w:trPr>
        <w:tc>
          <w:tcPr>
            <w:tcW w:w="223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3FEA2F5" w14:textId="77777777" w:rsidR="008B7C62" w:rsidRPr="00BD2E06" w:rsidRDefault="008B7C62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2ABE4036" w14:textId="77777777" w:rsidR="008B7C62" w:rsidRPr="00BD2E06" w:rsidRDefault="008B7C62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Quarteis e similares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5FB21BBA" w14:textId="77777777" w:rsidR="008B7C62" w:rsidRPr="00BD2E06" w:rsidRDefault="008B7C62" w:rsidP="00BD2E06">
            <w:pPr>
              <w:spacing w:before="0" w:after="0"/>
              <w:jc w:val="center"/>
              <w:rPr>
                <w:sz w:val="20"/>
                <w:szCs w:val="20"/>
              </w:rPr>
            </w:pPr>
            <w:r w:rsidRPr="00BD2E06">
              <w:rPr>
                <w:sz w:val="20"/>
                <w:szCs w:val="20"/>
              </w:rPr>
              <w:t>H-4</w:t>
            </w:r>
          </w:p>
        </w:tc>
        <w:tc>
          <w:tcPr>
            <w:tcW w:w="2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4EDE8CAE" w14:textId="77777777" w:rsidR="008B7C62" w:rsidRPr="00BD2E06" w:rsidRDefault="008B7C62" w:rsidP="00BD2E06">
            <w:pPr>
              <w:spacing w:before="0" w:after="0"/>
              <w:jc w:val="center"/>
              <w:rPr>
                <w:sz w:val="20"/>
                <w:szCs w:val="20"/>
              </w:rPr>
            </w:pPr>
            <w:r w:rsidRPr="00BD2E06">
              <w:rPr>
                <w:sz w:val="20"/>
                <w:szCs w:val="20"/>
              </w:rPr>
              <w:t>Classe 2</w:t>
            </w:r>
          </w:p>
        </w:tc>
      </w:tr>
      <w:tr w:rsidR="008B7C62" w:rsidRPr="00BD2E06" w14:paraId="0ED5DD33" w14:textId="77777777" w:rsidTr="00DD0756">
        <w:trPr>
          <w:trHeight w:hRule="exact" w:val="340"/>
        </w:trPr>
        <w:tc>
          <w:tcPr>
            <w:tcW w:w="223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E47C015" w14:textId="77777777" w:rsidR="008B7C62" w:rsidRPr="00BD2E06" w:rsidRDefault="008B7C62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>Especial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1A0C935" w14:textId="77777777" w:rsidR="008B7C62" w:rsidRPr="00BD2E06" w:rsidRDefault="008B7C62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Centrais hidroelétricas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053DF88" w14:textId="77777777" w:rsidR="008B7C62" w:rsidRPr="00BD2E06" w:rsidRDefault="008B7C62" w:rsidP="00BD2E06">
            <w:pPr>
              <w:spacing w:before="0" w:after="0"/>
              <w:jc w:val="center"/>
              <w:rPr>
                <w:sz w:val="20"/>
                <w:szCs w:val="20"/>
              </w:rPr>
            </w:pPr>
            <w:r w:rsidRPr="00BD2E06">
              <w:rPr>
                <w:sz w:val="20"/>
                <w:szCs w:val="20"/>
              </w:rPr>
              <w:t>M-3</w:t>
            </w:r>
          </w:p>
        </w:tc>
        <w:tc>
          <w:tcPr>
            <w:tcW w:w="2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CB31FC0" w14:textId="77777777" w:rsidR="008B7C62" w:rsidRPr="00BD2E06" w:rsidRDefault="008B7C62" w:rsidP="00BD2E06">
            <w:pPr>
              <w:spacing w:before="0" w:after="0"/>
              <w:jc w:val="center"/>
              <w:rPr>
                <w:sz w:val="20"/>
                <w:szCs w:val="20"/>
              </w:rPr>
            </w:pPr>
            <w:r w:rsidRPr="00BD2E06">
              <w:rPr>
                <w:sz w:val="20"/>
                <w:szCs w:val="20"/>
              </w:rPr>
              <w:t>Classe 3</w:t>
            </w:r>
          </w:p>
        </w:tc>
      </w:tr>
      <w:tr w:rsidR="008B7C62" w:rsidRPr="00BD2E06" w14:paraId="28A4CD89" w14:textId="77777777" w:rsidTr="00DD0756">
        <w:trPr>
          <w:trHeight w:hRule="exact" w:val="340"/>
        </w:trPr>
        <w:tc>
          <w:tcPr>
            <w:tcW w:w="223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D9395D7" w14:textId="77777777" w:rsidR="008B7C62" w:rsidRPr="00BD2E06" w:rsidRDefault="008B7C62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61E8284E" w14:textId="77777777" w:rsidR="008B7C62" w:rsidRPr="00BD2E06" w:rsidRDefault="008B7C62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Centrais térmicas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225F11F4" w14:textId="77777777" w:rsidR="008B7C62" w:rsidRPr="00F31E5F" w:rsidRDefault="008B7C62" w:rsidP="00BD2E06">
            <w:pPr>
              <w:spacing w:before="0" w:after="0"/>
              <w:jc w:val="center"/>
            </w:pPr>
            <w:r w:rsidRPr="00BD2E06">
              <w:rPr>
                <w:sz w:val="20"/>
                <w:szCs w:val="20"/>
              </w:rPr>
              <w:t>M-3</w:t>
            </w:r>
          </w:p>
        </w:tc>
        <w:tc>
          <w:tcPr>
            <w:tcW w:w="2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34407A69" w14:textId="77777777" w:rsidR="008B7C62" w:rsidRPr="00F31E5F" w:rsidRDefault="008B7C62" w:rsidP="00BD2E06">
            <w:pPr>
              <w:spacing w:before="0" w:after="0"/>
              <w:jc w:val="center"/>
            </w:pPr>
            <w:r w:rsidRPr="00BD2E06">
              <w:rPr>
                <w:sz w:val="20"/>
                <w:szCs w:val="20"/>
              </w:rPr>
              <w:t>Classe 3</w:t>
            </w:r>
          </w:p>
        </w:tc>
      </w:tr>
      <w:tr w:rsidR="008B7C62" w:rsidRPr="00BD2E06" w14:paraId="6CAC6745" w14:textId="77777777" w:rsidTr="00DD0756">
        <w:trPr>
          <w:trHeight w:hRule="exact" w:val="340"/>
        </w:trPr>
        <w:tc>
          <w:tcPr>
            <w:tcW w:w="223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56DCDDF" w14:textId="77777777" w:rsidR="008B7C62" w:rsidRPr="00BD2E06" w:rsidRDefault="008B7C62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07FBA54" w14:textId="77777777" w:rsidR="008B7C62" w:rsidRPr="00BD2E06" w:rsidRDefault="008B7C62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Central externa de aquecimento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F1C0BF1" w14:textId="77777777" w:rsidR="008B7C62" w:rsidRPr="00F31E5F" w:rsidRDefault="008B7C62" w:rsidP="00BD2E06">
            <w:pPr>
              <w:spacing w:before="0" w:after="0"/>
              <w:jc w:val="center"/>
            </w:pPr>
            <w:r w:rsidRPr="00BD2E06">
              <w:rPr>
                <w:sz w:val="20"/>
                <w:szCs w:val="20"/>
              </w:rPr>
              <w:t>M-3</w:t>
            </w:r>
          </w:p>
        </w:tc>
        <w:tc>
          <w:tcPr>
            <w:tcW w:w="2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2031E41" w14:textId="77777777" w:rsidR="008B7C62" w:rsidRPr="00F31E5F" w:rsidRDefault="008B7C62" w:rsidP="00BD2E06">
            <w:pPr>
              <w:spacing w:before="0" w:after="0"/>
              <w:jc w:val="center"/>
            </w:pPr>
            <w:r w:rsidRPr="00BD2E06">
              <w:rPr>
                <w:sz w:val="20"/>
                <w:szCs w:val="20"/>
              </w:rPr>
              <w:t>Classe 3</w:t>
            </w:r>
          </w:p>
        </w:tc>
      </w:tr>
      <w:tr w:rsidR="008B7C62" w:rsidRPr="00BD2E06" w14:paraId="2E608D7F" w14:textId="77777777" w:rsidTr="00DD0756">
        <w:trPr>
          <w:trHeight w:hRule="exact" w:val="340"/>
        </w:trPr>
        <w:tc>
          <w:tcPr>
            <w:tcW w:w="223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D02C318" w14:textId="77777777" w:rsidR="008B7C62" w:rsidRPr="00BD2E06" w:rsidRDefault="008B7C62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5E034177" w14:textId="77777777" w:rsidR="008B7C62" w:rsidRPr="00BD2E06" w:rsidRDefault="008B7C62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Central telefônica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3DF35297" w14:textId="77777777" w:rsidR="008B7C62" w:rsidRPr="00F31E5F" w:rsidRDefault="008B7C62" w:rsidP="00BD2E06">
            <w:pPr>
              <w:spacing w:before="0" w:after="0"/>
              <w:jc w:val="center"/>
            </w:pPr>
            <w:r w:rsidRPr="00BD2E06">
              <w:rPr>
                <w:sz w:val="20"/>
                <w:szCs w:val="20"/>
              </w:rPr>
              <w:t>M-3</w:t>
            </w:r>
          </w:p>
        </w:tc>
        <w:tc>
          <w:tcPr>
            <w:tcW w:w="2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3AB434F6" w14:textId="77777777" w:rsidR="008B7C62" w:rsidRPr="00F31E5F" w:rsidRDefault="008B7C62" w:rsidP="00BD2E06">
            <w:pPr>
              <w:spacing w:before="0" w:after="0"/>
              <w:jc w:val="center"/>
            </w:pPr>
            <w:r w:rsidRPr="00BD2E06">
              <w:rPr>
                <w:sz w:val="20"/>
                <w:szCs w:val="20"/>
              </w:rPr>
              <w:t>Classe 3</w:t>
            </w:r>
          </w:p>
        </w:tc>
      </w:tr>
      <w:tr w:rsidR="008B7C62" w:rsidRPr="00BD2E06" w14:paraId="70B2BD31" w14:textId="77777777" w:rsidTr="00DD0756">
        <w:trPr>
          <w:trHeight w:hRule="exact" w:val="340"/>
        </w:trPr>
        <w:tc>
          <w:tcPr>
            <w:tcW w:w="223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9210998" w14:textId="77777777" w:rsidR="008B7C62" w:rsidRPr="00BD2E06" w:rsidRDefault="008B7C62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379D880" w14:textId="77777777" w:rsidR="008B7C62" w:rsidRPr="00BD2E06" w:rsidRDefault="008B7C62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Estação de transformadores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4735687" w14:textId="77777777" w:rsidR="008B7C62" w:rsidRPr="00F31E5F" w:rsidRDefault="008B7C62" w:rsidP="00BD2E06">
            <w:pPr>
              <w:spacing w:before="0" w:after="0"/>
              <w:jc w:val="center"/>
            </w:pPr>
            <w:r w:rsidRPr="00BD2E06">
              <w:rPr>
                <w:sz w:val="20"/>
                <w:szCs w:val="20"/>
              </w:rPr>
              <w:t>M-3</w:t>
            </w:r>
          </w:p>
        </w:tc>
        <w:tc>
          <w:tcPr>
            <w:tcW w:w="2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7CB6372" w14:textId="77777777" w:rsidR="008B7C62" w:rsidRPr="00F31E5F" w:rsidRDefault="008B7C62" w:rsidP="00BD2E06">
            <w:pPr>
              <w:spacing w:before="0" w:after="0"/>
              <w:jc w:val="center"/>
            </w:pPr>
            <w:r w:rsidRPr="00BD2E06">
              <w:rPr>
                <w:sz w:val="20"/>
                <w:szCs w:val="20"/>
              </w:rPr>
              <w:t>Classe 3</w:t>
            </w:r>
          </w:p>
        </w:tc>
      </w:tr>
      <w:tr w:rsidR="004E5386" w:rsidRPr="00BD2E06" w14:paraId="20F242DC" w14:textId="77777777" w:rsidTr="00DD0756">
        <w:trPr>
          <w:trHeight w:hRule="exact" w:val="510"/>
        </w:trPr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410E429" w14:textId="77777777" w:rsidR="004E5386" w:rsidRPr="00BD2E06" w:rsidRDefault="008B7C62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</w:pPr>
            <w:proofErr w:type="gramStart"/>
            <w:r w:rsidRPr="00BD2E06"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>Industrias</w:t>
            </w:r>
            <w:proofErr w:type="gramEnd"/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670DA6F9" w14:textId="77777777" w:rsidR="004E5386" w:rsidRPr="00BD2E06" w:rsidRDefault="008B7C62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Atividades industriais em geral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11CB9380" w14:textId="77777777" w:rsidR="004E5386" w:rsidRPr="00BD2E06" w:rsidRDefault="009F6E7D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I-1/I-2/I-3</w:t>
            </w:r>
          </w:p>
        </w:tc>
        <w:tc>
          <w:tcPr>
            <w:tcW w:w="2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49E63E56" w14:textId="77777777" w:rsidR="004E5386" w:rsidRPr="00BD2E06" w:rsidRDefault="009F6E7D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  <w:r w:rsidRPr="00BD2E06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Ver tabela 4 parte (3)</w:t>
            </w:r>
          </w:p>
        </w:tc>
      </w:tr>
      <w:tr w:rsidR="004E5386" w:rsidRPr="00BD2E06" w14:paraId="5AFAB2BA" w14:textId="77777777" w:rsidTr="00DD0756">
        <w:trPr>
          <w:trHeight w:hRule="exact" w:val="510"/>
        </w:trPr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8FBAEB1" w14:textId="77777777" w:rsidR="004E5386" w:rsidRPr="00BD2E06" w:rsidRDefault="008B7C62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>Depósitos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A697BB1" w14:textId="77777777" w:rsidR="004E5386" w:rsidRPr="00BD2E06" w:rsidRDefault="008B7C62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Demais atividades não enquadradas acima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BBB0266" w14:textId="77777777" w:rsidR="004E5386" w:rsidRPr="00BD2E06" w:rsidRDefault="009F6E7D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J-1/J-2/J-3/J-4</w:t>
            </w:r>
          </w:p>
        </w:tc>
        <w:tc>
          <w:tcPr>
            <w:tcW w:w="2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057FFBC" w14:textId="77777777" w:rsidR="004E5386" w:rsidRPr="00BD2E06" w:rsidRDefault="009F6E7D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  <w:r w:rsidRPr="00BD2E06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Ver tabela 4 parte (3</w:t>
            </w:r>
            <w:r w:rsidR="008B7C62" w:rsidRPr="00BD2E06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)</w:t>
            </w:r>
          </w:p>
        </w:tc>
      </w:tr>
    </w:tbl>
    <w:p w14:paraId="5EA764D5" w14:textId="77777777" w:rsidR="004E5386" w:rsidRDefault="004E5386" w:rsidP="002631F6">
      <w:pPr>
        <w:pStyle w:val="Default"/>
        <w:jc w:val="both"/>
        <w:rPr>
          <w:rFonts w:ascii="Times New Roman" w:hAnsi="Times New Roman" w:cs="Times New Roman"/>
          <w:color w:val="auto"/>
        </w:rPr>
      </w:pPr>
    </w:p>
    <w:p w14:paraId="56D4225C" w14:textId="77777777" w:rsidR="004E5386" w:rsidRDefault="004E5386" w:rsidP="002631F6">
      <w:pPr>
        <w:pStyle w:val="Default"/>
        <w:jc w:val="both"/>
        <w:rPr>
          <w:rFonts w:ascii="Times New Roman" w:hAnsi="Times New Roman" w:cs="Times New Roman"/>
          <w:color w:val="auto"/>
        </w:rPr>
      </w:pPr>
    </w:p>
    <w:p w14:paraId="2336FB3D" w14:textId="77777777" w:rsidR="004E5386" w:rsidRDefault="004E5386" w:rsidP="002631F6">
      <w:pPr>
        <w:pStyle w:val="Default"/>
        <w:jc w:val="both"/>
        <w:rPr>
          <w:rFonts w:ascii="Times New Roman" w:hAnsi="Times New Roman" w:cs="Times New Roman"/>
          <w:color w:val="auto"/>
        </w:rPr>
      </w:pPr>
    </w:p>
    <w:p w14:paraId="0F512882" w14:textId="77777777" w:rsidR="004E5386" w:rsidRDefault="004E5386" w:rsidP="002631F6">
      <w:pPr>
        <w:pStyle w:val="Default"/>
        <w:jc w:val="both"/>
        <w:rPr>
          <w:rFonts w:ascii="Times New Roman" w:hAnsi="Times New Roman" w:cs="Times New Roman"/>
          <w:color w:val="auto"/>
        </w:rPr>
      </w:pPr>
    </w:p>
    <w:p w14:paraId="378BB26F" w14:textId="77777777" w:rsidR="004E5386" w:rsidRDefault="004E5386" w:rsidP="002631F6">
      <w:pPr>
        <w:pStyle w:val="Default"/>
        <w:jc w:val="both"/>
        <w:rPr>
          <w:rFonts w:ascii="Times New Roman" w:hAnsi="Times New Roman" w:cs="Times New Roman"/>
          <w:color w:val="auto"/>
        </w:rPr>
      </w:pPr>
    </w:p>
    <w:p w14:paraId="05491070" w14:textId="77777777" w:rsidR="004E5386" w:rsidRDefault="004E5386" w:rsidP="002631F6">
      <w:pPr>
        <w:pStyle w:val="Default"/>
        <w:jc w:val="both"/>
        <w:rPr>
          <w:rFonts w:ascii="Times New Roman" w:hAnsi="Times New Roman" w:cs="Times New Roman"/>
          <w:color w:val="auto"/>
        </w:rPr>
      </w:pPr>
    </w:p>
    <w:p w14:paraId="5F08506F" w14:textId="77777777" w:rsidR="004E5386" w:rsidRDefault="004E5386" w:rsidP="002631F6">
      <w:pPr>
        <w:pStyle w:val="Default"/>
        <w:jc w:val="both"/>
        <w:rPr>
          <w:rFonts w:ascii="Times New Roman" w:hAnsi="Times New Roman" w:cs="Times New Roman"/>
          <w:color w:val="auto"/>
        </w:rPr>
      </w:pPr>
    </w:p>
    <w:p w14:paraId="5D02918E" w14:textId="77777777" w:rsidR="004E5386" w:rsidRDefault="004E5386" w:rsidP="002631F6">
      <w:pPr>
        <w:pStyle w:val="Default"/>
        <w:jc w:val="both"/>
        <w:rPr>
          <w:rFonts w:ascii="Times New Roman" w:hAnsi="Times New Roman" w:cs="Times New Roman"/>
          <w:color w:val="auto"/>
        </w:rPr>
      </w:pPr>
    </w:p>
    <w:p w14:paraId="4696EF9E" w14:textId="77777777" w:rsidR="00F31E5F" w:rsidRDefault="00F31E5F" w:rsidP="002631F6">
      <w:pPr>
        <w:pStyle w:val="Default"/>
        <w:jc w:val="both"/>
        <w:rPr>
          <w:rFonts w:ascii="Times New Roman" w:hAnsi="Times New Roman" w:cs="Times New Roman"/>
          <w:color w:val="auto"/>
        </w:rPr>
      </w:pPr>
    </w:p>
    <w:p w14:paraId="277363FB" w14:textId="77777777" w:rsidR="00F31E5F" w:rsidRDefault="00F31E5F" w:rsidP="002631F6">
      <w:pPr>
        <w:pStyle w:val="Default"/>
        <w:jc w:val="both"/>
        <w:rPr>
          <w:rFonts w:ascii="Times New Roman" w:hAnsi="Times New Roman" w:cs="Times New Roman"/>
          <w:color w:val="auto"/>
        </w:rPr>
      </w:pPr>
    </w:p>
    <w:p w14:paraId="10CF5706" w14:textId="77777777" w:rsidR="00F31E5F" w:rsidRDefault="00F31E5F" w:rsidP="002631F6">
      <w:pPr>
        <w:pStyle w:val="Default"/>
        <w:jc w:val="both"/>
        <w:rPr>
          <w:rFonts w:ascii="Times New Roman" w:hAnsi="Times New Roman" w:cs="Times New Roman"/>
          <w:color w:val="auto"/>
        </w:rPr>
      </w:pPr>
    </w:p>
    <w:p w14:paraId="7D4A358D" w14:textId="77777777" w:rsidR="00F31E5F" w:rsidRDefault="00F31E5F" w:rsidP="002631F6">
      <w:pPr>
        <w:pStyle w:val="Default"/>
        <w:jc w:val="both"/>
        <w:rPr>
          <w:rFonts w:ascii="Times New Roman" w:hAnsi="Times New Roman" w:cs="Times New Roman"/>
          <w:color w:val="auto"/>
        </w:rPr>
      </w:pPr>
    </w:p>
    <w:p w14:paraId="22F56127" w14:textId="77777777" w:rsidR="00F31E5F" w:rsidRDefault="00F31E5F" w:rsidP="002631F6">
      <w:pPr>
        <w:pStyle w:val="Default"/>
        <w:jc w:val="both"/>
        <w:rPr>
          <w:rFonts w:ascii="Times New Roman" w:hAnsi="Times New Roman" w:cs="Times New Roman"/>
          <w:color w:val="auto"/>
        </w:rPr>
      </w:pPr>
    </w:p>
    <w:p w14:paraId="3A9CE39E" w14:textId="77777777" w:rsidR="00F31E5F" w:rsidRDefault="00F31E5F" w:rsidP="002631F6">
      <w:pPr>
        <w:pStyle w:val="Default"/>
        <w:jc w:val="both"/>
        <w:rPr>
          <w:rFonts w:ascii="Times New Roman" w:hAnsi="Times New Roman" w:cs="Times New Roman"/>
          <w:color w:val="auto"/>
        </w:rPr>
      </w:pPr>
    </w:p>
    <w:p w14:paraId="2FD5050F" w14:textId="77777777" w:rsidR="00F31E5F" w:rsidRDefault="00F31E5F" w:rsidP="002631F6">
      <w:pPr>
        <w:pStyle w:val="Default"/>
        <w:jc w:val="both"/>
        <w:rPr>
          <w:rFonts w:ascii="Times New Roman" w:hAnsi="Times New Roman" w:cs="Times New Roman"/>
          <w:color w:val="auto"/>
        </w:rPr>
      </w:pPr>
    </w:p>
    <w:p w14:paraId="1A2FD011" w14:textId="77777777" w:rsidR="00F31E5F" w:rsidRDefault="00F31E5F" w:rsidP="002631F6">
      <w:pPr>
        <w:pStyle w:val="Default"/>
        <w:jc w:val="both"/>
        <w:rPr>
          <w:rFonts w:ascii="Times New Roman" w:hAnsi="Times New Roman" w:cs="Times New Roman"/>
          <w:color w:val="auto"/>
        </w:rPr>
      </w:pPr>
    </w:p>
    <w:p w14:paraId="374DD7D2" w14:textId="77777777" w:rsidR="00F31E5F" w:rsidRDefault="00F31E5F" w:rsidP="002631F6">
      <w:pPr>
        <w:pStyle w:val="Default"/>
        <w:jc w:val="both"/>
        <w:rPr>
          <w:rFonts w:ascii="Times New Roman" w:hAnsi="Times New Roman" w:cs="Times New Roman"/>
          <w:color w:val="auto"/>
        </w:rPr>
      </w:pPr>
    </w:p>
    <w:p w14:paraId="405D5D3E" w14:textId="77777777" w:rsidR="00F31E5F" w:rsidRDefault="00F31E5F" w:rsidP="002631F6">
      <w:pPr>
        <w:pStyle w:val="Default"/>
        <w:jc w:val="both"/>
        <w:rPr>
          <w:rFonts w:ascii="Times New Roman" w:hAnsi="Times New Roman" w:cs="Times New Roman"/>
          <w:color w:val="auto"/>
        </w:rPr>
      </w:pPr>
    </w:p>
    <w:p w14:paraId="58CEF813" w14:textId="77777777" w:rsidR="00F31E5F" w:rsidRDefault="00F31E5F" w:rsidP="002631F6">
      <w:pPr>
        <w:pStyle w:val="Default"/>
        <w:jc w:val="both"/>
        <w:rPr>
          <w:rFonts w:ascii="Times New Roman" w:hAnsi="Times New Roman" w:cs="Times New Roman"/>
          <w:color w:val="auto"/>
        </w:rPr>
      </w:pPr>
    </w:p>
    <w:p w14:paraId="170FE7F7" w14:textId="77777777" w:rsidR="00F31E5F" w:rsidRPr="005A36F9" w:rsidRDefault="00F31E5F" w:rsidP="00F31E5F">
      <w:pPr>
        <w:autoSpaceDE w:val="0"/>
        <w:autoSpaceDN w:val="0"/>
        <w:adjustRightInd w:val="0"/>
        <w:spacing w:before="0" w:after="0"/>
        <w:jc w:val="center"/>
        <w:rPr>
          <w:color w:val="000000"/>
          <w:sz w:val="20"/>
          <w:szCs w:val="20"/>
        </w:rPr>
      </w:pPr>
      <w:r w:rsidRPr="005A36F9">
        <w:rPr>
          <w:b/>
          <w:bCs/>
          <w:color w:val="000000"/>
          <w:sz w:val="20"/>
          <w:szCs w:val="20"/>
        </w:rPr>
        <w:t>ANEXO H</w:t>
      </w:r>
    </w:p>
    <w:p w14:paraId="5842BA42" w14:textId="77777777" w:rsidR="00F31E5F" w:rsidRPr="005A36F9" w:rsidRDefault="00F31E5F" w:rsidP="00F31E5F">
      <w:pPr>
        <w:pStyle w:val="Default"/>
        <w:jc w:val="center"/>
        <w:rPr>
          <w:rFonts w:ascii="Times New Roman" w:hAnsi="Times New Roman" w:cs="Times New Roman"/>
          <w:sz w:val="20"/>
          <w:szCs w:val="20"/>
        </w:rPr>
      </w:pPr>
      <w:r w:rsidRPr="005A36F9">
        <w:rPr>
          <w:rFonts w:ascii="Times New Roman" w:hAnsi="Times New Roman" w:cs="Times New Roman"/>
          <w:b/>
          <w:bCs/>
          <w:sz w:val="20"/>
          <w:szCs w:val="20"/>
        </w:rPr>
        <w:t xml:space="preserve">Tabela 8: </w:t>
      </w:r>
      <w:r w:rsidRPr="005A36F9">
        <w:rPr>
          <w:rFonts w:ascii="Times New Roman" w:hAnsi="Times New Roman" w:cs="Times New Roman"/>
          <w:sz w:val="20"/>
          <w:szCs w:val="20"/>
        </w:rPr>
        <w:t>Taxa de porcentagem para determinação das áreas de aberturas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55"/>
        <w:gridCol w:w="1955"/>
        <w:gridCol w:w="1956"/>
        <w:gridCol w:w="1956"/>
        <w:gridCol w:w="1956"/>
      </w:tblGrid>
      <w:tr w:rsidR="00F31E5F" w:rsidRPr="00BD2E06" w14:paraId="28BCD064" w14:textId="77777777" w:rsidTr="00DD0756">
        <w:trPr>
          <w:trHeight w:hRule="exact" w:val="567"/>
        </w:trPr>
        <w:tc>
          <w:tcPr>
            <w:tcW w:w="9778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9C3"/>
            <w:vAlign w:val="center"/>
          </w:tcPr>
          <w:p w14:paraId="12F0536A" w14:textId="77777777" w:rsidR="00F31E5F" w:rsidRPr="00BD2E06" w:rsidRDefault="00F31E5F" w:rsidP="00BD2E06">
            <w:pPr>
              <w:pStyle w:val="Default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b/>
                <w:sz w:val="20"/>
                <w:szCs w:val="20"/>
              </w:rPr>
              <w:t>Tabela de taxa de porcentagem para determinar as áreas de aberturas das demais ocupações</w:t>
            </w:r>
          </w:p>
        </w:tc>
      </w:tr>
      <w:tr w:rsidR="00F31E5F" w:rsidRPr="00BD2E06" w14:paraId="04BE649B" w14:textId="77777777" w:rsidTr="00DD0756">
        <w:trPr>
          <w:trHeight w:hRule="exact" w:val="567"/>
        </w:trPr>
        <w:tc>
          <w:tcPr>
            <w:tcW w:w="195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9C3"/>
            <w:vAlign w:val="center"/>
          </w:tcPr>
          <w:p w14:paraId="6E935FB9" w14:textId="77777777" w:rsidR="00F31E5F" w:rsidRPr="00BD2E06" w:rsidRDefault="00F31E5F" w:rsidP="00BD2E06">
            <w:pPr>
              <w:pStyle w:val="Default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b/>
                <w:sz w:val="20"/>
                <w:szCs w:val="20"/>
              </w:rPr>
              <w:t>Altura de referência</w:t>
            </w:r>
          </w:p>
          <w:p w14:paraId="26CC1C6B" w14:textId="77777777" w:rsidR="00F31E5F" w:rsidRPr="00BD2E06" w:rsidRDefault="00F31E5F" w:rsidP="00BD2E06">
            <w:pPr>
              <w:pStyle w:val="Default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b/>
                <w:sz w:val="20"/>
                <w:szCs w:val="20"/>
              </w:rPr>
              <w:t>(em m)</w:t>
            </w:r>
          </w:p>
        </w:tc>
        <w:tc>
          <w:tcPr>
            <w:tcW w:w="195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9C3"/>
            <w:vAlign w:val="center"/>
          </w:tcPr>
          <w:p w14:paraId="7F6AF109" w14:textId="77777777" w:rsidR="00F31E5F" w:rsidRPr="00BD2E06" w:rsidRDefault="00F31E5F" w:rsidP="00BD2E06">
            <w:pPr>
              <w:pStyle w:val="Default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b/>
                <w:sz w:val="20"/>
                <w:szCs w:val="20"/>
              </w:rPr>
              <w:t>Altura da zona livre de fumaça H’</w:t>
            </w:r>
          </w:p>
          <w:p w14:paraId="44ADE101" w14:textId="77777777" w:rsidR="00F31E5F" w:rsidRPr="00BD2E06" w:rsidRDefault="00F31E5F" w:rsidP="00BD2E06">
            <w:pPr>
              <w:pStyle w:val="Default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b/>
                <w:sz w:val="20"/>
                <w:szCs w:val="20"/>
              </w:rPr>
              <w:t>(em m)</w:t>
            </w:r>
          </w:p>
        </w:tc>
        <w:tc>
          <w:tcPr>
            <w:tcW w:w="58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9C3"/>
            <w:vAlign w:val="center"/>
          </w:tcPr>
          <w:p w14:paraId="5D9DAB38" w14:textId="77777777" w:rsidR="00F31E5F" w:rsidRPr="00BD2E06" w:rsidRDefault="00F31E5F" w:rsidP="00BD2E06">
            <w:pPr>
              <w:pStyle w:val="Default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b/>
                <w:sz w:val="20"/>
                <w:szCs w:val="20"/>
              </w:rPr>
              <w:t>% de abertura</w:t>
            </w:r>
          </w:p>
        </w:tc>
      </w:tr>
      <w:tr w:rsidR="00F31E5F" w:rsidRPr="00BD2E06" w14:paraId="449760DE" w14:textId="77777777" w:rsidTr="00DD0756">
        <w:trPr>
          <w:trHeight w:hRule="exact" w:val="567"/>
        </w:trPr>
        <w:tc>
          <w:tcPr>
            <w:tcW w:w="195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9C3"/>
            <w:vAlign w:val="center"/>
          </w:tcPr>
          <w:p w14:paraId="172638F2" w14:textId="77777777" w:rsidR="00F31E5F" w:rsidRPr="00BD2E06" w:rsidRDefault="00F31E5F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</w:pPr>
          </w:p>
        </w:tc>
        <w:tc>
          <w:tcPr>
            <w:tcW w:w="195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9C3"/>
            <w:vAlign w:val="center"/>
          </w:tcPr>
          <w:p w14:paraId="30635CF4" w14:textId="77777777" w:rsidR="00F31E5F" w:rsidRPr="00BD2E06" w:rsidRDefault="00F31E5F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</w:pP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9C3"/>
            <w:vAlign w:val="center"/>
          </w:tcPr>
          <w:p w14:paraId="6EF1C997" w14:textId="77777777" w:rsidR="00F31E5F" w:rsidRPr="00BD2E06" w:rsidRDefault="00F31E5F" w:rsidP="00BD2E06">
            <w:pPr>
              <w:pStyle w:val="Default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Classe 1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9C3"/>
            <w:vAlign w:val="center"/>
          </w:tcPr>
          <w:p w14:paraId="4CCF9499" w14:textId="77777777" w:rsidR="00F31E5F" w:rsidRPr="00BD2E06" w:rsidRDefault="00F31E5F" w:rsidP="00BD2E06">
            <w:pPr>
              <w:pStyle w:val="Default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Classe 2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9C3"/>
            <w:vAlign w:val="center"/>
          </w:tcPr>
          <w:p w14:paraId="52849D67" w14:textId="77777777" w:rsidR="00F31E5F" w:rsidRPr="00BD2E06" w:rsidRDefault="00F31E5F" w:rsidP="00BD2E06">
            <w:pPr>
              <w:pStyle w:val="Default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Classe 3</w:t>
            </w:r>
          </w:p>
        </w:tc>
      </w:tr>
      <w:tr w:rsidR="00F31E5F" w:rsidRPr="00BD2E06" w14:paraId="66880ECF" w14:textId="77777777" w:rsidTr="00DD0756">
        <w:trPr>
          <w:trHeight w:hRule="exact" w:val="284"/>
        </w:trPr>
        <w:tc>
          <w:tcPr>
            <w:tcW w:w="1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E6C066D" w14:textId="77777777" w:rsidR="00F31E5F" w:rsidRPr="00BD2E06" w:rsidRDefault="00F31E5F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2,50</w:t>
            </w:r>
          </w:p>
        </w:tc>
        <w:tc>
          <w:tcPr>
            <w:tcW w:w="1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13F8560" w14:textId="77777777" w:rsidR="00F31E5F" w:rsidRPr="00BD2E06" w:rsidRDefault="00F31E5F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CEC7E6E" w14:textId="77777777" w:rsidR="00F31E5F" w:rsidRPr="00BD2E06" w:rsidRDefault="00F31E5F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0,23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7BB1189" w14:textId="77777777" w:rsidR="00F31E5F" w:rsidRPr="00BD2E06" w:rsidRDefault="00F31E5F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0,33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E9C8ADD" w14:textId="77777777" w:rsidR="00F31E5F" w:rsidRPr="00BD2E06" w:rsidRDefault="00F31E5F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0,47</w:t>
            </w:r>
          </w:p>
        </w:tc>
      </w:tr>
      <w:tr w:rsidR="00F31E5F" w:rsidRPr="00BD2E06" w14:paraId="64523A82" w14:textId="77777777" w:rsidTr="00DD0756">
        <w:trPr>
          <w:trHeight w:hRule="exact" w:val="284"/>
        </w:trPr>
        <w:tc>
          <w:tcPr>
            <w:tcW w:w="9778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CAD02D4" w14:textId="77777777" w:rsidR="00F31E5F" w:rsidRPr="00BD2E06" w:rsidRDefault="00F31E5F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F31E5F" w:rsidRPr="00BD2E06" w14:paraId="59751F5F" w14:textId="77777777" w:rsidTr="00DD0756">
        <w:trPr>
          <w:trHeight w:hRule="exact" w:val="284"/>
        </w:trPr>
        <w:tc>
          <w:tcPr>
            <w:tcW w:w="195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419B6F9C" w14:textId="77777777" w:rsidR="00F31E5F" w:rsidRPr="00BD2E06" w:rsidRDefault="00F31E5F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03157A1C" w14:textId="77777777" w:rsidR="00F31E5F" w:rsidRPr="00BD2E06" w:rsidRDefault="00F31E5F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2,25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69FA2DC1" w14:textId="77777777" w:rsidR="00F31E5F" w:rsidRPr="00BD2E06" w:rsidRDefault="00F31E5F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0,23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3DBA3E0D" w14:textId="77777777" w:rsidR="00F31E5F" w:rsidRPr="00BD2E06" w:rsidRDefault="00F31E5F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0,32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2CEB49A6" w14:textId="77777777" w:rsidR="00F31E5F" w:rsidRPr="00BD2E06" w:rsidRDefault="00F31E5F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0,46</w:t>
            </w:r>
          </w:p>
        </w:tc>
      </w:tr>
      <w:tr w:rsidR="00F31E5F" w:rsidRPr="00BD2E06" w14:paraId="1EBB5193" w14:textId="77777777" w:rsidTr="00DD0756">
        <w:trPr>
          <w:trHeight w:hRule="exact" w:val="284"/>
        </w:trPr>
        <w:tc>
          <w:tcPr>
            <w:tcW w:w="195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7D4176F2" w14:textId="77777777" w:rsidR="00F31E5F" w:rsidRPr="00BD2E06" w:rsidRDefault="00F31E5F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537D1048" w14:textId="77777777" w:rsidR="00F31E5F" w:rsidRPr="00BD2E06" w:rsidRDefault="00F31E5F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7FE6896C" w14:textId="77777777" w:rsidR="00F31E5F" w:rsidRPr="00BD2E06" w:rsidRDefault="00F31E5F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0,17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4A32EA52" w14:textId="77777777" w:rsidR="00F31E5F" w:rsidRPr="00BD2E06" w:rsidRDefault="00F31E5F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0,23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1E542FD2" w14:textId="77777777" w:rsidR="00F31E5F" w:rsidRPr="00BD2E06" w:rsidRDefault="00F31E5F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0,33</w:t>
            </w:r>
          </w:p>
        </w:tc>
      </w:tr>
      <w:tr w:rsidR="00F31E5F" w:rsidRPr="00BD2E06" w14:paraId="7B755B51" w14:textId="77777777" w:rsidTr="00DD0756">
        <w:trPr>
          <w:trHeight w:hRule="exact" w:val="284"/>
        </w:trPr>
        <w:tc>
          <w:tcPr>
            <w:tcW w:w="9778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335366B" w14:textId="77777777" w:rsidR="00F31E5F" w:rsidRPr="00BD2E06" w:rsidRDefault="00F31E5F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F31E5F" w:rsidRPr="00BD2E06" w14:paraId="369CC451" w14:textId="77777777" w:rsidTr="00DD0756">
        <w:trPr>
          <w:trHeight w:hRule="exact" w:val="284"/>
        </w:trPr>
        <w:tc>
          <w:tcPr>
            <w:tcW w:w="195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03D3852" w14:textId="77777777" w:rsidR="00F31E5F" w:rsidRPr="00BD2E06" w:rsidRDefault="00F31E5F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7A69268" w14:textId="77777777" w:rsidR="00F31E5F" w:rsidRPr="00BD2E06" w:rsidRDefault="00F31E5F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C4B79D8" w14:textId="77777777" w:rsidR="00F31E5F" w:rsidRPr="00BD2E06" w:rsidRDefault="00F31E5F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0,30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68E3A0C" w14:textId="77777777" w:rsidR="00F31E5F" w:rsidRPr="00BD2E06" w:rsidRDefault="00F31E5F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0,43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955AB64" w14:textId="77777777" w:rsidR="00F31E5F" w:rsidRPr="00BD2E06" w:rsidRDefault="00F31E5F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0,61</w:t>
            </w:r>
          </w:p>
        </w:tc>
      </w:tr>
      <w:tr w:rsidR="00F31E5F" w:rsidRPr="00BD2E06" w14:paraId="32D784BD" w14:textId="77777777" w:rsidTr="00DD0756">
        <w:trPr>
          <w:trHeight w:hRule="exact" w:val="284"/>
        </w:trPr>
        <w:tc>
          <w:tcPr>
            <w:tcW w:w="195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724189D" w14:textId="77777777" w:rsidR="00F31E5F" w:rsidRPr="00BD2E06" w:rsidRDefault="00F31E5F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ED119EB" w14:textId="77777777" w:rsidR="00F31E5F" w:rsidRPr="00BD2E06" w:rsidRDefault="00F31E5F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2,50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6DC593D" w14:textId="77777777" w:rsidR="00F31E5F" w:rsidRPr="00BD2E06" w:rsidRDefault="00F31E5F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0,19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E583F38" w14:textId="77777777" w:rsidR="00F31E5F" w:rsidRPr="00BD2E06" w:rsidRDefault="00F31E5F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0,27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A7E1AD0" w14:textId="77777777" w:rsidR="00F31E5F" w:rsidRPr="00BD2E06" w:rsidRDefault="00F31E5F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0,38</w:t>
            </w:r>
          </w:p>
        </w:tc>
      </w:tr>
      <w:tr w:rsidR="00F31E5F" w:rsidRPr="00BD2E06" w14:paraId="64D1FCCC" w14:textId="77777777" w:rsidTr="00DD0756">
        <w:trPr>
          <w:trHeight w:hRule="exact" w:val="284"/>
        </w:trPr>
        <w:tc>
          <w:tcPr>
            <w:tcW w:w="195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10C2513" w14:textId="77777777" w:rsidR="00F31E5F" w:rsidRPr="00BD2E06" w:rsidRDefault="00F31E5F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9F6F849" w14:textId="77777777" w:rsidR="00F31E5F" w:rsidRPr="00BD2E06" w:rsidRDefault="00F31E5F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29FCCB5" w14:textId="77777777" w:rsidR="00F31E5F" w:rsidRPr="00BD2E06" w:rsidRDefault="00F31E5F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0,12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77CFA78" w14:textId="77777777" w:rsidR="00F31E5F" w:rsidRPr="00BD2E06" w:rsidRDefault="00F31E5F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0,17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0A1A8B5" w14:textId="77777777" w:rsidR="00F31E5F" w:rsidRPr="00BD2E06" w:rsidRDefault="00F31E5F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0,23</w:t>
            </w:r>
          </w:p>
        </w:tc>
      </w:tr>
      <w:tr w:rsidR="00F31E5F" w:rsidRPr="00BD2E06" w14:paraId="20B28C38" w14:textId="77777777" w:rsidTr="00DD0756">
        <w:trPr>
          <w:trHeight w:hRule="exact" w:val="284"/>
        </w:trPr>
        <w:tc>
          <w:tcPr>
            <w:tcW w:w="9778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6DBFE2A" w14:textId="77777777" w:rsidR="00F31E5F" w:rsidRPr="00BD2E06" w:rsidRDefault="00F31E5F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F31E5F" w:rsidRPr="00BD2E06" w14:paraId="6960ED9F" w14:textId="77777777" w:rsidTr="00DD0756">
        <w:trPr>
          <w:trHeight w:hRule="exact" w:val="284"/>
        </w:trPr>
        <w:tc>
          <w:tcPr>
            <w:tcW w:w="195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7CB9F697" w14:textId="77777777" w:rsidR="00F31E5F" w:rsidRPr="00BD2E06" w:rsidRDefault="00F31E5F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4,50</w:t>
            </w:r>
          </w:p>
        </w:tc>
        <w:tc>
          <w:tcPr>
            <w:tcW w:w="1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0535EC2E" w14:textId="77777777" w:rsidR="00F31E5F" w:rsidRPr="00BD2E06" w:rsidRDefault="00F31E5F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3,50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00B254CA" w14:textId="77777777" w:rsidR="00F31E5F" w:rsidRPr="00BD2E06" w:rsidRDefault="00F31E5F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0,38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546B8613" w14:textId="77777777" w:rsidR="00F31E5F" w:rsidRPr="00BD2E06" w:rsidRDefault="00F31E5F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0,54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3C0365B0" w14:textId="77777777" w:rsidR="00F31E5F" w:rsidRPr="00BD2E06" w:rsidRDefault="00F31E5F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0,77</w:t>
            </w:r>
          </w:p>
        </w:tc>
      </w:tr>
      <w:tr w:rsidR="00F31E5F" w:rsidRPr="00BD2E06" w14:paraId="07860B6C" w14:textId="77777777" w:rsidTr="00DD0756">
        <w:trPr>
          <w:trHeight w:hRule="exact" w:val="284"/>
        </w:trPr>
        <w:tc>
          <w:tcPr>
            <w:tcW w:w="195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4688E10D" w14:textId="77777777" w:rsidR="00F31E5F" w:rsidRPr="00BD2E06" w:rsidRDefault="00F31E5F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0C2E85F8" w14:textId="77777777" w:rsidR="00F31E5F" w:rsidRPr="00BD2E06" w:rsidRDefault="00F31E5F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6FD63130" w14:textId="77777777" w:rsidR="00F31E5F" w:rsidRPr="00BD2E06" w:rsidRDefault="00F31E5F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0,25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072A0430" w14:textId="77777777" w:rsidR="00F31E5F" w:rsidRPr="00BD2E06" w:rsidRDefault="00F31E5F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0,35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71EF61C1" w14:textId="77777777" w:rsidR="00F31E5F" w:rsidRPr="00BD2E06" w:rsidRDefault="00F31E5F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0,50</w:t>
            </w:r>
          </w:p>
        </w:tc>
      </w:tr>
      <w:tr w:rsidR="00F31E5F" w:rsidRPr="00BD2E06" w14:paraId="173C7A88" w14:textId="77777777" w:rsidTr="00DD0756">
        <w:trPr>
          <w:trHeight w:hRule="exact" w:val="284"/>
        </w:trPr>
        <w:tc>
          <w:tcPr>
            <w:tcW w:w="195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3C70EDB3" w14:textId="77777777" w:rsidR="00F31E5F" w:rsidRPr="00BD2E06" w:rsidRDefault="00F31E5F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535BC019" w14:textId="77777777" w:rsidR="00F31E5F" w:rsidRPr="00BD2E06" w:rsidRDefault="00F31E5F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2,50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01E55148" w14:textId="77777777" w:rsidR="00F31E5F" w:rsidRPr="00BD2E06" w:rsidRDefault="00F31E5F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0,16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556BF499" w14:textId="77777777" w:rsidR="00F31E5F" w:rsidRPr="00BD2E06" w:rsidRDefault="00F31E5F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0,23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29936954" w14:textId="77777777" w:rsidR="00F31E5F" w:rsidRPr="00BD2E06" w:rsidRDefault="00F31E5F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0,33</w:t>
            </w:r>
          </w:p>
        </w:tc>
      </w:tr>
      <w:tr w:rsidR="00F31E5F" w:rsidRPr="00BD2E06" w14:paraId="2759D6D7" w14:textId="77777777" w:rsidTr="00DD0756">
        <w:trPr>
          <w:trHeight w:hRule="exact" w:val="284"/>
        </w:trPr>
        <w:tc>
          <w:tcPr>
            <w:tcW w:w="195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06358408" w14:textId="77777777" w:rsidR="00F31E5F" w:rsidRPr="00BD2E06" w:rsidRDefault="00F31E5F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4E16EB77" w14:textId="77777777" w:rsidR="00F31E5F" w:rsidRPr="00BD2E06" w:rsidRDefault="00F31E5F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605415C9" w14:textId="77777777" w:rsidR="00F31E5F" w:rsidRPr="00BD2E06" w:rsidRDefault="00F31E5F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0,10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14D4ACE5" w14:textId="77777777" w:rsidR="00F31E5F" w:rsidRPr="00BD2E06" w:rsidRDefault="00F31E5F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0,14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3DF97DBF" w14:textId="77777777" w:rsidR="00F31E5F" w:rsidRPr="00BD2E06" w:rsidRDefault="00F31E5F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0,21</w:t>
            </w:r>
          </w:p>
        </w:tc>
      </w:tr>
      <w:tr w:rsidR="00F31E5F" w:rsidRPr="00BD2E06" w14:paraId="08E31F09" w14:textId="77777777" w:rsidTr="00DD0756">
        <w:trPr>
          <w:trHeight w:hRule="exact" w:val="284"/>
        </w:trPr>
        <w:tc>
          <w:tcPr>
            <w:tcW w:w="9778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C93B066" w14:textId="77777777" w:rsidR="00F31E5F" w:rsidRPr="00BD2E06" w:rsidRDefault="00F31E5F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711B6A" w:rsidRPr="00BD2E06" w14:paraId="397489A2" w14:textId="77777777" w:rsidTr="00DD0756">
        <w:trPr>
          <w:trHeight w:hRule="exact" w:val="284"/>
        </w:trPr>
        <w:tc>
          <w:tcPr>
            <w:tcW w:w="195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C2A57EA" w14:textId="77777777" w:rsidR="00711B6A" w:rsidRPr="00BD2E06" w:rsidRDefault="00711B6A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F7B75F6" w14:textId="77777777" w:rsidR="00711B6A" w:rsidRPr="00BD2E06" w:rsidRDefault="00711B6A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E6942EC" w14:textId="77777777" w:rsidR="00711B6A" w:rsidRPr="00BD2E06" w:rsidRDefault="00711B6A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0,47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739286F" w14:textId="77777777" w:rsidR="00711B6A" w:rsidRPr="00BD2E06" w:rsidRDefault="00711B6A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0,66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6D0F5DB" w14:textId="77777777" w:rsidR="00711B6A" w:rsidRPr="00BD2E06" w:rsidRDefault="00711B6A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0,94</w:t>
            </w:r>
          </w:p>
        </w:tc>
      </w:tr>
      <w:tr w:rsidR="00711B6A" w:rsidRPr="00BD2E06" w14:paraId="57AC8D8A" w14:textId="77777777" w:rsidTr="00DD0756">
        <w:trPr>
          <w:trHeight w:hRule="exact" w:val="284"/>
        </w:trPr>
        <w:tc>
          <w:tcPr>
            <w:tcW w:w="195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6D0D2BC" w14:textId="77777777" w:rsidR="00711B6A" w:rsidRPr="00BD2E06" w:rsidRDefault="00711B6A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43149B1" w14:textId="77777777" w:rsidR="00711B6A" w:rsidRPr="00BD2E06" w:rsidRDefault="00711B6A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3,50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1E4EB83" w14:textId="77777777" w:rsidR="00711B6A" w:rsidRPr="00BD2E06" w:rsidRDefault="00711B6A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0,31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62BBCC2" w14:textId="77777777" w:rsidR="00711B6A" w:rsidRPr="00BD2E06" w:rsidRDefault="00711B6A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0,44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6F532DA" w14:textId="77777777" w:rsidR="00711B6A" w:rsidRPr="00BD2E06" w:rsidRDefault="00711B6A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0,63</w:t>
            </w:r>
          </w:p>
        </w:tc>
      </w:tr>
      <w:tr w:rsidR="00711B6A" w:rsidRPr="00BD2E06" w14:paraId="3C58EB15" w14:textId="77777777" w:rsidTr="00DD0756">
        <w:trPr>
          <w:trHeight w:hRule="exact" w:val="284"/>
        </w:trPr>
        <w:tc>
          <w:tcPr>
            <w:tcW w:w="195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1BED7C1" w14:textId="77777777" w:rsidR="00711B6A" w:rsidRPr="00BD2E06" w:rsidRDefault="00711B6A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167BAD0" w14:textId="77777777" w:rsidR="00711B6A" w:rsidRPr="00BD2E06" w:rsidRDefault="00711B6A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376A423" w14:textId="77777777" w:rsidR="00711B6A" w:rsidRPr="00BD2E06" w:rsidRDefault="00711B6A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0,21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983C61A" w14:textId="77777777" w:rsidR="00711B6A" w:rsidRPr="00BD2E06" w:rsidRDefault="00711B6A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0,30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53C929" w14:textId="77777777" w:rsidR="00711B6A" w:rsidRPr="00BD2E06" w:rsidRDefault="00711B6A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0,43</w:t>
            </w:r>
          </w:p>
        </w:tc>
      </w:tr>
      <w:tr w:rsidR="00711B6A" w:rsidRPr="00BD2E06" w14:paraId="768E32C9" w14:textId="77777777" w:rsidTr="00DD0756">
        <w:trPr>
          <w:trHeight w:hRule="exact" w:val="284"/>
        </w:trPr>
        <w:tc>
          <w:tcPr>
            <w:tcW w:w="195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A3F5F85" w14:textId="77777777" w:rsidR="00711B6A" w:rsidRPr="00BD2E06" w:rsidRDefault="00711B6A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C403175" w14:textId="77777777" w:rsidR="00711B6A" w:rsidRPr="00BD2E06" w:rsidRDefault="00711B6A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2,50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5B61B90" w14:textId="77777777" w:rsidR="00711B6A" w:rsidRPr="00BD2E06" w:rsidRDefault="00711B6A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0,15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64C36C9" w14:textId="77777777" w:rsidR="00711B6A" w:rsidRPr="00BD2E06" w:rsidRDefault="00711B6A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0,21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4DE7DD5" w14:textId="77777777" w:rsidR="00711B6A" w:rsidRPr="00BD2E06" w:rsidRDefault="00711B6A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0,29</w:t>
            </w:r>
          </w:p>
        </w:tc>
      </w:tr>
      <w:tr w:rsidR="00711B6A" w:rsidRPr="00BD2E06" w14:paraId="3E256A40" w14:textId="77777777" w:rsidTr="00DD0756">
        <w:trPr>
          <w:trHeight w:hRule="exact" w:val="284"/>
        </w:trPr>
        <w:tc>
          <w:tcPr>
            <w:tcW w:w="9778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3F4420" w14:textId="77777777" w:rsidR="00711B6A" w:rsidRPr="00BD2E06" w:rsidRDefault="00711B6A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711B6A" w:rsidRPr="00BD2E06" w14:paraId="17277757" w14:textId="77777777" w:rsidTr="00DD0756">
        <w:trPr>
          <w:trHeight w:hRule="exact" w:val="284"/>
        </w:trPr>
        <w:tc>
          <w:tcPr>
            <w:tcW w:w="195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3C69DEEF" w14:textId="77777777" w:rsidR="00711B6A" w:rsidRPr="00BD2E06" w:rsidRDefault="00711B6A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5,50</w:t>
            </w:r>
          </w:p>
        </w:tc>
        <w:tc>
          <w:tcPr>
            <w:tcW w:w="1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449A4DD1" w14:textId="77777777" w:rsidR="00711B6A" w:rsidRPr="00BD2E06" w:rsidRDefault="00711B6A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4,50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6EA82057" w14:textId="77777777" w:rsidR="00711B6A" w:rsidRPr="00BD2E06" w:rsidRDefault="00711B6A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0,56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42EDAC81" w14:textId="77777777" w:rsidR="00711B6A" w:rsidRPr="00BD2E06" w:rsidRDefault="00711B6A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0,79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32FFB74B" w14:textId="77777777" w:rsidR="00711B6A" w:rsidRPr="00BD2E06" w:rsidRDefault="00711B6A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1,12</w:t>
            </w:r>
          </w:p>
        </w:tc>
      </w:tr>
      <w:tr w:rsidR="00711B6A" w:rsidRPr="00BD2E06" w14:paraId="5EE03540" w14:textId="77777777" w:rsidTr="00DD0756">
        <w:trPr>
          <w:trHeight w:hRule="exact" w:val="284"/>
        </w:trPr>
        <w:tc>
          <w:tcPr>
            <w:tcW w:w="195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6019F5D5" w14:textId="77777777" w:rsidR="00711B6A" w:rsidRPr="00BD2E06" w:rsidRDefault="00711B6A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5EF8D32E" w14:textId="77777777" w:rsidR="00711B6A" w:rsidRPr="00BD2E06" w:rsidRDefault="00711B6A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0ACA6DA5" w14:textId="77777777" w:rsidR="00711B6A" w:rsidRPr="00BD2E06" w:rsidRDefault="00711B6A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0,38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12DD15EE" w14:textId="77777777" w:rsidR="00711B6A" w:rsidRPr="00BD2E06" w:rsidRDefault="00711B6A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0,54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469F0DC6" w14:textId="77777777" w:rsidR="00711B6A" w:rsidRPr="00BD2E06" w:rsidRDefault="00711B6A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0,76</w:t>
            </w:r>
          </w:p>
        </w:tc>
      </w:tr>
      <w:tr w:rsidR="00711B6A" w:rsidRPr="00BD2E06" w14:paraId="2BC6E5DF" w14:textId="77777777" w:rsidTr="00DD0756">
        <w:trPr>
          <w:trHeight w:hRule="exact" w:val="284"/>
        </w:trPr>
        <w:tc>
          <w:tcPr>
            <w:tcW w:w="195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5A67CDA9" w14:textId="77777777" w:rsidR="00711B6A" w:rsidRPr="00BD2E06" w:rsidRDefault="00711B6A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5B49BE6F" w14:textId="77777777" w:rsidR="00711B6A" w:rsidRPr="00BD2E06" w:rsidRDefault="00711B6A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3,50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371B93B3" w14:textId="77777777" w:rsidR="00711B6A" w:rsidRPr="00BD2E06" w:rsidRDefault="00711B6A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0,27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37FDF8AB" w14:textId="77777777" w:rsidR="00711B6A" w:rsidRPr="00BD2E06" w:rsidRDefault="00711B6A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0,38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25398C44" w14:textId="77777777" w:rsidR="00711B6A" w:rsidRPr="00BD2E06" w:rsidRDefault="00711B6A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0,54</w:t>
            </w:r>
          </w:p>
        </w:tc>
      </w:tr>
      <w:tr w:rsidR="00711B6A" w:rsidRPr="00BD2E06" w14:paraId="440CC811" w14:textId="77777777" w:rsidTr="00DD0756">
        <w:trPr>
          <w:trHeight w:hRule="exact" w:val="284"/>
        </w:trPr>
        <w:tc>
          <w:tcPr>
            <w:tcW w:w="195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086D5556" w14:textId="77777777" w:rsidR="00711B6A" w:rsidRPr="00BD2E06" w:rsidRDefault="00711B6A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656F75FE" w14:textId="77777777" w:rsidR="00711B6A" w:rsidRPr="00BD2E06" w:rsidRDefault="00711B6A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000E827F" w14:textId="77777777" w:rsidR="00711B6A" w:rsidRPr="00BD2E06" w:rsidRDefault="00711B6A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0,19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47B0E0DB" w14:textId="77777777" w:rsidR="00711B6A" w:rsidRPr="00BD2E06" w:rsidRDefault="00711B6A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0,27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67AF1D88" w14:textId="77777777" w:rsidR="00711B6A" w:rsidRPr="00BD2E06" w:rsidRDefault="00711B6A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0,38</w:t>
            </w:r>
          </w:p>
        </w:tc>
      </w:tr>
      <w:tr w:rsidR="00711B6A" w:rsidRPr="00BD2E06" w14:paraId="4EC53DC3" w14:textId="77777777" w:rsidTr="00DD0756">
        <w:trPr>
          <w:trHeight w:hRule="exact" w:val="284"/>
        </w:trPr>
        <w:tc>
          <w:tcPr>
            <w:tcW w:w="9778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640FF7" w14:textId="77777777" w:rsidR="00711B6A" w:rsidRPr="00BD2E06" w:rsidRDefault="00711B6A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711B6A" w:rsidRPr="00BD2E06" w14:paraId="3BA8C024" w14:textId="77777777" w:rsidTr="00DD0756">
        <w:trPr>
          <w:trHeight w:hRule="exact" w:val="284"/>
        </w:trPr>
        <w:tc>
          <w:tcPr>
            <w:tcW w:w="195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FDF432B" w14:textId="77777777" w:rsidR="00711B6A" w:rsidRPr="00BD2E06" w:rsidRDefault="00711B6A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320C6F4" w14:textId="77777777" w:rsidR="00711B6A" w:rsidRPr="00BD2E06" w:rsidRDefault="00711B6A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B7D3BB6" w14:textId="77777777" w:rsidR="00711B6A" w:rsidRPr="00BD2E06" w:rsidRDefault="00711B6A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0,65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E686A04" w14:textId="77777777" w:rsidR="00711B6A" w:rsidRPr="00BD2E06" w:rsidRDefault="00711B6A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0,92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6B7FE6E" w14:textId="77777777" w:rsidR="00711B6A" w:rsidRPr="00BD2E06" w:rsidRDefault="00711B6A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1,31</w:t>
            </w:r>
          </w:p>
        </w:tc>
      </w:tr>
      <w:tr w:rsidR="00711B6A" w:rsidRPr="00BD2E06" w14:paraId="79B1DA2C" w14:textId="77777777" w:rsidTr="00DD0756">
        <w:trPr>
          <w:trHeight w:hRule="exact" w:val="284"/>
        </w:trPr>
        <w:tc>
          <w:tcPr>
            <w:tcW w:w="195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3DFFA6C" w14:textId="77777777" w:rsidR="00711B6A" w:rsidRPr="00BD2E06" w:rsidRDefault="00711B6A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96D6CD" w14:textId="77777777" w:rsidR="00711B6A" w:rsidRPr="00BD2E06" w:rsidRDefault="00711B6A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4,50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FBB60F1" w14:textId="77777777" w:rsidR="00711B6A" w:rsidRPr="00BD2E06" w:rsidRDefault="00711B6A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0,46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830206" w14:textId="77777777" w:rsidR="00711B6A" w:rsidRPr="00BD2E06" w:rsidRDefault="00711B6A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0,64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6F17F6B" w14:textId="77777777" w:rsidR="00711B6A" w:rsidRPr="00BD2E06" w:rsidRDefault="00711B6A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0,91</w:t>
            </w:r>
          </w:p>
        </w:tc>
      </w:tr>
      <w:tr w:rsidR="00711B6A" w:rsidRPr="00BD2E06" w14:paraId="62F034A6" w14:textId="77777777" w:rsidTr="00DD0756">
        <w:trPr>
          <w:trHeight w:hRule="exact" w:val="284"/>
        </w:trPr>
        <w:tc>
          <w:tcPr>
            <w:tcW w:w="195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70BD3EE" w14:textId="77777777" w:rsidR="00711B6A" w:rsidRPr="00BD2E06" w:rsidRDefault="00711B6A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BCE145F" w14:textId="77777777" w:rsidR="00711B6A" w:rsidRPr="00BD2E06" w:rsidRDefault="00711B6A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BF06239" w14:textId="77777777" w:rsidR="00711B6A" w:rsidRPr="00BD2E06" w:rsidRDefault="00711B6A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0,33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FF4D2CA" w14:textId="77777777" w:rsidR="00711B6A" w:rsidRPr="00BD2E06" w:rsidRDefault="00711B6A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0,47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E475E10" w14:textId="77777777" w:rsidR="00711B6A" w:rsidRPr="00BD2E06" w:rsidRDefault="00711B6A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0,66</w:t>
            </w:r>
          </w:p>
        </w:tc>
      </w:tr>
      <w:tr w:rsidR="00711B6A" w:rsidRPr="00BD2E06" w14:paraId="1CA4C08B" w14:textId="77777777" w:rsidTr="00DD0756">
        <w:trPr>
          <w:trHeight w:hRule="exact" w:val="284"/>
        </w:trPr>
        <w:tc>
          <w:tcPr>
            <w:tcW w:w="195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4209DEC" w14:textId="77777777" w:rsidR="00711B6A" w:rsidRPr="00BD2E06" w:rsidRDefault="00711B6A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2572380" w14:textId="77777777" w:rsidR="00711B6A" w:rsidRPr="00BD2E06" w:rsidRDefault="00711B6A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3,50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3F9CB41" w14:textId="77777777" w:rsidR="00711B6A" w:rsidRPr="00BD2E06" w:rsidRDefault="00711B6A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0,24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0F749B6" w14:textId="77777777" w:rsidR="00711B6A" w:rsidRPr="00BD2E06" w:rsidRDefault="00711B6A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0,34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9D3C7CD" w14:textId="77777777" w:rsidR="00711B6A" w:rsidRPr="00BD2E06" w:rsidRDefault="00711B6A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0,48</w:t>
            </w:r>
          </w:p>
        </w:tc>
      </w:tr>
      <w:tr w:rsidR="00711B6A" w:rsidRPr="00BD2E06" w14:paraId="0A79B9F4" w14:textId="77777777" w:rsidTr="00DD0756">
        <w:trPr>
          <w:trHeight w:hRule="exact" w:val="284"/>
        </w:trPr>
        <w:tc>
          <w:tcPr>
            <w:tcW w:w="195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7B4964" w14:textId="77777777" w:rsidR="00711B6A" w:rsidRPr="00BD2E06" w:rsidRDefault="00711B6A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FBB8AAC" w14:textId="77777777" w:rsidR="00711B6A" w:rsidRPr="00BD2E06" w:rsidRDefault="00711B6A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8C3C060" w14:textId="77777777" w:rsidR="00711B6A" w:rsidRPr="00BD2E06" w:rsidRDefault="00711B6A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0,18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8B7FF30" w14:textId="77777777" w:rsidR="00711B6A" w:rsidRPr="00BD2E06" w:rsidRDefault="00711B6A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0,25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5C5A5E3" w14:textId="77777777" w:rsidR="00711B6A" w:rsidRPr="00BD2E06" w:rsidRDefault="00711B6A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0,35</w:t>
            </w:r>
          </w:p>
        </w:tc>
      </w:tr>
      <w:tr w:rsidR="00711B6A" w:rsidRPr="00BD2E06" w14:paraId="6A530446" w14:textId="77777777" w:rsidTr="00DD0756">
        <w:trPr>
          <w:trHeight w:hRule="exact" w:val="284"/>
        </w:trPr>
        <w:tc>
          <w:tcPr>
            <w:tcW w:w="9778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ADF79DD" w14:textId="77777777" w:rsidR="00711B6A" w:rsidRPr="00BD2E06" w:rsidRDefault="00711B6A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711B6A" w:rsidRPr="00BD2E06" w14:paraId="3042202D" w14:textId="77777777" w:rsidTr="00DD0756">
        <w:trPr>
          <w:trHeight w:hRule="exact" w:val="284"/>
        </w:trPr>
        <w:tc>
          <w:tcPr>
            <w:tcW w:w="195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0DD7EE57" w14:textId="77777777" w:rsidR="00711B6A" w:rsidRPr="00BD2E06" w:rsidRDefault="00711B6A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6,50</w:t>
            </w:r>
          </w:p>
        </w:tc>
        <w:tc>
          <w:tcPr>
            <w:tcW w:w="1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2FDF2B37" w14:textId="77777777" w:rsidR="00711B6A" w:rsidRPr="00BD2E06" w:rsidRDefault="00711B6A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5,50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1F89ABE2" w14:textId="77777777" w:rsidR="00711B6A" w:rsidRPr="00BD2E06" w:rsidRDefault="00711B6A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0,75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7F93BAD7" w14:textId="77777777" w:rsidR="00711B6A" w:rsidRPr="00BD2E06" w:rsidRDefault="00711B6A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1,07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6173BDB8" w14:textId="77777777" w:rsidR="00711B6A" w:rsidRPr="00BD2E06" w:rsidRDefault="00711B6A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1,51</w:t>
            </w:r>
          </w:p>
        </w:tc>
      </w:tr>
      <w:tr w:rsidR="00711B6A" w:rsidRPr="00BD2E06" w14:paraId="0CBC260E" w14:textId="77777777" w:rsidTr="00DD0756">
        <w:trPr>
          <w:trHeight w:hRule="exact" w:val="284"/>
        </w:trPr>
        <w:tc>
          <w:tcPr>
            <w:tcW w:w="195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73D91A23" w14:textId="77777777" w:rsidR="00711B6A" w:rsidRPr="00BD2E06" w:rsidRDefault="00711B6A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6ACCAEF7" w14:textId="77777777" w:rsidR="00711B6A" w:rsidRPr="00BD2E06" w:rsidRDefault="00711B6A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49613C7B" w14:textId="77777777" w:rsidR="00711B6A" w:rsidRPr="00BD2E06" w:rsidRDefault="00711B6A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0,53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325A132D" w14:textId="77777777" w:rsidR="00711B6A" w:rsidRPr="00BD2E06" w:rsidRDefault="00711B6A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0,76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449E6CAE" w14:textId="77777777" w:rsidR="00711B6A" w:rsidRPr="00BD2E06" w:rsidRDefault="00711B6A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1,07</w:t>
            </w:r>
          </w:p>
        </w:tc>
      </w:tr>
      <w:tr w:rsidR="00711B6A" w:rsidRPr="00BD2E06" w14:paraId="40109456" w14:textId="77777777" w:rsidTr="00DD0756">
        <w:trPr>
          <w:trHeight w:hRule="exact" w:val="284"/>
        </w:trPr>
        <w:tc>
          <w:tcPr>
            <w:tcW w:w="195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290CAE92" w14:textId="77777777" w:rsidR="00711B6A" w:rsidRPr="00BD2E06" w:rsidRDefault="00711B6A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6691D574" w14:textId="77777777" w:rsidR="00711B6A" w:rsidRPr="00BD2E06" w:rsidRDefault="00711B6A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4,50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03B6A8BF" w14:textId="77777777" w:rsidR="00711B6A" w:rsidRPr="00BD2E06" w:rsidRDefault="00711B6A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0,39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1174668E" w14:textId="77777777" w:rsidR="00711B6A" w:rsidRPr="00BD2E06" w:rsidRDefault="00711B6A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0,56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398F0DC8" w14:textId="77777777" w:rsidR="00711B6A" w:rsidRPr="00BD2E06" w:rsidRDefault="00711B6A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0,79</w:t>
            </w:r>
          </w:p>
        </w:tc>
      </w:tr>
      <w:tr w:rsidR="00711B6A" w:rsidRPr="00BD2E06" w14:paraId="475649BF" w14:textId="77777777" w:rsidTr="00DD0756">
        <w:trPr>
          <w:trHeight w:hRule="exact" w:val="284"/>
        </w:trPr>
        <w:tc>
          <w:tcPr>
            <w:tcW w:w="195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5717898C" w14:textId="77777777" w:rsidR="00711B6A" w:rsidRPr="00BD2E06" w:rsidRDefault="00711B6A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3D04A5B0" w14:textId="77777777" w:rsidR="00711B6A" w:rsidRPr="00BD2E06" w:rsidRDefault="00711B6A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76552501" w14:textId="77777777" w:rsidR="00711B6A" w:rsidRPr="00BD2E06" w:rsidRDefault="00711B6A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0,30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3B798FEC" w14:textId="77777777" w:rsidR="00711B6A" w:rsidRPr="00BD2E06" w:rsidRDefault="00711B6A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0,42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4193349D" w14:textId="77777777" w:rsidR="00711B6A" w:rsidRPr="00BD2E06" w:rsidRDefault="00711B6A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0,59</w:t>
            </w:r>
          </w:p>
        </w:tc>
      </w:tr>
      <w:tr w:rsidR="00711B6A" w:rsidRPr="00BD2E06" w14:paraId="43DA8C29" w14:textId="77777777" w:rsidTr="00DD0756">
        <w:trPr>
          <w:trHeight w:hRule="exact" w:val="340"/>
        </w:trPr>
        <w:tc>
          <w:tcPr>
            <w:tcW w:w="195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5457EEA4" w14:textId="77777777" w:rsidR="00711B6A" w:rsidRPr="00BD2E06" w:rsidRDefault="00711B6A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4C6AE3A4" w14:textId="77777777" w:rsidR="00711B6A" w:rsidRPr="00BD2E06" w:rsidRDefault="00711B6A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3,50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3BABF128" w14:textId="77777777" w:rsidR="00711B6A" w:rsidRPr="00BD2E06" w:rsidRDefault="00711B6A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0,22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4E4F588F" w14:textId="77777777" w:rsidR="00711B6A" w:rsidRPr="00BD2E06" w:rsidRDefault="00711B6A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0,31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5505354C" w14:textId="77777777" w:rsidR="00711B6A" w:rsidRPr="00BD2E06" w:rsidRDefault="00711B6A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0,44</w:t>
            </w:r>
          </w:p>
        </w:tc>
      </w:tr>
    </w:tbl>
    <w:p w14:paraId="323FDBC9" w14:textId="77777777" w:rsidR="00F31E5F" w:rsidRDefault="00F31E5F" w:rsidP="00F31E5F">
      <w:pPr>
        <w:pStyle w:val="Default"/>
        <w:jc w:val="center"/>
        <w:rPr>
          <w:rFonts w:ascii="Times New Roman" w:hAnsi="Times New Roman" w:cs="Times New Roman"/>
          <w:color w:val="auto"/>
        </w:rPr>
      </w:pPr>
    </w:p>
    <w:p w14:paraId="56DF6E28" w14:textId="77777777" w:rsidR="00711B6A" w:rsidRDefault="00711B6A" w:rsidP="00F31E5F">
      <w:pPr>
        <w:pStyle w:val="Default"/>
        <w:jc w:val="center"/>
        <w:rPr>
          <w:rFonts w:ascii="Times New Roman" w:hAnsi="Times New Roman" w:cs="Times New Roman"/>
          <w:color w:val="auto"/>
        </w:rPr>
      </w:pPr>
    </w:p>
    <w:p w14:paraId="5491E0F4" w14:textId="77777777" w:rsidR="00711B6A" w:rsidRDefault="00711B6A" w:rsidP="00F31E5F">
      <w:pPr>
        <w:pStyle w:val="Default"/>
        <w:jc w:val="center"/>
        <w:rPr>
          <w:rFonts w:ascii="Times New Roman" w:hAnsi="Times New Roman" w:cs="Times New Roman"/>
          <w:color w:val="auto"/>
        </w:rPr>
      </w:pPr>
    </w:p>
    <w:p w14:paraId="7B6FC41C" w14:textId="77777777" w:rsidR="00711B6A" w:rsidRPr="005A36F9" w:rsidRDefault="00711B6A" w:rsidP="00711B6A">
      <w:pPr>
        <w:autoSpaceDE w:val="0"/>
        <w:autoSpaceDN w:val="0"/>
        <w:adjustRightInd w:val="0"/>
        <w:spacing w:before="0" w:after="0"/>
        <w:jc w:val="center"/>
        <w:rPr>
          <w:color w:val="000000"/>
          <w:sz w:val="20"/>
          <w:szCs w:val="20"/>
        </w:rPr>
      </w:pPr>
      <w:r w:rsidRPr="005A36F9">
        <w:rPr>
          <w:b/>
          <w:bCs/>
          <w:color w:val="000000"/>
          <w:sz w:val="20"/>
          <w:szCs w:val="20"/>
        </w:rPr>
        <w:t>ANEXO H</w:t>
      </w:r>
    </w:p>
    <w:p w14:paraId="09C34D5A" w14:textId="77777777" w:rsidR="00711B6A" w:rsidRDefault="00711B6A" w:rsidP="00711B6A">
      <w:pPr>
        <w:pStyle w:val="Default"/>
        <w:jc w:val="center"/>
        <w:rPr>
          <w:rFonts w:ascii="Times New Roman" w:hAnsi="Times New Roman" w:cs="Times New Roman"/>
        </w:rPr>
      </w:pPr>
      <w:r w:rsidRPr="005A36F9">
        <w:rPr>
          <w:rFonts w:ascii="Times New Roman" w:hAnsi="Times New Roman" w:cs="Times New Roman"/>
          <w:b/>
          <w:bCs/>
          <w:sz w:val="20"/>
          <w:szCs w:val="20"/>
        </w:rPr>
        <w:t xml:space="preserve">Tabela 8: </w:t>
      </w:r>
      <w:r w:rsidRPr="005A36F9">
        <w:rPr>
          <w:rFonts w:ascii="Times New Roman" w:hAnsi="Times New Roman" w:cs="Times New Roman"/>
          <w:sz w:val="20"/>
          <w:szCs w:val="20"/>
        </w:rPr>
        <w:t>Taxa de porcentagem para determinação das áreas de aberturas (cont.)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55"/>
        <w:gridCol w:w="1955"/>
        <w:gridCol w:w="1956"/>
        <w:gridCol w:w="1956"/>
        <w:gridCol w:w="1956"/>
      </w:tblGrid>
      <w:tr w:rsidR="00711B6A" w:rsidRPr="00BD2E06" w14:paraId="249986A4" w14:textId="77777777" w:rsidTr="00DD0756">
        <w:trPr>
          <w:trHeight w:hRule="exact" w:val="567"/>
        </w:trPr>
        <w:tc>
          <w:tcPr>
            <w:tcW w:w="9778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9C3"/>
            <w:vAlign w:val="center"/>
          </w:tcPr>
          <w:p w14:paraId="247B2DD2" w14:textId="77777777" w:rsidR="00711B6A" w:rsidRPr="00BD2E06" w:rsidRDefault="00711B6A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b/>
                <w:sz w:val="20"/>
                <w:szCs w:val="20"/>
              </w:rPr>
              <w:t>Tabela de taxa de porcentagem para determinar as áreas de aberturas das demais ocupações</w:t>
            </w:r>
          </w:p>
        </w:tc>
      </w:tr>
      <w:tr w:rsidR="00711B6A" w:rsidRPr="00BD2E06" w14:paraId="298B0340" w14:textId="77777777" w:rsidTr="00DD0756">
        <w:trPr>
          <w:trHeight w:hRule="exact" w:val="567"/>
        </w:trPr>
        <w:tc>
          <w:tcPr>
            <w:tcW w:w="195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9C3"/>
            <w:vAlign w:val="center"/>
          </w:tcPr>
          <w:p w14:paraId="30CF01A5" w14:textId="77777777" w:rsidR="00711B6A" w:rsidRPr="00BD2E06" w:rsidRDefault="00711B6A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b/>
                <w:sz w:val="20"/>
                <w:szCs w:val="20"/>
              </w:rPr>
              <w:t>Altura de referência</w:t>
            </w:r>
          </w:p>
          <w:p w14:paraId="107ED609" w14:textId="77777777" w:rsidR="00711B6A" w:rsidRPr="00BD2E06" w:rsidRDefault="00711B6A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b/>
                <w:sz w:val="20"/>
                <w:szCs w:val="20"/>
              </w:rPr>
              <w:t>(em m)</w:t>
            </w:r>
          </w:p>
        </w:tc>
        <w:tc>
          <w:tcPr>
            <w:tcW w:w="195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9C3"/>
            <w:vAlign w:val="center"/>
          </w:tcPr>
          <w:p w14:paraId="6CE5C87F" w14:textId="77777777" w:rsidR="00711B6A" w:rsidRPr="00BD2E06" w:rsidRDefault="00711B6A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b/>
                <w:sz w:val="20"/>
                <w:szCs w:val="20"/>
              </w:rPr>
              <w:t>Altura da zona livre de fumaça H’</w:t>
            </w:r>
          </w:p>
          <w:p w14:paraId="464996F0" w14:textId="77777777" w:rsidR="00711B6A" w:rsidRPr="00BD2E06" w:rsidRDefault="00711B6A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b/>
                <w:sz w:val="20"/>
                <w:szCs w:val="20"/>
              </w:rPr>
              <w:t>(em m)</w:t>
            </w:r>
          </w:p>
        </w:tc>
        <w:tc>
          <w:tcPr>
            <w:tcW w:w="58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9C3"/>
            <w:vAlign w:val="center"/>
          </w:tcPr>
          <w:p w14:paraId="1030571F" w14:textId="77777777" w:rsidR="00711B6A" w:rsidRPr="00BD2E06" w:rsidRDefault="00711B6A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b/>
                <w:sz w:val="20"/>
                <w:szCs w:val="20"/>
              </w:rPr>
              <w:t>% de abertura</w:t>
            </w:r>
          </w:p>
        </w:tc>
      </w:tr>
      <w:tr w:rsidR="00711B6A" w:rsidRPr="00BD2E06" w14:paraId="6366C5AC" w14:textId="77777777" w:rsidTr="00DD0756">
        <w:trPr>
          <w:trHeight w:hRule="exact" w:val="567"/>
        </w:trPr>
        <w:tc>
          <w:tcPr>
            <w:tcW w:w="195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9C3"/>
            <w:vAlign w:val="center"/>
          </w:tcPr>
          <w:p w14:paraId="55087090" w14:textId="77777777" w:rsidR="00711B6A" w:rsidRPr="00BD2E06" w:rsidRDefault="00711B6A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</w:pPr>
          </w:p>
        </w:tc>
        <w:tc>
          <w:tcPr>
            <w:tcW w:w="195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9C3"/>
            <w:vAlign w:val="center"/>
          </w:tcPr>
          <w:p w14:paraId="3FD314A3" w14:textId="77777777" w:rsidR="00711B6A" w:rsidRPr="00BD2E06" w:rsidRDefault="00711B6A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</w:pP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9C3"/>
            <w:vAlign w:val="center"/>
          </w:tcPr>
          <w:p w14:paraId="1FCB8044" w14:textId="77777777" w:rsidR="00711B6A" w:rsidRPr="00BD2E06" w:rsidRDefault="00711B6A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Classe 1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9C3"/>
            <w:vAlign w:val="center"/>
          </w:tcPr>
          <w:p w14:paraId="5D047C61" w14:textId="77777777" w:rsidR="00711B6A" w:rsidRPr="00BD2E06" w:rsidRDefault="00711B6A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Classe 2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9C3"/>
            <w:vAlign w:val="center"/>
          </w:tcPr>
          <w:p w14:paraId="1024809D" w14:textId="77777777" w:rsidR="00711B6A" w:rsidRPr="00BD2E06" w:rsidRDefault="00711B6A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Classe 3</w:t>
            </w:r>
          </w:p>
        </w:tc>
      </w:tr>
      <w:tr w:rsidR="00711B6A" w:rsidRPr="00BD2E06" w14:paraId="4C212675" w14:textId="77777777" w:rsidTr="00DD0756">
        <w:trPr>
          <w:trHeight w:hRule="exact" w:val="284"/>
        </w:trPr>
        <w:tc>
          <w:tcPr>
            <w:tcW w:w="195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8BA51FD" w14:textId="77777777" w:rsidR="00711B6A" w:rsidRPr="00BD2E06" w:rsidRDefault="00711B6A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EE85671" w14:textId="77777777" w:rsidR="00711B6A" w:rsidRPr="00BD2E06" w:rsidRDefault="00711B6A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48E685" w14:textId="77777777" w:rsidR="00711B6A" w:rsidRPr="00BD2E06" w:rsidRDefault="00711B6A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0,86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1C0625E" w14:textId="77777777" w:rsidR="00711B6A" w:rsidRPr="00BD2E06" w:rsidRDefault="00711B6A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1,22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C8A991F" w14:textId="77777777" w:rsidR="00711B6A" w:rsidRPr="00BD2E06" w:rsidRDefault="00711B6A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1,72</w:t>
            </w:r>
          </w:p>
        </w:tc>
      </w:tr>
      <w:tr w:rsidR="00711B6A" w:rsidRPr="00BD2E06" w14:paraId="6FC104B3" w14:textId="77777777" w:rsidTr="00DD0756">
        <w:trPr>
          <w:trHeight w:hRule="exact" w:val="284"/>
        </w:trPr>
        <w:tc>
          <w:tcPr>
            <w:tcW w:w="195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ECD3B6F" w14:textId="77777777" w:rsidR="00711B6A" w:rsidRPr="00BD2E06" w:rsidRDefault="00711B6A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26DDE81" w14:textId="77777777" w:rsidR="00711B6A" w:rsidRPr="00BD2E06" w:rsidRDefault="00711B6A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5,50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BFDB1CA" w14:textId="77777777" w:rsidR="00711B6A" w:rsidRPr="00BD2E06" w:rsidRDefault="00711B6A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0,62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E9A4B53" w14:textId="77777777" w:rsidR="00711B6A" w:rsidRPr="00BD2E06" w:rsidRDefault="00711B6A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0,87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048B127" w14:textId="77777777" w:rsidR="00711B6A" w:rsidRPr="00BD2E06" w:rsidRDefault="00711B6A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1,23</w:t>
            </w:r>
          </w:p>
        </w:tc>
      </w:tr>
      <w:tr w:rsidR="00711B6A" w:rsidRPr="00BD2E06" w14:paraId="105249EC" w14:textId="77777777" w:rsidTr="00DD0756">
        <w:trPr>
          <w:trHeight w:hRule="exact" w:val="284"/>
        </w:trPr>
        <w:tc>
          <w:tcPr>
            <w:tcW w:w="195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ADE3791" w14:textId="77777777" w:rsidR="00711B6A" w:rsidRPr="00BD2E06" w:rsidRDefault="00711B6A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A06AF49" w14:textId="77777777" w:rsidR="00711B6A" w:rsidRPr="00BD2E06" w:rsidRDefault="00711B6A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D7F55CB" w14:textId="77777777" w:rsidR="00711B6A" w:rsidRPr="00BD2E06" w:rsidRDefault="00711B6A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0,46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90B1127" w14:textId="77777777" w:rsidR="00711B6A" w:rsidRPr="00BD2E06" w:rsidRDefault="00711B6A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0,65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89DFF26" w14:textId="77777777" w:rsidR="00711B6A" w:rsidRPr="00BD2E06" w:rsidRDefault="00711B6A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0,92</w:t>
            </w:r>
          </w:p>
        </w:tc>
      </w:tr>
      <w:tr w:rsidR="00711B6A" w:rsidRPr="00BD2E06" w14:paraId="42F9DE95" w14:textId="77777777" w:rsidTr="00DD0756">
        <w:trPr>
          <w:trHeight w:hRule="exact" w:val="284"/>
        </w:trPr>
        <w:tc>
          <w:tcPr>
            <w:tcW w:w="195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FEA928A" w14:textId="77777777" w:rsidR="00711B6A" w:rsidRPr="00BD2E06" w:rsidRDefault="00711B6A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5048DA1" w14:textId="77777777" w:rsidR="00711B6A" w:rsidRPr="00BD2E06" w:rsidRDefault="00711B6A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4,50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ABA16A1" w14:textId="77777777" w:rsidR="00711B6A" w:rsidRPr="00BD2E06" w:rsidRDefault="00711B6A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0,35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00300B9" w14:textId="77777777" w:rsidR="00711B6A" w:rsidRPr="00BD2E06" w:rsidRDefault="00711B6A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0,50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E3F71B4" w14:textId="77777777" w:rsidR="00711B6A" w:rsidRPr="00BD2E06" w:rsidRDefault="00711B6A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0,71</w:t>
            </w:r>
          </w:p>
        </w:tc>
      </w:tr>
      <w:tr w:rsidR="00711B6A" w:rsidRPr="00BD2E06" w14:paraId="2B485A9C" w14:textId="77777777" w:rsidTr="00DD0756">
        <w:trPr>
          <w:trHeight w:hRule="exact" w:val="284"/>
        </w:trPr>
        <w:tc>
          <w:tcPr>
            <w:tcW w:w="195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6DCCBF4" w14:textId="77777777" w:rsidR="00711B6A" w:rsidRPr="00BD2E06" w:rsidRDefault="00711B6A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89109A" w14:textId="77777777" w:rsidR="00711B6A" w:rsidRPr="00BD2E06" w:rsidRDefault="00711B6A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84ED04B" w14:textId="77777777" w:rsidR="00711B6A" w:rsidRPr="00BD2E06" w:rsidRDefault="00711B6A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0,27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9999BF" w14:textId="77777777" w:rsidR="00711B6A" w:rsidRPr="00BD2E06" w:rsidRDefault="00711B6A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0,38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9AC1FB0" w14:textId="77777777" w:rsidR="00711B6A" w:rsidRPr="00BD2E06" w:rsidRDefault="00711B6A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0,54</w:t>
            </w:r>
          </w:p>
        </w:tc>
      </w:tr>
      <w:tr w:rsidR="00711B6A" w:rsidRPr="00BD2E06" w14:paraId="75B5A165" w14:textId="77777777" w:rsidTr="00DD0756">
        <w:trPr>
          <w:trHeight w:hRule="exact" w:val="284"/>
        </w:trPr>
        <w:tc>
          <w:tcPr>
            <w:tcW w:w="195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1C8EAF1" w14:textId="77777777" w:rsidR="00711B6A" w:rsidRPr="00BD2E06" w:rsidRDefault="00711B6A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3E9D1FA" w14:textId="77777777" w:rsidR="00711B6A" w:rsidRPr="00BD2E06" w:rsidRDefault="00711B6A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3,50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C294707" w14:textId="77777777" w:rsidR="00711B6A" w:rsidRPr="00BD2E06" w:rsidRDefault="00711B6A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0,20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969DE6" w14:textId="77777777" w:rsidR="00711B6A" w:rsidRPr="00BD2E06" w:rsidRDefault="00711B6A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0,29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B346FE7" w14:textId="77777777" w:rsidR="00711B6A" w:rsidRPr="00BD2E06" w:rsidRDefault="00711B6A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0,41</w:t>
            </w:r>
          </w:p>
        </w:tc>
      </w:tr>
      <w:tr w:rsidR="00711B6A" w:rsidRPr="00BD2E06" w14:paraId="412BA5B3" w14:textId="77777777" w:rsidTr="00DD0756">
        <w:trPr>
          <w:trHeight w:hRule="exact" w:val="284"/>
        </w:trPr>
        <w:tc>
          <w:tcPr>
            <w:tcW w:w="9778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3FD8D89" w14:textId="77777777" w:rsidR="00711B6A" w:rsidRPr="00BD2E06" w:rsidRDefault="00711B6A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711B6A" w:rsidRPr="00BD2E06" w14:paraId="41BEF87D" w14:textId="77777777" w:rsidTr="00DD0756">
        <w:trPr>
          <w:trHeight w:hRule="exact" w:val="284"/>
        </w:trPr>
        <w:tc>
          <w:tcPr>
            <w:tcW w:w="195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42809134" w14:textId="77777777" w:rsidR="00711B6A" w:rsidRPr="00BD2E06" w:rsidRDefault="00711B6A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7,50</w:t>
            </w:r>
          </w:p>
        </w:tc>
        <w:tc>
          <w:tcPr>
            <w:tcW w:w="1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594F552D" w14:textId="77777777" w:rsidR="00711B6A" w:rsidRPr="00BD2E06" w:rsidRDefault="00711B6A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6,50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53837EA8" w14:textId="77777777" w:rsidR="00711B6A" w:rsidRPr="00BD2E06" w:rsidRDefault="00711B6A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0,97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769ECEAA" w14:textId="77777777" w:rsidR="00711B6A" w:rsidRPr="00BD2E06" w:rsidRDefault="00711B6A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1,37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456B5594" w14:textId="77777777" w:rsidR="00711B6A" w:rsidRPr="00BD2E06" w:rsidRDefault="00711B6A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1,94</w:t>
            </w:r>
          </w:p>
        </w:tc>
      </w:tr>
      <w:tr w:rsidR="00711B6A" w:rsidRPr="00BD2E06" w14:paraId="7E2EAFFF" w14:textId="77777777" w:rsidTr="00DD0756">
        <w:trPr>
          <w:trHeight w:hRule="exact" w:val="284"/>
        </w:trPr>
        <w:tc>
          <w:tcPr>
            <w:tcW w:w="195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564FB890" w14:textId="77777777" w:rsidR="00711B6A" w:rsidRPr="00BD2E06" w:rsidRDefault="00711B6A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4B684E65" w14:textId="77777777" w:rsidR="00711B6A" w:rsidRPr="00BD2E06" w:rsidRDefault="00711B6A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7B94499C" w14:textId="77777777" w:rsidR="00711B6A" w:rsidRPr="00BD2E06" w:rsidRDefault="00711B6A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0,70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02D8EC79" w14:textId="77777777" w:rsidR="00711B6A" w:rsidRPr="00BD2E06" w:rsidRDefault="00711B6A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0,99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56F488BD" w14:textId="77777777" w:rsidR="00711B6A" w:rsidRPr="00BD2E06" w:rsidRDefault="00711B6A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1,40</w:t>
            </w:r>
          </w:p>
        </w:tc>
      </w:tr>
      <w:tr w:rsidR="00711B6A" w:rsidRPr="00BD2E06" w14:paraId="42E93DB5" w14:textId="77777777" w:rsidTr="00DD0756">
        <w:trPr>
          <w:trHeight w:hRule="exact" w:val="284"/>
        </w:trPr>
        <w:tc>
          <w:tcPr>
            <w:tcW w:w="195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6022CBB6" w14:textId="77777777" w:rsidR="00711B6A" w:rsidRPr="00BD2E06" w:rsidRDefault="00711B6A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31EDEB8C" w14:textId="77777777" w:rsidR="00711B6A" w:rsidRPr="00BD2E06" w:rsidRDefault="00711B6A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5,50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0F7218F4" w14:textId="77777777" w:rsidR="00711B6A" w:rsidRPr="00BD2E06" w:rsidRDefault="00711B6A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0,53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2733F9DF" w14:textId="77777777" w:rsidR="00711B6A" w:rsidRPr="00BD2E06" w:rsidRDefault="00711B6A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0,75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1005A074" w14:textId="77777777" w:rsidR="00711B6A" w:rsidRPr="00BD2E06" w:rsidRDefault="00711B6A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1,07</w:t>
            </w:r>
          </w:p>
        </w:tc>
      </w:tr>
      <w:tr w:rsidR="00711B6A" w:rsidRPr="00BD2E06" w14:paraId="6000B55B" w14:textId="77777777" w:rsidTr="00DD0756">
        <w:trPr>
          <w:trHeight w:hRule="exact" w:val="284"/>
        </w:trPr>
        <w:tc>
          <w:tcPr>
            <w:tcW w:w="195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08F1321B" w14:textId="77777777" w:rsidR="00711B6A" w:rsidRPr="00BD2E06" w:rsidRDefault="00711B6A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281BF81F" w14:textId="77777777" w:rsidR="00711B6A" w:rsidRPr="00BD2E06" w:rsidRDefault="00711B6A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540A8D95" w14:textId="77777777" w:rsidR="00711B6A" w:rsidRPr="00BD2E06" w:rsidRDefault="00711B6A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0,41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33E6828B" w14:textId="77777777" w:rsidR="00711B6A" w:rsidRPr="00BD2E06" w:rsidRDefault="00711B6A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0,59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2D2ADA2D" w14:textId="77777777" w:rsidR="00711B6A" w:rsidRPr="00BD2E06" w:rsidRDefault="00711B6A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0,83</w:t>
            </w:r>
          </w:p>
        </w:tc>
      </w:tr>
      <w:tr w:rsidR="00711B6A" w:rsidRPr="00BD2E06" w14:paraId="52951BFE" w14:textId="77777777" w:rsidTr="00DD0756">
        <w:trPr>
          <w:trHeight w:hRule="exact" w:val="284"/>
        </w:trPr>
        <w:tc>
          <w:tcPr>
            <w:tcW w:w="195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163A4911" w14:textId="77777777" w:rsidR="00711B6A" w:rsidRPr="00BD2E06" w:rsidRDefault="00711B6A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5511BEF5" w14:textId="77777777" w:rsidR="00711B6A" w:rsidRPr="00BD2E06" w:rsidRDefault="00711B6A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4,50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24D7962C" w14:textId="77777777" w:rsidR="00711B6A" w:rsidRPr="00BD2E06" w:rsidRDefault="00711B6A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0,32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7DA8CF4D" w14:textId="77777777" w:rsidR="00711B6A" w:rsidRPr="00BD2E06" w:rsidRDefault="00711B6A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0,46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5025BB73" w14:textId="77777777" w:rsidR="00711B6A" w:rsidRPr="00BD2E06" w:rsidRDefault="00711B6A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0,64</w:t>
            </w:r>
          </w:p>
        </w:tc>
      </w:tr>
      <w:tr w:rsidR="00711B6A" w:rsidRPr="00BD2E06" w14:paraId="1F810BDE" w14:textId="77777777" w:rsidTr="00DD0756">
        <w:trPr>
          <w:trHeight w:hRule="exact" w:val="284"/>
        </w:trPr>
        <w:tc>
          <w:tcPr>
            <w:tcW w:w="195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3D5FCAB9" w14:textId="77777777" w:rsidR="00711B6A" w:rsidRPr="00BD2E06" w:rsidRDefault="00711B6A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1EF0E0D1" w14:textId="77777777" w:rsidR="00711B6A" w:rsidRPr="00BD2E06" w:rsidRDefault="00711B6A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19ED81F4" w14:textId="77777777" w:rsidR="00711B6A" w:rsidRPr="00BD2E06" w:rsidRDefault="00711B6A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0,25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479F20D1" w14:textId="77777777" w:rsidR="00711B6A" w:rsidRPr="00BD2E06" w:rsidRDefault="00711B6A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0,35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3EBACE17" w14:textId="77777777" w:rsidR="00711B6A" w:rsidRPr="00BD2E06" w:rsidRDefault="00711B6A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0,50</w:t>
            </w:r>
          </w:p>
        </w:tc>
      </w:tr>
      <w:tr w:rsidR="00711B6A" w:rsidRPr="00BD2E06" w14:paraId="07CE0CB8" w14:textId="77777777" w:rsidTr="00DD0756">
        <w:trPr>
          <w:trHeight w:hRule="exact" w:val="284"/>
        </w:trPr>
        <w:tc>
          <w:tcPr>
            <w:tcW w:w="9778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4B11060" w14:textId="77777777" w:rsidR="00711B6A" w:rsidRPr="00BD2E06" w:rsidRDefault="00711B6A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936E76" w:rsidRPr="00BD2E06" w14:paraId="4859F61E" w14:textId="77777777" w:rsidTr="00DD0756">
        <w:trPr>
          <w:trHeight w:hRule="exact" w:val="284"/>
        </w:trPr>
        <w:tc>
          <w:tcPr>
            <w:tcW w:w="195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6CA9A28" w14:textId="77777777" w:rsidR="00936E76" w:rsidRPr="00BD2E06" w:rsidRDefault="00936E76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588A38F" w14:textId="77777777" w:rsidR="00936E76" w:rsidRPr="00BD2E06" w:rsidRDefault="00936E76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5F7732E" w14:textId="77777777" w:rsidR="00936E76" w:rsidRPr="00BD2E06" w:rsidRDefault="00936E76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1,21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10A511B" w14:textId="77777777" w:rsidR="00936E76" w:rsidRPr="00BD2E06" w:rsidRDefault="00936E76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1,53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3D61E6D" w14:textId="77777777" w:rsidR="00936E76" w:rsidRPr="00BD2E06" w:rsidRDefault="00936E76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2,17</w:t>
            </w:r>
          </w:p>
        </w:tc>
      </w:tr>
      <w:tr w:rsidR="00936E76" w:rsidRPr="00BD2E06" w14:paraId="60355D07" w14:textId="77777777" w:rsidTr="00DD0756">
        <w:trPr>
          <w:trHeight w:hRule="exact" w:val="284"/>
        </w:trPr>
        <w:tc>
          <w:tcPr>
            <w:tcW w:w="195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E43BCEA" w14:textId="77777777" w:rsidR="00936E76" w:rsidRPr="00BD2E06" w:rsidRDefault="00936E76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7B339B2" w14:textId="77777777" w:rsidR="00936E76" w:rsidRPr="00BD2E06" w:rsidRDefault="00936E76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6,50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1B92F97" w14:textId="77777777" w:rsidR="00936E76" w:rsidRPr="00BD2E06" w:rsidRDefault="00936E76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0,79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8638A18" w14:textId="77777777" w:rsidR="00936E76" w:rsidRPr="00BD2E06" w:rsidRDefault="00936E76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1,12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DB5BD8C" w14:textId="77777777" w:rsidR="00936E76" w:rsidRPr="00BD2E06" w:rsidRDefault="00936E76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1,58</w:t>
            </w:r>
          </w:p>
        </w:tc>
      </w:tr>
      <w:tr w:rsidR="00936E76" w:rsidRPr="00BD2E06" w14:paraId="5D21CB96" w14:textId="77777777" w:rsidTr="00DD0756">
        <w:trPr>
          <w:trHeight w:hRule="exact" w:val="284"/>
        </w:trPr>
        <w:tc>
          <w:tcPr>
            <w:tcW w:w="195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A3EC615" w14:textId="77777777" w:rsidR="00936E76" w:rsidRPr="00BD2E06" w:rsidRDefault="00936E76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5420D16" w14:textId="77777777" w:rsidR="00936E76" w:rsidRPr="00BD2E06" w:rsidRDefault="00936E76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1FCEFC3" w14:textId="77777777" w:rsidR="00936E76" w:rsidRPr="00BD2E06" w:rsidRDefault="00936E76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0,61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F8705D3" w14:textId="77777777" w:rsidR="00936E76" w:rsidRPr="00BD2E06" w:rsidRDefault="00936E76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0,86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F73E67" w14:textId="77777777" w:rsidR="00936E76" w:rsidRPr="00BD2E06" w:rsidRDefault="00936E76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1,22</w:t>
            </w:r>
          </w:p>
        </w:tc>
      </w:tr>
      <w:tr w:rsidR="00936E76" w:rsidRPr="00BD2E06" w14:paraId="72D71E1F" w14:textId="77777777" w:rsidTr="00DD0756">
        <w:trPr>
          <w:trHeight w:hRule="exact" w:val="284"/>
        </w:trPr>
        <w:tc>
          <w:tcPr>
            <w:tcW w:w="195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48C0EFC" w14:textId="77777777" w:rsidR="00936E76" w:rsidRPr="00BD2E06" w:rsidRDefault="00936E76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C27BD0D" w14:textId="77777777" w:rsidR="00936E76" w:rsidRPr="00BD2E06" w:rsidRDefault="00936E76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5,50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B8C7DF4" w14:textId="77777777" w:rsidR="00936E76" w:rsidRPr="00BD2E06" w:rsidRDefault="00936E76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0,48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7C8D880" w14:textId="77777777" w:rsidR="00936E76" w:rsidRPr="00BD2E06" w:rsidRDefault="00936E76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0,67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267EB1" w14:textId="77777777" w:rsidR="00936E76" w:rsidRPr="00BD2E06" w:rsidRDefault="00936E76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0,95</w:t>
            </w:r>
          </w:p>
        </w:tc>
      </w:tr>
      <w:tr w:rsidR="00936E76" w:rsidRPr="00BD2E06" w14:paraId="477B889A" w14:textId="77777777" w:rsidTr="00DD0756">
        <w:trPr>
          <w:trHeight w:hRule="exact" w:val="284"/>
        </w:trPr>
        <w:tc>
          <w:tcPr>
            <w:tcW w:w="195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1AB7297" w14:textId="77777777" w:rsidR="00936E76" w:rsidRPr="00BD2E06" w:rsidRDefault="00936E76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957D0E9" w14:textId="77777777" w:rsidR="00936E76" w:rsidRPr="00BD2E06" w:rsidRDefault="00936E76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8F6747A" w14:textId="77777777" w:rsidR="00936E76" w:rsidRPr="00BD2E06" w:rsidRDefault="00936E76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0,38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1DF537F" w14:textId="77777777" w:rsidR="00936E76" w:rsidRPr="00BD2E06" w:rsidRDefault="00936E76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0,53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F930D8B" w14:textId="77777777" w:rsidR="00936E76" w:rsidRPr="00BD2E06" w:rsidRDefault="00936E76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0,76</w:t>
            </w:r>
          </w:p>
        </w:tc>
      </w:tr>
      <w:tr w:rsidR="00936E76" w:rsidRPr="00BD2E06" w14:paraId="62E78721" w14:textId="77777777" w:rsidTr="00DD0756">
        <w:trPr>
          <w:trHeight w:hRule="exact" w:val="284"/>
        </w:trPr>
        <w:tc>
          <w:tcPr>
            <w:tcW w:w="195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9346691" w14:textId="77777777" w:rsidR="00936E76" w:rsidRPr="00BD2E06" w:rsidRDefault="00936E76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A4FB4BA" w14:textId="77777777" w:rsidR="00936E76" w:rsidRPr="00BD2E06" w:rsidRDefault="00936E76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4,50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ED4F432" w14:textId="77777777" w:rsidR="00936E76" w:rsidRPr="00BD2E06" w:rsidRDefault="00936E76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0,30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AA91DF2" w14:textId="77777777" w:rsidR="00936E76" w:rsidRPr="00BD2E06" w:rsidRDefault="00936E76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0,42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4EEA973" w14:textId="77777777" w:rsidR="00936E76" w:rsidRPr="00BD2E06" w:rsidRDefault="00936E76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0,60</w:t>
            </w:r>
          </w:p>
        </w:tc>
      </w:tr>
      <w:tr w:rsidR="00936E76" w:rsidRPr="00BD2E06" w14:paraId="4EADBB78" w14:textId="77777777" w:rsidTr="00DD0756">
        <w:trPr>
          <w:trHeight w:hRule="exact" w:val="284"/>
        </w:trPr>
        <w:tc>
          <w:tcPr>
            <w:tcW w:w="195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737DB79" w14:textId="77777777" w:rsidR="00936E76" w:rsidRPr="00BD2E06" w:rsidRDefault="00936E76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4EB8CAB" w14:textId="77777777" w:rsidR="00936E76" w:rsidRPr="00BD2E06" w:rsidRDefault="00936E76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B80628C" w14:textId="77777777" w:rsidR="00936E76" w:rsidRPr="00BD2E06" w:rsidRDefault="00936E76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0,23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7517A50" w14:textId="77777777" w:rsidR="00936E76" w:rsidRPr="00BD2E06" w:rsidRDefault="00936E76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0,33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BCE26A8" w14:textId="77777777" w:rsidR="00936E76" w:rsidRPr="00BD2E06" w:rsidRDefault="00936E76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0,47</w:t>
            </w:r>
          </w:p>
        </w:tc>
      </w:tr>
      <w:tr w:rsidR="00711B6A" w:rsidRPr="00BD2E06" w14:paraId="189C1A08" w14:textId="77777777" w:rsidTr="00DD0756">
        <w:trPr>
          <w:trHeight w:hRule="exact" w:val="284"/>
        </w:trPr>
        <w:tc>
          <w:tcPr>
            <w:tcW w:w="9778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9FDCC86" w14:textId="77777777" w:rsidR="00711B6A" w:rsidRPr="00BD2E06" w:rsidRDefault="00711B6A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936E76" w:rsidRPr="00BD2E06" w14:paraId="538F6EE9" w14:textId="77777777" w:rsidTr="00DD0756">
        <w:trPr>
          <w:trHeight w:hRule="exact" w:val="284"/>
        </w:trPr>
        <w:tc>
          <w:tcPr>
            <w:tcW w:w="195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379F675E" w14:textId="77777777" w:rsidR="00936E76" w:rsidRPr="00BD2E06" w:rsidRDefault="00936E76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8,50</w:t>
            </w:r>
          </w:p>
        </w:tc>
        <w:tc>
          <w:tcPr>
            <w:tcW w:w="1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794D5F68" w14:textId="77777777" w:rsidR="00936E76" w:rsidRPr="00BD2E06" w:rsidRDefault="00936E76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7,50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285205F4" w14:textId="77777777" w:rsidR="00936E76" w:rsidRPr="00BD2E06" w:rsidRDefault="00936E76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1,34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6DBB2E24" w14:textId="77777777" w:rsidR="00936E76" w:rsidRPr="00BD2E06" w:rsidRDefault="00936E76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1,70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40E60660" w14:textId="77777777" w:rsidR="00936E76" w:rsidRPr="00BD2E06" w:rsidRDefault="00936E76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2,40</w:t>
            </w:r>
          </w:p>
        </w:tc>
      </w:tr>
      <w:tr w:rsidR="00936E76" w:rsidRPr="00BD2E06" w14:paraId="0D262CC5" w14:textId="77777777" w:rsidTr="00DD0756">
        <w:trPr>
          <w:trHeight w:hRule="exact" w:val="284"/>
        </w:trPr>
        <w:tc>
          <w:tcPr>
            <w:tcW w:w="195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409EB8E9" w14:textId="77777777" w:rsidR="00936E76" w:rsidRPr="00BD2E06" w:rsidRDefault="00936E76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24289B70" w14:textId="77777777" w:rsidR="00936E76" w:rsidRPr="00BD2E06" w:rsidRDefault="00936E76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44DFD488" w14:textId="77777777" w:rsidR="00936E76" w:rsidRPr="00BD2E06" w:rsidRDefault="00936E76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0,98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59E92BC3" w14:textId="77777777" w:rsidR="00936E76" w:rsidRPr="00BD2E06" w:rsidRDefault="00936E76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1,25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6140C72E" w14:textId="77777777" w:rsidR="00936E76" w:rsidRPr="00BD2E06" w:rsidRDefault="00936E76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1,77</w:t>
            </w:r>
          </w:p>
        </w:tc>
      </w:tr>
      <w:tr w:rsidR="00936E76" w:rsidRPr="00BD2E06" w14:paraId="26A64F9D" w14:textId="77777777" w:rsidTr="00DD0756">
        <w:trPr>
          <w:trHeight w:hRule="exact" w:val="284"/>
        </w:trPr>
        <w:tc>
          <w:tcPr>
            <w:tcW w:w="195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0C903B1D" w14:textId="77777777" w:rsidR="00936E76" w:rsidRPr="00BD2E06" w:rsidRDefault="00936E76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14388E32" w14:textId="77777777" w:rsidR="00936E76" w:rsidRPr="00BD2E06" w:rsidRDefault="00936E76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6,50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58B3D2A7" w14:textId="77777777" w:rsidR="00936E76" w:rsidRPr="00BD2E06" w:rsidRDefault="00936E76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0,69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05A53D3E" w14:textId="77777777" w:rsidR="00936E76" w:rsidRPr="00BD2E06" w:rsidRDefault="00936E76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0,97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2F2B2E91" w14:textId="77777777" w:rsidR="00936E76" w:rsidRPr="00BD2E06" w:rsidRDefault="00936E76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1,37</w:t>
            </w:r>
          </w:p>
        </w:tc>
      </w:tr>
      <w:tr w:rsidR="00936E76" w:rsidRPr="00BD2E06" w14:paraId="26B57983" w14:textId="77777777" w:rsidTr="00DD0756">
        <w:trPr>
          <w:trHeight w:hRule="exact" w:val="284"/>
        </w:trPr>
        <w:tc>
          <w:tcPr>
            <w:tcW w:w="195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5548F2D4" w14:textId="77777777" w:rsidR="00936E76" w:rsidRPr="00BD2E06" w:rsidRDefault="00936E76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6A98A314" w14:textId="77777777" w:rsidR="00936E76" w:rsidRPr="00BD2E06" w:rsidRDefault="00936E76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7CB51DF7" w14:textId="77777777" w:rsidR="00936E76" w:rsidRPr="00BD2E06" w:rsidRDefault="00936E76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0,54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4B4B758E" w14:textId="77777777" w:rsidR="00936E76" w:rsidRPr="00BD2E06" w:rsidRDefault="00936E76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0,77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28E9A6EC" w14:textId="77777777" w:rsidR="00936E76" w:rsidRPr="00BD2E06" w:rsidRDefault="00936E76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1,09</w:t>
            </w:r>
          </w:p>
        </w:tc>
      </w:tr>
      <w:tr w:rsidR="00936E76" w:rsidRPr="00BD2E06" w14:paraId="7FAD149F" w14:textId="77777777" w:rsidTr="00DD0756">
        <w:trPr>
          <w:trHeight w:hRule="exact" w:val="284"/>
        </w:trPr>
        <w:tc>
          <w:tcPr>
            <w:tcW w:w="195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1B035EE6" w14:textId="77777777" w:rsidR="00936E76" w:rsidRPr="00BD2E06" w:rsidRDefault="00936E76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6B5C5BE5" w14:textId="77777777" w:rsidR="00936E76" w:rsidRPr="00BD2E06" w:rsidRDefault="00936E76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5,50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513E3ED3" w14:textId="77777777" w:rsidR="00936E76" w:rsidRPr="00BD2E06" w:rsidRDefault="00936E76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0,44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5BFD0E60" w14:textId="77777777" w:rsidR="00936E76" w:rsidRPr="00BD2E06" w:rsidRDefault="00936E76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0,62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161D5E08" w14:textId="77777777" w:rsidR="00936E76" w:rsidRPr="00BD2E06" w:rsidRDefault="00936E76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0,87</w:t>
            </w:r>
          </w:p>
        </w:tc>
      </w:tr>
      <w:tr w:rsidR="00936E76" w:rsidRPr="00BD2E06" w14:paraId="279D6ECF" w14:textId="77777777" w:rsidTr="00DD0756">
        <w:trPr>
          <w:trHeight w:hRule="exact" w:val="284"/>
        </w:trPr>
        <w:tc>
          <w:tcPr>
            <w:tcW w:w="195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2DFD0F0D" w14:textId="77777777" w:rsidR="00936E76" w:rsidRPr="00BD2E06" w:rsidRDefault="00936E76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60371FCA" w14:textId="77777777" w:rsidR="00936E76" w:rsidRPr="00BD2E06" w:rsidRDefault="00936E76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3DCB7FD2" w14:textId="77777777" w:rsidR="00936E76" w:rsidRPr="00BD2E06" w:rsidRDefault="00936E76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0,35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42F3634C" w14:textId="77777777" w:rsidR="00936E76" w:rsidRPr="00BD2E06" w:rsidRDefault="00936E76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0,49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0E352371" w14:textId="77777777" w:rsidR="00936E76" w:rsidRPr="00BD2E06" w:rsidRDefault="00936E76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0,70</w:t>
            </w:r>
          </w:p>
        </w:tc>
      </w:tr>
      <w:tr w:rsidR="00936E76" w:rsidRPr="00BD2E06" w14:paraId="0516A24D" w14:textId="77777777" w:rsidTr="00DD0756">
        <w:trPr>
          <w:trHeight w:hRule="exact" w:val="284"/>
        </w:trPr>
        <w:tc>
          <w:tcPr>
            <w:tcW w:w="195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5DB0BCFC" w14:textId="77777777" w:rsidR="00936E76" w:rsidRPr="00BD2E06" w:rsidRDefault="00936E76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604EFBD1" w14:textId="77777777" w:rsidR="00936E76" w:rsidRPr="00BD2E06" w:rsidRDefault="00936E76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4,50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511F6CD2" w14:textId="77777777" w:rsidR="00936E76" w:rsidRPr="00BD2E06" w:rsidRDefault="00936E76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0,28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3D9EA3B5" w14:textId="77777777" w:rsidR="00936E76" w:rsidRPr="00BD2E06" w:rsidRDefault="00936E76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0,39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09FB346B" w14:textId="77777777" w:rsidR="00936E76" w:rsidRPr="00BD2E06" w:rsidRDefault="00936E76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0,56</w:t>
            </w:r>
          </w:p>
        </w:tc>
      </w:tr>
      <w:tr w:rsidR="00711B6A" w:rsidRPr="00BD2E06" w14:paraId="1B87E8EA" w14:textId="77777777" w:rsidTr="00DD0756">
        <w:trPr>
          <w:trHeight w:hRule="exact" w:val="284"/>
        </w:trPr>
        <w:tc>
          <w:tcPr>
            <w:tcW w:w="9778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05D04A4" w14:textId="77777777" w:rsidR="00711B6A" w:rsidRPr="00BD2E06" w:rsidRDefault="00711B6A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616D11" w:rsidRPr="00BD2E06" w14:paraId="37F10B24" w14:textId="77777777" w:rsidTr="00DD0756">
        <w:trPr>
          <w:trHeight w:hRule="exact" w:val="284"/>
        </w:trPr>
        <w:tc>
          <w:tcPr>
            <w:tcW w:w="195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7FF0A9C" w14:textId="77777777" w:rsidR="00616D11" w:rsidRPr="00BD2E06" w:rsidRDefault="00616D11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1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E46E5F4" w14:textId="77777777" w:rsidR="00616D11" w:rsidRPr="00BD2E06" w:rsidRDefault="00616D11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0F08EF8" w14:textId="77777777" w:rsidR="00616D11" w:rsidRPr="00BD2E06" w:rsidRDefault="00616D11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1,48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7A984F4" w14:textId="77777777" w:rsidR="00616D11" w:rsidRPr="00BD2E06" w:rsidRDefault="00616D11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1,87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D5E5BB5" w14:textId="77777777" w:rsidR="00616D11" w:rsidRPr="00BD2E06" w:rsidRDefault="00616D11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2,65</w:t>
            </w:r>
          </w:p>
        </w:tc>
      </w:tr>
      <w:tr w:rsidR="00616D11" w:rsidRPr="00BD2E06" w14:paraId="6911E457" w14:textId="77777777" w:rsidTr="00DD0756">
        <w:trPr>
          <w:trHeight w:hRule="exact" w:val="284"/>
        </w:trPr>
        <w:tc>
          <w:tcPr>
            <w:tcW w:w="195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5453C7F" w14:textId="77777777" w:rsidR="00616D11" w:rsidRPr="00BD2E06" w:rsidRDefault="00616D11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C2E9480" w14:textId="77777777" w:rsidR="00616D11" w:rsidRPr="00BD2E06" w:rsidRDefault="00616D11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7,50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203CD76" w14:textId="77777777" w:rsidR="00616D11" w:rsidRPr="00BD2E06" w:rsidRDefault="00616D11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1,09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6EE1556" w14:textId="77777777" w:rsidR="00616D11" w:rsidRPr="00BD2E06" w:rsidRDefault="00616D11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1,39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6B56C8B" w14:textId="77777777" w:rsidR="00616D11" w:rsidRPr="00BD2E06" w:rsidRDefault="00616D11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1,96</w:t>
            </w:r>
          </w:p>
        </w:tc>
      </w:tr>
      <w:tr w:rsidR="00616D11" w:rsidRPr="00BD2E06" w14:paraId="50770E7D" w14:textId="77777777" w:rsidTr="00DD0756">
        <w:trPr>
          <w:trHeight w:hRule="exact" w:val="284"/>
        </w:trPr>
        <w:tc>
          <w:tcPr>
            <w:tcW w:w="195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E71C142" w14:textId="77777777" w:rsidR="00616D11" w:rsidRPr="00BD2E06" w:rsidRDefault="00616D11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D0FF126" w14:textId="77777777" w:rsidR="00616D11" w:rsidRPr="00BD2E06" w:rsidRDefault="00616D11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7A2EF23" w14:textId="77777777" w:rsidR="00616D11" w:rsidRPr="00BD2E06" w:rsidRDefault="00616D11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0,85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0BCCB43" w14:textId="77777777" w:rsidR="00616D11" w:rsidRPr="00BD2E06" w:rsidRDefault="00616D11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1,08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5CE9000" w14:textId="77777777" w:rsidR="00616D11" w:rsidRPr="00BD2E06" w:rsidRDefault="00616D11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1,53</w:t>
            </w:r>
          </w:p>
        </w:tc>
      </w:tr>
      <w:tr w:rsidR="00616D11" w:rsidRPr="00BD2E06" w14:paraId="2C02D24D" w14:textId="77777777" w:rsidTr="00DD0756">
        <w:trPr>
          <w:trHeight w:hRule="exact" w:val="284"/>
        </w:trPr>
        <w:tc>
          <w:tcPr>
            <w:tcW w:w="195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73BDFC" w14:textId="77777777" w:rsidR="00616D11" w:rsidRPr="00BD2E06" w:rsidRDefault="00616D11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D4C2798" w14:textId="77777777" w:rsidR="00616D11" w:rsidRPr="00BD2E06" w:rsidRDefault="00616D11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6,50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D97AACA" w14:textId="77777777" w:rsidR="00616D11" w:rsidRPr="00BD2E06" w:rsidRDefault="00616D11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0,61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E7FFD8C" w14:textId="77777777" w:rsidR="00616D11" w:rsidRPr="00BD2E06" w:rsidRDefault="00616D11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0,87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2EA87F" w14:textId="77777777" w:rsidR="00616D11" w:rsidRPr="00BD2E06" w:rsidRDefault="00616D11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1,23</w:t>
            </w:r>
          </w:p>
        </w:tc>
      </w:tr>
      <w:tr w:rsidR="00616D11" w:rsidRPr="00BD2E06" w14:paraId="6DF28D06" w14:textId="77777777" w:rsidTr="00DD0756">
        <w:trPr>
          <w:trHeight w:hRule="exact" w:val="284"/>
        </w:trPr>
        <w:tc>
          <w:tcPr>
            <w:tcW w:w="195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34A965D" w14:textId="77777777" w:rsidR="00616D11" w:rsidRPr="00BD2E06" w:rsidRDefault="00616D11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771EB6" w14:textId="77777777" w:rsidR="00616D11" w:rsidRPr="00BD2E06" w:rsidRDefault="00616D11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E21D68" w14:textId="77777777" w:rsidR="00616D11" w:rsidRPr="00BD2E06" w:rsidRDefault="00616D11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0,50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88F2833" w14:textId="77777777" w:rsidR="00616D11" w:rsidRPr="00BD2E06" w:rsidRDefault="00616D11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0,70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7060B76" w14:textId="77777777" w:rsidR="00616D11" w:rsidRPr="00BD2E06" w:rsidRDefault="00616D11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0,99</w:t>
            </w:r>
          </w:p>
        </w:tc>
      </w:tr>
      <w:tr w:rsidR="00616D11" w:rsidRPr="00BD2E06" w14:paraId="5D307B41" w14:textId="77777777" w:rsidTr="00DD0756">
        <w:trPr>
          <w:trHeight w:hRule="exact" w:val="284"/>
        </w:trPr>
        <w:tc>
          <w:tcPr>
            <w:tcW w:w="195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D19133F" w14:textId="77777777" w:rsidR="00616D11" w:rsidRPr="00BD2E06" w:rsidRDefault="00616D11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604194D" w14:textId="77777777" w:rsidR="00616D11" w:rsidRPr="00BD2E06" w:rsidRDefault="00616D11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5,50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64B6867" w14:textId="77777777" w:rsidR="00616D11" w:rsidRPr="00BD2E06" w:rsidRDefault="00616D11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0,40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5F11190" w14:textId="77777777" w:rsidR="00616D11" w:rsidRPr="00BD2E06" w:rsidRDefault="00616D11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0,57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C3B6222" w14:textId="77777777" w:rsidR="00616D11" w:rsidRPr="00BD2E06" w:rsidRDefault="00616D11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0,81</w:t>
            </w:r>
          </w:p>
        </w:tc>
      </w:tr>
      <w:tr w:rsidR="00616D11" w:rsidRPr="00BD2E06" w14:paraId="709BE61F" w14:textId="77777777" w:rsidTr="00DD0756">
        <w:trPr>
          <w:trHeight w:hRule="exact" w:val="284"/>
        </w:trPr>
        <w:tc>
          <w:tcPr>
            <w:tcW w:w="195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7F562B4" w14:textId="77777777" w:rsidR="00616D11" w:rsidRPr="00BD2E06" w:rsidRDefault="00616D11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BD8510F" w14:textId="77777777" w:rsidR="00616D11" w:rsidRPr="00BD2E06" w:rsidRDefault="00616D11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AA72BC" w14:textId="77777777" w:rsidR="00616D11" w:rsidRPr="00BD2E06" w:rsidRDefault="00616D11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0,33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A005850" w14:textId="77777777" w:rsidR="00616D11" w:rsidRPr="00BD2E06" w:rsidRDefault="00616D11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0,46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A48A984" w14:textId="77777777" w:rsidR="00616D11" w:rsidRPr="00BD2E06" w:rsidRDefault="00616D11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0,65</w:t>
            </w:r>
          </w:p>
        </w:tc>
      </w:tr>
      <w:tr w:rsidR="00616D11" w:rsidRPr="00BD2E06" w14:paraId="29F8ED56" w14:textId="77777777" w:rsidTr="00DD0756">
        <w:trPr>
          <w:trHeight w:hRule="exact" w:val="284"/>
        </w:trPr>
        <w:tc>
          <w:tcPr>
            <w:tcW w:w="195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7D823CE" w14:textId="77777777" w:rsidR="00616D11" w:rsidRPr="00BD2E06" w:rsidRDefault="00616D11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9E26915" w14:textId="77777777" w:rsidR="00616D11" w:rsidRPr="00BD2E06" w:rsidRDefault="00616D11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4,50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DE61CE6" w14:textId="77777777" w:rsidR="00616D11" w:rsidRPr="00BD2E06" w:rsidRDefault="00616D11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0,26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EF8E54" w14:textId="77777777" w:rsidR="00616D11" w:rsidRPr="00BD2E06" w:rsidRDefault="00616D11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0,37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4340037" w14:textId="77777777" w:rsidR="00616D11" w:rsidRPr="00BD2E06" w:rsidRDefault="00616D11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0,53</w:t>
            </w:r>
          </w:p>
        </w:tc>
      </w:tr>
    </w:tbl>
    <w:p w14:paraId="4DB5CE4A" w14:textId="77777777" w:rsidR="00DD0756" w:rsidRDefault="00DD0756" w:rsidP="00711B6A">
      <w:pPr>
        <w:autoSpaceDE w:val="0"/>
        <w:autoSpaceDN w:val="0"/>
        <w:adjustRightInd w:val="0"/>
        <w:spacing w:before="0" w:after="0"/>
        <w:jc w:val="center"/>
        <w:rPr>
          <w:b/>
          <w:bCs/>
          <w:color w:val="000000"/>
          <w:sz w:val="20"/>
          <w:szCs w:val="20"/>
        </w:rPr>
      </w:pPr>
    </w:p>
    <w:p w14:paraId="52B7C2C0" w14:textId="77777777" w:rsidR="00711B6A" w:rsidRPr="005A36F9" w:rsidRDefault="00711B6A" w:rsidP="00711B6A">
      <w:pPr>
        <w:autoSpaceDE w:val="0"/>
        <w:autoSpaceDN w:val="0"/>
        <w:adjustRightInd w:val="0"/>
        <w:spacing w:before="0" w:after="0"/>
        <w:jc w:val="center"/>
        <w:rPr>
          <w:color w:val="000000"/>
          <w:sz w:val="20"/>
          <w:szCs w:val="20"/>
        </w:rPr>
      </w:pPr>
      <w:r w:rsidRPr="005A36F9">
        <w:rPr>
          <w:b/>
          <w:bCs/>
          <w:color w:val="000000"/>
          <w:sz w:val="20"/>
          <w:szCs w:val="20"/>
        </w:rPr>
        <w:lastRenderedPageBreak/>
        <w:t>ANEXO H</w:t>
      </w:r>
    </w:p>
    <w:p w14:paraId="6EB71FBB" w14:textId="77777777" w:rsidR="00711B6A" w:rsidRPr="005A36F9" w:rsidRDefault="00711B6A" w:rsidP="00711B6A">
      <w:pPr>
        <w:pStyle w:val="Default"/>
        <w:jc w:val="center"/>
        <w:rPr>
          <w:rFonts w:ascii="Times New Roman" w:hAnsi="Times New Roman" w:cs="Times New Roman"/>
          <w:sz w:val="20"/>
          <w:szCs w:val="20"/>
        </w:rPr>
      </w:pPr>
      <w:r w:rsidRPr="005A36F9">
        <w:rPr>
          <w:rFonts w:ascii="Times New Roman" w:hAnsi="Times New Roman" w:cs="Times New Roman"/>
          <w:b/>
          <w:bCs/>
          <w:sz w:val="20"/>
          <w:szCs w:val="20"/>
        </w:rPr>
        <w:t xml:space="preserve">Tabela 8: </w:t>
      </w:r>
      <w:r w:rsidRPr="005A36F9">
        <w:rPr>
          <w:rFonts w:ascii="Times New Roman" w:hAnsi="Times New Roman" w:cs="Times New Roman"/>
          <w:sz w:val="20"/>
          <w:szCs w:val="20"/>
        </w:rPr>
        <w:t>Taxa de porcentagem para determinação das áreas de aberturas (cont.)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55"/>
        <w:gridCol w:w="1955"/>
        <w:gridCol w:w="1956"/>
        <w:gridCol w:w="1956"/>
        <w:gridCol w:w="1956"/>
      </w:tblGrid>
      <w:tr w:rsidR="00711B6A" w:rsidRPr="00BD2E06" w14:paraId="4EB30A77" w14:textId="77777777" w:rsidTr="00DD0756">
        <w:trPr>
          <w:trHeight w:hRule="exact" w:val="567"/>
        </w:trPr>
        <w:tc>
          <w:tcPr>
            <w:tcW w:w="9778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9C3"/>
            <w:vAlign w:val="center"/>
          </w:tcPr>
          <w:p w14:paraId="02493CED" w14:textId="77777777" w:rsidR="00711B6A" w:rsidRPr="00BD2E06" w:rsidRDefault="00711B6A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b/>
                <w:sz w:val="20"/>
                <w:szCs w:val="20"/>
              </w:rPr>
              <w:t>Tabela de taxa de porcentagem para determinar as áreas de aberturas das demais ocupações</w:t>
            </w:r>
          </w:p>
        </w:tc>
      </w:tr>
      <w:tr w:rsidR="00711B6A" w:rsidRPr="00BD2E06" w14:paraId="6A328FFB" w14:textId="77777777" w:rsidTr="00DD0756">
        <w:trPr>
          <w:trHeight w:hRule="exact" w:val="567"/>
        </w:trPr>
        <w:tc>
          <w:tcPr>
            <w:tcW w:w="195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9C3"/>
            <w:vAlign w:val="center"/>
          </w:tcPr>
          <w:p w14:paraId="45A5642E" w14:textId="77777777" w:rsidR="00711B6A" w:rsidRPr="00BD2E06" w:rsidRDefault="00711B6A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b/>
                <w:sz w:val="20"/>
                <w:szCs w:val="20"/>
              </w:rPr>
              <w:t>Altura de referência</w:t>
            </w:r>
          </w:p>
          <w:p w14:paraId="7501073C" w14:textId="77777777" w:rsidR="00711B6A" w:rsidRPr="00BD2E06" w:rsidRDefault="00711B6A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b/>
                <w:sz w:val="20"/>
                <w:szCs w:val="20"/>
              </w:rPr>
              <w:t>(em m)</w:t>
            </w:r>
          </w:p>
        </w:tc>
        <w:tc>
          <w:tcPr>
            <w:tcW w:w="195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9C3"/>
            <w:vAlign w:val="center"/>
          </w:tcPr>
          <w:p w14:paraId="437F706C" w14:textId="77777777" w:rsidR="00711B6A" w:rsidRPr="00BD2E06" w:rsidRDefault="00711B6A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b/>
                <w:sz w:val="20"/>
                <w:szCs w:val="20"/>
              </w:rPr>
              <w:t>Altura da zona livre de fumaça H’</w:t>
            </w:r>
          </w:p>
          <w:p w14:paraId="0B08C12B" w14:textId="77777777" w:rsidR="00711B6A" w:rsidRPr="00BD2E06" w:rsidRDefault="00711B6A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b/>
                <w:sz w:val="20"/>
                <w:szCs w:val="20"/>
              </w:rPr>
              <w:t>(em m)</w:t>
            </w:r>
          </w:p>
        </w:tc>
        <w:tc>
          <w:tcPr>
            <w:tcW w:w="58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9C3"/>
            <w:vAlign w:val="center"/>
          </w:tcPr>
          <w:p w14:paraId="69E7519B" w14:textId="77777777" w:rsidR="00711B6A" w:rsidRPr="00BD2E06" w:rsidRDefault="00711B6A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b/>
                <w:sz w:val="20"/>
                <w:szCs w:val="20"/>
              </w:rPr>
              <w:t>% de abertura</w:t>
            </w:r>
          </w:p>
        </w:tc>
      </w:tr>
      <w:tr w:rsidR="00711B6A" w:rsidRPr="00BD2E06" w14:paraId="267B238A" w14:textId="77777777" w:rsidTr="00DD0756">
        <w:trPr>
          <w:trHeight w:hRule="exact" w:val="567"/>
        </w:trPr>
        <w:tc>
          <w:tcPr>
            <w:tcW w:w="195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9C3"/>
            <w:vAlign w:val="center"/>
          </w:tcPr>
          <w:p w14:paraId="30CA86DF" w14:textId="77777777" w:rsidR="00711B6A" w:rsidRPr="00BD2E06" w:rsidRDefault="00711B6A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</w:pPr>
          </w:p>
        </w:tc>
        <w:tc>
          <w:tcPr>
            <w:tcW w:w="195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9C3"/>
            <w:vAlign w:val="center"/>
          </w:tcPr>
          <w:p w14:paraId="64A4E80F" w14:textId="77777777" w:rsidR="00711B6A" w:rsidRPr="00BD2E06" w:rsidRDefault="00711B6A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</w:pP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9C3"/>
            <w:vAlign w:val="center"/>
          </w:tcPr>
          <w:p w14:paraId="2567797E" w14:textId="77777777" w:rsidR="00711B6A" w:rsidRPr="00BD2E06" w:rsidRDefault="00711B6A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Classe 1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9C3"/>
            <w:vAlign w:val="center"/>
          </w:tcPr>
          <w:p w14:paraId="0DAC9BC9" w14:textId="77777777" w:rsidR="00711B6A" w:rsidRPr="00BD2E06" w:rsidRDefault="00711B6A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Classe 2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9C3"/>
            <w:vAlign w:val="center"/>
          </w:tcPr>
          <w:p w14:paraId="31E12CA9" w14:textId="77777777" w:rsidR="00711B6A" w:rsidRPr="00BD2E06" w:rsidRDefault="00711B6A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Classe 3</w:t>
            </w:r>
          </w:p>
        </w:tc>
      </w:tr>
      <w:tr w:rsidR="00616D11" w:rsidRPr="00BD2E06" w14:paraId="315DC35E" w14:textId="77777777" w:rsidTr="00DD0756">
        <w:trPr>
          <w:trHeight w:hRule="exact" w:val="284"/>
        </w:trPr>
        <w:tc>
          <w:tcPr>
            <w:tcW w:w="195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D0F3E4C" w14:textId="77777777" w:rsidR="00616D11" w:rsidRPr="00BD2E06" w:rsidRDefault="00616D11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9,50</w:t>
            </w:r>
          </w:p>
        </w:tc>
        <w:tc>
          <w:tcPr>
            <w:tcW w:w="1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CD5C94B" w14:textId="77777777" w:rsidR="00616D11" w:rsidRPr="00BD2E06" w:rsidRDefault="00616D11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8,50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0981A5D" w14:textId="77777777" w:rsidR="00616D11" w:rsidRPr="00BD2E06" w:rsidRDefault="00616D11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1,64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6382CA4" w14:textId="77777777" w:rsidR="00616D11" w:rsidRPr="00BD2E06" w:rsidRDefault="00616D11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2,05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41554AA" w14:textId="77777777" w:rsidR="00616D11" w:rsidRPr="00BD2E06" w:rsidRDefault="00616D11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2,90</w:t>
            </w:r>
          </w:p>
        </w:tc>
      </w:tr>
      <w:tr w:rsidR="00616D11" w:rsidRPr="00BD2E06" w14:paraId="5F1023B0" w14:textId="77777777" w:rsidTr="00DD0756">
        <w:trPr>
          <w:trHeight w:hRule="exact" w:val="284"/>
        </w:trPr>
        <w:tc>
          <w:tcPr>
            <w:tcW w:w="195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1CBD2B" w14:textId="77777777" w:rsidR="00616D11" w:rsidRPr="00BD2E06" w:rsidRDefault="00616D11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921A85" w14:textId="77777777" w:rsidR="00616D11" w:rsidRPr="00BD2E06" w:rsidRDefault="00616D11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1062EC" w14:textId="77777777" w:rsidR="00616D11" w:rsidRPr="00BD2E06" w:rsidRDefault="00616D11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1,21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9AF9BD9" w14:textId="77777777" w:rsidR="00616D11" w:rsidRPr="00BD2E06" w:rsidRDefault="00616D11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1,53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0FAC2CD" w14:textId="77777777" w:rsidR="00616D11" w:rsidRPr="00BD2E06" w:rsidRDefault="00616D11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2,16</w:t>
            </w:r>
          </w:p>
        </w:tc>
      </w:tr>
      <w:tr w:rsidR="00616D11" w:rsidRPr="00BD2E06" w14:paraId="5BEC190B" w14:textId="77777777" w:rsidTr="00DD0756">
        <w:trPr>
          <w:trHeight w:hRule="exact" w:val="284"/>
        </w:trPr>
        <w:tc>
          <w:tcPr>
            <w:tcW w:w="195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9360277" w14:textId="77777777" w:rsidR="00616D11" w:rsidRPr="00BD2E06" w:rsidRDefault="00616D11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8093571" w14:textId="77777777" w:rsidR="00616D11" w:rsidRPr="00BD2E06" w:rsidRDefault="00616D11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7,50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4542252" w14:textId="77777777" w:rsidR="00616D11" w:rsidRPr="00BD2E06" w:rsidRDefault="00616D11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0,95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AB55769" w14:textId="77777777" w:rsidR="00616D11" w:rsidRPr="00BD2E06" w:rsidRDefault="00616D11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1,20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9E75D1E" w14:textId="77777777" w:rsidR="00616D11" w:rsidRPr="00BD2E06" w:rsidRDefault="00616D11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1,70</w:t>
            </w:r>
          </w:p>
        </w:tc>
      </w:tr>
      <w:tr w:rsidR="00616D11" w:rsidRPr="00BD2E06" w14:paraId="5F15D1EF" w14:textId="77777777" w:rsidTr="00DD0756">
        <w:trPr>
          <w:trHeight w:hRule="exact" w:val="284"/>
        </w:trPr>
        <w:tc>
          <w:tcPr>
            <w:tcW w:w="195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B89B056" w14:textId="77777777" w:rsidR="00616D11" w:rsidRPr="00BD2E06" w:rsidRDefault="00616D11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C3E97F4" w14:textId="77777777" w:rsidR="00616D11" w:rsidRPr="00BD2E06" w:rsidRDefault="00616D11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5834C5" w14:textId="77777777" w:rsidR="00616D11" w:rsidRPr="00BD2E06" w:rsidRDefault="00616D11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0,76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AED4E31" w14:textId="77777777" w:rsidR="00616D11" w:rsidRPr="00BD2E06" w:rsidRDefault="00616D11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0,97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CDDABD4" w14:textId="77777777" w:rsidR="00616D11" w:rsidRPr="00BD2E06" w:rsidRDefault="00616D11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1,37</w:t>
            </w:r>
          </w:p>
        </w:tc>
      </w:tr>
      <w:tr w:rsidR="00616D11" w:rsidRPr="00BD2E06" w14:paraId="681AEEEE" w14:textId="77777777" w:rsidTr="00DD0756">
        <w:trPr>
          <w:trHeight w:hRule="exact" w:val="284"/>
        </w:trPr>
        <w:tc>
          <w:tcPr>
            <w:tcW w:w="195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323A9A5" w14:textId="77777777" w:rsidR="00616D11" w:rsidRPr="00BD2E06" w:rsidRDefault="00616D11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300764" w14:textId="77777777" w:rsidR="00616D11" w:rsidRPr="00BD2E06" w:rsidRDefault="00616D11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6,50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F98691C" w14:textId="77777777" w:rsidR="00616D11" w:rsidRPr="00BD2E06" w:rsidRDefault="00616D11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0,56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5053296" w14:textId="77777777" w:rsidR="00616D11" w:rsidRPr="00BD2E06" w:rsidRDefault="00616D11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0,79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3726F0C" w14:textId="77777777" w:rsidR="00616D11" w:rsidRPr="00BD2E06" w:rsidRDefault="00616D11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1,12</w:t>
            </w:r>
          </w:p>
        </w:tc>
      </w:tr>
      <w:tr w:rsidR="00616D11" w:rsidRPr="00BD2E06" w14:paraId="7E58B8E1" w14:textId="77777777" w:rsidTr="00DD0756">
        <w:trPr>
          <w:trHeight w:hRule="exact" w:val="284"/>
        </w:trPr>
        <w:tc>
          <w:tcPr>
            <w:tcW w:w="195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C4D1CEA" w14:textId="77777777" w:rsidR="00616D11" w:rsidRPr="00BD2E06" w:rsidRDefault="00616D11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55B31E5" w14:textId="77777777" w:rsidR="00616D11" w:rsidRPr="00BD2E06" w:rsidRDefault="00616D11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9605D0" w14:textId="77777777" w:rsidR="00616D11" w:rsidRPr="00BD2E06" w:rsidRDefault="00616D11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0,46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46A04C7" w14:textId="77777777" w:rsidR="00616D11" w:rsidRPr="00BD2E06" w:rsidRDefault="00616D11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0,65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2464F30" w14:textId="77777777" w:rsidR="00616D11" w:rsidRPr="00BD2E06" w:rsidRDefault="00616D11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0,92</w:t>
            </w:r>
          </w:p>
        </w:tc>
      </w:tr>
      <w:tr w:rsidR="00616D11" w:rsidRPr="00BD2E06" w14:paraId="7B65F0CB" w14:textId="77777777" w:rsidTr="00DD0756">
        <w:trPr>
          <w:trHeight w:hRule="exact" w:val="284"/>
        </w:trPr>
        <w:tc>
          <w:tcPr>
            <w:tcW w:w="195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CB984C7" w14:textId="77777777" w:rsidR="00616D11" w:rsidRPr="00BD2E06" w:rsidRDefault="00616D11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42795A4" w14:textId="77777777" w:rsidR="00616D11" w:rsidRPr="00BD2E06" w:rsidRDefault="00616D11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5,50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DA49C21" w14:textId="77777777" w:rsidR="00616D11" w:rsidRPr="00BD2E06" w:rsidRDefault="00616D11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0,38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F0678E1" w14:textId="77777777" w:rsidR="00616D11" w:rsidRPr="00BD2E06" w:rsidRDefault="00616D11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0,53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6580FE1" w14:textId="77777777" w:rsidR="00616D11" w:rsidRPr="00BD2E06" w:rsidRDefault="00616D11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0,75</w:t>
            </w:r>
          </w:p>
        </w:tc>
      </w:tr>
      <w:tr w:rsidR="00616D11" w:rsidRPr="00BD2E06" w14:paraId="0D4140AA" w14:textId="77777777" w:rsidTr="00DD0756">
        <w:trPr>
          <w:trHeight w:hRule="exact" w:val="284"/>
        </w:trPr>
        <w:tc>
          <w:tcPr>
            <w:tcW w:w="195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0D39595" w14:textId="77777777" w:rsidR="00616D11" w:rsidRPr="00BD2E06" w:rsidRDefault="00616D11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01E3618" w14:textId="77777777" w:rsidR="00616D11" w:rsidRPr="00BD2E06" w:rsidRDefault="00616D11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20DFCB4" w14:textId="77777777" w:rsidR="00616D11" w:rsidRPr="00BD2E06" w:rsidRDefault="00616D11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0,31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DA451E5" w14:textId="77777777" w:rsidR="00616D11" w:rsidRPr="00BD2E06" w:rsidRDefault="00616D11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0,44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3E68321" w14:textId="77777777" w:rsidR="00616D11" w:rsidRPr="00BD2E06" w:rsidRDefault="00616D11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0,62</w:t>
            </w:r>
          </w:p>
        </w:tc>
      </w:tr>
      <w:tr w:rsidR="00711B6A" w:rsidRPr="00BD2E06" w14:paraId="76E10B2E" w14:textId="77777777" w:rsidTr="00DD0756">
        <w:trPr>
          <w:trHeight w:hRule="exact" w:val="284"/>
        </w:trPr>
        <w:tc>
          <w:tcPr>
            <w:tcW w:w="9778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B5A6BAA" w14:textId="77777777" w:rsidR="00711B6A" w:rsidRPr="00BD2E06" w:rsidRDefault="00711B6A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137395" w:rsidRPr="00BD2E06" w14:paraId="11C777F2" w14:textId="77777777" w:rsidTr="00DD0756">
        <w:trPr>
          <w:trHeight w:hRule="exact" w:val="284"/>
        </w:trPr>
        <w:tc>
          <w:tcPr>
            <w:tcW w:w="195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3276ED48" w14:textId="77777777" w:rsidR="00137395" w:rsidRPr="00BD2E06" w:rsidRDefault="00137395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1779A984" w14:textId="77777777" w:rsidR="00137395" w:rsidRPr="00BD2E06" w:rsidRDefault="00137395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3168F5EF" w14:textId="77777777" w:rsidR="00137395" w:rsidRPr="00BD2E06" w:rsidRDefault="00137395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1,80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22AFA885" w14:textId="77777777" w:rsidR="00137395" w:rsidRPr="00BD2E06" w:rsidRDefault="00137395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2,23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47E0AFDC" w14:textId="77777777" w:rsidR="00137395" w:rsidRPr="00BD2E06" w:rsidRDefault="00137395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3,16</w:t>
            </w:r>
          </w:p>
        </w:tc>
      </w:tr>
      <w:tr w:rsidR="00137395" w:rsidRPr="00BD2E06" w14:paraId="3C3C56B3" w14:textId="77777777" w:rsidTr="00DD0756">
        <w:trPr>
          <w:trHeight w:hRule="exact" w:val="284"/>
        </w:trPr>
        <w:tc>
          <w:tcPr>
            <w:tcW w:w="195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2C513D68" w14:textId="77777777" w:rsidR="00137395" w:rsidRPr="00BD2E06" w:rsidRDefault="00137395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43AD84FD" w14:textId="77777777" w:rsidR="00137395" w:rsidRPr="00BD2E06" w:rsidRDefault="00137395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8,50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72D3BF50" w14:textId="77777777" w:rsidR="00137395" w:rsidRPr="00BD2E06" w:rsidRDefault="00137395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1,34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405F655C" w14:textId="77777777" w:rsidR="00137395" w:rsidRPr="00BD2E06" w:rsidRDefault="00137395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1,67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26C059A8" w14:textId="77777777" w:rsidR="00137395" w:rsidRPr="00BD2E06" w:rsidRDefault="00137395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2,37</w:t>
            </w:r>
          </w:p>
        </w:tc>
      </w:tr>
      <w:tr w:rsidR="00137395" w:rsidRPr="00BD2E06" w14:paraId="5AA6261B" w14:textId="77777777" w:rsidTr="00DD0756">
        <w:trPr>
          <w:trHeight w:hRule="exact" w:val="284"/>
        </w:trPr>
        <w:tc>
          <w:tcPr>
            <w:tcW w:w="195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71D6F49B" w14:textId="77777777" w:rsidR="00137395" w:rsidRPr="00BD2E06" w:rsidRDefault="00137395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5E72C782" w14:textId="77777777" w:rsidR="00137395" w:rsidRPr="00BD2E06" w:rsidRDefault="00137395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745CA0F6" w14:textId="77777777" w:rsidR="00137395" w:rsidRPr="00BD2E06" w:rsidRDefault="00137395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1,05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2097FC4C" w14:textId="77777777" w:rsidR="00137395" w:rsidRPr="00BD2E06" w:rsidRDefault="00137395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1,32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01B6BE10" w14:textId="77777777" w:rsidR="00137395" w:rsidRPr="00BD2E06" w:rsidRDefault="00137395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1,87</w:t>
            </w:r>
          </w:p>
        </w:tc>
      </w:tr>
      <w:tr w:rsidR="00137395" w:rsidRPr="00BD2E06" w14:paraId="6C2CCACF" w14:textId="77777777" w:rsidTr="00DD0756">
        <w:trPr>
          <w:trHeight w:hRule="exact" w:val="284"/>
        </w:trPr>
        <w:tc>
          <w:tcPr>
            <w:tcW w:w="195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3310BFCA" w14:textId="77777777" w:rsidR="00137395" w:rsidRPr="00BD2E06" w:rsidRDefault="00137395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249A7B08" w14:textId="77777777" w:rsidR="00137395" w:rsidRPr="00BD2E06" w:rsidRDefault="00137395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7,50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556EA2CB" w14:textId="77777777" w:rsidR="00137395" w:rsidRPr="00BD2E06" w:rsidRDefault="00137395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0,85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10682B21" w14:textId="77777777" w:rsidR="00137395" w:rsidRPr="00BD2E06" w:rsidRDefault="00137395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1,07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074B3B40" w14:textId="77777777" w:rsidR="00137395" w:rsidRPr="00BD2E06" w:rsidRDefault="00137395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1,52</w:t>
            </w:r>
          </w:p>
        </w:tc>
      </w:tr>
      <w:tr w:rsidR="00137395" w:rsidRPr="00BD2E06" w14:paraId="74771D5C" w14:textId="77777777" w:rsidTr="00DD0756">
        <w:trPr>
          <w:trHeight w:hRule="exact" w:val="284"/>
        </w:trPr>
        <w:tc>
          <w:tcPr>
            <w:tcW w:w="195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0D6D48C2" w14:textId="77777777" w:rsidR="00137395" w:rsidRPr="00BD2E06" w:rsidRDefault="00137395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348D0123" w14:textId="77777777" w:rsidR="00137395" w:rsidRPr="00BD2E06" w:rsidRDefault="00137395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20715A35" w14:textId="77777777" w:rsidR="00137395" w:rsidRPr="00BD2E06" w:rsidRDefault="00137395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0,70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379E6976" w14:textId="77777777" w:rsidR="00137395" w:rsidRPr="00BD2E06" w:rsidRDefault="00137395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0,88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5340B546" w14:textId="77777777" w:rsidR="00137395" w:rsidRPr="00BD2E06" w:rsidRDefault="00137395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1,25</w:t>
            </w:r>
          </w:p>
        </w:tc>
      </w:tr>
      <w:tr w:rsidR="00137395" w:rsidRPr="00BD2E06" w14:paraId="02570403" w14:textId="77777777" w:rsidTr="00DD0756">
        <w:trPr>
          <w:trHeight w:hRule="exact" w:val="284"/>
        </w:trPr>
        <w:tc>
          <w:tcPr>
            <w:tcW w:w="195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18AE57F2" w14:textId="77777777" w:rsidR="00137395" w:rsidRPr="00BD2E06" w:rsidRDefault="00137395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7370ACC3" w14:textId="77777777" w:rsidR="00137395" w:rsidRPr="00BD2E06" w:rsidRDefault="00137395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6,50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44A0AA7A" w14:textId="77777777" w:rsidR="00137395" w:rsidRPr="00BD2E06" w:rsidRDefault="00137395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0,52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62B8EB0D" w14:textId="77777777" w:rsidR="00137395" w:rsidRPr="00BD2E06" w:rsidRDefault="00137395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0,73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6B1E3EAB" w14:textId="77777777" w:rsidR="00137395" w:rsidRPr="00BD2E06" w:rsidRDefault="00137395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1,04</w:t>
            </w:r>
          </w:p>
        </w:tc>
      </w:tr>
      <w:tr w:rsidR="00137395" w:rsidRPr="00BD2E06" w14:paraId="28F2946C" w14:textId="77777777" w:rsidTr="00DD0756">
        <w:trPr>
          <w:trHeight w:hRule="exact" w:val="284"/>
        </w:trPr>
        <w:tc>
          <w:tcPr>
            <w:tcW w:w="195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5F418B21" w14:textId="77777777" w:rsidR="00137395" w:rsidRPr="00BD2E06" w:rsidRDefault="00137395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708358FD" w14:textId="77777777" w:rsidR="00137395" w:rsidRPr="00BD2E06" w:rsidRDefault="00137395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79F9D73F" w14:textId="77777777" w:rsidR="00137395" w:rsidRPr="00BD2E06" w:rsidRDefault="00137395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0,43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00C3771D" w14:textId="77777777" w:rsidR="00137395" w:rsidRPr="00BD2E06" w:rsidRDefault="00137395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0,61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65BD4450" w14:textId="77777777" w:rsidR="00137395" w:rsidRPr="00BD2E06" w:rsidRDefault="00137395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0,86</w:t>
            </w:r>
          </w:p>
        </w:tc>
      </w:tr>
      <w:tr w:rsidR="00137395" w:rsidRPr="00BD2E06" w14:paraId="5216E94F" w14:textId="77777777" w:rsidTr="00DD0756">
        <w:trPr>
          <w:trHeight w:hRule="exact" w:val="284"/>
        </w:trPr>
        <w:tc>
          <w:tcPr>
            <w:tcW w:w="195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7D34ACA0" w14:textId="77777777" w:rsidR="00137395" w:rsidRPr="00BD2E06" w:rsidRDefault="00137395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68CF7B92" w14:textId="77777777" w:rsidR="00137395" w:rsidRPr="00BD2E06" w:rsidRDefault="00137395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5,50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7AC47D35" w14:textId="77777777" w:rsidR="00137395" w:rsidRPr="00BD2E06" w:rsidRDefault="00137395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0,36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5F044D0B" w14:textId="77777777" w:rsidR="00137395" w:rsidRPr="00BD2E06" w:rsidRDefault="00137395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0,50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430C8353" w14:textId="77777777" w:rsidR="00137395" w:rsidRPr="00BD2E06" w:rsidRDefault="00137395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0,71</w:t>
            </w:r>
          </w:p>
        </w:tc>
      </w:tr>
      <w:tr w:rsidR="00137395" w:rsidRPr="00BD2E06" w14:paraId="70D2B231" w14:textId="77777777" w:rsidTr="00DD0756">
        <w:trPr>
          <w:trHeight w:hRule="exact" w:val="284"/>
        </w:trPr>
        <w:tc>
          <w:tcPr>
            <w:tcW w:w="195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54015397" w14:textId="77777777" w:rsidR="00137395" w:rsidRPr="00BD2E06" w:rsidRDefault="00137395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51F0A42B" w14:textId="77777777" w:rsidR="00137395" w:rsidRPr="00BD2E06" w:rsidRDefault="00137395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17D6D712" w14:textId="77777777" w:rsidR="00137395" w:rsidRPr="00BD2E06" w:rsidRDefault="00137395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0,29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28059206" w14:textId="77777777" w:rsidR="00137395" w:rsidRPr="00BD2E06" w:rsidRDefault="00137395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0,41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78BFCAC4" w14:textId="77777777" w:rsidR="00137395" w:rsidRPr="00BD2E06" w:rsidRDefault="00137395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0,59</w:t>
            </w:r>
          </w:p>
        </w:tc>
      </w:tr>
      <w:tr w:rsidR="00711B6A" w:rsidRPr="00BD2E06" w14:paraId="66DA37CC" w14:textId="77777777" w:rsidTr="00DD0756">
        <w:trPr>
          <w:trHeight w:hRule="exact" w:val="284"/>
        </w:trPr>
        <w:tc>
          <w:tcPr>
            <w:tcW w:w="9778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E0AFEB4" w14:textId="77777777" w:rsidR="00711B6A" w:rsidRPr="00BD2E06" w:rsidRDefault="00711B6A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137395" w:rsidRPr="00BD2E06" w14:paraId="3458AE07" w14:textId="77777777" w:rsidTr="00DD0756">
        <w:trPr>
          <w:trHeight w:hRule="exact" w:val="284"/>
        </w:trPr>
        <w:tc>
          <w:tcPr>
            <w:tcW w:w="195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C9B8957" w14:textId="77777777" w:rsidR="00137395" w:rsidRPr="00BD2E06" w:rsidRDefault="00137395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10,50</w:t>
            </w:r>
          </w:p>
        </w:tc>
        <w:tc>
          <w:tcPr>
            <w:tcW w:w="1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5F0AE96" w14:textId="77777777" w:rsidR="00137395" w:rsidRPr="00BD2E06" w:rsidRDefault="00137395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9,50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D66A47C" w14:textId="77777777" w:rsidR="00137395" w:rsidRPr="00BD2E06" w:rsidRDefault="00137395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1,97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5C0E36B" w14:textId="77777777" w:rsidR="00137395" w:rsidRPr="00BD2E06" w:rsidRDefault="00137395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2,42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3E14674" w14:textId="77777777" w:rsidR="00137395" w:rsidRPr="00BD2E06" w:rsidRDefault="00137395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3,43</w:t>
            </w:r>
          </w:p>
        </w:tc>
      </w:tr>
      <w:tr w:rsidR="00137395" w:rsidRPr="00BD2E06" w14:paraId="1C5F1A1A" w14:textId="77777777" w:rsidTr="00DD0756">
        <w:trPr>
          <w:trHeight w:hRule="exact" w:val="284"/>
        </w:trPr>
        <w:tc>
          <w:tcPr>
            <w:tcW w:w="195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9190CDF" w14:textId="77777777" w:rsidR="00137395" w:rsidRPr="00BD2E06" w:rsidRDefault="00137395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10FA80B" w14:textId="77777777" w:rsidR="00137395" w:rsidRPr="00BD2E06" w:rsidRDefault="00137395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0AE9074" w14:textId="77777777" w:rsidR="00137395" w:rsidRPr="00BD2E06" w:rsidRDefault="00137395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1,47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3E87F8B" w14:textId="77777777" w:rsidR="00137395" w:rsidRPr="00BD2E06" w:rsidRDefault="00137395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182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971C352" w14:textId="77777777" w:rsidR="00137395" w:rsidRPr="00BD2E06" w:rsidRDefault="00137395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2,58</w:t>
            </w:r>
          </w:p>
        </w:tc>
      </w:tr>
      <w:tr w:rsidR="00137395" w:rsidRPr="00BD2E06" w14:paraId="54D2D5BF" w14:textId="77777777" w:rsidTr="00DD0756">
        <w:trPr>
          <w:trHeight w:hRule="exact" w:val="284"/>
        </w:trPr>
        <w:tc>
          <w:tcPr>
            <w:tcW w:w="195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7790DEC" w14:textId="77777777" w:rsidR="00137395" w:rsidRPr="00BD2E06" w:rsidRDefault="00137395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A17CC3C" w14:textId="77777777" w:rsidR="00137395" w:rsidRPr="00BD2E06" w:rsidRDefault="00137395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8,50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E02E7CD" w14:textId="77777777" w:rsidR="00137395" w:rsidRPr="00BD2E06" w:rsidRDefault="00137395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1,16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0835A53" w14:textId="77777777" w:rsidR="00137395" w:rsidRPr="00BD2E06" w:rsidRDefault="00137395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1,45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2CD421" w14:textId="77777777" w:rsidR="00137395" w:rsidRPr="00BD2E06" w:rsidRDefault="00137395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2,05</w:t>
            </w:r>
          </w:p>
        </w:tc>
      </w:tr>
      <w:tr w:rsidR="00137395" w:rsidRPr="00BD2E06" w14:paraId="21D69FE6" w14:textId="77777777" w:rsidTr="00DD0756">
        <w:trPr>
          <w:trHeight w:hRule="exact" w:val="284"/>
        </w:trPr>
        <w:tc>
          <w:tcPr>
            <w:tcW w:w="195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75EDF79" w14:textId="77777777" w:rsidR="00137395" w:rsidRPr="00BD2E06" w:rsidRDefault="00137395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DAFEBB0" w14:textId="77777777" w:rsidR="00137395" w:rsidRPr="00BD2E06" w:rsidRDefault="00137395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0F1AAC2" w14:textId="77777777" w:rsidR="00137395" w:rsidRPr="00BD2E06" w:rsidRDefault="00137395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0,94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30BCEE" w14:textId="77777777" w:rsidR="00137395" w:rsidRPr="00BD2E06" w:rsidRDefault="00137395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1,18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2CCB208" w14:textId="77777777" w:rsidR="00137395" w:rsidRPr="00BD2E06" w:rsidRDefault="00137395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1,67</w:t>
            </w:r>
          </w:p>
        </w:tc>
      </w:tr>
      <w:tr w:rsidR="00137395" w:rsidRPr="00BD2E06" w14:paraId="426A5E11" w14:textId="77777777" w:rsidTr="00DD0756">
        <w:trPr>
          <w:trHeight w:hRule="exact" w:val="284"/>
        </w:trPr>
        <w:tc>
          <w:tcPr>
            <w:tcW w:w="195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1C0ED82" w14:textId="77777777" w:rsidR="00137395" w:rsidRPr="00BD2E06" w:rsidRDefault="00137395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1645B7C" w14:textId="77777777" w:rsidR="00137395" w:rsidRPr="00BD2E06" w:rsidRDefault="00137395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7,50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21673EC" w14:textId="77777777" w:rsidR="00137395" w:rsidRPr="00BD2E06" w:rsidRDefault="00137395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0,77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69F056" w14:textId="77777777" w:rsidR="00137395" w:rsidRPr="00BD2E06" w:rsidRDefault="00137395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0,98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535F7A5" w14:textId="77777777" w:rsidR="00137395" w:rsidRPr="00BD2E06" w:rsidRDefault="00137395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1,39</w:t>
            </w:r>
          </w:p>
        </w:tc>
      </w:tr>
      <w:tr w:rsidR="00137395" w:rsidRPr="00BD2E06" w14:paraId="6AA85949" w14:textId="77777777" w:rsidTr="00DD0756">
        <w:trPr>
          <w:trHeight w:hRule="exact" w:val="284"/>
        </w:trPr>
        <w:tc>
          <w:tcPr>
            <w:tcW w:w="195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5A785F3" w14:textId="77777777" w:rsidR="00137395" w:rsidRPr="00BD2E06" w:rsidRDefault="00137395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6CA719B" w14:textId="77777777" w:rsidR="00137395" w:rsidRPr="00BD2E06" w:rsidRDefault="00137395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F74EEE0" w14:textId="77777777" w:rsidR="00137395" w:rsidRPr="00BD2E06" w:rsidRDefault="00137395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0,64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3FCB741" w14:textId="77777777" w:rsidR="00137395" w:rsidRPr="00BD2E06" w:rsidRDefault="00137395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0,82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10F1512" w14:textId="77777777" w:rsidR="00137395" w:rsidRPr="00BD2E06" w:rsidRDefault="00137395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1,16</w:t>
            </w:r>
          </w:p>
        </w:tc>
      </w:tr>
      <w:tr w:rsidR="00137395" w:rsidRPr="00BD2E06" w14:paraId="0EAFCE08" w14:textId="77777777" w:rsidTr="00DD0756">
        <w:trPr>
          <w:trHeight w:hRule="exact" w:val="284"/>
        </w:trPr>
        <w:tc>
          <w:tcPr>
            <w:tcW w:w="195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7762833" w14:textId="77777777" w:rsidR="00137395" w:rsidRPr="00BD2E06" w:rsidRDefault="00137395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F10ED5" w14:textId="77777777" w:rsidR="00137395" w:rsidRPr="00BD2E06" w:rsidRDefault="00137395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6,50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CD2E735" w14:textId="77777777" w:rsidR="00137395" w:rsidRPr="00BD2E06" w:rsidRDefault="00137395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0,48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1FCB067" w14:textId="77777777" w:rsidR="00137395" w:rsidRPr="00BD2E06" w:rsidRDefault="00137395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0,69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6081238" w14:textId="77777777" w:rsidR="00137395" w:rsidRPr="00BD2E06" w:rsidRDefault="00137395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0,97</w:t>
            </w:r>
          </w:p>
        </w:tc>
      </w:tr>
      <w:tr w:rsidR="00137395" w:rsidRPr="00BD2E06" w14:paraId="35038D29" w14:textId="77777777" w:rsidTr="00DD0756">
        <w:trPr>
          <w:trHeight w:hRule="exact" w:val="284"/>
        </w:trPr>
        <w:tc>
          <w:tcPr>
            <w:tcW w:w="195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97FD1AA" w14:textId="77777777" w:rsidR="00137395" w:rsidRPr="00BD2E06" w:rsidRDefault="00137395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79B288C" w14:textId="77777777" w:rsidR="00137395" w:rsidRPr="00BD2E06" w:rsidRDefault="00137395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66F48C4" w14:textId="77777777" w:rsidR="00137395" w:rsidRPr="00BD2E06" w:rsidRDefault="00137395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0,41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6477319" w14:textId="77777777" w:rsidR="00137395" w:rsidRPr="00BD2E06" w:rsidRDefault="00137395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0,57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E177581" w14:textId="77777777" w:rsidR="00137395" w:rsidRPr="00BD2E06" w:rsidRDefault="00137395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0,81</w:t>
            </w:r>
          </w:p>
        </w:tc>
      </w:tr>
      <w:tr w:rsidR="00137395" w:rsidRPr="00BD2E06" w14:paraId="6C17699E" w14:textId="77777777" w:rsidTr="00DD0756">
        <w:trPr>
          <w:trHeight w:hRule="exact" w:val="284"/>
        </w:trPr>
        <w:tc>
          <w:tcPr>
            <w:tcW w:w="195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44B39AE" w14:textId="77777777" w:rsidR="00137395" w:rsidRPr="00BD2E06" w:rsidRDefault="00137395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4F0B59B" w14:textId="77777777" w:rsidR="00137395" w:rsidRPr="00BD2E06" w:rsidRDefault="00137395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5,50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173DCA5" w14:textId="77777777" w:rsidR="00137395" w:rsidRPr="00BD2E06" w:rsidRDefault="00137395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0,34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4E4578C" w14:textId="77777777" w:rsidR="00137395" w:rsidRPr="00BD2E06" w:rsidRDefault="00137395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0,48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6FF52C6" w14:textId="77777777" w:rsidR="00137395" w:rsidRPr="00BD2E06" w:rsidRDefault="00137395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0,67</w:t>
            </w:r>
          </w:p>
        </w:tc>
      </w:tr>
      <w:tr w:rsidR="00711B6A" w:rsidRPr="00BD2E06" w14:paraId="63E653E7" w14:textId="77777777" w:rsidTr="00DD0756">
        <w:trPr>
          <w:trHeight w:hRule="exact" w:val="284"/>
        </w:trPr>
        <w:tc>
          <w:tcPr>
            <w:tcW w:w="9778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93BBD9F" w14:textId="77777777" w:rsidR="00711B6A" w:rsidRPr="00BD2E06" w:rsidRDefault="00711B6A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137395" w:rsidRPr="00BD2E06" w14:paraId="7AC597DF" w14:textId="77777777" w:rsidTr="00DD0756">
        <w:trPr>
          <w:trHeight w:hRule="exact" w:val="284"/>
        </w:trPr>
        <w:tc>
          <w:tcPr>
            <w:tcW w:w="195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162DA847" w14:textId="77777777" w:rsidR="00137395" w:rsidRPr="00BD2E06" w:rsidRDefault="00137395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1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709D59B9" w14:textId="77777777" w:rsidR="00137395" w:rsidRPr="00BD2E06" w:rsidRDefault="00137395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5F87F54F" w14:textId="77777777" w:rsidR="00137395" w:rsidRPr="00BD2E06" w:rsidRDefault="00137395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2,15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7DDAAF23" w14:textId="77777777" w:rsidR="00137395" w:rsidRPr="00BD2E06" w:rsidRDefault="00137395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2,91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497DD0F1" w14:textId="77777777" w:rsidR="00137395" w:rsidRPr="00BD2E06" w:rsidRDefault="00137395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3,70</w:t>
            </w:r>
          </w:p>
        </w:tc>
      </w:tr>
      <w:tr w:rsidR="00137395" w:rsidRPr="00BD2E06" w14:paraId="012951BC" w14:textId="77777777" w:rsidTr="00DD0756">
        <w:trPr>
          <w:trHeight w:hRule="exact" w:val="284"/>
        </w:trPr>
        <w:tc>
          <w:tcPr>
            <w:tcW w:w="195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09603C8D" w14:textId="77777777" w:rsidR="00137395" w:rsidRPr="00BD2E06" w:rsidRDefault="00137395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4BFFAE7C" w14:textId="77777777" w:rsidR="00137395" w:rsidRPr="00BD2E06" w:rsidRDefault="00137395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9,50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2AD5ACE8" w14:textId="77777777" w:rsidR="00137395" w:rsidRPr="00BD2E06" w:rsidRDefault="00137395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1,61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6256FC4C" w14:textId="77777777" w:rsidR="00137395" w:rsidRPr="00BD2E06" w:rsidRDefault="00137395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1,98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3E19DC68" w14:textId="77777777" w:rsidR="00137395" w:rsidRPr="00BD2E06" w:rsidRDefault="00137395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2,80</w:t>
            </w:r>
          </w:p>
        </w:tc>
      </w:tr>
      <w:tr w:rsidR="00137395" w:rsidRPr="00BD2E06" w14:paraId="3D5AB861" w14:textId="77777777" w:rsidTr="00DD0756">
        <w:trPr>
          <w:trHeight w:hRule="exact" w:val="284"/>
        </w:trPr>
        <w:tc>
          <w:tcPr>
            <w:tcW w:w="195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29314582" w14:textId="77777777" w:rsidR="00137395" w:rsidRPr="00BD2E06" w:rsidRDefault="00137395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62444625" w14:textId="77777777" w:rsidR="00137395" w:rsidRPr="00BD2E06" w:rsidRDefault="00137395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7043EE70" w14:textId="77777777" w:rsidR="00137395" w:rsidRPr="00BD2E06" w:rsidRDefault="00137395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1,27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791F43E8" w14:textId="77777777" w:rsidR="00137395" w:rsidRPr="00BD2E06" w:rsidRDefault="00137395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1,58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3F7D19FC" w14:textId="77777777" w:rsidR="00137395" w:rsidRPr="00BD2E06" w:rsidRDefault="00137395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2,23</w:t>
            </w:r>
          </w:p>
        </w:tc>
      </w:tr>
      <w:tr w:rsidR="00137395" w:rsidRPr="00BD2E06" w14:paraId="6289F045" w14:textId="77777777" w:rsidTr="00DD0756">
        <w:trPr>
          <w:trHeight w:hRule="exact" w:val="284"/>
        </w:trPr>
        <w:tc>
          <w:tcPr>
            <w:tcW w:w="195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5C60474A" w14:textId="77777777" w:rsidR="00137395" w:rsidRPr="00BD2E06" w:rsidRDefault="00137395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749BCADB" w14:textId="77777777" w:rsidR="00137395" w:rsidRPr="00BD2E06" w:rsidRDefault="00137395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8,50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17C21FC2" w14:textId="77777777" w:rsidR="00137395" w:rsidRPr="00BD2E06" w:rsidRDefault="00137395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1,04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0D49140C" w14:textId="77777777" w:rsidR="00137395" w:rsidRPr="00BD2E06" w:rsidRDefault="00137395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1,30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4792B72C" w14:textId="77777777" w:rsidR="00137395" w:rsidRPr="00BD2E06" w:rsidRDefault="00137395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1,83</w:t>
            </w:r>
          </w:p>
        </w:tc>
      </w:tr>
      <w:tr w:rsidR="00137395" w:rsidRPr="00BD2E06" w14:paraId="27101FF5" w14:textId="77777777" w:rsidTr="00DD0756">
        <w:trPr>
          <w:trHeight w:hRule="exact" w:val="284"/>
        </w:trPr>
        <w:tc>
          <w:tcPr>
            <w:tcW w:w="195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60D36660" w14:textId="77777777" w:rsidR="00137395" w:rsidRPr="00BD2E06" w:rsidRDefault="00137395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290B4C84" w14:textId="77777777" w:rsidR="00137395" w:rsidRPr="00BD2E06" w:rsidRDefault="00137395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31831D0D" w14:textId="77777777" w:rsidR="00137395" w:rsidRPr="00BD2E06" w:rsidRDefault="00137395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0,86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0DFE3EF0" w14:textId="77777777" w:rsidR="00137395" w:rsidRPr="00BD2E06" w:rsidRDefault="00137395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1,08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6DC12E0A" w14:textId="77777777" w:rsidR="00137395" w:rsidRPr="00BD2E06" w:rsidRDefault="00137395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1,53</w:t>
            </w:r>
          </w:p>
        </w:tc>
      </w:tr>
      <w:tr w:rsidR="00137395" w:rsidRPr="00BD2E06" w14:paraId="0D0F3FF4" w14:textId="77777777" w:rsidTr="00DD0756">
        <w:trPr>
          <w:trHeight w:hRule="exact" w:val="284"/>
        </w:trPr>
        <w:tc>
          <w:tcPr>
            <w:tcW w:w="195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30A6CA41" w14:textId="77777777" w:rsidR="00137395" w:rsidRPr="00BD2E06" w:rsidRDefault="00137395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09A9E7B3" w14:textId="77777777" w:rsidR="00137395" w:rsidRPr="00BD2E06" w:rsidRDefault="00137395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7,50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562A6776" w14:textId="77777777" w:rsidR="00137395" w:rsidRPr="00BD2E06" w:rsidRDefault="00137395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0,72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33D004DE" w14:textId="77777777" w:rsidR="00137395" w:rsidRPr="00BD2E06" w:rsidRDefault="00137395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0,91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4E577ACF" w14:textId="77777777" w:rsidR="00137395" w:rsidRPr="00BD2E06" w:rsidRDefault="00137395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1,28</w:t>
            </w:r>
          </w:p>
        </w:tc>
      </w:tr>
      <w:tr w:rsidR="00137395" w:rsidRPr="00BD2E06" w14:paraId="697A50F5" w14:textId="77777777" w:rsidTr="00DD0756">
        <w:trPr>
          <w:trHeight w:hRule="exact" w:val="284"/>
        </w:trPr>
        <w:tc>
          <w:tcPr>
            <w:tcW w:w="195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1D152492" w14:textId="77777777" w:rsidR="00137395" w:rsidRPr="00BD2E06" w:rsidRDefault="00137395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4F28BFF7" w14:textId="77777777" w:rsidR="00137395" w:rsidRPr="00BD2E06" w:rsidRDefault="00137395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69595925" w14:textId="77777777" w:rsidR="00137395" w:rsidRPr="00BD2E06" w:rsidRDefault="00137395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0,60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23BDC84B" w14:textId="77777777" w:rsidR="00137395" w:rsidRPr="00BD2E06" w:rsidRDefault="00137395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0,77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42B9B5A5" w14:textId="77777777" w:rsidR="00137395" w:rsidRPr="00BD2E06" w:rsidRDefault="00137395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1,08</w:t>
            </w:r>
          </w:p>
        </w:tc>
      </w:tr>
      <w:tr w:rsidR="00137395" w:rsidRPr="00BD2E06" w14:paraId="446D87E6" w14:textId="77777777" w:rsidTr="00DD0756">
        <w:trPr>
          <w:trHeight w:hRule="exact" w:val="284"/>
        </w:trPr>
        <w:tc>
          <w:tcPr>
            <w:tcW w:w="195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1480B4ED" w14:textId="77777777" w:rsidR="00137395" w:rsidRPr="00BD2E06" w:rsidRDefault="00137395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28A9AD7C" w14:textId="77777777" w:rsidR="00137395" w:rsidRPr="00BD2E06" w:rsidRDefault="00137395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6,50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1071292B" w14:textId="77777777" w:rsidR="00137395" w:rsidRPr="00BD2E06" w:rsidRDefault="00137395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0,46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60451629" w14:textId="77777777" w:rsidR="00137395" w:rsidRPr="00BD2E06" w:rsidRDefault="00137395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0,65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556FFDEE" w14:textId="77777777" w:rsidR="00137395" w:rsidRPr="00BD2E06" w:rsidRDefault="00137395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0,91</w:t>
            </w:r>
          </w:p>
        </w:tc>
      </w:tr>
      <w:tr w:rsidR="00137395" w:rsidRPr="00BD2E06" w14:paraId="161E7B57" w14:textId="77777777" w:rsidTr="00DD0756">
        <w:trPr>
          <w:trHeight w:hRule="exact" w:val="284"/>
        </w:trPr>
        <w:tc>
          <w:tcPr>
            <w:tcW w:w="195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390366BC" w14:textId="77777777" w:rsidR="00137395" w:rsidRPr="00BD2E06" w:rsidRDefault="00137395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52890E84" w14:textId="77777777" w:rsidR="00137395" w:rsidRPr="00BD2E06" w:rsidRDefault="00137395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6EFEBE15" w14:textId="77777777" w:rsidR="00137395" w:rsidRPr="00BD2E06" w:rsidRDefault="00137395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0,38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3DCF2D8E" w14:textId="77777777" w:rsidR="00137395" w:rsidRPr="00BD2E06" w:rsidRDefault="00137395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0,54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5013793A" w14:textId="77777777" w:rsidR="00137395" w:rsidRPr="00BD2E06" w:rsidRDefault="00137395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0,77</w:t>
            </w:r>
          </w:p>
        </w:tc>
      </w:tr>
      <w:tr w:rsidR="00137395" w:rsidRPr="00BD2E06" w14:paraId="571C7678" w14:textId="77777777" w:rsidTr="00DD0756">
        <w:trPr>
          <w:trHeight w:hRule="exact" w:val="284"/>
        </w:trPr>
        <w:tc>
          <w:tcPr>
            <w:tcW w:w="195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2A6E8735" w14:textId="77777777" w:rsidR="00137395" w:rsidRPr="00BD2E06" w:rsidRDefault="00137395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6D45C47B" w14:textId="77777777" w:rsidR="00137395" w:rsidRPr="00BD2E06" w:rsidRDefault="00137395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5,50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288FA6C9" w14:textId="77777777" w:rsidR="00137395" w:rsidRPr="00BD2E06" w:rsidRDefault="00137395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0,32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29FE297D" w14:textId="77777777" w:rsidR="00137395" w:rsidRPr="00BD2E06" w:rsidRDefault="00137395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0,46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168A6A4B" w14:textId="77777777" w:rsidR="00137395" w:rsidRPr="00BD2E06" w:rsidRDefault="00137395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0,64</w:t>
            </w:r>
          </w:p>
        </w:tc>
      </w:tr>
    </w:tbl>
    <w:p w14:paraId="79F9AE69" w14:textId="77777777" w:rsidR="00711B6A" w:rsidRDefault="00711B6A" w:rsidP="00711B6A">
      <w:pPr>
        <w:pStyle w:val="Default"/>
        <w:jc w:val="center"/>
        <w:rPr>
          <w:rFonts w:ascii="Times New Roman" w:hAnsi="Times New Roman" w:cs="Times New Roman"/>
          <w:color w:val="auto"/>
        </w:rPr>
      </w:pPr>
    </w:p>
    <w:p w14:paraId="7AA4E3A8" w14:textId="77777777" w:rsidR="00137395" w:rsidRDefault="00137395" w:rsidP="00137395">
      <w:pPr>
        <w:pStyle w:val="Default"/>
        <w:jc w:val="center"/>
        <w:rPr>
          <w:rFonts w:ascii="Times New Roman" w:hAnsi="Times New Roman" w:cs="Times New Roman"/>
          <w:color w:val="auto"/>
        </w:rPr>
      </w:pPr>
    </w:p>
    <w:p w14:paraId="22BEAB6E" w14:textId="77777777" w:rsidR="00137395" w:rsidRPr="005A36F9" w:rsidRDefault="00137395" w:rsidP="00137395">
      <w:pPr>
        <w:autoSpaceDE w:val="0"/>
        <w:autoSpaceDN w:val="0"/>
        <w:adjustRightInd w:val="0"/>
        <w:spacing w:before="0" w:after="0"/>
        <w:jc w:val="center"/>
        <w:rPr>
          <w:color w:val="000000"/>
          <w:sz w:val="20"/>
          <w:szCs w:val="20"/>
        </w:rPr>
      </w:pPr>
      <w:r w:rsidRPr="005A36F9">
        <w:rPr>
          <w:b/>
          <w:bCs/>
          <w:color w:val="000000"/>
          <w:sz w:val="20"/>
          <w:szCs w:val="20"/>
        </w:rPr>
        <w:t>ANEXO H</w:t>
      </w:r>
    </w:p>
    <w:p w14:paraId="07C35722" w14:textId="77777777" w:rsidR="00137395" w:rsidRPr="005A36F9" w:rsidRDefault="00137395" w:rsidP="00137395">
      <w:pPr>
        <w:pStyle w:val="Default"/>
        <w:jc w:val="center"/>
        <w:rPr>
          <w:rFonts w:ascii="Times New Roman" w:hAnsi="Times New Roman" w:cs="Times New Roman"/>
          <w:sz w:val="20"/>
          <w:szCs w:val="20"/>
        </w:rPr>
      </w:pPr>
      <w:r w:rsidRPr="005A36F9">
        <w:rPr>
          <w:rFonts w:ascii="Times New Roman" w:hAnsi="Times New Roman" w:cs="Times New Roman"/>
          <w:b/>
          <w:bCs/>
          <w:sz w:val="20"/>
          <w:szCs w:val="20"/>
        </w:rPr>
        <w:t xml:space="preserve">Tabela 8: </w:t>
      </w:r>
      <w:r w:rsidRPr="005A36F9">
        <w:rPr>
          <w:rFonts w:ascii="Times New Roman" w:hAnsi="Times New Roman" w:cs="Times New Roman"/>
          <w:sz w:val="20"/>
          <w:szCs w:val="20"/>
        </w:rPr>
        <w:t>Taxa de porcentagem para determinação das áreas de aberturas (cont.)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55"/>
        <w:gridCol w:w="1955"/>
        <w:gridCol w:w="1956"/>
        <w:gridCol w:w="1956"/>
        <w:gridCol w:w="1956"/>
      </w:tblGrid>
      <w:tr w:rsidR="00137395" w:rsidRPr="00BD2E06" w14:paraId="4C8DCE21" w14:textId="77777777" w:rsidTr="00DD0756">
        <w:trPr>
          <w:trHeight w:hRule="exact" w:val="567"/>
        </w:trPr>
        <w:tc>
          <w:tcPr>
            <w:tcW w:w="9778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9C3"/>
            <w:vAlign w:val="center"/>
          </w:tcPr>
          <w:p w14:paraId="6BF2615B" w14:textId="77777777" w:rsidR="00137395" w:rsidRPr="00BD2E06" w:rsidRDefault="00137395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b/>
                <w:sz w:val="20"/>
                <w:szCs w:val="20"/>
              </w:rPr>
              <w:t>Tabela de taxa de porcentagem para determinar as áreas de aberturas das demais ocupações</w:t>
            </w:r>
          </w:p>
        </w:tc>
      </w:tr>
      <w:tr w:rsidR="00137395" w:rsidRPr="00BD2E06" w14:paraId="4181BC0F" w14:textId="77777777" w:rsidTr="00DD0756">
        <w:trPr>
          <w:trHeight w:hRule="exact" w:val="567"/>
        </w:trPr>
        <w:tc>
          <w:tcPr>
            <w:tcW w:w="195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9C3"/>
            <w:vAlign w:val="center"/>
          </w:tcPr>
          <w:p w14:paraId="77299B61" w14:textId="77777777" w:rsidR="00137395" w:rsidRPr="00BD2E06" w:rsidRDefault="00137395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b/>
                <w:sz w:val="20"/>
                <w:szCs w:val="20"/>
              </w:rPr>
              <w:t>Altura de referência</w:t>
            </w:r>
          </w:p>
          <w:p w14:paraId="123ADED0" w14:textId="77777777" w:rsidR="00137395" w:rsidRPr="00BD2E06" w:rsidRDefault="00137395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b/>
                <w:sz w:val="20"/>
                <w:szCs w:val="20"/>
              </w:rPr>
              <w:t>(em m)</w:t>
            </w:r>
          </w:p>
        </w:tc>
        <w:tc>
          <w:tcPr>
            <w:tcW w:w="195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9C3"/>
            <w:vAlign w:val="center"/>
          </w:tcPr>
          <w:p w14:paraId="77828DBA" w14:textId="77777777" w:rsidR="00137395" w:rsidRPr="00BD2E06" w:rsidRDefault="00137395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b/>
                <w:sz w:val="20"/>
                <w:szCs w:val="20"/>
              </w:rPr>
              <w:t>Altura da zona livre de fumaça H’</w:t>
            </w:r>
          </w:p>
          <w:p w14:paraId="6684134D" w14:textId="77777777" w:rsidR="00137395" w:rsidRPr="00BD2E06" w:rsidRDefault="00137395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b/>
                <w:sz w:val="20"/>
                <w:szCs w:val="20"/>
              </w:rPr>
              <w:t>(em m)</w:t>
            </w:r>
          </w:p>
        </w:tc>
        <w:tc>
          <w:tcPr>
            <w:tcW w:w="58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9C3"/>
            <w:vAlign w:val="center"/>
          </w:tcPr>
          <w:p w14:paraId="73E55F30" w14:textId="77777777" w:rsidR="00137395" w:rsidRPr="00BD2E06" w:rsidRDefault="00137395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b/>
                <w:sz w:val="20"/>
                <w:szCs w:val="20"/>
              </w:rPr>
              <w:t>% de abertura</w:t>
            </w:r>
          </w:p>
        </w:tc>
      </w:tr>
      <w:tr w:rsidR="00137395" w:rsidRPr="00BD2E06" w14:paraId="2749C15E" w14:textId="77777777" w:rsidTr="00DD0756">
        <w:trPr>
          <w:trHeight w:hRule="exact" w:val="567"/>
        </w:trPr>
        <w:tc>
          <w:tcPr>
            <w:tcW w:w="195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9C3"/>
            <w:vAlign w:val="center"/>
          </w:tcPr>
          <w:p w14:paraId="29185C99" w14:textId="77777777" w:rsidR="00137395" w:rsidRPr="00BD2E06" w:rsidRDefault="00137395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</w:pPr>
          </w:p>
        </w:tc>
        <w:tc>
          <w:tcPr>
            <w:tcW w:w="195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9C3"/>
            <w:vAlign w:val="center"/>
          </w:tcPr>
          <w:p w14:paraId="26A5288F" w14:textId="77777777" w:rsidR="00137395" w:rsidRPr="00BD2E06" w:rsidRDefault="00137395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</w:pP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9C3"/>
            <w:vAlign w:val="center"/>
          </w:tcPr>
          <w:p w14:paraId="2911BAA9" w14:textId="77777777" w:rsidR="00137395" w:rsidRPr="00BD2E06" w:rsidRDefault="00137395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Classe 1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9C3"/>
            <w:vAlign w:val="center"/>
          </w:tcPr>
          <w:p w14:paraId="2832AE87" w14:textId="77777777" w:rsidR="00137395" w:rsidRPr="00BD2E06" w:rsidRDefault="00137395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Classe 2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9C3"/>
            <w:vAlign w:val="center"/>
          </w:tcPr>
          <w:p w14:paraId="3B5E2F4F" w14:textId="77777777" w:rsidR="00137395" w:rsidRPr="00BD2E06" w:rsidRDefault="00137395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Classe 3</w:t>
            </w:r>
          </w:p>
        </w:tc>
      </w:tr>
      <w:tr w:rsidR="00137395" w:rsidRPr="00BD2E06" w14:paraId="0E453BFD" w14:textId="77777777" w:rsidTr="00DD0756">
        <w:trPr>
          <w:trHeight w:hRule="exact" w:val="284"/>
        </w:trPr>
        <w:tc>
          <w:tcPr>
            <w:tcW w:w="195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38BFA8E" w14:textId="77777777" w:rsidR="00137395" w:rsidRPr="00BD2E06" w:rsidRDefault="00137395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11,50</w:t>
            </w:r>
          </w:p>
        </w:tc>
        <w:tc>
          <w:tcPr>
            <w:tcW w:w="1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C17F766" w14:textId="77777777" w:rsidR="00137395" w:rsidRPr="00BD2E06" w:rsidRDefault="00137395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10,50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E7AC769" w14:textId="77777777" w:rsidR="00137395" w:rsidRPr="00BD2E06" w:rsidRDefault="00137395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2,34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74112A9" w14:textId="77777777" w:rsidR="00137395" w:rsidRPr="00BD2E06" w:rsidRDefault="00137395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3,14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675BFA1" w14:textId="77777777" w:rsidR="00137395" w:rsidRPr="00BD2E06" w:rsidRDefault="00137395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3,98</w:t>
            </w:r>
          </w:p>
        </w:tc>
      </w:tr>
      <w:tr w:rsidR="00137395" w:rsidRPr="00BD2E06" w14:paraId="66052074" w14:textId="77777777" w:rsidTr="00DD0756">
        <w:trPr>
          <w:trHeight w:hRule="exact" w:val="284"/>
        </w:trPr>
        <w:tc>
          <w:tcPr>
            <w:tcW w:w="195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11B0ABE" w14:textId="77777777" w:rsidR="00137395" w:rsidRPr="00BD2E06" w:rsidRDefault="00137395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577C67B" w14:textId="77777777" w:rsidR="00137395" w:rsidRPr="00BD2E06" w:rsidRDefault="00137395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F064402" w14:textId="77777777" w:rsidR="00137395" w:rsidRPr="00BD2E06" w:rsidRDefault="00137395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1,76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E6BED12" w14:textId="77777777" w:rsidR="00137395" w:rsidRPr="00BD2E06" w:rsidRDefault="00137395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2,38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D72BE8D" w14:textId="77777777" w:rsidR="00137395" w:rsidRPr="00BD2E06" w:rsidRDefault="00137395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3,02</w:t>
            </w:r>
          </w:p>
        </w:tc>
      </w:tr>
      <w:tr w:rsidR="00137395" w:rsidRPr="00BD2E06" w14:paraId="0AD8C9D3" w14:textId="77777777" w:rsidTr="00DD0756">
        <w:trPr>
          <w:trHeight w:hRule="exact" w:val="284"/>
        </w:trPr>
        <w:tc>
          <w:tcPr>
            <w:tcW w:w="195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DBAFE72" w14:textId="77777777" w:rsidR="00137395" w:rsidRPr="00BD2E06" w:rsidRDefault="00137395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C0425E" w14:textId="77777777" w:rsidR="00137395" w:rsidRPr="00BD2E06" w:rsidRDefault="00137395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9,50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FBED9CE" w14:textId="77777777" w:rsidR="00137395" w:rsidRPr="00BD2E06" w:rsidRDefault="00137395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1,39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B67C83" w14:textId="77777777" w:rsidR="00137395" w:rsidRPr="00BD2E06" w:rsidRDefault="00137395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1,71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ED3B523" w14:textId="77777777" w:rsidR="00137395" w:rsidRPr="00BD2E06" w:rsidRDefault="00137395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2,42</w:t>
            </w:r>
          </w:p>
        </w:tc>
      </w:tr>
      <w:tr w:rsidR="00137395" w:rsidRPr="00BD2E06" w14:paraId="238406AE" w14:textId="77777777" w:rsidTr="00DD0756">
        <w:trPr>
          <w:trHeight w:hRule="exact" w:val="284"/>
        </w:trPr>
        <w:tc>
          <w:tcPr>
            <w:tcW w:w="195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C3496B" w14:textId="77777777" w:rsidR="00137395" w:rsidRPr="00BD2E06" w:rsidRDefault="00137395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3E45654" w14:textId="77777777" w:rsidR="00137395" w:rsidRPr="00BD2E06" w:rsidRDefault="00137395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D0A0CB" w14:textId="77777777" w:rsidR="00137395" w:rsidRPr="00BD2E06" w:rsidRDefault="00137395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1,14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3B56224" w14:textId="77777777" w:rsidR="00137395" w:rsidRPr="00BD2E06" w:rsidRDefault="00137395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1,41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082C31D" w14:textId="77777777" w:rsidR="00137395" w:rsidRPr="00BD2E06" w:rsidRDefault="00137395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2,00</w:t>
            </w:r>
          </w:p>
        </w:tc>
      </w:tr>
      <w:tr w:rsidR="00137395" w:rsidRPr="00BD2E06" w14:paraId="7B4DCCED" w14:textId="77777777" w:rsidTr="00DD0756">
        <w:trPr>
          <w:trHeight w:hRule="exact" w:val="284"/>
        </w:trPr>
        <w:tc>
          <w:tcPr>
            <w:tcW w:w="195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B00FE35" w14:textId="77777777" w:rsidR="00137395" w:rsidRPr="00BD2E06" w:rsidRDefault="00137395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024E530" w14:textId="77777777" w:rsidR="00137395" w:rsidRPr="00BD2E06" w:rsidRDefault="00137395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8,50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79232C" w14:textId="77777777" w:rsidR="00137395" w:rsidRPr="00BD2E06" w:rsidRDefault="00137395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0,95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C474CCA" w14:textId="77777777" w:rsidR="00137395" w:rsidRPr="00BD2E06" w:rsidRDefault="00137395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1,18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659BA53" w14:textId="77777777" w:rsidR="00137395" w:rsidRPr="00BD2E06" w:rsidRDefault="00137395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1,67</w:t>
            </w:r>
          </w:p>
        </w:tc>
      </w:tr>
      <w:tr w:rsidR="00137395" w:rsidRPr="00BD2E06" w14:paraId="12C42C94" w14:textId="77777777" w:rsidTr="00DD0756">
        <w:trPr>
          <w:trHeight w:hRule="exact" w:val="284"/>
        </w:trPr>
        <w:tc>
          <w:tcPr>
            <w:tcW w:w="195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BBAAF0" w14:textId="77777777" w:rsidR="00137395" w:rsidRPr="00BD2E06" w:rsidRDefault="00137395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499A95B" w14:textId="77777777" w:rsidR="00137395" w:rsidRPr="00BD2E06" w:rsidRDefault="00137395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602DEC0" w14:textId="77777777" w:rsidR="00137395" w:rsidRPr="00BD2E06" w:rsidRDefault="00137395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0,79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7284BA9" w14:textId="77777777" w:rsidR="00137395" w:rsidRPr="00BD2E06" w:rsidRDefault="00137395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1,00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FEB590D" w14:textId="77777777" w:rsidR="00137395" w:rsidRPr="00BD2E06" w:rsidRDefault="00137395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1,42</w:t>
            </w:r>
          </w:p>
        </w:tc>
      </w:tr>
      <w:tr w:rsidR="00137395" w:rsidRPr="00BD2E06" w14:paraId="38F9A604" w14:textId="77777777" w:rsidTr="00DD0756">
        <w:trPr>
          <w:trHeight w:hRule="exact" w:val="284"/>
        </w:trPr>
        <w:tc>
          <w:tcPr>
            <w:tcW w:w="195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AEEEFFA" w14:textId="77777777" w:rsidR="00137395" w:rsidRPr="00BD2E06" w:rsidRDefault="00137395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B7904DE" w14:textId="77777777" w:rsidR="00137395" w:rsidRPr="00BD2E06" w:rsidRDefault="00137395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7,50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CBC7138" w14:textId="77777777" w:rsidR="00137395" w:rsidRPr="00BD2E06" w:rsidRDefault="00137395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0,67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4505081" w14:textId="77777777" w:rsidR="00137395" w:rsidRPr="00BD2E06" w:rsidRDefault="00137395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0,85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82D3291" w14:textId="77777777" w:rsidR="00137395" w:rsidRPr="00BD2E06" w:rsidRDefault="00137395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1,20</w:t>
            </w:r>
          </w:p>
        </w:tc>
      </w:tr>
      <w:tr w:rsidR="00137395" w:rsidRPr="00BD2E06" w14:paraId="1A1470A2" w14:textId="77777777" w:rsidTr="00DD0756">
        <w:trPr>
          <w:trHeight w:hRule="exact" w:val="284"/>
        </w:trPr>
        <w:tc>
          <w:tcPr>
            <w:tcW w:w="195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C62A9EA" w14:textId="77777777" w:rsidR="00137395" w:rsidRPr="00BD2E06" w:rsidRDefault="00137395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01D5444" w14:textId="77777777" w:rsidR="00137395" w:rsidRPr="00BD2E06" w:rsidRDefault="00137395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036A1E0" w14:textId="77777777" w:rsidR="00137395" w:rsidRPr="00BD2E06" w:rsidRDefault="00137395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0,57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AECDACE" w14:textId="77777777" w:rsidR="00137395" w:rsidRPr="00BD2E06" w:rsidRDefault="00137395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0,72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B92CECE" w14:textId="77777777" w:rsidR="00137395" w:rsidRPr="00BD2E06" w:rsidRDefault="00137395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1,02</w:t>
            </w:r>
          </w:p>
        </w:tc>
      </w:tr>
      <w:tr w:rsidR="00137395" w:rsidRPr="00BD2E06" w14:paraId="1C2748F2" w14:textId="77777777" w:rsidTr="00DD0756">
        <w:trPr>
          <w:trHeight w:hRule="exact" w:val="284"/>
        </w:trPr>
        <w:tc>
          <w:tcPr>
            <w:tcW w:w="195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D31A862" w14:textId="77777777" w:rsidR="00137395" w:rsidRPr="00BD2E06" w:rsidRDefault="00137395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5156D8E" w14:textId="77777777" w:rsidR="00137395" w:rsidRPr="00BD2E06" w:rsidRDefault="00137395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6,50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188BAB" w14:textId="77777777" w:rsidR="00137395" w:rsidRPr="00BD2E06" w:rsidRDefault="00137395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0,43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2B309F8" w14:textId="77777777" w:rsidR="00137395" w:rsidRPr="00BD2E06" w:rsidRDefault="00137395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0,61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99249D6" w14:textId="77777777" w:rsidR="00137395" w:rsidRPr="00BD2E06" w:rsidRDefault="00137395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0,87</w:t>
            </w:r>
          </w:p>
        </w:tc>
      </w:tr>
      <w:tr w:rsidR="00137395" w:rsidRPr="00BD2E06" w14:paraId="5AAE0516" w14:textId="77777777" w:rsidTr="00DD0756">
        <w:trPr>
          <w:trHeight w:hRule="exact" w:val="284"/>
        </w:trPr>
        <w:tc>
          <w:tcPr>
            <w:tcW w:w="195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A263A37" w14:textId="77777777" w:rsidR="00137395" w:rsidRPr="00BD2E06" w:rsidRDefault="00137395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79422B4" w14:textId="77777777" w:rsidR="00137395" w:rsidRPr="00BD2E06" w:rsidRDefault="00137395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9041B40" w14:textId="77777777" w:rsidR="00137395" w:rsidRPr="00BD2E06" w:rsidRDefault="00137395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0,37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D962125" w14:textId="77777777" w:rsidR="00137395" w:rsidRPr="00BD2E06" w:rsidRDefault="00137395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0,52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3825971" w14:textId="77777777" w:rsidR="00137395" w:rsidRPr="00BD2E06" w:rsidRDefault="00137395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0,73</w:t>
            </w:r>
          </w:p>
        </w:tc>
      </w:tr>
      <w:tr w:rsidR="00137395" w:rsidRPr="00BD2E06" w14:paraId="40AC6F15" w14:textId="77777777" w:rsidTr="00DD0756">
        <w:trPr>
          <w:trHeight w:hRule="exact" w:val="284"/>
        </w:trPr>
        <w:tc>
          <w:tcPr>
            <w:tcW w:w="9778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106104E" w14:textId="77777777" w:rsidR="00137395" w:rsidRPr="00BD2E06" w:rsidRDefault="00137395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137395" w:rsidRPr="00BD2E06" w14:paraId="5EEAD1BB" w14:textId="77777777" w:rsidTr="00DD0756">
        <w:trPr>
          <w:trHeight w:hRule="exact" w:val="284"/>
        </w:trPr>
        <w:tc>
          <w:tcPr>
            <w:tcW w:w="195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322E3DF0" w14:textId="77777777" w:rsidR="00137395" w:rsidRPr="00BD2E06" w:rsidRDefault="00137395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1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330AFAB4" w14:textId="77777777" w:rsidR="00137395" w:rsidRPr="00BD2E06" w:rsidRDefault="00137395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47408F0D" w14:textId="77777777" w:rsidR="00137395" w:rsidRPr="00BD2E06" w:rsidRDefault="00137395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2,54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12BCC064" w14:textId="77777777" w:rsidR="00137395" w:rsidRPr="00BD2E06" w:rsidRDefault="00137395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3,38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6E2D678F" w14:textId="77777777" w:rsidR="00137395" w:rsidRPr="00BD2E06" w:rsidRDefault="00137395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4,27</w:t>
            </w:r>
          </w:p>
        </w:tc>
      </w:tr>
      <w:tr w:rsidR="00137395" w:rsidRPr="00BD2E06" w14:paraId="14073E3F" w14:textId="77777777" w:rsidTr="00DD0756">
        <w:trPr>
          <w:trHeight w:hRule="exact" w:val="284"/>
        </w:trPr>
        <w:tc>
          <w:tcPr>
            <w:tcW w:w="195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717CEBA4" w14:textId="77777777" w:rsidR="00137395" w:rsidRPr="00BD2E06" w:rsidRDefault="00137395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6068E451" w14:textId="77777777" w:rsidR="00137395" w:rsidRPr="00BD2E06" w:rsidRDefault="00137395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10,50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330BED70" w14:textId="77777777" w:rsidR="00137395" w:rsidRPr="00BD2E06" w:rsidRDefault="00137395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1,91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6BA0BEBF" w14:textId="77777777" w:rsidR="00137395" w:rsidRPr="00BD2E06" w:rsidRDefault="00137395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2,56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10C29628" w14:textId="77777777" w:rsidR="00137395" w:rsidRPr="00BD2E06" w:rsidRDefault="00137395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3,25</w:t>
            </w:r>
          </w:p>
        </w:tc>
      </w:tr>
      <w:tr w:rsidR="00137395" w:rsidRPr="00BD2E06" w14:paraId="5D4B05CE" w14:textId="77777777" w:rsidTr="00DD0756">
        <w:trPr>
          <w:trHeight w:hRule="exact" w:val="284"/>
        </w:trPr>
        <w:tc>
          <w:tcPr>
            <w:tcW w:w="195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74EBB5D3" w14:textId="77777777" w:rsidR="00137395" w:rsidRPr="00BD2E06" w:rsidRDefault="00137395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11AB4FAC" w14:textId="77777777" w:rsidR="00137395" w:rsidRPr="00BD2E06" w:rsidRDefault="00137395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741C423D" w14:textId="77777777" w:rsidR="00137395" w:rsidRPr="00BD2E06" w:rsidRDefault="00137395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1,52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7B26064F" w14:textId="77777777" w:rsidR="00137395" w:rsidRPr="00BD2E06" w:rsidRDefault="00137395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2,06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7CCCF11E" w14:textId="77777777" w:rsidR="00137395" w:rsidRPr="00BD2E06" w:rsidRDefault="00137395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2,62</w:t>
            </w:r>
          </w:p>
        </w:tc>
      </w:tr>
      <w:tr w:rsidR="00137395" w:rsidRPr="00BD2E06" w14:paraId="29158CB8" w14:textId="77777777" w:rsidTr="00DD0756">
        <w:trPr>
          <w:trHeight w:hRule="exact" w:val="284"/>
        </w:trPr>
        <w:tc>
          <w:tcPr>
            <w:tcW w:w="195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222A9E0F" w14:textId="77777777" w:rsidR="00137395" w:rsidRPr="00BD2E06" w:rsidRDefault="00137395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57FE6057" w14:textId="77777777" w:rsidR="00137395" w:rsidRPr="00BD2E06" w:rsidRDefault="00137395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9,50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54C2E0F7" w14:textId="77777777" w:rsidR="00137395" w:rsidRPr="00BD2E06" w:rsidRDefault="00137395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1,25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533D4B21" w14:textId="77777777" w:rsidR="00137395" w:rsidRPr="00BD2E06" w:rsidRDefault="00137395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1,53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7178244D" w14:textId="77777777" w:rsidR="00137395" w:rsidRPr="00BD2E06" w:rsidRDefault="00137395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2,17</w:t>
            </w:r>
          </w:p>
        </w:tc>
      </w:tr>
      <w:tr w:rsidR="00137395" w:rsidRPr="00BD2E06" w14:paraId="53BEAC8A" w14:textId="77777777" w:rsidTr="00DD0756">
        <w:trPr>
          <w:trHeight w:hRule="exact" w:val="284"/>
        </w:trPr>
        <w:tc>
          <w:tcPr>
            <w:tcW w:w="195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3AC4344E" w14:textId="77777777" w:rsidR="00137395" w:rsidRPr="00BD2E06" w:rsidRDefault="00137395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1417566D" w14:textId="77777777" w:rsidR="00137395" w:rsidRPr="00BD2E06" w:rsidRDefault="00137395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5E5B4F04" w14:textId="77777777" w:rsidR="00137395" w:rsidRPr="00BD2E06" w:rsidRDefault="00137395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1,04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6FF327DD" w14:textId="77777777" w:rsidR="00137395" w:rsidRPr="00BD2E06" w:rsidRDefault="00137395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1,29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5E4D3A33" w14:textId="77777777" w:rsidR="00137395" w:rsidRPr="00BD2E06" w:rsidRDefault="00137395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1,82</w:t>
            </w:r>
          </w:p>
        </w:tc>
      </w:tr>
      <w:tr w:rsidR="00137395" w:rsidRPr="00BD2E06" w14:paraId="5E0BBBA6" w14:textId="77777777" w:rsidTr="00DD0756">
        <w:trPr>
          <w:trHeight w:hRule="exact" w:val="284"/>
        </w:trPr>
        <w:tc>
          <w:tcPr>
            <w:tcW w:w="195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54EE0731" w14:textId="77777777" w:rsidR="00137395" w:rsidRPr="00BD2E06" w:rsidRDefault="00137395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4A96D391" w14:textId="77777777" w:rsidR="00137395" w:rsidRPr="00BD2E06" w:rsidRDefault="00137395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8,50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173F49AE" w14:textId="77777777" w:rsidR="00137395" w:rsidRPr="00BD2E06" w:rsidRDefault="00137395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0,88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71FA502E" w14:textId="77777777" w:rsidR="00137395" w:rsidRPr="00BD2E06" w:rsidRDefault="00137395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1,10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2AE2E8DA" w14:textId="77777777" w:rsidR="00137395" w:rsidRPr="00BD2E06" w:rsidRDefault="00137395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1,55</w:t>
            </w:r>
          </w:p>
        </w:tc>
      </w:tr>
      <w:tr w:rsidR="00137395" w:rsidRPr="00BD2E06" w14:paraId="56E136B9" w14:textId="77777777" w:rsidTr="00DD0756">
        <w:trPr>
          <w:trHeight w:hRule="exact" w:val="284"/>
        </w:trPr>
        <w:tc>
          <w:tcPr>
            <w:tcW w:w="195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032AC1F3" w14:textId="77777777" w:rsidR="00137395" w:rsidRPr="00BD2E06" w:rsidRDefault="00137395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1A5F374F" w14:textId="77777777" w:rsidR="00137395" w:rsidRPr="00BD2E06" w:rsidRDefault="00137395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51D995BC" w14:textId="77777777" w:rsidR="00137395" w:rsidRPr="00BD2E06" w:rsidRDefault="00137395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0,74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23523B72" w14:textId="77777777" w:rsidR="00137395" w:rsidRPr="00BD2E06" w:rsidRDefault="00137395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0,94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24BF3857" w14:textId="77777777" w:rsidR="00137395" w:rsidRPr="00BD2E06" w:rsidRDefault="00137395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1,32</w:t>
            </w:r>
          </w:p>
        </w:tc>
      </w:tr>
      <w:tr w:rsidR="00137395" w:rsidRPr="00BD2E06" w14:paraId="183D2CA6" w14:textId="77777777" w:rsidTr="00DD0756">
        <w:trPr>
          <w:trHeight w:hRule="exact" w:val="284"/>
        </w:trPr>
        <w:tc>
          <w:tcPr>
            <w:tcW w:w="195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18FD3E3C" w14:textId="77777777" w:rsidR="00137395" w:rsidRPr="00BD2E06" w:rsidRDefault="00137395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46495445" w14:textId="77777777" w:rsidR="00137395" w:rsidRPr="00BD2E06" w:rsidRDefault="00137395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7,50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0632B80E" w14:textId="77777777" w:rsidR="00137395" w:rsidRPr="00BD2E06" w:rsidRDefault="00137395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0,63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62CBB485" w14:textId="77777777" w:rsidR="00137395" w:rsidRPr="00BD2E06" w:rsidRDefault="00137395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0,80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3BD93E70" w14:textId="77777777" w:rsidR="00137395" w:rsidRPr="00BD2E06" w:rsidRDefault="00137395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1,13</w:t>
            </w:r>
          </w:p>
        </w:tc>
      </w:tr>
      <w:tr w:rsidR="00137395" w:rsidRPr="00BD2E06" w14:paraId="4E51F600" w14:textId="77777777" w:rsidTr="00DD0756">
        <w:trPr>
          <w:trHeight w:hRule="exact" w:val="284"/>
        </w:trPr>
        <w:tc>
          <w:tcPr>
            <w:tcW w:w="195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7DE6AD99" w14:textId="77777777" w:rsidR="00137395" w:rsidRPr="00BD2E06" w:rsidRDefault="00137395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159EC9DC" w14:textId="77777777" w:rsidR="00137395" w:rsidRPr="00BD2E06" w:rsidRDefault="00137395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07B2B965" w14:textId="77777777" w:rsidR="00137395" w:rsidRPr="00BD2E06" w:rsidRDefault="00137395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0,54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6E7EFB34" w14:textId="77777777" w:rsidR="00137395" w:rsidRPr="00BD2E06" w:rsidRDefault="00137395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0,69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1877FDD8" w14:textId="77777777" w:rsidR="00137395" w:rsidRPr="00BD2E06" w:rsidRDefault="00137395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0,97</w:t>
            </w:r>
          </w:p>
        </w:tc>
      </w:tr>
      <w:tr w:rsidR="00137395" w:rsidRPr="00BD2E06" w14:paraId="6A199FAF" w14:textId="77777777" w:rsidTr="00DD0756">
        <w:trPr>
          <w:trHeight w:hRule="exact" w:val="284"/>
        </w:trPr>
        <w:tc>
          <w:tcPr>
            <w:tcW w:w="195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3957301F" w14:textId="77777777" w:rsidR="00137395" w:rsidRPr="00BD2E06" w:rsidRDefault="00137395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60DDF219" w14:textId="77777777" w:rsidR="00137395" w:rsidRPr="00BD2E06" w:rsidRDefault="00137395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6,50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3D9D84F2" w14:textId="77777777" w:rsidR="00137395" w:rsidRPr="00BD2E06" w:rsidRDefault="00137395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0,41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5F0205EA" w14:textId="77777777" w:rsidR="00137395" w:rsidRPr="00BD2E06" w:rsidRDefault="00137395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0,58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6BA9BF37" w14:textId="77777777" w:rsidR="00137395" w:rsidRPr="00BD2E06" w:rsidRDefault="00137395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0,83</w:t>
            </w:r>
          </w:p>
        </w:tc>
      </w:tr>
      <w:tr w:rsidR="00137395" w:rsidRPr="00BD2E06" w14:paraId="3E14D60F" w14:textId="77777777" w:rsidTr="00DD0756">
        <w:trPr>
          <w:trHeight w:hRule="exact" w:val="284"/>
        </w:trPr>
        <w:tc>
          <w:tcPr>
            <w:tcW w:w="195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740FDC68" w14:textId="77777777" w:rsidR="00137395" w:rsidRPr="00BD2E06" w:rsidRDefault="00137395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1F8767D6" w14:textId="77777777" w:rsidR="00137395" w:rsidRPr="00BD2E06" w:rsidRDefault="00137395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28A73F81" w14:textId="77777777" w:rsidR="00137395" w:rsidRPr="00BD2E06" w:rsidRDefault="00137395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0,35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333C0BA2" w14:textId="77777777" w:rsidR="00137395" w:rsidRPr="00BD2E06" w:rsidRDefault="00137395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0,50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2197228A" w14:textId="77777777" w:rsidR="00137395" w:rsidRPr="00BD2E06" w:rsidRDefault="00137395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0,70</w:t>
            </w:r>
          </w:p>
        </w:tc>
      </w:tr>
      <w:tr w:rsidR="00137395" w:rsidRPr="00BD2E06" w14:paraId="771A09C2" w14:textId="77777777" w:rsidTr="00DD0756">
        <w:trPr>
          <w:trHeight w:hRule="exact" w:val="284"/>
        </w:trPr>
        <w:tc>
          <w:tcPr>
            <w:tcW w:w="9778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064D3B1" w14:textId="77777777" w:rsidR="00137395" w:rsidRPr="00BD2E06" w:rsidRDefault="00137395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137395" w:rsidRPr="00BD2E06" w14:paraId="3356178A" w14:textId="77777777" w:rsidTr="00DD0756">
        <w:trPr>
          <w:trHeight w:hRule="exact" w:val="299"/>
        </w:trPr>
        <w:tc>
          <w:tcPr>
            <w:tcW w:w="195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CF55D39" w14:textId="77777777" w:rsidR="00137395" w:rsidRPr="00BD2E06" w:rsidRDefault="00137395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12,50</w:t>
            </w:r>
          </w:p>
        </w:tc>
        <w:tc>
          <w:tcPr>
            <w:tcW w:w="1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C063664" w14:textId="77777777" w:rsidR="00137395" w:rsidRPr="00BD2E06" w:rsidRDefault="00137395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11,50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5615646" w14:textId="77777777" w:rsidR="00137395" w:rsidRPr="00BD2E06" w:rsidRDefault="00137395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2,75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377AE6" w14:textId="77777777" w:rsidR="00137395" w:rsidRPr="00BD2E06" w:rsidRDefault="00137395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3,62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5727743" w14:textId="77777777" w:rsidR="00137395" w:rsidRPr="00BD2E06" w:rsidRDefault="00137395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4,56</w:t>
            </w:r>
          </w:p>
        </w:tc>
      </w:tr>
      <w:tr w:rsidR="00137395" w:rsidRPr="00BD2E06" w14:paraId="3A1B8A27" w14:textId="77777777" w:rsidTr="00DD0756">
        <w:trPr>
          <w:trHeight w:hRule="exact" w:val="284"/>
        </w:trPr>
        <w:tc>
          <w:tcPr>
            <w:tcW w:w="195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8D1DD95" w14:textId="77777777" w:rsidR="00137395" w:rsidRPr="00BD2E06" w:rsidRDefault="00137395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2E4570" w14:textId="77777777" w:rsidR="00137395" w:rsidRPr="00BD2E06" w:rsidRDefault="00137395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82ACF3F" w14:textId="77777777" w:rsidR="00137395" w:rsidRPr="00BD2E06" w:rsidRDefault="00137395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2,08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D5DA3F0" w14:textId="77777777" w:rsidR="00137395" w:rsidRPr="00BD2E06" w:rsidRDefault="00137395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2,76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C67184A" w14:textId="77777777" w:rsidR="00137395" w:rsidRPr="00BD2E06" w:rsidRDefault="00137395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3,49</w:t>
            </w:r>
          </w:p>
        </w:tc>
      </w:tr>
      <w:tr w:rsidR="00137395" w:rsidRPr="00BD2E06" w14:paraId="3CA79372" w14:textId="77777777" w:rsidTr="00DD0756">
        <w:trPr>
          <w:trHeight w:hRule="exact" w:val="284"/>
        </w:trPr>
        <w:tc>
          <w:tcPr>
            <w:tcW w:w="195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D8FC7A5" w14:textId="77777777" w:rsidR="00137395" w:rsidRPr="00BD2E06" w:rsidRDefault="00137395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FEAD7BD" w14:textId="77777777" w:rsidR="00137395" w:rsidRPr="00BD2E06" w:rsidRDefault="00137395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10,50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F633C7D" w14:textId="77777777" w:rsidR="00137395" w:rsidRPr="00BD2E06" w:rsidRDefault="00137395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1,66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D143E2E" w14:textId="77777777" w:rsidR="00137395" w:rsidRPr="00BD2E06" w:rsidRDefault="00137395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2,22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CA26272" w14:textId="77777777" w:rsidR="00137395" w:rsidRPr="00BD2E06" w:rsidRDefault="00137395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2,81</w:t>
            </w:r>
          </w:p>
        </w:tc>
      </w:tr>
      <w:tr w:rsidR="00137395" w:rsidRPr="00BD2E06" w14:paraId="357F54C0" w14:textId="77777777" w:rsidTr="00DD0756">
        <w:trPr>
          <w:trHeight w:hRule="exact" w:val="284"/>
        </w:trPr>
        <w:tc>
          <w:tcPr>
            <w:tcW w:w="195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3D042B3" w14:textId="77777777" w:rsidR="00137395" w:rsidRPr="00BD2E06" w:rsidRDefault="00137395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79B8F09" w14:textId="77777777" w:rsidR="00137395" w:rsidRPr="00BD2E06" w:rsidRDefault="00137395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5CB4D72" w14:textId="77777777" w:rsidR="00137395" w:rsidRPr="00BD2E06" w:rsidRDefault="00137395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1,36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366EDF2" w14:textId="77777777" w:rsidR="00137395" w:rsidRPr="00BD2E06" w:rsidRDefault="00137395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1,84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EC34D75" w14:textId="77777777" w:rsidR="00137395" w:rsidRPr="00BD2E06" w:rsidRDefault="00137395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2,34</w:t>
            </w:r>
          </w:p>
        </w:tc>
      </w:tr>
      <w:tr w:rsidR="00137395" w:rsidRPr="00BD2E06" w14:paraId="285CB674" w14:textId="77777777" w:rsidTr="00DD0756">
        <w:trPr>
          <w:trHeight w:hRule="exact" w:val="284"/>
        </w:trPr>
        <w:tc>
          <w:tcPr>
            <w:tcW w:w="195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0E31C05" w14:textId="77777777" w:rsidR="00137395" w:rsidRPr="00BD2E06" w:rsidRDefault="00137395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3B6D697" w14:textId="77777777" w:rsidR="00137395" w:rsidRPr="00BD2E06" w:rsidRDefault="00137395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9,50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853328D" w14:textId="77777777" w:rsidR="00137395" w:rsidRPr="00BD2E06" w:rsidRDefault="00137395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1,14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AC720F1" w14:textId="77777777" w:rsidR="00137395" w:rsidRPr="00BD2E06" w:rsidRDefault="00137395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1,40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4478F98" w14:textId="77777777" w:rsidR="00137395" w:rsidRPr="00BD2E06" w:rsidRDefault="00137395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1,98</w:t>
            </w:r>
          </w:p>
        </w:tc>
      </w:tr>
      <w:tr w:rsidR="00137395" w:rsidRPr="00BD2E06" w14:paraId="6329349B" w14:textId="77777777" w:rsidTr="00DD0756">
        <w:trPr>
          <w:trHeight w:hRule="exact" w:val="284"/>
        </w:trPr>
        <w:tc>
          <w:tcPr>
            <w:tcW w:w="195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7D039C4" w14:textId="77777777" w:rsidR="00137395" w:rsidRPr="00BD2E06" w:rsidRDefault="00137395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A44BB77" w14:textId="77777777" w:rsidR="00137395" w:rsidRPr="00BD2E06" w:rsidRDefault="00137395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9D8A4F7" w14:textId="77777777" w:rsidR="00137395" w:rsidRPr="00BD2E06" w:rsidRDefault="00137395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0,96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73D5E51" w14:textId="77777777" w:rsidR="00137395" w:rsidRPr="00BD2E06" w:rsidRDefault="00137395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1,19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85800F2" w14:textId="77777777" w:rsidR="00137395" w:rsidRPr="00BD2E06" w:rsidRDefault="00137395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1,69</w:t>
            </w:r>
          </w:p>
        </w:tc>
      </w:tr>
      <w:tr w:rsidR="00137395" w:rsidRPr="00BD2E06" w14:paraId="2801AF34" w14:textId="77777777" w:rsidTr="00DD0756">
        <w:trPr>
          <w:trHeight w:hRule="exact" w:val="284"/>
        </w:trPr>
        <w:tc>
          <w:tcPr>
            <w:tcW w:w="195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ED3FF57" w14:textId="77777777" w:rsidR="00137395" w:rsidRPr="00BD2E06" w:rsidRDefault="00137395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5F78F0F" w14:textId="77777777" w:rsidR="00137395" w:rsidRPr="00BD2E06" w:rsidRDefault="00137395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8,50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5382636" w14:textId="77777777" w:rsidR="00137395" w:rsidRPr="00BD2E06" w:rsidRDefault="00137395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0,82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61ED7CF" w14:textId="77777777" w:rsidR="00137395" w:rsidRPr="00BD2E06" w:rsidRDefault="00137395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1,03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49F325" w14:textId="77777777" w:rsidR="00137395" w:rsidRPr="00BD2E06" w:rsidRDefault="00137395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1,45</w:t>
            </w:r>
          </w:p>
        </w:tc>
      </w:tr>
      <w:tr w:rsidR="00137395" w:rsidRPr="00BD2E06" w14:paraId="1188A14E" w14:textId="77777777" w:rsidTr="00DD0756">
        <w:trPr>
          <w:trHeight w:hRule="exact" w:val="284"/>
        </w:trPr>
        <w:tc>
          <w:tcPr>
            <w:tcW w:w="195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3AB32C8" w14:textId="77777777" w:rsidR="00137395" w:rsidRPr="00BD2E06" w:rsidRDefault="00137395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C81B24" w14:textId="77777777" w:rsidR="00137395" w:rsidRPr="00BD2E06" w:rsidRDefault="00137395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CC610EA" w14:textId="77777777" w:rsidR="00137395" w:rsidRPr="00BD2E06" w:rsidRDefault="00137395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0,70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583BCDE" w14:textId="77777777" w:rsidR="00137395" w:rsidRPr="00BD2E06" w:rsidRDefault="00137395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0,88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9F18504" w14:textId="77777777" w:rsidR="00137395" w:rsidRPr="00BD2E06" w:rsidRDefault="00137395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1,25</w:t>
            </w:r>
          </w:p>
        </w:tc>
      </w:tr>
      <w:tr w:rsidR="00137395" w:rsidRPr="00BD2E06" w14:paraId="39C79B70" w14:textId="77777777" w:rsidTr="00DD0756">
        <w:trPr>
          <w:trHeight w:hRule="exact" w:val="284"/>
        </w:trPr>
        <w:tc>
          <w:tcPr>
            <w:tcW w:w="195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1A0DF50" w14:textId="77777777" w:rsidR="00137395" w:rsidRPr="00BD2E06" w:rsidRDefault="00137395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3A3DFD2" w14:textId="77777777" w:rsidR="00137395" w:rsidRPr="00BD2E06" w:rsidRDefault="00137395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7,50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0CE5A5F" w14:textId="77777777" w:rsidR="00137395" w:rsidRPr="00BD2E06" w:rsidRDefault="00137395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0,60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76DDB9C" w14:textId="77777777" w:rsidR="00137395" w:rsidRPr="00BD2E06" w:rsidRDefault="00137395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0,76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C8EB521" w14:textId="77777777" w:rsidR="00137395" w:rsidRPr="00BD2E06" w:rsidRDefault="00137395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1,07</w:t>
            </w:r>
          </w:p>
        </w:tc>
      </w:tr>
      <w:tr w:rsidR="00137395" w:rsidRPr="00BD2E06" w14:paraId="5E7AECE1" w14:textId="77777777" w:rsidTr="00DD0756">
        <w:trPr>
          <w:trHeight w:hRule="exact" w:val="284"/>
        </w:trPr>
        <w:tc>
          <w:tcPr>
            <w:tcW w:w="195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A2F99F" w14:textId="77777777" w:rsidR="00137395" w:rsidRPr="00BD2E06" w:rsidRDefault="00137395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C4F0BC0" w14:textId="77777777" w:rsidR="00137395" w:rsidRPr="00BD2E06" w:rsidRDefault="00137395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F828710" w14:textId="77777777" w:rsidR="00137395" w:rsidRPr="00BD2E06" w:rsidRDefault="00137395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0,51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D844124" w14:textId="77777777" w:rsidR="00137395" w:rsidRPr="00BD2E06" w:rsidRDefault="00137395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0,65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5C3AAC4" w14:textId="77777777" w:rsidR="00137395" w:rsidRPr="00BD2E06" w:rsidRDefault="00137395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0,92</w:t>
            </w:r>
          </w:p>
        </w:tc>
      </w:tr>
      <w:tr w:rsidR="00137395" w:rsidRPr="00BD2E06" w14:paraId="24339F21" w14:textId="77777777" w:rsidTr="00DD0756">
        <w:trPr>
          <w:trHeight w:hRule="exact" w:val="284"/>
        </w:trPr>
        <w:tc>
          <w:tcPr>
            <w:tcW w:w="195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CDE5F1D" w14:textId="77777777" w:rsidR="00137395" w:rsidRPr="00BD2E06" w:rsidRDefault="00137395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9F39A2C" w14:textId="77777777" w:rsidR="00137395" w:rsidRPr="00BD2E06" w:rsidRDefault="00137395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6,50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16E847E" w14:textId="77777777" w:rsidR="00137395" w:rsidRPr="00BD2E06" w:rsidRDefault="00137395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0,40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7DDAEF0" w14:textId="77777777" w:rsidR="00137395" w:rsidRPr="00BD2E06" w:rsidRDefault="00137395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0,56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E8D0CE0" w14:textId="77777777" w:rsidR="00137395" w:rsidRPr="00BD2E06" w:rsidRDefault="00137395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0,79</w:t>
            </w:r>
          </w:p>
        </w:tc>
      </w:tr>
    </w:tbl>
    <w:p w14:paraId="6B6C7FD7" w14:textId="77777777" w:rsidR="00137395" w:rsidRDefault="00137395" w:rsidP="00711B6A">
      <w:pPr>
        <w:pStyle w:val="Default"/>
        <w:jc w:val="center"/>
        <w:rPr>
          <w:rFonts w:ascii="Times New Roman" w:hAnsi="Times New Roman" w:cs="Times New Roman"/>
          <w:color w:val="auto"/>
        </w:rPr>
      </w:pPr>
    </w:p>
    <w:p w14:paraId="3C71468E" w14:textId="77777777" w:rsidR="00137395" w:rsidRDefault="00137395" w:rsidP="00711B6A">
      <w:pPr>
        <w:pStyle w:val="Default"/>
        <w:jc w:val="center"/>
        <w:rPr>
          <w:rFonts w:ascii="Times New Roman" w:hAnsi="Times New Roman" w:cs="Times New Roman"/>
          <w:color w:val="auto"/>
        </w:rPr>
      </w:pPr>
    </w:p>
    <w:p w14:paraId="60AC7B58" w14:textId="77777777" w:rsidR="000D0AB2" w:rsidRDefault="000D0AB2" w:rsidP="00711B6A">
      <w:pPr>
        <w:pStyle w:val="Default"/>
        <w:jc w:val="center"/>
        <w:rPr>
          <w:rFonts w:ascii="Times New Roman" w:hAnsi="Times New Roman" w:cs="Times New Roman"/>
          <w:color w:val="auto"/>
        </w:rPr>
      </w:pPr>
    </w:p>
    <w:p w14:paraId="5404BCEE" w14:textId="77777777" w:rsidR="00137395" w:rsidRPr="005A36F9" w:rsidRDefault="00137395" w:rsidP="00137395">
      <w:pPr>
        <w:autoSpaceDE w:val="0"/>
        <w:autoSpaceDN w:val="0"/>
        <w:adjustRightInd w:val="0"/>
        <w:spacing w:before="0" w:after="0"/>
        <w:jc w:val="center"/>
        <w:rPr>
          <w:color w:val="000000"/>
          <w:sz w:val="20"/>
          <w:szCs w:val="20"/>
        </w:rPr>
      </w:pPr>
      <w:r w:rsidRPr="005A36F9">
        <w:rPr>
          <w:b/>
          <w:bCs/>
          <w:color w:val="000000"/>
          <w:sz w:val="20"/>
          <w:szCs w:val="20"/>
        </w:rPr>
        <w:lastRenderedPageBreak/>
        <w:t>ANEXO H</w:t>
      </w:r>
    </w:p>
    <w:p w14:paraId="54D0C7C2" w14:textId="77777777" w:rsidR="00137395" w:rsidRPr="005A36F9" w:rsidRDefault="00137395" w:rsidP="00137395">
      <w:pPr>
        <w:pStyle w:val="Default"/>
        <w:jc w:val="center"/>
        <w:rPr>
          <w:rFonts w:ascii="Times New Roman" w:hAnsi="Times New Roman" w:cs="Times New Roman"/>
          <w:sz w:val="20"/>
          <w:szCs w:val="20"/>
        </w:rPr>
      </w:pPr>
      <w:r w:rsidRPr="005A36F9">
        <w:rPr>
          <w:rFonts w:ascii="Times New Roman" w:hAnsi="Times New Roman" w:cs="Times New Roman"/>
          <w:b/>
          <w:bCs/>
          <w:sz w:val="20"/>
          <w:szCs w:val="20"/>
        </w:rPr>
        <w:t xml:space="preserve">Tabela 8: </w:t>
      </w:r>
      <w:r w:rsidRPr="005A36F9">
        <w:rPr>
          <w:rFonts w:ascii="Times New Roman" w:hAnsi="Times New Roman" w:cs="Times New Roman"/>
          <w:sz w:val="20"/>
          <w:szCs w:val="20"/>
        </w:rPr>
        <w:t>Taxa de porcentagem para determinação das áreas de aberturas (cont.)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55"/>
        <w:gridCol w:w="1955"/>
        <w:gridCol w:w="1956"/>
        <w:gridCol w:w="1956"/>
        <w:gridCol w:w="1956"/>
      </w:tblGrid>
      <w:tr w:rsidR="00137395" w:rsidRPr="00BD2E06" w14:paraId="66A8CACB" w14:textId="77777777" w:rsidTr="00DD0756">
        <w:trPr>
          <w:trHeight w:hRule="exact" w:val="567"/>
        </w:trPr>
        <w:tc>
          <w:tcPr>
            <w:tcW w:w="9778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9C3"/>
            <w:vAlign w:val="center"/>
          </w:tcPr>
          <w:p w14:paraId="688C3A63" w14:textId="77777777" w:rsidR="00137395" w:rsidRPr="00BD2E06" w:rsidRDefault="00137395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b/>
                <w:sz w:val="20"/>
                <w:szCs w:val="20"/>
              </w:rPr>
              <w:t>Tabela de taxa de porcentagem para determinar as áreas de aberturas das demais ocupações</w:t>
            </w:r>
          </w:p>
        </w:tc>
      </w:tr>
      <w:tr w:rsidR="00137395" w:rsidRPr="00BD2E06" w14:paraId="5CD1B819" w14:textId="77777777" w:rsidTr="00DD0756">
        <w:trPr>
          <w:trHeight w:hRule="exact" w:val="567"/>
        </w:trPr>
        <w:tc>
          <w:tcPr>
            <w:tcW w:w="195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9C3"/>
            <w:vAlign w:val="center"/>
          </w:tcPr>
          <w:p w14:paraId="7478BDFC" w14:textId="77777777" w:rsidR="00137395" w:rsidRPr="00BD2E06" w:rsidRDefault="00137395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b/>
                <w:sz w:val="20"/>
                <w:szCs w:val="20"/>
              </w:rPr>
              <w:t>Altura de referência</w:t>
            </w:r>
          </w:p>
          <w:p w14:paraId="571D707F" w14:textId="77777777" w:rsidR="00137395" w:rsidRPr="00BD2E06" w:rsidRDefault="00137395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b/>
                <w:sz w:val="20"/>
                <w:szCs w:val="20"/>
              </w:rPr>
              <w:t>(em m)</w:t>
            </w:r>
          </w:p>
        </w:tc>
        <w:tc>
          <w:tcPr>
            <w:tcW w:w="195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9C3"/>
            <w:vAlign w:val="center"/>
          </w:tcPr>
          <w:p w14:paraId="1F718D08" w14:textId="77777777" w:rsidR="00137395" w:rsidRPr="00BD2E06" w:rsidRDefault="00137395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b/>
                <w:sz w:val="20"/>
                <w:szCs w:val="20"/>
              </w:rPr>
              <w:t>Altura da zona livre de fumaça H’</w:t>
            </w:r>
          </w:p>
          <w:p w14:paraId="623C3E07" w14:textId="77777777" w:rsidR="00137395" w:rsidRPr="00BD2E06" w:rsidRDefault="00137395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b/>
                <w:sz w:val="20"/>
                <w:szCs w:val="20"/>
              </w:rPr>
              <w:t>(em m)</w:t>
            </w:r>
          </w:p>
        </w:tc>
        <w:tc>
          <w:tcPr>
            <w:tcW w:w="58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9C3"/>
            <w:vAlign w:val="center"/>
          </w:tcPr>
          <w:p w14:paraId="3C246F61" w14:textId="77777777" w:rsidR="00137395" w:rsidRPr="00BD2E06" w:rsidRDefault="00137395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b/>
                <w:sz w:val="20"/>
                <w:szCs w:val="20"/>
              </w:rPr>
              <w:t>% de abertura</w:t>
            </w:r>
          </w:p>
        </w:tc>
      </w:tr>
      <w:tr w:rsidR="00137395" w:rsidRPr="00BD2E06" w14:paraId="23D2545F" w14:textId="77777777" w:rsidTr="00DD0756">
        <w:trPr>
          <w:trHeight w:hRule="exact" w:val="567"/>
        </w:trPr>
        <w:tc>
          <w:tcPr>
            <w:tcW w:w="195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9C3"/>
            <w:vAlign w:val="center"/>
          </w:tcPr>
          <w:p w14:paraId="74908B71" w14:textId="77777777" w:rsidR="00137395" w:rsidRPr="00BD2E06" w:rsidRDefault="00137395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</w:pPr>
          </w:p>
        </w:tc>
        <w:tc>
          <w:tcPr>
            <w:tcW w:w="195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9C3"/>
            <w:vAlign w:val="center"/>
          </w:tcPr>
          <w:p w14:paraId="6842719F" w14:textId="77777777" w:rsidR="00137395" w:rsidRPr="00BD2E06" w:rsidRDefault="00137395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</w:pP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9C3"/>
            <w:vAlign w:val="center"/>
          </w:tcPr>
          <w:p w14:paraId="580DDF77" w14:textId="77777777" w:rsidR="00137395" w:rsidRPr="00BD2E06" w:rsidRDefault="00137395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Classe 1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9C3"/>
            <w:vAlign w:val="center"/>
          </w:tcPr>
          <w:p w14:paraId="2742B7FE" w14:textId="77777777" w:rsidR="00137395" w:rsidRPr="00BD2E06" w:rsidRDefault="00137395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Classe 2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9C3"/>
            <w:vAlign w:val="center"/>
          </w:tcPr>
          <w:p w14:paraId="459943FF" w14:textId="77777777" w:rsidR="00137395" w:rsidRPr="00BD2E06" w:rsidRDefault="00137395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Classe 3</w:t>
            </w:r>
          </w:p>
        </w:tc>
      </w:tr>
      <w:tr w:rsidR="00137395" w:rsidRPr="00BD2E06" w14:paraId="0028DBC7" w14:textId="77777777" w:rsidTr="00DD0756">
        <w:trPr>
          <w:trHeight w:hRule="exact" w:val="284"/>
        </w:trPr>
        <w:tc>
          <w:tcPr>
            <w:tcW w:w="195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6FB85F8" w14:textId="77777777" w:rsidR="00137395" w:rsidRPr="00BD2E06" w:rsidRDefault="00137395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1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A4F638C" w14:textId="77777777" w:rsidR="00137395" w:rsidRPr="00BD2E06" w:rsidRDefault="00137395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2AAAD48" w14:textId="77777777" w:rsidR="00137395" w:rsidRPr="00BD2E06" w:rsidRDefault="00137395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8C65836" w14:textId="77777777" w:rsidR="00137395" w:rsidRPr="00BD2E06" w:rsidRDefault="00137395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C32B3CF" w14:textId="77777777" w:rsidR="00137395" w:rsidRPr="00BD2E06" w:rsidRDefault="00137395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</w:tr>
      <w:tr w:rsidR="00137395" w:rsidRPr="00BD2E06" w14:paraId="6F535AE1" w14:textId="77777777" w:rsidTr="00DD0756">
        <w:trPr>
          <w:trHeight w:hRule="exact" w:val="284"/>
        </w:trPr>
        <w:tc>
          <w:tcPr>
            <w:tcW w:w="195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A841106" w14:textId="77777777" w:rsidR="00137395" w:rsidRPr="00BD2E06" w:rsidRDefault="00137395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8DE1B4" w14:textId="77777777" w:rsidR="00137395" w:rsidRPr="00BD2E06" w:rsidRDefault="00137395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918AC68" w14:textId="77777777" w:rsidR="00137395" w:rsidRPr="00BD2E06" w:rsidRDefault="00137395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29AC88D" w14:textId="77777777" w:rsidR="00137395" w:rsidRPr="00BD2E06" w:rsidRDefault="00137395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70CC0F5" w14:textId="77777777" w:rsidR="00137395" w:rsidRPr="00BD2E06" w:rsidRDefault="00137395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</w:tr>
      <w:tr w:rsidR="00137395" w:rsidRPr="00BD2E06" w14:paraId="5078CA89" w14:textId="77777777" w:rsidTr="00DD0756">
        <w:trPr>
          <w:trHeight w:hRule="exact" w:val="284"/>
        </w:trPr>
        <w:tc>
          <w:tcPr>
            <w:tcW w:w="195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BD26ECF" w14:textId="77777777" w:rsidR="00137395" w:rsidRPr="00BD2E06" w:rsidRDefault="00137395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F1EBD2" w14:textId="77777777" w:rsidR="00137395" w:rsidRPr="00BD2E06" w:rsidRDefault="00137395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5F08B11" w14:textId="77777777" w:rsidR="00137395" w:rsidRPr="00BD2E06" w:rsidRDefault="00137395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13D25C" w14:textId="77777777" w:rsidR="00137395" w:rsidRPr="00BD2E06" w:rsidRDefault="00137395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B79F355" w14:textId="77777777" w:rsidR="00137395" w:rsidRPr="00BD2E06" w:rsidRDefault="00137395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</w:tr>
      <w:tr w:rsidR="00137395" w:rsidRPr="00BD2E06" w14:paraId="779E07AC" w14:textId="77777777" w:rsidTr="00DD0756">
        <w:trPr>
          <w:trHeight w:hRule="exact" w:val="284"/>
        </w:trPr>
        <w:tc>
          <w:tcPr>
            <w:tcW w:w="195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4FECE9F" w14:textId="77777777" w:rsidR="00137395" w:rsidRPr="00BD2E06" w:rsidRDefault="00137395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E499654" w14:textId="77777777" w:rsidR="00137395" w:rsidRPr="00BD2E06" w:rsidRDefault="00137395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8191C49" w14:textId="77777777" w:rsidR="00137395" w:rsidRPr="00BD2E06" w:rsidRDefault="00137395" w:rsidP="00BD2E06">
            <w:pPr>
              <w:pStyle w:val="Paragrafo"/>
              <w:spacing w:before="0" w:after="0"/>
              <w:jc w:val="center"/>
              <w:rPr>
                <w:rFonts w:cs="Times New Roman"/>
                <w:sz w:val="20"/>
                <w:szCs w:val="20"/>
              </w:rPr>
            </w:pPr>
            <w:r w:rsidRPr="00BD2E06">
              <w:rPr>
                <w:rFonts w:cs="Times New Roman"/>
                <w:sz w:val="20"/>
                <w:szCs w:val="20"/>
              </w:rPr>
              <w:t>13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65EFB75" w14:textId="77777777" w:rsidR="00137395" w:rsidRPr="00BD2E06" w:rsidRDefault="00137395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4E1704D" w14:textId="77777777" w:rsidR="00137395" w:rsidRPr="00BD2E06" w:rsidRDefault="00137395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</w:tr>
      <w:tr w:rsidR="00137395" w:rsidRPr="00BD2E06" w14:paraId="724A5E89" w14:textId="77777777" w:rsidTr="00DD0756">
        <w:trPr>
          <w:trHeight w:hRule="exact" w:val="284"/>
        </w:trPr>
        <w:tc>
          <w:tcPr>
            <w:tcW w:w="195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993930" w14:textId="77777777" w:rsidR="00137395" w:rsidRPr="00BD2E06" w:rsidRDefault="00137395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533A8E7" w14:textId="77777777" w:rsidR="00137395" w:rsidRPr="00BD2E06" w:rsidRDefault="00137395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9E35DD1" w14:textId="77777777" w:rsidR="00137395" w:rsidRPr="00BD2E06" w:rsidRDefault="00137395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292E1BC" w14:textId="77777777" w:rsidR="00137395" w:rsidRPr="00BD2E06" w:rsidRDefault="00137395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7EAB5BA" w14:textId="77777777" w:rsidR="00137395" w:rsidRPr="00BD2E06" w:rsidRDefault="00137395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</w:tr>
      <w:tr w:rsidR="00137395" w:rsidRPr="00BD2E06" w14:paraId="5035C1C7" w14:textId="77777777" w:rsidTr="00DD0756">
        <w:trPr>
          <w:trHeight w:hRule="exact" w:val="284"/>
        </w:trPr>
        <w:tc>
          <w:tcPr>
            <w:tcW w:w="195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A198FED" w14:textId="77777777" w:rsidR="00137395" w:rsidRPr="00BD2E06" w:rsidRDefault="00137395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1B34F24" w14:textId="77777777" w:rsidR="00137395" w:rsidRPr="00BD2E06" w:rsidRDefault="00137395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6EFDBF7" w14:textId="77777777" w:rsidR="00137395" w:rsidRPr="00BD2E06" w:rsidRDefault="00137395" w:rsidP="00BD2E06">
            <w:pPr>
              <w:pStyle w:val="Paragrafo"/>
              <w:spacing w:before="0" w:after="0"/>
              <w:jc w:val="center"/>
              <w:rPr>
                <w:rFonts w:cs="Times New Roman"/>
                <w:sz w:val="20"/>
                <w:szCs w:val="20"/>
              </w:rPr>
            </w:pPr>
            <w:r w:rsidRPr="00BD2E06">
              <w:rPr>
                <w:rFonts w:cs="Times New Roman"/>
                <w:sz w:val="20"/>
                <w:szCs w:val="20"/>
              </w:rPr>
              <w:t>13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AD65BEF" w14:textId="77777777" w:rsidR="00137395" w:rsidRPr="00BD2E06" w:rsidRDefault="00137395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C91CB6D" w14:textId="77777777" w:rsidR="00137395" w:rsidRPr="00BD2E06" w:rsidRDefault="00137395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</w:tr>
      <w:tr w:rsidR="00137395" w:rsidRPr="00BD2E06" w14:paraId="66B2F520" w14:textId="77777777" w:rsidTr="00DD0756">
        <w:trPr>
          <w:trHeight w:hRule="exact" w:val="284"/>
        </w:trPr>
        <w:tc>
          <w:tcPr>
            <w:tcW w:w="195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57DD70" w14:textId="77777777" w:rsidR="00137395" w:rsidRPr="00BD2E06" w:rsidRDefault="00137395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AD6EBF9" w14:textId="77777777" w:rsidR="00137395" w:rsidRPr="00BD2E06" w:rsidRDefault="00137395" w:rsidP="00BD2E06">
            <w:pPr>
              <w:pStyle w:val="Paragrafo"/>
              <w:spacing w:before="0" w:after="0"/>
              <w:jc w:val="center"/>
              <w:rPr>
                <w:rFonts w:cs="Times New Roman"/>
                <w:sz w:val="20"/>
                <w:szCs w:val="20"/>
              </w:rPr>
            </w:pPr>
            <w:r w:rsidRPr="00BD2E06">
              <w:rPr>
                <w:rFonts w:cs="Times New Roman"/>
                <w:sz w:val="20"/>
                <w:szCs w:val="20"/>
              </w:rPr>
              <w:t>13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227AAF1" w14:textId="77777777" w:rsidR="00137395" w:rsidRPr="00BD2E06" w:rsidRDefault="00137395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6D5A036" w14:textId="77777777" w:rsidR="00137395" w:rsidRPr="00BD2E06" w:rsidRDefault="00137395" w:rsidP="00BD2E06">
            <w:pPr>
              <w:pStyle w:val="Paragrafo"/>
              <w:spacing w:before="0" w:after="0"/>
              <w:jc w:val="center"/>
              <w:rPr>
                <w:rFonts w:cs="Times New Roman"/>
                <w:sz w:val="20"/>
                <w:szCs w:val="20"/>
              </w:rPr>
            </w:pPr>
            <w:r w:rsidRPr="00BD2E06">
              <w:rPr>
                <w:rFonts w:cs="Times New Roman"/>
                <w:sz w:val="20"/>
                <w:szCs w:val="20"/>
              </w:rPr>
              <w:t>13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C702E74" w14:textId="77777777" w:rsidR="00137395" w:rsidRPr="00BD2E06" w:rsidRDefault="00137395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</w:tr>
      <w:tr w:rsidR="00137395" w:rsidRPr="00BD2E06" w14:paraId="08037073" w14:textId="77777777" w:rsidTr="00DD0756">
        <w:trPr>
          <w:trHeight w:hRule="exact" w:val="284"/>
        </w:trPr>
        <w:tc>
          <w:tcPr>
            <w:tcW w:w="195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A72B66C" w14:textId="77777777" w:rsidR="00137395" w:rsidRPr="00BD2E06" w:rsidRDefault="00137395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DCD395C" w14:textId="77777777" w:rsidR="00137395" w:rsidRPr="00BD2E06" w:rsidRDefault="00137395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51E3617" w14:textId="77777777" w:rsidR="00137395" w:rsidRPr="00BD2E06" w:rsidRDefault="00137395" w:rsidP="00BD2E06">
            <w:pPr>
              <w:pStyle w:val="Paragrafo"/>
              <w:spacing w:before="0" w:after="0"/>
              <w:jc w:val="center"/>
              <w:rPr>
                <w:rFonts w:cs="Times New Roman"/>
                <w:sz w:val="20"/>
                <w:szCs w:val="20"/>
              </w:rPr>
            </w:pPr>
            <w:r w:rsidRPr="00BD2E06">
              <w:rPr>
                <w:rFonts w:cs="Times New Roman"/>
                <w:sz w:val="20"/>
                <w:szCs w:val="20"/>
              </w:rPr>
              <w:t>13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30E0EFC" w14:textId="77777777" w:rsidR="00137395" w:rsidRPr="00BD2E06" w:rsidRDefault="00137395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D61B256" w14:textId="77777777" w:rsidR="00137395" w:rsidRPr="00BD2E06" w:rsidRDefault="00137395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</w:tr>
      <w:tr w:rsidR="00137395" w:rsidRPr="00BD2E06" w14:paraId="1AF3FC9B" w14:textId="77777777" w:rsidTr="00DD0756">
        <w:trPr>
          <w:trHeight w:hRule="exact" w:val="284"/>
        </w:trPr>
        <w:tc>
          <w:tcPr>
            <w:tcW w:w="195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6FDB224" w14:textId="77777777" w:rsidR="00137395" w:rsidRPr="00BD2E06" w:rsidRDefault="00137395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DA7B1B2" w14:textId="77777777" w:rsidR="00137395" w:rsidRPr="00BD2E06" w:rsidRDefault="00137395" w:rsidP="00BD2E06">
            <w:pPr>
              <w:pStyle w:val="Paragrafo"/>
              <w:spacing w:before="0" w:after="0"/>
              <w:jc w:val="center"/>
              <w:rPr>
                <w:rFonts w:cs="Times New Roman"/>
                <w:sz w:val="20"/>
                <w:szCs w:val="20"/>
              </w:rPr>
            </w:pPr>
            <w:r w:rsidRPr="00BD2E06">
              <w:rPr>
                <w:rFonts w:cs="Times New Roman"/>
                <w:sz w:val="20"/>
                <w:szCs w:val="20"/>
              </w:rPr>
              <w:t>13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558D05B" w14:textId="77777777" w:rsidR="00137395" w:rsidRPr="00BD2E06" w:rsidRDefault="00137395" w:rsidP="00BD2E06">
            <w:pPr>
              <w:pStyle w:val="Paragrafo"/>
              <w:spacing w:before="0" w:after="0"/>
              <w:jc w:val="center"/>
              <w:rPr>
                <w:rFonts w:cs="Times New Roman"/>
                <w:sz w:val="20"/>
                <w:szCs w:val="20"/>
              </w:rPr>
            </w:pPr>
            <w:r w:rsidRPr="00BD2E06">
              <w:rPr>
                <w:rFonts w:cs="Times New Roman"/>
                <w:sz w:val="20"/>
                <w:szCs w:val="20"/>
              </w:rPr>
              <w:t>13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B3E12F8" w14:textId="77777777" w:rsidR="00137395" w:rsidRPr="00BD2E06" w:rsidRDefault="00137395" w:rsidP="00BD2E06">
            <w:pPr>
              <w:pStyle w:val="Paragrafo"/>
              <w:spacing w:before="0" w:after="0"/>
              <w:jc w:val="center"/>
              <w:rPr>
                <w:rFonts w:cs="Times New Roman"/>
                <w:sz w:val="20"/>
                <w:szCs w:val="20"/>
              </w:rPr>
            </w:pPr>
            <w:r w:rsidRPr="00BD2E06">
              <w:rPr>
                <w:rFonts w:cs="Times New Roman"/>
                <w:sz w:val="20"/>
                <w:szCs w:val="20"/>
              </w:rPr>
              <w:t>13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76A7AC1" w14:textId="77777777" w:rsidR="00137395" w:rsidRPr="00BD2E06" w:rsidRDefault="00137395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</w:tr>
      <w:tr w:rsidR="00137395" w:rsidRPr="00BD2E06" w14:paraId="064DA6B3" w14:textId="77777777" w:rsidTr="00DD0756">
        <w:trPr>
          <w:trHeight w:hRule="exact" w:val="284"/>
        </w:trPr>
        <w:tc>
          <w:tcPr>
            <w:tcW w:w="195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D2E8C85" w14:textId="77777777" w:rsidR="00137395" w:rsidRPr="00BD2E06" w:rsidRDefault="00137395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DD1855D" w14:textId="77777777" w:rsidR="00137395" w:rsidRPr="00BD2E06" w:rsidRDefault="00137395" w:rsidP="00BD2E06">
            <w:pPr>
              <w:pStyle w:val="Paragrafo"/>
              <w:spacing w:before="0" w:after="0"/>
              <w:jc w:val="center"/>
              <w:rPr>
                <w:rFonts w:cs="Times New Roman"/>
                <w:sz w:val="20"/>
                <w:szCs w:val="20"/>
              </w:rPr>
            </w:pPr>
            <w:r w:rsidRPr="00BD2E06">
              <w:rPr>
                <w:rFonts w:cs="Times New Roman"/>
                <w:sz w:val="20"/>
                <w:szCs w:val="20"/>
              </w:rPr>
              <w:t>13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9F5F95C" w14:textId="77777777" w:rsidR="00137395" w:rsidRPr="00BD2E06" w:rsidRDefault="00137395" w:rsidP="00BD2E06">
            <w:pPr>
              <w:pStyle w:val="Paragrafo"/>
              <w:spacing w:before="0" w:after="0"/>
              <w:jc w:val="center"/>
              <w:rPr>
                <w:rFonts w:cs="Times New Roman"/>
                <w:sz w:val="20"/>
                <w:szCs w:val="20"/>
              </w:rPr>
            </w:pPr>
            <w:r w:rsidRPr="00BD2E06">
              <w:rPr>
                <w:rFonts w:cs="Times New Roman"/>
                <w:sz w:val="20"/>
                <w:szCs w:val="20"/>
              </w:rPr>
              <w:t>13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C6BF738" w14:textId="77777777" w:rsidR="00137395" w:rsidRPr="00BD2E06" w:rsidRDefault="00137395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4F7ED0C" w14:textId="77777777" w:rsidR="00137395" w:rsidRPr="00BD2E06" w:rsidRDefault="00137395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</w:tr>
      <w:tr w:rsidR="00137395" w:rsidRPr="00BD2E06" w14:paraId="2BA39BE3" w14:textId="77777777" w:rsidTr="00DD0756">
        <w:trPr>
          <w:trHeight w:hRule="exact" w:val="284"/>
        </w:trPr>
        <w:tc>
          <w:tcPr>
            <w:tcW w:w="195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C00E37D" w14:textId="77777777" w:rsidR="00137395" w:rsidRPr="00BD2E06" w:rsidRDefault="00137395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92410AB" w14:textId="77777777" w:rsidR="00137395" w:rsidRPr="00BD2E06" w:rsidRDefault="00137395" w:rsidP="00BD2E06">
            <w:pPr>
              <w:pStyle w:val="Paragrafo"/>
              <w:spacing w:before="0" w:after="0"/>
              <w:jc w:val="center"/>
              <w:rPr>
                <w:rFonts w:cs="Times New Roman"/>
                <w:sz w:val="20"/>
                <w:szCs w:val="20"/>
              </w:rPr>
            </w:pPr>
            <w:r w:rsidRPr="00BD2E06">
              <w:rPr>
                <w:rFonts w:cs="Times New Roman"/>
                <w:sz w:val="20"/>
                <w:szCs w:val="20"/>
              </w:rPr>
              <w:t>13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A05D70" w14:textId="77777777" w:rsidR="00137395" w:rsidRPr="00BD2E06" w:rsidRDefault="00137395" w:rsidP="00BD2E06">
            <w:pPr>
              <w:pStyle w:val="Paragrafo"/>
              <w:spacing w:before="0" w:after="0"/>
              <w:jc w:val="center"/>
              <w:rPr>
                <w:rFonts w:cs="Times New Roman"/>
                <w:sz w:val="20"/>
                <w:szCs w:val="20"/>
              </w:rPr>
            </w:pPr>
            <w:r w:rsidRPr="00BD2E06">
              <w:rPr>
                <w:rFonts w:cs="Times New Roman"/>
                <w:sz w:val="20"/>
                <w:szCs w:val="20"/>
              </w:rPr>
              <w:t>13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E2D927D" w14:textId="77777777" w:rsidR="00137395" w:rsidRPr="00BD2E06" w:rsidRDefault="00137395" w:rsidP="00BD2E06">
            <w:pPr>
              <w:pStyle w:val="Paragrafo"/>
              <w:spacing w:before="0" w:after="0"/>
              <w:jc w:val="center"/>
              <w:rPr>
                <w:rFonts w:cs="Times New Roman"/>
                <w:sz w:val="20"/>
                <w:szCs w:val="20"/>
              </w:rPr>
            </w:pPr>
            <w:r w:rsidRPr="00BD2E06">
              <w:rPr>
                <w:rFonts w:cs="Times New Roman"/>
                <w:sz w:val="20"/>
                <w:szCs w:val="20"/>
              </w:rPr>
              <w:t>13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559A88B" w14:textId="77777777" w:rsidR="00137395" w:rsidRPr="00BD2E06" w:rsidRDefault="00137395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</w:tr>
      <w:tr w:rsidR="00137395" w:rsidRPr="00BD2E06" w14:paraId="7E06C01E" w14:textId="77777777" w:rsidTr="00DD0756">
        <w:trPr>
          <w:trHeight w:hRule="exact" w:val="284"/>
        </w:trPr>
        <w:tc>
          <w:tcPr>
            <w:tcW w:w="195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EA02091" w14:textId="77777777" w:rsidR="00137395" w:rsidRPr="00BD2E06" w:rsidRDefault="00137395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00E30FF" w14:textId="77777777" w:rsidR="00137395" w:rsidRPr="00BD2E06" w:rsidRDefault="00137395" w:rsidP="00BD2E06">
            <w:pPr>
              <w:pStyle w:val="Paragrafo"/>
              <w:spacing w:before="0" w:after="0"/>
              <w:jc w:val="center"/>
              <w:rPr>
                <w:rFonts w:cs="Times New Roman"/>
                <w:sz w:val="20"/>
                <w:szCs w:val="20"/>
              </w:rPr>
            </w:pPr>
            <w:r w:rsidRPr="00BD2E06">
              <w:rPr>
                <w:rFonts w:cs="Times New Roman"/>
                <w:sz w:val="20"/>
                <w:szCs w:val="20"/>
              </w:rPr>
              <w:t>13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B7A63B4" w14:textId="77777777" w:rsidR="00137395" w:rsidRPr="00BD2E06" w:rsidRDefault="00137395" w:rsidP="00BD2E06">
            <w:pPr>
              <w:pStyle w:val="Paragrafo"/>
              <w:spacing w:before="0" w:after="0"/>
              <w:jc w:val="center"/>
              <w:rPr>
                <w:rFonts w:cs="Times New Roman"/>
                <w:sz w:val="20"/>
                <w:szCs w:val="20"/>
              </w:rPr>
            </w:pPr>
            <w:r w:rsidRPr="00BD2E06">
              <w:rPr>
                <w:rFonts w:cs="Times New Roman"/>
                <w:sz w:val="20"/>
                <w:szCs w:val="20"/>
              </w:rPr>
              <w:t>13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14FCBA8" w14:textId="77777777" w:rsidR="00137395" w:rsidRPr="00BD2E06" w:rsidRDefault="00137395" w:rsidP="00BD2E06">
            <w:pPr>
              <w:pStyle w:val="Paragrafo"/>
              <w:spacing w:before="0" w:after="0"/>
              <w:jc w:val="center"/>
              <w:rPr>
                <w:rFonts w:cs="Times New Roman"/>
                <w:sz w:val="20"/>
                <w:szCs w:val="20"/>
              </w:rPr>
            </w:pPr>
            <w:r w:rsidRPr="00BD2E06">
              <w:rPr>
                <w:rFonts w:cs="Times New Roman"/>
                <w:sz w:val="20"/>
                <w:szCs w:val="20"/>
              </w:rPr>
              <w:t>13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D44A8A5" w14:textId="77777777" w:rsidR="00137395" w:rsidRPr="00BD2E06" w:rsidRDefault="00137395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</w:tr>
      <w:tr w:rsidR="00137395" w:rsidRPr="00BD2E06" w14:paraId="3960CE09" w14:textId="77777777" w:rsidTr="00DD0756">
        <w:trPr>
          <w:trHeight w:hRule="exact" w:val="284"/>
        </w:trPr>
        <w:tc>
          <w:tcPr>
            <w:tcW w:w="9778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4054624" w14:textId="77777777" w:rsidR="00137395" w:rsidRPr="00BD2E06" w:rsidRDefault="00137395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EF3AEB" w:rsidRPr="00BD2E06" w14:paraId="6EAD9F76" w14:textId="77777777" w:rsidTr="00DD0756">
        <w:trPr>
          <w:trHeight w:hRule="exact" w:val="284"/>
        </w:trPr>
        <w:tc>
          <w:tcPr>
            <w:tcW w:w="195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51CD0BE1" w14:textId="77777777" w:rsidR="00EF3AEB" w:rsidRPr="00BD2E06" w:rsidRDefault="00EF3AEB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13,50</w:t>
            </w:r>
          </w:p>
        </w:tc>
        <w:tc>
          <w:tcPr>
            <w:tcW w:w="1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424DA40F" w14:textId="77777777" w:rsidR="00EF3AEB" w:rsidRPr="00BD2E06" w:rsidRDefault="00EF3AEB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12,50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379BADD0" w14:textId="77777777" w:rsidR="00EF3AEB" w:rsidRPr="00BD2E06" w:rsidRDefault="00EF3AEB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3,30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6A67E0A6" w14:textId="77777777" w:rsidR="00EF3AEB" w:rsidRPr="00BD2E06" w:rsidRDefault="00EF3AEB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4,15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2E222336" w14:textId="77777777" w:rsidR="00EF3AEB" w:rsidRPr="00BD2E06" w:rsidRDefault="00EF3AEB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5,17</w:t>
            </w:r>
          </w:p>
        </w:tc>
      </w:tr>
      <w:tr w:rsidR="00EF3AEB" w:rsidRPr="00BD2E06" w14:paraId="2FFB07BF" w14:textId="77777777" w:rsidTr="00DD0756">
        <w:trPr>
          <w:trHeight w:hRule="exact" w:val="284"/>
        </w:trPr>
        <w:tc>
          <w:tcPr>
            <w:tcW w:w="195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15CB71B3" w14:textId="77777777" w:rsidR="00EF3AEB" w:rsidRPr="00BD2E06" w:rsidRDefault="00EF3AEB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38D58F02" w14:textId="77777777" w:rsidR="00EF3AEB" w:rsidRPr="00BD2E06" w:rsidRDefault="00EF3AEB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73DC154B" w14:textId="77777777" w:rsidR="00EF3AEB" w:rsidRPr="00BD2E06" w:rsidRDefault="00EF3AEB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2,43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5D29C8B8" w14:textId="77777777" w:rsidR="00EF3AEB" w:rsidRPr="00BD2E06" w:rsidRDefault="00EF3AEB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3,17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27061908" w14:textId="77777777" w:rsidR="00EF3AEB" w:rsidRPr="00BD2E06" w:rsidRDefault="00EF3AEB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3,97</w:t>
            </w:r>
          </w:p>
        </w:tc>
      </w:tr>
      <w:tr w:rsidR="00EF3AEB" w:rsidRPr="00BD2E06" w14:paraId="4DDF0E4D" w14:textId="77777777" w:rsidTr="00DD0756">
        <w:trPr>
          <w:trHeight w:hRule="exact" w:val="284"/>
        </w:trPr>
        <w:tc>
          <w:tcPr>
            <w:tcW w:w="195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4C64FAEF" w14:textId="77777777" w:rsidR="00EF3AEB" w:rsidRPr="00BD2E06" w:rsidRDefault="00EF3AEB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58FB86C7" w14:textId="77777777" w:rsidR="00EF3AEB" w:rsidRPr="00BD2E06" w:rsidRDefault="00EF3AEB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11,50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446E65F9" w14:textId="77777777" w:rsidR="00EF3AEB" w:rsidRPr="00BD2E06" w:rsidRDefault="00EF3AEB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1,95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5A4AC797" w14:textId="77777777" w:rsidR="00EF3AEB" w:rsidRPr="00BD2E06" w:rsidRDefault="00EF3AEB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2,56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01D7C64C" w14:textId="77777777" w:rsidR="00EF3AEB" w:rsidRPr="00BD2E06" w:rsidRDefault="00EF3AEB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3,23</w:t>
            </w:r>
          </w:p>
        </w:tc>
      </w:tr>
      <w:tr w:rsidR="00EF3AEB" w:rsidRPr="00BD2E06" w14:paraId="251A49F3" w14:textId="77777777" w:rsidTr="00DD0756">
        <w:trPr>
          <w:trHeight w:hRule="exact" w:val="284"/>
        </w:trPr>
        <w:tc>
          <w:tcPr>
            <w:tcW w:w="195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01347EC3" w14:textId="77777777" w:rsidR="00EF3AEB" w:rsidRPr="00BD2E06" w:rsidRDefault="00EF3AEB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55EFC0B3" w14:textId="77777777" w:rsidR="00EF3AEB" w:rsidRPr="00BD2E06" w:rsidRDefault="00EF3AEB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69C08644" w14:textId="77777777" w:rsidR="00EF3AEB" w:rsidRPr="00BD2E06" w:rsidRDefault="00EF3AEB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1,61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19EBD1F2" w14:textId="77777777" w:rsidR="00EF3AEB" w:rsidRPr="00BD2E06" w:rsidRDefault="00EF3AEB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2,14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06E1F255" w14:textId="77777777" w:rsidR="00EF3AEB" w:rsidRPr="00BD2E06" w:rsidRDefault="00EF3AEB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2,70</w:t>
            </w:r>
          </w:p>
        </w:tc>
      </w:tr>
      <w:tr w:rsidR="00EF3AEB" w:rsidRPr="00BD2E06" w14:paraId="65EF09B6" w14:textId="77777777" w:rsidTr="00DD0756">
        <w:trPr>
          <w:trHeight w:hRule="exact" w:val="284"/>
        </w:trPr>
        <w:tc>
          <w:tcPr>
            <w:tcW w:w="195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7C93A30D" w14:textId="77777777" w:rsidR="00EF3AEB" w:rsidRPr="00BD2E06" w:rsidRDefault="00EF3AEB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46E31745" w14:textId="77777777" w:rsidR="00EF3AEB" w:rsidRPr="00BD2E06" w:rsidRDefault="00EF3AEB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10,50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11007B20" w14:textId="77777777" w:rsidR="00EF3AEB" w:rsidRPr="00BD2E06" w:rsidRDefault="00EF3AEB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1,35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5A8031EC" w14:textId="77777777" w:rsidR="00EF3AEB" w:rsidRPr="00BD2E06" w:rsidRDefault="00EF3AEB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1,81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03080687" w14:textId="77777777" w:rsidR="00EF3AEB" w:rsidRPr="00BD2E06" w:rsidRDefault="00EF3AEB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2,30</w:t>
            </w:r>
          </w:p>
        </w:tc>
      </w:tr>
      <w:tr w:rsidR="00EF3AEB" w:rsidRPr="00BD2E06" w14:paraId="79FBC0BE" w14:textId="77777777" w:rsidTr="00DD0756">
        <w:trPr>
          <w:trHeight w:hRule="exact" w:val="284"/>
        </w:trPr>
        <w:tc>
          <w:tcPr>
            <w:tcW w:w="195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1E546C74" w14:textId="77777777" w:rsidR="00EF3AEB" w:rsidRPr="00BD2E06" w:rsidRDefault="00EF3AEB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27D166BF" w14:textId="77777777" w:rsidR="00EF3AEB" w:rsidRPr="00BD2E06" w:rsidRDefault="00EF3AEB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275F879A" w14:textId="77777777" w:rsidR="00EF3AEB" w:rsidRPr="00BD2E06" w:rsidRDefault="00EF3AEB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1,15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16E1ED19" w14:textId="77777777" w:rsidR="00EF3AEB" w:rsidRPr="00BD2E06" w:rsidRDefault="00EF3AEB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1,56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74519CDD" w14:textId="77777777" w:rsidR="00EF3AEB" w:rsidRPr="00BD2E06" w:rsidRDefault="00EF3AEB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1,98</w:t>
            </w:r>
          </w:p>
        </w:tc>
      </w:tr>
      <w:tr w:rsidR="00EF3AEB" w:rsidRPr="00BD2E06" w14:paraId="4760C485" w14:textId="77777777" w:rsidTr="00DD0756">
        <w:trPr>
          <w:trHeight w:hRule="exact" w:val="284"/>
        </w:trPr>
        <w:tc>
          <w:tcPr>
            <w:tcW w:w="195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4A1E3FF8" w14:textId="77777777" w:rsidR="00EF3AEB" w:rsidRPr="00BD2E06" w:rsidRDefault="00EF3AEB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0588EC2F" w14:textId="77777777" w:rsidR="00EF3AEB" w:rsidRPr="00BD2E06" w:rsidRDefault="00EF3AEB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9,50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70D96771" w14:textId="77777777" w:rsidR="00EF3AEB" w:rsidRPr="00BD2E06" w:rsidRDefault="00EF3AEB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0,99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5F6245DF" w14:textId="77777777" w:rsidR="00EF3AEB" w:rsidRPr="00BD2E06" w:rsidRDefault="00EF3AEB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1,21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581F6489" w14:textId="77777777" w:rsidR="00EF3AEB" w:rsidRPr="00BD2E06" w:rsidRDefault="00EF3AEB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1,71</w:t>
            </w:r>
          </w:p>
        </w:tc>
      </w:tr>
      <w:tr w:rsidR="00EF3AEB" w:rsidRPr="00BD2E06" w14:paraId="0F00E338" w14:textId="77777777" w:rsidTr="00DD0756">
        <w:trPr>
          <w:trHeight w:hRule="exact" w:val="284"/>
        </w:trPr>
        <w:tc>
          <w:tcPr>
            <w:tcW w:w="195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665FF99B" w14:textId="77777777" w:rsidR="00EF3AEB" w:rsidRPr="00BD2E06" w:rsidRDefault="00EF3AEB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0AF7A09B" w14:textId="77777777" w:rsidR="00EF3AEB" w:rsidRPr="00BD2E06" w:rsidRDefault="00EF3AEB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58D8FFFF" w14:textId="77777777" w:rsidR="00EF3AEB" w:rsidRPr="00BD2E06" w:rsidRDefault="00EF3AEB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0,85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17E1C17D" w14:textId="77777777" w:rsidR="00EF3AEB" w:rsidRPr="00BD2E06" w:rsidRDefault="00EF3AEB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1,05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4AC8A8CF" w14:textId="77777777" w:rsidR="00EF3AEB" w:rsidRPr="00BD2E06" w:rsidRDefault="00EF3AEB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1,49</w:t>
            </w:r>
          </w:p>
        </w:tc>
      </w:tr>
      <w:tr w:rsidR="00EF3AEB" w:rsidRPr="00BD2E06" w14:paraId="59B17058" w14:textId="77777777" w:rsidTr="00DD0756">
        <w:trPr>
          <w:trHeight w:hRule="exact" w:val="284"/>
        </w:trPr>
        <w:tc>
          <w:tcPr>
            <w:tcW w:w="195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3019A2E7" w14:textId="77777777" w:rsidR="00EF3AEB" w:rsidRPr="00BD2E06" w:rsidRDefault="00EF3AEB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628B3D4D" w14:textId="77777777" w:rsidR="00EF3AEB" w:rsidRPr="00BD2E06" w:rsidRDefault="00EF3AEB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8,50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12BB9475" w14:textId="77777777" w:rsidR="00EF3AEB" w:rsidRPr="00BD2E06" w:rsidRDefault="00EF3AEB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0,73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413B0C0B" w14:textId="77777777" w:rsidR="00EF3AEB" w:rsidRPr="00BD2E06" w:rsidRDefault="00EF3AEB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0,92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1149DD0A" w14:textId="77777777" w:rsidR="00EF3AEB" w:rsidRPr="00BD2E06" w:rsidRDefault="00EF3AEB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1,30</w:t>
            </w:r>
          </w:p>
        </w:tc>
      </w:tr>
      <w:tr w:rsidR="00EF3AEB" w:rsidRPr="00BD2E06" w14:paraId="71D10EBA" w14:textId="77777777" w:rsidTr="00DD0756">
        <w:trPr>
          <w:trHeight w:hRule="exact" w:val="284"/>
        </w:trPr>
        <w:tc>
          <w:tcPr>
            <w:tcW w:w="195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072FC427" w14:textId="77777777" w:rsidR="00EF3AEB" w:rsidRPr="00BD2E06" w:rsidRDefault="00EF3AEB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4E84BA06" w14:textId="77777777" w:rsidR="00EF3AEB" w:rsidRPr="00BD2E06" w:rsidRDefault="00EF3AEB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54E15850" w14:textId="77777777" w:rsidR="00EF3AEB" w:rsidRPr="00BD2E06" w:rsidRDefault="00EF3AEB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0,63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6405D09F" w14:textId="77777777" w:rsidR="00EF3AEB" w:rsidRPr="00BD2E06" w:rsidRDefault="00EF3AEB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0,80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4E21629D" w14:textId="77777777" w:rsidR="00EF3AEB" w:rsidRPr="00BD2E06" w:rsidRDefault="00EF3AEB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1,13</w:t>
            </w:r>
          </w:p>
        </w:tc>
      </w:tr>
      <w:tr w:rsidR="00EF3AEB" w:rsidRPr="00BD2E06" w14:paraId="5DD9989F" w14:textId="77777777" w:rsidTr="00DD0756">
        <w:trPr>
          <w:trHeight w:hRule="exact" w:val="284"/>
        </w:trPr>
        <w:tc>
          <w:tcPr>
            <w:tcW w:w="195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7C2EF2C6" w14:textId="77777777" w:rsidR="00EF3AEB" w:rsidRPr="00BD2E06" w:rsidRDefault="00EF3AEB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302483DA" w14:textId="77777777" w:rsidR="00EF3AEB" w:rsidRPr="00BD2E06" w:rsidRDefault="00EF3AEB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7,50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03E307A8" w14:textId="77777777" w:rsidR="00EF3AEB" w:rsidRPr="00BD2E06" w:rsidRDefault="00EF3AEB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0,55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37A97A1E" w14:textId="77777777" w:rsidR="00EF3AEB" w:rsidRPr="00BD2E06" w:rsidRDefault="00EF3AEB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0,69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7BBEB2AD" w14:textId="77777777" w:rsidR="00EF3AEB" w:rsidRPr="00BD2E06" w:rsidRDefault="00EF3AEB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0,98</w:t>
            </w:r>
          </w:p>
        </w:tc>
      </w:tr>
      <w:tr w:rsidR="00EF3AEB" w:rsidRPr="00BD2E06" w14:paraId="15DABC3E" w14:textId="77777777" w:rsidTr="00DD0756">
        <w:trPr>
          <w:trHeight w:hRule="exact" w:val="284"/>
        </w:trPr>
        <w:tc>
          <w:tcPr>
            <w:tcW w:w="195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7FC0FCAD" w14:textId="77777777" w:rsidR="00EF3AEB" w:rsidRPr="00BD2E06" w:rsidRDefault="00EF3AEB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29AA6EC9" w14:textId="77777777" w:rsidR="00EF3AEB" w:rsidRPr="00BD2E06" w:rsidRDefault="00EF3AEB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0A68EB44" w14:textId="77777777" w:rsidR="00EF3AEB" w:rsidRPr="00BD2E06" w:rsidRDefault="00EF3AEB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0,47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761645CC" w14:textId="77777777" w:rsidR="00EF3AEB" w:rsidRPr="00BD2E06" w:rsidRDefault="00EF3AEB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0,60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4F80A8DB" w14:textId="77777777" w:rsidR="00EF3AEB" w:rsidRPr="00BD2E06" w:rsidRDefault="00EF3AEB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0,85</w:t>
            </w:r>
          </w:p>
        </w:tc>
      </w:tr>
      <w:tr w:rsidR="00137395" w:rsidRPr="00BD2E06" w14:paraId="208C850F" w14:textId="77777777" w:rsidTr="00DD0756">
        <w:trPr>
          <w:trHeight w:hRule="exact" w:val="284"/>
        </w:trPr>
        <w:tc>
          <w:tcPr>
            <w:tcW w:w="9778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3745278" w14:textId="77777777" w:rsidR="00137395" w:rsidRPr="00BD2E06" w:rsidRDefault="00137395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EF3AEB" w:rsidRPr="00BD2E06" w14:paraId="273B93B8" w14:textId="77777777" w:rsidTr="00DD0756">
        <w:trPr>
          <w:trHeight w:hRule="exact" w:val="299"/>
        </w:trPr>
        <w:tc>
          <w:tcPr>
            <w:tcW w:w="195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9D96485" w14:textId="77777777" w:rsidR="00EF3AEB" w:rsidRPr="00BD2E06" w:rsidRDefault="00EF3AEB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1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3F21484" w14:textId="77777777" w:rsidR="00EF3AEB" w:rsidRPr="00BD2E06" w:rsidRDefault="00EF3AEB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909C964" w14:textId="77777777" w:rsidR="00EF3AEB" w:rsidRPr="00BD2E06" w:rsidRDefault="00EF3AEB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3,44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77FFF6F" w14:textId="77777777" w:rsidR="00EF3AEB" w:rsidRPr="00BD2E06" w:rsidRDefault="00EF3AEB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4,43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47713B3" w14:textId="77777777" w:rsidR="00EF3AEB" w:rsidRPr="00BD2E06" w:rsidRDefault="00EF3AEB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5,48</w:t>
            </w:r>
          </w:p>
        </w:tc>
      </w:tr>
      <w:tr w:rsidR="00EF3AEB" w:rsidRPr="00BD2E06" w14:paraId="09822C67" w14:textId="77777777" w:rsidTr="00DD0756">
        <w:trPr>
          <w:trHeight w:hRule="exact" w:val="284"/>
        </w:trPr>
        <w:tc>
          <w:tcPr>
            <w:tcW w:w="195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39EBD94" w14:textId="77777777" w:rsidR="00EF3AEB" w:rsidRPr="00BD2E06" w:rsidRDefault="00EF3AEB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BDBB865" w14:textId="77777777" w:rsidR="00EF3AEB" w:rsidRPr="00BD2E06" w:rsidRDefault="00EF3AEB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12,50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73DEE87" w14:textId="77777777" w:rsidR="00EF3AEB" w:rsidRPr="00BD2E06" w:rsidRDefault="00EF3AEB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2,61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DF4AA5A" w14:textId="77777777" w:rsidR="00EF3AEB" w:rsidRPr="00BD2E06" w:rsidRDefault="00EF3AEB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3,39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E381B75" w14:textId="77777777" w:rsidR="00EF3AEB" w:rsidRPr="00BD2E06" w:rsidRDefault="00EF3AEB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4,22</w:t>
            </w:r>
          </w:p>
        </w:tc>
      </w:tr>
      <w:tr w:rsidR="00EF3AEB" w:rsidRPr="00BD2E06" w14:paraId="68FFCFA5" w14:textId="77777777" w:rsidTr="00DD0756">
        <w:trPr>
          <w:trHeight w:hRule="exact" w:val="284"/>
        </w:trPr>
        <w:tc>
          <w:tcPr>
            <w:tcW w:w="195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1EE172D" w14:textId="77777777" w:rsidR="00EF3AEB" w:rsidRPr="00BD2E06" w:rsidRDefault="00EF3AEB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5FBF630" w14:textId="77777777" w:rsidR="00EF3AEB" w:rsidRPr="00BD2E06" w:rsidRDefault="00EF3AEB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E2044F0" w14:textId="77777777" w:rsidR="00EF3AEB" w:rsidRPr="00BD2E06" w:rsidRDefault="00EF3AEB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2,10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7017931" w14:textId="77777777" w:rsidR="00EF3AEB" w:rsidRPr="00BD2E06" w:rsidRDefault="00EF3AEB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2,75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E9303A5" w14:textId="77777777" w:rsidR="00EF3AEB" w:rsidRPr="00BD2E06" w:rsidRDefault="00EF3AEB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3,44</w:t>
            </w:r>
          </w:p>
        </w:tc>
      </w:tr>
      <w:tr w:rsidR="00EF3AEB" w:rsidRPr="00BD2E06" w14:paraId="15BCC4C1" w14:textId="77777777" w:rsidTr="00DD0756">
        <w:trPr>
          <w:trHeight w:hRule="exact" w:val="284"/>
        </w:trPr>
        <w:tc>
          <w:tcPr>
            <w:tcW w:w="195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8CDCCC7" w14:textId="77777777" w:rsidR="00EF3AEB" w:rsidRPr="00BD2E06" w:rsidRDefault="00EF3AEB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A35ADFB" w14:textId="77777777" w:rsidR="00EF3AEB" w:rsidRPr="00BD2E06" w:rsidRDefault="00EF3AEB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11,50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8605F29" w14:textId="77777777" w:rsidR="00EF3AEB" w:rsidRPr="00BD2E06" w:rsidRDefault="00EF3AEB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1,74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42F6DBA" w14:textId="77777777" w:rsidR="00EF3AEB" w:rsidRPr="00BD2E06" w:rsidRDefault="00EF3AEB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2,29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A915D7F" w14:textId="77777777" w:rsidR="00EF3AEB" w:rsidRPr="00BD2E06" w:rsidRDefault="00EF3AEB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2,89</w:t>
            </w:r>
          </w:p>
        </w:tc>
      </w:tr>
      <w:tr w:rsidR="00EF3AEB" w:rsidRPr="00BD2E06" w14:paraId="05EF0FF2" w14:textId="77777777" w:rsidTr="00DD0756">
        <w:trPr>
          <w:trHeight w:hRule="exact" w:val="284"/>
        </w:trPr>
        <w:tc>
          <w:tcPr>
            <w:tcW w:w="195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5D4DE02" w14:textId="77777777" w:rsidR="00EF3AEB" w:rsidRPr="00BD2E06" w:rsidRDefault="00EF3AEB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55A78D" w14:textId="77777777" w:rsidR="00EF3AEB" w:rsidRPr="00BD2E06" w:rsidRDefault="00EF3AEB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B09A83C" w14:textId="77777777" w:rsidR="00EF3AEB" w:rsidRPr="00BD2E06" w:rsidRDefault="00EF3AEB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1,47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C87E1BB" w14:textId="77777777" w:rsidR="00EF3AEB" w:rsidRPr="00BD2E06" w:rsidRDefault="00EF3AEB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1,95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3EBBE45" w14:textId="77777777" w:rsidR="00EF3AEB" w:rsidRPr="00BD2E06" w:rsidRDefault="00EF3AEB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2,46</w:t>
            </w:r>
          </w:p>
        </w:tc>
      </w:tr>
      <w:tr w:rsidR="00EF3AEB" w:rsidRPr="00BD2E06" w14:paraId="012D9497" w14:textId="77777777" w:rsidTr="00DD0756">
        <w:trPr>
          <w:trHeight w:hRule="exact" w:val="284"/>
        </w:trPr>
        <w:tc>
          <w:tcPr>
            <w:tcW w:w="195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F437734" w14:textId="77777777" w:rsidR="00EF3AEB" w:rsidRPr="00BD2E06" w:rsidRDefault="00EF3AEB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A40D9E3" w14:textId="77777777" w:rsidR="00EF3AEB" w:rsidRPr="00BD2E06" w:rsidRDefault="00EF3AEB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10,50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4F3A4B1" w14:textId="77777777" w:rsidR="00EF3AEB" w:rsidRPr="00BD2E06" w:rsidRDefault="00EF3AEB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1,25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02023A" w14:textId="77777777" w:rsidR="00EF3AEB" w:rsidRPr="00BD2E06" w:rsidRDefault="00EF3AEB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1,68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21C4270" w14:textId="77777777" w:rsidR="00EF3AEB" w:rsidRPr="00BD2E06" w:rsidRDefault="00EF3AEB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2,13</w:t>
            </w:r>
          </w:p>
        </w:tc>
      </w:tr>
      <w:tr w:rsidR="00EF3AEB" w:rsidRPr="00BD2E06" w14:paraId="40A21FD2" w14:textId="77777777" w:rsidTr="00DD0756">
        <w:trPr>
          <w:trHeight w:hRule="exact" w:val="284"/>
        </w:trPr>
        <w:tc>
          <w:tcPr>
            <w:tcW w:w="195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CAA066C" w14:textId="77777777" w:rsidR="00EF3AEB" w:rsidRPr="00BD2E06" w:rsidRDefault="00EF3AEB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1C54576" w14:textId="77777777" w:rsidR="00EF3AEB" w:rsidRPr="00BD2E06" w:rsidRDefault="00EF3AEB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8069834" w14:textId="77777777" w:rsidR="00EF3AEB" w:rsidRPr="00BD2E06" w:rsidRDefault="00EF3AEB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1,08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00A0903" w14:textId="77777777" w:rsidR="00EF3AEB" w:rsidRPr="00BD2E06" w:rsidRDefault="00EF3AEB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1,46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C089754" w14:textId="77777777" w:rsidR="00EF3AEB" w:rsidRPr="00BD2E06" w:rsidRDefault="00EF3AEB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1,85</w:t>
            </w:r>
          </w:p>
        </w:tc>
      </w:tr>
      <w:tr w:rsidR="00EF3AEB" w:rsidRPr="00BD2E06" w14:paraId="2D153A65" w14:textId="77777777" w:rsidTr="00DD0756">
        <w:trPr>
          <w:trHeight w:hRule="exact" w:val="284"/>
        </w:trPr>
        <w:tc>
          <w:tcPr>
            <w:tcW w:w="195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6AB9EDF" w14:textId="77777777" w:rsidR="00EF3AEB" w:rsidRPr="00BD2E06" w:rsidRDefault="00EF3AEB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0FA93DA" w14:textId="77777777" w:rsidR="00EF3AEB" w:rsidRPr="00BD2E06" w:rsidRDefault="00EF3AEB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9,50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06C692" w14:textId="77777777" w:rsidR="00EF3AEB" w:rsidRPr="00BD2E06" w:rsidRDefault="00EF3AEB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0,93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6FCA79B" w14:textId="77777777" w:rsidR="00EF3AEB" w:rsidRPr="00BD2E06" w:rsidRDefault="00EF3AEB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1,14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5B6B39B" w14:textId="77777777" w:rsidR="00EF3AEB" w:rsidRPr="00BD2E06" w:rsidRDefault="00EF3AEB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1,61</w:t>
            </w:r>
          </w:p>
        </w:tc>
      </w:tr>
      <w:tr w:rsidR="00EF3AEB" w:rsidRPr="00BD2E06" w14:paraId="06C2F942" w14:textId="77777777" w:rsidTr="00DD0756">
        <w:trPr>
          <w:trHeight w:hRule="exact" w:val="284"/>
        </w:trPr>
        <w:tc>
          <w:tcPr>
            <w:tcW w:w="195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26DFC8D" w14:textId="77777777" w:rsidR="00EF3AEB" w:rsidRPr="00BD2E06" w:rsidRDefault="00EF3AEB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07E681D" w14:textId="77777777" w:rsidR="00EF3AEB" w:rsidRPr="00BD2E06" w:rsidRDefault="00EF3AEB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C6D17E5" w14:textId="77777777" w:rsidR="00EF3AEB" w:rsidRPr="00BD2E06" w:rsidRDefault="00EF3AEB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0,80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03A93AB" w14:textId="77777777" w:rsidR="00EF3AEB" w:rsidRPr="00BD2E06" w:rsidRDefault="00EF3AEB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1,00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23FDB0B" w14:textId="77777777" w:rsidR="00EF3AEB" w:rsidRPr="00BD2E06" w:rsidRDefault="00EF3AEB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1,41</w:t>
            </w:r>
          </w:p>
        </w:tc>
      </w:tr>
      <w:tr w:rsidR="00EF3AEB" w:rsidRPr="00BD2E06" w14:paraId="7ED877EE" w14:textId="77777777" w:rsidTr="00DD0756">
        <w:trPr>
          <w:trHeight w:hRule="exact" w:val="284"/>
        </w:trPr>
        <w:tc>
          <w:tcPr>
            <w:tcW w:w="195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0E11EAA" w14:textId="77777777" w:rsidR="00EF3AEB" w:rsidRPr="00BD2E06" w:rsidRDefault="00EF3AEB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7621063" w14:textId="77777777" w:rsidR="00EF3AEB" w:rsidRPr="00BD2E06" w:rsidRDefault="00EF3AEB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8,50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81B7B62" w14:textId="77777777" w:rsidR="00EF3AEB" w:rsidRPr="00BD2E06" w:rsidRDefault="00EF3AEB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0,70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159469B" w14:textId="77777777" w:rsidR="00EF3AEB" w:rsidRPr="00BD2E06" w:rsidRDefault="00EF3AEB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0,87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F66047" w14:textId="77777777" w:rsidR="00EF3AEB" w:rsidRPr="00BD2E06" w:rsidRDefault="00EF3AEB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1,24</w:t>
            </w:r>
          </w:p>
        </w:tc>
      </w:tr>
      <w:tr w:rsidR="00EF3AEB" w:rsidRPr="00BD2E06" w14:paraId="2C04EEB5" w14:textId="77777777" w:rsidTr="00DD0756">
        <w:trPr>
          <w:trHeight w:hRule="exact" w:val="284"/>
        </w:trPr>
        <w:tc>
          <w:tcPr>
            <w:tcW w:w="195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17DDF98" w14:textId="77777777" w:rsidR="00EF3AEB" w:rsidRPr="00BD2E06" w:rsidRDefault="00EF3AEB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4F7A70E" w14:textId="77777777" w:rsidR="00EF3AEB" w:rsidRPr="00BD2E06" w:rsidRDefault="00EF3AEB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BD09FF4" w14:textId="77777777" w:rsidR="00EF3AEB" w:rsidRPr="00BD2E06" w:rsidRDefault="00EF3AEB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0,61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D94FB47" w14:textId="77777777" w:rsidR="00EF3AEB" w:rsidRPr="00BD2E06" w:rsidRDefault="00EF3AEB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0,76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778B001" w14:textId="77777777" w:rsidR="00EF3AEB" w:rsidRPr="00BD2E06" w:rsidRDefault="00EF3AEB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1,08</w:t>
            </w:r>
          </w:p>
        </w:tc>
      </w:tr>
      <w:tr w:rsidR="00EF3AEB" w:rsidRPr="00BD2E06" w14:paraId="18DDBA3D" w14:textId="77777777" w:rsidTr="00DD0756">
        <w:trPr>
          <w:trHeight w:hRule="exact" w:val="284"/>
        </w:trPr>
        <w:tc>
          <w:tcPr>
            <w:tcW w:w="195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4464F26" w14:textId="77777777" w:rsidR="00EF3AEB" w:rsidRPr="00BD2E06" w:rsidRDefault="00EF3AEB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85743E4" w14:textId="77777777" w:rsidR="00EF3AEB" w:rsidRPr="00BD2E06" w:rsidRDefault="00EF3AEB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7,50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6D44890" w14:textId="77777777" w:rsidR="00EF3AEB" w:rsidRPr="00BD2E06" w:rsidRDefault="00EF3AEB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0,53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8F081C6" w14:textId="77777777" w:rsidR="00EF3AEB" w:rsidRPr="00BD2E06" w:rsidRDefault="00EF3AEB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0,67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DAF4B05" w14:textId="77777777" w:rsidR="00EF3AEB" w:rsidRPr="00BD2E06" w:rsidRDefault="00EF3AEB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0,94</w:t>
            </w:r>
          </w:p>
        </w:tc>
      </w:tr>
      <w:tr w:rsidR="00EF3AEB" w:rsidRPr="00BD2E06" w14:paraId="15E4F1F2" w14:textId="77777777" w:rsidTr="00DD0756">
        <w:trPr>
          <w:trHeight w:hRule="exact" w:val="284"/>
        </w:trPr>
        <w:tc>
          <w:tcPr>
            <w:tcW w:w="195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D3E6B36" w14:textId="77777777" w:rsidR="00EF3AEB" w:rsidRPr="00BD2E06" w:rsidRDefault="00EF3AEB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EA3C12C" w14:textId="77777777" w:rsidR="00EF3AEB" w:rsidRPr="00BD2E06" w:rsidRDefault="00EF3AEB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B36848F" w14:textId="77777777" w:rsidR="00EF3AEB" w:rsidRPr="00BD2E06" w:rsidRDefault="00EF3AEB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0,46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588380A" w14:textId="77777777" w:rsidR="00EF3AEB" w:rsidRPr="00BD2E06" w:rsidRDefault="00EF3AEB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0,58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5DACC85" w14:textId="77777777" w:rsidR="00EF3AEB" w:rsidRPr="00BD2E06" w:rsidRDefault="00EF3AEB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0,82</w:t>
            </w:r>
          </w:p>
        </w:tc>
      </w:tr>
    </w:tbl>
    <w:p w14:paraId="0B228C69" w14:textId="77777777" w:rsidR="00137395" w:rsidRDefault="00137395" w:rsidP="00137395">
      <w:pPr>
        <w:pStyle w:val="Default"/>
        <w:jc w:val="center"/>
        <w:rPr>
          <w:rFonts w:ascii="Times New Roman" w:hAnsi="Times New Roman" w:cs="Times New Roman"/>
          <w:color w:val="auto"/>
        </w:rPr>
      </w:pPr>
    </w:p>
    <w:p w14:paraId="47715429" w14:textId="77777777" w:rsidR="00137395" w:rsidRDefault="00137395" w:rsidP="00711B6A">
      <w:pPr>
        <w:pStyle w:val="Default"/>
        <w:jc w:val="center"/>
        <w:rPr>
          <w:rFonts w:ascii="Times New Roman" w:hAnsi="Times New Roman" w:cs="Times New Roman"/>
          <w:color w:val="auto"/>
        </w:rPr>
      </w:pPr>
    </w:p>
    <w:p w14:paraId="61B695B0" w14:textId="77777777" w:rsidR="00EF3AEB" w:rsidRPr="005A36F9" w:rsidRDefault="00EF3AEB" w:rsidP="00EF3AEB">
      <w:pPr>
        <w:autoSpaceDE w:val="0"/>
        <w:autoSpaceDN w:val="0"/>
        <w:adjustRightInd w:val="0"/>
        <w:spacing w:before="0" w:after="0"/>
        <w:jc w:val="center"/>
        <w:rPr>
          <w:color w:val="000000"/>
          <w:sz w:val="20"/>
          <w:szCs w:val="20"/>
        </w:rPr>
      </w:pPr>
      <w:r w:rsidRPr="005A36F9">
        <w:rPr>
          <w:b/>
          <w:bCs/>
          <w:color w:val="000000"/>
          <w:sz w:val="20"/>
          <w:szCs w:val="20"/>
        </w:rPr>
        <w:t>ANEXO H</w:t>
      </w:r>
    </w:p>
    <w:p w14:paraId="34997740" w14:textId="77777777" w:rsidR="00EF3AEB" w:rsidRDefault="00EF3AEB" w:rsidP="00EF3AEB">
      <w:pPr>
        <w:pStyle w:val="Default"/>
        <w:jc w:val="center"/>
        <w:rPr>
          <w:rFonts w:ascii="Times New Roman" w:hAnsi="Times New Roman" w:cs="Times New Roman"/>
        </w:rPr>
      </w:pPr>
      <w:r w:rsidRPr="005A36F9">
        <w:rPr>
          <w:rFonts w:ascii="Times New Roman" w:hAnsi="Times New Roman" w:cs="Times New Roman"/>
          <w:b/>
          <w:bCs/>
          <w:sz w:val="20"/>
          <w:szCs w:val="20"/>
        </w:rPr>
        <w:t xml:space="preserve">Tabela 8: </w:t>
      </w:r>
      <w:r w:rsidRPr="005A36F9">
        <w:rPr>
          <w:rFonts w:ascii="Times New Roman" w:hAnsi="Times New Roman" w:cs="Times New Roman"/>
          <w:sz w:val="20"/>
          <w:szCs w:val="20"/>
        </w:rPr>
        <w:t>Taxa de porcentagem para determinação das áreas de aberturas (cont.)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55"/>
        <w:gridCol w:w="1955"/>
        <w:gridCol w:w="1956"/>
        <w:gridCol w:w="1956"/>
        <w:gridCol w:w="1956"/>
      </w:tblGrid>
      <w:tr w:rsidR="00EF3AEB" w:rsidRPr="00BD2E06" w14:paraId="283FEC93" w14:textId="77777777" w:rsidTr="00DD0756">
        <w:trPr>
          <w:trHeight w:hRule="exact" w:val="567"/>
        </w:trPr>
        <w:tc>
          <w:tcPr>
            <w:tcW w:w="9778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9C3"/>
            <w:vAlign w:val="center"/>
          </w:tcPr>
          <w:p w14:paraId="7E80A4D1" w14:textId="77777777" w:rsidR="00EF3AEB" w:rsidRPr="00BD2E06" w:rsidRDefault="00EF3AEB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b/>
                <w:sz w:val="20"/>
                <w:szCs w:val="20"/>
              </w:rPr>
              <w:t>Tabela de taxa de porcentagem para determinar as áreas de aberturas das demais ocupações</w:t>
            </w:r>
          </w:p>
        </w:tc>
      </w:tr>
      <w:tr w:rsidR="00EF3AEB" w:rsidRPr="00BD2E06" w14:paraId="03B708D5" w14:textId="77777777" w:rsidTr="00DD0756">
        <w:trPr>
          <w:trHeight w:hRule="exact" w:val="567"/>
        </w:trPr>
        <w:tc>
          <w:tcPr>
            <w:tcW w:w="195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9C3"/>
            <w:vAlign w:val="center"/>
          </w:tcPr>
          <w:p w14:paraId="3763869D" w14:textId="77777777" w:rsidR="00EF3AEB" w:rsidRPr="00BD2E06" w:rsidRDefault="00EF3AEB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b/>
                <w:sz w:val="20"/>
                <w:szCs w:val="20"/>
              </w:rPr>
              <w:t>Altura de referência</w:t>
            </w:r>
          </w:p>
          <w:p w14:paraId="00300C42" w14:textId="77777777" w:rsidR="00EF3AEB" w:rsidRPr="00BD2E06" w:rsidRDefault="00EF3AEB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b/>
                <w:sz w:val="20"/>
                <w:szCs w:val="20"/>
              </w:rPr>
              <w:t>(em m)</w:t>
            </w:r>
          </w:p>
        </w:tc>
        <w:tc>
          <w:tcPr>
            <w:tcW w:w="195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9C3"/>
            <w:vAlign w:val="center"/>
          </w:tcPr>
          <w:p w14:paraId="4E52DD93" w14:textId="77777777" w:rsidR="00EF3AEB" w:rsidRPr="00BD2E06" w:rsidRDefault="00EF3AEB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b/>
                <w:sz w:val="20"/>
                <w:szCs w:val="20"/>
              </w:rPr>
              <w:t>Altura da zona livre de fumaça H’</w:t>
            </w:r>
          </w:p>
          <w:p w14:paraId="5C0B2093" w14:textId="77777777" w:rsidR="00EF3AEB" w:rsidRPr="00BD2E06" w:rsidRDefault="00EF3AEB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b/>
                <w:sz w:val="20"/>
                <w:szCs w:val="20"/>
              </w:rPr>
              <w:t>(em m)</w:t>
            </w:r>
          </w:p>
        </w:tc>
        <w:tc>
          <w:tcPr>
            <w:tcW w:w="58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9C3"/>
            <w:vAlign w:val="center"/>
          </w:tcPr>
          <w:p w14:paraId="31ED9D44" w14:textId="77777777" w:rsidR="00EF3AEB" w:rsidRPr="00BD2E06" w:rsidRDefault="00EF3AEB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b/>
                <w:sz w:val="20"/>
                <w:szCs w:val="20"/>
              </w:rPr>
              <w:t>% de abertura</w:t>
            </w:r>
          </w:p>
        </w:tc>
      </w:tr>
      <w:tr w:rsidR="00EF3AEB" w:rsidRPr="00BD2E06" w14:paraId="73348ABB" w14:textId="77777777" w:rsidTr="00DD0756">
        <w:trPr>
          <w:trHeight w:hRule="exact" w:val="567"/>
        </w:trPr>
        <w:tc>
          <w:tcPr>
            <w:tcW w:w="195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9C3"/>
            <w:vAlign w:val="center"/>
          </w:tcPr>
          <w:p w14:paraId="1FDA7FAA" w14:textId="77777777" w:rsidR="00EF3AEB" w:rsidRPr="00BD2E06" w:rsidRDefault="00EF3AEB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</w:pPr>
          </w:p>
        </w:tc>
        <w:tc>
          <w:tcPr>
            <w:tcW w:w="195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9C3"/>
            <w:vAlign w:val="center"/>
          </w:tcPr>
          <w:p w14:paraId="1C605DA6" w14:textId="77777777" w:rsidR="00EF3AEB" w:rsidRPr="00BD2E06" w:rsidRDefault="00EF3AEB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</w:pP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9C3"/>
            <w:vAlign w:val="center"/>
          </w:tcPr>
          <w:p w14:paraId="37F56852" w14:textId="77777777" w:rsidR="00EF3AEB" w:rsidRPr="00BD2E06" w:rsidRDefault="00EF3AEB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Classe 1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9C3"/>
            <w:vAlign w:val="center"/>
          </w:tcPr>
          <w:p w14:paraId="5CAFE269" w14:textId="77777777" w:rsidR="00EF3AEB" w:rsidRPr="00BD2E06" w:rsidRDefault="00EF3AEB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Classe 2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9C3"/>
            <w:vAlign w:val="center"/>
          </w:tcPr>
          <w:p w14:paraId="628DC111" w14:textId="77777777" w:rsidR="00EF3AEB" w:rsidRPr="00BD2E06" w:rsidRDefault="00EF3AEB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Classe 3</w:t>
            </w:r>
          </w:p>
        </w:tc>
      </w:tr>
      <w:tr w:rsidR="00EF3AEB" w:rsidRPr="00BD2E06" w14:paraId="63753AEA" w14:textId="77777777" w:rsidTr="00DD0756">
        <w:trPr>
          <w:trHeight w:hRule="exact" w:val="284"/>
        </w:trPr>
        <w:tc>
          <w:tcPr>
            <w:tcW w:w="195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1BB14CE" w14:textId="77777777" w:rsidR="00EF3AEB" w:rsidRPr="00BD2E06" w:rsidRDefault="00EF3AEB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14,50</w:t>
            </w:r>
          </w:p>
        </w:tc>
        <w:tc>
          <w:tcPr>
            <w:tcW w:w="1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119F9D4" w14:textId="77777777" w:rsidR="00EF3AEB" w:rsidRPr="00BD2E06" w:rsidRDefault="00EF3AEB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13,50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C920F70" w14:textId="77777777" w:rsidR="00EF3AEB" w:rsidRPr="00BD2E06" w:rsidRDefault="00EF3AEB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3,69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A66F1DD" w14:textId="77777777" w:rsidR="00EF3AEB" w:rsidRPr="00BD2E06" w:rsidRDefault="00EF3AEB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4,73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A596B46" w14:textId="77777777" w:rsidR="00EF3AEB" w:rsidRPr="00BD2E06" w:rsidRDefault="00EF3AEB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5,80</w:t>
            </w:r>
          </w:p>
        </w:tc>
      </w:tr>
      <w:tr w:rsidR="00EF3AEB" w:rsidRPr="00BD2E06" w14:paraId="1CF62AC0" w14:textId="77777777" w:rsidTr="00DD0756">
        <w:trPr>
          <w:trHeight w:hRule="exact" w:val="284"/>
        </w:trPr>
        <w:tc>
          <w:tcPr>
            <w:tcW w:w="195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361FEB9" w14:textId="77777777" w:rsidR="00EF3AEB" w:rsidRPr="00BD2E06" w:rsidRDefault="00EF3AEB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175BF46" w14:textId="77777777" w:rsidR="00EF3AEB" w:rsidRPr="00BD2E06" w:rsidRDefault="00EF3AEB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D379F86" w14:textId="77777777" w:rsidR="00EF3AEB" w:rsidRPr="00BD2E06" w:rsidRDefault="00EF3AEB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2,81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9EF88E8" w14:textId="77777777" w:rsidR="00EF3AEB" w:rsidRPr="00BD2E06" w:rsidRDefault="00EF3AEB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3,62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641E95" w14:textId="77777777" w:rsidR="00EF3AEB" w:rsidRPr="00BD2E06" w:rsidRDefault="00EF3AEB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4,48</w:t>
            </w:r>
          </w:p>
        </w:tc>
      </w:tr>
      <w:tr w:rsidR="00EF3AEB" w:rsidRPr="00BD2E06" w14:paraId="4F3D5737" w14:textId="77777777" w:rsidTr="00DD0756">
        <w:trPr>
          <w:trHeight w:hRule="exact" w:val="284"/>
        </w:trPr>
        <w:tc>
          <w:tcPr>
            <w:tcW w:w="195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AD2BB87" w14:textId="77777777" w:rsidR="00EF3AEB" w:rsidRPr="00BD2E06" w:rsidRDefault="00EF3AEB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170F139" w14:textId="77777777" w:rsidR="00EF3AEB" w:rsidRPr="00BD2E06" w:rsidRDefault="00EF3AEB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12,50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4E306FA" w14:textId="77777777" w:rsidR="00EF3AEB" w:rsidRPr="00BD2E06" w:rsidRDefault="00EF3AEB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2,26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48F749E" w14:textId="77777777" w:rsidR="00EF3AEB" w:rsidRPr="00BD2E06" w:rsidRDefault="00EF3AEB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2,94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E79BC65" w14:textId="77777777" w:rsidR="00EF3AEB" w:rsidRPr="00BD2E06" w:rsidRDefault="00EF3AEB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3,66</w:t>
            </w:r>
          </w:p>
        </w:tc>
      </w:tr>
      <w:tr w:rsidR="00EF3AEB" w:rsidRPr="00BD2E06" w14:paraId="3B8E0901" w14:textId="77777777" w:rsidTr="00DD0756">
        <w:trPr>
          <w:trHeight w:hRule="exact" w:val="284"/>
        </w:trPr>
        <w:tc>
          <w:tcPr>
            <w:tcW w:w="195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F47C1CD" w14:textId="77777777" w:rsidR="00EF3AEB" w:rsidRPr="00BD2E06" w:rsidRDefault="00EF3AEB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EE2DA18" w14:textId="77777777" w:rsidR="00EF3AEB" w:rsidRPr="00BD2E06" w:rsidRDefault="00EF3AEB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D5B80A" w14:textId="77777777" w:rsidR="00EF3AEB" w:rsidRPr="00BD2E06" w:rsidRDefault="00EF3AEB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1,88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5023213" w14:textId="77777777" w:rsidR="00EF3AEB" w:rsidRPr="00BD2E06" w:rsidRDefault="00EF3AEB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2,46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047BF98" w14:textId="77777777" w:rsidR="00EF3AEB" w:rsidRPr="00BD2E06" w:rsidRDefault="00EF3AEB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3,08</w:t>
            </w:r>
          </w:p>
        </w:tc>
      </w:tr>
      <w:tr w:rsidR="00EF3AEB" w:rsidRPr="00BD2E06" w14:paraId="2B2227E8" w14:textId="77777777" w:rsidTr="00DD0756">
        <w:trPr>
          <w:trHeight w:hRule="exact" w:val="284"/>
        </w:trPr>
        <w:tc>
          <w:tcPr>
            <w:tcW w:w="195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FC3C96" w14:textId="77777777" w:rsidR="00EF3AEB" w:rsidRPr="00BD2E06" w:rsidRDefault="00EF3AEB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1AD1C70" w14:textId="77777777" w:rsidR="00EF3AEB" w:rsidRPr="00BD2E06" w:rsidRDefault="00EF3AEB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11,50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928B546" w14:textId="77777777" w:rsidR="00EF3AEB" w:rsidRPr="00BD2E06" w:rsidRDefault="00EF3AEB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1,59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9BF2E4D" w14:textId="77777777" w:rsidR="00EF3AEB" w:rsidRPr="00BD2E06" w:rsidRDefault="00EF3AEB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2,09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65FFAB8" w14:textId="77777777" w:rsidR="00EF3AEB" w:rsidRPr="00BD2E06" w:rsidRDefault="00EF3AEB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2,63</w:t>
            </w:r>
          </w:p>
        </w:tc>
      </w:tr>
      <w:tr w:rsidR="00EF3AEB" w:rsidRPr="00BD2E06" w14:paraId="11602862" w14:textId="77777777" w:rsidTr="00DD0756">
        <w:trPr>
          <w:trHeight w:hRule="exact" w:val="284"/>
        </w:trPr>
        <w:tc>
          <w:tcPr>
            <w:tcW w:w="195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61B88F" w14:textId="77777777" w:rsidR="00EF3AEB" w:rsidRPr="00BD2E06" w:rsidRDefault="00EF3AEB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7F23884" w14:textId="77777777" w:rsidR="00EF3AEB" w:rsidRPr="00BD2E06" w:rsidRDefault="00EF3AEB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26EEF60" w14:textId="77777777" w:rsidR="00EF3AEB" w:rsidRPr="00BD2E06" w:rsidRDefault="00EF3AEB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1,36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4E22465" w14:textId="77777777" w:rsidR="00EF3AEB" w:rsidRPr="00BD2E06" w:rsidRDefault="00EF3AEB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1,80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9B0D76" w14:textId="77777777" w:rsidR="00EF3AEB" w:rsidRPr="00BD2E06" w:rsidRDefault="00EF3AEB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2,28</w:t>
            </w:r>
          </w:p>
        </w:tc>
      </w:tr>
      <w:tr w:rsidR="00EF3AEB" w:rsidRPr="00BD2E06" w14:paraId="65DB5125" w14:textId="77777777" w:rsidTr="00DD0756">
        <w:trPr>
          <w:trHeight w:hRule="exact" w:val="284"/>
        </w:trPr>
        <w:tc>
          <w:tcPr>
            <w:tcW w:w="195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0F9FA24" w14:textId="77777777" w:rsidR="00EF3AEB" w:rsidRPr="00BD2E06" w:rsidRDefault="00EF3AEB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0FE0CF3" w14:textId="77777777" w:rsidR="00EF3AEB" w:rsidRPr="00BD2E06" w:rsidRDefault="00EF3AEB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10,50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D437FE6" w14:textId="77777777" w:rsidR="00EF3AEB" w:rsidRPr="00BD2E06" w:rsidRDefault="00EF3AEB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1,17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18E682F" w14:textId="77777777" w:rsidR="00EF3AEB" w:rsidRPr="00BD2E06" w:rsidRDefault="00EF3AEB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1,57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F3F98F2" w14:textId="77777777" w:rsidR="00EF3AEB" w:rsidRPr="00BD2E06" w:rsidRDefault="00EF3AEB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1,99</w:t>
            </w:r>
          </w:p>
        </w:tc>
      </w:tr>
      <w:tr w:rsidR="00EF3AEB" w:rsidRPr="00BD2E06" w14:paraId="0D4AE42C" w14:textId="77777777" w:rsidTr="00DD0756">
        <w:trPr>
          <w:trHeight w:hRule="exact" w:val="284"/>
        </w:trPr>
        <w:tc>
          <w:tcPr>
            <w:tcW w:w="195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9C4D6BE" w14:textId="77777777" w:rsidR="00EF3AEB" w:rsidRPr="00BD2E06" w:rsidRDefault="00EF3AEB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F6EEE2B" w14:textId="77777777" w:rsidR="00EF3AEB" w:rsidRPr="00BD2E06" w:rsidRDefault="00EF3AEB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DB3DBD5" w14:textId="77777777" w:rsidR="00EF3AEB" w:rsidRPr="00BD2E06" w:rsidRDefault="00EF3AEB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1,01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057017" w14:textId="77777777" w:rsidR="00EF3AEB" w:rsidRPr="00BD2E06" w:rsidRDefault="00EF3AEB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1,37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3AA09E8" w14:textId="77777777" w:rsidR="00EF3AEB" w:rsidRPr="00BD2E06" w:rsidRDefault="00EF3AEB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1,74</w:t>
            </w:r>
          </w:p>
        </w:tc>
      </w:tr>
      <w:tr w:rsidR="00EF3AEB" w:rsidRPr="00BD2E06" w14:paraId="3EECC84E" w14:textId="77777777" w:rsidTr="00DD0756">
        <w:trPr>
          <w:trHeight w:hRule="exact" w:val="284"/>
        </w:trPr>
        <w:tc>
          <w:tcPr>
            <w:tcW w:w="195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D202C20" w14:textId="77777777" w:rsidR="00EF3AEB" w:rsidRPr="00BD2E06" w:rsidRDefault="00EF3AEB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6498DAF" w14:textId="77777777" w:rsidR="00EF3AEB" w:rsidRPr="00BD2E06" w:rsidRDefault="00EF3AEB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9,50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ECD460B" w14:textId="77777777" w:rsidR="00EF3AEB" w:rsidRPr="00BD2E06" w:rsidRDefault="00EF3AEB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0,88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404FB2C" w14:textId="77777777" w:rsidR="00EF3AEB" w:rsidRPr="00BD2E06" w:rsidRDefault="00EF3AEB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1,08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E24A578" w14:textId="77777777" w:rsidR="00EF3AEB" w:rsidRPr="00BD2E06" w:rsidRDefault="00EF3AEB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1,53</w:t>
            </w:r>
          </w:p>
        </w:tc>
      </w:tr>
      <w:tr w:rsidR="00EF3AEB" w:rsidRPr="00BD2E06" w14:paraId="42DE5CF2" w14:textId="77777777" w:rsidTr="00DD0756">
        <w:trPr>
          <w:trHeight w:hRule="exact" w:val="284"/>
        </w:trPr>
        <w:tc>
          <w:tcPr>
            <w:tcW w:w="195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CCD3EC4" w14:textId="77777777" w:rsidR="00EF3AEB" w:rsidRPr="00BD2E06" w:rsidRDefault="00EF3AEB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8EDA44C" w14:textId="77777777" w:rsidR="00EF3AEB" w:rsidRPr="00BD2E06" w:rsidRDefault="00EF3AEB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FC4A8D7" w14:textId="77777777" w:rsidR="00EF3AEB" w:rsidRPr="00BD2E06" w:rsidRDefault="00EF3AEB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0,77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68E008B" w14:textId="77777777" w:rsidR="00EF3AEB" w:rsidRPr="00BD2E06" w:rsidRDefault="00EF3AEB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0,95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0B7B66E" w14:textId="77777777" w:rsidR="00EF3AEB" w:rsidRPr="00BD2E06" w:rsidRDefault="00EF3AEB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1,35</w:t>
            </w:r>
          </w:p>
        </w:tc>
      </w:tr>
      <w:tr w:rsidR="00EF3AEB" w:rsidRPr="00BD2E06" w14:paraId="536AF83B" w14:textId="77777777" w:rsidTr="00DD0756">
        <w:trPr>
          <w:trHeight w:hRule="exact" w:val="284"/>
        </w:trPr>
        <w:tc>
          <w:tcPr>
            <w:tcW w:w="195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7A09896" w14:textId="77777777" w:rsidR="00EF3AEB" w:rsidRPr="00BD2E06" w:rsidRDefault="00EF3AEB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70AA92E" w14:textId="77777777" w:rsidR="00EF3AEB" w:rsidRPr="00BD2E06" w:rsidRDefault="00EF3AEB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8,50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F0918C3" w14:textId="77777777" w:rsidR="00EF3AEB" w:rsidRPr="00BD2E06" w:rsidRDefault="00EF3AEB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0,67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B07BC84" w14:textId="77777777" w:rsidR="00EF3AEB" w:rsidRPr="00BD2E06" w:rsidRDefault="00EF3AEB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0,84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2D7FF54" w14:textId="77777777" w:rsidR="00EF3AEB" w:rsidRPr="00BD2E06" w:rsidRDefault="00EF3AEB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1,18</w:t>
            </w:r>
          </w:p>
        </w:tc>
      </w:tr>
      <w:tr w:rsidR="00EF3AEB" w:rsidRPr="00BD2E06" w14:paraId="57F12438" w14:textId="77777777" w:rsidTr="00DD0756">
        <w:trPr>
          <w:trHeight w:hRule="exact" w:val="284"/>
        </w:trPr>
        <w:tc>
          <w:tcPr>
            <w:tcW w:w="195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9C1CA8C" w14:textId="77777777" w:rsidR="00EF3AEB" w:rsidRPr="00BD2E06" w:rsidRDefault="00EF3AEB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A8431E8" w14:textId="77777777" w:rsidR="00EF3AEB" w:rsidRPr="00BD2E06" w:rsidRDefault="00EF3AEB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C7B4AFA" w14:textId="77777777" w:rsidR="00EF3AEB" w:rsidRPr="00BD2E06" w:rsidRDefault="00EF3AEB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0,58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0F82D6B" w14:textId="77777777" w:rsidR="00EF3AEB" w:rsidRPr="00BD2E06" w:rsidRDefault="00EF3AEB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0,73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BF3181F" w14:textId="77777777" w:rsidR="00EF3AEB" w:rsidRPr="00BD2E06" w:rsidRDefault="00EF3AEB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1,04</w:t>
            </w:r>
          </w:p>
        </w:tc>
      </w:tr>
      <w:tr w:rsidR="00EF3AEB" w:rsidRPr="00BD2E06" w14:paraId="6F3B62DC" w14:textId="77777777" w:rsidTr="00DD0756">
        <w:trPr>
          <w:trHeight w:hRule="exact" w:val="284"/>
        </w:trPr>
        <w:tc>
          <w:tcPr>
            <w:tcW w:w="195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90752B5" w14:textId="77777777" w:rsidR="00EF3AEB" w:rsidRPr="00BD2E06" w:rsidRDefault="00EF3AEB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8FCC5D8" w14:textId="77777777" w:rsidR="00EF3AEB" w:rsidRPr="00BD2E06" w:rsidRDefault="00EF3AEB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7,50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43EAC02" w14:textId="77777777" w:rsidR="00EF3AEB" w:rsidRPr="00BD2E06" w:rsidRDefault="00EF3AEB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0,51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359BFF0" w14:textId="77777777" w:rsidR="00EF3AEB" w:rsidRPr="00BD2E06" w:rsidRDefault="00EF3AEB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0,64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52533A7" w14:textId="77777777" w:rsidR="00EF3AEB" w:rsidRPr="00BD2E06" w:rsidRDefault="00EF3AEB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0,91</w:t>
            </w:r>
          </w:p>
        </w:tc>
      </w:tr>
      <w:tr w:rsidR="00EF3AEB" w:rsidRPr="00BD2E06" w14:paraId="5C3D3A5D" w14:textId="77777777" w:rsidTr="00DD0756">
        <w:trPr>
          <w:trHeight w:hRule="exact" w:val="284"/>
        </w:trPr>
        <w:tc>
          <w:tcPr>
            <w:tcW w:w="195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44C7FEA" w14:textId="77777777" w:rsidR="00EF3AEB" w:rsidRPr="00BD2E06" w:rsidRDefault="00EF3AEB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5D426BA" w14:textId="77777777" w:rsidR="00EF3AEB" w:rsidRPr="00BD2E06" w:rsidRDefault="00EF3AEB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6DE6492" w14:textId="77777777" w:rsidR="00EF3AEB" w:rsidRPr="00BD2E06" w:rsidRDefault="00EF3AEB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0,46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CC4F4F5" w14:textId="77777777" w:rsidR="00EF3AEB" w:rsidRPr="00BD2E06" w:rsidRDefault="00EF3AEB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0,58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AF60C28" w14:textId="77777777" w:rsidR="00EF3AEB" w:rsidRPr="00BD2E06" w:rsidRDefault="00EF3AEB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0,82</w:t>
            </w:r>
          </w:p>
        </w:tc>
      </w:tr>
      <w:tr w:rsidR="00EF3AEB" w:rsidRPr="00BD2E06" w14:paraId="556EE5B7" w14:textId="77777777" w:rsidTr="00DD0756">
        <w:trPr>
          <w:trHeight w:hRule="exact" w:val="284"/>
        </w:trPr>
        <w:tc>
          <w:tcPr>
            <w:tcW w:w="9778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3F4E7D7" w14:textId="77777777" w:rsidR="00EF3AEB" w:rsidRPr="00BD2E06" w:rsidRDefault="00EF3AEB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EF3AEB" w:rsidRPr="00BD2E06" w14:paraId="67C7ABFF" w14:textId="77777777" w:rsidTr="00DD0756">
        <w:trPr>
          <w:trHeight w:hRule="exact" w:val="284"/>
        </w:trPr>
        <w:tc>
          <w:tcPr>
            <w:tcW w:w="195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1A6F89AE" w14:textId="77777777" w:rsidR="00EF3AEB" w:rsidRPr="00BD2E06" w:rsidRDefault="00EF3AEB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1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440196C7" w14:textId="77777777" w:rsidR="00EF3AEB" w:rsidRPr="00BD2E06" w:rsidRDefault="00EF3AEB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0C021D79" w14:textId="77777777" w:rsidR="00EF3AEB" w:rsidRPr="00BD2E06" w:rsidRDefault="00EF3AEB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2,43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483161E1" w14:textId="77777777" w:rsidR="00EF3AEB" w:rsidRPr="00BD2E06" w:rsidRDefault="00EF3AEB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3,14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2984D40C" w14:textId="77777777" w:rsidR="00EF3AEB" w:rsidRPr="00BD2E06" w:rsidRDefault="00EF3AEB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3,88</w:t>
            </w:r>
          </w:p>
        </w:tc>
      </w:tr>
      <w:tr w:rsidR="00EF3AEB" w:rsidRPr="00BD2E06" w14:paraId="26596B36" w14:textId="77777777" w:rsidTr="00DD0756">
        <w:trPr>
          <w:trHeight w:hRule="exact" w:val="284"/>
        </w:trPr>
        <w:tc>
          <w:tcPr>
            <w:tcW w:w="195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721E3518" w14:textId="77777777" w:rsidR="00EF3AEB" w:rsidRPr="00BD2E06" w:rsidRDefault="00EF3AEB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0BE7C34C" w14:textId="77777777" w:rsidR="00EF3AEB" w:rsidRPr="00BD2E06" w:rsidRDefault="00EF3AEB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12,50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553BEB89" w14:textId="77777777" w:rsidR="00EF3AEB" w:rsidRPr="00BD2E06" w:rsidRDefault="00EF3AEB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2,03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76C7D80F" w14:textId="77777777" w:rsidR="00EF3AEB" w:rsidRPr="00BD2E06" w:rsidRDefault="00EF3AEB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2,63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6BB8A9DD" w14:textId="77777777" w:rsidR="00EF3AEB" w:rsidRPr="00BD2E06" w:rsidRDefault="00EF3AEB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3,27</w:t>
            </w:r>
          </w:p>
        </w:tc>
      </w:tr>
      <w:tr w:rsidR="00EF3AEB" w:rsidRPr="00BD2E06" w14:paraId="16ECCAC2" w14:textId="77777777" w:rsidTr="00DD0756">
        <w:trPr>
          <w:trHeight w:hRule="exact" w:val="284"/>
        </w:trPr>
        <w:tc>
          <w:tcPr>
            <w:tcW w:w="195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4F72CE0F" w14:textId="77777777" w:rsidR="00EF3AEB" w:rsidRPr="00BD2E06" w:rsidRDefault="00EF3AEB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0257EE51" w14:textId="77777777" w:rsidR="00EF3AEB" w:rsidRPr="00BD2E06" w:rsidRDefault="00EF3AEB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025E5D3D" w14:textId="77777777" w:rsidR="00EF3AEB" w:rsidRPr="00BD2E06" w:rsidRDefault="00EF3AEB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1,72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792BAF65" w14:textId="77777777" w:rsidR="00EF3AEB" w:rsidRPr="00BD2E06" w:rsidRDefault="00EF3AEB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2,24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1BF4BC69" w14:textId="77777777" w:rsidR="00EF3AEB" w:rsidRPr="00BD2E06" w:rsidRDefault="00EF3AEB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2,81</w:t>
            </w:r>
          </w:p>
        </w:tc>
      </w:tr>
      <w:tr w:rsidR="00EF3AEB" w:rsidRPr="00BD2E06" w14:paraId="0D6009EC" w14:textId="77777777" w:rsidTr="00DD0756">
        <w:trPr>
          <w:trHeight w:hRule="exact" w:val="284"/>
        </w:trPr>
        <w:tc>
          <w:tcPr>
            <w:tcW w:w="195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152B3A50" w14:textId="77777777" w:rsidR="00EF3AEB" w:rsidRPr="00BD2E06" w:rsidRDefault="00EF3AEB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3668CDA1" w14:textId="77777777" w:rsidR="00EF3AEB" w:rsidRPr="00BD2E06" w:rsidRDefault="00EF3AEB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11,50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6DA566A9" w14:textId="77777777" w:rsidR="00EF3AEB" w:rsidRPr="00BD2E06" w:rsidRDefault="00EF3AEB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1,47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7D60650A" w14:textId="77777777" w:rsidR="00EF3AEB" w:rsidRPr="00BD2E06" w:rsidRDefault="00EF3AEB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1,94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76113660" w14:textId="77777777" w:rsidR="00EF3AEB" w:rsidRPr="00BD2E06" w:rsidRDefault="00EF3AEB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2,44</w:t>
            </w:r>
          </w:p>
        </w:tc>
      </w:tr>
      <w:tr w:rsidR="00EF3AEB" w:rsidRPr="00BD2E06" w14:paraId="7E6E3854" w14:textId="77777777" w:rsidTr="00DD0756">
        <w:trPr>
          <w:trHeight w:hRule="exact" w:val="284"/>
        </w:trPr>
        <w:tc>
          <w:tcPr>
            <w:tcW w:w="195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38695EC1" w14:textId="77777777" w:rsidR="00EF3AEB" w:rsidRPr="00BD2E06" w:rsidRDefault="00EF3AEB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3D64D88C" w14:textId="77777777" w:rsidR="00EF3AEB" w:rsidRPr="00BD2E06" w:rsidRDefault="00EF3AEB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60D442CE" w14:textId="77777777" w:rsidR="00EF3AEB" w:rsidRPr="00BD2E06" w:rsidRDefault="00EF3AEB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1,27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4A13D1C5" w14:textId="77777777" w:rsidR="00EF3AEB" w:rsidRPr="00BD2E06" w:rsidRDefault="00EF3AEB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1,69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756352D9" w14:textId="77777777" w:rsidR="00EF3AEB" w:rsidRPr="00BD2E06" w:rsidRDefault="00EF3AEB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2,13</w:t>
            </w:r>
          </w:p>
        </w:tc>
      </w:tr>
      <w:tr w:rsidR="00EF3AEB" w:rsidRPr="00BD2E06" w14:paraId="398E78B2" w14:textId="77777777" w:rsidTr="00DD0756">
        <w:trPr>
          <w:trHeight w:hRule="exact" w:val="284"/>
        </w:trPr>
        <w:tc>
          <w:tcPr>
            <w:tcW w:w="195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6573E520" w14:textId="77777777" w:rsidR="00EF3AEB" w:rsidRPr="00BD2E06" w:rsidRDefault="00EF3AEB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2A29EB25" w14:textId="77777777" w:rsidR="00EF3AEB" w:rsidRPr="00BD2E06" w:rsidRDefault="00EF3AEB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10,50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252EC136" w14:textId="77777777" w:rsidR="00EF3AEB" w:rsidRPr="00BD2E06" w:rsidRDefault="00EF3AEB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1,10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0DB6F522" w14:textId="77777777" w:rsidR="00EF3AEB" w:rsidRPr="00BD2E06" w:rsidRDefault="00EF3AEB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1,48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3EE6DBE3" w14:textId="77777777" w:rsidR="00EF3AEB" w:rsidRPr="00BD2E06" w:rsidRDefault="00EF3AEB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1,88</w:t>
            </w:r>
          </w:p>
        </w:tc>
      </w:tr>
      <w:tr w:rsidR="00EF3AEB" w:rsidRPr="00BD2E06" w14:paraId="09660C4A" w14:textId="77777777" w:rsidTr="00DD0756">
        <w:trPr>
          <w:trHeight w:hRule="exact" w:val="284"/>
        </w:trPr>
        <w:tc>
          <w:tcPr>
            <w:tcW w:w="195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29B9075A" w14:textId="77777777" w:rsidR="00EF3AEB" w:rsidRPr="00BD2E06" w:rsidRDefault="00EF3AEB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3A5BD47F" w14:textId="77777777" w:rsidR="00EF3AEB" w:rsidRPr="00BD2E06" w:rsidRDefault="00EF3AEB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6FF3ECF1" w14:textId="77777777" w:rsidR="00EF3AEB" w:rsidRPr="00BD2E06" w:rsidRDefault="00EF3AEB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0,96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7BD5CD76" w14:textId="77777777" w:rsidR="00EF3AEB" w:rsidRPr="00BD2E06" w:rsidRDefault="00EF3AEB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1,30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54382812" w14:textId="77777777" w:rsidR="00EF3AEB" w:rsidRPr="00BD2E06" w:rsidRDefault="00EF3AEB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1,65</w:t>
            </w:r>
          </w:p>
        </w:tc>
      </w:tr>
      <w:tr w:rsidR="00EF3AEB" w:rsidRPr="00BD2E06" w14:paraId="7CFDC509" w14:textId="77777777" w:rsidTr="00DD0756">
        <w:trPr>
          <w:trHeight w:hRule="exact" w:val="284"/>
        </w:trPr>
        <w:tc>
          <w:tcPr>
            <w:tcW w:w="195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2AF22CE1" w14:textId="77777777" w:rsidR="00EF3AEB" w:rsidRPr="00BD2E06" w:rsidRDefault="00EF3AEB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27B07DD8" w14:textId="77777777" w:rsidR="00EF3AEB" w:rsidRPr="00BD2E06" w:rsidRDefault="00EF3AEB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9,50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38D89399" w14:textId="77777777" w:rsidR="00EF3AEB" w:rsidRPr="00BD2E06" w:rsidRDefault="00EF3AEB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0,84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67A31D09" w14:textId="77777777" w:rsidR="00EF3AEB" w:rsidRPr="00BD2E06" w:rsidRDefault="00EF3AEB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1,03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779DD4E8" w14:textId="77777777" w:rsidR="00EF3AEB" w:rsidRPr="00BD2E06" w:rsidRDefault="00EF3AEB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1,46</w:t>
            </w:r>
          </w:p>
        </w:tc>
      </w:tr>
      <w:tr w:rsidR="00EF3AEB" w:rsidRPr="00BD2E06" w14:paraId="3D3BCF79" w14:textId="77777777" w:rsidTr="00DD0756">
        <w:trPr>
          <w:trHeight w:hRule="exact" w:val="284"/>
        </w:trPr>
        <w:tc>
          <w:tcPr>
            <w:tcW w:w="195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2E7CD4BE" w14:textId="77777777" w:rsidR="00EF3AEB" w:rsidRPr="00BD2E06" w:rsidRDefault="00EF3AEB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05FA5B36" w14:textId="77777777" w:rsidR="00EF3AEB" w:rsidRPr="00BD2E06" w:rsidRDefault="00EF3AEB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7089E674" w14:textId="77777777" w:rsidR="00EF3AEB" w:rsidRPr="00BD2E06" w:rsidRDefault="00EF3AEB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0,73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755AE70D" w14:textId="77777777" w:rsidR="00EF3AEB" w:rsidRPr="00BD2E06" w:rsidRDefault="00EF3AEB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0,91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3B5EC1C1" w14:textId="77777777" w:rsidR="00EF3AEB" w:rsidRPr="00BD2E06" w:rsidRDefault="00EF3AEB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1,29</w:t>
            </w:r>
          </w:p>
        </w:tc>
      </w:tr>
      <w:tr w:rsidR="00EF3AEB" w:rsidRPr="00BD2E06" w14:paraId="26C629CA" w14:textId="77777777" w:rsidTr="00DD0756">
        <w:trPr>
          <w:trHeight w:hRule="exact" w:val="284"/>
        </w:trPr>
        <w:tc>
          <w:tcPr>
            <w:tcW w:w="195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3A931DF0" w14:textId="77777777" w:rsidR="00EF3AEB" w:rsidRPr="00BD2E06" w:rsidRDefault="00EF3AEB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38F056E1" w14:textId="77777777" w:rsidR="00EF3AEB" w:rsidRPr="00BD2E06" w:rsidRDefault="00EF3AEB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8,50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7741D5A5" w14:textId="77777777" w:rsidR="00EF3AEB" w:rsidRPr="00BD2E06" w:rsidRDefault="00EF3AEB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0,64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33AE07F7" w14:textId="77777777" w:rsidR="00EF3AEB" w:rsidRPr="00BD2E06" w:rsidRDefault="00EF3AEB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0,80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36744D4C" w14:textId="77777777" w:rsidR="00EF3AEB" w:rsidRPr="00BD2E06" w:rsidRDefault="00EF3AEB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1,14</w:t>
            </w:r>
          </w:p>
        </w:tc>
      </w:tr>
      <w:tr w:rsidR="00EF3AEB" w:rsidRPr="00BD2E06" w14:paraId="2E77EF73" w14:textId="77777777" w:rsidTr="00DD0756">
        <w:trPr>
          <w:trHeight w:hRule="exact" w:val="284"/>
        </w:trPr>
        <w:tc>
          <w:tcPr>
            <w:tcW w:w="195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1B3DE14F" w14:textId="77777777" w:rsidR="00EF3AEB" w:rsidRPr="00BD2E06" w:rsidRDefault="00EF3AEB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2FF94CA5" w14:textId="77777777" w:rsidR="00EF3AEB" w:rsidRPr="00BD2E06" w:rsidRDefault="00EF3AEB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09FE3195" w14:textId="77777777" w:rsidR="00EF3AEB" w:rsidRPr="00BD2E06" w:rsidRDefault="00EF3AEB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0,56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77C0DA39" w14:textId="77777777" w:rsidR="00EF3AEB" w:rsidRPr="00BD2E06" w:rsidRDefault="00EF3AEB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0,71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3C80A648" w14:textId="77777777" w:rsidR="00EF3AEB" w:rsidRPr="00BD2E06" w:rsidRDefault="00EF3AEB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1,00</w:t>
            </w:r>
          </w:p>
        </w:tc>
      </w:tr>
      <w:tr w:rsidR="00EF3AEB" w:rsidRPr="00BD2E06" w14:paraId="3EE534C4" w14:textId="77777777" w:rsidTr="00DD0756">
        <w:trPr>
          <w:trHeight w:hRule="exact" w:val="284"/>
        </w:trPr>
        <w:tc>
          <w:tcPr>
            <w:tcW w:w="195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4A29D9B5" w14:textId="77777777" w:rsidR="00EF3AEB" w:rsidRPr="00BD2E06" w:rsidRDefault="00EF3AEB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4291C0CE" w14:textId="77777777" w:rsidR="00EF3AEB" w:rsidRPr="00BD2E06" w:rsidRDefault="00EF3AEB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7,50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6C9E86AF" w14:textId="77777777" w:rsidR="00EF3AEB" w:rsidRPr="00BD2E06" w:rsidRDefault="00EF3AEB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0,49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18A1DE57" w14:textId="77777777" w:rsidR="00EF3AEB" w:rsidRPr="00BD2E06" w:rsidRDefault="00EF3AEB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0,62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14DB5F56" w14:textId="77777777" w:rsidR="00EF3AEB" w:rsidRPr="00BD2E06" w:rsidRDefault="00EF3AEB" w:rsidP="00BD2E06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E06">
              <w:rPr>
                <w:rFonts w:ascii="Times New Roman" w:hAnsi="Times New Roman" w:cs="Times New Roman"/>
                <w:sz w:val="20"/>
                <w:szCs w:val="20"/>
              </w:rPr>
              <w:t>0,88</w:t>
            </w:r>
          </w:p>
        </w:tc>
      </w:tr>
    </w:tbl>
    <w:p w14:paraId="7A262AD3" w14:textId="77777777" w:rsidR="00137395" w:rsidRDefault="00137395" w:rsidP="00711B6A">
      <w:pPr>
        <w:pStyle w:val="Default"/>
        <w:jc w:val="center"/>
        <w:rPr>
          <w:rFonts w:ascii="Times New Roman" w:hAnsi="Times New Roman" w:cs="Times New Roman"/>
          <w:color w:val="auto"/>
        </w:rPr>
      </w:pPr>
    </w:p>
    <w:p w14:paraId="2545E8E0" w14:textId="77777777" w:rsidR="00EF3AEB" w:rsidRDefault="00EF3AEB" w:rsidP="00711B6A">
      <w:pPr>
        <w:pStyle w:val="Default"/>
        <w:jc w:val="center"/>
        <w:rPr>
          <w:rFonts w:ascii="Times New Roman" w:hAnsi="Times New Roman" w:cs="Times New Roman"/>
          <w:color w:val="auto"/>
        </w:rPr>
      </w:pPr>
    </w:p>
    <w:p w14:paraId="0603958C" w14:textId="77777777" w:rsidR="00EF3AEB" w:rsidRDefault="00EF3AEB" w:rsidP="00711B6A">
      <w:pPr>
        <w:pStyle w:val="Default"/>
        <w:jc w:val="center"/>
        <w:rPr>
          <w:rFonts w:ascii="Times New Roman" w:hAnsi="Times New Roman" w:cs="Times New Roman"/>
          <w:color w:val="auto"/>
        </w:rPr>
      </w:pPr>
    </w:p>
    <w:p w14:paraId="528CC9DD" w14:textId="77777777" w:rsidR="00EF3AEB" w:rsidRDefault="00EF3AEB" w:rsidP="00711B6A">
      <w:pPr>
        <w:pStyle w:val="Default"/>
        <w:jc w:val="center"/>
        <w:rPr>
          <w:rFonts w:ascii="Times New Roman" w:hAnsi="Times New Roman" w:cs="Times New Roman"/>
          <w:color w:val="auto"/>
        </w:rPr>
      </w:pPr>
    </w:p>
    <w:p w14:paraId="7E29115A" w14:textId="77777777" w:rsidR="00EF3AEB" w:rsidRDefault="00EF3AEB" w:rsidP="00711B6A">
      <w:pPr>
        <w:pStyle w:val="Default"/>
        <w:jc w:val="center"/>
        <w:rPr>
          <w:rFonts w:ascii="Times New Roman" w:hAnsi="Times New Roman" w:cs="Times New Roman"/>
          <w:color w:val="auto"/>
        </w:rPr>
      </w:pPr>
    </w:p>
    <w:p w14:paraId="088BA362" w14:textId="77777777" w:rsidR="00EF3AEB" w:rsidRDefault="00EF3AEB" w:rsidP="00711B6A">
      <w:pPr>
        <w:pStyle w:val="Default"/>
        <w:jc w:val="center"/>
        <w:rPr>
          <w:rFonts w:ascii="Times New Roman" w:hAnsi="Times New Roman" w:cs="Times New Roman"/>
          <w:color w:val="auto"/>
        </w:rPr>
      </w:pPr>
    </w:p>
    <w:p w14:paraId="7007997A" w14:textId="77777777" w:rsidR="00EF3AEB" w:rsidRDefault="00EF3AEB" w:rsidP="00711B6A">
      <w:pPr>
        <w:pStyle w:val="Default"/>
        <w:jc w:val="center"/>
        <w:rPr>
          <w:rFonts w:ascii="Times New Roman" w:hAnsi="Times New Roman" w:cs="Times New Roman"/>
          <w:color w:val="auto"/>
        </w:rPr>
      </w:pPr>
    </w:p>
    <w:p w14:paraId="6E97C3F8" w14:textId="77777777" w:rsidR="00EF3AEB" w:rsidRDefault="00EF3AEB" w:rsidP="00711B6A">
      <w:pPr>
        <w:pStyle w:val="Default"/>
        <w:jc w:val="center"/>
        <w:rPr>
          <w:rFonts w:ascii="Times New Roman" w:hAnsi="Times New Roman" w:cs="Times New Roman"/>
          <w:color w:val="auto"/>
        </w:rPr>
      </w:pPr>
    </w:p>
    <w:p w14:paraId="4F45FB9A" w14:textId="77777777" w:rsidR="000D0AB2" w:rsidRDefault="000D0AB2" w:rsidP="001255BA">
      <w:pPr>
        <w:autoSpaceDE w:val="0"/>
        <w:autoSpaceDN w:val="0"/>
        <w:adjustRightInd w:val="0"/>
        <w:spacing w:before="0" w:after="0"/>
        <w:jc w:val="center"/>
        <w:rPr>
          <w:b/>
          <w:bCs/>
          <w:color w:val="000000"/>
          <w:sz w:val="20"/>
          <w:szCs w:val="20"/>
        </w:rPr>
      </w:pPr>
    </w:p>
    <w:p w14:paraId="4AD21C2F" w14:textId="77777777" w:rsidR="00EF3AEB" w:rsidRPr="005A36F9" w:rsidRDefault="00EF3AEB" w:rsidP="001255BA">
      <w:pPr>
        <w:autoSpaceDE w:val="0"/>
        <w:autoSpaceDN w:val="0"/>
        <w:adjustRightInd w:val="0"/>
        <w:spacing w:before="0" w:after="0"/>
        <w:jc w:val="center"/>
        <w:rPr>
          <w:color w:val="000000"/>
          <w:sz w:val="20"/>
          <w:szCs w:val="20"/>
        </w:rPr>
      </w:pPr>
      <w:r w:rsidRPr="005A36F9">
        <w:rPr>
          <w:b/>
          <w:bCs/>
          <w:color w:val="000000"/>
          <w:sz w:val="20"/>
          <w:szCs w:val="20"/>
        </w:rPr>
        <w:t>ANEXO I</w:t>
      </w:r>
    </w:p>
    <w:p w14:paraId="79901DB9" w14:textId="77777777" w:rsidR="00EF3AEB" w:rsidRDefault="00EF3AEB" w:rsidP="001255BA">
      <w:pPr>
        <w:autoSpaceDE w:val="0"/>
        <w:autoSpaceDN w:val="0"/>
        <w:adjustRightInd w:val="0"/>
        <w:spacing w:before="0" w:after="0"/>
        <w:jc w:val="center"/>
        <w:rPr>
          <w:b/>
          <w:bCs/>
          <w:color w:val="000000"/>
          <w:sz w:val="20"/>
          <w:szCs w:val="20"/>
        </w:rPr>
      </w:pPr>
      <w:r w:rsidRPr="005A36F9">
        <w:rPr>
          <w:b/>
          <w:bCs/>
          <w:color w:val="000000"/>
          <w:sz w:val="20"/>
          <w:szCs w:val="20"/>
        </w:rPr>
        <w:t>Exemplo de aplicação</w:t>
      </w:r>
    </w:p>
    <w:p w14:paraId="28D13C91" w14:textId="77777777" w:rsidR="005A36F9" w:rsidRPr="005A36F9" w:rsidRDefault="005A36F9" w:rsidP="001255BA">
      <w:pPr>
        <w:autoSpaceDE w:val="0"/>
        <w:autoSpaceDN w:val="0"/>
        <w:adjustRightInd w:val="0"/>
        <w:spacing w:before="0" w:after="0"/>
        <w:jc w:val="center"/>
        <w:rPr>
          <w:color w:val="000000"/>
          <w:sz w:val="20"/>
          <w:szCs w:val="20"/>
        </w:rPr>
      </w:pPr>
    </w:p>
    <w:p w14:paraId="7E0D51FA" w14:textId="77777777" w:rsidR="00EF3AEB" w:rsidRPr="005A36F9" w:rsidRDefault="00EF3AEB" w:rsidP="001255BA">
      <w:pPr>
        <w:numPr>
          <w:ilvl w:val="0"/>
          <w:numId w:val="44"/>
        </w:numPr>
        <w:autoSpaceDE w:val="0"/>
        <w:autoSpaceDN w:val="0"/>
        <w:adjustRightInd w:val="0"/>
        <w:spacing w:before="0" w:after="0"/>
        <w:ind w:left="0" w:firstLine="0"/>
        <w:rPr>
          <w:b/>
          <w:bCs/>
          <w:color w:val="000000"/>
          <w:sz w:val="20"/>
          <w:szCs w:val="20"/>
        </w:rPr>
      </w:pPr>
      <w:r w:rsidRPr="005A36F9">
        <w:rPr>
          <w:b/>
          <w:bCs/>
          <w:color w:val="000000"/>
          <w:sz w:val="20"/>
          <w:szCs w:val="20"/>
        </w:rPr>
        <w:t xml:space="preserve">Cálculo do controle de fumaça de um teatro. </w:t>
      </w:r>
    </w:p>
    <w:p w14:paraId="600ED2B6" w14:textId="77777777" w:rsidR="001255BA" w:rsidRPr="005A36F9" w:rsidRDefault="001255BA" w:rsidP="00EF3AEB">
      <w:pPr>
        <w:autoSpaceDE w:val="0"/>
        <w:autoSpaceDN w:val="0"/>
        <w:adjustRightInd w:val="0"/>
        <w:spacing w:before="0" w:after="0"/>
        <w:rPr>
          <w:color w:val="000000"/>
          <w:sz w:val="20"/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299"/>
        <w:gridCol w:w="7543"/>
      </w:tblGrid>
      <w:tr w:rsidR="00EF3AEB" w:rsidRPr="005A36F9" w14:paraId="17B200E2" w14:textId="77777777" w:rsidTr="00BD2E06">
        <w:tc>
          <w:tcPr>
            <w:tcW w:w="2299" w:type="dxa"/>
          </w:tcPr>
          <w:p w14:paraId="33B689BA" w14:textId="77777777" w:rsidR="00EF3AEB" w:rsidRPr="005A36F9" w:rsidRDefault="00EF3AEB" w:rsidP="00BD2E06">
            <w:pPr>
              <w:pStyle w:val="Default"/>
              <w:numPr>
                <w:ilvl w:val="0"/>
                <w:numId w:val="42"/>
              </w:numPr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5A36F9">
              <w:rPr>
                <w:rFonts w:ascii="Times New Roman" w:hAnsi="Times New Roman" w:cs="Times New Roman"/>
                <w:sz w:val="20"/>
                <w:szCs w:val="20"/>
              </w:rPr>
              <w:t>atividade</w:t>
            </w:r>
          </w:p>
        </w:tc>
        <w:tc>
          <w:tcPr>
            <w:tcW w:w="7543" w:type="dxa"/>
            <w:vAlign w:val="center"/>
          </w:tcPr>
          <w:p w14:paraId="7CCE76D7" w14:textId="77777777" w:rsidR="00EF3AEB" w:rsidRPr="005A36F9" w:rsidRDefault="00EF3AEB" w:rsidP="00BD2E06">
            <w:pPr>
              <w:pStyle w:val="Default"/>
              <w:numPr>
                <w:ilvl w:val="0"/>
                <w:numId w:val="43"/>
              </w:numPr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5A36F9">
              <w:rPr>
                <w:rFonts w:ascii="Times New Roman" w:hAnsi="Times New Roman" w:cs="Times New Roman"/>
                <w:sz w:val="20"/>
                <w:szCs w:val="20"/>
              </w:rPr>
              <w:t>TEATRO</w:t>
            </w:r>
          </w:p>
        </w:tc>
      </w:tr>
      <w:tr w:rsidR="00EF3AEB" w:rsidRPr="005A36F9" w14:paraId="4437330B" w14:textId="77777777" w:rsidTr="00BD2E06">
        <w:tc>
          <w:tcPr>
            <w:tcW w:w="2299" w:type="dxa"/>
          </w:tcPr>
          <w:p w14:paraId="22D88B6F" w14:textId="77777777" w:rsidR="00EF3AEB" w:rsidRPr="005A36F9" w:rsidRDefault="00EF3AEB" w:rsidP="00BD2E06">
            <w:pPr>
              <w:pStyle w:val="Default"/>
              <w:numPr>
                <w:ilvl w:val="0"/>
                <w:numId w:val="42"/>
              </w:numPr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5A36F9">
              <w:rPr>
                <w:rFonts w:ascii="Times New Roman" w:hAnsi="Times New Roman" w:cs="Times New Roman"/>
                <w:sz w:val="20"/>
                <w:szCs w:val="20"/>
              </w:rPr>
              <w:t>dimensões</w:t>
            </w:r>
          </w:p>
        </w:tc>
        <w:tc>
          <w:tcPr>
            <w:tcW w:w="7543" w:type="dxa"/>
            <w:vAlign w:val="center"/>
          </w:tcPr>
          <w:p w14:paraId="6869F70A" w14:textId="77777777" w:rsidR="00EF3AEB" w:rsidRPr="005A36F9" w:rsidRDefault="00EF3AEB" w:rsidP="00BD2E06">
            <w:pPr>
              <w:pStyle w:val="Default"/>
              <w:numPr>
                <w:ilvl w:val="0"/>
                <w:numId w:val="43"/>
              </w:numPr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5A36F9">
              <w:rPr>
                <w:rFonts w:ascii="Times New Roman" w:hAnsi="Times New Roman" w:cs="Times New Roman"/>
                <w:sz w:val="20"/>
                <w:szCs w:val="20"/>
              </w:rPr>
              <w:t>100 m x 60 m x 8 m</w:t>
            </w:r>
          </w:p>
        </w:tc>
      </w:tr>
      <w:tr w:rsidR="00EF3AEB" w:rsidRPr="005A36F9" w14:paraId="0099FCB2" w14:textId="77777777" w:rsidTr="00BD2E06">
        <w:tc>
          <w:tcPr>
            <w:tcW w:w="2299" w:type="dxa"/>
          </w:tcPr>
          <w:p w14:paraId="14AE02DE" w14:textId="77777777" w:rsidR="00EF3AEB" w:rsidRPr="005A36F9" w:rsidRDefault="00EF3AEB" w:rsidP="00BD2E06">
            <w:pPr>
              <w:pStyle w:val="Default"/>
              <w:numPr>
                <w:ilvl w:val="0"/>
                <w:numId w:val="42"/>
              </w:numPr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5A36F9">
              <w:rPr>
                <w:rFonts w:ascii="Times New Roman" w:hAnsi="Times New Roman" w:cs="Times New Roman"/>
                <w:sz w:val="20"/>
                <w:szCs w:val="20"/>
              </w:rPr>
              <w:t>portas de acesso</w:t>
            </w:r>
          </w:p>
        </w:tc>
        <w:tc>
          <w:tcPr>
            <w:tcW w:w="7543" w:type="dxa"/>
            <w:vAlign w:val="center"/>
          </w:tcPr>
          <w:p w14:paraId="72B0B844" w14:textId="77777777" w:rsidR="00EF3AEB" w:rsidRPr="005A36F9" w:rsidRDefault="00EF3AEB" w:rsidP="00BD2E06">
            <w:pPr>
              <w:pStyle w:val="Default"/>
              <w:numPr>
                <w:ilvl w:val="0"/>
                <w:numId w:val="43"/>
              </w:numPr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5A36F9">
              <w:rPr>
                <w:rFonts w:ascii="Times New Roman" w:hAnsi="Times New Roman" w:cs="Times New Roman"/>
                <w:sz w:val="20"/>
                <w:szCs w:val="20"/>
              </w:rPr>
              <w:t>portões com áreas de 8 m2 cada e 8 portas com 2 m2 cada, nas paredes maiores.</w:t>
            </w:r>
          </w:p>
        </w:tc>
      </w:tr>
      <w:tr w:rsidR="00EF3AEB" w:rsidRPr="005A36F9" w14:paraId="4DC5A295" w14:textId="77777777" w:rsidTr="00BD2E06">
        <w:tc>
          <w:tcPr>
            <w:tcW w:w="2299" w:type="dxa"/>
          </w:tcPr>
          <w:p w14:paraId="2E7FF309" w14:textId="77777777" w:rsidR="00EF3AEB" w:rsidRPr="005A36F9" w:rsidRDefault="00EF3AEB" w:rsidP="00BD2E06">
            <w:pPr>
              <w:pStyle w:val="Default"/>
              <w:numPr>
                <w:ilvl w:val="0"/>
                <w:numId w:val="42"/>
              </w:numPr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5A36F9">
              <w:rPr>
                <w:rFonts w:ascii="Times New Roman" w:hAnsi="Times New Roman" w:cs="Times New Roman"/>
                <w:sz w:val="20"/>
                <w:szCs w:val="20"/>
              </w:rPr>
              <w:t>extratores</w:t>
            </w:r>
          </w:p>
        </w:tc>
        <w:tc>
          <w:tcPr>
            <w:tcW w:w="7543" w:type="dxa"/>
            <w:vAlign w:val="center"/>
          </w:tcPr>
          <w:p w14:paraId="7D9B66DA" w14:textId="77777777" w:rsidR="00EF3AEB" w:rsidRPr="005A36F9" w:rsidRDefault="00EF3AEB" w:rsidP="00BD2E06">
            <w:pPr>
              <w:pStyle w:val="Default"/>
              <w:numPr>
                <w:ilvl w:val="0"/>
                <w:numId w:val="43"/>
              </w:numPr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5A36F9">
              <w:rPr>
                <w:rFonts w:ascii="Times New Roman" w:hAnsi="Times New Roman" w:cs="Times New Roman"/>
                <w:sz w:val="20"/>
                <w:szCs w:val="20"/>
              </w:rPr>
              <w:t>estarão localizados em um duto que se projeta 1 m acima da altura de referência; possuem certificação, conforme fabricante (fator k = 0,7)</w:t>
            </w:r>
          </w:p>
        </w:tc>
      </w:tr>
    </w:tbl>
    <w:p w14:paraId="31FB0738" w14:textId="77777777" w:rsidR="001255BA" w:rsidRPr="005A36F9" w:rsidRDefault="001255BA" w:rsidP="001255BA">
      <w:pPr>
        <w:numPr>
          <w:ilvl w:val="0"/>
          <w:numId w:val="44"/>
        </w:numPr>
        <w:autoSpaceDE w:val="0"/>
        <w:autoSpaceDN w:val="0"/>
        <w:adjustRightInd w:val="0"/>
        <w:spacing w:before="0" w:after="0"/>
        <w:ind w:left="0" w:firstLine="0"/>
        <w:rPr>
          <w:color w:val="000000"/>
          <w:sz w:val="20"/>
          <w:szCs w:val="20"/>
        </w:rPr>
      </w:pPr>
      <w:r w:rsidRPr="005A36F9">
        <w:rPr>
          <w:b/>
          <w:bCs/>
          <w:color w:val="000000"/>
          <w:sz w:val="20"/>
          <w:szCs w:val="20"/>
        </w:rPr>
        <w:t xml:space="preserve"> Resolução. </w:t>
      </w:r>
    </w:p>
    <w:p w14:paraId="0650C810" w14:textId="77777777" w:rsidR="00EF3AEB" w:rsidRPr="005A36F9" w:rsidRDefault="001255BA" w:rsidP="001255BA">
      <w:pPr>
        <w:numPr>
          <w:ilvl w:val="1"/>
          <w:numId w:val="44"/>
        </w:numPr>
        <w:autoSpaceDE w:val="0"/>
        <w:autoSpaceDN w:val="0"/>
        <w:adjustRightInd w:val="0"/>
        <w:spacing w:before="0" w:after="0"/>
        <w:ind w:left="0" w:firstLine="0"/>
        <w:rPr>
          <w:color w:val="000000"/>
          <w:sz w:val="20"/>
          <w:szCs w:val="20"/>
        </w:rPr>
      </w:pPr>
      <w:r w:rsidRPr="005A36F9">
        <w:rPr>
          <w:b/>
          <w:bCs/>
          <w:sz w:val="20"/>
          <w:szCs w:val="20"/>
        </w:rPr>
        <w:t>Geral:</w:t>
      </w:r>
    </w:p>
    <w:p w14:paraId="6417C3AF" w14:textId="77777777" w:rsidR="001255BA" w:rsidRPr="005A36F9" w:rsidRDefault="001255BA" w:rsidP="001255BA">
      <w:pPr>
        <w:autoSpaceDE w:val="0"/>
        <w:autoSpaceDN w:val="0"/>
        <w:adjustRightInd w:val="0"/>
        <w:spacing w:before="0" w:after="0"/>
        <w:ind w:left="360"/>
        <w:rPr>
          <w:color w:val="000000"/>
          <w:sz w:val="20"/>
          <w:szCs w:val="20"/>
        </w:rPr>
      </w:pPr>
    </w:p>
    <w:p w14:paraId="7EBB016A" w14:textId="77777777" w:rsidR="001255BA" w:rsidRPr="005A36F9" w:rsidRDefault="001255BA" w:rsidP="001255BA">
      <w:pPr>
        <w:numPr>
          <w:ilvl w:val="0"/>
          <w:numId w:val="45"/>
        </w:numPr>
        <w:autoSpaceDE w:val="0"/>
        <w:autoSpaceDN w:val="0"/>
        <w:adjustRightInd w:val="0"/>
        <w:spacing w:before="0" w:after="0"/>
        <w:jc w:val="both"/>
        <w:rPr>
          <w:color w:val="000000"/>
          <w:sz w:val="20"/>
          <w:szCs w:val="20"/>
        </w:rPr>
      </w:pPr>
      <w:r w:rsidRPr="005A36F9">
        <w:rPr>
          <w:color w:val="000000"/>
          <w:sz w:val="20"/>
          <w:szCs w:val="20"/>
        </w:rPr>
        <w:t xml:space="preserve">área total do teatro: </w:t>
      </w:r>
    </w:p>
    <w:p w14:paraId="67322E79" w14:textId="77777777" w:rsidR="001255BA" w:rsidRPr="005A36F9" w:rsidRDefault="001255BA" w:rsidP="001255BA">
      <w:pPr>
        <w:autoSpaceDE w:val="0"/>
        <w:autoSpaceDN w:val="0"/>
        <w:adjustRightInd w:val="0"/>
        <w:spacing w:before="0" w:after="0"/>
        <w:ind w:left="1080"/>
        <w:jc w:val="center"/>
        <w:rPr>
          <w:color w:val="000000"/>
          <w:sz w:val="20"/>
          <w:szCs w:val="20"/>
        </w:rPr>
      </w:pPr>
      <w:r w:rsidRPr="005A36F9">
        <w:rPr>
          <w:color w:val="000000"/>
          <w:sz w:val="20"/>
          <w:szCs w:val="20"/>
        </w:rPr>
        <w:t>S = 100 x 60 = 6000 m</w:t>
      </w:r>
      <w:r w:rsidRPr="005A36F9">
        <w:rPr>
          <w:color w:val="000000"/>
          <w:sz w:val="20"/>
          <w:szCs w:val="20"/>
          <w:vertAlign w:val="superscript"/>
        </w:rPr>
        <w:t>2</w:t>
      </w:r>
    </w:p>
    <w:p w14:paraId="0B2DD89D" w14:textId="77777777" w:rsidR="001255BA" w:rsidRPr="005A36F9" w:rsidRDefault="001255BA" w:rsidP="001255BA">
      <w:pPr>
        <w:numPr>
          <w:ilvl w:val="0"/>
          <w:numId w:val="45"/>
        </w:numPr>
        <w:autoSpaceDE w:val="0"/>
        <w:autoSpaceDN w:val="0"/>
        <w:adjustRightInd w:val="0"/>
        <w:spacing w:before="0" w:after="77"/>
        <w:jc w:val="both"/>
        <w:rPr>
          <w:color w:val="000000"/>
          <w:sz w:val="20"/>
          <w:szCs w:val="20"/>
        </w:rPr>
      </w:pPr>
      <w:r w:rsidRPr="005A36F9">
        <w:rPr>
          <w:color w:val="000000"/>
          <w:sz w:val="20"/>
          <w:szCs w:val="20"/>
        </w:rPr>
        <w:t>os acantonamentos centrais de fumaça devem ter áreas compreendidas entre 1000 a 1600 m</w:t>
      </w:r>
      <w:r w:rsidRPr="005A36F9">
        <w:rPr>
          <w:color w:val="000000"/>
          <w:sz w:val="20"/>
          <w:szCs w:val="20"/>
          <w:vertAlign w:val="superscript"/>
        </w:rPr>
        <w:t>2</w:t>
      </w:r>
      <w:r w:rsidRPr="005A36F9">
        <w:rPr>
          <w:color w:val="000000"/>
          <w:sz w:val="20"/>
          <w:szCs w:val="20"/>
        </w:rPr>
        <w:t xml:space="preserve"> e dimensões lineares inferiores a 60 m. </w:t>
      </w:r>
    </w:p>
    <w:p w14:paraId="78DBADCA" w14:textId="77777777" w:rsidR="001255BA" w:rsidRPr="005A36F9" w:rsidRDefault="001255BA" w:rsidP="001255BA">
      <w:pPr>
        <w:numPr>
          <w:ilvl w:val="0"/>
          <w:numId w:val="45"/>
        </w:numPr>
        <w:autoSpaceDE w:val="0"/>
        <w:autoSpaceDN w:val="0"/>
        <w:adjustRightInd w:val="0"/>
        <w:spacing w:before="0" w:after="0"/>
        <w:jc w:val="both"/>
        <w:rPr>
          <w:color w:val="000000"/>
          <w:sz w:val="20"/>
          <w:szCs w:val="20"/>
        </w:rPr>
      </w:pPr>
      <w:r w:rsidRPr="005A36F9">
        <w:rPr>
          <w:color w:val="000000"/>
          <w:sz w:val="20"/>
          <w:szCs w:val="20"/>
        </w:rPr>
        <w:t>pode adaptar-se a criação de 5 acantonamentos com uma área aproximada de 1200 m</w:t>
      </w:r>
      <w:r w:rsidRPr="005A36F9">
        <w:rPr>
          <w:color w:val="000000"/>
          <w:sz w:val="20"/>
          <w:szCs w:val="20"/>
          <w:vertAlign w:val="superscript"/>
        </w:rPr>
        <w:t>2</w:t>
      </w:r>
      <w:r w:rsidRPr="005A36F9">
        <w:rPr>
          <w:color w:val="000000"/>
          <w:sz w:val="20"/>
          <w:szCs w:val="20"/>
        </w:rPr>
        <w:t xml:space="preserve"> cada (20 m x 60 m). </w:t>
      </w:r>
    </w:p>
    <w:p w14:paraId="1EA70569" w14:textId="77777777" w:rsidR="001255BA" w:rsidRPr="005A36F9" w:rsidRDefault="001255BA" w:rsidP="001255BA">
      <w:pPr>
        <w:autoSpaceDE w:val="0"/>
        <w:autoSpaceDN w:val="0"/>
        <w:adjustRightInd w:val="0"/>
        <w:spacing w:before="0" w:after="0"/>
        <w:ind w:left="1080"/>
        <w:jc w:val="both"/>
        <w:rPr>
          <w:color w:val="000000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43"/>
        <w:gridCol w:w="1432"/>
        <w:gridCol w:w="1375"/>
        <w:gridCol w:w="1375"/>
        <w:gridCol w:w="1377"/>
        <w:gridCol w:w="1372"/>
      </w:tblGrid>
      <w:tr w:rsidR="00A0440B" w:rsidRPr="005A36F9" w14:paraId="3797C3B4" w14:textId="77777777" w:rsidTr="00DD0756">
        <w:trPr>
          <w:jc w:val="center"/>
        </w:trPr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9C3"/>
            <w:vAlign w:val="center"/>
          </w:tcPr>
          <w:p w14:paraId="08875DB2" w14:textId="77777777" w:rsidR="001255BA" w:rsidRPr="005A36F9" w:rsidRDefault="001255BA" w:rsidP="00BD2E06">
            <w:pPr>
              <w:autoSpaceDE w:val="0"/>
              <w:autoSpaceDN w:val="0"/>
              <w:adjustRightInd w:val="0"/>
              <w:spacing w:before="0" w:after="0"/>
              <w:jc w:val="center"/>
              <w:rPr>
                <w:b/>
                <w:color w:val="000000"/>
                <w:sz w:val="20"/>
                <w:szCs w:val="20"/>
              </w:rPr>
            </w:pPr>
            <w:r w:rsidRPr="005A36F9">
              <w:rPr>
                <w:b/>
                <w:color w:val="000000"/>
                <w:sz w:val="20"/>
                <w:szCs w:val="20"/>
              </w:rPr>
              <w:t>Acantonamento</w:t>
            </w:r>
          </w:p>
        </w:tc>
        <w:tc>
          <w:tcPr>
            <w:tcW w:w="1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9C3"/>
            <w:vAlign w:val="center"/>
          </w:tcPr>
          <w:p w14:paraId="4C223341" w14:textId="77777777" w:rsidR="001255BA" w:rsidRPr="005A36F9" w:rsidRDefault="001255BA" w:rsidP="00BD2E06">
            <w:pPr>
              <w:autoSpaceDE w:val="0"/>
              <w:autoSpaceDN w:val="0"/>
              <w:adjustRightInd w:val="0"/>
              <w:spacing w:before="0" w:after="0"/>
              <w:jc w:val="center"/>
              <w:rPr>
                <w:b/>
                <w:color w:val="000000"/>
                <w:sz w:val="20"/>
                <w:szCs w:val="20"/>
              </w:rPr>
            </w:pPr>
            <w:r w:rsidRPr="005A36F9">
              <w:rPr>
                <w:b/>
                <w:color w:val="000000"/>
                <w:sz w:val="20"/>
                <w:szCs w:val="20"/>
              </w:rPr>
              <w:t>A</w:t>
            </w:r>
          </w:p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9C3"/>
            <w:vAlign w:val="center"/>
          </w:tcPr>
          <w:p w14:paraId="57152A4A" w14:textId="77777777" w:rsidR="001255BA" w:rsidRPr="005A36F9" w:rsidRDefault="001255BA" w:rsidP="00BD2E06">
            <w:pPr>
              <w:autoSpaceDE w:val="0"/>
              <w:autoSpaceDN w:val="0"/>
              <w:adjustRightInd w:val="0"/>
              <w:spacing w:before="0" w:after="0"/>
              <w:jc w:val="center"/>
              <w:rPr>
                <w:b/>
                <w:color w:val="000000"/>
                <w:sz w:val="20"/>
                <w:szCs w:val="20"/>
              </w:rPr>
            </w:pPr>
            <w:r w:rsidRPr="005A36F9">
              <w:rPr>
                <w:b/>
                <w:color w:val="000000"/>
                <w:sz w:val="20"/>
                <w:szCs w:val="20"/>
              </w:rPr>
              <w:t>B</w:t>
            </w:r>
          </w:p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9C3"/>
            <w:vAlign w:val="center"/>
          </w:tcPr>
          <w:p w14:paraId="62044561" w14:textId="77777777" w:rsidR="001255BA" w:rsidRPr="005A36F9" w:rsidRDefault="001255BA" w:rsidP="00BD2E06">
            <w:pPr>
              <w:autoSpaceDE w:val="0"/>
              <w:autoSpaceDN w:val="0"/>
              <w:adjustRightInd w:val="0"/>
              <w:spacing w:before="0" w:after="0"/>
              <w:jc w:val="center"/>
              <w:rPr>
                <w:b/>
                <w:color w:val="000000"/>
                <w:sz w:val="20"/>
                <w:szCs w:val="20"/>
              </w:rPr>
            </w:pPr>
            <w:r w:rsidRPr="005A36F9">
              <w:rPr>
                <w:b/>
                <w:color w:val="000000"/>
                <w:sz w:val="20"/>
                <w:szCs w:val="20"/>
              </w:rPr>
              <w:t>C</w:t>
            </w:r>
          </w:p>
        </w:tc>
        <w:tc>
          <w:tcPr>
            <w:tcW w:w="1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9C3"/>
            <w:vAlign w:val="center"/>
          </w:tcPr>
          <w:p w14:paraId="58E674AD" w14:textId="77777777" w:rsidR="001255BA" w:rsidRPr="005A36F9" w:rsidRDefault="001255BA" w:rsidP="00BD2E06">
            <w:pPr>
              <w:autoSpaceDE w:val="0"/>
              <w:autoSpaceDN w:val="0"/>
              <w:adjustRightInd w:val="0"/>
              <w:spacing w:before="0" w:after="0"/>
              <w:jc w:val="center"/>
              <w:rPr>
                <w:b/>
                <w:color w:val="000000"/>
                <w:sz w:val="20"/>
                <w:szCs w:val="20"/>
              </w:rPr>
            </w:pPr>
            <w:r w:rsidRPr="005A36F9">
              <w:rPr>
                <w:b/>
                <w:color w:val="000000"/>
                <w:sz w:val="20"/>
                <w:szCs w:val="20"/>
              </w:rPr>
              <w:t>D</w:t>
            </w:r>
          </w:p>
        </w:tc>
        <w:tc>
          <w:tcPr>
            <w:tcW w:w="13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9C3"/>
            <w:vAlign w:val="center"/>
          </w:tcPr>
          <w:p w14:paraId="1C16F3E8" w14:textId="77777777" w:rsidR="001255BA" w:rsidRPr="005A36F9" w:rsidRDefault="001255BA" w:rsidP="00BD2E06">
            <w:pPr>
              <w:autoSpaceDE w:val="0"/>
              <w:autoSpaceDN w:val="0"/>
              <w:adjustRightInd w:val="0"/>
              <w:spacing w:before="0" w:after="0"/>
              <w:jc w:val="center"/>
              <w:rPr>
                <w:b/>
                <w:color w:val="000000"/>
                <w:sz w:val="20"/>
                <w:szCs w:val="20"/>
              </w:rPr>
            </w:pPr>
            <w:r w:rsidRPr="005A36F9">
              <w:rPr>
                <w:b/>
                <w:color w:val="000000"/>
                <w:sz w:val="20"/>
                <w:szCs w:val="20"/>
              </w:rPr>
              <w:t>E</w:t>
            </w:r>
          </w:p>
        </w:tc>
      </w:tr>
      <w:tr w:rsidR="00A0440B" w:rsidRPr="005A36F9" w14:paraId="0A4B4640" w14:textId="77777777" w:rsidTr="00DD0756">
        <w:trPr>
          <w:jc w:val="center"/>
        </w:trPr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43BA19D" w14:textId="77777777" w:rsidR="00A0440B" w:rsidRPr="005A36F9" w:rsidRDefault="00A0440B" w:rsidP="00BD2E06">
            <w:pPr>
              <w:autoSpaceDE w:val="0"/>
              <w:autoSpaceDN w:val="0"/>
              <w:adjustRightInd w:val="0"/>
              <w:spacing w:before="0" w:after="0"/>
              <w:jc w:val="center"/>
              <w:rPr>
                <w:color w:val="000000"/>
                <w:sz w:val="20"/>
                <w:szCs w:val="20"/>
              </w:rPr>
            </w:pPr>
            <w:r w:rsidRPr="005A36F9">
              <w:rPr>
                <w:color w:val="000000"/>
                <w:sz w:val="20"/>
                <w:szCs w:val="20"/>
              </w:rPr>
              <w:t>Área</w:t>
            </w:r>
          </w:p>
        </w:tc>
        <w:tc>
          <w:tcPr>
            <w:tcW w:w="1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EB3D9FB" w14:textId="77777777" w:rsidR="00A0440B" w:rsidRPr="005A36F9" w:rsidRDefault="00A0440B" w:rsidP="00BD2E06">
            <w:pPr>
              <w:autoSpaceDE w:val="0"/>
              <w:autoSpaceDN w:val="0"/>
              <w:adjustRightInd w:val="0"/>
              <w:spacing w:before="0" w:after="0"/>
              <w:jc w:val="center"/>
              <w:rPr>
                <w:color w:val="000000"/>
                <w:sz w:val="20"/>
                <w:szCs w:val="20"/>
              </w:rPr>
            </w:pPr>
            <w:r w:rsidRPr="005A36F9">
              <w:rPr>
                <w:color w:val="000000"/>
                <w:sz w:val="20"/>
                <w:szCs w:val="20"/>
              </w:rPr>
              <w:t>1200</w:t>
            </w:r>
          </w:p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4BE32C6" w14:textId="77777777" w:rsidR="00A0440B" w:rsidRPr="005A36F9" w:rsidRDefault="00A0440B" w:rsidP="00BD2E06">
            <w:pPr>
              <w:autoSpaceDE w:val="0"/>
              <w:autoSpaceDN w:val="0"/>
              <w:adjustRightInd w:val="0"/>
              <w:spacing w:before="0" w:after="0"/>
              <w:jc w:val="center"/>
              <w:rPr>
                <w:color w:val="000000"/>
                <w:sz w:val="20"/>
                <w:szCs w:val="20"/>
              </w:rPr>
            </w:pPr>
            <w:r w:rsidRPr="005A36F9">
              <w:rPr>
                <w:color w:val="000000"/>
                <w:sz w:val="20"/>
                <w:szCs w:val="20"/>
              </w:rPr>
              <w:t>1200</w:t>
            </w:r>
          </w:p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AE9F70" w14:textId="77777777" w:rsidR="00A0440B" w:rsidRPr="005A36F9" w:rsidRDefault="00A0440B" w:rsidP="00BD2E06">
            <w:pPr>
              <w:autoSpaceDE w:val="0"/>
              <w:autoSpaceDN w:val="0"/>
              <w:adjustRightInd w:val="0"/>
              <w:spacing w:before="0" w:after="0"/>
              <w:jc w:val="center"/>
              <w:rPr>
                <w:color w:val="000000"/>
                <w:sz w:val="20"/>
                <w:szCs w:val="20"/>
              </w:rPr>
            </w:pPr>
            <w:r w:rsidRPr="005A36F9">
              <w:rPr>
                <w:color w:val="000000"/>
                <w:sz w:val="20"/>
                <w:szCs w:val="20"/>
              </w:rPr>
              <w:t>1200</w:t>
            </w:r>
          </w:p>
        </w:tc>
        <w:tc>
          <w:tcPr>
            <w:tcW w:w="1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927466E" w14:textId="77777777" w:rsidR="00A0440B" w:rsidRPr="005A36F9" w:rsidRDefault="00A0440B" w:rsidP="00BD2E06">
            <w:pPr>
              <w:autoSpaceDE w:val="0"/>
              <w:autoSpaceDN w:val="0"/>
              <w:adjustRightInd w:val="0"/>
              <w:spacing w:before="0" w:after="0"/>
              <w:jc w:val="center"/>
              <w:rPr>
                <w:color w:val="000000"/>
                <w:sz w:val="20"/>
                <w:szCs w:val="20"/>
              </w:rPr>
            </w:pPr>
            <w:r w:rsidRPr="005A36F9">
              <w:rPr>
                <w:color w:val="000000"/>
                <w:sz w:val="20"/>
                <w:szCs w:val="20"/>
              </w:rPr>
              <w:t>1200</w:t>
            </w:r>
          </w:p>
        </w:tc>
        <w:tc>
          <w:tcPr>
            <w:tcW w:w="13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C5D362" w14:textId="77777777" w:rsidR="00A0440B" w:rsidRPr="005A36F9" w:rsidRDefault="00A0440B" w:rsidP="00BD2E06">
            <w:pPr>
              <w:autoSpaceDE w:val="0"/>
              <w:autoSpaceDN w:val="0"/>
              <w:adjustRightInd w:val="0"/>
              <w:spacing w:before="0" w:after="0"/>
              <w:jc w:val="center"/>
              <w:rPr>
                <w:color w:val="000000"/>
                <w:sz w:val="20"/>
                <w:szCs w:val="20"/>
              </w:rPr>
            </w:pPr>
            <w:r w:rsidRPr="005A36F9">
              <w:rPr>
                <w:color w:val="000000"/>
                <w:sz w:val="20"/>
                <w:szCs w:val="20"/>
              </w:rPr>
              <w:t>1200</w:t>
            </w:r>
          </w:p>
        </w:tc>
      </w:tr>
    </w:tbl>
    <w:p w14:paraId="04D2AB18" w14:textId="77777777" w:rsidR="001255BA" w:rsidRPr="005A36F9" w:rsidRDefault="00A0440B" w:rsidP="001255BA">
      <w:pPr>
        <w:autoSpaceDE w:val="0"/>
        <w:autoSpaceDN w:val="0"/>
        <w:adjustRightInd w:val="0"/>
        <w:spacing w:before="0" w:after="0"/>
        <w:ind w:left="1080"/>
        <w:jc w:val="both"/>
        <w:rPr>
          <w:color w:val="000000"/>
          <w:sz w:val="20"/>
          <w:szCs w:val="20"/>
        </w:rPr>
      </w:pPr>
      <w:r w:rsidRPr="005A36F9">
        <w:rPr>
          <w:b/>
          <w:bCs/>
          <w:sz w:val="20"/>
          <w:szCs w:val="20"/>
        </w:rPr>
        <w:t xml:space="preserve">Tabela 9: </w:t>
      </w:r>
      <w:r w:rsidRPr="005A36F9">
        <w:rPr>
          <w:sz w:val="20"/>
          <w:szCs w:val="20"/>
        </w:rPr>
        <w:t>Áreas de acantonamento</w:t>
      </w:r>
    </w:p>
    <w:p w14:paraId="20FA60C8" w14:textId="77777777" w:rsidR="001255BA" w:rsidRPr="005A36F9" w:rsidRDefault="001255BA" w:rsidP="001255BA">
      <w:pPr>
        <w:autoSpaceDE w:val="0"/>
        <w:autoSpaceDN w:val="0"/>
        <w:adjustRightInd w:val="0"/>
        <w:spacing w:before="0" w:after="0"/>
        <w:rPr>
          <w:color w:val="000000"/>
          <w:sz w:val="20"/>
          <w:szCs w:val="20"/>
        </w:rPr>
      </w:pPr>
    </w:p>
    <w:p w14:paraId="405FA0D0" w14:textId="77777777" w:rsidR="001255BA" w:rsidRPr="005A36F9" w:rsidRDefault="00A0440B" w:rsidP="001255BA">
      <w:pPr>
        <w:numPr>
          <w:ilvl w:val="1"/>
          <w:numId w:val="44"/>
        </w:numPr>
        <w:autoSpaceDE w:val="0"/>
        <w:autoSpaceDN w:val="0"/>
        <w:adjustRightInd w:val="0"/>
        <w:spacing w:before="0" w:after="0"/>
        <w:ind w:left="0" w:firstLine="0"/>
        <w:rPr>
          <w:color w:val="000000"/>
          <w:sz w:val="20"/>
          <w:szCs w:val="20"/>
        </w:rPr>
      </w:pPr>
      <w:r w:rsidRPr="005A36F9">
        <w:rPr>
          <w:b/>
          <w:bCs/>
          <w:sz w:val="20"/>
          <w:szCs w:val="20"/>
        </w:rPr>
        <w:t>Para extração de fumaça natural:</w:t>
      </w:r>
    </w:p>
    <w:p w14:paraId="2FA92255" w14:textId="77777777" w:rsidR="00A0440B" w:rsidRPr="005A36F9" w:rsidRDefault="00A0440B" w:rsidP="00A0440B">
      <w:pPr>
        <w:autoSpaceDE w:val="0"/>
        <w:autoSpaceDN w:val="0"/>
        <w:adjustRightInd w:val="0"/>
        <w:spacing w:before="0" w:after="0"/>
        <w:rPr>
          <w:b/>
          <w:bCs/>
          <w:sz w:val="20"/>
          <w:szCs w:val="20"/>
        </w:rPr>
      </w:pPr>
    </w:p>
    <w:p w14:paraId="0696D765" w14:textId="77777777" w:rsidR="00A0440B" w:rsidRPr="005A36F9" w:rsidRDefault="00A0440B" w:rsidP="00A0440B">
      <w:pPr>
        <w:numPr>
          <w:ilvl w:val="0"/>
          <w:numId w:val="46"/>
        </w:numPr>
        <w:autoSpaceDE w:val="0"/>
        <w:autoSpaceDN w:val="0"/>
        <w:adjustRightInd w:val="0"/>
        <w:spacing w:after="91"/>
        <w:rPr>
          <w:color w:val="000000"/>
          <w:sz w:val="20"/>
          <w:szCs w:val="20"/>
        </w:rPr>
      </w:pPr>
      <w:r w:rsidRPr="005A36F9">
        <w:rPr>
          <w:color w:val="000000"/>
          <w:sz w:val="20"/>
          <w:szCs w:val="20"/>
        </w:rPr>
        <w:t xml:space="preserve">a altura de referência H será de 8 m; </w:t>
      </w:r>
    </w:p>
    <w:p w14:paraId="63D2003A" w14:textId="77777777" w:rsidR="00A0440B" w:rsidRPr="005A36F9" w:rsidRDefault="00A0440B" w:rsidP="00A0440B">
      <w:pPr>
        <w:numPr>
          <w:ilvl w:val="0"/>
          <w:numId w:val="47"/>
        </w:numPr>
        <w:autoSpaceDE w:val="0"/>
        <w:autoSpaceDN w:val="0"/>
        <w:adjustRightInd w:val="0"/>
        <w:spacing w:after="91"/>
        <w:rPr>
          <w:color w:val="000000"/>
          <w:sz w:val="20"/>
          <w:szCs w:val="20"/>
        </w:rPr>
      </w:pPr>
      <w:r w:rsidRPr="005A36F9">
        <w:rPr>
          <w:color w:val="000000"/>
          <w:sz w:val="20"/>
          <w:szCs w:val="20"/>
        </w:rPr>
        <w:t xml:space="preserve">a zona livre de fumaça terá uma altura de 4 m, o que impõe a instalação de painéis de acantonamento com 4 m de altura. </w:t>
      </w:r>
    </w:p>
    <w:p w14:paraId="0A5F964D" w14:textId="77777777" w:rsidR="00A0440B" w:rsidRPr="005A36F9" w:rsidRDefault="00A0440B" w:rsidP="00A0440B">
      <w:pPr>
        <w:numPr>
          <w:ilvl w:val="0"/>
          <w:numId w:val="47"/>
        </w:numPr>
        <w:autoSpaceDE w:val="0"/>
        <w:autoSpaceDN w:val="0"/>
        <w:adjustRightInd w:val="0"/>
        <w:spacing w:after="0"/>
        <w:rPr>
          <w:color w:val="000000"/>
          <w:sz w:val="20"/>
          <w:szCs w:val="20"/>
        </w:rPr>
      </w:pPr>
      <w:r w:rsidRPr="005A36F9">
        <w:rPr>
          <w:color w:val="000000"/>
          <w:sz w:val="20"/>
          <w:szCs w:val="20"/>
        </w:rPr>
        <w:t xml:space="preserve">pela Tabela 7 e em função da atividade exercida: </w:t>
      </w:r>
    </w:p>
    <w:p w14:paraId="1015CAA9" w14:textId="77777777" w:rsidR="00A0440B" w:rsidRPr="005A36F9" w:rsidRDefault="00A0440B" w:rsidP="00A0440B">
      <w:pPr>
        <w:autoSpaceDE w:val="0"/>
        <w:autoSpaceDN w:val="0"/>
        <w:adjustRightInd w:val="0"/>
        <w:spacing w:after="0"/>
        <w:ind w:left="720"/>
        <w:rPr>
          <w:color w:val="000000"/>
          <w:sz w:val="20"/>
          <w:szCs w:val="20"/>
        </w:rPr>
      </w:pPr>
      <w:r w:rsidRPr="005A36F9">
        <w:rPr>
          <w:color w:val="000000"/>
          <w:sz w:val="20"/>
          <w:szCs w:val="20"/>
        </w:rPr>
        <w:t xml:space="preserve">- TEATRO – F5 – Classe 2; </w:t>
      </w:r>
    </w:p>
    <w:p w14:paraId="2F0C8233" w14:textId="77777777" w:rsidR="00A0440B" w:rsidRPr="005A36F9" w:rsidRDefault="00A0440B" w:rsidP="00A0440B">
      <w:pPr>
        <w:numPr>
          <w:ilvl w:val="0"/>
          <w:numId w:val="47"/>
        </w:numPr>
        <w:autoSpaceDE w:val="0"/>
        <w:autoSpaceDN w:val="0"/>
        <w:adjustRightInd w:val="0"/>
        <w:spacing w:after="0"/>
        <w:rPr>
          <w:color w:val="000000"/>
          <w:sz w:val="20"/>
          <w:szCs w:val="20"/>
        </w:rPr>
      </w:pPr>
      <w:r w:rsidRPr="005A36F9">
        <w:rPr>
          <w:color w:val="000000"/>
          <w:sz w:val="20"/>
          <w:szCs w:val="20"/>
        </w:rPr>
        <w:t xml:space="preserve">da Tabela 8 e de acordo com H = 8 e H’ = 4 m </w:t>
      </w:r>
    </w:p>
    <w:p w14:paraId="0DEB98FA" w14:textId="77777777" w:rsidR="007418F5" w:rsidRPr="005A36F9" w:rsidRDefault="007418F5" w:rsidP="007418F5">
      <w:pPr>
        <w:autoSpaceDE w:val="0"/>
        <w:autoSpaceDN w:val="0"/>
        <w:adjustRightInd w:val="0"/>
        <w:spacing w:after="0"/>
        <w:ind w:left="720"/>
        <w:rPr>
          <w:color w:val="000000"/>
          <w:sz w:val="20"/>
          <w:szCs w:val="20"/>
        </w:rPr>
      </w:pPr>
      <w:r w:rsidRPr="005A36F9">
        <w:rPr>
          <w:color w:val="000000"/>
          <w:sz w:val="20"/>
          <w:szCs w:val="20"/>
        </w:rPr>
        <w:t xml:space="preserve">- Como </w:t>
      </w:r>
      <w:proofErr w:type="spellStart"/>
      <w:r w:rsidRPr="005A36F9">
        <w:rPr>
          <w:color w:val="000000"/>
          <w:sz w:val="20"/>
          <w:szCs w:val="20"/>
        </w:rPr>
        <w:t>A</w:t>
      </w:r>
      <w:r w:rsidRPr="005A36F9">
        <w:rPr>
          <w:color w:val="000000"/>
          <w:sz w:val="20"/>
          <w:szCs w:val="20"/>
          <w:vertAlign w:val="subscript"/>
        </w:rPr>
        <w:t>ef</w:t>
      </w:r>
      <w:proofErr w:type="spellEnd"/>
      <w:r w:rsidRPr="005A36F9">
        <w:rPr>
          <w:color w:val="000000"/>
          <w:sz w:val="20"/>
          <w:szCs w:val="20"/>
        </w:rPr>
        <w:t xml:space="preserve">, com % de abertura de 0,33. </w:t>
      </w:r>
    </w:p>
    <w:p w14:paraId="22585603" w14:textId="77777777" w:rsidR="007418F5" w:rsidRPr="005A36F9" w:rsidRDefault="007418F5" w:rsidP="007418F5">
      <w:pPr>
        <w:numPr>
          <w:ilvl w:val="0"/>
          <w:numId w:val="47"/>
        </w:numPr>
        <w:autoSpaceDE w:val="0"/>
        <w:autoSpaceDN w:val="0"/>
        <w:adjustRightInd w:val="0"/>
        <w:spacing w:after="0"/>
        <w:rPr>
          <w:color w:val="000000"/>
          <w:sz w:val="20"/>
          <w:szCs w:val="20"/>
        </w:rPr>
      </w:pPr>
      <w:r w:rsidRPr="005A36F9">
        <w:rPr>
          <w:color w:val="000000"/>
          <w:sz w:val="20"/>
          <w:szCs w:val="20"/>
        </w:rPr>
        <w:t xml:space="preserve">A superfície útil de extração deve ser de: </w:t>
      </w:r>
    </w:p>
    <w:p w14:paraId="31E8647E" w14:textId="77777777" w:rsidR="007418F5" w:rsidRPr="005A36F9" w:rsidRDefault="007418F5" w:rsidP="007418F5">
      <w:pPr>
        <w:autoSpaceDE w:val="0"/>
        <w:autoSpaceDN w:val="0"/>
        <w:adjustRightInd w:val="0"/>
        <w:ind w:left="720"/>
        <w:rPr>
          <w:color w:val="000000"/>
          <w:sz w:val="20"/>
          <w:szCs w:val="20"/>
        </w:rPr>
      </w:pPr>
      <w:r w:rsidRPr="005A36F9">
        <w:rPr>
          <w:color w:val="000000"/>
          <w:sz w:val="20"/>
          <w:szCs w:val="20"/>
        </w:rPr>
        <w:t xml:space="preserve">- para cada acantonamento: </w:t>
      </w:r>
    </w:p>
    <w:p w14:paraId="3B64007A" w14:textId="77777777" w:rsidR="00416917" w:rsidRPr="005A36F9" w:rsidRDefault="00416917" w:rsidP="00416917">
      <w:pPr>
        <w:jc w:val="center"/>
        <w:rPr>
          <w:sz w:val="20"/>
          <w:szCs w:val="20"/>
        </w:rPr>
      </w:pPr>
      <w:r w:rsidRPr="005A36F9">
        <w:rPr>
          <w:sz w:val="20"/>
          <w:szCs w:val="20"/>
        </w:rPr>
        <w:pict w14:anchorId="4FA70099">
          <v:shape id="_x0000_i1026" type="#_x0000_t75" style="width:153pt;height:33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10&quot;/&gt;&lt;w:doNotEmbedSystemFonts/&gt;&lt;w:stylePaneFormatFilter w:val=&quot;3F01&quot;/&gt;&lt;w:defaultTabStop w:val=&quot;709&quot;/&gt;&lt;w:hyphenationZone w:val=&quot;425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37752F&quot;/&gt;&lt;wsp:rsid wsp:val=&quot;00010077&quot;/&gt;&lt;wsp:rsid wsp:val=&quot;00014D7F&quot;/&gt;&lt;wsp:rsid wsp:val=&quot;00021CB6&quot;/&gt;&lt;wsp:rsid wsp:val=&quot;00031E01&quot;/&gt;&lt;wsp:rsid wsp:val=&quot;000360EB&quot;/&gt;&lt;wsp:rsid wsp:val=&quot;000410B5&quot;/&gt;&lt;wsp:rsid wsp:val=&quot;0005099F&quot;/&gt;&lt;wsp:rsid wsp:val=&quot;0005480D&quot;/&gt;&lt;wsp:rsid wsp:val=&quot;0007235A&quot;/&gt;&lt;wsp:rsid wsp:val=&quot;00075EBD&quot;/&gt;&lt;wsp:rsid wsp:val=&quot;0008459C&quot;/&gt;&lt;wsp:rsid wsp:val=&quot;00084C0B&quot;/&gt;&lt;wsp:rsid wsp:val=&quot;000866FE&quot;/&gt;&lt;wsp:rsid wsp:val=&quot;000A1136&quot;/&gt;&lt;wsp:rsid wsp:val=&quot;000B02F2&quot;/&gt;&lt;wsp:rsid wsp:val=&quot;000B6F62&quot;/&gt;&lt;wsp:rsid wsp:val=&quot;000D415E&quot;/&gt;&lt;wsp:rsid wsp:val=&quot;000D5350&quot;/&gt;&lt;wsp:rsid wsp:val=&quot;000F1B4B&quot;/&gt;&lt;wsp:rsid wsp:val=&quot;00114CA1&quot;/&gt;&lt;wsp:rsid wsp:val=&quot;001169EF&quot;/&gt;&lt;wsp:rsid wsp:val=&quot;001213A7&quot;/&gt;&lt;wsp:rsid wsp:val=&quot;00122016&quot;/&gt;&lt;wsp:rsid wsp:val=&quot;00124F22&quot;/&gt;&lt;wsp:rsid wsp:val=&quot;001255BA&quot;/&gt;&lt;wsp:rsid wsp:val=&quot;00130590&quot;/&gt;&lt;wsp:rsid wsp:val=&quot;0013237C&quot;/&gt;&lt;wsp:rsid wsp:val=&quot;00137395&quot;/&gt;&lt;wsp:rsid wsp:val=&quot;00137534&quot;/&gt;&lt;wsp:rsid wsp:val=&quot;001426EC&quot;/&gt;&lt;wsp:rsid wsp:val=&quot;00154B37&quot;/&gt;&lt;wsp:rsid wsp:val=&quot;00162240&quot;/&gt;&lt;wsp:rsid wsp:val=&quot;00166DFA&quot;/&gt;&lt;wsp:rsid wsp:val=&quot;00182FDC&quot;/&gt;&lt;wsp:rsid wsp:val=&quot;0019057E&quot;/&gt;&lt;wsp:rsid wsp:val=&quot;001932E0&quot;/&gt;&lt;wsp:rsid wsp:val=&quot;00195856&quot;/&gt;&lt;wsp:rsid wsp:val=&quot;001B585F&quot;/&gt;&lt;wsp:rsid wsp:val=&quot;001C57F6&quot;/&gt;&lt;wsp:rsid wsp:val=&quot;001D25D0&quot;/&gt;&lt;wsp:rsid wsp:val=&quot;001D5C37&quot;/&gt;&lt;wsp:rsid wsp:val=&quot;001D7DA2&quot;/&gt;&lt;wsp:rsid wsp:val=&quot;001E0C2A&quot;/&gt;&lt;wsp:rsid wsp:val=&quot;001E6459&quot;/&gt;&lt;wsp:rsid wsp:val=&quot;001E7549&quot;/&gt;&lt;wsp:rsid wsp:val=&quot;001F4C6F&quot;/&gt;&lt;wsp:rsid wsp:val=&quot;001F6577&quot;/&gt;&lt;wsp:rsid wsp:val=&quot;001F7EE0&quot;/&gt;&lt;wsp:rsid wsp:val=&quot;00213C60&quot;/&gt;&lt;wsp:rsid wsp:val=&quot;00224A81&quot;/&gt;&lt;wsp:rsid wsp:val=&quot;002350C3&quot;/&gt;&lt;wsp:rsid wsp:val=&quot;0023744D&quot;/&gt;&lt;wsp:rsid wsp:val=&quot;00240B3A&quot;/&gt;&lt;wsp:rsid wsp:val=&quot;00241068&quot;/&gt;&lt;wsp:rsid wsp:val=&quot;002415E5&quot;/&gt;&lt;wsp:rsid wsp:val=&quot;00244B91&quot;/&gt;&lt;wsp:rsid wsp:val=&quot;002471EA&quot;/&gt;&lt;wsp:rsid wsp:val=&quot;00253A6A&quot;/&gt;&lt;wsp:rsid wsp:val=&quot;0025478D&quot;/&gt;&lt;wsp:rsid wsp:val=&quot;00262C6C&quot;/&gt;&lt;wsp:rsid wsp:val=&quot;002631F6&quot;/&gt;&lt;wsp:rsid wsp:val=&quot;00263B34&quot;/&gt;&lt;wsp:rsid wsp:val=&quot;0026444C&quot;/&gt;&lt;wsp:rsid wsp:val=&quot;00265F06&quot;/&gt;&lt;wsp:rsid wsp:val=&quot;0026739D&quot;/&gt;&lt;wsp:rsid wsp:val=&quot;00290438&quot;/&gt;&lt;wsp:rsid wsp:val=&quot;002A225B&quot;/&gt;&lt;wsp:rsid wsp:val=&quot;002A6C16&quot;/&gt;&lt;wsp:rsid wsp:val=&quot;002B0673&quot;/&gt;&lt;wsp:rsid wsp:val=&quot;002D4897&quot;/&gt;&lt;wsp:rsid wsp:val=&quot;002E067D&quot;/&gt;&lt;wsp:rsid wsp:val=&quot;002E101E&quot;/&gt;&lt;wsp:rsid wsp:val=&quot;002F0472&quot;/&gt;&lt;wsp:rsid wsp:val=&quot;002F2B85&quot;/&gt;&lt;wsp:rsid wsp:val=&quot;002F7A0F&quot;/&gt;&lt;wsp:rsid wsp:val=&quot;003544C1&quot;/&gt;&lt;wsp:rsid wsp:val=&quot;00356B4D&quot;/&gt;&lt;wsp:rsid wsp:val=&quot;0037058E&quot;/&gt;&lt;wsp:rsid wsp:val=&quot;00375820&quot;/&gt;&lt;wsp:rsid wsp:val=&quot;0037752F&quot;/&gt;&lt;wsp:rsid wsp:val=&quot;00380179&quot;/&gt;&lt;wsp:rsid wsp:val=&quot;00385F2A&quot;/&gt;&lt;wsp:rsid wsp:val=&quot;003946A7&quot;/&gt;&lt;wsp:rsid wsp:val=&quot;003A507E&quot;/&gt;&lt;wsp:rsid wsp:val=&quot;003C1A77&quot;/&gt;&lt;wsp:rsid wsp:val=&quot;003D0E4D&quot;/&gt;&lt;wsp:rsid wsp:val=&quot;003D10DC&quot;/&gt;&lt;wsp:rsid wsp:val=&quot;003D3F7B&quot;/&gt;&lt;wsp:rsid wsp:val=&quot;003D752F&quot;/&gt;&lt;wsp:rsid wsp:val=&quot;003D7FDF&quot;/&gt;&lt;wsp:rsid wsp:val=&quot;004015EE&quot;/&gt;&lt;wsp:rsid wsp:val=&quot;00406767&quot;/&gt;&lt;wsp:rsid wsp:val=&quot;00411CA2&quot;/&gt;&lt;wsp:rsid wsp:val=&quot;00416917&quot;/&gt;&lt;wsp:rsid wsp:val=&quot;00445E1E&quot;/&gt;&lt;wsp:rsid wsp:val=&quot;0044778E&quot;/&gt;&lt;wsp:rsid wsp:val=&quot;00450251&quot;/&gt;&lt;wsp:rsid wsp:val=&quot;00450902&quot;/&gt;&lt;wsp:rsid wsp:val=&quot;00450EE4&quot;/&gt;&lt;wsp:rsid wsp:val=&quot;00454B87&quot;/&gt;&lt;wsp:rsid wsp:val=&quot;004676B4&quot;/&gt;&lt;wsp:rsid wsp:val=&quot;00484B47&quot;/&gt;&lt;wsp:rsid wsp:val=&quot;004C2FAC&quot;/&gt;&lt;wsp:rsid wsp:val=&quot;004C3A87&quot;/&gt;&lt;wsp:rsid wsp:val=&quot;004D35A2&quot;/&gt;&lt;wsp:rsid wsp:val=&quot;004E5386&quot;/&gt;&lt;wsp:rsid wsp:val=&quot;004F3A13&quot;/&gt;&lt;wsp:rsid wsp:val=&quot;005002B4&quot;/&gt;&lt;wsp:rsid wsp:val=&quot;005166EA&quot;/&gt;&lt;wsp:rsid wsp:val=&quot;00531F0C&quot;/&gt;&lt;wsp:rsid wsp:val=&quot;005330CD&quot;/&gt;&lt;wsp:rsid wsp:val=&quot;0054101F&quot;/&gt;&lt;wsp:rsid wsp:val=&quot;00542148&quot;/&gt;&lt;wsp:rsid wsp:val=&quot;00547AAF&quot;/&gt;&lt;wsp:rsid wsp:val=&quot;0055409E&quot;/&gt;&lt;wsp:rsid wsp:val=&quot;0056439F&quot;/&gt;&lt;wsp:rsid wsp:val=&quot;00573658&quot;/&gt;&lt;wsp:rsid wsp:val=&quot;005766C0&quot;/&gt;&lt;wsp:rsid wsp:val=&quot;0058662D&quot;/&gt;&lt;wsp:rsid wsp:val=&quot;00596380&quot;/&gt;&lt;wsp:rsid wsp:val=&quot;005B182A&quot;/&gt;&lt;wsp:rsid wsp:val=&quot;005B5339&quot;/&gt;&lt;wsp:rsid wsp:val=&quot;005B78E3&quot;/&gt;&lt;wsp:rsid wsp:val=&quot;005D57E9&quot;/&gt;&lt;wsp:rsid wsp:val=&quot;005E7D91&quot;/&gt;&lt;wsp:rsid wsp:val=&quot;005F6E54&quot;/&gt;&lt;wsp:rsid wsp:val=&quot;00601021&quot;/&gt;&lt;wsp:rsid wsp:val=&quot;00606DD2&quot;/&gt;&lt;wsp:rsid wsp:val=&quot;0060768B&quot;/&gt;&lt;wsp:rsid wsp:val=&quot;0061188A&quot;/&gt;&lt;wsp:rsid wsp:val=&quot;0061638F&quot;/&gt;&lt;wsp:rsid wsp:val=&quot;0061692B&quot;/&gt;&lt;wsp:rsid wsp:val=&quot;00616D11&quot;/&gt;&lt;wsp:rsid wsp:val=&quot;00627381&quot;/&gt;&lt;wsp:rsid wsp:val=&quot;0063702F&quot;/&gt;&lt;wsp:rsid wsp:val=&quot;00643BDD&quot;/&gt;&lt;wsp:rsid wsp:val=&quot;00645361&quot;/&gt;&lt;wsp:rsid wsp:val=&quot;0064678F&quot;/&gt;&lt;wsp:rsid wsp:val=&quot;00682A8A&quot;/&gt;&lt;wsp:rsid wsp:val=&quot;006830F9&quot;/&gt;&lt;wsp:rsid wsp:val=&quot;006902E5&quot;/&gt;&lt;wsp:rsid wsp:val=&quot;00694618&quot;/&gt;&lt;wsp:rsid wsp:val=&quot;006958D7&quot;/&gt;&lt;wsp:rsid wsp:val=&quot;00696E95&quot;/&gt;&lt;wsp:rsid wsp:val=&quot;006A3CB7&quot;/&gt;&lt;wsp:rsid wsp:val=&quot;006B1192&quot;/&gt;&lt;wsp:rsid wsp:val=&quot;006C0A31&quot;/&gt;&lt;wsp:rsid wsp:val=&quot;006D4EDA&quot;/&gt;&lt;wsp:rsid wsp:val=&quot;006D749E&quot;/&gt;&lt;wsp:rsid wsp:val=&quot;006E2671&quot;/&gt;&lt;wsp:rsid wsp:val=&quot;006F32A0&quot;/&gt;&lt;wsp:rsid wsp:val=&quot;007111F3&quot;/&gt;&lt;wsp:rsid wsp:val=&quot;00711B6A&quot;/&gt;&lt;wsp:rsid wsp:val=&quot;00717A87&quot;/&gt;&lt;wsp:rsid wsp:val=&quot;00727C20&quot;/&gt;&lt;wsp:rsid wsp:val=&quot;00731F7D&quot;/&gt;&lt;wsp:rsid wsp:val=&quot;007406D9&quot;/&gt;&lt;wsp:rsid wsp:val=&quot;007418F5&quot;/&gt;&lt;wsp:rsid wsp:val=&quot;00767EF9&quot;/&gt;&lt;wsp:rsid wsp:val=&quot;007744FD&quot;/&gt;&lt;wsp:rsid wsp:val=&quot;0077793F&quot;/&gt;&lt;wsp:rsid wsp:val=&quot;00787EA2&quot;/&gt;&lt;wsp:rsid wsp:val=&quot;00794845&quot;/&gt;&lt;wsp:rsid wsp:val=&quot;00795613&quot;/&gt;&lt;wsp:rsid wsp:val=&quot;007A6FB4&quot;/&gt;&lt;wsp:rsid wsp:val=&quot;007B325E&quot;/&gt;&lt;wsp:rsid wsp:val=&quot;007C1104&quot;/&gt;&lt;wsp:rsid wsp:val=&quot;007D6325&quot;/&gt;&lt;wsp:rsid wsp:val=&quot;007E5EF7&quot;/&gt;&lt;wsp:rsid wsp:val=&quot;008201AF&quot;/&gt;&lt;wsp:rsid wsp:val=&quot;0082103F&quot;/&gt;&lt;wsp:rsid wsp:val=&quot;00836B16&quot;/&gt;&lt;wsp:rsid wsp:val=&quot;0085137F&quot;/&gt;&lt;wsp:rsid wsp:val=&quot;00851454&quot;/&gt;&lt;wsp:rsid wsp:val=&quot;008536BC&quot;/&gt;&lt;wsp:rsid wsp:val=&quot;0087543E&quot;/&gt;&lt;wsp:rsid wsp:val=&quot;0088608E&quot;/&gt;&lt;wsp:rsid wsp:val=&quot;008A7A71&quot;/&gt;&lt;wsp:rsid wsp:val=&quot;008B580F&quot;/&gt;&lt;wsp:rsid wsp:val=&quot;008B7C62&quot;/&gt;&lt;wsp:rsid wsp:val=&quot;008C10CD&quot;/&gt;&lt;wsp:rsid wsp:val=&quot;008D3218&quot;/&gt;&lt;wsp:rsid wsp:val=&quot;008D3DC8&quot;/&gt;&lt;wsp:rsid wsp:val=&quot;008D682E&quot;/&gt;&lt;wsp:rsid wsp:val=&quot;008E39C9&quot;/&gt;&lt;wsp:rsid wsp:val=&quot;008F7F2E&quot;/&gt;&lt;wsp:rsid wsp:val=&quot;00904844&quot;/&gt;&lt;wsp:rsid wsp:val=&quot;00910017&quot;/&gt;&lt;wsp:rsid wsp:val=&quot;00922DF1&quot;/&gt;&lt;wsp:rsid wsp:val=&quot;0092524D&quot;/&gt;&lt;wsp:rsid wsp:val=&quot;00925BFC&quot;/&gt;&lt;wsp:rsid wsp:val=&quot;00936E76&quot;/&gt;&lt;wsp:rsid wsp:val=&quot;009422AC&quot;/&gt;&lt;wsp:rsid wsp:val=&quot;009618A8&quot;/&gt;&lt;wsp:rsid wsp:val=&quot;009622B3&quot;/&gt;&lt;wsp:rsid wsp:val=&quot;00967FCD&quot;/&gt;&lt;wsp:rsid wsp:val=&quot;00970C48&quot;/&gt;&lt;wsp:rsid wsp:val=&quot;00970F48&quot;/&gt;&lt;wsp:rsid wsp:val=&quot;00973AB3&quot;/&gt;&lt;wsp:rsid wsp:val=&quot;009B728F&quot;/&gt;&lt;wsp:rsid wsp:val=&quot;009B7DED&quot;/&gt;&lt;wsp:rsid wsp:val=&quot;009D3E24&quot;/&gt;&lt;wsp:rsid wsp:val=&quot;009D5673&quot;/&gt;&lt;wsp:rsid wsp:val=&quot;009D7FBB&quot;/&gt;&lt;wsp:rsid wsp:val=&quot;009E4933&quot;/&gt;&lt;wsp:rsid wsp:val=&quot;009E664F&quot;/&gt;&lt;wsp:rsid wsp:val=&quot;009F6E7D&quot;/&gt;&lt;wsp:rsid wsp:val=&quot;00A03CB8&quot;/&gt;&lt;wsp:rsid wsp:val=&quot;00A0440B&quot;/&gt;&lt;wsp:rsid wsp:val=&quot;00A10D1C&quot;/&gt;&lt;wsp:rsid wsp:val=&quot;00A160D4&quot;/&gt;&lt;wsp:rsid wsp:val=&quot;00A453C1&quot;/&gt;&lt;wsp:rsid wsp:val=&quot;00A534A6&quot;/&gt;&lt;wsp:rsid wsp:val=&quot;00A77F84&quot;/&gt;&lt;wsp:rsid wsp:val=&quot;00A80EB5&quot;/&gt;&lt;wsp:rsid wsp:val=&quot;00A87C2B&quot;/&gt;&lt;wsp:rsid wsp:val=&quot;00AA5349&quot;/&gt;&lt;wsp:rsid wsp:val=&quot;00AC158A&quot;/&gt;&lt;wsp:rsid wsp:val=&quot;00AC3B4B&quot;/&gt;&lt;wsp:rsid wsp:val=&quot;00AC56D5&quot;/&gt;&lt;wsp:rsid wsp:val=&quot;00AD730C&quot;/&gt;&lt;wsp:rsid wsp:val=&quot;00AE599B&quot;/&gt;&lt;wsp:rsid wsp:val=&quot;00AE6DAB&quot;/&gt;&lt;wsp:rsid wsp:val=&quot;00AF4E5F&quot;/&gt;&lt;wsp:rsid wsp:val=&quot;00B02EDD&quot;/&gt;&lt;wsp:rsid wsp:val=&quot;00B03489&quot;/&gt;&lt;wsp:rsid wsp:val=&quot;00B04A3B&quot;/&gt;&lt;wsp:rsid wsp:val=&quot;00B07046&quot;/&gt;&lt;wsp:rsid wsp:val=&quot;00B07B73&quot;/&gt;&lt;wsp:rsid wsp:val=&quot;00B17D14&quot;/&gt;&lt;wsp:rsid wsp:val=&quot;00B27DA8&quot;/&gt;&lt;wsp:rsid wsp:val=&quot;00B410D2&quot;/&gt;&lt;wsp:rsid wsp:val=&quot;00B444A5&quot;/&gt;&lt;wsp:rsid wsp:val=&quot;00B46C26&quot;/&gt;&lt;wsp:rsid wsp:val=&quot;00B4717B&quot;/&gt;&lt;wsp:rsid wsp:val=&quot;00B51649&quot;/&gt;&lt;wsp:rsid wsp:val=&quot;00B63F3F&quot;/&gt;&lt;wsp:rsid wsp:val=&quot;00B74E8D&quot;/&gt;&lt;wsp:rsid wsp:val=&quot;00B777A2&quot;/&gt;&lt;wsp:rsid wsp:val=&quot;00B94399&quot;/&gt;&lt;wsp:rsid wsp:val=&quot;00BA4348&quot;/&gt;&lt;wsp:rsid wsp:val=&quot;00BA7EF2&quot;/&gt;&lt;wsp:rsid wsp:val=&quot;00BC017E&quot;/&gt;&lt;wsp:rsid wsp:val=&quot;00BC6906&quot;/&gt;&lt;wsp:rsid wsp:val=&quot;00BE0A0A&quot;/&gt;&lt;wsp:rsid wsp:val=&quot;00BE134A&quot;/&gt;&lt;wsp:rsid wsp:val=&quot;00BF3D2C&quot;/&gt;&lt;wsp:rsid wsp:val=&quot;00BF4065&quot;/&gt;&lt;wsp:rsid wsp:val=&quot;00C1160D&quot;/&gt;&lt;wsp:rsid wsp:val=&quot;00C239DC&quot;/&gt;&lt;wsp:rsid wsp:val=&quot;00C33626&quot;/&gt;&lt;wsp:rsid wsp:val=&quot;00C46678&quot;/&gt;&lt;wsp:rsid wsp:val=&quot;00C51D15&quot;/&gt;&lt;wsp:rsid wsp:val=&quot;00C54E89&quot;/&gt;&lt;wsp:rsid wsp:val=&quot;00C70FC4&quot;/&gt;&lt;wsp:rsid wsp:val=&quot;00C83400&quot;/&gt;&lt;wsp:rsid wsp:val=&quot;00C849AA&quot;/&gt;&lt;wsp:rsid wsp:val=&quot;00C85372&quot;/&gt;&lt;wsp:rsid wsp:val=&quot;00C873EB&quot;/&gt;&lt;wsp:rsid wsp:val=&quot;00C95A7D&quot;/&gt;&lt;wsp:rsid wsp:val=&quot;00CA23EA&quot;/&gt;&lt;wsp:rsid wsp:val=&quot;00CA3EB3&quot;/&gt;&lt;wsp:rsid wsp:val=&quot;00CA7A41&quot;/&gt;&lt;wsp:rsid wsp:val=&quot;00CB7DF3&quot;/&gt;&lt;wsp:rsid wsp:val=&quot;00CD4088&quot;/&gt;&lt;wsp:rsid wsp:val=&quot;00CE03FB&quot;/&gt;&lt;wsp:rsid wsp:val=&quot;00CF3F37&quot;/&gt;&lt;wsp:rsid wsp:val=&quot;00CF6B5E&quot;/&gt;&lt;wsp:rsid wsp:val=&quot;00D10075&quot;/&gt;&lt;wsp:rsid wsp:val=&quot;00D10541&quot;/&gt;&lt;wsp:rsid wsp:val=&quot;00D126BB&quot;/&gt;&lt;wsp:rsid wsp:val=&quot;00D26039&quot;/&gt;&lt;wsp:rsid wsp:val=&quot;00D4417F&quot;/&gt;&lt;wsp:rsid wsp:val=&quot;00D45AE8&quot;/&gt;&lt;wsp:rsid wsp:val=&quot;00D46C41&quot;/&gt;&lt;wsp:rsid wsp:val=&quot;00D50091&quot;/&gt;&lt;wsp:rsid wsp:val=&quot;00D57AE6&quot;/&gt;&lt;wsp:rsid wsp:val=&quot;00D709B5&quot;/&gt;&lt;wsp:rsid wsp:val=&quot;00D825D6&quot;/&gt;&lt;wsp:rsid wsp:val=&quot;00D95DEB&quot;/&gt;&lt;wsp:rsid wsp:val=&quot;00DB1870&quot;/&gt;&lt;wsp:rsid wsp:val=&quot;00DB550D&quot;/&gt;&lt;wsp:rsid wsp:val=&quot;00DC0D14&quot;/&gt;&lt;wsp:rsid wsp:val=&quot;00DC7878&quot;/&gt;&lt;wsp:rsid wsp:val=&quot;00DE44FB&quot;/&gt;&lt;wsp:rsid wsp:val=&quot;00DE7FD8&quot;/&gt;&lt;wsp:rsid wsp:val=&quot;00DF1587&quot;/&gt;&lt;wsp:rsid wsp:val=&quot;00DF324A&quot;/&gt;&lt;wsp:rsid wsp:val=&quot;00E11305&quot;/&gt;&lt;wsp:rsid wsp:val=&quot;00E200A6&quot;/&gt;&lt;wsp:rsid wsp:val=&quot;00E25553&quot;/&gt;&lt;wsp:rsid wsp:val=&quot;00E35BC9&quot;/&gt;&lt;wsp:rsid wsp:val=&quot;00E41051&quot;/&gt;&lt;wsp:rsid wsp:val=&quot;00E45BC6&quot;/&gt;&lt;wsp:rsid wsp:val=&quot;00E51981&quot;/&gt;&lt;wsp:rsid wsp:val=&quot;00E612D0&quot;/&gt;&lt;wsp:rsid wsp:val=&quot;00E70206&quot;/&gt;&lt;wsp:rsid wsp:val=&quot;00E702FD&quot;/&gt;&lt;wsp:rsid wsp:val=&quot;00E76B5C&quot;/&gt;&lt;wsp:rsid wsp:val=&quot;00E84A8E&quot;/&gt;&lt;wsp:rsid wsp:val=&quot;00E85557&quot;/&gt;&lt;wsp:rsid wsp:val=&quot;00E9063B&quot;/&gt;&lt;wsp:rsid wsp:val=&quot;00E9563F&quot;/&gt;&lt;wsp:rsid wsp:val=&quot;00E9736E&quot;/&gt;&lt;wsp:rsid wsp:val=&quot;00EA1AA0&quot;/&gt;&lt;wsp:rsid wsp:val=&quot;00EA3D1C&quot;/&gt;&lt;wsp:rsid wsp:val=&quot;00EC1802&quot;/&gt;&lt;wsp:rsid wsp:val=&quot;00EC3416&quot;/&gt;&lt;wsp:rsid wsp:val=&quot;00EC3FE3&quot;/&gt;&lt;wsp:rsid wsp:val=&quot;00EF2B5E&quot;/&gt;&lt;wsp:rsid wsp:val=&quot;00EF3AEB&quot;/&gt;&lt;wsp:rsid wsp:val=&quot;00F07D57&quot;/&gt;&lt;wsp:rsid wsp:val=&quot;00F16319&quot;/&gt;&lt;wsp:rsid wsp:val=&quot;00F17D75&quot;/&gt;&lt;wsp:rsid wsp:val=&quot;00F17F94&quot;/&gt;&lt;wsp:rsid wsp:val=&quot;00F31E5F&quot;/&gt;&lt;wsp:rsid wsp:val=&quot;00F31ED4&quot;/&gt;&lt;wsp:rsid wsp:val=&quot;00F363AD&quot;/&gt;&lt;wsp:rsid wsp:val=&quot;00F36CC4&quot;/&gt;&lt;wsp:rsid wsp:val=&quot;00F37023&quot;/&gt;&lt;wsp:rsid wsp:val=&quot;00F37C66&quot;/&gt;&lt;wsp:rsid wsp:val=&quot;00F50EA2&quot;/&gt;&lt;wsp:rsid wsp:val=&quot;00F56D05&quot;/&gt;&lt;wsp:rsid wsp:val=&quot;00F57810&quot;/&gt;&lt;wsp:rsid wsp:val=&quot;00F62D82&quot;/&gt;&lt;wsp:rsid wsp:val=&quot;00F633C1&quot;/&gt;&lt;wsp:rsid wsp:val=&quot;00F76F85&quot;/&gt;&lt;wsp:rsid wsp:val=&quot;00F77088&quot;/&gt;&lt;wsp:rsid wsp:val=&quot;00F8388E&quot;/&gt;&lt;wsp:rsid wsp:val=&quot;00F9447F&quot;/&gt;&lt;wsp:rsid wsp:val=&quot;00FA0294&quot;/&gt;&lt;wsp:rsid wsp:val=&quot;00FA07A2&quot;/&gt;&lt;wsp:rsid wsp:val=&quot;00FA2061&quot;/&gt;&lt;wsp:rsid wsp:val=&quot;00FB03E1&quot;/&gt;&lt;wsp:rsid wsp:val=&quot;00FB2D8D&quot;/&gt;&lt;wsp:rsid wsp:val=&quot;00FD2C52&quot;/&gt;&lt;wsp:rsid wsp:val=&quot;00FF3E04&quot;/&gt;&lt;wsp:rsid wsp:val=&quot;00FF590F&quot;/&gt;&lt;/wsp:rsids&gt;&lt;/w:docPr&gt;&lt;w:body&gt;&lt;wx:sect&gt;&lt;w:p wsp:rsidR=&quot;00000000&quot; wsp:rsidRPr=&quot;00970C48&quot; wsp:rsidRDefault=&quot;00970C48&quot; wsp:rsidP=&quot;00970C48&quot;&gt;&lt;m:oMathPara&gt;&lt;m:oMath&gt;&lt;m:sSub&gt;&lt;m:sSubPr&gt;&lt;m:ctrlPr&gt;&lt;w:rPr&gt;&lt;w:rFonts w:ascii=&quot;Cambria Math&quot; w:h-ansi=&quot;Cambria Math&quot;/&gt;&lt;wx:font wx:val=&quot;Cambria Math&quot;/&gt;&lt;w:i/&gt;&lt;w:sz w:val=&quot;24&quot;/&gt;&lt;/w:rPr&gt;&lt;/m:ctrlPr&gt;&lt;/m:sSubPr&gt;&lt;m:e&gt;&lt;m:r&gt;&lt;w:rPr&gt;&lt;w:rFonts w:ascii=&quot;Cambria Math&quot; w:h-ansi=&quot;Cambria Math&quot;/&gt;&lt;wx:font wx:val=&quot;Cambria Math&quot;/&gt;&lt;w:i/&gt;&lt;w:sz w:val=&quot;24&quot;/&gt;&lt;/w:rPr&gt;&lt;m:t&gt;A&lt;/m:t&gt;&lt;/m:r&gt;&lt;/m:e&gt;&lt;m:sub&gt;&lt;m:r&gt;&lt;w:rPr&gt;&lt;w:rFonts w:ascii=&quot;Cambria Math&quot; w:h-ansi=&quot;Cambria Math&quot;/&gt;&lt;wx:font wx:val=&quot;Cambria Math&quot;/&gt;&lt;w:i/&gt;&lt;w:sz w:val=&quot;24&quot;/&gt;&lt;/w:rPr&gt;&lt;m:t&gt;ef&lt;/m:t&gt;&lt;/m:r&gt;&lt;/m:sub&gt;&lt;/m:sSub&gt;&lt;m:r&gt;&lt;w:rPr&gt;&lt;w:rFonts w:ascii=&quot;Cambria Math&quot; w:h-ansi=&quot;Cambria Math&quot;/&gt;&lt;wx:font wx:val=&quot;Cambria Math&quot;/&gt;&lt;w:i/&gt;&lt;w:sz w:val=&quot;24&quot;/&gt;&lt;/w:rPr&gt;&lt;m:t&gt;=&lt;/m:t&gt;&lt;/m:r&gt;&lt;m:f&gt;&lt;m:fPr&gt;&lt;m:ctrlPr&gt;&lt;w:rPr&gt;&lt;w:rFonts w:ascii=&quot;Cambria Math&quot; w:h-ansi=&quot;Cambria Math&quot;/&gt;&lt;wx:font wx:val=&quot;Cambria Math&quot;/&gt;&lt;w:i/&gt;&lt;w:sz w:val=&quot;24&quot;/&gt;&lt;/w:rPr&gt;&lt;/m:ctrlPr&gt;&lt;/m:fPr&gt;&lt;m:num&gt;&lt;m:r&gt;&lt;w:rPr&gt;&lt;w:rFonts w:ascii=&quot;Cambria Math&quot; w:h-ansi=&quot;Cambria Math&quot;/&gt;&lt;wx:font wx:val=&quot;Cambria Math&quot;/&gt;&lt;w:i/&gt;&lt;w:sz w:val=&quot;24&quot;/&gt;&lt;/w:rPr&gt;&lt;m:t&gt;1200Ã—0,33&lt;/m:t&gt;&lt;/m:r&gt;&lt;/m:num&gt;&lt;m:den&gt;&lt;m:r&gt;&lt;w:rPr&gt;&lt;w:rFonts w:ascii=&quot;Cambria Math&quot; w:h-ansi=&quot;Cambria Math&quot;/&gt;&lt;wx:font wx:val=&quot;Cambria Math&quot;/&gt;&lt;w:i/&gt;&lt;w:sz w:val=&quot;24&quot;/&gt;&lt;/w:rPr&gt;&lt;m:t&gt;100&lt;/m:t&gt;&lt;/m:r&gt;&lt;/m:den&gt;&lt;/m:f&gt;&lt;m:r&gt;&lt;w:rPr&gt;&lt;w:rFonts w:ascii=&quot;Cambria Math&quot; w:h-ansi=&quot;Cambria Math&quot;/&gt;&lt;wx:font wx:val=&quot;Cambria Math&quot;/&gt;&lt;w:i/&gt;&lt;w:sz w:val=&quot;24&quot;/&gt;&lt;/w:rPr&gt;&lt;m:t&gt;=3,96 &lt;/m:t&gt;&lt;/m:r&gt;&lt;m:sSup&gt;&lt;m:sSupPr&gt;&lt;m:ctrlPr&gt;&lt;w:rPr&gt;&lt;w:rFonts w:ascii=&quot;Cambria Math&quot; w:h-ansi=&quot;Cambria Math&quot;/&gt;&lt;wx:font wx:val=&quot;Cambria Math&quot;/&gt;&lt;w:i/&gt;&lt;w:sz w:val=&quot;24&quot;/&gt;&lt;/w:rPr&gt;&lt;/m:ctrlPr&gt;&lt;/m:sSupPr&gt;&lt;m:e&gt;&lt;m:r&gt;&lt;w:rPr&gt;&lt;w:rFonts w:ascii=&quot;Cambria Math&quot; w:h-ansi=&quot;Cambria Math&quot;/&gt;&lt;wx:font wx:val=&quot;Cambria Math&quot;/&gt;&lt;w:i/&gt;&lt;w:sz w:val=&quot;24&quot;/&gt;&lt;/w:rPr&gt;&lt;m:t&gt;m&lt;/m:t&gt;&lt;/m:r&gt;&lt;/m:e&gt;&lt;m:sup&gt;&lt;m:r&gt;&lt;w:rPr&gt;&lt;w:rFonts w:ascii=&quot;Cambria Math&quot; w:h-ansi=&quot;Cambria Math&quot;/&gt;&lt;wx:font wx:val=&quot;Cambria Math&quot;/&gt;&lt;w:i/&gt;&lt;w:sz w:val=&quot;24&quot;/&gt;&lt;/w:rPr&gt;&lt;m:t&gt;2&lt;/m:t&gt;&lt;/m:r&gt;&lt;/m:sup&gt;&lt;/m:sSup&gt;&lt;/m:oMath&gt;&lt;/m:oMathPara&gt;&lt;/w:p&gt;&lt;w:sectPr wsp:rsidR=&quot;00000000&quot; wsp:rsidRPr=&quot;00970C48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x:sect&gt;&lt;/w:body&gt;&lt;/w:wordDocument&gt;">
            <v:imagedata r:id="rId12" o:title="" chromakey="white"/>
          </v:shape>
        </w:pict>
      </w:r>
    </w:p>
    <w:p w14:paraId="067325D6" w14:textId="77777777" w:rsidR="007418F5" w:rsidRPr="005A36F9" w:rsidRDefault="007418F5" w:rsidP="007418F5">
      <w:pPr>
        <w:autoSpaceDE w:val="0"/>
        <w:autoSpaceDN w:val="0"/>
        <w:adjustRightInd w:val="0"/>
        <w:ind w:left="720"/>
        <w:jc w:val="center"/>
        <w:rPr>
          <w:color w:val="000000"/>
          <w:sz w:val="20"/>
          <w:szCs w:val="20"/>
        </w:rPr>
      </w:pPr>
    </w:p>
    <w:p w14:paraId="0A7F2A3C" w14:textId="77777777" w:rsidR="00A0440B" w:rsidRPr="005A36F9" w:rsidRDefault="00A0440B" w:rsidP="00A0440B">
      <w:pPr>
        <w:autoSpaceDE w:val="0"/>
        <w:autoSpaceDN w:val="0"/>
        <w:adjustRightInd w:val="0"/>
        <w:spacing w:before="0" w:after="0"/>
        <w:rPr>
          <w:color w:val="000000"/>
          <w:sz w:val="20"/>
          <w:szCs w:val="20"/>
        </w:rPr>
      </w:pPr>
      <w:r w:rsidRPr="005A36F9">
        <w:rPr>
          <w:color w:val="000000"/>
          <w:sz w:val="20"/>
          <w:szCs w:val="20"/>
        </w:rPr>
        <w:t xml:space="preserve">- Como </w:t>
      </w:r>
      <w:proofErr w:type="spellStart"/>
      <w:r w:rsidRPr="005A36F9">
        <w:rPr>
          <w:color w:val="000000"/>
          <w:sz w:val="20"/>
          <w:szCs w:val="20"/>
        </w:rPr>
        <w:t>A</w:t>
      </w:r>
      <w:r w:rsidRPr="005A36F9">
        <w:rPr>
          <w:color w:val="000000"/>
          <w:sz w:val="20"/>
          <w:szCs w:val="20"/>
          <w:vertAlign w:val="subscript"/>
        </w:rPr>
        <w:t>ef</w:t>
      </w:r>
      <w:proofErr w:type="spellEnd"/>
      <w:r w:rsidRPr="005A36F9">
        <w:rPr>
          <w:color w:val="000000"/>
          <w:sz w:val="20"/>
          <w:szCs w:val="20"/>
        </w:rPr>
        <w:t xml:space="preserve"> mínima é de 5 m</w:t>
      </w:r>
      <w:r w:rsidRPr="005A36F9">
        <w:rPr>
          <w:color w:val="000000"/>
          <w:sz w:val="20"/>
          <w:szCs w:val="20"/>
          <w:vertAlign w:val="superscript"/>
        </w:rPr>
        <w:t>2</w:t>
      </w:r>
      <w:r w:rsidRPr="005A36F9">
        <w:rPr>
          <w:color w:val="000000"/>
          <w:sz w:val="20"/>
          <w:szCs w:val="20"/>
        </w:rPr>
        <w:t xml:space="preserve">, adota-se </w:t>
      </w:r>
      <w:proofErr w:type="spellStart"/>
      <w:r w:rsidRPr="005A36F9">
        <w:rPr>
          <w:color w:val="000000"/>
          <w:sz w:val="20"/>
          <w:szCs w:val="20"/>
        </w:rPr>
        <w:t>A</w:t>
      </w:r>
      <w:r w:rsidRPr="005A36F9">
        <w:rPr>
          <w:color w:val="000000"/>
          <w:sz w:val="20"/>
          <w:szCs w:val="20"/>
          <w:vertAlign w:val="subscript"/>
        </w:rPr>
        <w:t>ef</w:t>
      </w:r>
      <w:proofErr w:type="spellEnd"/>
      <w:r w:rsidRPr="005A36F9">
        <w:rPr>
          <w:color w:val="000000"/>
          <w:sz w:val="20"/>
          <w:szCs w:val="20"/>
        </w:rPr>
        <w:t xml:space="preserve"> = 5 m</w:t>
      </w:r>
      <w:r w:rsidRPr="005A36F9">
        <w:rPr>
          <w:color w:val="000000"/>
          <w:sz w:val="20"/>
          <w:szCs w:val="20"/>
          <w:vertAlign w:val="superscript"/>
        </w:rPr>
        <w:t>2</w:t>
      </w:r>
      <w:r w:rsidRPr="005A36F9">
        <w:rPr>
          <w:color w:val="000000"/>
          <w:sz w:val="20"/>
          <w:szCs w:val="20"/>
        </w:rPr>
        <w:t xml:space="preserve"> </w:t>
      </w:r>
    </w:p>
    <w:p w14:paraId="4B83E8B5" w14:textId="77777777" w:rsidR="007418F5" w:rsidRPr="005A36F9" w:rsidRDefault="007418F5" w:rsidP="00A0440B">
      <w:pPr>
        <w:autoSpaceDE w:val="0"/>
        <w:autoSpaceDN w:val="0"/>
        <w:adjustRightInd w:val="0"/>
        <w:spacing w:before="0" w:after="0"/>
        <w:rPr>
          <w:color w:val="000000"/>
          <w:sz w:val="20"/>
          <w:szCs w:val="20"/>
        </w:rPr>
      </w:pPr>
    </w:p>
    <w:p w14:paraId="1E834857" w14:textId="77777777" w:rsidR="00416917" w:rsidRPr="005A36F9" w:rsidRDefault="00416917" w:rsidP="00A0440B">
      <w:pPr>
        <w:autoSpaceDE w:val="0"/>
        <w:autoSpaceDN w:val="0"/>
        <w:adjustRightInd w:val="0"/>
        <w:spacing w:before="0" w:after="0"/>
        <w:rPr>
          <w:color w:val="000000"/>
          <w:sz w:val="20"/>
          <w:szCs w:val="20"/>
        </w:rPr>
      </w:pPr>
    </w:p>
    <w:p w14:paraId="2D7AEA41" w14:textId="77777777" w:rsidR="00A0440B" w:rsidRPr="005A36F9" w:rsidRDefault="00A0440B" w:rsidP="007418F5">
      <w:pPr>
        <w:numPr>
          <w:ilvl w:val="0"/>
          <w:numId w:val="47"/>
        </w:numPr>
        <w:autoSpaceDE w:val="0"/>
        <w:autoSpaceDN w:val="0"/>
        <w:adjustRightInd w:val="0"/>
        <w:spacing w:before="0" w:after="0"/>
        <w:rPr>
          <w:color w:val="000000"/>
          <w:sz w:val="20"/>
          <w:szCs w:val="20"/>
        </w:rPr>
      </w:pPr>
      <w:r w:rsidRPr="005A36F9">
        <w:rPr>
          <w:b/>
          <w:bCs/>
          <w:color w:val="000000"/>
          <w:sz w:val="20"/>
          <w:szCs w:val="20"/>
        </w:rPr>
        <w:t xml:space="preserve">CÁLCULO DO COEFICIENTE DE EFICÁCIA </w:t>
      </w:r>
    </w:p>
    <w:p w14:paraId="5F797F60" w14:textId="77777777" w:rsidR="00A0440B" w:rsidRPr="005A36F9" w:rsidRDefault="00A0440B" w:rsidP="007418F5">
      <w:pPr>
        <w:autoSpaceDE w:val="0"/>
        <w:autoSpaceDN w:val="0"/>
        <w:adjustRightInd w:val="0"/>
        <w:rPr>
          <w:color w:val="000000"/>
          <w:sz w:val="20"/>
          <w:szCs w:val="20"/>
        </w:rPr>
      </w:pPr>
      <w:r w:rsidRPr="005A36F9">
        <w:rPr>
          <w:color w:val="000000"/>
          <w:sz w:val="20"/>
          <w:szCs w:val="20"/>
        </w:rPr>
        <w:t xml:space="preserve">- H = 8 m </w:t>
      </w:r>
    </w:p>
    <w:p w14:paraId="531875D1" w14:textId="77777777" w:rsidR="00A0440B" w:rsidRPr="005A36F9" w:rsidRDefault="00A0440B" w:rsidP="007418F5">
      <w:pPr>
        <w:autoSpaceDE w:val="0"/>
        <w:autoSpaceDN w:val="0"/>
        <w:adjustRightInd w:val="0"/>
        <w:rPr>
          <w:color w:val="000000"/>
          <w:sz w:val="20"/>
          <w:szCs w:val="20"/>
        </w:rPr>
      </w:pPr>
      <w:r w:rsidRPr="005A36F9">
        <w:rPr>
          <w:color w:val="000000"/>
          <w:sz w:val="20"/>
          <w:szCs w:val="20"/>
        </w:rPr>
        <w:t xml:space="preserve">- </w:t>
      </w:r>
      <w:proofErr w:type="spellStart"/>
      <w:r w:rsidRPr="005A36F9">
        <w:rPr>
          <w:color w:val="000000"/>
          <w:sz w:val="20"/>
          <w:szCs w:val="20"/>
        </w:rPr>
        <w:t>H</w:t>
      </w:r>
      <w:r w:rsidRPr="005A36F9">
        <w:rPr>
          <w:color w:val="000000"/>
          <w:sz w:val="20"/>
          <w:szCs w:val="20"/>
          <w:vertAlign w:val="subscript"/>
        </w:rPr>
        <w:t>f</w:t>
      </w:r>
      <w:proofErr w:type="spellEnd"/>
      <w:r w:rsidRPr="005A36F9">
        <w:rPr>
          <w:color w:val="000000"/>
          <w:sz w:val="20"/>
          <w:szCs w:val="20"/>
        </w:rPr>
        <w:t xml:space="preserve"> = H – H’ = 8 – 4 = 4 m </w:t>
      </w:r>
    </w:p>
    <w:p w14:paraId="6C6CBB00" w14:textId="77777777" w:rsidR="00A0440B" w:rsidRPr="005A36F9" w:rsidRDefault="00A0440B" w:rsidP="007418F5">
      <w:pPr>
        <w:autoSpaceDE w:val="0"/>
        <w:autoSpaceDN w:val="0"/>
        <w:adjustRightInd w:val="0"/>
        <w:rPr>
          <w:color w:val="000000"/>
          <w:sz w:val="20"/>
          <w:szCs w:val="20"/>
        </w:rPr>
      </w:pPr>
      <w:r w:rsidRPr="005A36F9">
        <w:rPr>
          <w:color w:val="000000"/>
          <w:sz w:val="20"/>
          <w:szCs w:val="20"/>
        </w:rPr>
        <w:t xml:space="preserve">- Considerando que os extratores são colocados 1 m acima da altura de referência H, tem-se que ΔH = altura do extrator – H = 9 – 8 = 1 </w:t>
      </w:r>
    </w:p>
    <w:p w14:paraId="224ED44E" w14:textId="77777777" w:rsidR="00416917" w:rsidRPr="005A36F9" w:rsidRDefault="00A0440B" w:rsidP="00416917">
      <w:pPr>
        <w:rPr>
          <w:sz w:val="20"/>
          <w:szCs w:val="20"/>
        </w:rPr>
      </w:pPr>
      <w:r w:rsidRPr="005A36F9">
        <w:rPr>
          <w:color w:val="000000"/>
          <w:sz w:val="20"/>
          <w:szCs w:val="20"/>
        </w:rPr>
        <w:t xml:space="preserve">Assim, </w:t>
      </w:r>
      <w:r w:rsidR="007418F5" w:rsidRPr="005A36F9">
        <w:rPr>
          <w:color w:val="000000"/>
          <w:sz w:val="20"/>
          <w:szCs w:val="20"/>
        </w:rPr>
        <w:t xml:space="preserve"> </w:t>
      </w:r>
    </w:p>
    <w:p w14:paraId="45337DFE" w14:textId="77777777" w:rsidR="00416917" w:rsidRPr="005A36F9" w:rsidRDefault="00416917" w:rsidP="00416917">
      <w:pPr>
        <w:rPr>
          <w:sz w:val="20"/>
          <w:szCs w:val="20"/>
        </w:rPr>
      </w:pPr>
      <w:r w:rsidRPr="005A36F9">
        <w:rPr>
          <w:sz w:val="20"/>
          <w:szCs w:val="20"/>
        </w:rPr>
        <w:pict w14:anchorId="54CEC745">
          <v:shape id="_x0000_i1027" type="#_x0000_t75" style="width:79.5pt;height:36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10&quot;/&gt;&lt;w:doNotEmbedSystemFonts/&gt;&lt;w:stylePaneFormatFilter w:val=&quot;3F01&quot;/&gt;&lt;w:defaultTabStop w:val=&quot;709&quot;/&gt;&lt;w:hyphenationZone w:val=&quot;425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37752F&quot;/&gt;&lt;wsp:rsid wsp:val=&quot;00010077&quot;/&gt;&lt;wsp:rsid wsp:val=&quot;00014D7F&quot;/&gt;&lt;wsp:rsid wsp:val=&quot;00021CB6&quot;/&gt;&lt;wsp:rsid wsp:val=&quot;00031E01&quot;/&gt;&lt;wsp:rsid wsp:val=&quot;000360EB&quot;/&gt;&lt;wsp:rsid wsp:val=&quot;000410B5&quot;/&gt;&lt;wsp:rsid wsp:val=&quot;0005099F&quot;/&gt;&lt;wsp:rsid wsp:val=&quot;0005480D&quot;/&gt;&lt;wsp:rsid wsp:val=&quot;0007235A&quot;/&gt;&lt;wsp:rsid wsp:val=&quot;00075EBD&quot;/&gt;&lt;wsp:rsid wsp:val=&quot;0008459C&quot;/&gt;&lt;wsp:rsid wsp:val=&quot;00084C0B&quot;/&gt;&lt;wsp:rsid wsp:val=&quot;000866FE&quot;/&gt;&lt;wsp:rsid wsp:val=&quot;000A1136&quot;/&gt;&lt;wsp:rsid wsp:val=&quot;000B02F2&quot;/&gt;&lt;wsp:rsid wsp:val=&quot;000B2B41&quot;/&gt;&lt;wsp:rsid wsp:val=&quot;000B6F62&quot;/&gt;&lt;wsp:rsid wsp:val=&quot;000D415E&quot;/&gt;&lt;wsp:rsid wsp:val=&quot;000D5350&quot;/&gt;&lt;wsp:rsid wsp:val=&quot;000F1B4B&quot;/&gt;&lt;wsp:rsid wsp:val=&quot;00114CA1&quot;/&gt;&lt;wsp:rsid wsp:val=&quot;001169EF&quot;/&gt;&lt;wsp:rsid wsp:val=&quot;001213A7&quot;/&gt;&lt;wsp:rsid wsp:val=&quot;00122016&quot;/&gt;&lt;wsp:rsid wsp:val=&quot;00124F22&quot;/&gt;&lt;wsp:rsid wsp:val=&quot;001255BA&quot;/&gt;&lt;wsp:rsid wsp:val=&quot;00130590&quot;/&gt;&lt;wsp:rsid wsp:val=&quot;0013237C&quot;/&gt;&lt;wsp:rsid wsp:val=&quot;00137395&quot;/&gt;&lt;wsp:rsid wsp:val=&quot;00137534&quot;/&gt;&lt;wsp:rsid wsp:val=&quot;001426EC&quot;/&gt;&lt;wsp:rsid wsp:val=&quot;00154B37&quot;/&gt;&lt;wsp:rsid wsp:val=&quot;00162240&quot;/&gt;&lt;wsp:rsid wsp:val=&quot;00166DFA&quot;/&gt;&lt;wsp:rsid wsp:val=&quot;00182FDC&quot;/&gt;&lt;wsp:rsid wsp:val=&quot;0019057E&quot;/&gt;&lt;wsp:rsid wsp:val=&quot;001932E0&quot;/&gt;&lt;wsp:rsid wsp:val=&quot;00195856&quot;/&gt;&lt;wsp:rsid wsp:val=&quot;001B585F&quot;/&gt;&lt;wsp:rsid wsp:val=&quot;001C57F6&quot;/&gt;&lt;wsp:rsid wsp:val=&quot;001D25D0&quot;/&gt;&lt;wsp:rsid wsp:val=&quot;001D5C37&quot;/&gt;&lt;wsp:rsid wsp:val=&quot;001D7DA2&quot;/&gt;&lt;wsp:rsid wsp:val=&quot;001E0C2A&quot;/&gt;&lt;wsp:rsid wsp:val=&quot;001E6459&quot;/&gt;&lt;wsp:rsid wsp:val=&quot;001E7549&quot;/&gt;&lt;wsp:rsid wsp:val=&quot;001F4C6F&quot;/&gt;&lt;wsp:rsid wsp:val=&quot;001F6577&quot;/&gt;&lt;wsp:rsid wsp:val=&quot;001F7EE0&quot;/&gt;&lt;wsp:rsid wsp:val=&quot;00213C60&quot;/&gt;&lt;wsp:rsid wsp:val=&quot;00224A81&quot;/&gt;&lt;wsp:rsid wsp:val=&quot;002350C3&quot;/&gt;&lt;wsp:rsid wsp:val=&quot;0023744D&quot;/&gt;&lt;wsp:rsid wsp:val=&quot;00240B3A&quot;/&gt;&lt;wsp:rsid wsp:val=&quot;00241068&quot;/&gt;&lt;wsp:rsid wsp:val=&quot;002415E5&quot;/&gt;&lt;wsp:rsid wsp:val=&quot;00244B91&quot;/&gt;&lt;wsp:rsid wsp:val=&quot;002471EA&quot;/&gt;&lt;wsp:rsid wsp:val=&quot;00253A6A&quot;/&gt;&lt;wsp:rsid wsp:val=&quot;0025478D&quot;/&gt;&lt;wsp:rsid wsp:val=&quot;00262C6C&quot;/&gt;&lt;wsp:rsid wsp:val=&quot;002631F6&quot;/&gt;&lt;wsp:rsid wsp:val=&quot;00263B34&quot;/&gt;&lt;wsp:rsid wsp:val=&quot;0026444C&quot;/&gt;&lt;wsp:rsid wsp:val=&quot;00265F06&quot;/&gt;&lt;wsp:rsid wsp:val=&quot;0026739D&quot;/&gt;&lt;wsp:rsid wsp:val=&quot;00290438&quot;/&gt;&lt;wsp:rsid wsp:val=&quot;002A225B&quot;/&gt;&lt;wsp:rsid wsp:val=&quot;002A6C16&quot;/&gt;&lt;wsp:rsid wsp:val=&quot;002B0673&quot;/&gt;&lt;wsp:rsid wsp:val=&quot;002D4897&quot;/&gt;&lt;wsp:rsid wsp:val=&quot;002E067D&quot;/&gt;&lt;wsp:rsid wsp:val=&quot;002E101E&quot;/&gt;&lt;wsp:rsid wsp:val=&quot;002F0472&quot;/&gt;&lt;wsp:rsid wsp:val=&quot;002F2B85&quot;/&gt;&lt;wsp:rsid wsp:val=&quot;002F7A0F&quot;/&gt;&lt;wsp:rsid wsp:val=&quot;003544C1&quot;/&gt;&lt;wsp:rsid wsp:val=&quot;00356B4D&quot;/&gt;&lt;wsp:rsid wsp:val=&quot;0037058E&quot;/&gt;&lt;wsp:rsid wsp:val=&quot;00375820&quot;/&gt;&lt;wsp:rsid wsp:val=&quot;0037752F&quot;/&gt;&lt;wsp:rsid wsp:val=&quot;00380179&quot;/&gt;&lt;wsp:rsid wsp:val=&quot;00385F2A&quot;/&gt;&lt;wsp:rsid wsp:val=&quot;003946A7&quot;/&gt;&lt;wsp:rsid wsp:val=&quot;003A507E&quot;/&gt;&lt;wsp:rsid wsp:val=&quot;003C1A77&quot;/&gt;&lt;wsp:rsid wsp:val=&quot;003D0E4D&quot;/&gt;&lt;wsp:rsid wsp:val=&quot;003D10DC&quot;/&gt;&lt;wsp:rsid wsp:val=&quot;003D3F7B&quot;/&gt;&lt;wsp:rsid wsp:val=&quot;003D752F&quot;/&gt;&lt;wsp:rsid wsp:val=&quot;003D7FDF&quot;/&gt;&lt;wsp:rsid wsp:val=&quot;004015EE&quot;/&gt;&lt;wsp:rsid wsp:val=&quot;00406767&quot;/&gt;&lt;wsp:rsid wsp:val=&quot;00411CA2&quot;/&gt;&lt;wsp:rsid wsp:val=&quot;00416917&quot;/&gt;&lt;wsp:rsid wsp:val=&quot;00445E1E&quot;/&gt;&lt;wsp:rsid wsp:val=&quot;0044778E&quot;/&gt;&lt;wsp:rsid wsp:val=&quot;00450251&quot;/&gt;&lt;wsp:rsid wsp:val=&quot;00450902&quot;/&gt;&lt;wsp:rsid wsp:val=&quot;00450EE4&quot;/&gt;&lt;wsp:rsid wsp:val=&quot;00454B87&quot;/&gt;&lt;wsp:rsid wsp:val=&quot;004676B4&quot;/&gt;&lt;wsp:rsid wsp:val=&quot;00484B47&quot;/&gt;&lt;wsp:rsid wsp:val=&quot;004C2FAC&quot;/&gt;&lt;wsp:rsid wsp:val=&quot;004C3A87&quot;/&gt;&lt;wsp:rsid wsp:val=&quot;004D35A2&quot;/&gt;&lt;wsp:rsid wsp:val=&quot;004E5386&quot;/&gt;&lt;wsp:rsid wsp:val=&quot;004F3A13&quot;/&gt;&lt;wsp:rsid wsp:val=&quot;005002B4&quot;/&gt;&lt;wsp:rsid wsp:val=&quot;005166EA&quot;/&gt;&lt;wsp:rsid wsp:val=&quot;00531F0C&quot;/&gt;&lt;wsp:rsid wsp:val=&quot;005330CD&quot;/&gt;&lt;wsp:rsid wsp:val=&quot;0054101F&quot;/&gt;&lt;wsp:rsid wsp:val=&quot;00542148&quot;/&gt;&lt;wsp:rsid wsp:val=&quot;00547AAF&quot;/&gt;&lt;wsp:rsid wsp:val=&quot;0055409E&quot;/&gt;&lt;wsp:rsid wsp:val=&quot;0056439F&quot;/&gt;&lt;wsp:rsid wsp:val=&quot;00573658&quot;/&gt;&lt;wsp:rsid wsp:val=&quot;005766C0&quot;/&gt;&lt;wsp:rsid wsp:val=&quot;0058662D&quot;/&gt;&lt;wsp:rsid wsp:val=&quot;00596380&quot;/&gt;&lt;wsp:rsid wsp:val=&quot;005B182A&quot;/&gt;&lt;wsp:rsid wsp:val=&quot;005B5339&quot;/&gt;&lt;wsp:rsid wsp:val=&quot;005B78E3&quot;/&gt;&lt;wsp:rsid wsp:val=&quot;005D57E9&quot;/&gt;&lt;wsp:rsid wsp:val=&quot;005E7D91&quot;/&gt;&lt;wsp:rsid wsp:val=&quot;005F6E54&quot;/&gt;&lt;wsp:rsid wsp:val=&quot;00601021&quot;/&gt;&lt;wsp:rsid wsp:val=&quot;00606DD2&quot;/&gt;&lt;wsp:rsid wsp:val=&quot;0060768B&quot;/&gt;&lt;wsp:rsid wsp:val=&quot;0061188A&quot;/&gt;&lt;wsp:rsid wsp:val=&quot;0061638F&quot;/&gt;&lt;wsp:rsid wsp:val=&quot;0061692B&quot;/&gt;&lt;wsp:rsid wsp:val=&quot;00616D11&quot;/&gt;&lt;wsp:rsid wsp:val=&quot;00627381&quot;/&gt;&lt;wsp:rsid wsp:val=&quot;0063702F&quot;/&gt;&lt;wsp:rsid wsp:val=&quot;00643BDD&quot;/&gt;&lt;wsp:rsid wsp:val=&quot;00645361&quot;/&gt;&lt;wsp:rsid wsp:val=&quot;0064678F&quot;/&gt;&lt;wsp:rsid wsp:val=&quot;00682A8A&quot;/&gt;&lt;wsp:rsid wsp:val=&quot;006830F9&quot;/&gt;&lt;wsp:rsid wsp:val=&quot;006902E5&quot;/&gt;&lt;wsp:rsid wsp:val=&quot;00694618&quot;/&gt;&lt;wsp:rsid wsp:val=&quot;006958D7&quot;/&gt;&lt;wsp:rsid wsp:val=&quot;00696E95&quot;/&gt;&lt;wsp:rsid wsp:val=&quot;006A3CB7&quot;/&gt;&lt;wsp:rsid wsp:val=&quot;006B1192&quot;/&gt;&lt;wsp:rsid wsp:val=&quot;006C0A31&quot;/&gt;&lt;wsp:rsid wsp:val=&quot;006D4EDA&quot;/&gt;&lt;wsp:rsid wsp:val=&quot;006D749E&quot;/&gt;&lt;wsp:rsid wsp:val=&quot;006E2671&quot;/&gt;&lt;wsp:rsid wsp:val=&quot;006F32A0&quot;/&gt;&lt;wsp:rsid wsp:val=&quot;007111F3&quot;/&gt;&lt;wsp:rsid wsp:val=&quot;00711B6A&quot;/&gt;&lt;wsp:rsid wsp:val=&quot;00717A87&quot;/&gt;&lt;wsp:rsid wsp:val=&quot;00727C20&quot;/&gt;&lt;wsp:rsid wsp:val=&quot;00731F7D&quot;/&gt;&lt;wsp:rsid wsp:val=&quot;007406D9&quot;/&gt;&lt;wsp:rsid wsp:val=&quot;007418F5&quot;/&gt;&lt;wsp:rsid wsp:val=&quot;00767EF9&quot;/&gt;&lt;wsp:rsid wsp:val=&quot;007744FD&quot;/&gt;&lt;wsp:rsid wsp:val=&quot;0077793F&quot;/&gt;&lt;wsp:rsid wsp:val=&quot;00787EA2&quot;/&gt;&lt;wsp:rsid wsp:val=&quot;00794845&quot;/&gt;&lt;wsp:rsid wsp:val=&quot;00795613&quot;/&gt;&lt;wsp:rsid wsp:val=&quot;007A6FB4&quot;/&gt;&lt;wsp:rsid wsp:val=&quot;007B325E&quot;/&gt;&lt;wsp:rsid wsp:val=&quot;007C1104&quot;/&gt;&lt;wsp:rsid wsp:val=&quot;007D6325&quot;/&gt;&lt;wsp:rsid wsp:val=&quot;007E5EF7&quot;/&gt;&lt;wsp:rsid wsp:val=&quot;008201AF&quot;/&gt;&lt;wsp:rsid wsp:val=&quot;0082103F&quot;/&gt;&lt;wsp:rsid wsp:val=&quot;00836B16&quot;/&gt;&lt;wsp:rsid wsp:val=&quot;0085137F&quot;/&gt;&lt;wsp:rsid wsp:val=&quot;00851454&quot;/&gt;&lt;wsp:rsid wsp:val=&quot;008536BC&quot;/&gt;&lt;wsp:rsid wsp:val=&quot;0087543E&quot;/&gt;&lt;wsp:rsid wsp:val=&quot;0088608E&quot;/&gt;&lt;wsp:rsid wsp:val=&quot;008A7A71&quot;/&gt;&lt;wsp:rsid wsp:val=&quot;008B580F&quot;/&gt;&lt;wsp:rsid wsp:val=&quot;008B7C62&quot;/&gt;&lt;wsp:rsid wsp:val=&quot;008C10CD&quot;/&gt;&lt;wsp:rsid wsp:val=&quot;008D3218&quot;/&gt;&lt;wsp:rsid wsp:val=&quot;008D3DC8&quot;/&gt;&lt;wsp:rsid wsp:val=&quot;008D682E&quot;/&gt;&lt;wsp:rsid wsp:val=&quot;008E39C9&quot;/&gt;&lt;wsp:rsid wsp:val=&quot;008F7F2E&quot;/&gt;&lt;wsp:rsid wsp:val=&quot;00904844&quot;/&gt;&lt;wsp:rsid wsp:val=&quot;00910017&quot;/&gt;&lt;wsp:rsid wsp:val=&quot;00922DF1&quot;/&gt;&lt;wsp:rsid wsp:val=&quot;0092524D&quot;/&gt;&lt;wsp:rsid wsp:val=&quot;00925BFC&quot;/&gt;&lt;wsp:rsid wsp:val=&quot;00936E76&quot;/&gt;&lt;wsp:rsid wsp:val=&quot;009422AC&quot;/&gt;&lt;wsp:rsid wsp:val=&quot;009618A8&quot;/&gt;&lt;wsp:rsid wsp:val=&quot;009622B3&quot;/&gt;&lt;wsp:rsid wsp:val=&quot;00967FCD&quot;/&gt;&lt;wsp:rsid wsp:val=&quot;00970F48&quot;/&gt;&lt;wsp:rsid wsp:val=&quot;00973AB3&quot;/&gt;&lt;wsp:rsid wsp:val=&quot;009B728F&quot;/&gt;&lt;wsp:rsid wsp:val=&quot;009B7DED&quot;/&gt;&lt;wsp:rsid wsp:val=&quot;009D3E24&quot;/&gt;&lt;wsp:rsid wsp:val=&quot;009D5673&quot;/&gt;&lt;wsp:rsid wsp:val=&quot;009D7FBB&quot;/&gt;&lt;wsp:rsid wsp:val=&quot;009E4933&quot;/&gt;&lt;wsp:rsid wsp:val=&quot;009E664F&quot;/&gt;&lt;wsp:rsid wsp:val=&quot;009F6E7D&quot;/&gt;&lt;wsp:rsid wsp:val=&quot;00A03CB8&quot;/&gt;&lt;wsp:rsid wsp:val=&quot;00A0440B&quot;/&gt;&lt;wsp:rsid wsp:val=&quot;00A10D1C&quot;/&gt;&lt;wsp:rsid wsp:val=&quot;00A160D4&quot;/&gt;&lt;wsp:rsid wsp:val=&quot;00A453C1&quot;/&gt;&lt;wsp:rsid wsp:val=&quot;00A534A6&quot;/&gt;&lt;wsp:rsid wsp:val=&quot;00A77F84&quot;/&gt;&lt;wsp:rsid wsp:val=&quot;00A80EB5&quot;/&gt;&lt;wsp:rsid wsp:val=&quot;00A87C2B&quot;/&gt;&lt;wsp:rsid wsp:val=&quot;00AA5349&quot;/&gt;&lt;wsp:rsid wsp:val=&quot;00AC158A&quot;/&gt;&lt;wsp:rsid wsp:val=&quot;00AC3B4B&quot;/&gt;&lt;wsp:rsid wsp:val=&quot;00AC56D5&quot;/&gt;&lt;wsp:rsid wsp:val=&quot;00AD730C&quot;/&gt;&lt;wsp:rsid wsp:val=&quot;00AE599B&quot;/&gt;&lt;wsp:rsid wsp:val=&quot;00AE6DAB&quot;/&gt;&lt;wsp:rsid wsp:val=&quot;00AF4E5F&quot;/&gt;&lt;wsp:rsid wsp:val=&quot;00B02EDD&quot;/&gt;&lt;wsp:rsid wsp:val=&quot;00B03489&quot;/&gt;&lt;wsp:rsid wsp:val=&quot;00B04A3B&quot;/&gt;&lt;wsp:rsid wsp:val=&quot;00B07046&quot;/&gt;&lt;wsp:rsid wsp:val=&quot;00B07B73&quot;/&gt;&lt;wsp:rsid wsp:val=&quot;00B17D14&quot;/&gt;&lt;wsp:rsid wsp:val=&quot;00B27DA8&quot;/&gt;&lt;wsp:rsid wsp:val=&quot;00B410D2&quot;/&gt;&lt;wsp:rsid wsp:val=&quot;00B444A5&quot;/&gt;&lt;wsp:rsid wsp:val=&quot;00B46C26&quot;/&gt;&lt;wsp:rsid wsp:val=&quot;00B4717B&quot;/&gt;&lt;wsp:rsid wsp:val=&quot;00B51649&quot;/&gt;&lt;wsp:rsid wsp:val=&quot;00B63F3F&quot;/&gt;&lt;wsp:rsid wsp:val=&quot;00B74E8D&quot;/&gt;&lt;wsp:rsid wsp:val=&quot;00B777A2&quot;/&gt;&lt;wsp:rsid wsp:val=&quot;00B94399&quot;/&gt;&lt;wsp:rsid wsp:val=&quot;00BA4348&quot;/&gt;&lt;wsp:rsid wsp:val=&quot;00BA7EF2&quot;/&gt;&lt;wsp:rsid wsp:val=&quot;00BC017E&quot;/&gt;&lt;wsp:rsid wsp:val=&quot;00BC6906&quot;/&gt;&lt;wsp:rsid wsp:val=&quot;00BE0A0A&quot;/&gt;&lt;wsp:rsid wsp:val=&quot;00BE134A&quot;/&gt;&lt;wsp:rsid wsp:val=&quot;00BF3D2C&quot;/&gt;&lt;wsp:rsid wsp:val=&quot;00BF4065&quot;/&gt;&lt;wsp:rsid wsp:val=&quot;00C1160D&quot;/&gt;&lt;wsp:rsid wsp:val=&quot;00C239DC&quot;/&gt;&lt;wsp:rsid wsp:val=&quot;00C33626&quot;/&gt;&lt;wsp:rsid wsp:val=&quot;00C46678&quot;/&gt;&lt;wsp:rsid wsp:val=&quot;00C51D15&quot;/&gt;&lt;wsp:rsid wsp:val=&quot;00C54E89&quot;/&gt;&lt;wsp:rsid wsp:val=&quot;00C70FC4&quot;/&gt;&lt;wsp:rsid wsp:val=&quot;00C83400&quot;/&gt;&lt;wsp:rsid wsp:val=&quot;00C849AA&quot;/&gt;&lt;wsp:rsid wsp:val=&quot;00C85372&quot;/&gt;&lt;wsp:rsid wsp:val=&quot;00C873EB&quot;/&gt;&lt;wsp:rsid wsp:val=&quot;00C95A7D&quot;/&gt;&lt;wsp:rsid wsp:val=&quot;00CA23EA&quot;/&gt;&lt;wsp:rsid wsp:val=&quot;00CA3EB3&quot;/&gt;&lt;wsp:rsid wsp:val=&quot;00CA7A41&quot;/&gt;&lt;wsp:rsid wsp:val=&quot;00CB7DF3&quot;/&gt;&lt;wsp:rsid wsp:val=&quot;00CD4088&quot;/&gt;&lt;wsp:rsid wsp:val=&quot;00CE03FB&quot;/&gt;&lt;wsp:rsid wsp:val=&quot;00CF3F37&quot;/&gt;&lt;wsp:rsid wsp:val=&quot;00CF6B5E&quot;/&gt;&lt;wsp:rsid wsp:val=&quot;00D10075&quot;/&gt;&lt;wsp:rsid wsp:val=&quot;00D10541&quot;/&gt;&lt;wsp:rsid wsp:val=&quot;00D126BB&quot;/&gt;&lt;wsp:rsid wsp:val=&quot;00D26039&quot;/&gt;&lt;wsp:rsid wsp:val=&quot;00D4417F&quot;/&gt;&lt;wsp:rsid wsp:val=&quot;00D45AE8&quot;/&gt;&lt;wsp:rsid wsp:val=&quot;00D46C41&quot;/&gt;&lt;wsp:rsid wsp:val=&quot;00D50091&quot;/&gt;&lt;wsp:rsid wsp:val=&quot;00D57AE6&quot;/&gt;&lt;wsp:rsid wsp:val=&quot;00D709B5&quot;/&gt;&lt;wsp:rsid wsp:val=&quot;00D825D6&quot;/&gt;&lt;wsp:rsid wsp:val=&quot;00D95DEB&quot;/&gt;&lt;wsp:rsid wsp:val=&quot;00DB1870&quot;/&gt;&lt;wsp:rsid wsp:val=&quot;00DB550D&quot;/&gt;&lt;wsp:rsid wsp:val=&quot;00DC0D14&quot;/&gt;&lt;wsp:rsid wsp:val=&quot;00DC7878&quot;/&gt;&lt;wsp:rsid wsp:val=&quot;00DE44FB&quot;/&gt;&lt;wsp:rsid wsp:val=&quot;00DE7FD8&quot;/&gt;&lt;wsp:rsid wsp:val=&quot;00DF1587&quot;/&gt;&lt;wsp:rsid wsp:val=&quot;00DF324A&quot;/&gt;&lt;wsp:rsid wsp:val=&quot;00E11305&quot;/&gt;&lt;wsp:rsid wsp:val=&quot;00E200A6&quot;/&gt;&lt;wsp:rsid wsp:val=&quot;00E25553&quot;/&gt;&lt;wsp:rsid wsp:val=&quot;00E35BC9&quot;/&gt;&lt;wsp:rsid wsp:val=&quot;00E41051&quot;/&gt;&lt;wsp:rsid wsp:val=&quot;00E45BC6&quot;/&gt;&lt;wsp:rsid wsp:val=&quot;00E51981&quot;/&gt;&lt;wsp:rsid wsp:val=&quot;00E612D0&quot;/&gt;&lt;wsp:rsid wsp:val=&quot;00E70206&quot;/&gt;&lt;wsp:rsid wsp:val=&quot;00E702FD&quot;/&gt;&lt;wsp:rsid wsp:val=&quot;00E76B5C&quot;/&gt;&lt;wsp:rsid wsp:val=&quot;00E84A8E&quot;/&gt;&lt;wsp:rsid wsp:val=&quot;00E85557&quot;/&gt;&lt;wsp:rsid wsp:val=&quot;00E9063B&quot;/&gt;&lt;wsp:rsid wsp:val=&quot;00E9563F&quot;/&gt;&lt;wsp:rsid wsp:val=&quot;00E9736E&quot;/&gt;&lt;wsp:rsid wsp:val=&quot;00EA1AA0&quot;/&gt;&lt;wsp:rsid wsp:val=&quot;00EA3D1C&quot;/&gt;&lt;wsp:rsid wsp:val=&quot;00EC1802&quot;/&gt;&lt;wsp:rsid wsp:val=&quot;00EC3416&quot;/&gt;&lt;wsp:rsid wsp:val=&quot;00EC3FE3&quot;/&gt;&lt;wsp:rsid wsp:val=&quot;00EF2B5E&quot;/&gt;&lt;wsp:rsid wsp:val=&quot;00EF3AEB&quot;/&gt;&lt;wsp:rsid wsp:val=&quot;00F07D57&quot;/&gt;&lt;wsp:rsid wsp:val=&quot;00F16319&quot;/&gt;&lt;wsp:rsid wsp:val=&quot;00F17D75&quot;/&gt;&lt;wsp:rsid wsp:val=&quot;00F17F94&quot;/&gt;&lt;wsp:rsid wsp:val=&quot;00F31E5F&quot;/&gt;&lt;wsp:rsid wsp:val=&quot;00F31ED4&quot;/&gt;&lt;wsp:rsid wsp:val=&quot;00F363AD&quot;/&gt;&lt;wsp:rsid wsp:val=&quot;00F36CC4&quot;/&gt;&lt;wsp:rsid wsp:val=&quot;00F37023&quot;/&gt;&lt;wsp:rsid wsp:val=&quot;00F37C66&quot;/&gt;&lt;wsp:rsid wsp:val=&quot;00F50EA2&quot;/&gt;&lt;wsp:rsid wsp:val=&quot;00F56D05&quot;/&gt;&lt;wsp:rsid wsp:val=&quot;00F57810&quot;/&gt;&lt;wsp:rsid wsp:val=&quot;00F62D82&quot;/&gt;&lt;wsp:rsid wsp:val=&quot;00F633C1&quot;/&gt;&lt;wsp:rsid wsp:val=&quot;00F76F85&quot;/&gt;&lt;wsp:rsid wsp:val=&quot;00F77088&quot;/&gt;&lt;wsp:rsid wsp:val=&quot;00F8388E&quot;/&gt;&lt;wsp:rsid wsp:val=&quot;00F9447F&quot;/&gt;&lt;wsp:rsid wsp:val=&quot;00FA0294&quot;/&gt;&lt;wsp:rsid wsp:val=&quot;00FA07A2&quot;/&gt;&lt;wsp:rsid wsp:val=&quot;00FA2061&quot;/&gt;&lt;wsp:rsid wsp:val=&quot;00FB03E1&quot;/&gt;&lt;wsp:rsid wsp:val=&quot;00FB2D8D&quot;/&gt;&lt;wsp:rsid wsp:val=&quot;00FD2C52&quot;/&gt;&lt;wsp:rsid wsp:val=&quot;00FF3E04&quot;/&gt;&lt;wsp:rsid wsp:val=&quot;00FF590F&quot;/&gt;&lt;/wsp:rsids&gt;&lt;/w:docPr&gt;&lt;w:body&gt;&lt;wx:sect&gt;&lt;w:p wsp:rsidR=&quot;00000000&quot; wsp:rsidRPr=&quot;000B2B41&quot; wsp:rsidRDefault=&quot;000B2B41&quot; wsp:rsidP=&quot;000B2B41&quot;&gt;&lt;m:oMathPara&gt;&lt;m:oMath&gt;&lt;m:f&gt;&lt;m:fPr&gt;&lt;m:ctrlPr&gt;&lt;w:rPr&gt;&lt;w:rFonts w:ascii=&quot;Cambria Math&quot; w:h-ansi=&quot;Cambria Math&quot;/&gt;&lt;wx:font wx:val=&quot;Cambria Math&quot;/&gt;&lt;w:i/&gt;&lt;w:sz w:val=&quot;24&quot;/&gt;&lt;/w:rPr&gt;&lt;/m:ctrlPr&gt;&lt;/m:fPr&gt;&lt;m:num&gt;&lt;m:r&gt;&lt;w:rPr&gt;&lt;w:rFonts w:ascii=&quot;Cambria Math&quot; w:h-ansi=&quot;Cambria Math&quot;/&gt;&lt;wx:font wx:val=&quot;Cambria Math&quot;/&gt;&lt;w:i/&gt;&lt;w:sz w:val=&quot;24&quot;/&gt;&lt;/w:rPr&gt;&lt;m:t&gt;âˆ†H&lt;/m:t&gt;&lt;/m:r&gt;&lt;/m:num&gt;&lt;m:den&gt;&lt;m:sSub&gt;&lt;m:sSubPr&gt;&lt;m:ctrlPr&gt;&lt;w:rPr&gt;&lt;w:rFonts w:ascii=&quot;Cambria Math&quot; w:h-ansi=&quot;Cambria Math&quot;/&gt;&lt;wx:font wx:val=&quot;Cambria Math&quot;/&gt;&lt;w:i/&gt;&lt;w:sz w:val=&quot;24&quot;/&gt;&lt;/w:rPr&gt;&lt;/m:ctrlPr&gt;&lt;/m:sSubPr&gt;&lt;m:e&gt;&lt;m:r&gt;&lt;w:rPr&gt;&lt;w:rFonts w:ascii=&quot;Cambria Math&quot; w:h-ansi=&quot;Cambria Math&quot;/&gt;&lt;wx:font wx:val=&quot;Cambria Math&quot;/&gt;&lt;w:i/&gt;&lt;w:sz w:val=&quot;24&quot;/&gt;&lt;/w:rPr&gt;&lt;m:t&gt;H&lt;/m:t&gt;&lt;/m:r&gt;&lt;/m:e&gt;&lt;m:sub&gt;&lt;m:r&gt;&lt;w:rPr&gt;&lt;w:rFonts w:ascii=&quot;Cambria Math&quot; w:h-ansi=&quot;Cambria Math&quot;/&gt;&lt;wx:font wx:val=&quot;Cambria Math&quot;/&gt;&lt;w:i/&gt;&lt;w:sz w:val=&quot;24&quot;/&gt;&lt;/w:rPr&gt;&lt;m:t&gt;f&lt;/m:t&gt;&lt;/m:r&gt;&lt;/m:sub&gt;&lt;/m:sSub&gt;&lt;/m:den&gt;&lt;/m:f&gt;&lt;m:r&gt;&lt;w:rPr&gt;&lt;w:rFonts w:ascii=&quot;Cambria Math&quot; w:h-ansi=&quot;Cambria Math&quot;/&gt;&lt;wx:font wx:val=&quot;Cambria Math&quot;/&gt;&lt;w:i/&gt;&lt;w:sz w:val=&quot;24&quot;/&gt;&lt;/w:rPr&gt;&lt;m:t&gt;= &lt;/m:t&gt;&lt;/m:r&gt;&lt;m:f&gt;&lt;m:fPr&gt;&lt;m:ctrlPr&gt;&lt;w:rPr&gt;&lt;w:rFonts w:ascii=&quot;Cambria Math&quot; w:h-ansi=&quot;Cambria Math&quot;/&gt;&lt;wx:font wx:val=&quot;Cambria Math&quot;/&gt;&lt;w:i/&gt;&lt;w:sz w:val=&quot;24&quot;/&gt;&lt;/w:rPr&gt;&lt;/m:ctrlPr&gt;&lt;/m:fPr&gt;&lt;m:num&gt;&lt;m:r&gt;&lt;w:rPr&gt;&lt;w:rFonts w:ascii=&quot;Cambria Math&quot; w:h-ansi=&quot;Cambria Math&quot;/&gt;&lt;wx:font wx:val=&quot;Cambria Math&quot;/&gt;&lt;w:i/&gt;&lt;w:sz w:val=&quot;24&quot;/&gt;&lt;/w:rPr&gt;&lt;m:t&gt;1&lt;/m:t&gt;&lt;/m:r&gt;&lt;/m:num&gt;&lt;m:den&gt;&lt;m:r&gt;&lt;w:rPr&gt;&lt;w:rFonts w:ascii=&quot;Cambria Math&quot; w:h-ansi=&quot;Cambria Math&quot;/&gt;&lt;wx:font wx:val=&quot;Cambria Math&quot;/&gt;&lt;w:i/&gt;&lt;w:sz w:val=&quot;24&quot;/&gt;&lt;/w:rPr&gt;&lt;m:t&gt;4&lt;/m:t&gt;&lt;/m:r&gt;&lt;/m:den&gt;&lt;/m:f&gt;&lt;m:r&gt;&lt;w:rPr&gt;&lt;w:rFonts w:ascii=&quot;Cambria Math&quot; w:h-ansi=&quot;Cambria Math&quot;/&gt;&lt;wx:font wx:val=&quot;Cambria Math&quot;/&gt;&lt;w:i/&gt;&lt;w:sz w:val=&quot;24&quot;/&gt;&lt;/w:rPr&gt;&lt;m:t&gt;=0,25&lt;/m:t&gt;&lt;/m:r&gt;&lt;/m:oMath&gt;&lt;/m:oMathPara&gt;&lt;/w:p&gt;&lt;w:sectPr wsp:rsidR=&quot;00000000&quot; wsp:rsidRPr=&quot;000B2B41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x:sect&gt;&lt;/w:body&gt;&lt;/w:wordDocument&gt;">
            <v:imagedata r:id="rId13" o:title="" chromakey="white"/>
          </v:shape>
        </w:pict>
      </w:r>
    </w:p>
    <w:p w14:paraId="637541F4" w14:textId="77777777" w:rsidR="00416917" w:rsidRPr="005A36F9" w:rsidRDefault="00A0440B" w:rsidP="00416917">
      <w:pPr>
        <w:rPr>
          <w:color w:val="000000"/>
          <w:sz w:val="20"/>
          <w:szCs w:val="20"/>
        </w:rPr>
      </w:pPr>
      <w:r w:rsidRPr="005A36F9">
        <w:rPr>
          <w:color w:val="000000"/>
          <w:sz w:val="20"/>
          <w:szCs w:val="20"/>
        </w:rPr>
        <w:lastRenderedPageBreak/>
        <w:t>- Conforme Anexo</w:t>
      </w:r>
      <w:r w:rsidR="00416917" w:rsidRPr="005A36F9">
        <w:rPr>
          <w:color w:val="000000"/>
          <w:sz w:val="20"/>
          <w:szCs w:val="20"/>
        </w:rPr>
        <w:t xml:space="preserve"> B (Parte 3), para ΔH positivo </w:t>
      </w:r>
    </w:p>
    <w:p w14:paraId="24700ED3" w14:textId="77777777" w:rsidR="00416917" w:rsidRPr="005A36F9" w:rsidRDefault="00416917" w:rsidP="00416917">
      <w:pPr>
        <w:rPr>
          <w:sz w:val="20"/>
          <w:szCs w:val="20"/>
        </w:rPr>
      </w:pPr>
      <w:r w:rsidRPr="005A36F9">
        <w:rPr>
          <w:sz w:val="20"/>
          <w:szCs w:val="20"/>
        </w:rPr>
        <w:pict w14:anchorId="1BBF8C2B">
          <v:shape id="_x0000_i1028" type="#_x0000_t75" style="width:82.5pt;height:46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10&quot;/&gt;&lt;w:doNotEmbedSystemFonts/&gt;&lt;w:stylePaneFormatFilter w:val=&quot;3F01&quot;/&gt;&lt;w:defaultTabStop w:val=&quot;709&quot;/&gt;&lt;w:hyphenationZone w:val=&quot;425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37752F&quot;/&gt;&lt;wsp:rsid wsp:val=&quot;00010077&quot;/&gt;&lt;wsp:rsid wsp:val=&quot;00014D7F&quot;/&gt;&lt;wsp:rsid wsp:val=&quot;00021CB6&quot;/&gt;&lt;wsp:rsid wsp:val=&quot;00031E01&quot;/&gt;&lt;wsp:rsid wsp:val=&quot;000360EB&quot;/&gt;&lt;wsp:rsid wsp:val=&quot;000410B5&quot;/&gt;&lt;wsp:rsid wsp:val=&quot;0005099F&quot;/&gt;&lt;wsp:rsid wsp:val=&quot;0005480D&quot;/&gt;&lt;wsp:rsid wsp:val=&quot;0007235A&quot;/&gt;&lt;wsp:rsid wsp:val=&quot;00075EBD&quot;/&gt;&lt;wsp:rsid wsp:val=&quot;0008459C&quot;/&gt;&lt;wsp:rsid wsp:val=&quot;00084C0B&quot;/&gt;&lt;wsp:rsid wsp:val=&quot;000866FE&quot;/&gt;&lt;wsp:rsid wsp:val=&quot;000A1136&quot;/&gt;&lt;wsp:rsid wsp:val=&quot;000B02F2&quot;/&gt;&lt;wsp:rsid wsp:val=&quot;000B6F62&quot;/&gt;&lt;wsp:rsid wsp:val=&quot;000D415E&quot;/&gt;&lt;wsp:rsid wsp:val=&quot;000D5350&quot;/&gt;&lt;wsp:rsid wsp:val=&quot;000F1B4B&quot;/&gt;&lt;wsp:rsid wsp:val=&quot;00114CA1&quot;/&gt;&lt;wsp:rsid wsp:val=&quot;001169EF&quot;/&gt;&lt;wsp:rsid wsp:val=&quot;001213A7&quot;/&gt;&lt;wsp:rsid wsp:val=&quot;00122016&quot;/&gt;&lt;wsp:rsid wsp:val=&quot;00124F22&quot;/&gt;&lt;wsp:rsid wsp:val=&quot;001255BA&quot;/&gt;&lt;wsp:rsid wsp:val=&quot;00130590&quot;/&gt;&lt;wsp:rsid wsp:val=&quot;0013237C&quot;/&gt;&lt;wsp:rsid wsp:val=&quot;00137395&quot;/&gt;&lt;wsp:rsid wsp:val=&quot;00137534&quot;/&gt;&lt;wsp:rsid wsp:val=&quot;001426EC&quot;/&gt;&lt;wsp:rsid wsp:val=&quot;00154B37&quot;/&gt;&lt;wsp:rsid wsp:val=&quot;00162240&quot;/&gt;&lt;wsp:rsid wsp:val=&quot;00166DFA&quot;/&gt;&lt;wsp:rsid wsp:val=&quot;00182FDC&quot;/&gt;&lt;wsp:rsid wsp:val=&quot;0019057E&quot;/&gt;&lt;wsp:rsid wsp:val=&quot;001932E0&quot;/&gt;&lt;wsp:rsid wsp:val=&quot;00195856&quot;/&gt;&lt;wsp:rsid wsp:val=&quot;001B585F&quot;/&gt;&lt;wsp:rsid wsp:val=&quot;001C57F6&quot;/&gt;&lt;wsp:rsid wsp:val=&quot;001D25D0&quot;/&gt;&lt;wsp:rsid wsp:val=&quot;001D5C37&quot;/&gt;&lt;wsp:rsid wsp:val=&quot;001D7DA2&quot;/&gt;&lt;wsp:rsid wsp:val=&quot;001E0C2A&quot;/&gt;&lt;wsp:rsid wsp:val=&quot;001E6459&quot;/&gt;&lt;wsp:rsid wsp:val=&quot;001E7549&quot;/&gt;&lt;wsp:rsid wsp:val=&quot;001F4C6F&quot;/&gt;&lt;wsp:rsid wsp:val=&quot;001F6577&quot;/&gt;&lt;wsp:rsid wsp:val=&quot;001F7EE0&quot;/&gt;&lt;wsp:rsid wsp:val=&quot;00213C60&quot;/&gt;&lt;wsp:rsid wsp:val=&quot;00224A81&quot;/&gt;&lt;wsp:rsid wsp:val=&quot;002350C3&quot;/&gt;&lt;wsp:rsid wsp:val=&quot;0023744D&quot;/&gt;&lt;wsp:rsid wsp:val=&quot;00240B3A&quot;/&gt;&lt;wsp:rsid wsp:val=&quot;00241068&quot;/&gt;&lt;wsp:rsid wsp:val=&quot;002415E5&quot;/&gt;&lt;wsp:rsid wsp:val=&quot;00244B91&quot;/&gt;&lt;wsp:rsid wsp:val=&quot;002471EA&quot;/&gt;&lt;wsp:rsid wsp:val=&quot;00253A6A&quot;/&gt;&lt;wsp:rsid wsp:val=&quot;0025478D&quot;/&gt;&lt;wsp:rsid wsp:val=&quot;00262C6C&quot;/&gt;&lt;wsp:rsid wsp:val=&quot;002631F6&quot;/&gt;&lt;wsp:rsid wsp:val=&quot;00263B34&quot;/&gt;&lt;wsp:rsid wsp:val=&quot;0026444C&quot;/&gt;&lt;wsp:rsid wsp:val=&quot;00265F06&quot;/&gt;&lt;wsp:rsid wsp:val=&quot;0026739D&quot;/&gt;&lt;wsp:rsid wsp:val=&quot;00290438&quot;/&gt;&lt;wsp:rsid wsp:val=&quot;002A225B&quot;/&gt;&lt;wsp:rsid wsp:val=&quot;002A6C16&quot;/&gt;&lt;wsp:rsid wsp:val=&quot;002B0673&quot;/&gt;&lt;wsp:rsid wsp:val=&quot;002D4897&quot;/&gt;&lt;wsp:rsid wsp:val=&quot;002E067D&quot;/&gt;&lt;wsp:rsid wsp:val=&quot;002E101E&quot;/&gt;&lt;wsp:rsid wsp:val=&quot;002F0472&quot;/&gt;&lt;wsp:rsid wsp:val=&quot;002F2B85&quot;/&gt;&lt;wsp:rsid wsp:val=&quot;002F7A0F&quot;/&gt;&lt;wsp:rsid wsp:val=&quot;003544C1&quot;/&gt;&lt;wsp:rsid wsp:val=&quot;00356B4D&quot;/&gt;&lt;wsp:rsid wsp:val=&quot;0037058E&quot;/&gt;&lt;wsp:rsid wsp:val=&quot;00375820&quot;/&gt;&lt;wsp:rsid wsp:val=&quot;0037752F&quot;/&gt;&lt;wsp:rsid wsp:val=&quot;00380179&quot;/&gt;&lt;wsp:rsid wsp:val=&quot;00385F2A&quot;/&gt;&lt;wsp:rsid wsp:val=&quot;003946A7&quot;/&gt;&lt;wsp:rsid wsp:val=&quot;003A507E&quot;/&gt;&lt;wsp:rsid wsp:val=&quot;003C1A77&quot;/&gt;&lt;wsp:rsid wsp:val=&quot;003D0E4D&quot;/&gt;&lt;wsp:rsid wsp:val=&quot;003D10DC&quot;/&gt;&lt;wsp:rsid wsp:val=&quot;003D3F7B&quot;/&gt;&lt;wsp:rsid wsp:val=&quot;003D752F&quot;/&gt;&lt;wsp:rsid wsp:val=&quot;003D7FDF&quot;/&gt;&lt;wsp:rsid wsp:val=&quot;004015EE&quot;/&gt;&lt;wsp:rsid wsp:val=&quot;00406767&quot;/&gt;&lt;wsp:rsid wsp:val=&quot;00411CA2&quot;/&gt;&lt;wsp:rsid wsp:val=&quot;00416917&quot;/&gt;&lt;wsp:rsid wsp:val=&quot;00445E1E&quot;/&gt;&lt;wsp:rsid wsp:val=&quot;0044778E&quot;/&gt;&lt;wsp:rsid wsp:val=&quot;00450251&quot;/&gt;&lt;wsp:rsid wsp:val=&quot;00450902&quot;/&gt;&lt;wsp:rsid wsp:val=&quot;00450EE4&quot;/&gt;&lt;wsp:rsid wsp:val=&quot;00454B87&quot;/&gt;&lt;wsp:rsid wsp:val=&quot;004676B4&quot;/&gt;&lt;wsp:rsid wsp:val=&quot;00484B47&quot;/&gt;&lt;wsp:rsid wsp:val=&quot;004C2FAC&quot;/&gt;&lt;wsp:rsid wsp:val=&quot;004C3A87&quot;/&gt;&lt;wsp:rsid wsp:val=&quot;004D35A2&quot;/&gt;&lt;wsp:rsid wsp:val=&quot;004E5386&quot;/&gt;&lt;wsp:rsid wsp:val=&quot;004F3A13&quot;/&gt;&lt;wsp:rsid wsp:val=&quot;005002B4&quot;/&gt;&lt;wsp:rsid wsp:val=&quot;005166EA&quot;/&gt;&lt;wsp:rsid wsp:val=&quot;00531F0C&quot;/&gt;&lt;wsp:rsid wsp:val=&quot;005330CD&quot;/&gt;&lt;wsp:rsid wsp:val=&quot;0054101F&quot;/&gt;&lt;wsp:rsid wsp:val=&quot;00542148&quot;/&gt;&lt;wsp:rsid wsp:val=&quot;00547AAF&quot;/&gt;&lt;wsp:rsid wsp:val=&quot;0055409E&quot;/&gt;&lt;wsp:rsid wsp:val=&quot;0056439F&quot;/&gt;&lt;wsp:rsid wsp:val=&quot;00573658&quot;/&gt;&lt;wsp:rsid wsp:val=&quot;005766C0&quot;/&gt;&lt;wsp:rsid wsp:val=&quot;0058662D&quot;/&gt;&lt;wsp:rsid wsp:val=&quot;00596380&quot;/&gt;&lt;wsp:rsid wsp:val=&quot;005B182A&quot;/&gt;&lt;wsp:rsid wsp:val=&quot;005B5339&quot;/&gt;&lt;wsp:rsid wsp:val=&quot;005B78E3&quot;/&gt;&lt;wsp:rsid wsp:val=&quot;005D57E9&quot;/&gt;&lt;wsp:rsid wsp:val=&quot;005E7D91&quot;/&gt;&lt;wsp:rsid wsp:val=&quot;005F6E54&quot;/&gt;&lt;wsp:rsid wsp:val=&quot;00601021&quot;/&gt;&lt;wsp:rsid wsp:val=&quot;00606DD2&quot;/&gt;&lt;wsp:rsid wsp:val=&quot;0060768B&quot;/&gt;&lt;wsp:rsid wsp:val=&quot;0061188A&quot;/&gt;&lt;wsp:rsid wsp:val=&quot;0061638F&quot;/&gt;&lt;wsp:rsid wsp:val=&quot;0061692B&quot;/&gt;&lt;wsp:rsid wsp:val=&quot;00616D11&quot;/&gt;&lt;wsp:rsid wsp:val=&quot;00627381&quot;/&gt;&lt;wsp:rsid wsp:val=&quot;0063702F&quot;/&gt;&lt;wsp:rsid wsp:val=&quot;00643BDD&quot;/&gt;&lt;wsp:rsid wsp:val=&quot;00645361&quot;/&gt;&lt;wsp:rsid wsp:val=&quot;0064678F&quot;/&gt;&lt;wsp:rsid wsp:val=&quot;006718D6&quot;/&gt;&lt;wsp:rsid wsp:val=&quot;00682A8A&quot;/&gt;&lt;wsp:rsid wsp:val=&quot;006830F9&quot;/&gt;&lt;wsp:rsid wsp:val=&quot;006902E5&quot;/&gt;&lt;wsp:rsid wsp:val=&quot;00694618&quot;/&gt;&lt;wsp:rsid wsp:val=&quot;006958D7&quot;/&gt;&lt;wsp:rsid wsp:val=&quot;00696E95&quot;/&gt;&lt;wsp:rsid wsp:val=&quot;006A3CB7&quot;/&gt;&lt;wsp:rsid wsp:val=&quot;006B1192&quot;/&gt;&lt;wsp:rsid wsp:val=&quot;006C0A31&quot;/&gt;&lt;wsp:rsid wsp:val=&quot;006D4EDA&quot;/&gt;&lt;wsp:rsid wsp:val=&quot;006D749E&quot;/&gt;&lt;wsp:rsid wsp:val=&quot;006E2671&quot;/&gt;&lt;wsp:rsid wsp:val=&quot;006F32A0&quot;/&gt;&lt;wsp:rsid wsp:val=&quot;007111F3&quot;/&gt;&lt;wsp:rsid wsp:val=&quot;00711B6A&quot;/&gt;&lt;wsp:rsid wsp:val=&quot;00717A87&quot;/&gt;&lt;wsp:rsid wsp:val=&quot;00727C20&quot;/&gt;&lt;wsp:rsid wsp:val=&quot;00731F7D&quot;/&gt;&lt;wsp:rsid wsp:val=&quot;007406D9&quot;/&gt;&lt;wsp:rsid wsp:val=&quot;007418F5&quot;/&gt;&lt;wsp:rsid wsp:val=&quot;00767EF9&quot;/&gt;&lt;wsp:rsid wsp:val=&quot;007744FD&quot;/&gt;&lt;wsp:rsid wsp:val=&quot;0077793F&quot;/&gt;&lt;wsp:rsid wsp:val=&quot;00787EA2&quot;/&gt;&lt;wsp:rsid wsp:val=&quot;00794845&quot;/&gt;&lt;wsp:rsid wsp:val=&quot;00795613&quot;/&gt;&lt;wsp:rsid wsp:val=&quot;007A6FB4&quot;/&gt;&lt;wsp:rsid wsp:val=&quot;007B325E&quot;/&gt;&lt;wsp:rsid wsp:val=&quot;007C1104&quot;/&gt;&lt;wsp:rsid wsp:val=&quot;007D6325&quot;/&gt;&lt;wsp:rsid wsp:val=&quot;007E5EF7&quot;/&gt;&lt;wsp:rsid wsp:val=&quot;008201AF&quot;/&gt;&lt;wsp:rsid wsp:val=&quot;0082103F&quot;/&gt;&lt;wsp:rsid wsp:val=&quot;00836B16&quot;/&gt;&lt;wsp:rsid wsp:val=&quot;0085137F&quot;/&gt;&lt;wsp:rsid wsp:val=&quot;00851454&quot;/&gt;&lt;wsp:rsid wsp:val=&quot;008536BC&quot;/&gt;&lt;wsp:rsid wsp:val=&quot;0087543E&quot;/&gt;&lt;wsp:rsid wsp:val=&quot;0088608E&quot;/&gt;&lt;wsp:rsid wsp:val=&quot;008A7A71&quot;/&gt;&lt;wsp:rsid wsp:val=&quot;008B580F&quot;/&gt;&lt;wsp:rsid wsp:val=&quot;008B7C62&quot;/&gt;&lt;wsp:rsid wsp:val=&quot;008C10CD&quot;/&gt;&lt;wsp:rsid wsp:val=&quot;008D3218&quot;/&gt;&lt;wsp:rsid wsp:val=&quot;008D3DC8&quot;/&gt;&lt;wsp:rsid wsp:val=&quot;008D682E&quot;/&gt;&lt;wsp:rsid wsp:val=&quot;008E39C9&quot;/&gt;&lt;wsp:rsid wsp:val=&quot;008F7F2E&quot;/&gt;&lt;wsp:rsid wsp:val=&quot;00904844&quot;/&gt;&lt;wsp:rsid wsp:val=&quot;00910017&quot;/&gt;&lt;wsp:rsid wsp:val=&quot;00922DF1&quot;/&gt;&lt;wsp:rsid wsp:val=&quot;0092524D&quot;/&gt;&lt;wsp:rsid wsp:val=&quot;00925BFC&quot;/&gt;&lt;wsp:rsid wsp:val=&quot;00936E76&quot;/&gt;&lt;wsp:rsid wsp:val=&quot;009422AC&quot;/&gt;&lt;wsp:rsid wsp:val=&quot;009618A8&quot;/&gt;&lt;wsp:rsid wsp:val=&quot;009622B3&quot;/&gt;&lt;wsp:rsid wsp:val=&quot;00967FCD&quot;/&gt;&lt;wsp:rsid wsp:val=&quot;00970F48&quot;/&gt;&lt;wsp:rsid wsp:val=&quot;00973AB3&quot;/&gt;&lt;wsp:rsid wsp:val=&quot;009B728F&quot;/&gt;&lt;wsp:rsid wsp:val=&quot;009B7DED&quot;/&gt;&lt;wsp:rsid wsp:val=&quot;009D3E24&quot;/&gt;&lt;wsp:rsid wsp:val=&quot;009D5673&quot;/&gt;&lt;wsp:rsid wsp:val=&quot;009D7FBB&quot;/&gt;&lt;wsp:rsid wsp:val=&quot;009E4933&quot;/&gt;&lt;wsp:rsid wsp:val=&quot;009E664F&quot;/&gt;&lt;wsp:rsid wsp:val=&quot;009F6E7D&quot;/&gt;&lt;wsp:rsid wsp:val=&quot;00A03CB8&quot;/&gt;&lt;wsp:rsid wsp:val=&quot;00A0440B&quot;/&gt;&lt;wsp:rsid wsp:val=&quot;00A10D1C&quot;/&gt;&lt;wsp:rsid wsp:val=&quot;00A160D4&quot;/&gt;&lt;wsp:rsid wsp:val=&quot;00A453C1&quot;/&gt;&lt;wsp:rsid wsp:val=&quot;00A534A6&quot;/&gt;&lt;wsp:rsid wsp:val=&quot;00A77F84&quot;/&gt;&lt;wsp:rsid wsp:val=&quot;00A80EB5&quot;/&gt;&lt;wsp:rsid wsp:val=&quot;00A87C2B&quot;/&gt;&lt;wsp:rsid wsp:val=&quot;00AA5349&quot;/&gt;&lt;wsp:rsid wsp:val=&quot;00AC158A&quot;/&gt;&lt;wsp:rsid wsp:val=&quot;00AC3B4B&quot;/&gt;&lt;wsp:rsid wsp:val=&quot;00AC56D5&quot;/&gt;&lt;wsp:rsid wsp:val=&quot;00AD730C&quot;/&gt;&lt;wsp:rsid wsp:val=&quot;00AE599B&quot;/&gt;&lt;wsp:rsid wsp:val=&quot;00AE6DAB&quot;/&gt;&lt;wsp:rsid wsp:val=&quot;00AF4E5F&quot;/&gt;&lt;wsp:rsid wsp:val=&quot;00B02EDD&quot;/&gt;&lt;wsp:rsid wsp:val=&quot;00B03489&quot;/&gt;&lt;wsp:rsid wsp:val=&quot;00B04A3B&quot;/&gt;&lt;wsp:rsid wsp:val=&quot;00B07046&quot;/&gt;&lt;wsp:rsid wsp:val=&quot;00B07B73&quot;/&gt;&lt;wsp:rsid wsp:val=&quot;00B17D14&quot;/&gt;&lt;wsp:rsid wsp:val=&quot;00B27DA8&quot;/&gt;&lt;wsp:rsid wsp:val=&quot;00B410D2&quot;/&gt;&lt;wsp:rsid wsp:val=&quot;00B444A5&quot;/&gt;&lt;wsp:rsid wsp:val=&quot;00B46C26&quot;/&gt;&lt;wsp:rsid wsp:val=&quot;00B4717B&quot;/&gt;&lt;wsp:rsid wsp:val=&quot;00B51649&quot;/&gt;&lt;wsp:rsid wsp:val=&quot;00B63F3F&quot;/&gt;&lt;wsp:rsid wsp:val=&quot;00B74E8D&quot;/&gt;&lt;wsp:rsid wsp:val=&quot;00B777A2&quot;/&gt;&lt;wsp:rsid wsp:val=&quot;00B94399&quot;/&gt;&lt;wsp:rsid wsp:val=&quot;00BA4348&quot;/&gt;&lt;wsp:rsid wsp:val=&quot;00BA7EF2&quot;/&gt;&lt;wsp:rsid wsp:val=&quot;00BC017E&quot;/&gt;&lt;wsp:rsid wsp:val=&quot;00BC6906&quot;/&gt;&lt;wsp:rsid wsp:val=&quot;00BE0A0A&quot;/&gt;&lt;wsp:rsid wsp:val=&quot;00BE134A&quot;/&gt;&lt;wsp:rsid wsp:val=&quot;00BF3D2C&quot;/&gt;&lt;wsp:rsid wsp:val=&quot;00BF4065&quot;/&gt;&lt;wsp:rsid wsp:val=&quot;00C1160D&quot;/&gt;&lt;wsp:rsid wsp:val=&quot;00C239DC&quot;/&gt;&lt;wsp:rsid wsp:val=&quot;00C33626&quot;/&gt;&lt;wsp:rsid wsp:val=&quot;00C46678&quot;/&gt;&lt;wsp:rsid wsp:val=&quot;00C51D15&quot;/&gt;&lt;wsp:rsid wsp:val=&quot;00C54E89&quot;/&gt;&lt;wsp:rsid wsp:val=&quot;00C70FC4&quot;/&gt;&lt;wsp:rsid wsp:val=&quot;00C83400&quot;/&gt;&lt;wsp:rsid wsp:val=&quot;00C849AA&quot;/&gt;&lt;wsp:rsid wsp:val=&quot;00C85372&quot;/&gt;&lt;wsp:rsid wsp:val=&quot;00C873EB&quot;/&gt;&lt;wsp:rsid wsp:val=&quot;00C95A7D&quot;/&gt;&lt;wsp:rsid wsp:val=&quot;00CA23EA&quot;/&gt;&lt;wsp:rsid wsp:val=&quot;00CA3EB3&quot;/&gt;&lt;wsp:rsid wsp:val=&quot;00CA7A41&quot;/&gt;&lt;wsp:rsid wsp:val=&quot;00CB7DF3&quot;/&gt;&lt;wsp:rsid wsp:val=&quot;00CD4088&quot;/&gt;&lt;wsp:rsid wsp:val=&quot;00CE03FB&quot;/&gt;&lt;wsp:rsid wsp:val=&quot;00CF3F37&quot;/&gt;&lt;wsp:rsid wsp:val=&quot;00CF6B5E&quot;/&gt;&lt;wsp:rsid wsp:val=&quot;00D10075&quot;/&gt;&lt;wsp:rsid wsp:val=&quot;00D10541&quot;/&gt;&lt;wsp:rsid wsp:val=&quot;00D126BB&quot;/&gt;&lt;wsp:rsid wsp:val=&quot;00D26039&quot;/&gt;&lt;wsp:rsid wsp:val=&quot;00D4417F&quot;/&gt;&lt;wsp:rsid wsp:val=&quot;00D45AE8&quot;/&gt;&lt;wsp:rsid wsp:val=&quot;00D46C41&quot;/&gt;&lt;wsp:rsid wsp:val=&quot;00D50091&quot;/&gt;&lt;wsp:rsid wsp:val=&quot;00D57AE6&quot;/&gt;&lt;wsp:rsid wsp:val=&quot;00D709B5&quot;/&gt;&lt;wsp:rsid wsp:val=&quot;00D825D6&quot;/&gt;&lt;wsp:rsid wsp:val=&quot;00D95DEB&quot;/&gt;&lt;wsp:rsid wsp:val=&quot;00DB1870&quot;/&gt;&lt;wsp:rsid wsp:val=&quot;00DB550D&quot;/&gt;&lt;wsp:rsid wsp:val=&quot;00DC0D14&quot;/&gt;&lt;wsp:rsid wsp:val=&quot;00DC7878&quot;/&gt;&lt;wsp:rsid wsp:val=&quot;00DE44FB&quot;/&gt;&lt;wsp:rsid wsp:val=&quot;00DE7FD8&quot;/&gt;&lt;wsp:rsid wsp:val=&quot;00DF1587&quot;/&gt;&lt;wsp:rsid wsp:val=&quot;00DF324A&quot;/&gt;&lt;wsp:rsid wsp:val=&quot;00E11305&quot;/&gt;&lt;wsp:rsid wsp:val=&quot;00E200A6&quot;/&gt;&lt;wsp:rsid wsp:val=&quot;00E25553&quot;/&gt;&lt;wsp:rsid wsp:val=&quot;00E35BC9&quot;/&gt;&lt;wsp:rsid wsp:val=&quot;00E41051&quot;/&gt;&lt;wsp:rsid wsp:val=&quot;00E45BC6&quot;/&gt;&lt;wsp:rsid wsp:val=&quot;00E51981&quot;/&gt;&lt;wsp:rsid wsp:val=&quot;00E612D0&quot;/&gt;&lt;wsp:rsid wsp:val=&quot;00E70206&quot;/&gt;&lt;wsp:rsid wsp:val=&quot;00E702FD&quot;/&gt;&lt;wsp:rsid wsp:val=&quot;00E76B5C&quot;/&gt;&lt;wsp:rsid wsp:val=&quot;00E84A8E&quot;/&gt;&lt;wsp:rsid wsp:val=&quot;00E85557&quot;/&gt;&lt;wsp:rsid wsp:val=&quot;00E9063B&quot;/&gt;&lt;wsp:rsid wsp:val=&quot;00E9563F&quot;/&gt;&lt;wsp:rsid wsp:val=&quot;00E9736E&quot;/&gt;&lt;wsp:rsid wsp:val=&quot;00EA1AA0&quot;/&gt;&lt;wsp:rsid wsp:val=&quot;00EA3D1C&quot;/&gt;&lt;wsp:rsid wsp:val=&quot;00EC1802&quot;/&gt;&lt;wsp:rsid wsp:val=&quot;00EC3416&quot;/&gt;&lt;wsp:rsid wsp:val=&quot;00EC3FE3&quot;/&gt;&lt;wsp:rsid wsp:val=&quot;00EF2B5E&quot;/&gt;&lt;wsp:rsid wsp:val=&quot;00EF3AEB&quot;/&gt;&lt;wsp:rsid wsp:val=&quot;00F07D57&quot;/&gt;&lt;wsp:rsid wsp:val=&quot;00F16319&quot;/&gt;&lt;wsp:rsid wsp:val=&quot;00F17D75&quot;/&gt;&lt;wsp:rsid wsp:val=&quot;00F17F94&quot;/&gt;&lt;wsp:rsid wsp:val=&quot;00F31E5F&quot;/&gt;&lt;wsp:rsid wsp:val=&quot;00F31ED4&quot;/&gt;&lt;wsp:rsid wsp:val=&quot;00F363AD&quot;/&gt;&lt;wsp:rsid wsp:val=&quot;00F36CC4&quot;/&gt;&lt;wsp:rsid wsp:val=&quot;00F37023&quot;/&gt;&lt;wsp:rsid wsp:val=&quot;00F37C66&quot;/&gt;&lt;wsp:rsid wsp:val=&quot;00F50EA2&quot;/&gt;&lt;wsp:rsid wsp:val=&quot;00F56D05&quot;/&gt;&lt;wsp:rsid wsp:val=&quot;00F57810&quot;/&gt;&lt;wsp:rsid wsp:val=&quot;00F62D82&quot;/&gt;&lt;wsp:rsid wsp:val=&quot;00F633C1&quot;/&gt;&lt;wsp:rsid wsp:val=&quot;00F76F85&quot;/&gt;&lt;wsp:rsid wsp:val=&quot;00F77088&quot;/&gt;&lt;wsp:rsid wsp:val=&quot;00F8388E&quot;/&gt;&lt;wsp:rsid wsp:val=&quot;00F9447F&quot;/&gt;&lt;wsp:rsid wsp:val=&quot;00FA0294&quot;/&gt;&lt;wsp:rsid wsp:val=&quot;00FA07A2&quot;/&gt;&lt;wsp:rsid wsp:val=&quot;00FA2061&quot;/&gt;&lt;wsp:rsid wsp:val=&quot;00FB03E1&quot;/&gt;&lt;wsp:rsid wsp:val=&quot;00FB2D8D&quot;/&gt;&lt;wsp:rsid wsp:val=&quot;00FD2C52&quot;/&gt;&lt;wsp:rsid wsp:val=&quot;00FF3E04&quot;/&gt;&lt;wsp:rsid wsp:val=&quot;00FF590F&quot;/&gt;&lt;/wsp:rsids&gt;&lt;/w:docPr&gt;&lt;w:body&gt;&lt;wx:sect&gt;&lt;w:p wsp:rsidR=&quot;00000000&quot; wsp:rsidRPr=&quot;006718D6&quot; wsp:rsidRDefault=&quot;006718D6&quot; wsp:rsidP=&quot;006718D6&quot;&gt;&lt;m:oMathPara&gt;&lt;m:oMath&gt;&lt;m:r&gt;&lt;w:rPr&gt;&lt;w:rFonts w:ascii=&quot;Cambria Math&quot; w:h-ansi=&quot;Cambria Math&quot;/&gt;&lt;wx:font wx:val=&quot;Cambria Math&quot;/&gt;&lt;w:i/&gt;&lt;w:sz w:val=&quot;24&quot;/&gt;&lt;/w:rPr&gt;&lt;m:t&gt;E= &lt;/m:t&gt;&lt;/m:r&gt;&lt;m:sSup&gt;&lt;m:sSupPr&gt;&lt;m:ctrlPr&gt;&lt;w:rPr&gt;&lt;w:rFonts w:ascii=&quot;Cambria Math&quot; w:h-ansi=&quot;Cambria Math&quot;/&gt;&lt;wx:font wx:val=&quot;Cambria Math&quot;/&gt;&lt;w:i/&gt;&lt;w:sz w:val=&quot;24&quot;/&gt;&lt;/w:rPr&gt;&lt;/m:ctrlPr&gt;&lt;/m:sSupPr&gt;&lt;m:e&gt;&lt;m:d&gt;&lt;m:dPr&gt;&lt;m:ctrlPr&gt;&lt;w:rPr&gt;&lt;w:rFonts w:ascii=&quot;Cambria Math&quot; w:h-ansi=&quot;Cambria Math&quot;/&gt;&lt;wx:font wx:val=&quot;Cambria Math&quot;/&gt;&lt;w:i/&gt;&lt;w:sz w:val=&quot;24&quot;/&gt;&lt;/w:rPr&gt;&lt;/m:ctrlPr&gt;&lt;/m:dPr&gt;&lt;m:e&gt;&lt;m:r&gt;&lt;w:rPr&gt;&lt;w:rFonts w:ascii=&quot;Cambria Math&quot; w:h-ansi=&quot;Cambria Math&quot;/&gt;&lt;wx:font wx:val=&quot;Cambria Math&quot;/&gt;&lt;w:i/&gt;&lt;w:sz w:val=&quot;24&quot;/&gt;&lt;/w:rPr&gt;&lt;m:t&gt;1+&lt;/m:t&gt;&lt;/m:r&gt;&lt;m:f&gt;&lt;m:fPr&gt;&lt;m:ctrlPr&gt;&lt;w:rPr&gt;&lt;w:rFonts w:ascii=&quot;Cambria Math&quot; w:h-ansi=&quot;Cambria Math&quot;/&gt;&lt;wx:font wx:val=&quot;Cambria Math&quot;/&gt;&lt;w:i/&gt;&lt;w:sz w:val=&quot;24&quot;/&gt;&lt;/w:rPr&gt;&lt;/m:ctrlPr&gt;&lt;/m:fPr&gt;&lt;m:num&gt;&lt;m:r&gt;&lt;w:rPr&gt;&lt;w:rFonts w:ascii=&quot;Cambria Math&quot; w:h-ansi=&quot;Cambria Math&quot;/&gt;&lt;wx:font wx:val=&quot;Cambria Math&quot;/&gt;&lt;w:i/&gt;&lt;w:sz w:val=&quot;24&quot;/&gt;&lt;/w:rPr&gt;&lt;m:t&gt;âˆ†H&lt;/m:t&gt;&lt;/m:r&gt;&lt;/m:num&gt;&lt;m:den&gt;&lt;m:sSub&gt;&lt;m:sSubPr&gt;&lt;m:ctrlPr&gt;&lt;w:rPr&gt;&lt;w:rFonts w:ascii=&quot;Cambria Math&quot; w:h-ansi=&quot;Cambria Math&quot;/&gt;&lt;wx:font wx:val=&quot;Cambria Math&quot;/&gt;&lt;w:i/&gt;&lt;w:sz w:val=&quot;24&quot;/&gt;&lt;/w:rPr&gt;&lt;/m:ctrlPr&gt;&lt;/m:sSubPr&gt;&lt;m:e&gt;&lt;m:r&gt;&lt;w:rPr&gt;&lt;w:rFonts w:ascii=&quot;Cambria Math&quot; w:h-ansi=&quot;Cambria Math&quot;/&gt;&lt;wx:font wx:val=&quot;Cambria Math&quot;/&gt;&lt;w:i/&gt;&lt;w:sz w:val=&quot;24&quot;/&gt;&lt;/w:rPr&gt;&lt;m:t&gt;H&lt;/m:t&gt;&lt;/m:r&gt;&lt;/m:e&gt;&lt;m:sub&gt;&lt;m:r&gt;&lt;w:rPr&gt;&lt;w:rFonts w:ascii=&quot;Cambria Math&quot; w:h-ansi=&quot;Cambria Math&quot;/&gt;&lt;wx:font wx:val=&quot;Cambria Math&quot;/&gt;&lt;w:i/&gt;&lt;w:sz w:val=&quot;24&quot;/&gt;&lt;/w:rPr&gt;&lt;m:t&gt;f&lt;/m:t&gt;&lt;/m:r&gt;&lt;/m:sub&gt;&lt;/m:sSub&gt;&lt;/m:den&gt;&lt;/m:f&gt;&lt;/m:e&gt;&lt;/m:d&gt;&lt;/m:e&gt;&lt;m:sup&gt;&lt;m:f&gt;&lt;m:fPr&gt;&lt;m:ctrlPr&gt;&lt;w:rPr&gt;&lt;w:rFonts w:ascii=&quot;Cambria Math&quot; w:h-ansi=&quot;Cambria Math&quot;/&gt;&lt;wx:font wx:val=&quot;Cambria Math&quot;/&gt;&lt;w:i/&gt;&lt;w:sz w:val=&quot;24&quot;/&gt;&lt;/w:rPr&gt;&lt;/m:ctrlPr&gt;&lt;/m:fPr&gt;&lt;m:num&gt;&lt;m:r&gt;&lt;w:rPr&gt;&lt;w:rFonts w:ascii=&quot;Cambria Math&quot; w:h-ansi=&quot;Cambria Math&quot;/&gt;&lt;wx:font wx:val=&quot;Cambria Math&quot;/&gt;&lt;w:i/&gt;&lt;w:sz w:val=&quot;24&quot;/&gt;&lt;/w:rPr&gt;&lt;m:t&gt;1&lt;/m:t&gt;&lt;/m:r&gt;&lt;/m:num&gt;&lt;m:den&gt;&lt;m:r&gt;&lt;w:rPr&gt;&lt;w:rFonts w:ascii=&quot;Cambria Math&quot; w:h-ansi=&quot;Cambria Math&quot;/&gt;&lt;wx:font wx:val=&quot;Cambria Math&quot;/&gt;&lt;w:i/&gt;&lt;w:sz w:val=&quot;24&quot;/&gt;&lt;/w:rPr&gt;&lt;m:t&gt;2&lt;/m:t&gt;&lt;/m:r&gt;&lt;/m:den&gt;&lt;/m:f&gt;&lt;/m:sup&gt;&lt;/m:sSup&gt;&lt;/m:oMath&gt;&lt;/m:oMathPara&gt;&lt;/w:p&gt;&lt;w:sectPr wsp:rsidR=&quot;00000000&quot; wsp:rsidRPr=&quot;006718D6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x:sect&gt;&lt;/w:body&gt;&lt;/w:wordDocument&gt;">
            <v:imagedata r:id="rId14" o:title="" chromakey="white"/>
          </v:shape>
        </w:pict>
      </w:r>
    </w:p>
    <w:p w14:paraId="79F57EAE" w14:textId="77777777" w:rsidR="00A0440B" w:rsidRPr="005A36F9" w:rsidRDefault="00A0440B" w:rsidP="007418F5">
      <w:pPr>
        <w:autoSpaceDE w:val="0"/>
        <w:autoSpaceDN w:val="0"/>
        <w:adjustRightInd w:val="0"/>
        <w:rPr>
          <w:color w:val="000000"/>
          <w:sz w:val="20"/>
          <w:szCs w:val="20"/>
        </w:rPr>
      </w:pPr>
      <w:r w:rsidRPr="005A36F9">
        <w:rPr>
          <w:color w:val="000000"/>
          <w:sz w:val="20"/>
          <w:szCs w:val="20"/>
        </w:rPr>
        <w:t xml:space="preserve">- fator k = 0,7, pois o extrator possui certificação indicada pelo fabricante. </w:t>
      </w:r>
    </w:p>
    <w:p w14:paraId="5A09C4BB" w14:textId="77777777" w:rsidR="00416917" w:rsidRPr="005A36F9" w:rsidRDefault="00416917" w:rsidP="00416917">
      <w:pPr>
        <w:rPr>
          <w:sz w:val="20"/>
          <w:szCs w:val="20"/>
        </w:rPr>
      </w:pPr>
      <w:r w:rsidRPr="005A36F9">
        <w:rPr>
          <w:sz w:val="20"/>
          <w:szCs w:val="20"/>
        </w:rPr>
        <w:pict w14:anchorId="1E7108E4">
          <v:shape id="_x0000_i1029" type="#_x0000_t75" style="width:191.25pt;height:46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10&quot;/&gt;&lt;w:doNotEmbedSystemFonts/&gt;&lt;w:stylePaneFormatFilter w:val=&quot;3F01&quot;/&gt;&lt;w:defaultTabStop w:val=&quot;709&quot;/&gt;&lt;w:hyphenationZone w:val=&quot;425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37752F&quot;/&gt;&lt;wsp:rsid wsp:val=&quot;00010077&quot;/&gt;&lt;wsp:rsid wsp:val=&quot;00014D7F&quot;/&gt;&lt;wsp:rsid wsp:val=&quot;00021CB6&quot;/&gt;&lt;wsp:rsid wsp:val=&quot;00031E01&quot;/&gt;&lt;wsp:rsid wsp:val=&quot;000360EB&quot;/&gt;&lt;wsp:rsid wsp:val=&quot;000410B5&quot;/&gt;&lt;wsp:rsid wsp:val=&quot;0005099F&quot;/&gt;&lt;wsp:rsid wsp:val=&quot;0005480D&quot;/&gt;&lt;wsp:rsid wsp:val=&quot;0007235A&quot;/&gt;&lt;wsp:rsid wsp:val=&quot;00075EBD&quot;/&gt;&lt;wsp:rsid wsp:val=&quot;0008459C&quot;/&gt;&lt;wsp:rsid wsp:val=&quot;00084C0B&quot;/&gt;&lt;wsp:rsid wsp:val=&quot;000866FE&quot;/&gt;&lt;wsp:rsid wsp:val=&quot;000A1136&quot;/&gt;&lt;wsp:rsid wsp:val=&quot;000B02F2&quot;/&gt;&lt;wsp:rsid wsp:val=&quot;000B6F62&quot;/&gt;&lt;wsp:rsid wsp:val=&quot;000D415E&quot;/&gt;&lt;wsp:rsid wsp:val=&quot;000D5350&quot;/&gt;&lt;wsp:rsid wsp:val=&quot;000F1B4B&quot;/&gt;&lt;wsp:rsid wsp:val=&quot;00114CA1&quot;/&gt;&lt;wsp:rsid wsp:val=&quot;001169EF&quot;/&gt;&lt;wsp:rsid wsp:val=&quot;001213A7&quot;/&gt;&lt;wsp:rsid wsp:val=&quot;00122016&quot;/&gt;&lt;wsp:rsid wsp:val=&quot;00124F22&quot;/&gt;&lt;wsp:rsid wsp:val=&quot;001255BA&quot;/&gt;&lt;wsp:rsid wsp:val=&quot;00130590&quot;/&gt;&lt;wsp:rsid wsp:val=&quot;0013237C&quot;/&gt;&lt;wsp:rsid wsp:val=&quot;00137395&quot;/&gt;&lt;wsp:rsid wsp:val=&quot;00137534&quot;/&gt;&lt;wsp:rsid wsp:val=&quot;001426EC&quot;/&gt;&lt;wsp:rsid wsp:val=&quot;00154B37&quot;/&gt;&lt;wsp:rsid wsp:val=&quot;00162240&quot;/&gt;&lt;wsp:rsid wsp:val=&quot;00166DFA&quot;/&gt;&lt;wsp:rsid wsp:val=&quot;00182FDC&quot;/&gt;&lt;wsp:rsid wsp:val=&quot;0019057E&quot;/&gt;&lt;wsp:rsid wsp:val=&quot;001932E0&quot;/&gt;&lt;wsp:rsid wsp:val=&quot;00195856&quot;/&gt;&lt;wsp:rsid wsp:val=&quot;001B585F&quot;/&gt;&lt;wsp:rsid wsp:val=&quot;001C57F6&quot;/&gt;&lt;wsp:rsid wsp:val=&quot;001D25D0&quot;/&gt;&lt;wsp:rsid wsp:val=&quot;001D5C37&quot;/&gt;&lt;wsp:rsid wsp:val=&quot;001D7DA2&quot;/&gt;&lt;wsp:rsid wsp:val=&quot;001E0C2A&quot;/&gt;&lt;wsp:rsid wsp:val=&quot;001E6459&quot;/&gt;&lt;wsp:rsid wsp:val=&quot;001E7549&quot;/&gt;&lt;wsp:rsid wsp:val=&quot;001F4C6F&quot;/&gt;&lt;wsp:rsid wsp:val=&quot;001F6577&quot;/&gt;&lt;wsp:rsid wsp:val=&quot;001F7EE0&quot;/&gt;&lt;wsp:rsid wsp:val=&quot;00213C60&quot;/&gt;&lt;wsp:rsid wsp:val=&quot;00224A81&quot;/&gt;&lt;wsp:rsid wsp:val=&quot;00231305&quot;/&gt;&lt;wsp:rsid wsp:val=&quot;002350C3&quot;/&gt;&lt;wsp:rsid wsp:val=&quot;0023744D&quot;/&gt;&lt;wsp:rsid wsp:val=&quot;00240B3A&quot;/&gt;&lt;wsp:rsid wsp:val=&quot;00241068&quot;/&gt;&lt;wsp:rsid wsp:val=&quot;002415E5&quot;/&gt;&lt;wsp:rsid wsp:val=&quot;00244B91&quot;/&gt;&lt;wsp:rsid wsp:val=&quot;002471EA&quot;/&gt;&lt;wsp:rsid wsp:val=&quot;00253A6A&quot;/&gt;&lt;wsp:rsid wsp:val=&quot;0025478D&quot;/&gt;&lt;wsp:rsid wsp:val=&quot;00262C6C&quot;/&gt;&lt;wsp:rsid wsp:val=&quot;002631F6&quot;/&gt;&lt;wsp:rsid wsp:val=&quot;00263B34&quot;/&gt;&lt;wsp:rsid wsp:val=&quot;0026444C&quot;/&gt;&lt;wsp:rsid wsp:val=&quot;00265F06&quot;/&gt;&lt;wsp:rsid wsp:val=&quot;0026739D&quot;/&gt;&lt;wsp:rsid wsp:val=&quot;00290438&quot;/&gt;&lt;wsp:rsid wsp:val=&quot;002A225B&quot;/&gt;&lt;wsp:rsid wsp:val=&quot;002A6C16&quot;/&gt;&lt;wsp:rsid wsp:val=&quot;002B0673&quot;/&gt;&lt;wsp:rsid wsp:val=&quot;002D4897&quot;/&gt;&lt;wsp:rsid wsp:val=&quot;002E067D&quot;/&gt;&lt;wsp:rsid wsp:val=&quot;002E101E&quot;/&gt;&lt;wsp:rsid wsp:val=&quot;002F0472&quot;/&gt;&lt;wsp:rsid wsp:val=&quot;002F2B85&quot;/&gt;&lt;wsp:rsid wsp:val=&quot;002F7A0F&quot;/&gt;&lt;wsp:rsid wsp:val=&quot;003544C1&quot;/&gt;&lt;wsp:rsid wsp:val=&quot;00356B4D&quot;/&gt;&lt;wsp:rsid wsp:val=&quot;0037058E&quot;/&gt;&lt;wsp:rsid wsp:val=&quot;00375820&quot;/&gt;&lt;wsp:rsid wsp:val=&quot;0037752F&quot;/&gt;&lt;wsp:rsid wsp:val=&quot;00380179&quot;/&gt;&lt;wsp:rsid wsp:val=&quot;00385F2A&quot;/&gt;&lt;wsp:rsid wsp:val=&quot;003946A7&quot;/&gt;&lt;wsp:rsid wsp:val=&quot;003A507E&quot;/&gt;&lt;wsp:rsid wsp:val=&quot;003C1A77&quot;/&gt;&lt;wsp:rsid wsp:val=&quot;003D0E4D&quot;/&gt;&lt;wsp:rsid wsp:val=&quot;003D10DC&quot;/&gt;&lt;wsp:rsid wsp:val=&quot;003D3F7B&quot;/&gt;&lt;wsp:rsid wsp:val=&quot;003D752F&quot;/&gt;&lt;wsp:rsid wsp:val=&quot;003D7FDF&quot;/&gt;&lt;wsp:rsid wsp:val=&quot;004015EE&quot;/&gt;&lt;wsp:rsid wsp:val=&quot;00406767&quot;/&gt;&lt;wsp:rsid wsp:val=&quot;00411CA2&quot;/&gt;&lt;wsp:rsid wsp:val=&quot;00416917&quot;/&gt;&lt;wsp:rsid wsp:val=&quot;00445E1E&quot;/&gt;&lt;wsp:rsid wsp:val=&quot;0044778E&quot;/&gt;&lt;wsp:rsid wsp:val=&quot;00450251&quot;/&gt;&lt;wsp:rsid wsp:val=&quot;00450902&quot;/&gt;&lt;wsp:rsid wsp:val=&quot;00450EE4&quot;/&gt;&lt;wsp:rsid wsp:val=&quot;00454B87&quot;/&gt;&lt;wsp:rsid wsp:val=&quot;004676B4&quot;/&gt;&lt;wsp:rsid wsp:val=&quot;00484B47&quot;/&gt;&lt;wsp:rsid wsp:val=&quot;004C2FAC&quot;/&gt;&lt;wsp:rsid wsp:val=&quot;004C3A87&quot;/&gt;&lt;wsp:rsid wsp:val=&quot;004D35A2&quot;/&gt;&lt;wsp:rsid wsp:val=&quot;004E5386&quot;/&gt;&lt;wsp:rsid wsp:val=&quot;004F3A13&quot;/&gt;&lt;wsp:rsid wsp:val=&quot;005002B4&quot;/&gt;&lt;wsp:rsid wsp:val=&quot;005166EA&quot;/&gt;&lt;wsp:rsid wsp:val=&quot;00531F0C&quot;/&gt;&lt;wsp:rsid wsp:val=&quot;005330CD&quot;/&gt;&lt;wsp:rsid wsp:val=&quot;0054101F&quot;/&gt;&lt;wsp:rsid wsp:val=&quot;00542148&quot;/&gt;&lt;wsp:rsid wsp:val=&quot;00547AAF&quot;/&gt;&lt;wsp:rsid wsp:val=&quot;0055409E&quot;/&gt;&lt;wsp:rsid wsp:val=&quot;0056439F&quot;/&gt;&lt;wsp:rsid wsp:val=&quot;00573658&quot;/&gt;&lt;wsp:rsid wsp:val=&quot;005766C0&quot;/&gt;&lt;wsp:rsid wsp:val=&quot;0058662D&quot;/&gt;&lt;wsp:rsid wsp:val=&quot;00596380&quot;/&gt;&lt;wsp:rsid wsp:val=&quot;005B182A&quot;/&gt;&lt;wsp:rsid wsp:val=&quot;005B5339&quot;/&gt;&lt;wsp:rsid wsp:val=&quot;005B78E3&quot;/&gt;&lt;wsp:rsid wsp:val=&quot;005D57E9&quot;/&gt;&lt;wsp:rsid wsp:val=&quot;005E7D91&quot;/&gt;&lt;wsp:rsid wsp:val=&quot;005F6E54&quot;/&gt;&lt;wsp:rsid wsp:val=&quot;00601021&quot;/&gt;&lt;wsp:rsid wsp:val=&quot;00606DD2&quot;/&gt;&lt;wsp:rsid wsp:val=&quot;0060768B&quot;/&gt;&lt;wsp:rsid wsp:val=&quot;0061188A&quot;/&gt;&lt;wsp:rsid wsp:val=&quot;0061638F&quot;/&gt;&lt;wsp:rsid wsp:val=&quot;0061692B&quot;/&gt;&lt;wsp:rsid wsp:val=&quot;00616D11&quot;/&gt;&lt;wsp:rsid wsp:val=&quot;00627381&quot;/&gt;&lt;wsp:rsid wsp:val=&quot;0063702F&quot;/&gt;&lt;wsp:rsid wsp:val=&quot;00643BDD&quot;/&gt;&lt;wsp:rsid wsp:val=&quot;00645361&quot;/&gt;&lt;wsp:rsid wsp:val=&quot;0064678F&quot;/&gt;&lt;wsp:rsid wsp:val=&quot;00682A8A&quot;/&gt;&lt;wsp:rsid wsp:val=&quot;006830F9&quot;/&gt;&lt;wsp:rsid wsp:val=&quot;006902E5&quot;/&gt;&lt;wsp:rsid wsp:val=&quot;00694618&quot;/&gt;&lt;wsp:rsid wsp:val=&quot;006958D7&quot;/&gt;&lt;wsp:rsid wsp:val=&quot;00696E95&quot;/&gt;&lt;wsp:rsid wsp:val=&quot;006A3CB7&quot;/&gt;&lt;wsp:rsid wsp:val=&quot;006B1192&quot;/&gt;&lt;wsp:rsid wsp:val=&quot;006C0A31&quot;/&gt;&lt;wsp:rsid wsp:val=&quot;006D4EDA&quot;/&gt;&lt;wsp:rsid wsp:val=&quot;006D749E&quot;/&gt;&lt;wsp:rsid wsp:val=&quot;006E2671&quot;/&gt;&lt;wsp:rsid wsp:val=&quot;006F32A0&quot;/&gt;&lt;wsp:rsid wsp:val=&quot;007111F3&quot;/&gt;&lt;wsp:rsid wsp:val=&quot;00711B6A&quot;/&gt;&lt;wsp:rsid wsp:val=&quot;00717A87&quot;/&gt;&lt;wsp:rsid wsp:val=&quot;00727C20&quot;/&gt;&lt;wsp:rsid wsp:val=&quot;00731F7D&quot;/&gt;&lt;wsp:rsid wsp:val=&quot;007406D9&quot;/&gt;&lt;wsp:rsid wsp:val=&quot;007418F5&quot;/&gt;&lt;wsp:rsid wsp:val=&quot;00767EF9&quot;/&gt;&lt;wsp:rsid wsp:val=&quot;007744FD&quot;/&gt;&lt;wsp:rsid wsp:val=&quot;0077793F&quot;/&gt;&lt;wsp:rsid wsp:val=&quot;00787EA2&quot;/&gt;&lt;wsp:rsid wsp:val=&quot;00794845&quot;/&gt;&lt;wsp:rsid wsp:val=&quot;00795613&quot;/&gt;&lt;wsp:rsid wsp:val=&quot;007A6FB4&quot;/&gt;&lt;wsp:rsid wsp:val=&quot;007B325E&quot;/&gt;&lt;wsp:rsid wsp:val=&quot;007C1104&quot;/&gt;&lt;wsp:rsid wsp:val=&quot;007D6325&quot;/&gt;&lt;wsp:rsid wsp:val=&quot;007E5EF7&quot;/&gt;&lt;wsp:rsid wsp:val=&quot;008201AF&quot;/&gt;&lt;wsp:rsid wsp:val=&quot;0082103F&quot;/&gt;&lt;wsp:rsid wsp:val=&quot;00836B16&quot;/&gt;&lt;wsp:rsid wsp:val=&quot;0085137F&quot;/&gt;&lt;wsp:rsid wsp:val=&quot;00851454&quot;/&gt;&lt;wsp:rsid wsp:val=&quot;008536BC&quot;/&gt;&lt;wsp:rsid wsp:val=&quot;0087543E&quot;/&gt;&lt;wsp:rsid wsp:val=&quot;0088608E&quot;/&gt;&lt;wsp:rsid wsp:val=&quot;008A7A71&quot;/&gt;&lt;wsp:rsid wsp:val=&quot;008B580F&quot;/&gt;&lt;wsp:rsid wsp:val=&quot;008B7C62&quot;/&gt;&lt;wsp:rsid wsp:val=&quot;008C10CD&quot;/&gt;&lt;wsp:rsid wsp:val=&quot;008D3218&quot;/&gt;&lt;wsp:rsid wsp:val=&quot;008D3DC8&quot;/&gt;&lt;wsp:rsid wsp:val=&quot;008D682E&quot;/&gt;&lt;wsp:rsid wsp:val=&quot;008E39C9&quot;/&gt;&lt;wsp:rsid wsp:val=&quot;008F7F2E&quot;/&gt;&lt;wsp:rsid wsp:val=&quot;00904844&quot;/&gt;&lt;wsp:rsid wsp:val=&quot;00910017&quot;/&gt;&lt;wsp:rsid wsp:val=&quot;00922DF1&quot;/&gt;&lt;wsp:rsid wsp:val=&quot;0092524D&quot;/&gt;&lt;wsp:rsid wsp:val=&quot;00925BFC&quot;/&gt;&lt;wsp:rsid wsp:val=&quot;00936E76&quot;/&gt;&lt;wsp:rsid wsp:val=&quot;009422AC&quot;/&gt;&lt;wsp:rsid wsp:val=&quot;009618A8&quot;/&gt;&lt;wsp:rsid wsp:val=&quot;009622B3&quot;/&gt;&lt;wsp:rsid wsp:val=&quot;00967FCD&quot;/&gt;&lt;wsp:rsid wsp:val=&quot;00970F48&quot;/&gt;&lt;wsp:rsid wsp:val=&quot;00973AB3&quot;/&gt;&lt;wsp:rsid wsp:val=&quot;009B728F&quot;/&gt;&lt;wsp:rsid wsp:val=&quot;009B7DED&quot;/&gt;&lt;wsp:rsid wsp:val=&quot;009D3E24&quot;/&gt;&lt;wsp:rsid wsp:val=&quot;009D5673&quot;/&gt;&lt;wsp:rsid wsp:val=&quot;009D7FBB&quot;/&gt;&lt;wsp:rsid wsp:val=&quot;009E4933&quot;/&gt;&lt;wsp:rsid wsp:val=&quot;009E664F&quot;/&gt;&lt;wsp:rsid wsp:val=&quot;009F6E7D&quot;/&gt;&lt;wsp:rsid wsp:val=&quot;00A03CB8&quot;/&gt;&lt;wsp:rsid wsp:val=&quot;00A0440B&quot;/&gt;&lt;wsp:rsid wsp:val=&quot;00A10D1C&quot;/&gt;&lt;wsp:rsid wsp:val=&quot;00A160D4&quot;/&gt;&lt;wsp:rsid wsp:val=&quot;00A453C1&quot;/&gt;&lt;wsp:rsid wsp:val=&quot;00A534A6&quot;/&gt;&lt;wsp:rsid wsp:val=&quot;00A77F84&quot;/&gt;&lt;wsp:rsid wsp:val=&quot;00A80EB5&quot;/&gt;&lt;wsp:rsid wsp:val=&quot;00A87C2B&quot;/&gt;&lt;wsp:rsid wsp:val=&quot;00AA5349&quot;/&gt;&lt;wsp:rsid wsp:val=&quot;00AC158A&quot;/&gt;&lt;wsp:rsid wsp:val=&quot;00AC3B4B&quot;/&gt;&lt;wsp:rsid wsp:val=&quot;00AC56D5&quot;/&gt;&lt;wsp:rsid wsp:val=&quot;00AD730C&quot;/&gt;&lt;wsp:rsid wsp:val=&quot;00AE599B&quot;/&gt;&lt;wsp:rsid wsp:val=&quot;00AE6DAB&quot;/&gt;&lt;wsp:rsid wsp:val=&quot;00AF4E5F&quot;/&gt;&lt;wsp:rsid wsp:val=&quot;00B02EDD&quot;/&gt;&lt;wsp:rsid wsp:val=&quot;00B03489&quot;/&gt;&lt;wsp:rsid wsp:val=&quot;00B04A3B&quot;/&gt;&lt;wsp:rsid wsp:val=&quot;00B07046&quot;/&gt;&lt;wsp:rsid wsp:val=&quot;00B07B73&quot;/&gt;&lt;wsp:rsid wsp:val=&quot;00B17D14&quot;/&gt;&lt;wsp:rsid wsp:val=&quot;00B27DA8&quot;/&gt;&lt;wsp:rsid wsp:val=&quot;00B410D2&quot;/&gt;&lt;wsp:rsid wsp:val=&quot;00B444A5&quot;/&gt;&lt;wsp:rsid wsp:val=&quot;00B46C26&quot;/&gt;&lt;wsp:rsid wsp:val=&quot;00B4717B&quot;/&gt;&lt;wsp:rsid wsp:val=&quot;00B51649&quot;/&gt;&lt;wsp:rsid wsp:val=&quot;00B63F3F&quot;/&gt;&lt;wsp:rsid wsp:val=&quot;00B74E8D&quot;/&gt;&lt;wsp:rsid wsp:val=&quot;00B777A2&quot;/&gt;&lt;wsp:rsid wsp:val=&quot;00B94399&quot;/&gt;&lt;wsp:rsid wsp:val=&quot;00BA4348&quot;/&gt;&lt;wsp:rsid wsp:val=&quot;00BA7EF2&quot;/&gt;&lt;wsp:rsid wsp:val=&quot;00BC017E&quot;/&gt;&lt;wsp:rsid wsp:val=&quot;00BC6906&quot;/&gt;&lt;wsp:rsid wsp:val=&quot;00BE0A0A&quot;/&gt;&lt;wsp:rsid wsp:val=&quot;00BE134A&quot;/&gt;&lt;wsp:rsid wsp:val=&quot;00BF3D2C&quot;/&gt;&lt;wsp:rsid wsp:val=&quot;00BF4065&quot;/&gt;&lt;wsp:rsid wsp:val=&quot;00C1160D&quot;/&gt;&lt;wsp:rsid wsp:val=&quot;00C239DC&quot;/&gt;&lt;wsp:rsid wsp:val=&quot;00C33626&quot;/&gt;&lt;wsp:rsid wsp:val=&quot;00C46678&quot;/&gt;&lt;wsp:rsid wsp:val=&quot;00C51D15&quot;/&gt;&lt;wsp:rsid wsp:val=&quot;00C54E89&quot;/&gt;&lt;wsp:rsid wsp:val=&quot;00C70FC4&quot;/&gt;&lt;wsp:rsid wsp:val=&quot;00C83400&quot;/&gt;&lt;wsp:rsid wsp:val=&quot;00C849AA&quot;/&gt;&lt;wsp:rsid wsp:val=&quot;00C85372&quot;/&gt;&lt;wsp:rsid wsp:val=&quot;00C873EB&quot;/&gt;&lt;wsp:rsid wsp:val=&quot;00C95A7D&quot;/&gt;&lt;wsp:rsid wsp:val=&quot;00CA23EA&quot;/&gt;&lt;wsp:rsid wsp:val=&quot;00CA3EB3&quot;/&gt;&lt;wsp:rsid wsp:val=&quot;00CA7A41&quot;/&gt;&lt;wsp:rsid wsp:val=&quot;00CB7DF3&quot;/&gt;&lt;wsp:rsid wsp:val=&quot;00CD4088&quot;/&gt;&lt;wsp:rsid wsp:val=&quot;00CE03FB&quot;/&gt;&lt;wsp:rsid wsp:val=&quot;00CF3F37&quot;/&gt;&lt;wsp:rsid wsp:val=&quot;00CF6B5E&quot;/&gt;&lt;wsp:rsid wsp:val=&quot;00D10075&quot;/&gt;&lt;wsp:rsid wsp:val=&quot;00D10541&quot;/&gt;&lt;wsp:rsid wsp:val=&quot;00D126BB&quot;/&gt;&lt;wsp:rsid wsp:val=&quot;00D26039&quot;/&gt;&lt;wsp:rsid wsp:val=&quot;00D4417F&quot;/&gt;&lt;wsp:rsid wsp:val=&quot;00D45AE8&quot;/&gt;&lt;wsp:rsid wsp:val=&quot;00D46C41&quot;/&gt;&lt;wsp:rsid wsp:val=&quot;00D50091&quot;/&gt;&lt;wsp:rsid wsp:val=&quot;00D57AE6&quot;/&gt;&lt;wsp:rsid wsp:val=&quot;00D709B5&quot;/&gt;&lt;wsp:rsid wsp:val=&quot;00D825D6&quot;/&gt;&lt;wsp:rsid wsp:val=&quot;00D95DEB&quot;/&gt;&lt;wsp:rsid wsp:val=&quot;00DB1870&quot;/&gt;&lt;wsp:rsid wsp:val=&quot;00DB550D&quot;/&gt;&lt;wsp:rsid wsp:val=&quot;00DC0D14&quot;/&gt;&lt;wsp:rsid wsp:val=&quot;00DC7878&quot;/&gt;&lt;wsp:rsid wsp:val=&quot;00DE44FB&quot;/&gt;&lt;wsp:rsid wsp:val=&quot;00DE7FD8&quot;/&gt;&lt;wsp:rsid wsp:val=&quot;00DF1587&quot;/&gt;&lt;wsp:rsid wsp:val=&quot;00DF324A&quot;/&gt;&lt;wsp:rsid wsp:val=&quot;00E11305&quot;/&gt;&lt;wsp:rsid wsp:val=&quot;00E200A6&quot;/&gt;&lt;wsp:rsid wsp:val=&quot;00E25553&quot;/&gt;&lt;wsp:rsid wsp:val=&quot;00E35BC9&quot;/&gt;&lt;wsp:rsid wsp:val=&quot;00E41051&quot;/&gt;&lt;wsp:rsid wsp:val=&quot;00E45BC6&quot;/&gt;&lt;wsp:rsid wsp:val=&quot;00E51981&quot;/&gt;&lt;wsp:rsid wsp:val=&quot;00E612D0&quot;/&gt;&lt;wsp:rsid wsp:val=&quot;00E70206&quot;/&gt;&lt;wsp:rsid wsp:val=&quot;00E702FD&quot;/&gt;&lt;wsp:rsid wsp:val=&quot;00E76B5C&quot;/&gt;&lt;wsp:rsid wsp:val=&quot;00E84A8E&quot;/&gt;&lt;wsp:rsid wsp:val=&quot;00E85557&quot;/&gt;&lt;wsp:rsid wsp:val=&quot;00E9063B&quot;/&gt;&lt;wsp:rsid wsp:val=&quot;00E9563F&quot;/&gt;&lt;wsp:rsid wsp:val=&quot;00E9736E&quot;/&gt;&lt;wsp:rsid wsp:val=&quot;00EA1AA0&quot;/&gt;&lt;wsp:rsid wsp:val=&quot;00EA3D1C&quot;/&gt;&lt;wsp:rsid wsp:val=&quot;00EC1802&quot;/&gt;&lt;wsp:rsid wsp:val=&quot;00EC3416&quot;/&gt;&lt;wsp:rsid wsp:val=&quot;00EC3FE3&quot;/&gt;&lt;wsp:rsid wsp:val=&quot;00EF2B5E&quot;/&gt;&lt;wsp:rsid wsp:val=&quot;00EF3AEB&quot;/&gt;&lt;wsp:rsid wsp:val=&quot;00F07D57&quot;/&gt;&lt;wsp:rsid wsp:val=&quot;00F16319&quot;/&gt;&lt;wsp:rsid wsp:val=&quot;00F17D75&quot;/&gt;&lt;wsp:rsid wsp:val=&quot;00F17F94&quot;/&gt;&lt;wsp:rsid wsp:val=&quot;00F31E5F&quot;/&gt;&lt;wsp:rsid wsp:val=&quot;00F31ED4&quot;/&gt;&lt;wsp:rsid wsp:val=&quot;00F363AD&quot;/&gt;&lt;wsp:rsid wsp:val=&quot;00F36CC4&quot;/&gt;&lt;wsp:rsid wsp:val=&quot;00F37023&quot;/&gt;&lt;wsp:rsid wsp:val=&quot;00F37C66&quot;/&gt;&lt;wsp:rsid wsp:val=&quot;00F50EA2&quot;/&gt;&lt;wsp:rsid wsp:val=&quot;00F56D05&quot;/&gt;&lt;wsp:rsid wsp:val=&quot;00F57810&quot;/&gt;&lt;wsp:rsid wsp:val=&quot;00F62D82&quot;/&gt;&lt;wsp:rsid wsp:val=&quot;00F633C1&quot;/&gt;&lt;wsp:rsid wsp:val=&quot;00F76F85&quot;/&gt;&lt;wsp:rsid wsp:val=&quot;00F77088&quot;/&gt;&lt;wsp:rsid wsp:val=&quot;00F8388E&quot;/&gt;&lt;wsp:rsid wsp:val=&quot;00F9447F&quot;/&gt;&lt;wsp:rsid wsp:val=&quot;00FA0294&quot;/&gt;&lt;wsp:rsid wsp:val=&quot;00FA07A2&quot;/&gt;&lt;wsp:rsid wsp:val=&quot;00FA2061&quot;/&gt;&lt;wsp:rsid wsp:val=&quot;00FB03E1&quot;/&gt;&lt;wsp:rsid wsp:val=&quot;00FB2D8D&quot;/&gt;&lt;wsp:rsid wsp:val=&quot;00FD2C52&quot;/&gt;&lt;wsp:rsid wsp:val=&quot;00FF3E04&quot;/&gt;&lt;wsp:rsid wsp:val=&quot;00FF590F&quot;/&gt;&lt;/wsp:rsids&gt;&lt;/w:docPr&gt;&lt;w:body&gt;&lt;wx:sect&gt;&lt;w:p wsp:rsidR=&quot;00000000&quot; wsp:rsidRPr=&quot;00231305&quot; wsp:rsidRDefault=&quot;00231305&quot; wsp:rsidP=&quot;00231305&quot;&gt;&lt;m:oMathPara&gt;&lt;m:oMath&gt;&lt;m:r&gt;&lt;w:rPr&gt;&lt;w:rFonts w:ascii=&quot;Cambria Math&quot; w:h-ansi=&quot;Cambria Math&quot;/&gt;&lt;wx:font wx:val=&quot;Cambria Math&quot;/&gt;&lt;w:i/&gt;&lt;w:sz w:val=&quot;24&quot;/&gt;&lt;/w:rPr&gt;&lt;m:t&gt;E= &lt;/m:t&gt;&lt;/m:r&gt;&lt;m:sSup&gt;&lt;m:sSupPr&gt;&lt;m:ctrlPr&gt;&lt;w:rPr&gt;&lt;w:rFonts w:ascii=&quot;Cambria Math&quot; w:h-ansi=&quot;Cambria Math&quot;/&gt;&lt;wx:font wx:val=&quot;Cambria Math&quot;/&gt;&lt;w:i/&gt;&lt;w:sz w:val=&quot;24&quot;/&gt;&lt;/w:rPr&gt;&lt;/m:ctrlPr&gt;&lt;/m:sSupPr&gt;&lt;m:e&gt;&lt;m:d&gt;&lt;m:dPr&gt;&lt;m:ctrlPr&gt;&lt;w:rPr&gt;&lt;w:rFonts w:ascii=&quot;Cambria Math&quot; w:h-ansi=&quot;Cambria Math&quot;/&gt;&lt;wx:font wx:val=&quot;Cambria Math&quot;/&gt;&lt;w:i/&gt;&lt;w:sz w:val=&quot;24&quot;/&gt;&lt;/w:rPr&gt;&lt;/m:ctrlPr&gt;&lt;/m:dPr&gt;&lt;m:e&gt;&lt;m:r&gt;&lt;w:rPr&gt;&lt;w:rFonts w:ascii=&quot;Cambria Math&quot; w:h-ansi=&quot;Cambria Math&quot;/&gt;&lt;wx:font wx:val=&quot;Cambria Math&quot;/&gt;&lt;w:i/&gt;&lt;w:sz w:val=&quot;24&quot;/&gt;&lt;/w:rPr&gt;&lt;m:t&gt;1+&lt;/m:t&gt;&lt;/m:r&gt;&lt;m:f&gt;&lt;m:fPr&gt;&lt;m:ctrlPr&gt;&lt;w:rPr&gt;&lt;w:rFonts w:ascii=&quot;Cambria Math&quot; w:h-ansi=&quot;Cambria Math&quot;/&gt;&lt;wx:font wx:val=&quot;Cambria Math&quot;/&gt;&lt;w:i/&gt;&lt;w:sz w:val=&quot;24&quot;/&gt;&lt;/w:rPr&gt;&lt;/m:ctrlPr&gt;&lt;/m:fPr&gt;&lt;m:num&gt;&lt;m:r&gt;&lt;w:rPr&gt;&lt;w:rFonts w:ascii=&quot;Cambria Math&quot; w:h-ansi=&quot;Cambria Math&quot;/&gt;&lt;wx:font wx:val=&quot;Cambria Math&quot;/&gt;&lt;w:i/&gt;&lt;w:sz w:val=&quot;24&quot;/&gt;&lt;/w:rPr&gt;&lt;m:t&gt;âˆ†H&lt;/m:t&gt;&lt;/m:r&gt;&lt;/m:num&gt;&lt;m:den&gt;&lt;m:sSub&gt;&lt;m:sSubPr&gt;&lt;m:ctrlPr&gt;&lt;w:rPr&gt;&lt;w:rFonts w:ascii=&quot;Cambria Math&quot; w:h-ansi=&quot;Cambria Math&quot;/&gt;&lt;wx:font wx:val=&quot;Cambria Math&quot;/&gt;&lt;w:i/&gt;&lt;w:sz w:val=&quot;24&quot;/&gt;&lt;/w:rPr&gt;&lt;/m:ctrlPr&gt;&lt;/m:sSubPr&gt;&lt;m:e&gt;&lt;m:r&gt;&lt;w:rPr&gt;&lt;w:rFonts w:ascii=&quot;Cambria Math&quot; w:h-ansi=&quot;Cambria Math&quot;/&gt;&lt;wx:font wx:val=&quot;Cambria Math&quot;/&gt;&lt;w:i/&gt;&lt;w:sz w:val=&quot;24&quot;/&gt;&lt;/w:rPr&gt;&lt;m:t&gt;H&lt;/m:t&gt;&lt;/m:r&gt;&lt;/m:e&gt;&lt;m:sub&gt;&lt;m:r&gt;&lt;w:rPr&gt;&lt;w:rFonts w:ascii=&quot;Cambria Math&quot; w:h-ansi=&quot;Cambria Math&quot;/&gt;&lt;wx:font wx:val=&quot;Cambria Math&quot;/&gt;&lt;w:i/&gt;&lt;w:sz w:val=&quot;24&quot;/&gt;&lt;/w:rPr&gt;&lt;m:t&gt;f&lt;/m:t&gt;&lt;/m:r&gt;&lt;/m:sub&gt;&lt;/m:sSub&gt;&lt;/m:den&gt;&lt;/m:f&gt;&lt;/m:e&gt;&lt;/m:d&gt;&lt;/m:e&gt;&lt;m:sup&gt;&lt;m:f&gt;&lt;m:fPr&gt;&lt;m:ctrlPr&gt;&lt;w:rPr&gt;&lt;w:rFonts w:ascii=&quot;Cambria Math&quot; w:h-ansi=&quot;Cambria Math&quot;/&gt;&lt;wx:font wx:val=&quot;Cambria Math&quot;/&gt;&lt;w:i/&gt;&lt;w:sz w:val=&quot;24&quot;/&gt;&lt;/w:rPr&gt;&lt;/m:ctrlPr&gt;&lt;/m:fPr&gt;&lt;m:num&gt;&lt;m:r&gt;&lt;w:rPr&gt;&lt;w:rFonts w:ascii=&quot;Cambria Math&quot; w:h-ansi=&quot;Cambria Math&quot;/&gt;&lt;wx:font wx:val=&quot;Cambria Math&quot;/&gt;&lt;w:i/&gt;&lt;w:sz w:val=&quot;24&quot;/&gt;&lt;/w:rPr&gt;&lt;m:t&gt;1&lt;/m:t&gt;&lt;/m:r&gt;&lt;/m:num&gt;&lt;m:den&gt;&lt;m:r&gt;&lt;w:rPr&gt;&lt;w:rFonts w:ascii=&quot;Cambria Math&quot; w:h-ansi=&quot;Cambria Math&quot;/&gt;&lt;wx:font wx:val=&quot;Cambria Math&quot;/&gt;&lt;w:i/&gt;&lt;w:sz w:val=&quot;24&quot;/&gt;&lt;/w:rPr&gt;&lt;m:t&gt;2&lt;/m:t&gt;&lt;/m:r&gt;&lt;/m:den&gt;&lt;/m:f&gt;&lt;/m:sup&gt;&lt;/m:sSup&gt;&lt;m:r&gt;&lt;w:rPr&gt;&lt;w:rFonts w:ascii=&quot;Cambria Math&quot; w:h-ansi=&quot;Cambria Math&quot;/&gt;&lt;wx:font wx:val=&quot;Cambria Math&quot;/&gt;&lt;w:i/&gt;&lt;w:sz w:val=&quot;24&quot;/&gt;&lt;/w:rPr&gt;&lt;m:t&gt;= &lt;/m:t&gt;&lt;/m:r&gt;&lt;m:sSup&gt;&lt;m:sSupPr&gt;&lt;m:ctrlPr&gt;&lt;w:rPr&gt;&lt;w:rFonts w:ascii=&quot;Cambria Math&quot; w:h-ansi=&quot;Cambria Math&quot;/&gt;&lt;wx:font wx:val=&quot;Cambria Math&quot;/&gt;&lt;w:i/&gt;&lt;w:sz w:val=&quot;24&quot;/&gt;&lt;/w:rPr&gt;&lt;/m:ctrlPr&gt;&lt;/m:sSupPr&gt;&lt;m:e&gt;&lt;m:d&gt;&lt;m:dPr&gt;&lt;m:ctrlPr&gt;&lt;w:rPr&gt;&lt;w:rFonts w:ascii=&quot;Cambria Math&quot; w:h-ansi=&quot;Cambria Math&quot;/&gt;&lt;wx:font wx:val=&quot;Cambria Math&quot;/&gt;&lt;w:i/&gt;&lt;w:sz w:val=&quot;24&quot;/&gt;&lt;/w:rPr&gt;&lt;/m:ctrlPr&gt;&lt;/m:dPr&gt;&lt;m:e&gt;&lt;m:r&gt;&lt;w:rPr&gt;&lt;w:rFonts w:ascii=&quot;Cambria Math&quot; w:h-ansi=&quot;Cambria Math&quot;/&gt;&lt;wx:font wx:val=&quot;Cambria Math&quot;/&gt;&lt;w:i/&gt;&lt;w:sz w:val=&quot;24&quot;/&gt;&lt;/w:rPr&gt;&lt;m:t&gt;1+0,25&lt;/m:t&gt;&lt;/m:r&gt;&lt;/m:e&gt;&lt;/m:d&gt;&lt;/m:e&gt;&lt;m:sup&gt;&lt;m:f&gt;&lt;m:fPr&gt;&lt;m:ctrlPr&gt;&lt;w:rPr&gt;&lt;w:rFonts w:ascii=&quot;Cambria Math&quot; w:h-ansi=&quot;Cambria Math&quot;/&gt;&lt;wx:font wx:val=&quot;Cambria Math&quot;/&gt;&lt;w:i/&gt;&lt;w:sz w:val=&quot;24&quot;/&gt;&lt;/w:rPr&gt;&lt;/m:ctrlPr&gt;&lt;/m:fPr&gt;&lt;m:num&gt;&lt;m:r&gt;&lt;w:rPr&gt;&lt;w:rFonts w:ascii=&quot;Cambria Math&quot; w:h-ansi=&quot;Cambria Math&quot;/&gt;&lt;wx:font wx:val=&quot;Cambria Math&quot;/&gt;&lt;w:i/&gt;&lt;w:sz w:val=&quot;24&quot;/&gt;&lt;/w:rPr&gt;&lt;m:t&gt;1&lt;/m:t&gt;&lt;/m:r&gt;&lt;/m:num&gt;&lt;m:den&gt;&lt;m:r&gt;&lt;w:rPr&gt;&lt;w:rFonts w:ascii=&quot;Cambria Math&quot; w:h-ansi=&quot;Cambria Math&quot;/&gt;&lt;wx:font wx:val=&quot;Cambria Math&quot;/&gt;&lt;w:i/&gt;&lt;w:sz w:val=&quot;24&quot;/&gt;&lt;/w:rPr&gt;&lt;m:t&gt;2&lt;/m:t&gt;&lt;/m:r&gt;&lt;/m:den&gt;&lt;/m:f&gt;&lt;/m:sup&gt;&lt;/m:sSup&gt;&lt;m:r&gt;&lt;w:rPr&gt;&lt;w:rFonts w:ascii=&quot;Cambria Math&quot; w:h-ansi=&quot;Cambria Math&quot;/&gt;&lt;wx:font wx:val=&quot;Cambria Math&quot;/&gt;&lt;w:i/&gt;&lt;w:sz w:val=&quot;24&quot;/&gt;&lt;/w:rPr&gt;&lt;m:t&gt;=1,1&lt;/m:t&gt;&lt;/m:r&gt;&lt;/m:oMath&gt;&lt;/m:oMathPara&gt;&lt;/w:p&gt;&lt;w:sectPr wsp:rsidR=&quot;00000000&quot; wsp:rsidRPr=&quot;00231305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x:sect&gt;&lt;/w:body&gt;&lt;/w:wordDocument&gt;">
            <v:imagedata r:id="rId15" o:title="" chromakey="white"/>
          </v:shape>
        </w:pict>
      </w:r>
    </w:p>
    <w:p w14:paraId="43CD2CF3" w14:textId="77777777" w:rsidR="00A0440B" w:rsidRPr="005A36F9" w:rsidRDefault="00A0440B" w:rsidP="007418F5">
      <w:pPr>
        <w:autoSpaceDE w:val="0"/>
        <w:autoSpaceDN w:val="0"/>
        <w:adjustRightInd w:val="0"/>
        <w:rPr>
          <w:color w:val="000000"/>
          <w:sz w:val="20"/>
          <w:szCs w:val="20"/>
        </w:rPr>
      </w:pPr>
      <w:r w:rsidRPr="005A36F9">
        <w:rPr>
          <w:color w:val="000000"/>
          <w:sz w:val="20"/>
          <w:szCs w:val="20"/>
        </w:rPr>
        <w:t xml:space="preserve">Assim temos: </w:t>
      </w:r>
    </w:p>
    <w:p w14:paraId="31423926" w14:textId="77777777" w:rsidR="00416917" w:rsidRPr="005A36F9" w:rsidRDefault="00416917" w:rsidP="00416917">
      <w:pPr>
        <w:rPr>
          <w:sz w:val="20"/>
          <w:szCs w:val="20"/>
        </w:rPr>
      </w:pPr>
      <w:r w:rsidRPr="005A36F9">
        <w:rPr>
          <w:sz w:val="20"/>
          <w:szCs w:val="20"/>
        </w:rPr>
        <w:pict w14:anchorId="716EE04D">
          <v:shape id="_x0000_i1030" type="#_x0000_t75" style="width:57pt;height:33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10&quot;/&gt;&lt;w:doNotEmbedSystemFonts/&gt;&lt;w:stylePaneFormatFilter w:val=&quot;3F01&quot;/&gt;&lt;w:defaultTabStop w:val=&quot;709&quot;/&gt;&lt;w:hyphenationZone w:val=&quot;425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37752F&quot;/&gt;&lt;wsp:rsid wsp:val=&quot;00010077&quot;/&gt;&lt;wsp:rsid wsp:val=&quot;00014D7F&quot;/&gt;&lt;wsp:rsid wsp:val=&quot;00021CB6&quot;/&gt;&lt;wsp:rsid wsp:val=&quot;00031E01&quot;/&gt;&lt;wsp:rsid wsp:val=&quot;000360EB&quot;/&gt;&lt;wsp:rsid wsp:val=&quot;000410B5&quot;/&gt;&lt;wsp:rsid wsp:val=&quot;0005099F&quot;/&gt;&lt;wsp:rsid wsp:val=&quot;0005480D&quot;/&gt;&lt;wsp:rsid wsp:val=&quot;0007235A&quot;/&gt;&lt;wsp:rsid wsp:val=&quot;00075EBD&quot;/&gt;&lt;wsp:rsid wsp:val=&quot;0008459C&quot;/&gt;&lt;wsp:rsid wsp:val=&quot;00084C0B&quot;/&gt;&lt;wsp:rsid wsp:val=&quot;000866FE&quot;/&gt;&lt;wsp:rsid wsp:val=&quot;000A1136&quot;/&gt;&lt;wsp:rsid wsp:val=&quot;000B02F2&quot;/&gt;&lt;wsp:rsid wsp:val=&quot;000B6F62&quot;/&gt;&lt;wsp:rsid wsp:val=&quot;000D415E&quot;/&gt;&lt;wsp:rsid wsp:val=&quot;000D5350&quot;/&gt;&lt;wsp:rsid wsp:val=&quot;000F1B4B&quot;/&gt;&lt;wsp:rsid wsp:val=&quot;00114CA1&quot;/&gt;&lt;wsp:rsid wsp:val=&quot;001169EF&quot;/&gt;&lt;wsp:rsid wsp:val=&quot;001213A7&quot;/&gt;&lt;wsp:rsid wsp:val=&quot;00122016&quot;/&gt;&lt;wsp:rsid wsp:val=&quot;00124F22&quot;/&gt;&lt;wsp:rsid wsp:val=&quot;001255BA&quot;/&gt;&lt;wsp:rsid wsp:val=&quot;00130590&quot;/&gt;&lt;wsp:rsid wsp:val=&quot;0013237C&quot;/&gt;&lt;wsp:rsid wsp:val=&quot;00137395&quot;/&gt;&lt;wsp:rsid wsp:val=&quot;00137534&quot;/&gt;&lt;wsp:rsid wsp:val=&quot;001426EC&quot;/&gt;&lt;wsp:rsid wsp:val=&quot;00154B37&quot;/&gt;&lt;wsp:rsid wsp:val=&quot;00162240&quot;/&gt;&lt;wsp:rsid wsp:val=&quot;00166DFA&quot;/&gt;&lt;wsp:rsid wsp:val=&quot;00182FDC&quot;/&gt;&lt;wsp:rsid wsp:val=&quot;0019057E&quot;/&gt;&lt;wsp:rsid wsp:val=&quot;001932E0&quot;/&gt;&lt;wsp:rsid wsp:val=&quot;00195856&quot;/&gt;&lt;wsp:rsid wsp:val=&quot;001B585F&quot;/&gt;&lt;wsp:rsid wsp:val=&quot;001C57F6&quot;/&gt;&lt;wsp:rsid wsp:val=&quot;001D25D0&quot;/&gt;&lt;wsp:rsid wsp:val=&quot;001D5C37&quot;/&gt;&lt;wsp:rsid wsp:val=&quot;001D7DA2&quot;/&gt;&lt;wsp:rsid wsp:val=&quot;001E0C2A&quot;/&gt;&lt;wsp:rsid wsp:val=&quot;001E6459&quot;/&gt;&lt;wsp:rsid wsp:val=&quot;001E7549&quot;/&gt;&lt;wsp:rsid wsp:val=&quot;001F4C6F&quot;/&gt;&lt;wsp:rsid wsp:val=&quot;001F6577&quot;/&gt;&lt;wsp:rsid wsp:val=&quot;001F7EE0&quot;/&gt;&lt;wsp:rsid wsp:val=&quot;00213C60&quot;/&gt;&lt;wsp:rsid wsp:val=&quot;00224A81&quot;/&gt;&lt;wsp:rsid wsp:val=&quot;002350C3&quot;/&gt;&lt;wsp:rsid wsp:val=&quot;0023744D&quot;/&gt;&lt;wsp:rsid wsp:val=&quot;00240B3A&quot;/&gt;&lt;wsp:rsid wsp:val=&quot;00241068&quot;/&gt;&lt;wsp:rsid wsp:val=&quot;002415E5&quot;/&gt;&lt;wsp:rsid wsp:val=&quot;00244B91&quot;/&gt;&lt;wsp:rsid wsp:val=&quot;002471EA&quot;/&gt;&lt;wsp:rsid wsp:val=&quot;00253A6A&quot;/&gt;&lt;wsp:rsid wsp:val=&quot;0025478D&quot;/&gt;&lt;wsp:rsid wsp:val=&quot;00262C6C&quot;/&gt;&lt;wsp:rsid wsp:val=&quot;002631F6&quot;/&gt;&lt;wsp:rsid wsp:val=&quot;00263B34&quot;/&gt;&lt;wsp:rsid wsp:val=&quot;0026444C&quot;/&gt;&lt;wsp:rsid wsp:val=&quot;00265F06&quot;/&gt;&lt;wsp:rsid wsp:val=&quot;0026739D&quot;/&gt;&lt;wsp:rsid wsp:val=&quot;00290438&quot;/&gt;&lt;wsp:rsid wsp:val=&quot;002A225B&quot;/&gt;&lt;wsp:rsid wsp:val=&quot;002A6C16&quot;/&gt;&lt;wsp:rsid wsp:val=&quot;002B0673&quot;/&gt;&lt;wsp:rsid wsp:val=&quot;002D4897&quot;/&gt;&lt;wsp:rsid wsp:val=&quot;002E067D&quot;/&gt;&lt;wsp:rsid wsp:val=&quot;002E101E&quot;/&gt;&lt;wsp:rsid wsp:val=&quot;002F0472&quot;/&gt;&lt;wsp:rsid wsp:val=&quot;002F2B85&quot;/&gt;&lt;wsp:rsid wsp:val=&quot;002F7A0F&quot;/&gt;&lt;wsp:rsid wsp:val=&quot;003544C1&quot;/&gt;&lt;wsp:rsid wsp:val=&quot;00356B4D&quot;/&gt;&lt;wsp:rsid wsp:val=&quot;0037058E&quot;/&gt;&lt;wsp:rsid wsp:val=&quot;00375820&quot;/&gt;&lt;wsp:rsid wsp:val=&quot;0037752F&quot;/&gt;&lt;wsp:rsid wsp:val=&quot;00380179&quot;/&gt;&lt;wsp:rsid wsp:val=&quot;00385F2A&quot;/&gt;&lt;wsp:rsid wsp:val=&quot;003946A7&quot;/&gt;&lt;wsp:rsid wsp:val=&quot;003A507E&quot;/&gt;&lt;wsp:rsid wsp:val=&quot;003C1A77&quot;/&gt;&lt;wsp:rsid wsp:val=&quot;003D0E4D&quot;/&gt;&lt;wsp:rsid wsp:val=&quot;003D10DC&quot;/&gt;&lt;wsp:rsid wsp:val=&quot;003D3F7B&quot;/&gt;&lt;wsp:rsid wsp:val=&quot;003D752F&quot;/&gt;&lt;wsp:rsid wsp:val=&quot;003D7FDF&quot;/&gt;&lt;wsp:rsid wsp:val=&quot;004015EE&quot;/&gt;&lt;wsp:rsid wsp:val=&quot;00406767&quot;/&gt;&lt;wsp:rsid wsp:val=&quot;00411CA2&quot;/&gt;&lt;wsp:rsid wsp:val=&quot;00416917&quot;/&gt;&lt;wsp:rsid wsp:val=&quot;00445E1E&quot;/&gt;&lt;wsp:rsid wsp:val=&quot;0044778E&quot;/&gt;&lt;wsp:rsid wsp:val=&quot;00450251&quot;/&gt;&lt;wsp:rsid wsp:val=&quot;00450902&quot;/&gt;&lt;wsp:rsid wsp:val=&quot;00450EE4&quot;/&gt;&lt;wsp:rsid wsp:val=&quot;00454B87&quot;/&gt;&lt;wsp:rsid wsp:val=&quot;004676B4&quot;/&gt;&lt;wsp:rsid wsp:val=&quot;00484B47&quot;/&gt;&lt;wsp:rsid wsp:val=&quot;004C2FAC&quot;/&gt;&lt;wsp:rsid wsp:val=&quot;004C3A87&quot;/&gt;&lt;wsp:rsid wsp:val=&quot;004D35A2&quot;/&gt;&lt;wsp:rsid wsp:val=&quot;004E5386&quot;/&gt;&lt;wsp:rsid wsp:val=&quot;004F3A13&quot;/&gt;&lt;wsp:rsid wsp:val=&quot;005002B4&quot;/&gt;&lt;wsp:rsid wsp:val=&quot;005166EA&quot;/&gt;&lt;wsp:rsid wsp:val=&quot;00531F0C&quot;/&gt;&lt;wsp:rsid wsp:val=&quot;005330CD&quot;/&gt;&lt;wsp:rsid wsp:val=&quot;0054101F&quot;/&gt;&lt;wsp:rsid wsp:val=&quot;00542148&quot;/&gt;&lt;wsp:rsid wsp:val=&quot;00547AAF&quot;/&gt;&lt;wsp:rsid wsp:val=&quot;0055409E&quot;/&gt;&lt;wsp:rsid wsp:val=&quot;0056439F&quot;/&gt;&lt;wsp:rsid wsp:val=&quot;00573658&quot;/&gt;&lt;wsp:rsid wsp:val=&quot;005766C0&quot;/&gt;&lt;wsp:rsid wsp:val=&quot;0058662D&quot;/&gt;&lt;wsp:rsid wsp:val=&quot;00596380&quot;/&gt;&lt;wsp:rsid wsp:val=&quot;005B182A&quot;/&gt;&lt;wsp:rsid wsp:val=&quot;005B5339&quot;/&gt;&lt;wsp:rsid wsp:val=&quot;005B78E3&quot;/&gt;&lt;wsp:rsid wsp:val=&quot;005D57E9&quot;/&gt;&lt;wsp:rsid wsp:val=&quot;005E7D91&quot;/&gt;&lt;wsp:rsid wsp:val=&quot;005F6E54&quot;/&gt;&lt;wsp:rsid wsp:val=&quot;00601021&quot;/&gt;&lt;wsp:rsid wsp:val=&quot;00606DD2&quot;/&gt;&lt;wsp:rsid wsp:val=&quot;0060768B&quot;/&gt;&lt;wsp:rsid wsp:val=&quot;0061188A&quot;/&gt;&lt;wsp:rsid wsp:val=&quot;0061638F&quot;/&gt;&lt;wsp:rsid wsp:val=&quot;0061692B&quot;/&gt;&lt;wsp:rsid wsp:val=&quot;00616D11&quot;/&gt;&lt;wsp:rsid wsp:val=&quot;00627381&quot;/&gt;&lt;wsp:rsid wsp:val=&quot;0063702F&quot;/&gt;&lt;wsp:rsid wsp:val=&quot;00643BDD&quot;/&gt;&lt;wsp:rsid wsp:val=&quot;00645361&quot;/&gt;&lt;wsp:rsid wsp:val=&quot;0064678F&quot;/&gt;&lt;wsp:rsid wsp:val=&quot;00682A8A&quot;/&gt;&lt;wsp:rsid wsp:val=&quot;006830F9&quot;/&gt;&lt;wsp:rsid wsp:val=&quot;006902E5&quot;/&gt;&lt;wsp:rsid wsp:val=&quot;00694618&quot;/&gt;&lt;wsp:rsid wsp:val=&quot;006958D7&quot;/&gt;&lt;wsp:rsid wsp:val=&quot;00696E95&quot;/&gt;&lt;wsp:rsid wsp:val=&quot;006A3CB7&quot;/&gt;&lt;wsp:rsid wsp:val=&quot;006B1192&quot;/&gt;&lt;wsp:rsid wsp:val=&quot;006C0A31&quot;/&gt;&lt;wsp:rsid wsp:val=&quot;006D4EDA&quot;/&gt;&lt;wsp:rsid wsp:val=&quot;006D749E&quot;/&gt;&lt;wsp:rsid wsp:val=&quot;006E2671&quot;/&gt;&lt;wsp:rsid wsp:val=&quot;006F32A0&quot;/&gt;&lt;wsp:rsid wsp:val=&quot;007111F3&quot;/&gt;&lt;wsp:rsid wsp:val=&quot;00711B6A&quot;/&gt;&lt;wsp:rsid wsp:val=&quot;00717A87&quot;/&gt;&lt;wsp:rsid wsp:val=&quot;00727C20&quot;/&gt;&lt;wsp:rsid wsp:val=&quot;00731F7D&quot;/&gt;&lt;wsp:rsid wsp:val=&quot;007406D9&quot;/&gt;&lt;wsp:rsid wsp:val=&quot;007418F5&quot;/&gt;&lt;wsp:rsid wsp:val=&quot;00767EF9&quot;/&gt;&lt;wsp:rsid wsp:val=&quot;007744FD&quot;/&gt;&lt;wsp:rsid wsp:val=&quot;0077793F&quot;/&gt;&lt;wsp:rsid wsp:val=&quot;00787EA2&quot;/&gt;&lt;wsp:rsid wsp:val=&quot;00794845&quot;/&gt;&lt;wsp:rsid wsp:val=&quot;00795613&quot;/&gt;&lt;wsp:rsid wsp:val=&quot;007A6FB4&quot;/&gt;&lt;wsp:rsid wsp:val=&quot;007B325E&quot;/&gt;&lt;wsp:rsid wsp:val=&quot;007C1104&quot;/&gt;&lt;wsp:rsid wsp:val=&quot;007D6325&quot;/&gt;&lt;wsp:rsid wsp:val=&quot;007E5EF7&quot;/&gt;&lt;wsp:rsid wsp:val=&quot;008201AF&quot;/&gt;&lt;wsp:rsid wsp:val=&quot;0082103F&quot;/&gt;&lt;wsp:rsid wsp:val=&quot;00836B16&quot;/&gt;&lt;wsp:rsid wsp:val=&quot;0085137F&quot;/&gt;&lt;wsp:rsid wsp:val=&quot;00851454&quot;/&gt;&lt;wsp:rsid wsp:val=&quot;008536BC&quot;/&gt;&lt;wsp:rsid wsp:val=&quot;0087543E&quot;/&gt;&lt;wsp:rsid wsp:val=&quot;0088608E&quot;/&gt;&lt;wsp:rsid wsp:val=&quot;008A7A71&quot;/&gt;&lt;wsp:rsid wsp:val=&quot;008B580F&quot;/&gt;&lt;wsp:rsid wsp:val=&quot;008B7C62&quot;/&gt;&lt;wsp:rsid wsp:val=&quot;008C10CD&quot;/&gt;&lt;wsp:rsid wsp:val=&quot;008D3218&quot;/&gt;&lt;wsp:rsid wsp:val=&quot;008D3DC8&quot;/&gt;&lt;wsp:rsid wsp:val=&quot;008D682E&quot;/&gt;&lt;wsp:rsid wsp:val=&quot;008E39C9&quot;/&gt;&lt;wsp:rsid wsp:val=&quot;008F7F2E&quot;/&gt;&lt;wsp:rsid wsp:val=&quot;00904844&quot;/&gt;&lt;wsp:rsid wsp:val=&quot;00910017&quot;/&gt;&lt;wsp:rsid wsp:val=&quot;00922DF1&quot;/&gt;&lt;wsp:rsid wsp:val=&quot;0092524D&quot;/&gt;&lt;wsp:rsid wsp:val=&quot;00925BFC&quot;/&gt;&lt;wsp:rsid wsp:val=&quot;00936E76&quot;/&gt;&lt;wsp:rsid wsp:val=&quot;009422AC&quot;/&gt;&lt;wsp:rsid wsp:val=&quot;009618A8&quot;/&gt;&lt;wsp:rsid wsp:val=&quot;009622B3&quot;/&gt;&lt;wsp:rsid wsp:val=&quot;00967FCD&quot;/&gt;&lt;wsp:rsid wsp:val=&quot;00970F48&quot;/&gt;&lt;wsp:rsid wsp:val=&quot;00973AB3&quot;/&gt;&lt;wsp:rsid wsp:val=&quot;009B728F&quot;/&gt;&lt;wsp:rsid wsp:val=&quot;009B7DED&quot;/&gt;&lt;wsp:rsid wsp:val=&quot;009D3E24&quot;/&gt;&lt;wsp:rsid wsp:val=&quot;009D5673&quot;/&gt;&lt;wsp:rsid wsp:val=&quot;009D7FBB&quot;/&gt;&lt;wsp:rsid wsp:val=&quot;009E4933&quot;/&gt;&lt;wsp:rsid wsp:val=&quot;009E664F&quot;/&gt;&lt;wsp:rsid wsp:val=&quot;009F6E7D&quot;/&gt;&lt;wsp:rsid wsp:val=&quot;00A03CB8&quot;/&gt;&lt;wsp:rsid wsp:val=&quot;00A0440B&quot;/&gt;&lt;wsp:rsid wsp:val=&quot;00A10D1C&quot;/&gt;&lt;wsp:rsid wsp:val=&quot;00A160D4&quot;/&gt;&lt;wsp:rsid wsp:val=&quot;00A453C1&quot;/&gt;&lt;wsp:rsid wsp:val=&quot;00A534A6&quot;/&gt;&lt;wsp:rsid wsp:val=&quot;00A77F84&quot;/&gt;&lt;wsp:rsid wsp:val=&quot;00A80EB5&quot;/&gt;&lt;wsp:rsid wsp:val=&quot;00A87C2B&quot;/&gt;&lt;wsp:rsid wsp:val=&quot;00AA5349&quot;/&gt;&lt;wsp:rsid wsp:val=&quot;00AC158A&quot;/&gt;&lt;wsp:rsid wsp:val=&quot;00AC3B4B&quot;/&gt;&lt;wsp:rsid wsp:val=&quot;00AC56D5&quot;/&gt;&lt;wsp:rsid wsp:val=&quot;00AD730C&quot;/&gt;&lt;wsp:rsid wsp:val=&quot;00AE599B&quot;/&gt;&lt;wsp:rsid wsp:val=&quot;00AE6DAB&quot;/&gt;&lt;wsp:rsid wsp:val=&quot;00AF4E5F&quot;/&gt;&lt;wsp:rsid wsp:val=&quot;00B02EDD&quot;/&gt;&lt;wsp:rsid wsp:val=&quot;00B03489&quot;/&gt;&lt;wsp:rsid wsp:val=&quot;00B04A3B&quot;/&gt;&lt;wsp:rsid wsp:val=&quot;00B07046&quot;/&gt;&lt;wsp:rsid wsp:val=&quot;00B07B73&quot;/&gt;&lt;wsp:rsid wsp:val=&quot;00B17D14&quot;/&gt;&lt;wsp:rsid wsp:val=&quot;00B27DA8&quot;/&gt;&lt;wsp:rsid wsp:val=&quot;00B410D2&quot;/&gt;&lt;wsp:rsid wsp:val=&quot;00B444A5&quot;/&gt;&lt;wsp:rsid wsp:val=&quot;00B46C26&quot;/&gt;&lt;wsp:rsid wsp:val=&quot;00B4717B&quot;/&gt;&lt;wsp:rsid wsp:val=&quot;00B51649&quot;/&gt;&lt;wsp:rsid wsp:val=&quot;00B63F3F&quot;/&gt;&lt;wsp:rsid wsp:val=&quot;00B74E8D&quot;/&gt;&lt;wsp:rsid wsp:val=&quot;00B777A2&quot;/&gt;&lt;wsp:rsid wsp:val=&quot;00B94399&quot;/&gt;&lt;wsp:rsid wsp:val=&quot;00BA4348&quot;/&gt;&lt;wsp:rsid wsp:val=&quot;00BA7EF2&quot;/&gt;&lt;wsp:rsid wsp:val=&quot;00BC017E&quot;/&gt;&lt;wsp:rsid wsp:val=&quot;00BC6906&quot;/&gt;&lt;wsp:rsid wsp:val=&quot;00BE0A0A&quot;/&gt;&lt;wsp:rsid wsp:val=&quot;00BE134A&quot;/&gt;&lt;wsp:rsid wsp:val=&quot;00BF3D2C&quot;/&gt;&lt;wsp:rsid wsp:val=&quot;00BF4065&quot;/&gt;&lt;wsp:rsid wsp:val=&quot;00C1160D&quot;/&gt;&lt;wsp:rsid wsp:val=&quot;00C239DC&quot;/&gt;&lt;wsp:rsid wsp:val=&quot;00C33626&quot;/&gt;&lt;wsp:rsid wsp:val=&quot;00C46678&quot;/&gt;&lt;wsp:rsid wsp:val=&quot;00C51D15&quot;/&gt;&lt;wsp:rsid wsp:val=&quot;00C54E89&quot;/&gt;&lt;wsp:rsid wsp:val=&quot;00C70FC4&quot;/&gt;&lt;wsp:rsid wsp:val=&quot;00C83400&quot;/&gt;&lt;wsp:rsid wsp:val=&quot;00C849AA&quot;/&gt;&lt;wsp:rsid wsp:val=&quot;00C85372&quot;/&gt;&lt;wsp:rsid wsp:val=&quot;00C868D3&quot;/&gt;&lt;wsp:rsid wsp:val=&quot;00C873EB&quot;/&gt;&lt;wsp:rsid wsp:val=&quot;00C95A7D&quot;/&gt;&lt;wsp:rsid wsp:val=&quot;00CA23EA&quot;/&gt;&lt;wsp:rsid wsp:val=&quot;00CA3EB3&quot;/&gt;&lt;wsp:rsid wsp:val=&quot;00CA7A41&quot;/&gt;&lt;wsp:rsid wsp:val=&quot;00CB7DF3&quot;/&gt;&lt;wsp:rsid wsp:val=&quot;00CD4088&quot;/&gt;&lt;wsp:rsid wsp:val=&quot;00CE03FB&quot;/&gt;&lt;wsp:rsid wsp:val=&quot;00CF3F37&quot;/&gt;&lt;wsp:rsid wsp:val=&quot;00CF6B5E&quot;/&gt;&lt;wsp:rsid wsp:val=&quot;00D10075&quot;/&gt;&lt;wsp:rsid wsp:val=&quot;00D10541&quot;/&gt;&lt;wsp:rsid wsp:val=&quot;00D126BB&quot;/&gt;&lt;wsp:rsid wsp:val=&quot;00D26039&quot;/&gt;&lt;wsp:rsid wsp:val=&quot;00D4417F&quot;/&gt;&lt;wsp:rsid wsp:val=&quot;00D45AE8&quot;/&gt;&lt;wsp:rsid wsp:val=&quot;00D46C41&quot;/&gt;&lt;wsp:rsid wsp:val=&quot;00D50091&quot;/&gt;&lt;wsp:rsid wsp:val=&quot;00D57AE6&quot;/&gt;&lt;wsp:rsid wsp:val=&quot;00D709B5&quot;/&gt;&lt;wsp:rsid wsp:val=&quot;00D825D6&quot;/&gt;&lt;wsp:rsid wsp:val=&quot;00D95DEB&quot;/&gt;&lt;wsp:rsid wsp:val=&quot;00DB1870&quot;/&gt;&lt;wsp:rsid wsp:val=&quot;00DB550D&quot;/&gt;&lt;wsp:rsid wsp:val=&quot;00DC0D14&quot;/&gt;&lt;wsp:rsid wsp:val=&quot;00DC7878&quot;/&gt;&lt;wsp:rsid wsp:val=&quot;00DE44FB&quot;/&gt;&lt;wsp:rsid wsp:val=&quot;00DE7FD8&quot;/&gt;&lt;wsp:rsid wsp:val=&quot;00DF1587&quot;/&gt;&lt;wsp:rsid wsp:val=&quot;00DF324A&quot;/&gt;&lt;wsp:rsid wsp:val=&quot;00E11305&quot;/&gt;&lt;wsp:rsid wsp:val=&quot;00E200A6&quot;/&gt;&lt;wsp:rsid wsp:val=&quot;00E25553&quot;/&gt;&lt;wsp:rsid wsp:val=&quot;00E35BC9&quot;/&gt;&lt;wsp:rsid wsp:val=&quot;00E41051&quot;/&gt;&lt;wsp:rsid wsp:val=&quot;00E45BC6&quot;/&gt;&lt;wsp:rsid wsp:val=&quot;00E51981&quot;/&gt;&lt;wsp:rsid wsp:val=&quot;00E612D0&quot;/&gt;&lt;wsp:rsid wsp:val=&quot;00E70206&quot;/&gt;&lt;wsp:rsid wsp:val=&quot;00E702FD&quot;/&gt;&lt;wsp:rsid wsp:val=&quot;00E76B5C&quot;/&gt;&lt;wsp:rsid wsp:val=&quot;00E84A8E&quot;/&gt;&lt;wsp:rsid wsp:val=&quot;00E85557&quot;/&gt;&lt;wsp:rsid wsp:val=&quot;00E9063B&quot;/&gt;&lt;wsp:rsid wsp:val=&quot;00E9563F&quot;/&gt;&lt;wsp:rsid wsp:val=&quot;00E9736E&quot;/&gt;&lt;wsp:rsid wsp:val=&quot;00EA1AA0&quot;/&gt;&lt;wsp:rsid wsp:val=&quot;00EA3D1C&quot;/&gt;&lt;wsp:rsid wsp:val=&quot;00EC1802&quot;/&gt;&lt;wsp:rsid wsp:val=&quot;00EC3416&quot;/&gt;&lt;wsp:rsid wsp:val=&quot;00EC3FE3&quot;/&gt;&lt;wsp:rsid wsp:val=&quot;00EF2B5E&quot;/&gt;&lt;wsp:rsid wsp:val=&quot;00EF3AEB&quot;/&gt;&lt;wsp:rsid wsp:val=&quot;00F07D57&quot;/&gt;&lt;wsp:rsid wsp:val=&quot;00F16319&quot;/&gt;&lt;wsp:rsid wsp:val=&quot;00F17D75&quot;/&gt;&lt;wsp:rsid wsp:val=&quot;00F17F94&quot;/&gt;&lt;wsp:rsid wsp:val=&quot;00F31E5F&quot;/&gt;&lt;wsp:rsid wsp:val=&quot;00F31ED4&quot;/&gt;&lt;wsp:rsid wsp:val=&quot;00F363AD&quot;/&gt;&lt;wsp:rsid wsp:val=&quot;00F36CC4&quot;/&gt;&lt;wsp:rsid wsp:val=&quot;00F37023&quot;/&gt;&lt;wsp:rsid wsp:val=&quot;00F37C66&quot;/&gt;&lt;wsp:rsid wsp:val=&quot;00F50EA2&quot;/&gt;&lt;wsp:rsid wsp:val=&quot;00F56D05&quot;/&gt;&lt;wsp:rsid wsp:val=&quot;00F57810&quot;/&gt;&lt;wsp:rsid wsp:val=&quot;00F62D82&quot;/&gt;&lt;wsp:rsid wsp:val=&quot;00F633C1&quot;/&gt;&lt;wsp:rsid wsp:val=&quot;00F76F85&quot;/&gt;&lt;wsp:rsid wsp:val=&quot;00F77088&quot;/&gt;&lt;wsp:rsid wsp:val=&quot;00F8388E&quot;/&gt;&lt;wsp:rsid wsp:val=&quot;00F9447F&quot;/&gt;&lt;wsp:rsid wsp:val=&quot;00FA0294&quot;/&gt;&lt;wsp:rsid wsp:val=&quot;00FA07A2&quot;/&gt;&lt;wsp:rsid wsp:val=&quot;00FA2061&quot;/&gt;&lt;wsp:rsid wsp:val=&quot;00FB03E1&quot;/&gt;&lt;wsp:rsid wsp:val=&quot;00FB2D8D&quot;/&gt;&lt;wsp:rsid wsp:val=&quot;00FD2C52&quot;/&gt;&lt;wsp:rsid wsp:val=&quot;00FF3E04&quot;/&gt;&lt;wsp:rsid wsp:val=&quot;00FF590F&quot;/&gt;&lt;/wsp:rsids&gt;&lt;/w:docPr&gt;&lt;w:body&gt;&lt;wx:sect&gt;&lt;w:p wsp:rsidR=&quot;00000000&quot; wsp:rsidRPr=&quot;00C868D3&quot; wsp:rsidRDefault=&quot;00C868D3&quot; wsp:rsidP=&quot;00C868D3&quot;&gt;&lt;m:oMathPara&gt;&lt;m:oMath&gt;&lt;m:sSub&gt;&lt;m:sSubPr&gt;&lt;m:ctrlPr&gt;&lt;w:rPr&gt;&lt;w:rFonts w:ascii=&quot;Cambria Math&quot; w:h-ansi=&quot;Cambria Math&quot;/&gt;&lt;wx:font wx:val=&quot;Cambria Math&quot;/&gt;&lt;w:i/&gt;&lt;w:sz w:val=&quot;24&quot;/&gt;&lt;/w:rPr&gt;&lt;/m:ctrlPr&gt;&lt;/m:sSubPr&gt;&lt;m:e&gt;&lt;m:r&gt;&lt;w:rPr&gt;&lt;w:rFonts w:ascii=&quot;Cambria Math&quot; w:h-ansi=&quot;Cambria Math&quot;/&gt;&lt;wx:font wx:val=&quot;Cambria Math&quot;/&gt;&lt;w:i/&gt;&lt;w:sz w:val=&quot;24&quot;/&gt;&lt;/w:rPr&gt;&lt;m:t&gt;A&lt;/m:t&gt;&lt;/m:r&gt;&lt;/m:e&gt;&lt;m:sub&gt;&lt;m:r&gt;&lt;w:rPr&gt;&lt;w:rFonts w:ascii=&quot;Cambria Math&quot; w:h-ansi=&quot;Cambria Math&quot;/&gt;&lt;wx:font wx:val=&quot;Cambria Math&quot;/&gt;&lt;w:i/&gt;&lt;w:sz w:val=&quot;24&quot;/&gt;&lt;/w:rPr&gt;&lt;m:t&gt;c&lt;/m:t&gt;&lt;/m:r&gt;&lt;/m:sub&gt;&lt;/m:sSub&gt;&lt;m:r&gt;&lt;w:rPr&gt;&lt;w:rFonts w:ascii=&quot;Cambria Math&quot; w:h-ansi=&quot;Cambria Math&quot;/&gt;&lt;wx:font wx:val=&quot;Cambria Math&quot;/&gt;&lt;w:i/&gt;&lt;w:sz w:val=&quot;24&quot;/&gt;&lt;/w:rPr&gt;&lt;m:t&gt;=&lt;/m:t&gt;&lt;/m:r&gt;&lt;m:f&gt;&lt;m:fPr&gt;&lt;m:ctrlPr&gt;&lt;w:rPr&gt;&lt;w:rFonts w:ascii=&quot;Cambria Math&quot; w:h-ansi=&quot;Cambria Math&quot;/&gt;&lt;wx:font wx:val=&quot;Cambria Math&quot;/&gt;&lt;w:i/&gt;&lt;w:sz w:val=&quot;24&quot;/&gt;&lt;/w:rPr&gt;&lt;/m:ctrlPr&gt;&lt;/m:fPr&gt;&lt;m:num&gt;&lt;m:sSub&gt;&lt;m:sSubPr&gt;&lt;m:ctrlPr&gt;&lt;w:rPr&gt;&lt;w:rFonts w:ascii=&quot;Cambria Math&quot; w:h-ansi=&quot;Cambria Math&quot;/&gt;&lt;wx:font wx:val=&quot;Cambria Math&quot;/&gt;&lt;w:i/&gt;&lt;w:sz w:val=&quot;24&quot;/&gt;&lt;/w:rPr&gt;&lt;/m:ctrlPr&gt;&lt;/m:sSubPr&gt;&lt;m:e&gt;&lt;m:r&gt;&lt;w:rPr&gt;&lt;w:rFonts w:ascii=&quot;Cambria Math&quot; w:h-ansi=&quot;Cambria Math&quot;/&gt;&lt;wx:font wx:val=&quot;Cambria Math&quot;/&gt;&lt;w:i/&gt;&lt;w:sz w:val=&quot;24&quot;/&gt;&lt;/w:rPr&gt;&lt;m:t&gt;A&lt;/m:t&gt;&lt;/m:r&gt;&lt;/m:e&gt;&lt;m:sub&gt;&lt;m:r&gt;&lt;w:rPr&gt;&lt;w:rFonts w:ascii=&quot;Cambria Math&quot; w:h-ansi=&quot;Cambria Math&quot;/&gt;&lt;wx:font wx:val=&quot;Cambria Math&quot;/&gt;&lt;w:i/&gt;&lt;w:sz w:val=&quot;24&quot;/&gt;&lt;/w:rPr&gt;&lt;m:t&gt;ef&lt;/m:t&gt;&lt;/m:r&gt;&lt;/m:sub&gt;&lt;/m:sSub&gt;&lt;/m:num&gt;&lt;m:den&gt;&lt;m:r&gt;&lt;w:rPr&gt;&lt;w:rFonts w:ascii=&quot;Cambria Math&quot; w:h-ansi=&quot;Cambria Math&quot;/&gt;&lt;wx:font wx:val=&quot;Cambria Math&quot;/&gt;&lt;w:i/&gt;&lt;w:sz w:val=&quot;24&quot;/&gt;&lt;/w:rPr&gt;&lt;m:t&gt;EÃ—k&lt;/m:t&gt;&lt;/m:r&gt;&lt;/m:den&gt;&lt;/m:f&gt;&lt;/m:oMath&gt;&lt;/m:oMathPara&gt;&lt;/w:p&gt;&lt;w:sectPr wsp:rsidR=&quot;00000000&quot; wsp:rsidRPr=&quot;00C868D3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x:sect&gt;&lt;/w:body&gt;&lt;/w:wordDocument&gt;">
            <v:imagedata r:id="rId16" o:title="" chromakey="white"/>
          </v:shape>
        </w:pict>
      </w:r>
    </w:p>
    <w:p w14:paraId="54973C99" w14:textId="77777777" w:rsidR="00A0440B" w:rsidRPr="005A36F9" w:rsidRDefault="00A0440B" w:rsidP="007418F5">
      <w:pPr>
        <w:autoSpaceDE w:val="0"/>
        <w:autoSpaceDN w:val="0"/>
        <w:adjustRightInd w:val="0"/>
        <w:rPr>
          <w:color w:val="000000"/>
          <w:sz w:val="20"/>
          <w:szCs w:val="20"/>
        </w:rPr>
      </w:pPr>
      <w:r w:rsidRPr="005A36F9">
        <w:rPr>
          <w:color w:val="000000"/>
          <w:sz w:val="20"/>
          <w:szCs w:val="20"/>
        </w:rPr>
        <w:t>, onde A</w:t>
      </w:r>
      <w:r w:rsidRPr="005A36F9">
        <w:rPr>
          <w:color w:val="000000"/>
          <w:sz w:val="20"/>
          <w:szCs w:val="20"/>
          <w:vertAlign w:val="subscript"/>
        </w:rPr>
        <w:t>c</w:t>
      </w:r>
      <w:r w:rsidRPr="005A36F9">
        <w:rPr>
          <w:color w:val="000000"/>
          <w:sz w:val="20"/>
          <w:szCs w:val="20"/>
        </w:rPr>
        <w:t xml:space="preserve"> = Área de extração corrigida </w:t>
      </w:r>
    </w:p>
    <w:p w14:paraId="48FC9299" w14:textId="77777777" w:rsidR="00A0440B" w:rsidRPr="005A36F9" w:rsidRDefault="00A0440B" w:rsidP="00416917">
      <w:pPr>
        <w:autoSpaceDE w:val="0"/>
        <w:autoSpaceDN w:val="0"/>
        <w:adjustRightInd w:val="0"/>
        <w:rPr>
          <w:color w:val="000000"/>
          <w:sz w:val="20"/>
          <w:szCs w:val="20"/>
        </w:rPr>
      </w:pPr>
      <w:r w:rsidRPr="005A36F9">
        <w:rPr>
          <w:color w:val="000000"/>
          <w:sz w:val="20"/>
          <w:szCs w:val="20"/>
        </w:rPr>
        <w:t xml:space="preserve">Na área industrial, </w:t>
      </w:r>
    </w:p>
    <w:p w14:paraId="1C90C955" w14:textId="77777777" w:rsidR="00416917" w:rsidRPr="005A36F9" w:rsidRDefault="00416917" w:rsidP="00416917">
      <w:pPr>
        <w:rPr>
          <w:sz w:val="20"/>
          <w:szCs w:val="20"/>
        </w:rPr>
      </w:pPr>
      <w:r w:rsidRPr="005A36F9">
        <w:rPr>
          <w:sz w:val="20"/>
          <w:szCs w:val="20"/>
        </w:rPr>
        <w:pict w14:anchorId="459FE322">
          <v:shape id="_x0000_i1031" type="#_x0000_t75" style="width:126pt;height:34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10&quot;/&gt;&lt;w:doNotEmbedSystemFonts/&gt;&lt;w:stylePaneFormatFilter w:val=&quot;3F01&quot;/&gt;&lt;w:defaultTabStop w:val=&quot;709&quot;/&gt;&lt;w:hyphenationZone w:val=&quot;425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37752F&quot;/&gt;&lt;wsp:rsid wsp:val=&quot;00010077&quot;/&gt;&lt;wsp:rsid wsp:val=&quot;00014D7F&quot;/&gt;&lt;wsp:rsid wsp:val=&quot;00021CB6&quot;/&gt;&lt;wsp:rsid wsp:val=&quot;00031E01&quot;/&gt;&lt;wsp:rsid wsp:val=&quot;000360EB&quot;/&gt;&lt;wsp:rsid wsp:val=&quot;000410B5&quot;/&gt;&lt;wsp:rsid wsp:val=&quot;0005099F&quot;/&gt;&lt;wsp:rsid wsp:val=&quot;0005480D&quot;/&gt;&lt;wsp:rsid wsp:val=&quot;0007235A&quot;/&gt;&lt;wsp:rsid wsp:val=&quot;00075EBD&quot;/&gt;&lt;wsp:rsid wsp:val=&quot;0008459C&quot;/&gt;&lt;wsp:rsid wsp:val=&quot;00084C0B&quot;/&gt;&lt;wsp:rsid wsp:val=&quot;000866FE&quot;/&gt;&lt;wsp:rsid wsp:val=&quot;000A1136&quot;/&gt;&lt;wsp:rsid wsp:val=&quot;000B02F2&quot;/&gt;&lt;wsp:rsid wsp:val=&quot;000B6F62&quot;/&gt;&lt;wsp:rsid wsp:val=&quot;000D415E&quot;/&gt;&lt;wsp:rsid wsp:val=&quot;000D5350&quot;/&gt;&lt;wsp:rsid wsp:val=&quot;000F1B4B&quot;/&gt;&lt;wsp:rsid wsp:val=&quot;00114CA1&quot;/&gt;&lt;wsp:rsid wsp:val=&quot;001169EF&quot;/&gt;&lt;wsp:rsid wsp:val=&quot;001213A7&quot;/&gt;&lt;wsp:rsid wsp:val=&quot;00122016&quot;/&gt;&lt;wsp:rsid wsp:val=&quot;00124F22&quot;/&gt;&lt;wsp:rsid wsp:val=&quot;001255BA&quot;/&gt;&lt;wsp:rsid wsp:val=&quot;00130590&quot;/&gt;&lt;wsp:rsid wsp:val=&quot;0013237C&quot;/&gt;&lt;wsp:rsid wsp:val=&quot;00137395&quot;/&gt;&lt;wsp:rsid wsp:val=&quot;00137534&quot;/&gt;&lt;wsp:rsid wsp:val=&quot;001426EC&quot;/&gt;&lt;wsp:rsid wsp:val=&quot;00144779&quot;/&gt;&lt;wsp:rsid wsp:val=&quot;00154B37&quot;/&gt;&lt;wsp:rsid wsp:val=&quot;00162240&quot;/&gt;&lt;wsp:rsid wsp:val=&quot;00166DFA&quot;/&gt;&lt;wsp:rsid wsp:val=&quot;00182FDC&quot;/&gt;&lt;wsp:rsid wsp:val=&quot;0019057E&quot;/&gt;&lt;wsp:rsid wsp:val=&quot;001932E0&quot;/&gt;&lt;wsp:rsid wsp:val=&quot;00195856&quot;/&gt;&lt;wsp:rsid wsp:val=&quot;001B585F&quot;/&gt;&lt;wsp:rsid wsp:val=&quot;001C57F6&quot;/&gt;&lt;wsp:rsid wsp:val=&quot;001D25D0&quot;/&gt;&lt;wsp:rsid wsp:val=&quot;001D5C37&quot;/&gt;&lt;wsp:rsid wsp:val=&quot;001D7DA2&quot;/&gt;&lt;wsp:rsid wsp:val=&quot;001E0C2A&quot;/&gt;&lt;wsp:rsid wsp:val=&quot;001E6459&quot;/&gt;&lt;wsp:rsid wsp:val=&quot;001E7549&quot;/&gt;&lt;wsp:rsid wsp:val=&quot;001F4C6F&quot;/&gt;&lt;wsp:rsid wsp:val=&quot;001F6577&quot;/&gt;&lt;wsp:rsid wsp:val=&quot;001F7EE0&quot;/&gt;&lt;wsp:rsid wsp:val=&quot;00213C60&quot;/&gt;&lt;wsp:rsid wsp:val=&quot;00224A81&quot;/&gt;&lt;wsp:rsid wsp:val=&quot;002350C3&quot;/&gt;&lt;wsp:rsid wsp:val=&quot;0023744D&quot;/&gt;&lt;wsp:rsid wsp:val=&quot;00240B3A&quot;/&gt;&lt;wsp:rsid wsp:val=&quot;00241068&quot;/&gt;&lt;wsp:rsid wsp:val=&quot;002415E5&quot;/&gt;&lt;wsp:rsid wsp:val=&quot;00244B91&quot;/&gt;&lt;wsp:rsid wsp:val=&quot;002471EA&quot;/&gt;&lt;wsp:rsid wsp:val=&quot;00253A6A&quot;/&gt;&lt;wsp:rsid wsp:val=&quot;0025478D&quot;/&gt;&lt;wsp:rsid wsp:val=&quot;00262C6C&quot;/&gt;&lt;wsp:rsid wsp:val=&quot;002631F6&quot;/&gt;&lt;wsp:rsid wsp:val=&quot;00263B34&quot;/&gt;&lt;wsp:rsid wsp:val=&quot;0026444C&quot;/&gt;&lt;wsp:rsid wsp:val=&quot;00265F06&quot;/&gt;&lt;wsp:rsid wsp:val=&quot;0026739D&quot;/&gt;&lt;wsp:rsid wsp:val=&quot;00290438&quot;/&gt;&lt;wsp:rsid wsp:val=&quot;002A225B&quot;/&gt;&lt;wsp:rsid wsp:val=&quot;002A6C16&quot;/&gt;&lt;wsp:rsid wsp:val=&quot;002B0673&quot;/&gt;&lt;wsp:rsid wsp:val=&quot;002D4897&quot;/&gt;&lt;wsp:rsid wsp:val=&quot;002E067D&quot;/&gt;&lt;wsp:rsid wsp:val=&quot;002E101E&quot;/&gt;&lt;wsp:rsid wsp:val=&quot;002F0472&quot;/&gt;&lt;wsp:rsid wsp:val=&quot;002F2B85&quot;/&gt;&lt;wsp:rsid wsp:val=&quot;002F7A0F&quot;/&gt;&lt;wsp:rsid wsp:val=&quot;003544C1&quot;/&gt;&lt;wsp:rsid wsp:val=&quot;00356B4D&quot;/&gt;&lt;wsp:rsid wsp:val=&quot;0037058E&quot;/&gt;&lt;wsp:rsid wsp:val=&quot;00375820&quot;/&gt;&lt;wsp:rsid wsp:val=&quot;0037752F&quot;/&gt;&lt;wsp:rsid wsp:val=&quot;00380179&quot;/&gt;&lt;wsp:rsid wsp:val=&quot;00385F2A&quot;/&gt;&lt;wsp:rsid wsp:val=&quot;003946A7&quot;/&gt;&lt;wsp:rsid wsp:val=&quot;003A507E&quot;/&gt;&lt;wsp:rsid wsp:val=&quot;003C1A77&quot;/&gt;&lt;wsp:rsid wsp:val=&quot;003D0E4D&quot;/&gt;&lt;wsp:rsid wsp:val=&quot;003D10DC&quot;/&gt;&lt;wsp:rsid wsp:val=&quot;003D3F7B&quot;/&gt;&lt;wsp:rsid wsp:val=&quot;003D752F&quot;/&gt;&lt;wsp:rsid wsp:val=&quot;003D7FDF&quot;/&gt;&lt;wsp:rsid wsp:val=&quot;004015EE&quot;/&gt;&lt;wsp:rsid wsp:val=&quot;00406767&quot;/&gt;&lt;wsp:rsid wsp:val=&quot;00411CA2&quot;/&gt;&lt;wsp:rsid wsp:val=&quot;00416917&quot;/&gt;&lt;wsp:rsid wsp:val=&quot;00445E1E&quot;/&gt;&lt;wsp:rsid wsp:val=&quot;0044778E&quot;/&gt;&lt;wsp:rsid wsp:val=&quot;00450251&quot;/&gt;&lt;wsp:rsid wsp:val=&quot;00450902&quot;/&gt;&lt;wsp:rsid wsp:val=&quot;00450EE4&quot;/&gt;&lt;wsp:rsid wsp:val=&quot;00454B87&quot;/&gt;&lt;wsp:rsid wsp:val=&quot;004676B4&quot;/&gt;&lt;wsp:rsid wsp:val=&quot;00484B47&quot;/&gt;&lt;wsp:rsid wsp:val=&quot;004C2FAC&quot;/&gt;&lt;wsp:rsid wsp:val=&quot;004C3A87&quot;/&gt;&lt;wsp:rsid wsp:val=&quot;004D35A2&quot;/&gt;&lt;wsp:rsid wsp:val=&quot;004E5386&quot;/&gt;&lt;wsp:rsid wsp:val=&quot;004F3A13&quot;/&gt;&lt;wsp:rsid wsp:val=&quot;005002B4&quot;/&gt;&lt;wsp:rsid wsp:val=&quot;005166EA&quot;/&gt;&lt;wsp:rsid wsp:val=&quot;00531F0C&quot;/&gt;&lt;wsp:rsid wsp:val=&quot;005330CD&quot;/&gt;&lt;wsp:rsid wsp:val=&quot;0054101F&quot;/&gt;&lt;wsp:rsid wsp:val=&quot;00542148&quot;/&gt;&lt;wsp:rsid wsp:val=&quot;00547AAF&quot;/&gt;&lt;wsp:rsid wsp:val=&quot;0055409E&quot;/&gt;&lt;wsp:rsid wsp:val=&quot;0056439F&quot;/&gt;&lt;wsp:rsid wsp:val=&quot;00573658&quot;/&gt;&lt;wsp:rsid wsp:val=&quot;005766C0&quot;/&gt;&lt;wsp:rsid wsp:val=&quot;0058662D&quot;/&gt;&lt;wsp:rsid wsp:val=&quot;00596380&quot;/&gt;&lt;wsp:rsid wsp:val=&quot;005B182A&quot;/&gt;&lt;wsp:rsid wsp:val=&quot;005B5339&quot;/&gt;&lt;wsp:rsid wsp:val=&quot;005B78E3&quot;/&gt;&lt;wsp:rsid wsp:val=&quot;005D57E9&quot;/&gt;&lt;wsp:rsid wsp:val=&quot;005E7D91&quot;/&gt;&lt;wsp:rsid wsp:val=&quot;005F6E54&quot;/&gt;&lt;wsp:rsid wsp:val=&quot;00601021&quot;/&gt;&lt;wsp:rsid wsp:val=&quot;00606DD2&quot;/&gt;&lt;wsp:rsid wsp:val=&quot;0060768B&quot;/&gt;&lt;wsp:rsid wsp:val=&quot;0061188A&quot;/&gt;&lt;wsp:rsid wsp:val=&quot;0061638F&quot;/&gt;&lt;wsp:rsid wsp:val=&quot;0061692B&quot;/&gt;&lt;wsp:rsid wsp:val=&quot;00616D11&quot;/&gt;&lt;wsp:rsid wsp:val=&quot;00627381&quot;/&gt;&lt;wsp:rsid wsp:val=&quot;0063702F&quot;/&gt;&lt;wsp:rsid wsp:val=&quot;00643BDD&quot;/&gt;&lt;wsp:rsid wsp:val=&quot;00645361&quot;/&gt;&lt;wsp:rsid wsp:val=&quot;0064678F&quot;/&gt;&lt;wsp:rsid wsp:val=&quot;00682A8A&quot;/&gt;&lt;wsp:rsid wsp:val=&quot;006830F9&quot;/&gt;&lt;wsp:rsid wsp:val=&quot;006902E5&quot;/&gt;&lt;wsp:rsid wsp:val=&quot;00694618&quot;/&gt;&lt;wsp:rsid wsp:val=&quot;006958D7&quot;/&gt;&lt;wsp:rsid wsp:val=&quot;00696E95&quot;/&gt;&lt;wsp:rsid wsp:val=&quot;006A3CB7&quot;/&gt;&lt;wsp:rsid wsp:val=&quot;006B1192&quot;/&gt;&lt;wsp:rsid wsp:val=&quot;006C0A31&quot;/&gt;&lt;wsp:rsid wsp:val=&quot;006D4EDA&quot;/&gt;&lt;wsp:rsid wsp:val=&quot;006D749E&quot;/&gt;&lt;wsp:rsid wsp:val=&quot;006E2671&quot;/&gt;&lt;wsp:rsid wsp:val=&quot;006F32A0&quot;/&gt;&lt;wsp:rsid wsp:val=&quot;007111F3&quot;/&gt;&lt;wsp:rsid wsp:val=&quot;00711B6A&quot;/&gt;&lt;wsp:rsid wsp:val=&quot;00717A87&quot;/&gt;&lt;wsp:rsid wsp:val=&quot;00727C20&quot;/&gt;&lt;wsp:rsid wsp:val=&quot;00731F7D&quot;/&gt;&lt;wsp:rsid wsp:val=&quot;007406D9&quot;/&gt;&lt;wsp:rsid wsp:val=&quot;007418F5&quot;/&gt;&lt;wsp:rsid wsp:val=&quot;00767EF9&quot;/&gt;&lt;wsp:rsid wsp:val=&quot;007744FD&quot;/&gt;&lt;wsp:rsid wsp:val=&quot;0077793F&quot;/&gt;&lt;wsp:rsid wsp:val=&quot;00787EA2&quot;/&gt;&lt;wsp:rsid wsp:val=&quot;00794845&quot;/&gt;&lt;wsp:rsid wsp:val=&quot;00795613&quot;/&gt;&lt;wsp:rsid wsp:val=&quot;007A6FB4&quot;/&gt;&lt;wsp:rsid wsp:val=&quot;007B325E&quot;/&gt;&lt;wsp:rsid wsp:val=&quot;007C1104&quot;/&gt;&lt;wsp:rsid wsp:val=&quot;007D6325&quot;/&gt;&lt;wsp:rsid wsp:val=&quot;007E5EF7&quot;/&gt;&lt;wsp:rsid wsp:val=&quot;008201AF&quot;/&gt;&lt;wsp:rsid wsp:val=&quot;0082103F&quot;/&gt;&lt;wsp:rsid wsp:val=&quot;00836B16&quot;/&gt;&lt;wsp:rsid wsp:val=&quot;0085137F&quot;/&gt;&lt;wsp:rsid wsp:val=&quot;00851454&quot;/&gt;&lt;wsp:rsid wsp:val=&quot;008536BC&quot;/&gt;&lt;wsp:rsid wsp:val=&quot;0087543E&quot;/&gt;&lt;wsp:rsid wsp:val=&quot;0088608E&quot;/&gt;&lt;wsp:rsid wsp:val=&quot;008A7A71&quot;/&gt;&lt;wsp:rsid wsp:val=&quot;008B580F&quot;/&gt;&lt;wsp:rsid wsp:val=&quot;008B7C62&quot;/&gt;&lt;wsp:rsid wsp:val=&quot;008C10CD&quot;/&gt;&lt;wsp:rsid wsp:val=&quot;008D3218&quot;/&gt;&lt;wsp:rsid wsp:val=&quot;008D3DC8&quot;/&gt;&lt;wsp:rsid wsp:val=&quot;008D682E&quot;/&gt;&lt;wsp:rsid wsp:val=&quot;008E39C9&quot;/&gt;&lt;wsp:rsid wsp:val=&quot;008F7F2E&quot;/&gt;&lt;wsp:rsid wsp:val=&quot;00904844&quot;/&gt;&lt;wsp:rsid wsp:val=&quot;00910017&quot;/&gt;&lt;wsp:rsid wsp:val=&quot;00922DF1&quot;/&gt;&lt;wsp:rsid wsp:val=&quot;0092524D&quot;/&gt;&lt;wsp:rsid wsp:val=&quot;00925BFC&quot;/&gt;&lt;wsp:rsid wsp:val=&quot;00936E76&quot;/&gt;&lt;wsp:rsid wsp:val=&quot;009422AC&quot;/&gt;&lt;wsp:rsid wsp:val=&quot;009618A8&quot;/&gt;&lt;wsp:rsid wsp:val=&quot;009622B3&quot;/&gt;&lt;wsp:rsid wsp:val=&quot;00967FCD&quot;/&gt;&lt;wsp:rsid wsp:val=&quot;00970F48&quot;/&gt;&lt;wsp:rsid wsp:val=&quot;00973AB3&quot;/&gt;&lt;wsp:rsid wsp:val=&quot;009B728F&quot;/&gt;&lt;wsp:rsid wsp:val=&quot;009B7DED&quot;/&gt;&lt;wsp:rsid wsp:val=&quot;009D3E24&quot;/&gt;&lt;wsp:rsid wsp:val=&quot;009D5673&quot;/&gt;&lt;wsp:rsid wsp:val=&quot;009D7FBB&quot;/&gt;&lt;wsp:rsid wsp:val=&quot;009E4933&quot;/&gt;&lt;wsp:rsid wsp:val=&quot;009E664F&quot;/&gt;&lt;wsp:rsid wsp:val=&quot;009F6E7D&quot;/&gt;&lt;wsp:rsid wsp:val=&quot;00A03CB8&quot;/&gt;&lt;wsp:rsid wsp:val=&quot;00A0440B&quot;/&gt;&lt;wsp:rsid wsp:val=&quot;00A10D1C&quot;/&gt;&lt;wsp:rsid wsp:val=&quot;00A160D4&quot;/&gt;&lt;wsp:rsid wsp:val=&quot;00A453C1&quot;/&gt;&lt;wsp:rsid wsp:val=&quot;00A534A6&quot;/&gt;&lt;wsp:rsid wsp:val=&quot;00A77F84&quot;/&gt;&lt;wsp:rsid wsp:val=&quot;00A80EB5&quot;/&gt;&lt;wsp:rsid wsp:val=&quot;00A87C2B&quot;/&gt;&lt;wsp:rsid wsp:val=&quot;00AA5349&quot;/&gt;&lt;wsp:rsid wsp:val=&quot;00AC158A&quot;/&gt;&lt;wsp:rsid wsp:val=&quot;00AC3B4B&quot;/&gt;&lt;wsp:rsid wsp:val=&quot;00AC56D5&quot;/&gt;&lt;wsp:rsid wsp:val=&quot;00AD730C&quot;/&gt;&lt;wsp:rsid wsp:val=&quot;00AE599B&quot;/&gt;&lt;wsp:rsid wsp:val=&quot;00AE6DAB&quot;/&gt;&lt;wsp:rsid wsp:val=&quot;00AF4E5F&quot;/&gt;&lt;wsp:rsid wsp:val=&quot;00B02EDD&quot;/&gt;&lt;wsp:rsid wsp:val=&quot;00B03489&quot;/&gt;&lt;wsp:rsid wsp:val=&quot;00B04A3B&quot;/&gt;&lt;wsp:rsid wsp:val=&quot;00B07046&quot;/&gt;&lt;wsp:rsid wsp:val=&quot;00B07B73&quot;/&gt;&lt;wsp:rsid wsp:val=&quot;00B17D14&quot;/&gt;&lt;wsp:rsid wsp:val=&quot;00B27DA8&quot;/&gt;&lt;wsp:rsid wsp:val=&quot;00B410D2&quot;/&gt;&lt;wsp:rsid wsp:val=&quot;00B444A5&quot;/&gt;&lt;wsp:rsid wsp:val=&quot;00B46C26&quot;/&gt;&lt;wsp:rsid wsp:val=&quot;00B4717B&quot;/&gt;&lt;wsp:rsid wsp:val=&quot;00B51649&quot;/&gt;&lt;wsp:rsid wsp:val=&quot;00B63F3F&quot;/&gt;&lt;wsp:rsid wsp:val=&quot;00B74E8D&quot;/&gt;&lt;wsp:rsid wsp:val=&quot;00B777A2&quot;/&gt;&lt;wsp:rsid wsp:val=&quot;00B94399&quot;/&gt;&lt;wsp:rsid wsp:val=&quot;00BA4348&quot;/&gt;&lt;wsp:rsid wsp:val=&quot;00BA7EF2&quot;/&gt;&lt;wsp:rsid wsp:val=&quot;00BC017E&quot;/&gt;&lt;wsp:rsid wsp:val=&quot;00BC6906&quot;/&gt;&lt;wsp:rsid wsp:val=&quot;00BE0A0A&quot;/&gt;&lt;wsp:rsid wsp:val=&quot;00BE134A&quot;/&gt;&lt;wsp:rsid wsp:val=&quot;00BF3D2C&quot;/&gt;&lt;wsp:rsid wsp:val=&quot;00BF4065&quot;/&gt;&lt;wsp:rsid wsp:val=&quot;00C1160D&quot;/&gt;&lt;wsp:rsid wsp:val=&quot;00C239DC&quot;/&gt;&lt;wsp:rsid wsp:val=&quot;00C33626&quot;/&gt;&lt;wsp:rsid wsp:val=&quot;00C46678&quot;/&gt;&lt;wsp:rsid wsp:val=&quot;00C51D15&quot;/&gt;&lt;wsp:rsid wsp:val=&quot;00C54E89&quot;/&gt;&lt;wsp:rsid wsp:val=&quot;00C70FC4&quot;/&gt;&lt;wsp:rsid wsp:val=&quot;00C83400&quot;/&gt;&lt;wsp:rsid wsp:val=&quot;00C849AA&quot;/&gt;&lt;wsp:rsid wsp:val=&quot;00C85372&quot;/&gt;&lt;wsp:rsid wsp:val=&quot;00C873EB&quot;/&gt;&lt;wsp:rsid wsp:val=&quot;00C95A7D&quot;/&gt;&lt;wsp:rsid wsp:val=&quot;00CA23EA&quot;/&gt;&lt;wsp:rsid wsp:val=&quot;00CA3EB3&quot;/&gt;&lt;wsp:rsid wsp:val=&quot;00CA7A41&quot;/&gt;&lt;wsp:rsid wsp:val=&quot;00CB7DF3&quot;/&gt;&lt;wsp:rsid wsp:val=&quot;00CD4088&quot;/&gt;&lt;wsp:rsid wsp:val=&quot;00CE03FB&quot;/&gt;&lt;wsp:rsid wsp:val=&quot;00CF3F37&quot;/&gt;&lt;wsp:rsid wsp:val=&quot;00CF6B5E&quot;/&gt;&lt;wsp:rsid wsp:val=&quot;00D10075&quot;/&gt;&lt;wsp:rsid wsp:val=&quot;00D10541&quot;/&gt;&lt;wsp:rsid wsp:val=&quot;00D126BB&quot;/&gt;&lt;wsp:rsid wsp:val=&quot;00D26039&quot;/&gt;&lt;wsp:rsid wsp:val=&quot;00D4417F&quot;/&gt;&lt;wsp:rsid wsp:val=&quot;00D45AE8&quot;/&gt;&lt;wsp:rsid wsp:val=&quot;00D46C41&quot;/&gt;&lt;wsp:rsid wsp:val=&quot;00D50091&quot;/&gt;&lt;wsp:rsid wsp:val=&quot;00D57AE6&quot;/&gt;&lt;wsp:rsid wsp:val=&quot;00D709B5&quot;/&gt;&lt;wsp:rsid wsp:val=&quot;00D825D6&quot;/&gt;&lt;wsp:rsid wsp:val=&quot;00D95DEB&quot;/&gt;&lt;wsp:rsid wsp:val=&quot;00DB1870&quot;/&gt;&lt;wsp:rsid wsp:val=&quot;00DB550D&quot;/&gt;&lt;wsp:rsid wsp:val=&quot;00DC0D14&quot;/&gt;&lt;wsp:rsid wsp:val=&quot;00DC7878&quot;/&gt;&lt;wsp:rsid wsp:val=&quot;00DE44FB&quot;/&gt;&lt;wsp:rsid wsp:val=&quot;00DE7FD8&quot;/&gt;&lt;wsp:rsid wsp:val=&quot;00DF1587&quot;/&gt;&lt;wsp:rsid wsp:val=&quot;00DF324A&quot;/&gt;&lt;wsp:rsid wsp:val=&quot;00E11305&quot;/&gt;&lt;wsp:rsid wsp:val=&quot;00E200A6&quot;/&gt;&lt;wsp:rsid wsp:val=&quot;00E25553&quot;/&gt;&lt;wsp:rsid wsp:val=&quot;00E35BC9&quot;/&gt;&lt;wsp:rsid wsp:val=&quot;00E41051&quot;/&gt;&lt;wsp:rsid wsp:val=&quot;00E45BC6&quot;/&gt;&lt;wsp:rsid wsp:val=&quot;00E51981&quot;/&gt;&lt;wsp:rsid wsp:val=&quot;00E612D0&quot;/&gt;&lt;wsp:rsid wsp:val=&quot;00E70206&quot;/&gt;&lt;wsp:rsid wsp:val=&quot;00E702FD&quot;/&gt;&lt;wsp:rsid wsp:val=&quot;00E76B5C&quot;/&gt;&lt;wsp:rsid wsp:val=&quot;00E84A8E&quot;/&gt;&lt;wsp:rsid wsp:val=&quot;00E85557&quot;/&gt;&lt;wsp:rsid wsp:val=&quot;00E9063B&quot;/&gt;&lt;wsp:rsid wsp:val=&quot;00E9563F&quot;/&gt;&lt;wsp:rsid wsp:val=&quot;00E9736E&quot;/&gt;&lt;wsp:rsid wsp:val=&quot;00EA1AA0&quot;/&gt;&lt;wsp:rsid wsp:val=&quot;00EA3D1C&quot;/&gt;&lt;wsp:rsid wsp:val=&quot;00EC1802&quot;/&gt;&lt;wsp:rsid wsp:val=&quot;00EC3416&quot;/&gt;&lt;wsp:rsid wsp:val=&quot;00EC3FE3&quot;/&gt;&lt;wsp:rsid wsp:val=&quot;00EF2B5E&quot;/&gt;&lt;wsp:rsid wsp:val=&quot;00EF3AEB&quot;/&gt;&lt;wsp:rsid wsp:val=&quot;00F07D57&quot;/&gt;&lt;wsp:rsid wsp:val=&quot;00F16319&quot;/&gt;&lt;wsp:rsid wsp:val=&quot;00F17D75&quot;/&gt;&lt;wsp:rsid wsp:val=&quot;00F17F94&quot;/&gt;&lt;wsp:rsid wsp:val=&quot;00F31E5F&quot;/&gt;&lt;wsp:rsid wsp:val=&quot;00F31ED4&quot;/&gt;&lt;wsp:rsid wsp:val=&quot;00F363AD&quot;/&gt;&lt;wsp:rsid wsp:val=&quot;00F36CC4&quot;/&gt;&lt;wsp:rsid wsp:val=&quot;00F37023&quot;/&gt;&lt;wsp:rsid wsp:val=&quot;00F37C66&quot;/&gt;&lt;wsp:rsid wsp:val=&quot;00F50EA2&quot;/&gt;&lt;wsp:rsid wsp:val=&quot;00F56D05&quot;/&gt;&lt;wsp:rsid wsp:val=&quot;00F57810&quot;/&gt;&lt;wsp:rsid wsp:val=&quot;00F62D82&quot;/&gt;&lt;wsp:rsid wsp:val=&quot;00F633C1&quot;/&gt;&lt;wsp:rsid wsp:val=&quot;00F76F85&quot;/&gt;&lt;wsp:rsid wsp:val=&quot;00F77088&quot;/&gt;&lt;wsp:rsid wsp:val=&quot;00F8388E&quot;/&gt;&lt;wsp:rsid wsp:val=&quot;00F9447F&quot;/&gt;&lt;wsp:rsid wsp:val=&quot;00FA0294&quot;/&gt;&lt;wsp:rsid wsp:val=&quot;00FA07A2&quot;/&gt;&lt;wsp:rsid wsp:val=&quot;00FA2061&quot;/&gt;&lt;wsp:rsid wsp:val=&quot;00FB03E1&quot;/&gt;&lt;wsp:rsid wsp:val=&quot;00FB2D8D&quot;/&gt;&lt;wsp:rsid wsp:val=&quot;00FD2C52&quot;/&gt;&lt;wsp:rsid wsp:val=&quot;00FF3E04&quot;/&gt;&lt;wsp:rsid wsp:val=&quot;00FF590F&quot;/&gt;&lt;/wsp:rsids&gt;&lt;/w:docPr&gt;&lt;w:body&gt;&lt;wx:sect&gt;&lt;w:p wsp:rsidR=&quot;00000000&quot; wsp:rsidRPr=&quot;00144779&quot; wsp:rsidRDefault=&quot;00144779&quot; wsp:rsidP=&quot;00144779&quot;&gt;&lt;m:oMathPara&gt;&lt;m:oMath&gt;&lt;m:sSub&gt;&lt;m:sSubPr&gt;&lt;m:ctrlPr&gt;&lt;w:rPr&gt;&lt;w:rFonts w:ascii=&quot;Cambria Math&quot; w:h-ansi=&quot;Cambria Math&quot;/&gt;&lt;wx:font wx:val=&quot;Cambria Math&quot;/&gt;&lt;w:i/&gt;&lt;w:sz w:val=&quot;24&quot;/&gt;&lt;/w:rPr&gt;&lt;/m:ctrlPr&gt;&lt;/m:sSubPr&gt;&lt;m:e&gt;&lt;m:r&gt;&lt;w:rPr&gt;&lt;w:rFonts w:ascii=&quot;Cambria Math&quot; w:h-ansi=&quot;Cambria Math&quot;/&gt;&lt;wx:font wx:val=&quot;Cambria Math&quot;/&gt;&lt;w:i/&gt;&lt;w:sz w:val=&quot;24&quot;/&gt;&lt;/w:rPr&gt;&lt;m:t&gt;A&lt;/m:t&gt;&lt;/m:r&gt;&lt;/m:e&gt;&lt;m:sub&gt;&lt;m:r&gt;&lt;w:rPr&gt;&lt;w:rFonts w:ascii=&quot;Cambria Math&quot; w:h-ansi=&quot;Cambria Math&quot;/&gt;&lt;wx:font wx:val=&quot;Cambria Math&quot;/&gt;&lt;w:i/&gt;&lt;w:sz w:val=&quot;24&quot;/&gt;&lt;/w:rPr&gt;&lt;m:t&gt;c&lt;/m:t&gt;&lt;/m:r&gt;&lt;/m:sub&gt;&lt;/m:sSub&gt;&lt;m:r&gt;&lt;w:rPr&gt;&lt;w:rFonts w:ascii=&quot;Cambria Math&quot; w:h-ansi=&quot;Cambria Math&quot;/&gt;&lt;wx:font wx:val=&quot;Cambria Math&quot;/&gt;&lt;w:i/&gt;&lt;w:sz w:val=&quot;24&quot;/&gt;&lt;/w:rPr&gt;&lt;m:t&gt;= &lt;/m:t&gt;&lt;/m:r&gt;&lt;m:f&gt;&lt;m:fPr&gt;&lt;m:ctrlPr&gt;&lt;w:rPr&gt;&lt;w:rFonts w:ascii=&quot;Cambria Math&quot; w:h-ansi=&quot;Cambria Math&quot;/&gt;&lt;wx:font wx:val=&quot;Cambria Math&quot;/&gt;&lt;w:i/&gt;&lt;w:sz w:val=&quot;24&quot;/&gt;&lt;/w:rPr&gt;&lt;/m:ctrlPr&gt;&lt;/m:fPr&gt;&lt;m:num&gt;&lt;m:r&gt;&lt;w:rPr&gt;&lt;w:rFonts w:ascii=&quot;Cambria Math&quot; w:h-ansi=&quot;Cambria Math&quot;/&gt;&lt;wx:font wx:val=&quot;Cambria Math&quot;/&gt;&lt;w:i/&gt;&lt;w:sz w:val=&quot;24&quot;/&gt;&lt;/w:rPr&gt;&lt;m:t&gt;5&lt;/m:t&gt;&lt;/m:r&gt;&lt;/m:num&gt;&lt;m:den&gt;&lt;m:r&gt;&lt;w:rPr&gt;&lt;w:rFonts w:ascii=&quot;Cambria Math&quot; w:h-ansi=&quot;Cambria Math&quot;/&gt;&lt;wx:font wx:val=&quot;Cambria Math&quot;/&gt;&lt;w:i/&gt;&lt;w:sz w:val=&quot;24&quot;/&gt;&lt;/w:rPr&gt;&lt;m:t&gt;1,1Ã—0,7&lt;/m:t&gt;&lt;/m:r&gt;&lt;/m:den&gt;&lt;/m:f&gt;&lt;m:r&gt;&lt;w:rPr&gt;&lt;w:rFonts w:ascii=&quot;Cambria Math&quot; w:h-ansi=&quot;Cambria Math&quot;/&gt;&lt;wx:font wx:val=&quot;Cambria Math&quot;/&gt;&lt;w:i/&gt;&lt;w:sz w:val=&quot;24&quot;/&gt;&lt;/w:rPr&gt;&lt;m:t&gt;=6,5 &lt;/m:t&gt;&lt;/m:r&gt;&lt;m:sSup&gt;&lt;m:sSupPr&gt;&lt;m:ctrlPr&gt;&lt;w:rPr&gt;&lt;w:rFonts w:ascii=&quot;Cambria Math&quot; w:h-ansi=&quot;Cambria Math&quot;/&gt;&lt;wx:font wx:val=&quot;Cambria Math&quot;/&gt;&lt;w:i/&gt;&lt;w:sz w:val=&quot;24&quot;/&gt;&lt;/w:rPr&gt;&lt;/m:ctrlPr&gt;&lt;/m:sSupPr&gt;&lt;m:e&gt;&lt;m:r&gt;&lt;w:rPr&gt;&lt;w:rFonts w:ascii=&quot;Cambria Math&quot; w:h-ansi=&quot;Cambria Math&quot;/&gt;&lt;wx:font wx:val=&quot;Cambria Math&quot;/&gt;&lt;w:i/&gt;&lt;w:sz w:val=&quot;24&quot;/&gt;&lt;/w:rPr&gt;&lt;m:t&gt;m&lt;/m:t&gt;&lt;/m:r&gt;&lt;/m:e&gt;&lt;m:sup&gt;&lt;m:r&gt;&lt;w:rPr&gt;&lt;w:rFonts w:ascii=&quot;Cambria Math&quot; w:h-ansi=&quot;Cambria Math&quot;/&gt;&lt;wx:font wx:val=&quot;Cambria Math&quot;/&gt;&lt;w:i/&gt;&lt;w:sz w:val=&quot;24&quot;/&gt;&lt;/w:rPr&gt;&lt;m:t&gt;2&lt;/m:t&gt;&lt;/m:r&gt;&lt;/m:sup&gt;&lt;/m:sSup&gt;&lt;/m:oMath&gt;&lt;/m:oMathPara&gt;&lt;/w:p&gt;&lt;w:sectPr wsp:rsidR=&quot;00000000&quot; wsp:rsidRPr=&quot;00144779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x:sect&gt;&lt;/w:body&gt;&lt;/w:wordDocument&gt;">
            <v:imagedata r:id="rId17" o:title="" chromakey="white"/>
          </v:shape>
        </w:pict>
      </w:r>
    </w:p>
    <w:p w14:paraId="79887BDF" w14:textId="77777777" w:rsidR="00A0440B" w:rsidRPr="005A36F9" w:rsidRDefault="00A0440B" w:rsidP="007418F5">
      <w:pPr>
        <w:autoSpaceDE w:val="0"/>
        <w:autoSpaceDN w:val="0"/>
        <w:adjustRightInd w:val="0"/>
        <w:rPr>
          <w:color w:val="000000"/>
          <w:sz w:val="20"/>
          <w:szCs w:val="20"/>
        </w:rPr>
      </w:pPr>
      <w:r w:rsidRPr="005A36F9">
        <w:rPr>
          <w:color w:val="000000"/>
          <w:sz w:val="20"/>
          <w:szCs w:val="20"/>
        </w:rPr>
        <w:t>Devem ser utilizados 4 extratores com 1,7 m</w:t>
      </w:r>
      <w:r w:rsidRPr="005A36F9">
        <w:rPr>
          <w:color w:val="000000"/>
          <w:sz w:val="20"/>
          <w:szCs w:val="20"/>
          <w:vertAlign w:val="superscript"/>
        </w:rPr>
        <w:t>2</w:t>
      </w:r>
      <w:r w:rsidRPr="005A36F9">
        <w:rPr>
          <w:color w:val="000000"/>
          <w:sz w:val="20"/>
          <w:szCs w:val="20"/>
        </w:rPr>
        <w:t xml:space="preserve"> de área livre cada, em cada acantonamento. </w:t>
      </w:r>
    </w:p>
    <w:p w14:paraId="04050A7C" w14:textId="77777777" w:rsidR="00416917" w:rsidRPr="005A36F9" w:rsidRDefault="00416917" w:rsidP="007418F5">
      <w:pPr>
        <w:autoSpaceDE w:val="0"/>
        <w:autoSpaceDN w:val="0"/>
        <w:adjustRightInd w:val="0"/>
        <w:rPr>
          <w:color w:val="000000"/>
          <w:sz w:val="20"/>
          <w:szCs w:val="20"/>
        </w:rPr>
      </w:pPr>
    </w:p>
    <w:p w14:paraId="506FDCE3" w14:textId="77777777" w:rsidR="00A0440B" w:rsidRPr="005A36F9" w:rsidRDefault="00A0440B" w:rsidP="00416917">
      <w:pPr>
        <w:numPr>
          <w:ilvl w:val="0"/>
          <w:numId w:val="47"/>
        </w:numPr>
        <w:autoSpaceDE w:val="0"/>
        <w:autoSpaceDN w:val="0"/>
        <w:adjustRightInd w:val="0"/>
        <w:spacing w:before="0" w:after="0"/>
        <w:rPr>
          <w:color w:val="000000"/>
          <w:sz w:val="20"/>
          <w:szCs w:val="20"/>
        </w:rPr>
      </w:pPr>
      <w:r w:rsidRPr="005A36F9">
        <w:rPr>
          <w:b/>
          <w:bCs/>
          <w:color w:val="000000"/>
          <w:sz w:val="20"/>
          <w:szCs w:val="20"/>
        </w:rPr>
        <w:t xml:space="preserve">ENTRADA DE AR </w:t>
      </w:r>
    </w:p>
    <w:p w14:paraId="6E79BFE3" w14:textId="77777777" w:rsidR="00A0440B" w:rsidRPr="005A36F9" w:rsidRDefault="00A0440B" w:rsidP="00A0440B">
      <w:pPr>
        <w:autoSpaceDE w:val="0"/>
        <w:autoSpaceDN w:val="0"/>
        <w:adjustRightInd w:val="0"/>
        <w:spacing w:before="0" w:after="0"/>
        <w:rPr>
          <w:color w:val="000000"/>
          <w:sz w:val="20"/>
          <w:szCs w:val="20"/>
        </w:rPr>
      </w:pPr>
    </w:p>
    <w:p w14:paraId="4FC355FC" w14:textId="77777777" w:rsidR="00A0440B" w:rsidRPr="005A36F9" w:rsidRDefault="00A0440B" w:rsidP="00A0440B">
      <w:pPr>
        <w:autoSpaceDE w:val="0"/>
        <w:autoSpaceDN w:val="0"/>
        <w:adjustRightInd w:val="0"/>
        <w:spacing w:before="0" w:after="0"/>
        <w:rPr>
          <w:color w:val="000000"/>
          <w:sz w:val="20"/>
          <w:szCs w:val="20"/>
        </w:rPr>
      </w:pPr>
      <w:r w:rsidRPr="005A36F9">
        <w:rPr>
          <w:color w:val="000000"/>
          <w:sz w:val="20"/>
          <w:szCs w:val="20"/>
        </w:rPr>
        <w:t>- Deverá haver no mínimo 6,5 m</w:t>
      </w:r>
      <w:r w:rsidRPr="005A36F9">
        <w:rPr>
          <w:color w:val="000000"/>
          <w:sz w:val="20"/>
          <w:szCs w:val="20"/>
          <w:vertAlign w:val="superscript"/>
        </w:rPr>
        <w:t xml:space="preserve">2 </w:t>
      </w:r>
      <w:r w:rsidRPr="005A36F9">
        <w:rPr>
          <w:color w:val="000000"/>
          <w:sz w:val="20"/>
          <w:szCs w:val="20"/>
        </w:rPr>
        <w:t xml:space="preserve">de área de abertura para entrada de ar; </w:t>
      </w:r>
    </w:p>
    <w:p w14:paraId="13C67B64" w14:textId="77777777" w:rsidR="00A0440B" w:rsidRPr="005A36F9" w:rsidRDefault="00A0440B" w:rsidP="00A0440B">
      <w:pPr>
        <w:autoSpaceDE w:val="0"/>
        <w:autoSpaceDN w:val="0"/>
        <w:adjustRightInd w:val="0"/>
        <w:spacing w:before="0" w:after="0"/>
        <w:rPr>
          <w:color w:val="000000"/>
          <w:sz w:val="20"/>
          <w:szCs w:val="20"/>
        </w:rPr>
      </w:pPr>
      <w:r w:rsidRPr="005A36F9">
        <w:rPr>
          <w:color w:val="000000"/>
          <w:sz w:val="20"/>
          <w:szCs w:val="20"/>
        </w:rPr>
        <w:t>- Essas aberturas devem estar localizadas abaixo da camada de fumaça, no terço inferior da altura de referência.</w:t>
      </w:r>
    </w:p>
    <w:p w14:paraId="407872CF" w14:textId="77777777" w:rsidR="0019057E" w:rsidRPr="00C239DC" w:rsidRDefault="0019057E" w:rsidP="00C239DC">
      <w:pPr>
        <w:pStyle w:val="PargrafodaLista"/>
        <w:numPr>
          <w:ilvl w:val="0"/>
          <w:numId w:val="6"/>
        </w:numPr>
        <w:tabs>
          <w:tab w:val="num" w:pos="0"/>
        </w:tabs>
        <w:autoSpaceDE w:val="0"/>
        <w:autoSpaceDN w:val="0"/>
        <w:adjustRightInd w:val="0"/>
        <w:ind w:firstLine="0"/>
        <w:jc w:val="both"/>
        <w:rPr>
          <w:b/>
          <w:bCs/>
          <w:vanish/>
          <w:sz w:val="24"/>
        </w:rPr>
      </w:pPr>
    </w:p>
    <w:p w14:paraId="67D953FA" w14:textId="77777777" w:rsidR="0019057E" w:rsidRPr="00C239DC" w:rsidRDefault="0019057E" w:rsidP="00C239DC">
      <w:pPr>
        <w:pStyle w:val="PargrafodaLista"/>
        <w:numPr>
          <w:ilvl w:val="0"/>
          <w:numId w:val="6"/>
        </w:numPr>
        <w:tabs>
          <w:tab w:val="num" w:pos="0"/>
        </w:tabs>
        <w:autoSpaceDE w:val="0"/>
        <w:autoSpaceDN w:val="0"/>
        <w:adjustRightInd w:val="0"/>
        <w:ind w:firstLine="0"/>
        <w:jc w:val="both"/>
        <w:rPr>
          <w:b/>
          <w:bCs/>
          <w:vanish/>
          <w:sz w:val="24"/>
        </w:rPr>
      </w:pPr>
    </w:p>
    <w:p w14:paraId="1777836D" w14:textId="77777777" w:rsidR="0019057E" w:rsidRPr="00C239DC" w:rsidRDefault="0019057E" w:rsidP="00C239DC">
      <w:pPr>
        <w:pStyle w:val="PargrafodaLista"/>
        <w:numPr>
          <w:ilvl w:val="0"/>
          <w:numId w:val="6"/>
        </w:numPr>
        <w:tabs>
          <w:tab w:val="num" w:pos="0"/>
        </w:tabs>
        <w:autoSpaceDE w:val="0"/>
        <w:autoSpaceDN w:val="0"/>
        <w:adjustRightInd w:val="0"/>
        <w:ind w:firstLine="0"/>
        <w:jc w:val="both"/>
        <w:rPr>
          <w:b/>
          <w:bCs/>
          <w:vanish/>
          <w:sz w:val="24"/>
        </w:rPr>
      </w:pPr>
    </w:p>
    <w:p w14:paraId="5EF9ABC3" w14:textId="77777777" w:rsidR="0019057E" w:rsidRPr="00C239DC" w:rsidRDefault="0019057E" w:rsidP="00C239DC">
      <w:pPr>
        <w:pStyle w:val="PargrafodaLista"/>
        <w:numPr>
          <w:ilvl w:val="0"/>
          <w:numId w:val="6"/>
        </w:numPr>
        <w:tabs>
          <w:tab w:val="num" w:pos="0"/>
        </w:tabs>
        <w:autoSpaceDE w:val="0"/>
        <w:autoSpaceDN w:val="0"/>
        <w:adjustRightInd w:val="0"/>
        <w:ind w:firstLine="0"/>
        <w:jc w:val="both"/>
        <w:rPr>
          <w:b/>
          <w:bCs/>
          <w:vanish/>
          <w:sz w:val="24"/>
        </w:rPr>
      </w:pPr>
    </w:p>
    <w:p w14:paraId="2B3F3667" w14:textId="77777777" w:rsidR="0019057E" w:rsidRPr="00C239DC" w:rsidRDefault="0019057E" w:rsidP="00C239DC">
      <w:pPr>
        <w:pStyle w:val="PargrafodaLista"/>
        <w:numPr>
          <w:ilvl w:val="0"/>
          <w:numId w:val="6"/>
        </w:numPr>
        <w:tabs>
          <w:tab w:val="num" w:pos="0"/>
        </w:tabs>
        <w:autoSpaceDE w:val="0"/>
        <w:autoSpaceDN w:val="0"/>
        <w:adjustRightInd w:val="0"/>
        <w:ind w:firstLine="0"/>
        <w:jc w:val="both"/>
        <w:rPr>
          <w:b/>
          <w:bCs/>
          <w:vanish/>
          <w:sz w:val="24"/>
        </w:rPr>
      </w:pPr>
    </w:p>
    <w:p w14:paraId="3316C9BD" w14:textId="77777777" w:rsidR="0019057E" w:rsidRPr="00C239DC" w:rsidRDefault="0019057E" w:rsidP="00C239DC">
      <w:pPr>
        <w:pStyle w:val="PargrafodaLista"/>
        <w:numPr>
          <w:ilvl w:val="0"/>
          <w:numId w:val="6"/>
        </w:numPr>
        <w:tabs>
          <w:tab w:val="num" w:pos="0"/>
        </w:tabs>
        <w:autoSpaceDE w:val="0"/>
        <w:autoSpaceDN w:val="0"/>
        <w:adjustRightInd w:val="0"/>
        <w:ind w:firstLine="0"/>
        <w:jc w:val="both"/>
        <w:rPr>
          <w:b/>
          <w:bCs/>
          <w:vanish/>
          <w:sz w:val="24"/>
        </w:rPr>
      </w:pPr>
    </w:p>
    <w:p w14:paraId="0C46139B" w14:textId="77777777" w:rsidR="0019057E" w:rsidRPr="00C239DC" w:rsidRDefault="0019057E" w:rsidP="00C239DC">
      <w:pPr>
        <w:pStyle w:val="PargrafodaLista"/>
        <w:numPr>
          <w:ilvl w:val="0"/>
          <w:numId w:val="6"/>
        </w:numPr>
        <w:tabs>
          <w:tab w:val="num" w:pos="0"/>
        </w:tabs>
        <w:autoSpaceDE w:val="0"/>
        <w:autoSpaceDN w:val="0"/>
        <w:adjustRightInd w:val="0"/>
        <w:ind w:firstLine="0"/>
        <w:jc w:val="both"/>
        <w:rPr>
          <w:b/>
          <w:bCs/>
          <w:vanish/>
          <w:sz w:val="24"/>
        </w:rPr>
      </w:pPr>
    </w:p>
    <w:p w14:paraId="776AE0C5" w14:textId="77777777" w:rsidR="0019057E" w:rsidRPr="00C239DC" w:rsidRDefault="0019057E" w:rsidP="00C239DC">
      <w:pPr>
        <w:pStyle w:val="PargrafodaLista"/>
        <w:numPr>
          <w:ilvl w:val="0"/>
          <w:numId w:val="6"/>
        </w:numPr>
        <w:tabs>
          <w:tab w:val="num" w:pos="0"/>
        </w:tabs>
        <w:autoSpaceDE w:val="0"/>
        <w:autoSpaceDN w:val="0"/>
        <w:adjustRightInd w:val="0"/>
        <w:ind w:firstLine="0"/>
        <w:jc w:val="both"/>
        <w:rPr>
          <w:b/>
          <w:bCs/>
          <w:vanish/>
          <w:sz w:val="24"/>
        </w:rPr>
      </w:pPr>
    </w:p>
    <w:p w14:paraId="5A3DDFFF" w14:textId="77777777" w:rsidR="0019057E" w:rsidRPr="00C239DC" w:rsidRDefault="0019057E" w:rsidP="00C239DC">
      <w:pPr>
        <w:pStyle w:val="PargrafodaLista"/>
        <w:numPr>
          <w:ilvl w:val="0"/>
          <w:numId w:val="6"/>
        </w:numPr>
        <w:tabs>
          <w:tab w:val="num" w:pos="0"/>
        </w:tabs>
        <w:autoSpaceDE w:val="0"/>
        <w:autoSpaceDN w:val="0"/>
        <w:adjustRightInd w:val="0"/>
        <w:ind w:firstLine="0"/>
        <w:jc w:val="both"/>
        <w:rPr>
          <w:b/>
          <w:bCs/>
          <w:vanish/>
          <w:sz w:val="24"/>
        </w:rPr>
      </w:pPr>
    </w:p>
    <w:p w14:paraId="12C73259" w14:textId="77777777" w:rsidR="00F43B68" w:rsidRPr="00C239DC" w:rsidRDefault="00F43B68">
      <w:pPr>
        <w:pStyle w:val="PargrafodaLista"/>
        <w:numPr>
          <w:ilvl w:val="0"/>
          <w:numId w:val="6"/>
        </w:numPr>
        <w:tabs>
          <w:tab w:val="num" w:pos="0"/>
        </w:tabs>
        <w:autoSpaceDE w:val="0"/>
        <w:autoSpaceDN w:val="0"/>
        <w:adjustRightInd w:val="0"/>
        <w:ind w:firstLine="0"/>
        <w:jc w:val="both"/>
        <w:rPr>
          <w:b/>
          <w:bCs/>
          <w:vanish/>
          <w:sz w:val="24"/>
        </w:rPr>
      </w:pPr>
    </w:p>
    <w:sectPr w:rsidR="00F43B68" w:rsidRPr="00C239DC" w:rsidSect="00F43B68">
      <w:type w:val="continuous"/>
      <w:pgSz w:w="11906" w:h="16838" w:code="9"/>
      <w:pgMar w:top="1134" w:right="1134" w:bottom="1134" w:left="113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4453B7" w14:textId="77777777" w:rsidR="00281A15" w:rsidRDefault="00281A15">
      <w:r>
        <w:separator/>
      </w:r>
    </w:p>
  </w:endnote>
  <w:endnote w:type="continuationSeparator" w:id="0">
    <w:p w14:paraId="2171D8CA" w14:textId="77777777" w:rsidR="00281A15" w:rsidRDefault="00281A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">
    <w:altName w:val="Times New Roman"/>
    <w:panose1 w:val="00000000000000000000"/>
    <w:charset w:val="4D"/>
    <w:family w:val="auto"/>
    <w:notTrueType/>
    <w:pitch w:val="default"/>
    <w:sig w:usb0="03000000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90025D" w14:textId="77777777" w:rsidR="00137395" w:rsidRPr="004A3321" w:rsidRDefault="00137395" w:rsidP="001F6577">
    <w:pPr>
      <w:pStyle w:val="Rodap"/>
      <w:pBdr>
        <w:top w:val="thinThickSmallGap" w:sz="24" w:space="1" w:color="622423"/>
      </w:pBdr>
      <w:tabs>
        <w:tab w:val="clear" w:pos="4252"/>
        <w:tab w:val="clear" w:pos="8504"/>
        <w:tab w:val="right" w:pos="9638"/>
      </w:tabs>
      <w:rPr>
        <w:sz w:val="20"/>
        <w:szCs w:val="20"/>
      </w:rPr>
    </w:pPr>
    <w:r w:rsidRPr="004A3321">
      <w:rPr>
        <w:sz w:val="20"/>
        <w:szCs w:val="20"/>
        <w:lang w:val="pt-BR"/>
      </w:rPr>
      <w:t>Corpo de Bombeiros Militar de Alagoas</w:t>
    </w:r>
    <w:r w:rsidRPr="004A3321">
      <w:rPr>
        <w:sz w:val="20"/>
        <w:szCs w:val="20"/>
        <w:lang w:val="pt-BR"/>
      </w:rPr>
      <w:tab/>
      <w:t xml:space="preserve">Página </w:t>
    </w:r>
    <w:r w:rsidRPr="004A3321">
      <w:rPr>
        <w:sz w:val="20"/>
        <w:szCs w:val="20"/>
      </w:rPr>
      <w:fldChar w:fldCharType="begin"/>
    </w:r>
    <w:r w:rsidRPr="004A3321">
      <w:rPr>
        <w:sz w:val="20"/>
        <w:szCs w:val="20"/>
      </w:rPr>
      <w:instrText>PAGE   \* MERGEFORMAT</w:instrText>
    </w:r>
    <w:r w:rsidRPr="004A3321">
      <w:rPr>
        <w:sz w:val="20"/>
        <w:szCs w:val="20"/>
      </w:rPr>
      <w:fldChar w:fldCharType="separate"/>
    </w:r>
    <w:r w:rsidR="00DD0756" w:rsidRPr="00DD0756">
      <w:rPr>
        <w:noProof/>
        <w:sz w:val="20"/>
        <w:szCs w:val="20"/>
        <w:lang w:val="pt-BR"/>
      </w:rPr>
      <w:t>13</w:t>
    </w:r>
    <w:r w:rsidRPr="004A3321">
      <w:rPr>
        <w:sz w:val="20"/>
        <w:szCs w:val="20"/>
      </w:rPr>
      <w:fldChar w:fldCharType="end"/>
    </w:r>
  </w:p>
  <w:p w14:paraId="14B771F2" w14:textId="77777777" w:rsidR="00137395" w:rsidRPr="004A3321" w:rsidRDefault="00137395">
    <w:pPr>
      <w:pStyle w:val="Rodap"/>
      <w:rPr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0B1F88" w14:textId="77777777" w:rsidR="00281A15" w:rsidRDefault="00281A15">
      <w:r>
        <w:separator/>
      </w:r>
    </w:p>
  </w:footnote>
  <w:footnote w:type="continuationSeparator" w:id="0">
    <w:p w14:paraId="70EA98A6" w14:textId="77777777" w:rsidR="00281A15" w:rsidRDefault="00281A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1C01AC" w14:textId="77777777" w:rsidR="00137395" w:rsidRPr="00E9063B" w:rsidRDefault="00137395" w:rsidP="00E9063B">
    <w:pPr>
      <w:pStyle w:val="Cabealho"/>
    </w:pPr>
    <w:r>
      <w:rPr>
        <w:noProof/>
      </w:rPr>
      <w:pict w14:anchorId="0F1DDDE0">
        <v:group id="Grupo 196" o:spid="_x0000_s1026" style="position:absolute;margin-left:16pt;margin-top:14.7pt;width:563.35pt;height:41.75pt;z-index:1;mso-width-percent:950;mso-position-horizontal-relative:page;mso-position-vertical-relative:page;mso-width-percent:950" coordorigin="330,308" coordsize="11586,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" o:allowincell="f">
          <v:rect id="Rectangle 197" o:spid="_x0000_s1027" style="position:absolute;left:377;top:360;width:9346;height:72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NB5MQA&#10;AADcAAAADwAAAGRycy9kb3ducmV2LnhtbESP0WqDQBRE3wv5h+UG8tasFWKDcQ0lEJDQh5r4ATfu&#10;rUrdu+Juovn7bKHQx2FmzjDZfja9uNPoOssK3tYRCOLa6o4bBdXl+LoF4Tyyxt4yKXiQg32+eMkw&#10;1Xbiku5n34gAYZeigtb7IZXS1S0ZdGs7EAfv244GfZBjI/WIU4CbXsZRlEiDHYeFFgc6tFT/nG9G&#10;wXBKNsVx+17I66e5lV8VxtWMSq2W88cOhKfZ/4f/2oVWEMcJ/J4JR0Dm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7DQeTEAAAA3AAAAA8AAAAAAAAAAAAAAAAAmAIAAGRycy9k&#10;b3ducmV2LnhtbFBLBQYAAAAABAAEAPUAAACJAwAAAAA=&#10;" fillcolor="#e46c0a" stroked="f" strokecolor="white" strokeweight="1.5pt">
            <v:textbox>
              <w:txbxContent>
                <w:p w14:paraId="6C28EFAD" w14:textId="77777777" w:rsidR="00137395" w:rsidRPr="00E9063B" w:rsidRDefault="00137395">
                  <w:pPr>
                    <w:pStyle w:val="Cabealho"/>
                    <w:rPr>
                      <w:color w:val="FFFFFF"/>
                      <w:sz w:val="28"/>
                      <w:szCs w:val="28"/>
                    </w:rPr>
                  </w:pPr>
                  <w:r w:rsidRPr="00E9063B">
                    <w:rPr>
                      <w:color w:val="FFFFFF"/>
                      <w:sz w:val="28"/>
                      <w:szCs w:val="28"/>
                      <w:lang w:val="pt-BR"/>
                    </w:rPr>
                    <w:t xml:space="preserve">IT 15 (Parte </w:t>
                  </w:r>
                  <w:r>
                    <w:rPr>
                      <w:color w:val="FFFFFF"/>
                      <w:sz w:val="28"/>
                      <w:szCs w:val="28"/>
                      <w:lang w:val="pt-BR"/>
                    </w:rPr>
                    <w:t>4</w:t>
                  </w:r>
                  <w:r w:rsidRPr="00E9063B">
                    <w:rPr>
                      <w:color w:val="FFFFFF"/>
                      <w:sz w:val="28"/>
                      <w:szCs w:val="28"/>
                      <w:lang w:val="pt-BR"/>
                    </w:rPr>
                    <w:t>) CBMAL</w:t>
                  </w:r>
                </w:p>
              </w:txbxContent>
            </v:textbox>
          </v:rect>
          <v:rect id="Rectangle 198" o:spid="_x0000_s1028" style="position:absolute;left:9763;top:360;width:2102;height:72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3eL3MQA&#10;AADcAAAADwAAAGRycy9kb3ducmV2LnhtbESPQWvCQBSE7wX/w/IEL0U3jVAluooIgogemnrx9sg+&#10;k2D2bbq7avTXu4VCj8PMfMPMl51pxI2cry0r+BglIIgLq2suFRy/N8MpCB+QNTaWScGDPCwXvbc5&#10;Ztre+YtueShFhLDPUEEVQptJ6YuKDPqRbYmjd7bOYIjSlVI7vEe4aWSaJJ/SYM1xocKW1hUVl/xq&#10;FIT3Kee8/qnpsCuke572Y0l7pQb9bjUDEagL/+G/9lYrSNMJ/J6JR0AuX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93i9zEAAAA3AAAAA8AAAAAAAAAAAAAAAAAmAIAAGRycy9k&#10;b3ducmV2LnhtbFBLBQYAAAAABAAEAPUAAACJAwAAAAA=&#10;" fillcolor="#9bbb59" stroked="f" strokecolor="white" strokeweight="2pt">
            <v:textbox>
              <w:txbxContent>
                <w:p w14:paraId="332019AE" w14:textId="77777777" w:rsidR="00137395" w:rsidRPr="00E9063B" w:rsidRDefault="00137395" w:rsidP="00E9063B">
                  <w:pPr>
                    <w:pStyle w:val="Cabealho"/>
                    <w:jc w:val="center"/>
                    <w:rPr>
                      <w:color w:val="FFFFFF"/>
                      <w:sz w:val="36"/>
                      <w:szCs w:val="36"/>
                    </w:rPr>
                  </w:pPr>
                  <w:r w:rsidRPr="00E9063B">
                    <w:rPr>
                      <w:color w:val="FFFFFF"/>
                      <w:sz w:val="36"/>
                      <w:szCs w:val="36"/>
                      <w:lang w:val="pt-BR"/>
                    </w:rPr>
                    <w:t>202</w:t>
                  </w:r>
                  <w:r w:rsidR="00F43B68">
                    <w:rPr>
                      <w:color w:val="FFFFFF"/>
                      <w:sz w:val="36"/>
                      <w:szCs w:val="36"/>
                      <w:lang w:val="pt-BR"/>
                    </w:rPr>
                    <w:t>1</w:t>
                  </w:r>
                </w:p>
              </w:txbxContent>
            </v:textbox>
          </v:rect>
          <v:rect id="Rectangle 199" o:spid="_x0000_s1029" style="position:absolute;left:330;top:308;width:11586;height:83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VCecEA&#10;AADcAAAADwAAAGRycy9kb3ducmV2LnhtbERPTYvCMBC9L/gfwgheFk2tu6LVKCII4mFhVcTj0Ixt&#10;sZmUJGr99+YgeHy87/myNbW4k/OVZQXDQQKCOLe64kLB8bDpT0D4gKyxtkwKnuRhueh8zTHT9sH/&#10;dN+HQsQQ9hkqKENoMil9XpJBP7ANceQu1hkMEbpCaoePGG5qmSbJWBqsODaU2NC6pPy6vxkFu5/f&#10;5BxOQ3uYXEfTP1d/n8a7m1K9bruagQjUho/47d5qBWka18Yz8QjIx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UlQnnBAAAA3AAAAA8AAAAAAAAAAAAAAAAAmAIAAGRycy9kb3du&#10;cmV2LnhtbFBLBQYAAAAABAAEAPUAAACGAwAAAAA=&#10;" filled="f" strokeweight="1pt"/>
          <w10:wrap anchorx="page" anchory="margin"/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24E65"/>
    <w:multiLevelType w:val="hybridMultilevel"/>
    <w:tmpl w:val="6644CDF4"/>
    <w:lvl w:ilvl="0" w:tplc="BBDECEC0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53257B"/>
    <w:multiLevelType w:val="hybridMultilevel"/>
    <w:tmpl w:val="2ABE09BC"/>
    <w:lvl w:ilvl="0" w:tplc="BBDECEC0">
      <w:start w:val="1"/>
      <w:numFmt w:val="lowerLetter"/>
      <w:lvlText w:val="%1."/>
      <w:lvlJc w:val="left"/>
      <w:pPr>
        <w:ind w:left="567" w:hanging="34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6F57F1"/>
    <w:multiLevelType w:val="hybridMultilevel"/>
    <w:tmpl w:val="2ABE09BC"/>
    <w:lvl w:ilvl="0" w:tplc="BBDECEC0">
      <w:start w:val="1"/>
      <w:numFmt w:val="lowerLetter"/>
      <w:lvlText w:val="%1."/>
      <w:lvlJc w:val="left"/>
      <w:pPr>
        <w:ind w:left="567" w:hanging="34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496E50"/>
    <w:multiLevelType w:val="hybridMultilevel"/>
    <w:tmpl w:val="93965FD8"/>
    <w:lvl w:ilvl="0" w:tplc="4C7C86D6">
      <w:start w:val="1"/>
      <w:numFmt w:val="lowerLetter"/>
      <w:lvlText w:val="%1)"/>
      <w:lvlJc w:val="left"/>
      <w:pPr>
        <w:ind w:left="567" w:hanging="340"/>
      </w:pPr>
      <w:rPr>
        <w:rFonts w:hint="default"/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2C6568"/>
    <w:multiLevelType w:val="hybridMultilevel"/>
    <w:tmpl w:val="01600DFE"/>
    <w:lvl w:ilvl="0" w:tplc="4C54804C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B546C8"/>
    <w:multiLevelType w:val="hybridMultilevel"/>
    <w:tmpl w:val="2EF834A2"/>
    <w:lvl w:ilvl="0" w:tplc="4C54804C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0A311B"/>
    <w:multiLevelType w:val="hybridMultilevel"/>
    <w:tmpl w:val="EE04B7C8"/>
    <w:lvl w:ilvl="0" w:tplc="4C54804C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E51630"/>
    <w:multiLevelType w:val="hybridMultilevel"/>
    <w:tmpl w:val="C8001B2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973CD7"/>
    <w:multiLevelType w:val="hybridMultilevel"/>
    <w:tmpl w:val="CE3AFD84"/>
    <w:lvl w:ilvl="0" w:tplc="5A6A0B76">
      <w:start w:val="1"/>
      <w:numFmt w:val="lowerLetter"/>
      <w:pStyle w:val="Numerada-listagem"/>
      <w:lvlText w:val="%1)"/>
      <w:lvlJc w:val="left"/>
      <w:pPr>
        <w:ind w:left="720" w:hanging="360"/>
      </w:pPr>
      <w:rPr>
        <w:rFonts w:hint="default"/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2E6907"/>
    <w:multiLevelType w:val="hybridMultilevel"/>
    <w:tmpl w:val="217E23F2"/>
    <w:lvl w:ilvl="0" w:tplc="4C54804C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653D7B"/>
    <w:multiLevelType w:val="hybridMultilevel"/>
    <w:tmpl w:val="2ABE09BC"/>
    <w:lvl w:ilvl="0" w:tplc="BBDECEC0">
      <w:start w:val="1"/>
      <w:numFmt w:val="lowerLetter"/>
      <w:lvlText w:val="%1."/>
      <w:lvlJc w:val="left"/>
      <w:pPr>
        <w:ind w:left="567" w:hanging="34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E71302"/>
    <w:multiLevelType w:val="hybridMultilevel"/>
    <w:tmpl w:val="F766C6A8"/>
    <w:lvl w:ilvl="0" w:tplc="4C54804C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C42F51"/>
    <w:multiLevelType w:val="hybridMultilevel"/>
    <w:tmpl w:val="587C1D74"/>
    <w:lvl w:ilvl="0" w:tplc="7736DDD2">
      <w:start w:val="1"/>
      <w:numFmt w:val="lowerLetter"/>
      <w:lvlText w:val="%1."/>
      <w:lvlJc w:val="left"/>
      <w:pPr>
        <w:ind w:left="567" w:hanging="34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DD3BA0"/>
    <w:multiLevelType w:val="hybridMultilevel"/>
    <w:tmpl w:val="2ABE09BC"/>
    <w:lvl w:ilvl="0" w:tplc="BBDECEC0">
      <w:start w:val="1"/>
      <w:numFmt w:val="lowerLetter"/>
      <w:lvlText w:val="%1."/>
      <w:lvlJc w:val="left"/>
      <w:pPr>
        <w:ind w:left="567" w:hanging="34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D73FD5"/>
    <w:multiLevelType w:val="hybridMultilevel"/>
    <w:tmpl w:val="2ABE09BC"/>
    <w:lvl w:ilvl="0" w:tplc="BBDECEC0">
      <w:start w:val="1"/>
      <w:numFmt w:val="lowerLetter"/>
      <w:lvlText w:val="%1."/>
      <w:lvlJc w:val="left"/>
      <w:pPr>
        <w:ind w:left="567" w:hanging="34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66166D"/>
    <w:multiLevelType w:val="hybridMultilevel"/>
    <w:tmpl w:val="FDD2EDF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EF7BCC"/>
    <w:multiLevelType w:val="multilevel"/>
    <w:tmpl w:val="C50A974E"/>
    <w:lvl w:ilvl="0">
      <w:start w:val="10"/>
      <w:numFmt w:val="decimal"/>
      <w:pStyle w:val="ITTTULO1"/>
      <w:lvlText w:val="%1.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/>
        <w:i w:val="0"/>
        <w:color w:val="auto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  <w:color w:val="auto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  <w:b/>
        <w:i w:val="0"/>
        <w:color w:val="auto"/>
        <w:sz w:val="20"/>
        <w:szCs w:val="20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  <w:b/>
        <w:i w:val="0"/>
        <w:color w:val="auto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 w15:restartNumberingAfterBreak="0">
    <w:nsid w:val="39215FF0"/>
    <w:multiLevelType w:val="hybridMultilevel"/>
    <w:tmpl w:val="612AF3A8"/>
    <w:lvl w:ilvl="0" w:tplc="4C54804C">
      <w:start w:val="1"/>
      <w:numFmt w:val="lowerLetter"/>
      <w:lvlText w:val="%1."/>
      <w:lvlJc w:val="left"/>
      <w:pPr>
        <w:ind w:left="567" w:hanging="34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921226"/>
    <w:multiLevelType w:val="hybridMultilevel"/>
    <w:tmpl w:val="E72AC9D0"/>
    <w:lvl w:ilvl="0" w:tplc="4C54804C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141A9D"/>
    <w:multiLevelType w:val="hybridMultilevel"/>
    <w:tmpl w:val="53D69DC6"/>
    <w:lvl w:ilvl="0" w:tplc="4C54804C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A9569E"/>
    <w:multiLevelType w:val="hybridMultilevel"/>
    <w:tmpl w:val="48E8849A"/>
    <w:lvl w:ilvl="0" w:tplc="281E81E8">
      <w:start w:val="1"/>
      <w:numFmt w:val="lowerLetter"/>
      <w:lvlText w:val="%1."/>
      <w:lvlJc w:val="left"/>
      <w:pPr>
        <w:ind w:left="567" w:hanging="34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0645E8"/>
    <w:multiLevelType w:val="hybridMultilevel"/>
    <w:tmpl w:val="B28889A0"/>
    <w:lvl w:ilvl="0" w:tplc="18B65106">
      <w:start w:val="1"/>
      <w:numFmt w:val="lowerLetter"/>
      <w:lvlText w:val="%1."/>
      <w:lvlJc w:val="left"/>
      <w:pPr>
        <w:ind w:left="567" w:hanging="34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F5F64D3"/>
    <w:multiLevelType w:val="multilevel"/>
    <w:tmpl w:val="596AB488"/>
    <w:lvl w:ilvl="0">
      <w:start w:val="1"/>
      <w:numFmt w:val="lowerLetter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3FCA7093"/>
    <w:multiLevelType w:val="hybridMultilevel"/>
    <w:tmpl w:val="E916750E"/>
    <w:lvl w:ilvl="0" w:tplc="666842AA">
      <w:start w:val="1"/>
      <w:numFmt w:val="lowerLetter"/>
      <w:lvlText w:val="%1."/>
      <w:lvlJc w:val="left"/>
      <w:pPr>
        <w:ind w:left="567" w:hanging="34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FF1E58"/>
    <w:multiLevelType w:val="multilevel"/>
    <w:tmpl w:val="64CEBF20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355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43C64DAA"/>
    <w:multiLevelType w:val="hybridMultilevel"/>
    <w:tmpl w:val="23946AF2"/>
    <w:lvl w:ilvl="0" w:tplc="4C54804C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AC37138"/>
    <w:multiLevelType w:val="hybridMultilevel"/>
    <w:tmpl w:val="7B5CF00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33382B"/>
    <w:multiLevelType w:val="multilevel"/>
    <w:tmpl w:val="6AD84DC8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4CDD7FE7"/>
    <w:multiLevelType w:val="multilevel"/>
    <w:tmpl w:val="64CEBF20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4FCC0103"/>
    <w:multiLevelType w:val="hybridMultilevel"/>
    <w:tmpl w:val="E6B414DC"/>
    <w:lvl w:ilvl="0" w:tplc="B120865C">
      <w:start w:val="1"/>
      <w:numFmt w:val="lowerLetter"/>
      <w:lvlText w:val="%1."/>
      <w:lvlJc w:val="left"/>
      <w:pPr>
        <w:ind w:left="567" w:hanging="34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1FB5A62"/>
    <w:multiLevelType w:val="hybridMultilevel"/>
    <w:tmpl w:val="2ABE09BC"/>
    <w:lvl w:ilvl="0" w:tplc="BBDECEC0">
      <w:start w:val="1"/>
      <w:numFmt w:val="lowerLetter"/>
      <w:lvlText w:val="%1."/>
      <w:lvlJc w:val="left"/>
      <w:pPr>
        <w:ind w:left="567" w:hanging="34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48E2065"/>
    <w:multiLevelType w:val="hybridMultilevel"/>
    <w:tmpl w:val="2ABE09BC"/>
    <w:lvl w:ilvl="0" w:tplc="BBDECEC0">
      <w:start w:val="1"/>
      <w:numFmt w:val="lowerLetter"/>
      <w:lvlText w:val="%1."/>
      <w:lvlJc w:val="left"/>
      <w:pPr>
        <w:ind w:left="567" w:hanging="34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6300AC"/>
    <w:multiLevelType w:val="hybridMultilevel"/>
    <w:tmpl w:val="7D34B3B8"/>
    <w:lvl w:ilvl="0" w:tplc="87A443AC">
      <w:start w:val="1"/>
      <w:numFmt w:val="lowerLetter"/>
      <w:lvlText w:val="%1."/>
      <w:lvlJc w:val="left"/>
      <w:pPr>
        <w:ind w:left="567" w:hanging="34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C0B5B33"/>
    <w:multiLevelType w:val="hybridMultilevel"/>
    <w:tmpl w:val="922C4302"/>
    <w:lvl w:ilvl="0" w:tplc="493045FE">
      <w:start w:val="9"/>
      <w:numFmt w:val="decimal"/>
      <w:pStyle w:val="TpicosdoSumrio"/>
      <w:lvlText w:val="%1"/>
      <w:lvlJc w:val="left"/>
      <w:pPr>
        <w:tabs>
          <w:tab w:val="num" w:pos="340"/>
        </w:tabs>
        <w:ind w:left="0" w:firstLine="0"/>
      </w:pPr>
      <w:rPr>
        <w:rFonts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5D4C0776"/>
    <w:multiLevelType w:val="hybridMultilevel"/>
    <w:tmpl w:val="69AC4F38"/>
    <w:lvl w:ilvl="0" w:tplc="A1DAC20E">
      <w:start w:val="11"/>
      <w:numFmt w:val="decimal"/>
      <w:pStyle w:val="Figura"/>
      <w:lvlText w:val="Figura %1 -"/>
      <w:lvlJc w:val="center"/>
      <w:pPr>
        <w:ind w:left="360" w:hanging="360"/>
      </w:pPr>
      <w:rPr>
        <w:rFonts w:ascii="Arial" w:hAnsi="Arial" w:cs="Arial" w:hint="default"/>
        <w:b/>
        <w:bCs/>
        <w:i w:val="0"/>
        <w:iCs w:val="0"/>
        <w:sz w:val="16"/>
        <w:szCs w:val="16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EAE1198"/>
    <w:multiLevelType w:val="hybridMultilevel"/>
    <w:tmpl w:val="A9BAF9B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EC61740"/>
    <w:multiLevelType w:val="hybridMultilevel"/>
    <w:tmpl w:val="1F008994"/>
    <w:lvl w:ilvl="0" w:tplc="4C54804C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3F62408"/>
    <w:multiLevelType w:val="hybridMultilevel"/>
    <w:tmpl w:val="DC38CA58"/>
    <w:lvl w:ilvl="0" w:tplc="4C54804C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67F6967"/>
    <w:multiLevelType w:val="multilevel"/>
    <w:tmpl w:val="64CEBF20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355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66CD13BF"/>
    <w:multiLevelType w:val="hybridMultilevel"/>
    <w:tmpl w:val="BEE26338"/>
    <w:lvl w:ilvl="0" w:tplc="C2583544">
      <w:start w:val="1"/>
      <w:numFmt w:val="upperLetter"/>
      <w:pStyle w:val="TextonumeradodoAnexo"/>
      <w:lvlText w:val="%1"/>
      <w:lvlJc w:val="left"/>
      <w:pPr>
        <w:tabs>
          <w:tab w:val="num" w:pos="340"/>
        </w:tabs>
        <w:ind w:left="0" w:firstLine="0"/>
      </w:pPr>
      <w:rPr>
        <w:rFonts w:ascii="Arial" w:hAnsi="Arial" w:cs="Arial"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67DB1853"/>
    <w:multiLevelType w:val="hybridMultilevel"/>
    <w:tmpl w:val="1602AF1E"/>
    <w:lvl w:ilvl="0" w:tplc="4C54804C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D352C7"/>
    <w:multiLevelType w:val="hybridMultilevel"/>
    <w:tmpl w:val="C3E48AF2"/>
    <w:lvl w:ilvl="0" w:tplc="4C54804C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BF276E2"/>
    <w:multiLevelType w:val="hybridMultilevel"/>
    <w:tmpl w:val="D86C4A9E"/>
    <w:lvl w:ilvl="0" w:tplc="4C54804C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E0D3262"/>
    <w:multiLevelType w:val="hybridMultilevel"/>
    <w:tmpl w:val="2ABE09BC"/>
    <w:lvl w:ilvl="0" w:tplc="BBDECEC0">
      <w:start w:val="1"/>
      <w:numFmt w:val="lowerLetter"/>
      <w:lvlText w:val="%1."/>
      <w:lvlJc w:val="left"/>
      <w:pPr>
        <w:ind w:left="567" w:hanging="34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ED81F7D"/>
    <w:multiLevelType w:val="hybridMultilevel"/>
    <w:tmpl w:val="7BBA24C8"/>
    <w:lvl w:ilvl="0" w:tplc="04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6F696D38"/>
    <w:multiLevelType w:val="hybridMultilevel"/>
    <w:tmpl w:val="BFDAAD34"/>
    <w:lvl w:ilvl="0" w:tplc="FCE0AD16">
      <w:start w:val="1"/>
      <w:numFmt w:val="lowerLetter"/>
      <w:lvlText w:val="%1."/>
      <w:lvlJc w:val="left"/>
      <w:pPr>
        <w:ind w:left="567" w:hanging="34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8605FD2"/>
    <w:multiLevelType w:val="hybridMultilevel"/>
    <w:tmpl w:val="A2867600"/>
    <w:lvl w:ilvl="0" w:tplc="4C54804C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D307938"/>
    <w:multiLevelType w:val="hybridMultilevel"/>
    <w:tmpl w:val="46EE7BA8"/>
    <w:lvl w:ilvl="0" w:tplc="4C54804C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4615812">
    <w:abstractNumId w:val="16"/>
  </w:num>
  <w:num w:numId="2" w16cid:durableId="392899132">
    <w:abstractNumId w:val="33"/>
  </w:num>
  <w:num w:numId="3" w16cid:durableId="2105611776">
    <w:abstractNumId w:val="39"/>
  </w:num>
  <w:num w:numId="4" w16cid:durableId="635261568">
    <w:abstractNumId w:val="34"/>
  </w:num>
  <w:num w:numId="5" w16cid:durableId="1319767326">
    <w:abstractNumId w:val="8"/>
  </w:num>
  <w:num w:numId="6" w16cid:durableId="1605379139">
    <w:abstractNumId w:val="38"/>
  </w:num>
  <w:num w:numId="7" w16cid:durableId="1554997541">
    <w:abstractNumId w:val="17"/>
  </w:num>
  <w:num w:numId="8" w16cid:durableId="185874391">
    <w:abstractNumId w:val="12"/>
  </w:num>
  <w:num w:numId="9" w16cid:durableId="1956672964">
    <w:abstractNumId w:val="21"/>
  </w:num>
  <w:num w:numId="10" w16cid:durableId="586420417">
    <w:abstractNumId w:val="20"/>
  </w:num>
  <w:num w:numId="11" w16cid:durableId="1671518764">
    <w:abstractNumId w:val="32"/>
  </w:num>
  <w:num w:numId="12" w16cid:durableId="64770402">
    <w:abstractNumId w:val="23"/>
  </w:num>
  <w:num w:numId="13" w16cid:durableId="1825389522">
    <w:abstractNumId w:val="29"/>
  </w:num>
  <w:num w:numId="14" w16cid:durableId="587927360">
    <w:abstractNumId w:val="31"/>
  </w:num>
  <w:num w:numId="15" w16cid:durableId="809906683">
    <w:abstractNumId w:val="40"/>
  </w:num>
  <w:num w:numId="16" w16cid:durableId="682979223">
    <w:abstractNumId w:val="27"/>
  </w:num>
  <w:num w:numId="17" w16cid:durableId="947931899">
    <w:abstractNumId w:val="18"/>
  </w:num>
  <w:num w:numId="18" w16cid:durableId="1309551539">
    <w:abstractNumId w:val="42"/>
  </w:num>
  <w:num w:numId="19" w16cid:durableId="974873212">
    <w:abstractNumId w:val="28"/>
  </w:num>
  <w:num w:numId="20" w16cid:durableId="1929774151">
    <w:abstractNumId w:val="9"/>
  </w:num>
  <w:num w:numId="21" w16cid:durableId="1035348915">
    <w:abstractNumId w:val="36"/>
  </w:num>
  <w:num w:numId="22" w16cid:durableId="628241059">
    <w:abstractNumId w:val="22"/>
  </w:num>
  <w:num w:numId="23" w16cid:durableId="1539271631">
    <w:abstractNumId w:val="47"/>
  </w:num>
  <w:num w:numId="24" w16cid:durableId="934754506">
    <w:abstractNumId w:val="6"/>
  </w:num>
  <w:num w:numId="25" w16cid:durableId="1853952078">
    <w:abstractNumId w:val="4"/>
  </w:num>
  <w:num w:numId="26" w16cid:durableId="1169561319">
    <w:abstractNumId w:val="19"/>
  </w:num>
  <w:num w:numId="27" w16cid:durableId="1598443964">
    <w:abstractNumId w:val="46"/>
  </w:num>
  <w:num w:numId="28" w16cid:durableId="1748383317">
    <w:abstractNumId w:val="41"/>
  </w:num>
  <w:num w:numId="29" w16cid:durableId="242036296">
    <w:abstractNumId w:val="37"/>
  </w:num>
  <w:num w:numId="30" w16cid:durableId="850991695">
    <w:abstractNumId w:val="25"/>
  </w:num>
  <w:num w:numId="31" w16cid:durableId="239751082">
    <w:abstractNumId w:val="5"/>
  </w:num>
  <w:num w:numId="32" w16cid:durableId="1961494580">
    <w:abstractNumId w:val="11"/>
  </w:num>
  <w:num w:numId="33" w16cid:durableId="1802453006">
    <w:abstractNumId w:val="2"/>
  </w:num>
  <w:num w:numId="34" w16cid:durableId="600836896">
    <w:abstractNumId w:val="13"/>
  </w:num>
  <w:num w:numId="35" w16cid:durableId="1855149716">
    <w:abstractNumId w:val="14"/>
  </w:num>
  <w:num w:numId="36" w16cid:durableId="597325763">
    <w:abstractNumId w:val="1"/>
  </w:num>
  <w:num w:numId="37" w16cid:durableId="1185485369">
    <w:abstractNumId w:val="43"/>
  </w:num>
  <w:num w:numId="38" w16cid:durableId="1064138090">
    <w:abstractNumId w:val="30"/>
  </w:num>
  <w:num w:numId="39" w16cid:durableId="942033898">
    <w:abstractNumId w:val="10"/>
  </w:num>
  <w:num w:numId="40" w16cid:durableId="55514125">
    <w:abstractNumId w:val="45"/>
  </w:num>
  <w:num w:numId="41" w16cid:durableId="1854807111">
    <w:abstractNumId w:val="0"/>
  </w:num>
  <w:num w:numId="42" w16cid:durableId="224879621">
    <w:abstractNumId w:val="26"/>
  </w:num>
  <w:num w:numId="43" w16cid:durableId="1602106082">
    <w:abstractNumId w:val="15"/>
  </w:num>
  <w:num w:numId="44" w16cid:durableId="1153448660">
    <w:abstractNumId w:val="24"/>
  </w:num>
  <w:num w:numId="45" w16cid:durableId="484585121">
    <w:abstractNumId w:val="44"/>
  </w:num>
  <w:num w:numId="46" w16cid:durableId="273369215">
    <w:abstractNumId w:val="7"/>
  </w:num>
  <w:num w:numId="47" w16cid:durableId="16854831">
    <w:abstractNumId w:val="35"/>
  </w:num>
  <w:num w:numId="48" w16cid:durableId="1325744107">
    <w:abstractNumId w:val="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characterSpacingControl w:val="doNotCompress"/>
  <w:hdrShapeDefaults>
    <o:shapedefaults v:ext="edit" spidmax="208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7752F"/>
    <w:rsid w:val="00005287"/>
    <w:rsid w:val="00010077"/>
    <w:rsid w:val="00014D7F"/>
    <w:rsid w:val="00021CB6"/>
    <w:rsid w:val="00031E01"/>
    <w:rsid w:val="000360EB"/>
    <w:rsid w:val="000410B5"/>
    <w:rsid w:val="0005099F"/>
    <w:rsid w:val="0005480D"/>
    <w:rsid w:val="0007235A"/>
    <w:rsid w:val="00075EBD"/>
    <w:rsid w:val="0008459C"/>
    <w:rsid w:val="00084C0B"/>
    <w:rsid w:val="000866FE"/>
    <w:rsid w:val="000A1136"/>
    <w:rsid w:val="000B02F2"/>
    <w:rsid w:val="000B6F62"/>
    <w:rsid w:val="000D0AB2"/>
    <w:rsid w:val="000D415E"/>
    <w:rsid w:val="000D5350"/>
    <w:rsid w:val="000F1B4B"/>
    <w:rsid w:val="00114CA1"/>
    <w:rsid w:val="001169EF"/>
    <w:rsid w:val="001213A7"/>
    <w:rsid w:val="00122016"/>
    <w:rsid w:val="00124F22"/>
    <w:rsid w:val="001255BA"/>
    <w:rsid w:val="00130590"/>
    <w:rsid w:val="0013237C"/>
    <w:rsid w:val="00137395"/>
    <w:rsid w:val="00137534"/>
    <w:rsid w:val="001426EC"/>
    <w:rsid w:val="0014587A"/>
    <w:rsid w:val="00154B37"/>
    <w:rsid w:val="00162240"/>
    <w:rsid w:val="00166DFA"/>
    <w:rsid w:val="00182FDC"/>
    <w:rsid w:val="0019057E"/>
    <w:rsid w:val="001932E0"/>
    <w:rsid w:val="00195856"/>
    <w:rsid w:val="001B585F"/>
    <w:rsid w:val="001C57F6"/>
    <w:rsid w:val="001D25D0"/>
    <w:rsid w:val="001D5C37"/>
    <w:rsid w:val="001D7DA2"/>
    <w:rsid w:val="001E0C2A"/>
    <w:rsid w:val="001E6459"/>
    <w:rsid w:val="001E7549"/>
    <w:rsid w:val="001F4C6F"/>
    <w:rsid w:val="001F6577"/>
    <w:rsid w:val="001F7EE0"/>
    <w:rsid w:val="00213C60"/>
    <w:rsid w:val="00224A81"/>
    <w:rsid w:val="002350C3"/>
    <w:rsid w:val="0023744D"/>
    <w:rsid w:val="00240B3A"/>
    <w:rsid w:val="00241068"/>
    <w:rsid w:val="002415E5"/>
    <w:rsid w:val="00244B91"/>
    <w:rsid w:val="002471EA"/>
    <w:rsid w:val="00253A6A"/>
    <w:rsid w:val="0025478D"/>
    <w:rsid w:val="00262C6C"/>
    <w:rsid w:val="002631F6"/>
    <w:rsid w:val="00263B34"/>
    <w:rsid w:val="0026444C"/>
    <w:rsid w:val="00265F06"/>
    <w:rsid w:val="0026739D"/>
    <w:rsid w:val="00281A15"/>
    <w:rsid w:val="00290438"/>
    <w:rsid w:val="002A225B"/>
    <w:rsid w:val="002A6C16"/>
    <w:rsid w:val="002B0673"/>
    <w:rsid w:val="002B22C6"/>
    <w:rsid w:val="002D4897"/>
    <w:rsid w:val="002E067D"/>
    <w:rsid w:val="002E101E"/>
    <w:rsid w:val="002F0472"/>
    <w:rsid w:val="002F2B85"/>
    <w:rsid w:val="002F7A0F"/>
    <w:rsid w:val="003544C1"/>
    <w:rsid w:val="00356B4D"/>
    <w:rsid w:val="0037058E"/>
    <w:rsid w:val="00375820"/>
    <w:rsid w:val="0037752F"/>
    <w:rsid w:val="00380179"/>
    <w:rsid w:val="00385F2A"/>
    <w:rsid w:val="003946A7"/>
    <w:rsid w:val="003A507E"/>
    <w:rsid w:val="003C1A77"/>
    <w:rsid w:val="003D0E4D"/>
    <w:rsid w:val="003D10DC"/>
    <w:rsid w:val="003D3F7B"/>
    <w:rsid w:val="003D752F"/>
    <w:rsid w:val="003D7FDF"/>
    <w:rsid w:val="003F6BE0"/>
    <w:rsid w:val="004015EE"/>
    <w:rsid w:val="00403D01"/>
    <w:rsid w:val="00406767"/>
    <w:rsid w:val="00411CA2"/>
    <w:rsid w:val="00416917"/>
    <w:rsid w:val="00445E1E"/>
    <w:rsid w:val="0044778E"/>
    <w:rsid w:val="00450251"/>
    <w:rsid w:val="00450902"/>
    <w:rsid w:val="00450EE4"/>
    <w:rsid w:val="00454B87"/>
    <w:rsid w:val="004676B4"/>
    <w:rsid w:val="00484B47"/>
    <w:rsid w:val="004A3321"/>
    <w:rsid w:val="004C2FAC"/>
    <w:rsid w:val="004C3A87"/>
    <w:rsid w:val="004D35A2"/>
    <w:rsid w:val="004E5386"/>
    <w:rsid w:val="004F3A13"/>
    <w:rsid w:val="005002B4"/>
    <w:rsid w:val="005166EA"/>
    <w:rsid w:val="00531F0C"/>
    <w:rsid w:val="005330CD"/>
    <w:rsid w:val="0054101F"/>
    <w:rsid w:val="00542148"/>
    <w:rsid w:val="00547AAF"/>
    <w:rsid w:val="0055409E"/>
    <w:rsid w:val="00555E2B"/>
    <w:rsid w:val="0056439F"/>
    <w:rsid w:val="00573658"/>
    <w:rsid w:val="005766C0"/>
    <w:rsid w:val="0058662D"/>
    <w:rsid w:val="00596380"/>
    <w:rsid w:val="005A36F9"/>
    <w:rsid w:val="005B182A"/>
    <w:rsid w:val="005B5339"/>
    <w:rsid w:val="005B78E3"/>
    <w:rsid w:val="005D57E9"/>
    <w:rsid w:val="005E7D91"/>
    <w:rsid w:val="005F6E54"/>
    <w:rsid w:val="00601021"/>
    <w:rsid w:val="00606DD2"/>
    <w:rsid w:val="0060768B"/>
    <w:rsid w:val="0061188A"/>
    <w:rsid w:val="0061638F"/>
    <w:rsid w:val="0061692B"/>
    <w:rsid w:val="00616D11"/>
    <w:rsid w:val="00624919"/>
    <w:rsid w:val="00627381"/>
    <w:rsid w:val="0063702F"/>
    <w:rsid w:val="00643BDD"/>
    <w:rsid w:val="00645361"/>
    <w:rsid w:val="0064678F"/>
    <w:rsid w:val="00682A8A"/>
    <w:rsid w:val="006830F9"/>
    <w:rsid w:val="006902E5"/>
    <w:rsid w:val="00694618"/>
    <w:rsid w:val="006958D7"/>
    <w:rsid w:val="00696E95"/>
    <w:rsid w:val="006A3CB7"/>
    <w:rsid w:val="006B1192"/>
    <w:rsid w:val="006C0A31"/>
    <w:rsid w:val="006D4EDA"/>
    <w:rsid w:val="006D749E"/>
    <w:rsid w:val="006E07B3"/>
    <w:rsid w:val="006E2671"/>
    <w:rsid w:val="006F32A0"/>
    <w:rsid w:val="007111F3"/>
    <w:rsid w:val="00711B6A"/>
    <w:rsid w:val="00717A87"/>
    <w:rsid w:val="00727C20"/>
    <w:rsid w:val="00731F7D"/>
    <w:rsid w:val="007406D9"/>
    <w:rsid w:val="007418F5"/>
    <w:rsid w:val="00767EF9"/>
    <w:rsid w:val="007744FD"/>
    <w:rsid w:val="0077793F"/>
    <w:rsid w:val="00787EA2"/>
    <w:rsid w:val="00794845"/>
    <w:rsid w:val="00795613"/>
    <w:rsid w:val="007A6FB4"/>
    <w:rsid w:val="007B325E"/>
    <w:rsid w:val="007C1104"/>
    <w:rsid w:val="007D6325"/>
    <w:rsid w:val="007E5EF7"/>
    <w:rsid w:val="008201AF"/>
    <w:rsid w:val="0082103F"/>
    <w:rsid w:val="00836B16"/>
    <w:rsid w:val="0085137F"/>
    <w:rsid w:val="00851454"/>
    <w:rsid w:val="008536BC"/>
    <w:rsid w:val="0087543E"/>
    <w:rsid w:val="0088608E"/>
    <w:rsid w:val="008A7A71"/>
    <w:rsid w:val="008B580F"/>
    <w:rsid w:val="008B7C62"/>
    <w:rsid w:val="008C10CD"/>
    <w:rsid w:val="008D3218"/>
    <w:rsid w:val="008D3DC8"/>
    <w:rsid w:val="008D682E"/>
    <w:rsid w:val="008E39C9"/>
    <w:rsid w:val="008F7F2E"/>
    <w:rsid w:val="00904844"/>
    <w:rsid w:val="00910017"/>
    <w:rsid w:val="00922DF1"/>
    <w:rsid w:val="0092524D"/>
    <w:rsid w:val="00925BFC"/>
    <w:rsid w:val="00936E76"/>
    <w:rsid w:val="009422AC"/>
    <w:rsid w:val="009618A8"/>
    <w:rsid w:val="009622B3"/>
    <w:rsid w:val="00967FCD"/>
    <w:rsid w:val="00970F48"/>
    <w:rsid w:val="00973AB3"/>
    <w:rsid w:val="009B728F"/>
    <w:rsid w:val="009B7DED"/>
    <w:rsid w:val="009D3E24"/>
    <w:rsid w:val="009D5673"/>
    <w:rsid w:val="009D7FBB"/>
    <w:rsid w:val="009E4933"/>
    <w:rsid w:val="009E664F"/>
    <w:rsid w:val="009F6E7D"/>
    <w:rsid w:val="00A03CB8"/>
    <w:rsid w:val="00A0440B"/>
    <w:rsid w:val="00A10D1C"/>
    <w:rsid w:val="00A160D4"/>
    <w:rsid w:val="00A453C1"/>
    <w:rsid w:val="00A534A6"/>
    <w:rsid w:val="00A55A55"/>
    <w:rsid w:val="00A77F84"/>
    <w:rsid w:val="00A80EB5"/>
    <w:rsid w:val="00A87C2B"/>
    <w:rsid w:val="00A90898"/>
    <w:rsid w:val="00AA5349"/>
    <w:rsid w:val="00AC158A"/>
    <w:rsid w:val="00AC3B4B"/>
    <w:rsid w:val="00AC56D5"/>
    <w:rsid w:val="00AD730C"/>
    <w:rsid w:val="00AE599B"/>
    <w:rsid w:val="00AE6DAB"/>
    <w:rsid w:val="00AF4E5F"/>
    <w:rsid w:val="00B02EDD"/>
    <w:rsid w:val="00B03489"/>
    <w:rsid w:val="00B04A3B"/>
    <w:rsid w:val="00B07046"/>
    <w:rsid w:val="00B07B73"/>
    <w:rsid w:val="00B17D14"/>
    <w:rsid w:val="00B27DA8"/>
    <w:rsid w:val="00B410D2"/>
    <w:rsid w:val="00B444A5"/>
    <w:rsid w:val="00B46C26"/>
    <w:rsid w:val="00B4717B"/>
    <w:rsid w:val="00B51649"/>
    <w:rsid w:val="00B63F3F"/>
    <w:rsid w:val="00B74E8D"/>
    <w:rsid w:val="00B777A2"/>
    <w:rsid w:val="00B94399"/>
    <w:rsid w:val="00BA4348"/>
    <w:rsid w:val="00BA7EF2"/>
    <w:rsid w:val="00BC017E"/>
    <w:rsid w:val="00BC6906"/>
    <w:rsid w:val="00BC6D5D"/>
    <w:rsid w:val="00BD2E06"/>
    <w:rsid w:val="00BE0A0A"/>
    <w:rsid w:val="00BE134A"/>
    <w:rsid w:val="00BF3D2C"/>
    <w:rsid w:val="00BF4065"/>
    <w:rsid w:val="00C1160D"/>
    <w:rsid w:val="00C239DC"/>
    <w:rsid w:val="00C33626"/>
    <w:rsid w:val="00C46678"/>
    <w:rsid w:val="00C51D15"/>
    <w:rsid w:val="00C54E89"/>
    <w:rsid w:val="00C70FC4"/>
    <w:rsid w:val="00C83400"/>
    <w:rsid w:val="00C849AA"/>
    <w:rsid w:val="00C85372"/>
    <w:rsid w:val="00C873EB"/>
    <w:rsid w:val="00C95A7D"/>
    <w:rsid w:val="00CA23EA"/>
    <w:rsid w:val="00CA3EB3"/>
    <w:rsid w:val="00CA7A41"/>
    <w:rsid w:val="00CB7DF3"/>
    <w:rsid w:val="00CD4088"/>
    <w:rsid w:val="00CE03FB"/>
    <w:rsid w:val="00CF3F37"/>
    <w:rsid w:val="00CF6B5E"/>
    <w:rsid w:val="00D10075"/>
    <w:rsid w:val="00D10541"/>
    <w:rsid w:val="00D126BB"/>
    <w:rsid w:val="00D25D4E"/>
    <w:rsid w:val="00D26039"/>
    <w:rsid w:val="00D26FA8"/>
    <w:rsid w:val="00D4417F"/>
    <w:rsid w:val="00D45AE8"/>
    <w:rsid w:val="00D46C41"/>
    <w:rsid w:val="00D50091"/>
    <w:rsid w:val="00D57AE6"/>
    <w:rsid w:val="00D709B5"/>
    <w:rsid w:val="00D77F4A"/>
    <w:rsid w:val="00D825D6"/>
    <w:rsid w:val="00D95DEB"/>
    <w:rsid w:val="00DB1870"/>
    <w:rsid w:val="00DB550D"/>
    <w:rsid w:val="00DC0D14"/>
    <w:rsid w:val="00DC7878"/>
    <w:rsid w:val="00DD0756"/>
    <w:rsid w:val="00DE006F"/>
    <w:rsid w:val="00DE44FB"/>
    <w:rsid w:val="00DE7FD8"/>
    <w:rsid w:val="00DF1587"/>
    <w:rsid w:val="00DF324A"/>
    <w:rsid w:val="00E11305"/>
    <w:rsid w:val="00E200A6"/>
    <w:rsid w:val="00E25553"/>
    <w:rsid w:val="00E35BC9"/>
    <w:rsid w:val="00E41051"/>
    <w:rsid w:val="00E45BC6"/>
    <w:rsid w:val="00E51981"/>
    <w:rsid w:val="00E612D0"/>
    <w:rsid w:val="00E70206"/>
    <w:rsid w:val="00E702FD"/>
    <w:rsid w:val="00E76B5C"/>
    <w:rsid w:val="00E84A8E"/>
    <w:rsid w:val="00E85557"/>
    <w:rsid w:val="00E9063B"/>
    <w:rsid w:val="00E9563F"/>
    <w:rsid w:val="00E9736E"/>
    <w:rsid w:val="00EA1AA0"/>
    <w:rsid w:val="00EA3D1C"/>
    <w:rsid w:val="00EC1802"/>
    <w:rsid w:val="00EC3416"/>
    <w:rsid w:val="00EC3FE3"/>
    <w:rsid w:val="00EF2B5E"/>
    <w:rsid w:val="00EF3AEB"/>
    <w:rsid w:val="00F0208D"/>
    <w:rsid w:val="00F07D57"/>
    <w:rsid w:val="00F16319"/>
    <w:rsid w:val="00F17D75"/>
    <w:rsid w:val="00F17F94"/>
    <w:rsid w:val="00F31E5F"/>
    <w:rsid w:val="00F31ED4"/>
    <w:rsid w:val="00F363AD"/>
    <w:rsid w:val="00F36CC4"/>
    <w:rsid w:val="00F37023"/>
    <w:rsid w:val="00F37C66"/>
    <w:rsid w:val="00F43B68"/>
    <w:rsid w:val="00F50EA2"/>
    <w:rsid w:val="00F56D05"/>
    <w:rsid w:val="00F57810"/>
    <w:rsid w:val="00F62D82"/>
    <w:rsid w:val="00F633C1"/>
    <w:rsid w:val="00F76F85"/>
    <w:rsid w:val="00F77088"/>
    <w:rsid w:val="00F8388E"/>
    <w:rsid w:val="00F9447F"/>
    <w:rsid w:val="00FA0294"/>
    <w:rsid w:val="00FA07A2"/>
    <w:rsid w:val="00FA2061"/>
    <w:rsid w:val="00FB03E1"/>
    <w:rsid w:val="00FB2D8D"/>
    <w:rsid w:val="00FD2C52"/>
    <w:rsid w:val="00FF3E04"/>
    <w:rsid w:val="00FF5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82"/>
    <o:shapelayout v:ext="edit">
      <o:idmap v:ext="edit" data="2"/>
    </o:shapelayout>
  </w:shapeDefaults>
  <w:decimalSymbol w:val=","/>
  <w:listSeparator w:val=";"/>
  <w14:docId w14:val="27F057B3"/>
  <w15:chartTrackingRefBased/>
  <w15:docId w15:val="{4650D036-E86F-426C-9337-3C7C93B07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84A8E"/>
    <w:pPr>
      <w:spacing w:before="120" w:after="120"/>
    </w:pPr>
    <w:rPr>
      <w:sz w:val="18"/>
      <w:szCs w:val="24"/>
    </w:rPr>
  </w:style>
  <w:style w:type="paragraph" w:styleId="Ttulo1">
    <w:name w:val="heading 1"/>
    <w:aliases w:val="MAÍSCULO"/>
    <w:basedOn w:val="Normal"/>
    <w:next w:val="Ttulo2"/>
    <w:qFormat/>
    <w:rsid w:val="009B728F"/>
    <w:pPr>
      <w:keepNext/>
      <w:tabs>
        <w:tab w:val="left" w:pos="340"/>
        <w:tab w:val="left" w:pos="567"/>
      </w:tabs>
      <w:spacing w:before="360"/>
      <w:outlineLvl w:val="0"/>
    </w:pPr>
    <w:rPr>
      <w:rFonts w:cs="Arial"/>
      <w:b/>
      <w:bCs/>
      <w:caps/>
      <w:szCs w:val="18"/>
    </w:rPr>
  </w:style>
  <w:style w:type="paragraph" w:styleId="Ttulo2">
    <w:name w:val="heading 2"/>
    <w:basedOn w:val="Normal"/>
    <w:link w:val="Ttulo2Char"/>
    <w:qFormat/>
    <w:rsid w:val="009B728F"/>
    <w:pPr>
      <w:numPr>
        <w:ilvl w:val="1"/>
        <w:numId w:val="1"/>
      </w:numPr>
      <w:jc w:val="both"/>
      <w:outlineLvl w:val="1"/>
    </w:pPr>
    <w:rPr>
      <w:bCs/>
      <w:szCs w:val="18"/>
      <w:lang w:val="x-none" w:eastAsia="x-none"/>
    </w:rPr>
  </w:style>
  <w:style w:type="paragraph" w:styleId="Ttulo3">
    <w:name w:val="heading 3"/>
    <w:basedOn w:val="Ttulo2"/>
    <w:qFormat/>
    <w:rsid w:val="009E664F"/>
    <w:pPr>
      <w:numPr>
        <w:ilvl w:val="2"/>
      </w:numPr>
      <w:tabs>
        <w:tab w:val="left" w:pos="624"/>
        <w:tab w:val="left" w:pos="680"/>
        <w:tab w:val="left" w:pos="851"/>
      </w:tabs>
      <w:outlineLvl w:val="2"/>
    </w:pPr>
    <w:rPr>
      <w:bCs w:val="0"/>
      <w:lang w:val="en-US"/>
    </w:rPr>
  </w:style>
  <w:style w:type="paragraph" w:styleId="Ttulo4">
    <w:name w:val="heading 4"/>
    <w:basedOn w:val="Ttulo2"/>
    <w:qFormat/>
    <w:rsid w:val="00573658"/>
    <w:pPr>
      <w:keepNext/>
      <w:widowControl w:val="0"/>
      <w:numPr>
        <w:ilvl w:val="3"/>
      </w:numPr>
      <w:tabs>
        <w:tab w:val="left" w:pos="624"/>
        <w:tab w:val="left" w:pos="680"/>
      </w:tabs>
      <w:outlineLvl w:val="3"/>
    </w:pPr>
    <w:rPr>
      <w:rFonts w:cs="Arial"/>
      <w:bCs w:val="0"/>
    </w:rPr>
  </w:style>
  <w:style w:type="paragraph" w:styleId="Ttulo5">
    <w:name w:val="heading 5"/>
    <w:basedOn w:val="Ttulo2"/>
    <w:qFormat/>
    <w:rsid w:val="00B46C26"/>
    <w:pPr>
      <w:numPr>
        <w:ilvl w:val="4"/>
      </w:numPr>
      <w:tabs>
        <w:tab w:val="left" w:pos="737"/>
      </w:tabs>
      <w:outlineLvl w:val="4"/>
    </w:pPr>
    <w:rPr>
      <w:rFonts w:cs="Arial"/>
      <w:bCs w:val="0"/>
    </w:rPr>
  </w:style>
  <w:style w:type="paragraph" w:styleId="Ttulo6">
    <w:name w:val="heading 6"/>
    <w:basedOn w:val="Normal"/>
    <w:next w:val="Normal"/>
    <w:qFormat/>
    <w:rsid w:val="00F50EA2"/>
    <w:pPr>
      <w:keepNext/>
      <w:numPr>
        <w:ilvl w:val="5"/>
        <w:numId w:val="1"/>
      </w:numPr>
      <w:jc w:val="center"/>
      <w:outlineLvl w:val="5"/>
    </w:pPr>
    <w:rPr>
      <w:rFonts w:ascii="Arial" w:hAnsi="Arial" w:cs="Arial"/>
      <w:b/>
      <w:bCs/>
      <w:sz w:val="24"/>
    </w:rPr>
  </w:style>
  <w:style w:type="paragraph" w:styleId="Ttulo7">
    <w:name w:val="heading 7"/>
    <w:basedOn w:val="Ttulo5"/>
    <w:next w:val="Normal"/>
    <w:qFormat/>
    <w:rsid w:val="00F50EA2"/>
    <w:pPr>
      <w:numPr>
        <w:ilvl w:val="6"/>
      </w:numPr>
      <w:outlineLvl w:val="6"/>
    </w:pPr>
    <w:rPr>
      <w:b/>
      <w:bCs/>
    </w:rPr>
  </w:style>
  <w:style w:type="paragraph" w:styleId="Ttulo8">
    <w:name w:val="heading 8"/>
    <w:basedOn w:val="Normal"/>
    <w:next w:val="Normal"/>
    <w:qFormat/>
    <w:rsid w:val="00F50EA2"/>
    <w:pPr>
      <w:keepNext/>
      <w:numPr>
        <w:ilvl w:val="7"/>
        <w:numId w:val="1"/>
      </w:numPr>
      <w:jc w:val="both"/>
      <w:outlineLvl w:val="7"/>
    </w:pPr>
    <w:rPr>
      <w:rFonts w:ascii="Arial" w:hAnsi="Arial" w:cs="Arial"/>
      <w:sz w:val="24"/>
    </w:rPr>
  </w:style>
  <w:style w:type="paragraph" w:styleId="Ttulo9">
    <w:name w:val="heading 9"/>
    <w:basedOn w:val="Normal"/>
    <w:next w:val="Normal"/>
    <w:qFormat/>
    <w:rsid w:val="00F50EA2"/>
    <w:pPr>
      <w:keepNext/>
      <w:numPr>
        <w:ilvl w:val="8"/>
        <w:numId w:val="1"/>
      </w:numPr>
      <w:jc w:val="both"/>
      <w:outlineLvl w:val="8"/>
    </w:pPr>
    <w:rPr>
      <w:rFonts w:ascii="Arial" w:hAnsi="Arial" w:cs="Arial"/>
      <w:sz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paragraph" w:customStyle="1" w:styleId="Paragrafo">
    <w:name w:val="Paragrafo"/>
    <w:basedOn w:val="Normal"/>
    <w:link w:val="ParagrafoChar"/>
    <w:rsid w:val="00E84A8E"/>
    <w:pPr>
      <w:spacing w:after="60"/>
      <w:jc w:val="both"/>
    </w:pPr>
    <w:rPr>
      <w:rFonts w:cs="Arial"/>
      <w:szCs w:val="18"/>
    </w:rPr>
  </w:style>
  <w:style w:type="character" w:customStyle="1" w:styleId="ParagrafoChar">
    <w:name w:val="Paragrafo Char"/>
    <w:link w:val="Paragrafo"/>
    <w:locked/>
    <w:rsid w:val="00E84A8E"/>
    <w:rPr>
      <w:rFonts w:cs="Arial"/>
      <w:sz w:val="18"/>
      <w:szCs w:val="18"/>
      <w:lang w:val="pt-BR" w:eastAsia="pt-BR" w:bidi="ar-SA"/>
    </w:rPr>
  </w:style>
  <w:style w:type="paragraph" w:customStyle="1" w:styleId="CAPASECRETSEGPUBL">
    <w:name w:val="CAPA SECRET SEG PUBL"/>
    <w:basedOn w:val="Normal"/>
    <w:next w:val="CAPAPOLICIAMILITAR"/>
    <w:link w:val="CAPASECRETSEGPUBLChar"/>
    <w:rsid w:val="00B07046"/>
    <w:pPr>
      <w:tabs>
        <w:tab w:val="center" w:pos="4419"/>
        <w:tab w:val="right" w:pos="8838"/>
      </w:tabs>
      <w:spacing w:after="360"/>
      <w:jc w:val="center"/>
    </w:pPr>
    <w:rPr>
      <w:rFonts w:cs="Arial"/>
      <w:b/>
      <w:bCs/>
      <w:caps/>
      <w:sz w:val="20"/>
      <w:szCs w:val="20"/>
    </w:rPr>
  </w:style>
  <w:style w:type="paragraph" w:customStyle="1" w:styleId="CAPAPOLICIAMILITAR">
    <w:name w:val="CAPA POLICIA MILITAR"/>
    <w:basedOn w:val="CAPASECRETSEGPUBL"/>
    <w:next w:val="CapaCorpodeBombeiros"/>
    <w:link w:val="CAPAPOLICIAMILITARChar"/>
    <w:rsid w:val="00B07046"/>
    <w:pPr>
      <w:tabs>
        <w:tab w:val="clear" w:pos="8838"/>
        <w:tab w:val="right" w:pos="8222"/>
      </w:tabs>
      <w:spacing w:after="240"/>
    </w:pPr>
    <w:rPr>
      <w:sz w:val="27"/>
    </w:rPr>
  </w:style>
  <w:style w:type="paragraph" w:customStyle="1" w:styleId="CapaCorpodeBombeiros">
    <w:name w:val="Capa Corpo de Bombeiros"/>
    <w:basedOn w:val="CAPAPOLICIAMILITAR"/>
    <w:next w:val="CapaInstruoTcnica"/>
    <w:rsid w:val="00B07046"/>
    <w:pPr>
      <w:spacing w:after="720"/>
    </w:pPr>
    <w:rPr>
      <w:caps w:val="0"/>
      <w:sz w:val="32"/>
      <w:szCs w:val="30"/>
    </w:rPr>
  </w:style>
  <w:style w:type="paragraph" w:customStyle="1" w:styleId="CapaInstruoTcnica">
    <w:name w:val="Capa Instrução Técnica"/>
    <w:basedOn w:val="Paragrafo"/>
    <w:next w:val="CapaNomedaIT"/>
    <w:rsid w:val="00B07046"/>
    <w:pPr>
      <w:spacing w:after="160"/>
      <w:jc w:val="center"/>
    </w:pPr>
    <w:rPr>
      <w:b/>
      <w:bCs/>
      <w:caps/>
      <w:color w:val="FF0000"/>
      <w:sz w:val="30"/>
      <w:szCs w:val="30"/>
    </w:rPr>
  </w:style>
  <w:style w:type="paragraph" w:customStyle="1" w:styleId="CapaNomedaIT">
    <w:name w:val="Capa Nome da IT"/>
    <w:basedOn w:val="CAPAPOLICIAMILITAR"/>
    <w:next w:val="Paragrafo"/>
    <w:link w:val="CapaNomedaITChar"/>
    <w:rsid w:val="00B07046"/>
    <w:pPr>
      <w:spacing w:after="0" w:line="312" w:lineRule="auto"/>
    </w:pPr>
    <w:rPr>
      <w:sz w:val="30"/>
      <w:szCs w:val="27"/>
    </w:rPr>
  </w:style>
  <w:style w:type="character" w:customStyle="1" w:styleId="CapaNomedaITChar">
    <w:name w:val="Capa Nome da IT Char"/>
    <w:link w:val="CapaNomedaIT"/>
    <w:rsid w:val="00B07046"/>
    <w:rPr>
      <w:rFonts w:cs="Arial"/>
      <w:b/>
      <w:bCs/>
      <w:caps/>
      <w:sz w:val="30"/>
      <w:szCs w:val="27"/>
      <w:lang w:val="pt-BR" w:eastAsia="pt-BR" w:bidi="ar-SA"/>
    </w:rPr>
  </w:style>
  <w:style w:type="character" w:customStyle="1" w:styleId="CAPAPOLICIAMILITARChar">
    <w:name w:val="CAPA POLICIA MILITAR Char"/>
    <w:link w:val="CAPAPOLICIAMILITAR"/>
    <w:rsid w:val="00B07046"/>
    <w:rPr>
      <w:rFonts w:cs="Arial"/>
      <w:b/>
      <w:bCs/>
      <w:caps/>
      <w:sz w:val="27"/>
      <w:lang w:val="pt-BR" w:eastAsia="pt-BR" w:bidi="ar-SA"/>
    </w:rPr>
  </w:style>
  <w:style w:type="character" w:customStyle="1" w:styleId="CAPASECRETSEGPUBLChar">
    <w:name w:val="CAPA SECRET SEG PUBL Char"/>
    <w:link w:val="CAPASECRETSEGPUBL"/>
    <w:rsid w:val="00B07046"/>
    <w:rPr>
      <w:rFonts w:cs="Arial"/>
      <w:b/>
      <w:bCs/>
      <w:caps/>
      <w:lang w:val="pt-BR" w:eastAsia="pt-BR" w:bidi="ar-SA"/>
    </w:rPr>
  </w:style>
  <w:style w:type="paragraph" w:styleId="Sumrio4">
    <w:name w:val="toc 4"/>
    <w:basedOn w:val="Normal"/>
    <w:next w:val="Normal"/>
    <w:autoRedefine/>
    <w:semiHidden/>
    <w:rsid w:val="00253A6A"/>
    <w:pPr>
      <w:ind w:left="540"/>
    </w:pPr>
  </w:style>
  <w:style w:type="paragraph" w:customStyle="1" w:styleId="TpicosdoSumrio">
    <w:name w:val="Tópicos do Sumário"/>
    <w:basedOn w:val="Normal"/>
    <w:rsid w:val="001C57F6"/>
    <w:pPr>
      <w:numPr>
        <w:numId w:val="2"/>
      </w:numPr>
    </w:pPr>
    <w:rPr>
      <w:szCs w:val="18"/>
    </w:rPr>
  </w:style>
  <w:style w:type="paragraph" w:styleId="Sumrio1">
    <w:name w:val="toc 1"/>
    <w:basedOn w:val="Normal"/>
    <w:next w:val="Normal"/>
    <w:autoRedefine/>
    <w:semiHidden/>
    <w:rsid w:val="00DB550D"/>
  </w:style>
  <w:style w:type="paragraph" w:customStyle="1" w:styleId="Numerada-listagem">
    <w:name w:val="Numerada - listagem"/>
    <w:basedOn w:val="Paragrafo"/>
    <w:autoRedefine/>
    <w:rsid w:val="00450EE4"/>
    <w:pPr>
      <w:numPr>
        <w:numId w:val="5"/>
      </w:numPr>
      <w:spacing w:after="0"/>
    </w:pPr>
  </w:style>
  <w:style w:type="paragraph" w:customStyle="1" w:styleId="TtuloSUMRIO-ANEXO">
    <w:name w:val="Título SUMÁRIO-ANEXO"/>
    <w:basedOn w:val="Normal"/>
    <w:next w:val="Paragrafo"/>
    <w:rsid w:val="00E25553"/>
    <w:rPr>
      <w:b/>
      <w:caps/>
      <w:sz w:val="20"/>
      <w:szCs w:val="20"/>
    </w:rPr>
  </w:style>
  <w:style w:type="paragraph" w:customStyle="1" w:styleId="TextonumeradodoAnexo">
    <w:name w:val="Texto numerado do Anexo"/>
    <w:basedOn w:val="Normal"/>
    <w:rsid w:val="00C46678"/>
    <w:pPr>
      <w:numPr>
        <w:numId w:val="3"/>
      </w:numPr>
    </w:pPr>
    <w:rPr>
      <w:szCs w:val="18"/>
    </w:rPr>
  </w:style>
  <w:style w:type="paragraph" w:customStyle="1" w:styleId="Figura">
    <w:name w:val="Figura"/>
    <w:basedOn w:val="Normal"/>
    <w:next w:val="Fonte"/>
    <w:rsid w:val="009D3E24"/>
    <w:pPr>
      <w:numPr>
        <w:numId w:val="4"/>
      </w:numPr>
      <w:tabs>
        <w:tab w:val="left" w:pos="0"/>
        <w:tab w:val="left" w:pos="227"/>
        <w:tab w:val="left" w:pos="454"/>
      </w:tabs>
      <w:spacing w:after="0"/>
      <w:ind w:left="470" w:hanging="357"/>
      <w:jc w:val="both"/>
      <w:outlineLvl w:val="0"/>
    </w:pPr>
    <w:rPr>
      <w:rFonts w:cs="Arial"/>
      <w:i/>
    </w:rPr>
  </w:style>
  <w:style w:type="paragraph" w:customStyle="1" w:styleId="Fonte">
    <w:name w:val="Fonte"/>
    <w:basedOn w:val="Normal"/>
    <w:next w:val="Paragrafo"/>
    <w:autoRedefine/>
    <w:rsid w:val="00130590"/>
    <w:pPr>
      <w:jc w:val="center"/>
    </w:pPr>
    <w:rPr>
      <w:rFonts w:cs="Arial"/>
      <w:b/>
      <w:bCs/>
      <w:sz w:val="17"/>
    </w:rPr>
  </w:style>
  <w:style w:type="table" w:styleId="Tabelacomgrade">
    <w:name w:val="Table Grid"/>
    <w:basedOn w:val="Tabelanormal"/>
    <w:rsid w:val="0019585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extodeTabela">
    <w:name w:val="Texto de Tabela"/>
    <w:basedOn w:val="Normal"/>
    <w:qFormat/>
    <w:rsid w:val="00627381"/>
    <w:pPr>
      <w:spacing w:before="30" w:after="30"/>
    </w:pPr>
    <w:rPr>
      <w:bCs/>
    </w:rPr>
  </w:style>
  <w:style w:type="paragraph" w:customStyle="1" w:styleId="TextodeTabelaCentralizado">
    <w:name w:val="Texto de Tabela Centralizado"/>
    <w:basedOn w:val="TextodeTabela"/>
    <w:rsid w:val="00627381"/>
    <w:pPr>
      <w:jc w:val="center"/>
    </w:pPr>
  </w:style>
  <w:style w:type="paragraph" w:customStyle="1" w:styleId="TITIII">
    <w:name w:val="TIT I.I.I"/>
    <w:basedOn w:val="Normal"/>
    <w:rsid w:val="003C1A77"/>
    <w:pPr>
      <w:suppressAutoHyphens/>
      <w:spacing w:before="283" w:after="113" w:line="240" w:lineRule="atLeast"/>
    </w:pPr>
    <w:rPr>
      <w:rFonts w:ascii="Gill Sans" w:hAnsi="Gill Sans" w:cs="Times"/>
      <w:b/>
      <w:color w:val="000000"/>
      <w:sz w:val="22"/>
      <w:szCs w:val="20"/>
      <w:lang w:val="en-US" w:eastAsia="ar-SA"/>
    </w:rPr>
  </w:style>
  <w:style w:type="character" w:customStyle="1" w:styleId="bold">
    <w:name w:val="bold"/>
    <w:rsid w:val="000B6F62"/>
    <w:rPr>
      <w:b/>
      <w:bCs w:val="0"/>
    </w:rPr>
  </w:style>
  <w:style w:type="paragraph" w:customStyle="1" w:styleId="abcrecuado">
    <w:name w:val="abc recuado"/>
    <w:basedOn w:val="Normal"/>
    <w:rsid w:val="002E067D"/>
    <w:pPr>
      <w:tabs>
        <w:tab w:val="left" w:pos="1429"/>
      </w:tabs>
      <w:suppressAutoHyphens/>
      <w:spacing w:after="0" w:line="240" w:lineRule="atLeast"/>
      <w:ind w:left="709" w:hanging="283"/>
      <w:jc w:val="both"/>
    </w:pPr>
    <w:rPr>
      <w:rFonts w:ascii="Gill Sans" w:hAnsi="Gill Sans" w:cs="Times"/>
      <w:color w:val="000000"/>
      <w:sz w:val="20"/>
      <w:szCs w:val="20"/>
      <w:lang w:val="en-US" w:eastAsia="ar-SA"/>
    </w:rPr>
  </w:style>
  <w:style w:type="paragraph" w:customStyle="1" w:styleId="NBRDT">
    <w:name w:val="NBR_DT"/>
    <w:basedOn w:val="Normal"/>
    <w:rsid w:val="005B5339"/>
    <w:pPr>
      <w:suppressAutoHyphens/>
      <w:spacing w:before="180" w:after="0" w:line="220" w:lineRule="atLeast"/>
      <w:jc w:val="center"/>
    </w:pPr>
    <w:rPr>
      <w:rFonts w:ascii="Arial" w:hAnsi="Arial" w:cs="Arial"/>
      <w:caps/>
      <w:color w:val="000000"/>
      <w:spacing w:val="8"/>
      <w:szCs w:val="18"/>
      <w:lang w:eastAsia="ar-SA"/>
    </w:rPr>
  </w:style>
  <w:style w:type="paragraph" w:customStyle="1" w:styleId="Noparagraphstyle">
    <w:name w:val="[No paragraph style]"/>
    <w:rsid w:val="005B5339"/>
    <w:pPr>
      <w:suppressAutoHyphens/>
      <w:spacing w:before="120" w:after="120" w:line="288" w:lineRule="auto"/>
    </w:pPr>
    <w:rPr>
      <w:rFonts w:ascii="Times" w:hAnsi="Times" w:cs="Times"/>
      <w:color w:val="000000"/>
      <w:sz w:val="24"/>
      <w:lang w:val="en-US" w:eastAsia="ar-SA"/>
    </w:rPr>
  </w:style>
  <w:style w:type="paragraph" w:customStyle="1" w:styleId="TTULOCorpo">
    <w:name w:val="TÍTULOCorpo"/>
    <w:basedOn w:val="Normal"/>
    <w:next w:val="Normal"/>
    <w:rsid w:val="005B5339"/>
    <w:pPr>
      <w:tabs>
        <w:tab w:val="num" w:pos="360"/>
        <w:tab w:val="left" w:pos="724"/>
      </w:tabs>
      <w:suppressAutoHyphens/>
      <w:spacing w:before="180" w:after="0" w:line="220" w:lineRule="atLeast"/>
      <w:jc w:val="both"/>
    </w:pPr>
    <w:rPr>
      <w:rFonts w:ascii="Arial" w:hAnsi="Arial" w:cs="Arial"/>
      <w:color w:val="000000"/>
      <w:spacing w:val="8"/>
      <w:sz w:val="24"/>
      <w:szCs w:val="18"/>
      <w:lang w:eastAsia="ar-SA"/>
    </w:rPr>
  </w:style>
  <w:style w:type="paragraph" w:styleId="MapadoDocumento">
    <w:name w:val="Document Map"/>
    <w:basedOn w:val="Normal"/>
    <w:link w:val="MapadoDocumentoChar"/>
    <w:rsid w:val="00E70206"/>
    <w:rPr>
      <w:rFonts w:ascii="Tahoma" w:hAnsi="Tahoma"/>
      <w:sz w:val="16"/>
      <w:szCs w:val="16"/>
      <w:lang w:val="x-none" w:eastAsia="x-none"/>
    </w:rPr>
  </w:style>
  <w:style w:type="character" w:customStyle="1" w:styleId="MapadoDocumentoChar">
    <w:name w:val="Mapa do Documento Char"/>
    <w:link w:val="MapadoDocumento"/>
    <w:rsid w:val="00E70206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Subttulo"/>
    <w:link w:val="TtuloChar"/>
    <w:qFormat/>
    <w:rsid w:val="00682A8A"/>
    <w:pPr>
      <w:suppressAutoHyphens/>
      <w:spacing w:after="0"/>
      <w:jc w:val="center"/>
    </w:pPr>
    <w:rPr>
      <w:rFonts w:ascii="Arial Narrow" w:hAnsi="Arial Narrow"/>
      <w:b/>
      <w:bCs/>
      <w:sz w:val="20"/>
      <w:lang w:val="x-none" w:eastAsia="ar-SA"/>
    </w:rPr>
  </w:style>
  <w:style w:type="character" w:customStyle="1" w:styleId="TtuloChar">
    <w:name w:val="Título Char"/>
    <w:link w:val="Ttulo"/>
    <w:rsid w:val="00682A8A"/>
    <w:rPr>
      <w:rFonts w:ascii="Arial Narrow" w:hAnsi="Arial Narrow" w:cs="Arial"/>
      <w:b/>
      <w:bCs/>
      <w:szCs w:val="24"/>
      <w:lang w:eastAsia="ar-SA"/>
    </w:rPr>
  </w:style>
  <w:style w:type="paragraph" w:styleId="Subttulo">
    <w:name w:val="Subtitle"/>
    <w:basedOn w:val="Normal"/>
    <w:next w:val="Normal"/>
    <w:link w:val="SubttuloChar"/>
    <w:qFormat/>
    <w:rsid w:val="00682A8A"/>
    <w:pPr>
      <w:jc w:val="center"/>
      <w:outlineLvl w:val="1"/>
    </w:pPr>
    <w:rPr>
      <w:rFonts w:ascii="Cambria" w:hAnsi="Cambria"/>
      <w:sz w:val="24"/>
      <w:lang w:val="x-none" w:eastAsia="x-none"/>
    </w:rPr>
  </w:style>
  <w:style w:type="character" w:customStyle="1" w:styleId="SubttuloChar">
    <w:name w:val="Subtítulo Char"/>
    <w:link w:val="Subttulo"/>
    <w:rsid w:val="00682A8A"/>
    <w:rPr>
      <w:rFonts w:ascii="Cambria" w:eastAsia="Times New Roman" w:hAnsi="Cambria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B03489"/>
    <w:pPr>
      <w:ind w:left="708"/>
    </w:pPr>
  </w:style>
  <w:style w:type="paragraph" w:styleId="Cabealho">
    <w:name w:val="header"/>
    <w:basedOn w:val="Normal"/>
    <w:link w:val="CabealhoChar"/>
    <w:uiPriority w:val="99"/>
    <w:rsid w:val="005166EA"/>
    <w:pPr>
      <w:tabs>
        <w:tab w:val="center" w:pos="4252"/>
        <w:tab w:val="right" w:pos="8504"/>
      </w:tabs>
    </w:pPr>
    <w:rPr>
      <w:lang w:val="x-none" w:eastAsia="x-none"/>
    </w:rPr>
  </w:style>
  <w:style w:type="character" w:customStyle="1" w:styleId="CabealhoChar">
    <w:name w:val="Cabeçalho Char"/>
    <w:link w:val="Cabealho"/>
    <w:uiPriority w:val="99"/>
    <w:rsid w:val="005166EA"/>
    <w:rPr>
      <w:sz w:val="18"/>
      <w:szCs w:val="24"/>
    </w:rPr>
  </w:style>
  <w:style w:type="paragraph" w:styleId="Rodap">
    <w:name w:val="footer"/>
    <w:basedOn w:val="Normal"/>
    <w:link w:val="RodapChar"/>
    <w:uiPriority w:val="99"/>
    <w:rsid w:val="005166EA"/>
    <w:pPr>
      <w:tabs>
        <w:tab w:val="center" w:pos="4252"/>
        <w:tab w:val="right" w:pos="8504"/>
      </w:tabs>
    </w:pPr>
    <w:rPr>
      <w:lang w:val="x-none" w:eastAsia="x-none"/>
    </w:rPr>
  </w:style>
  <w:style w:type="character" w:customStyle="1" w:styleId="RodapChar">
    <w:name w:val="Rodapé Char"/>
    <w:link w:val="Rodap"/>
    <w:uiPriority w:val="99"/>
    <w:rsid w:val="005166EA"/>
    <w:rPr>
      <w:sz w:val="18"/>
      <w:szCs w:val="24"/>
    </w:rPr>
  </w:style>
  <w:style w:type="paragraph" w:styleId="Textodebalo">
    <w:name w:val="Balloon Text"/>
    <w:basedOn w:val="Normal"/>
    <w:link w:val="TextodebaloChar"/>
    <w:rsid w:val="00DE7FD8"/>
    <w:pPr>
      <w:spacing w:after="0"/>
    </w:pPr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rsid w:val="00DE7FD8"/>
    <w:rPr>
      <w:rFonts w:ascii="Tahoma" w:hAnsi="Tahoma" w:cs="Tahoma"/>
      <w:sz w:val="16"/>
      <w:szCs w:val="16"/>
    </w:rPr>
  </w:style>
  <w:style w:type="character" w:customStyle="1" w:styleId="Ttulo2Char">
    <w:name w:val="Título 2 Char"/>
    <w:link w:val="Ttulo2"/>
    <w:rsid w:val="00E9063B"/>
    <w:rPr>
      <w:bCs/>
      <w:sz w:val="18"/>
      <w:szCs w:val="18"/>
    </w:rPr>
  </w:style>
  <w:style w:type="paragraph" w:customStyle="1" w:styleId="Default">
    <w:name w:val="Default"/>
    <w:rsid w:val="00787EA2"/>
    <w:pPr>
      <w:autoSpaceDE w:val="0"/>
      <w:autoSpaceDN w:val="0"/>
      <w:adjustRightInd w:val="0"/>
      <w:spacing w:before="120" w:after="120"/>
    </w:pPr>
    <w:rPr>
      <w:rFonts w:ascii="Arial" w:hAnsi="Arial" w:cs="Arial"/>
      <w:color w:val="000000"/>
      <w:sz w:val="24"/>
      <w:szCs w:val="24"/>
    </w:rPr>
  </w:style>
  <w:style w:type="paragraph" w:customStyle="1" w:styleId="ITTTULO1">
    <w:name w:val="IT TÍTULO 1"/>
    <w:basedOn w:val="Ttulo1"/>
    <w:qFormat/>
    <w:rsid w:val="000D0AB2"/>
    <w:pPr>
      <w:numPr>
        <w:numId w:val="1"/>
      </w:numPr>
      <w:tabs>
        <w:tab w:val="clear" w:pos="340"/>
        <w:tab w:val="clear" w:pos="432"/>
        <w:tab w:val="num" w:pos="567"/>
      </w:tabs>
      <w:spacing w:before="120" w:line="276" w:lineRule="auto"/>
      <w:ind w:left="0" w:firstLine="0"/>
      <w:jc w:val="both"/>
    </w:pPr>
    <w:rPr>
      <w:rFonts w:cs="Times New Roman"/>
      <w:bCs w:val="0"/>
      <w:sz w:val="20"/>
      <w:szCs w:val="20"/>
    </w:rPr>
  </w:style>
  <w:style w:type="paragraph" w:customStyle="1" w:styleId="ITTEXTO2">
    <w:name w:val="IT TEXTO2"/>
    <w:basedOn w:val="Ttulo2"/>
    <w:qFormat/>
    <w:rsid w:val="000D0AB2"/>
    <w:pPr>
      <w:tabs>
        <w:tab w:val="clear" w:pos="576"/>
        <w:tab w:val="num" w:pos="284"/>
      </w:tabs>
      <w:spacing w:line="276" w:lineRule="auto"/>
      <w:ind w:left="0" w:firstLine="0"/>
    </w:pPr>
    <w:rPr>
      <w:sz w:val="20"/>
      <w:szCs w:val="20"/>
    </w:rPr>
  </w:style>
  <w:style w:type="paragraph" w:customStyle="1" w:styleId="ITTEXTO3">
    <w:name w:val="IT TEXTO 3"/>
    <w:basedOn w:val="Ttulo3"/>
    <w:qFormat/>
    <w:rsid w:val="000D0AB2"/>
    <w:pPr>
      <w:tabs>
        <w:tab w:val="clear" w:pos="720"/>
        <w:tab w:val="num" w:pos="284"/>
      </w:tabs>
      <w:spacing w:line="276" w:lineRule="auto"/>
      <w:ind w:left="0" w:firstLine="0"/>
    </w:pPr>
    <w:rPr>
      <w:sz w:val="20"/>
      <w:szCs w:val="20"/>
      <w:lang w:val="pt-BR"/>
    </w:rPr>
  </w:style>
  <w:style w:type="paragraph" w:customStyle="1" w:styleId="ITTTULO2">
    <w:name w:val="IT TÍTULO 2"/>
    <w:basedOn w:val="Ttulo2"/>
    <w:qFormat/>
    <w:rsid w:val="000D0AB2"/>
    <w:pPr>
      <w:tabs>
        <w:tab w:val="clear" w:pos="576"/>
        <w:tab w:val="num" w:pos="284"/>
      </w:tabs>
      <w:spacing w:line="276" w:lineRule="auto"/>
      <w:ind w:left="0" w:firstLine="0"/>
    </w:pPr>
    <w:rPr>
      <w:b/>
      <w:sz w:val="20"/>
      <w:szCs w:val="20"/>
    </w:rPr>
  </w:style>
  <w:style w:type="paragraph" w:customStyle="1" w:styleId="ITTEXTO4">
    <w:name w:val="IT TEXTO 4"/>
    <w:basedOn w:val="Ttulo4"/>
    <w:qFormat/>
    <w:rsid w:val="000D0AB2"/>
    <w:pPr>
      <w:tabs>
        <w:tab w:val="clear" w:pos="864"/>
        <w:tab w:val="num" w:pos="284"/>
      </w:tabs>
      <w:spacing w:line="276" w:lineRule="auto"/>
      <w:ind w:left="0" w:firstLine="0"/>
    </w:pPr>
    <w:rPr>
      <w:rFonts w:cs="Times New Roman"/>
      <w:sz w:val="20"/>
      <w:szCs w:val="20"/>
    </w:rPr>
  </w:style>
  <w:style w:type="paragraph" w:customStyle="1" w:styleId="ITTEXTO5">
    <w:name w:val="IT TEXTO 5"/>
    <w:basedOn w:val="Ttulo5"/>
    <w:qFormat/>
    <w:rsid w:val="000D0AB2"/>
    <w:pPr>
      <w:tabs>
        <w:tab w:val="clear" w:pos="737"/>
        <w:tab w:val="clear" w:pos="1008"/>
        <w:tab w:val="num" w:pos="284"/>
        <w:tab w:val="left" w:pos="709"/>
        <w:tab w:val="left" w:pos="1134"/>
      </w:tabs>
      <w:spacing w:line="276" w:lineRule="auto"/>
      <w:ind w:left="0" w:firstLine="0"/>
    </w:pPr>
    <w:rPr>
      <w:rFonts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214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0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9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8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7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3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1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1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8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CF43D6E-8C28-4D97-B947-2476C90471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2073</Words>
  <Characters>11198</Characters>
  <Application>Microsoft Office Word</Application>
  <DocSecurity>0</DocSecurity>
  <Lines>93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IT 15 (Parte 4) CBMAL – Versão 1 – Vigência: Janeiro 2020</vt:lpstr>
    </vt:vector>
  </TitlesOfParts>
  <Company>therebels.de</Company>
  <LinksUpToDate>false</LinksUpToDate>
  <CharactersWithSpaces>13245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 15 (Parte 4) CBMAL – Versão 1 – Vigência: Janeiro 2020</dc:title>
  <dc:subject/>
  <dc:creator>asilva</dc:creator>
  <cp:keywords/>
  <cp:lastModifiedBy>EA - Eliza Castro Lopes Da Silva</cp:lastModifiedBy>
  <cp:revision>2</cp:revision>
  <cp:lastPrinted>2021-04-17T17:23:00Z</cp:lastPrinted>
  <dcterms:created xsi:type="dcterms:W3CDTF">2025-08-22T21:02:00Z</dcterms:created>
  <dcterms:modified xsi:type="dcterms:W3CDTF">2025-08-22T21:02:00Z</dcterms:modified>
</cp:coreProperties>
</file>