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BDEBB" w14:textId="77777777" w:rsidR="00300A3A" w:rsidRDefault="00300A3A" w:rsidP="00300A3A">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Artificial Intelligence</w:t>
      </w:r>
    </w:p>
    <w:p w14:paraId="63DC56A4" w14:textId="77777777" w:rsidR="00300A3A" w:rsidRDefault="00300A3A" w:rsidP="00300A3A">
      <w:pPr>
        <w:autoSpaceDE w:val="0"/>
        <w:autoSpaceDN w:val="0"/>
        <w:adjustRightInd w:val="0"/>
        <w:spacing w:after="0" w:line="240" w:lineRule="auto"/>
        <w:jc w:val="center"/>
        <w:rPr>
          <w:rFonts w:ascii="CMBX12" w:hAnsi="CMBX12" w:cs="CMBX12"/>
          <w:b/>
          <w:bCs/>
          <w:sz w:val="34"/>
          <w:szCs w:val="34"/>
        </w:rPr>
      </w:pPr>
    </w:p>
    <w:p w14:paraId="16F4BFF3" w14:textId="77777777" w:rsidR="00300A3A" w:rsidRPr="008109C3" w:rsidRDefault="00300A3A" w:rsidP="00300A3A">
      <w:pPr>
        <w:spacing w:after="0" w:line="240" w:lineRule="auto"/>
        <w:jc w:val="right"/>
        <w:rPr>
          <w:rFonts w:ascii="Times New Roman" w:eastAsia="Times New Roman" w:hAnsi="Times New Roman" w:cs="Times New Roman"/>
          <w:sz w:val="32"/>
          <w:szCs w:val="32"/>
        </w:rPr>
      </w:pPr>
      <w:r w:rsidRPr="008109C3">
        <w:rPr>
          <w:rFonts w:ascii="Times New Roman" w:eastAsia="Times New Roman" w:hAnsi="Times New Roman" w:cs="Times New Roman"/>
          <w:sz w:val="32"/>
          <w:szCs w:val="32"/>
        </w:rPr>
        <w:t>Name and ID _________________________</w:t>
      </w:r>
    </w:p>
    <w:p w14:paraId="4674961C" w14:textId="77777777" w:rsidR="00300A3A" w:rsidRDefault="00300A3A" w:rsidP="00300A3A">
      <w:pPr>
        <w:autoSpaceDE w:val="0"/>
        <w:autoSpaceDN w:val="0"/>
        <w:adjustRightInd w:val="0"/>
        <w:spacing w:after="0" w:line="240" w:lineRule="auto"/>
        <w:jc w:val="center"/>
        <w:rPr>
          <w:rFonts w:ascii="CMBX12" w:hAnsi="CMBX12" w:cs="CMBX12"/>
          <w:b/>
          <w:bCs/>
          <w:sz w:val="34"/>
          <w:szCs w:val="34"/>
        </w:rPr>
      </w:pPr>
    </w:p>
    <w:p w14:paraId="01AF78EE" w14:textId="77777777" w:rsidR="00300A3A" w:rsidRDefault="00300A3A" w:rsidP="00300A3A">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 xml:space="preserve"> Assignment 5</w:t>
      </w:r>
    </w:p>
    <w:p w14:paraId="43BF0440" w14:textId="77777777" w:rsidR="00300A3A" w:rsidRDefault="00300A3A" w:rsidP="00300A3A">
      <w:pPr>
        <w:autoSpaceDE w:val="0"/>
        <w:autoSpaceDN w:val="0"/>
        <w:adjustRightInd w:val="0"/>
        <w:spacing w:after="0" w:line="240" w:lineRule="auto"/>
        <w:rPr>
          <w:rFonts w:ascii="CMBX12" w:hAnsi="CMBX12" w:cs="CMBX12"/>
          <w:b/>
          <w:bCs/>
          <w:sz w:val="34"/>
          <w:szCs w:val="34"/>
        </w:rPr>
      </w:pPr>
    </w:p>
    <w:p w14:paraId="1212D12A" w14:textId="77777777" w:rsidR="00300A3A" w:rsidRDefault="00300A3A" w:rsidP="00300A3A">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 xml:space="preserve">Due date: </w:t>
      </w:r>
      <w:r w:rsidR="00E93705">
        <w:rPr>
          <w:rFonts w:ascii="CMBX12" w:hAnsi="CMBX12" w:cs="CMBX12"/>
          <w:b/>
          <w:bCs/>
          <w:sz w:val="24"/>
          <w:szCs w:val="24"/>
        </w:rPr>
        <w:t>November 30</w:t>
      </w:r>
      <w:r>
        <w:rPr>
          <w:rFonts w:ascii="CMBX12" w:hAnsi="CMBX12" w:cs="CMBX12"/>
          <w:b/>
          <w:bCs/>
          <w:sz w:val="24"/>
          <w:szCs w:val="24"/>
        </w:rPr>
        <w:t xml:space="preserve"> at 11:59pm</w:t>
      </w:r>
    </w:p>
    <w:p w14:paraId="76EEEE6E" w14:textId="77777777" w:rsidR="00300A3A" w:rsidRDefault="00300A3A" w:rsidP="00300A3A">
      <w:pPr>
        <w:autoSpaceDE w:val="0"/>
        <w:autoSpaceDN w:val="0"/>
        <w:adjustRightInd w:val="0"/>
        <w:spacing w:after="0" w:line="240" w:lineRule="auto"/>
        <w:rPr>
          <w:rFonts w:ascii="CMBX12" w:hAnsi="CMBX12" w:cs="CMBX12"/>
          <w:b/>
          <w:bCs/>
          <w:sz w:val="24"/>
          <w:szCs w:val="24"/>
        </w:rPr>
      </w:pPr>
    </w:p>
    <w:p w14:paraId="473DD850" w14:textId="77777777" w:rsidR="00300A3A" w:rsidRDefault="00300A3A"/>
    <w:p w14:paraId="2AA053B3" w14:textId="77777777" w:rsidR="00B414F3" w:rsidRDefault="00AD2230">
      <w:r w:rsidRPr="00300A3A">
        <w:rPr>
          <w:b/>
        </w:rPr>
        <w:t>Problem 1</w:t>
      </w:r>
      <w:r>
        <w:t xml:space="preserve"> (4</w:t>
      </w:r>
      <w:r w:rsidR="00863DF9">
        <w:t xml:space="preserve"> points)</w:t>
      </w:r>
    </w:p>
    <w:p w14:paraId="63B7BD50" w14:textId="77777777" w:rsidR="00863DF9" w:rsidRDefault="00863DF9">
      <w:r>
        <w:t>Read Chapter 18 and answer the following questions:</w:t>
      </w:r>
    </w:p>
    <w:p w14:paraId="1AE68440" w14:textId="77777777" w:rsidR="00863DF9" w:rsidRDefault="00863DF9"/>
    <w:p w14:paraId="186C4B17" w14:textId="77777777" w:rsidR="00863DF9" w:rsidRDefault="00863DF9" w:rsidP="00863DF9">
      <w:pPr>
        <w:pStyle w:val="ListParagraph"/>
        <w:numPr>
          <w:ilvl w:val="0"/>
          <w:numId w:val="1"/>
        </w:numPr>
      </w:pPr>
      <w:r>
        <w:t xml:space="preserve">What are the main advantages and drawbacks of using Ockham’s razor in learning </w:t>
      </w:r>
    </w:p>
    <w:p w14:paraId="0D8981E8" w14:textId="77777777" w:rsidR="00863DF9" w:rsidRDefault="00863DF9" w:rsidP="00863DF9">
      <w:pPr>
        <w:pStyle w:val="ListParagraph"/>
        <w:numPr>
          <w:ilvl w:val="0"/>
          <w:numId w:val="1"/>
        </w:numPr>
      </w:pPr>
      <w:r>
        <w:t xml:space="preserve">What </w:t>
      </w:r>
      <w:proofErr w:type="gramStart"/>
      <w:r>
        <w:t>are the main limitation</w:t>
      </w:r>
      <w:proofErr w:type="gramEnd"/>
      <w:r>
        <w:t xml:space="preserve"> of the decision-tree learning?</w:t>
      </w:r>
    </w:p>
    <w:p w14:paraId="6F495EDF" w14:textId="77777777" w:rsidR="00863DF9" w:rsidRDefault="00863DF9" w:rsidP="00863DF9">
      <w:r w:rsidRPr="00E93705">
        <w:rPr>
          <w:b/>
        </w:rPr>
        <w:t>Problem 2</w:t>
      </w:r>
      <w:r>
        <w:t xml:space="preserve"> (</w:t>
      </w:r>
      <w:r w:rsidR="00AD2230">
        <w:t>6</w:t>
      </w:r>
      <w:r>
        <w:t xml:space="preserve"> points)</w:t>
      </w:r>
    </w:p>
    <w:p w14:paraId="6CC976B0" w14:textId="77777777" w:rsidR="00863DF9" w:rsidRPr="00FC0E0D" w:rsidRDefault="00863DF9" w:rsidP="00863DF9">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This file contains eight training data and three test data, and the attributes refer to whether a book will be expensive at the local bookstore.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073"/>
        <w:gridCol w:w="1354"/>
        <w:gridCol w:w="1533"/>
        <w:gridCol w:w="2420"/>
        <w:gridCol w:w="1555"/>
      </w:tblGrid>
      <w:tr w:rsidR="00863DF9" w:rsidRPr="00FC0E0D" w14:paraId="5C96F433" w14:textId="77777777" w:rsidTr="002E3C84">
        <w:trPr>
          <w:tblCellSpacing w:w="15" w:type="dxa"/>
        </w:trPr>
        <w:tc>
          <w:tcPr>
            <w:tcW w:w="1350" w:type="dxa"/>
            <w:vAlign w:val="center"/>
            <w:hideMark/>
          </w:tcPr>
          <w:p w14:paraId="07DB2A83"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Classification</w:t>
            </w:r>
          </w:p>
        </w:tc>
        <w:tc>
          <w:tcPr>
            <w:tcW w:w="0" w:type="auto"/>
            <w:vAlign w:val="center"/>
            <w:hideMark/>
          </w:tcPr>
          <w:p w14:paraId="7DFA9EB4"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Bind type</w:t>
            </w:r>
          </w:p>
        </w:tc>
        <w:tc>
          <w:tcPr>
            <w:tcW w:w="0" w:type="auto"/>
            <w:vAlign w:val="center"/>
            <w:hideMark/>
          </w:tcPr>
          <w:p w14:paraId="12A76BA9"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Style of book</w:t>
            </w:r>
          </w:p>
        </w:tc>
        <w:tc>
          <w:tcPr>
            <w:tcW w:w="0" w:type="auto"/>
            <w:vAlign w:val="center"/>
            <w:hideMark/>
          </w:tcPr>
          <w:p w14:paraId="3BD9E712"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Color pictures?</w:t>
            </w:r>
          </w:p>
        </w:tc>
        <w:tc>
          <w:tcPr>
            <w:tcW w:w="0" w:type="auto"/>
            <w:vAlign w:val="center"/>
            <w:hideMark/>
          </w:tcPr>
          <w:p w14:paraId="31826B9E"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Is the book well known?</w:t>
            </w:r>
          </w:p>
        </w:tc>
        <w:tc>
          <w:tcPr>
            <w:tcW w:w="0" w:type="auto"/>
            <w:vAlign w:val="center"/>
            <w:hideMark/>
          </w:tcPr>
          <w:p w14:paraId="73674A36"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Length of book</w:t>
            </w:r>
          </w:p>
        </w:tc>
      </w:tr>
      <w:tr w:rsidR="00863DF9" w:rsidRPr="00FC0E0D" w14:paraId="16D2D067" w14:textId="77777777" w:rsidTr="002E3C84">
        <w:trPr>
          <w:tblCellSpacing w:w="15" w:type="dxa"/>
        </w:trPr>
        <w:tc>
          <w:tcPr>
            <w:tcW w:w="1350" w:type="dxa"/>
            <w:vAlign w:val="center"/>
            <w:hideMark/>
          </w:tcPr>
          <w:p w14:paraId="262328AA" w14:textId="77777777" w:rsidR="00863DF9" w:rsidRPr="00FC0E0D" w:rsidRDefault="00863DF9" w:rsidP="002E3C84">
            <w:pPr>
              <w:spacing w:after="0" w:line="240" w:lineRule="auto"/>
              <w:rPr>
                <w:rFonts w:ascii="Times New Roman" w:eastAsia="Times New Roman" w:hAnsi="Times New Roman" w:cs="Times New Roman"/>
                <w:sz w:val="24"/>
                <w:szCs w:val="24"/>
              </w:rPr>
            </w:pPr>
            <w:bookmarkStart w:id="0" w:name="_GoBack" w:colFirst="0" w:colLast="5"/>
            <w:r w:rsidRPr="00FC0E0D">
              <w:rPr>
                <w:rFonts w:ascii="Times New Roman" w:eastAsia="Times New Roman" w:hAnsi="Times New Roman" w:cs="Times New Roman"/>
                <w:sz w:val="24"/>
                <w:szCs w:val="24"/>
              </w:rPr>
              <w:t>Positive</w:t>
            </w:r>
          </w:p>
        </w:tc>
        <w:tc>
          <w:tcPr>
            <w:tcW w:w="0" w:type="auto"/>
            <w:vAlign w:val="center"/>
            <w:hideMark/>
          </w:tcPr>
          <w:p w14:paraId="2DDBB6F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Hardcover</w:t>
            </w:r>
          </w:p>
        </w:tc>
        <w:tc>
          <w:tcPr>
            <w:tcW w:w="0" w:type="auto"/>
            <w:vAlign w:val="center"/>
            <w:hideMark/>
          </w:tcPr>
          <w:p w14:paraId="6106AD7E"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Novel</w:t>
            </w:r>
          </w:p>
        </w:tc>
        <w:tc>
          <w:tcPr>
            <w:tcW w:w="0" w:type="auto"/>
            <w:vAlign w:val="center"/>
            <w:hideMark/>
          </w:tcPr>
          <w:p w14:paraId="583AA878"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Nocolor</w:t>
            </w:r>
            <w:proofErr w:type="spellEnd"/>
          </w:p>
        </w:tc>
        <w:tc>
          <w:tcPr>
            <w:tcW w:w="0" w:type="auto"/>
            <w:vAlign w:val="center"/>
            <w:hideMark/>
          </w:tcPr>
          <w:p w14:paraId="5D5DDA6F"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Popular</w:t>
            </w:r>
          </w:p>
        </w:tc>
        <w:tc>
          <w:tcPr>
            <w:tcW w:w="0" w:type="auto"/>
            <w:vAlign w:val="center"/>
            <w:hideMark/>
          </w:tcPr>
          <w:p w14:paraId="7491C22B"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Long</w:t>
            </w:r>
          </w:p>
        </w:tc>
      </w:tr>
      <w:tr w:rsidR="00863DF9" w:rsidRPr="00FC0E0D" w14:paraId="2F2F2904" w14:textId="77777777" w:rsidTr="002E3C84">
        <w:trPr>
          <w:tblCellSpacing w:w="15" w:type="dxa"/>
        </w:trPr>
        <w:tc>
          <w:tcPr>
            <w:tcW w:w="1350" w:type="dxa"/>
            <w:vAlign w:val="center"/>
            <w:hideMark/>
          </w:tcPr>
          <w:p w14:paraId="3091BEBC"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624EF86E"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Softcover</w:t>
            </w:r>
          </w:p>
        </w:tc>
        <w:tc>
          <w:tcPr>
            <w:tcW w:w="0" w:type="auto"/>
            <w:vAlign w:val="center"/>
            <w:hideMark/>
          </w:tcPr>
          <w:p w14:paraId="0A9D6E67"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Textbook</w:t>
            </w:r>
          </w:p>
        </w:tc>
        <w:tc>
          <w:tcPr>
            <w:tcW w:w="0" w:type="auto"/>
            <w:vAlign w:val="center"/>
            <w:hideMark/>
          </w:tcPr>
          <w:p w14:paraId="54A1221C"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Nocolor</w:t>
            </w:r>
            <w:proofErr w:type="spellEnd"/>
          </w:p>
        </w:tc>
        <w:tc>
          <w:tcPr>
            <w:tcW w:w="0" w:type="auto"/>
            <w:vAlign w:val="center"/>
            <w:hideMark/>
          </w:tcPr>
          <w:p w14:paraId="44A66AF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Popular</w:t>
            </w:r>
          </w:p>
        </w:tc>
        <w:tc>
          <w:tcPr>
            <w:tcW w:w="0" w:type="auto"/>
            <w:vAlign w:val="center"/>
            <w:hideMark/>
          </w:tcPr>
          <w:p w14:paraId="3F620A3A"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Long</w:t>
            </w:r>
          </w:p>
        </w:tc>
      </w:tr>
      <w:tr w:rsidR="00863DF9" w:rsidRPr="00FC0E0D" w14:paraId="4DFBA384" w14:textId="77777777" w:rsidTr="002E3C84">
        <w:trPr>
          <w:tblCellSpacing w:w="15" w:type="dxa"/>
        </w:trPr>
        <w:tc>
          <w:tcPr>
            <w:tcW w:w="1350" w:type="dxa"/>
            <w:vAlign w:val="center"/>
            <w:hideMark/>
          </w:tcPr>
          <w:p w14:paraId="3F453F0B"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5E905280"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Softcover</w:t>
            </w:r>
          </w:p>
        </w:tc>
        <w:tc>
          <w:tcPr>
            <w:tcW w:w="0" w:type="auto"/>
            <w:vAlign w:val="center"/>
            <w:hideMark/>
          </w:tcPr>
          <w:p w14:paraId="61B9D99B"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Novel</w:t>
            </w:r>
          </w:p>
        </w:tc>
        <w:tc>
          <w:tcPr>
            <w:tcW w:w="0" w:type="auto"/>
            <w:vAlign w:val="center"/>
            <w:hideMark/>
          </w:tcPr>
          <w:p w14:paraId="31DDF8BC"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Nocolor</w:t>
            </w:r>
            <w:proofErr w:type="spellEnd"/>
          </w:p>
        </w:tc>
        <w:tc>
          <w:tcPr>
            <w:tcW w:w="0" w:type="auto"/>
            <w:vAlign w:val="center"/>
            <w:hideMark/>
          </w:tcPr>
          <w:p w14:paraId="2B9C0D94"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Popular</w:t>
            </w:r>
          </w:p>
        </w:tc>
        <w:tc>
          <w:tcPr>
            <w:tcW w:w="0" w:type="auto"/>
            <w:vAlign w:val="center"/>
            <w:hideMark/>
          </w:tcPr>
          <w:p w14:paraId="1CC1B2F8"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Short</w:t>
            </w:r>
          </w:p>
        </w:tc>
      </w:tr>
      <w:tr w:rsidR="00863DF9" w:rsidRPr="00FC0E0D" w14:paraId="6A8B9EFA" w14:textId="77777777" w:rsidTr="002E3C84">
        <w:trPr>
          <w:tblCellSpacing w:w="15" w:type="dxa"/>
        </w:trPr>
        <w:tc>
          <w:tcPr>
            <w:tcW w:w="1350" w:type="dxa"/>
            <w:vAlign w:val="center"/>
            <w:hideMark/>
          </w:tcPr>
          <w:p w14:paraId="49BCED79"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6FEF11B9"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Hardcover</w:t>
            </w:r>
          </w:p>
        </w:tc>
        <w:tc>
          <w:tcPr>
            <w:tcW w:w="0" w:type="auto"/>
            <w:vAlign w:val="center"/>
            <w:hideMark/>
          </w:tcPr>
          <w:p w14:paraId="4187CD1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Textbook</w:t>
            </w:r>
          </w:p>
        </w:tc>
        <w:tc>
          <w:tcPr>
            <w:tcW w:w="0" w:type="auto"/>
            <w:vAlign w:val="center"/>
            <w:hideMark/>
          </w:tcPr>
          <w:p w14:paraId="11D3879B"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Color</w:t>
            </w:r>
          </w:p>
        </w:tc>
        <w:tc>
          <w:tcPr>
            <w:tcW w:w="0" w:type="auto"/>
            <w:vAlign w:val="center"/>
            <w:hideMark/>
          </w:tcPr>
          <w:p w14:paraId="7B060B23"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Popular</w:t>
            </w:r>
          </w:p>
        </w:tc>
        <w:tc>
          <w:tcPr>
            <w:tcW w:w="0" w:type="auto"/>
            <w:vAlign w:val="center"/>
            <w:hideMark/>
          </w:tcPr>
          <w:p w14:paraId="31E64902"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Short</w:t>
            </w:r>
          </w:p>
        </w:tc>
      </w:tr>
      <w:tr w:rsidR="00863DF9" w:rsidRPr="00FC0E0D" w14:paraId="708D844B" w14:textId="77777777" w:rsidTr="002E3C84">
        <w:trPr>
          <w:tblCellSpacing w:w="15" w:type="dxa"/>
        </w:trPr>
        <w:tc>
          <w:tcPr>
            <w:tcW w:w="1350" w:type="dxa"/>
            <w:vAlign w:val="center"/>
            <w:hideMark/>
          </w:tcPr>
          <w:p w14:paraId="095EC114"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1321D118"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Hardcover</w:t>
            </w:r>
          </w:p>
        </w:tc>
        <w:tc>
          <w:tcPr>
            <w:tcW w:w="0" w:type="auto"/>
            <w:vAlign w:val="center"/>
            <w:hideMark/>
          </w:tcPr>
          <w:p w14:paraId="135F3B5F"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Photojournal</w:t>
            </w:r>
            <w:proofErr w:type="spellEnd"/>
          </w:p>
        </w:tc>
        <w:tc>
          <w:tcPr>
            <w:tcW w:w="0" w:type="auto"/>
            <w:vAlign w:val="center"/>
            <w:hideMark/>
          </w:tcPr>
          <w:p w14:paraId="47756116"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Color</w:t>
            </w:r>
          </w:p>
        </w:tc>
        <w:tc>
          <w:tcPr>
            <w:tcW w:w="0" w:type="auto"/>
            <w:vAlign w:val="center"/>
            <w:hideMark/>
          </w:tcPr>
          <w:p w14:paraId="7D1A5DF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Unknown</w:t>
            </w:r>
          </w:p>
        </w:tc>
        <w:tc>
          <w:tcPr>
            <w:tcW w:w="0" w:type="auto"/>
            <w:vAlign w:val="center"/>
            <w:hideMark/>
          </w:tcPr>
          <w:p w14:paraId="77937F74"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Short</w:t>
            </w:r>
          </w:p>
        </w:tc>
      </w:tr>
      <w:tr w:rsidR="00863DF9" w:rsidRPr="00FC0E0D" w14:paraId="0692D8AB" w14:textId="77777777" w:rsidTr="002E3C84">
        <w:trPr>
          <w:tblCellSpacing w:w="15" w:type="dxa"/>
        </w:trPr>
        <w:tc>
          <w:tcPr>
            <w:tcW w:w="1350" w:type="dxa"/>
            <w:vAlign w:val="center"/>
            <w:hideMark/>
          </w:tcPr>
          <w:p w14:paraId="00191488"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5D354C71"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Softcover</w:t>
            </w:r>
          </w:p>
        </w:tc>
        <w:tc>
          <w:tcPr>
            <w:tcW w:w="0" w:type="auto"/>
            <w:vAlign w:val="center"/>
            <w:hideMark/>
          </w:tcPr>
          <w:p w14:paraId="60C27D3E"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Textbook</w:t>
            </w:r>
          </w:p>
        </w:tc>
        <w:tc>
          <w:tcPr>
            <w:tcW w:w="0" w:type="auto"/>
            <w:vAlign w:val="center"/>
            <w:hideMark/>
          </w:tcPr>
          <w:p w14:paraId="204B941C"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Nocolor</w:t>
            </w:r>
            <w:proofErr w:type="spellEnd"/>
          </w:p>
        </w:tc>
        <w:tc>
          <w:tcPr>
            <w:tcW w:w="0" w:type="auto"/>
            <w:vAlign w:val="center"/>
            <w:hideMark/>
          </w:tcPr>
          <w:p w14:paraId="0E7DAED2"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Unknown</w:t>
            </w:r>
          </w:p>
        </w:tc>
        <w:tc>
          <w:tcPr>
            <w:tcW w:w="0" w:type="auto"/>
            <w:vAlign w:val="center"/>
            <w:hideMark/>
          </w:tcPr>
          <w:p w14:paraId="06A86E0F"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Short</w:t>
            </w:r>
          </w:p>
        </w:tc>
      </w:tr>
      <w:tr w:rsidR="00863DF9" w:rsidRPr="00FC0E0D" w14:paraId="0514D78A" w14:textId="77777777" w:rsidTr="002E3C84">
        <w:trPr>
          <w:tblCellSpacing w:w="15" w:type="dxa"/>
        </w:trPr>
        <w:tc>
          <w:tcPr>
            <w:tcW w:w="1350" w:type="dxa"/>
            <w:vAlign w:val="center"/>
            <w:hideMark/>
          </w:tcPr>
          <w:p w14:paraId="4A8ED9D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6547A5AE"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Hardcover</w:t>
            </w:r>
          </w:p>
        </w:tc>
        <w:tc>
          <w:tcPr>
            <w:tcW w:w="0" w:type="auto"/>
            <w:vAlign w:val="center"/>
            <w:hideMark/>
          </w:tcPr>
          <w:p w14:paraId="08ABF43C" w14:textId="77777777" w:rsidR="00863DF9" w:rsidRPr="00FC0E0D" w:rsidRDefault="00863DF9" w:rsidP="002E3C84">
            <w:pPr>
              <w:spacing w:after="0" w:line="240" w:lineRule="auto"/>
              <w:rPr>
                <w:rFonts w:ascii="Times New Roman" w:eastAsia="Times New Roman" w:hAnsi="Times New Roman" w:cs="Times New Roman"/>
                <w:sz w:val="24"/>
                <w:szCs w:val="24"/>
              </w:rPr>
            </w:pPr>
            <w:proofErr w:type="spellStart"/>
            <w:r w:rsidRPr="00FC0E0D">
              <w:rPr>
                <w:rFonts w:ascii="Times New Roman" w:eastAsia="Times New Roman" w:hAnsi="Times New Roman" w:cs="Times New Roman"/>
                <w:sz w:val="24"/>
                <w:szCs w:val="24"/>
              </w:rPr>
              <w:t>Photojournal</w:t>
            </w:r>
            <w:proofErr w:type="spellEnd"/>
          </w:p>
        </w:tc>
        <w:tc>
          <w:tcPr>
            <w:tcW w:w="0" w:type="auto"/>
            <w:vAlign w:val="center"/>
            <w:hideMark/>
          </w:tcPr>
          <w:p w14:paraId="47C5441D"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Color</w:t>
            </w:r>
          </w:p>
        </w:tc>
        <w:tc>
          <w:tcPr>
            <w:tcW w:w="0" w:type="auto"/>
            <w:vAlign w:val="center"/>
            <w:hideMark/>
          </w:tcPr>
          <w:p w14:paraId="75D2EDB7"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Popular</w:t>
            </w:r>
          </w:p>
        </w:tc>
        <w:tc>
          <w:tcPr>
            <w:tcW w:w="0" w:type="auto"/>
            <w:vAlign w:val="center"/>
            <w:hideMark/>
          </w:tcPr>
          <w:p w14:paraId="37F675E0"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Long</w:t>
            </w:r>
          </w:p>
        </w:tc>
      </w:tr>
      <w:tr w:rsidR="00863DF9" w:rsidRPr="00FC0E0D" w14:paraId="256C8209" w14:textId="77777777" w:rsidTr="002E3C84">
        <w:trPr>
          <w:tblCellSpacing w:w="15" w:type="dxa"/>
        </w:trPr>
        <w:tc>
          <w:tcPr>
            <w:tcW w:w="1350" w:type="dxa"/>
            <w:vAlign w:val="center"/>
            <w:hideMark/>
          </w:tcPr>
          <w:p w14:paraId="0B9D6F5A"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31C5753C"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Softcover</w:t>
            </w:r>
          </w:p>
        </w:tc>
        <w:tc>
          <w:tcPr>
            <w:tcW w:w="0" w:type="auto"/>
            <w:vAlign w:val="center"/>
            <w:hideMark/>
          </w:tcPr>
          <w:p w14:paraId="7F2F58B5"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Novel</w:t>
            </w:r>
          </w:p>
        </w:tc>
        <w:tc>
          <w:tcPr>
            <w:tcW w:w="0" w:type="auto"/>
            <w:vAlign w:val="center"/>
            <w:hideMark/>
          </w:tcPr>
          <w:p w14:paraId="566B16C2"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Color</w:t>
            </w:r>
          </w:p>
        </w:tc>
        <w:tc>
          <w:tcPr>
            <w:tcW w:w="0" w:type="auto"/>
            <w:vAlign w:val="center"/>
            <w:hideMark/>
          </w:tcPr>
          <w:p w14:paraId="6554E5D1"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Unknown</w:t>
            </w:r>
          </w:p>
        </w:tc>
        <w:tc>
          <w:tcPr>
            <w:tcW w:w="0" w:type="auto"/>
            <w:vAlign w:val="center"/>
            <w:hideMark/>
          </w:tcPr>
          <w:p w14:paraId="05017EDC" w14:textId="77777777" w:rsidR="00863DF9" w:rsidRPr="00FC0E0D" w:rsidRDefault="00863DF9"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Short</w:t>
            </w:r>
          </w:p>
        </w:tc>
      </w:tr>
    </w:tbl>
    <w:bookmarkEnd w:id="0"/>
    <w:p w14:paraId="4EC54B04" w14:textId="77777777" w:rsidR="00863DF9" w:rsidRDefault="00863DF9" w:rsidP="00863DF9">
      <w:pPr>
        <w:spacing w:before="100" w:beforeAutospacing="1" w:after="100" w:afterAutospacing="1" w:line="240" w:lineRule="auto"/>
      </w:pPr>
      <w:r>
        <w:t>Use these data to construct a decision tree; you should compute the information gains to decide which attributes are more important. For each node of the tree, indicate the corresponding information gain.</w:t>
      </w:r>
    </w:p>
    <w:p w14:paraId="01DBB7B1" w14:textId="77777777" w:rsidR="00AD2230" w:rsidRDefault="00AD2230" w:rsidP="00863DF9">
      <w:pPr>
        <w:spacing w:before="100" w:beforeAutospacing="1" w:after="100" w:afterAutospacing="1" w:line="240" w:lineRule="auto"/>
      </w:pPr>
      <w:r w:rsidRPr="00E93705">
        <w:rPr>
          <w:b/>
        </w:rPr>
        <w:t>Problem 3</w:t>
      </w:r>
      <w:r>
        <w:t xml:space="preserve"> (10 points)</w:t>
      </w:r>
    </w:p>
    <w:p w14:paraId="6522AF9B" w14:textId="77777777" w:rsidR="00AD2230" w:rsidRDefault="00AD2230" w:rsidP="00863DF9">
      <w:pPr>
        <w:spacing w:before="100" w:beforeAutospacing="1" w:after="100" w:afterAutospacing="1" w:line="240" w:lineRule="auto"/>
      </w:pPr>
      <w:r>
        <w:t>Implement a program for building decision trees. It should read a file with training and test examples, use the training examples to build a tree, and then classify the text examples. The only required output is the classification of the test examples; it does not have to include the tree itself (if you output also the tree, you will have 5 points bonus). The input format is as follows:</w:t>
      </w:r>
    </w:p>
    <w:p w14:paraId="7EB7B0E3" w14:textId="77777777" w:rsidR="00AD2230" w:rsidRDefault="00AD2230" w:rsidP="00863DF9">
      <w:pPr>
        <w:spacing w:before="100" w:beforeAutospacing="1" w:after="100" w:afterAutospacing="1" w:line="240" w:lineRule="auto"/>
      </w:pPr>
      <w:r>
        <w:lastRenderedPageBreak/>
        <w:t>&lt;</w:t>
      </w:r>
      <w:proofErr w:type="gramStart"/>
      <w:r>
        <w:t>classification</w:t>
      </w:r>
      <w:proofErr w:type="gramEnd"/>
      <w:r>
        <w:t>&gt; &lt;attribute&gt; &lt;attribute&gt; … &lt;attribute&gt;</w:t>
      </w:r>
    </w:p>
    <w:p w14:paraId="6809F4AA" w14:textId="77777777" w:rsidR="00AD2230" w:rsidRDefault="00AD2230" w:rsidP="00863DF9">
      <w:pPr>
        <w:spacing w:before="100" w:beforeAutospacing="1" w:after="100" w:afterAutospacing="1" w:line="240" w:lineRule="auto"/>
      </w:pPr>
      <w:r>
        <w:t>…</w:t>
      </w:r>
    </w:p>
    <w:p w14:paraId="60FC15DE" w14:textId="77777777" w:rsidR="00AD2230" w:rsidRDefault="00AD2230" w:rsidP="00AD2230">
      <w:pPr>
        <w:spacing w:before="100" w:beforeAutospacing="1" w:after="100" w:afterAutospacing="1" w:line="240" w:lineRule="auto"/>
      </w:pPr>
      <w:r>
        <w:t>&lt;</w:t>
      </w:r>
      <w:proofErr w:type="gramStart"/>
      <w:r>
        <w:t>classification</w:t>
      </w:r>
      <w:proofErr w:type="gramEnd"/>
      <w:r>
        <w:t>&gt; &lt;attribute&gt; &lt;attribute&gt; … &lt;attribute&gt;</w:t>
      </w:r>
    </w:p>
    <w:p w14:paraId="41DFC602" w14:textId="77777777" w:rsidR="00AD2230" w:rsidRDefault="00AD2230" w:rsidP="00863DF9">
      <w:pPr>
        <w:spacing w:before="100" w:beforeAutospacing="1" w:after="100" w:afterAutospacing="1" w:line="240" w:lineRule="auto"/>
      </w:pPr>
      <w:r>
        <w:t>…</w:t>
      </w:r>
    </w:p>
    <w:p w14:paraId="40BC04D5" w14:textId="77777777" w:rsidR="00AD2230" w:rsidRDefault="00AD2230" w:rsidP="00AD2230">
      <w:pPr>
        <w:spacing w:before="100" w:beforeAutospacing="1" w:after="100" w:afterAutospacing="1" w:line="240" w:lineRule="auto"/>
      </w:pPr>
      <w:r>
        <w:t>&lt;</w:t>
      </w:r>
      <w:proofErr w:type="gramStart"/>
      <w:r>
        <w:t>attribute</w:t>
      </w:r>
      <w:proofErr w:type="gramEnd"/>
      <w:r>
        <w:t>&gt; &lt;attribute&gt; … &lt;attribute&gt;</w:t>
      </w:r>
    </w:p>
    <w:p w14:paraId="08122B83" w14:textId="77777777" w:rsidR="00AD2230" w:rsidRDefault="00AD2230" w:rsidP="00863DF9">
      <w:pPr>
        <w:spacing w:before="100" w:beforeAutospacing="1" w:after="100" w:afterAutospacing="1" w:line="240" w:lineRule="auto"/>
      </w:pPr>
      <w:r>
        <w:t>…</w:t>
      </w:r>
    </w:p>
    <w:p w14:paraId="3C1BE2AF" w14:textId="77777777" w:rsidR="00AD2230" w:rsidRDefault="00AD2230" w:rsidP="00AD2230">
      <w:pPr>
        <w:spacing w:before="100" w:beforeAutospacing="1" w:after="100" w:afterAutospacing="1" w:line="240" w:lineRule="auto"/>
      </w:pPr>
      <w:r>
        <w:t>&lt;</w:t>
      </w:r>
      <w:proofErr w:type="gramStart"/>
      <w:r>
        <w:t>attribute</w:t>
      </w:r>
      <w:proofErr w:type="gramEnd"/>
      <w:r>
        <w:t>&gt; &lt;attribute&gt; … &lt;attribute&gt;</w:t>
      </w:r>
    </w:p>
    <w:p w14:paraId="14D41FDB" w14:textId="77777777" w:rsidR="00AD2230" w:rsidRDefault="00AD2230" w:rsidP="00863DF9">
      <w:pPr>
        <w:spacing w:before="100" w:beforeAutospacing="1" w:after="100" w:afterAutospacing="1" w:line="240" w:lineRule="auto"/>
      </w:pPr>
    </w:p>
    <w:p w14:paraId="28D6C497" w14:textId="77777777" w:rsidR="00AD2230" w:rsidRDefault="00AD2230" w:rsidP="00863DF9">
      <w:pPr>
        <w:spacing w:before="100" w:beforeAutospacing="1" w:after="100" w:afterAutospacing="1" w:line="240" w:lineRule="auto"/>
      </w:pPr>
      <w:r>
        <w:t xml:space="preserve">The training examples are above the blank line, and the test examples </w:t>
      </w:r>
      <w:r w:rsidR="00300A3A">
        <w:t>are below. &lt;</w:t>
      </w:r>
      <w:proofErr w:type="gramStart"/>
      <w:r w:rsidR="00300A3A">
        <w:t>classification</w:t>
      </w:r>
      <w:proofErr w:type="gramEnd"/>
      <w:r w:rsidR="00300A3A">
        <w:t xml:space="preserve">&gt; is either “positive” or “negative, and each &lt;attribute&gt; is a string of lower-case letters. The </w:t>
      </w:r>
      <w:proofErr w:type="gramStart"/>
      <w:r w:rsidR="00300A3A">
        <w:t>length</w:t>
      </w:r>
      <w:proofErr w:type="gramEnd"/>
      <w:r w:rsidR="00300A3A">
        <w:t xml:space="preserve"> of an attribute is </w:t>
      </w:r>
      <w:proofErr w:type="gramStart"/>
      <w:r w:rsidR="00300A3A">
        <w:t>at most twenty characters</w:t>
      </w:r>
      <w:proofErr w:type="gramEnd"/>
      <w:r w:rsidR="00300A3A">
        <w:t>; successive attributes are separated by one or more spaces. For instance, the following file includes three training examples and two test examples</w:t>
      </w:r>
    </w:p>
    <w:p w14:paraId="524098E4" w14:textId="77777777" w:rsidR="00300A3A" w:rsidRDefault="00300A3A" w:rsidP="00863DF9">
      <w:pPr>
        <w:spacing w:before="100" w:beforeAutospacing="1" w:after="100" w:afterAutospacing="1" w:line="240" w:lineRule="auto"/>
      </w:pPr>
      <w:proofErr w:type="gramStart"/>
      <w:r>
        <w:t>positive</w:t>
      </w:r>
      <w:proofErr w:type="gramEnd"/>
      <w:r>
        <w:t xml:space="preserve">  fish  low good </w:t>
      </w:r>
      <w:proofErr w:type="spellStart"/>
      <w:r>
        <w:t>noplate</w:t>
      </w:r>
      <w:proofErr w:type="spellEnd"/>
    </w:p>
    <w:p w14:paraId="133639F9" w14:textId="77777777" w:rsidR="00300A3A" w:rsidRDefault="00300A3A" w:rsidP="00863DF9">
      <w:pPr>
        <w:spacing w:before="100" w:beforeAutospacing="1" w:after="100" w:afterAutospacing="1" w:line="240" w:lineRule="auto"/>
      </w:pPr>
      <w:proofErr w:type="gramStart"/>
      <w:r>
        <w:t>negative</w:t>
      </w:r>
      <w:proofErr w:type="gramEnd"/>
      <w:r>
        <w:t xml:space="preserve">  beef high bad plate</w:t>
      </w:r>
    </w:p>
    <w:p w14:paraId="225AC273" w14:textId="77777777" w:rsidR="00300A3A" w:rsidRDefault="00300A3A" w:rsidP="00863DF9">
      <w:pPr>
        <w:spacing w:before="100" w:beforeAutospacing="1" w:after="100" w:afterAutospacing="1" w:line="240" w:lineRule="auto"/>
      </w:pPr>
      <w:proofErr w:type="gramStart"/>
      <w:r>
        <w:t>negative</w:t>
      </w:r>
      <w:proofErr w:type="gramEnd"/>
      <w:r>
        <w:t xml:space="preserve">  fish  medium  good plate  </w:t>
      </w:r>
    </w:p>
    <w:p w14:paraId="0EE28A13" w14:textId="77777777" w:rsidR="00300A3A" w:rsidRDefault="00300A3A" w:rsidP="00863DF9">
      <w:pPr>
        <w:spacing w:before="100" w:beforeAutospacing="1" w:after="100" w:afterAutospacing="1" w:line="240" w:lineRule="auto"/>
      </w:pPr>
    </w:p>
    <w:p w14:paraId="23D7BBA4" w14:textId="77777777" w:rsidR="00300A3A" w:rsidRDefault="00300A3A" w:rsidP="00863DF9">
      <w:pPr>
        <w:spacing w:before="100" w:beforeAutospacing="1" w:after="100" w:afterAutospacing="1" w:line="240" w:lineRule="auto"/>
      </w:pPr>
      <w:proofErr w:type="gramStart"/>
      <w:r>
        <w:t>fish</w:t>
      </w:r>
      <w:proofErr w:type="gramEnd"/>
      <w:r>
        <w:t xml:space="preserve">  high  bad  </w:t>
      </w:r>
      <w:proofErr w:type="spellStart"/>
      <w:r>
        <w:t>noplate</w:t>
      </w:r>
      <w:proofErr w:type="spellEnd"/>
      <w:r>
        <w:t xml:space="preserve">  </w:t>
      </w:r>
    </w:p>
    <w:p w14:paraId="26465A05" w14:textId="77777777" w:rsidR="00300A3A" w:rsidRDefault="00300A3A" w:rsidP="00863DF9">
      <w:pPr>
        <w:spacing w:before="100" w:beforeAutospacing="1" w:after="100" w:afterAutospacing="1" w:line="240" w:lineRule="auto"/>
      </w:pPr>
      <w:proofErr w:type="gramStart"/>
      <w:r>
        <w:t>beef</w:t>
      </w:r>
      <w:proofErr w:type="gramEnd"/>
      <w:r>
        <w:t xml:space="preserve">  medium  good  plate</w:t>
      </w:r>
    </w:p>
    <w:p w14:paraId="73F84AAE" w14:textId="77777777" w:rsidR="00E93705" w:rsidRDefault="00E93705" w:rsidP="00863DF9">
      <w:pPr>
        <w:spacing w:before="100" w:beforeAutospacing="1" w:after="100" w:afterAutospacing="1" w:line="240" w:lineRule="auto"/>
        <w:rPr>
          <w:b/>
        </w:rPr>
      </w:pPr>
      <w:r w:rsidRPr="00E93705">
        <w:rPr>
          <w:b/>
        </w:rPr>
        <w:t>Sample file</w:t>
      </w:r>
      <w:r>
        <w:rPr>
          <w:b/>
        </w:rPr>
        <w:t>:</w:t>
      </w:r>
    </w:p>
    <w:p w14:paraId="1755DF63" w14:textId="77777777" w:rsidR="00E93705" w:rsidRPr="00FC0E0D" w:rsidRDefault="00E93705" w:rsidP="00E93705">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The file contains six training values and two test values. These values correspond to whether a coin will be valuable to a collector, and the fields correspond to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806"/>
        <w:gridCol w:w="1694"/>
        <w:gridCol w:w="3115"/>
      </w:tblGrid>
      <w:tr w:rsidR="00E93705" w:rsidRPr="00FC0E0D" w14:paraId="31660104" w14:textId="77777777" w:rsidTr="002E3C84">
        <w:trPr>
          <w:tblCellSpacing w:w="15" w:type="dxa"/>
        </w:trPr>
        <w:tc>
          <w:tcPr>
            <w:tcW w:w="0" w:type="auto"/>
            <w:vAlign w:val="center"/>
            <w:hideMark/>
          </w:tcPr>
          <w:p w14:paraId="54679B47"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Classification</w:t>
            </w:r>
          </w:p>
        </w:tc>
        <w:tc>
          <w:tcPr>
            <w:tcW w:w="0" w:type="auto"/>
            <w:vAlign w:val="center"/>
            <w:hideMark/>
          </w:tcPr>
          <w:p w14:paraId="25BCC31E"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many made?</w:t>
            </w:r>
          </w:p>
        </w:tc>
        <w:tc>
          <w:tcPr>
            <w:tcW w:w="0" w:type="auto"/>
            <w:vAlign w:val="center"/>
            <w:hideMark/>
          </w:tcPr>
          <w:p w14:paraId="559624F2"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old is coin?</w:t>
            </w:r>
          </w:p>
        </w:tc>
        <w:tc>
          <w:tcPr>
            <w:tcW w:w="0" w:type="auto"/>
            <w:vAlign w:val="center"/>
            <w:hideMark/>
          </w:tcPr>
          <w:p w14:paraId="7C1449F4"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much wear is on the coin?</w:t>
            </w:r>
          </w:p>
        </w:tc>
      </w:tr>
      <w:tr w:rsidR="00E93705" w:rsidRPr="00FC0E0D" w14:paraId="294CFD5B" w14:textId="77777777" w:rsidTr="002E3C84">
        <w:trPr>
          <w:tblCellSpacing w:w="15" w:type="dxa"/>
        </w:trPr>
        <w:tc>
          <w:tcPr>
            <w:tcW w:w="0" w:type="auto"/>
            <w:vAlign w:val="center"/>
            <w:hideMark/>
          </w:tcPr>
          <w:p w14:paraId="3141B52B"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40D00DBC"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14:paraId="08ABBA58"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14:paraId="3F187BAA"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E93705" w:rsidRPr="00FC0E0D" w14:paraId="78976D32" w14:textId="77777777" w:rsidTr="002E3C84">
        <w:trPr>
          <w:tblCellSpacing w:w="15" w:type="dxa"/>
        </w:trPr>
        <w:tc>
          <w:tcPr>
            <w:tcW w:w="0" w:type="auto"/>
            <w:vAlign w:val="center"/>
            <w:hideMark/>
          </w:tcPr>
          <w:p w14:paraId="09A0424F"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641C97A8"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14:paraId="37F2E265"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14:paraId="7BE418C6"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E93705" w:rsidRPr="00FC0E0D" w14:paraId="1BCA905E" w14:textId="77777777" w:rsidTr="002E3C84">
        <w:trPr>
          <w:tblCellSpacing w:w="15" w:type="dxa"/>
        </w:trPr>
        <w:tc>
          <w:tcPr>
            <w:tcW w:w="0" w:type="auto"/>
            <w:vAlign w:val="center"/>
            <w:hideMark/>
          </w:tcPr>
          <w:p w14:paraId="64450E60"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14:paraId="4845526A"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14:paraId="267788AC"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14:paraId="52C2F1FE"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E93705" w:rsidRPr="00FC0E0D" w14:paraId="68999A52" w14:textId="77777777" w:rsidTr="002E3C84">
        <w:trPr>
          <w:tblCellSpacing w:w="15" w:type="dxa"/>
        </w:trPr>
        <w:tc>
          <w:tcPr>
            <w:tcW w:w="0" w:type="auto"/>
            <w:vAlign w:val="center"/>
            <w:hideMark/>
          </w:tcPr>
          <w:p w14:paraId="451119A0"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3C10E0CC"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14:paraId="6E8CCB7F"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14:paraId="2A67BBBA"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r w:rsidR="00E93705" w:rsidRPr="00FC0E0D" w14:paraId="008ED7CE" w14:textId="77777777" w:rsidTr="002E3C84">
        <w:trPr>
          <w:tblCellSpacing w:w="15" w:type="dxa"/>
        </w:trPr>
        <w:tc>
          <w:tcPr>
            <w:tcW w:w="0" w:type="auto"/>
            <w:vAlign w:val="center"/>
            <w:hideMark/>
          </w:tcPr>
          <w:p w14:paraId="67C22E21"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1F7088DF"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14:paraId="3B3FA788"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14:paraId="140AE20D"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E93705" w:rsidRPr="00FC0E0D" w14:paraId="7DEF219A" w14:textId="77777777" w:rsidTr="002E3C84">
        <w:trPr>
          <w:tblCellSpacing w:w="15" w:type="dxa"/>
        </w:trPr>
        <w:tc>
          <w:tcPr>
            <w:tcW w:w="0" w:type="auto"/>
            <w:vAlign w:val="center"/>
            <w:hideMark/>
          </w:tcPr>
          <w:p w14:paraId="02F9AD77"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14:paraId="3F80677A"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14:paraId="3C0E8FF8"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14:paraId="15B5E3C1"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bl>
    <w:p w14:paraId="59E8FD84" w14:textId="77777777" w:rsidR="00E93705" w:rsidRPr="00FC0E0D" w:rsidRDefault="00E93705" w:rsidP="00E93705">
      <w:pPr>
        <w:spacing w:before="100" w:beforeAutospacing="1" w:after="100" w:afterAutospacing="1"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lastRenderedPageBreak/>
        <w:t xml:space="preserve">From the above table, it should be apparent that the wear on the coin contains the most information for the first classification, as the value for wear is "low" in all of the positive cases. The actual information calculation looks like this: </w:t>
      </w:r>
    </w:p>
    <w:p w14:paraId="5A52926F" w14:textId="77777777" w:rsidR="00E93705" w:rsidRPr="00FC0E0D" w:rsidRDefault="00E93705" w:rsidP="00E93705">
      <w:pPr>
        <w:spacing w:before="100" w:beforeAutospacing="1" w:after="100" w:afterAutospacing="1"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First, </w:t>
      </w:r>
      <w:proofErr w:type="gramStart"/>
      <w:r w:rsidRPr="00FC0E0D">
        <w:rPr>
          <w:rFonts w:ascii="Times New Roman" w:eastAsia="Times New Roman" w:hAnsi="Times New Roman" w:cs="Times New Roman"/>
          <w:sz w:val="24"/>
          <w:szCs w:val="24"/>
        </w:rPr>
        <w:t>I(</w:t>
      </w:r>
      <w:proofErr w:type="gramEnd"/>
      <w:r w:rsidRPr="00FC0E0D">
        <w:rPr>
          <w:rFonts w:ascii="Times New Roman" w:eastAsia="Times New Roman" w:hAnsi="Times New Roman" w:cs="Times New Roman"/>
          <w:sz w:val="24"/>
          <w:szCs w:val="24"/>
        </w:rPr>
        <w:t>p/(</w:t>
      </w:r>
      <w:proofErr w:type="spellStart"/>
      <w:r w:rsidRPr="00FC0E0D">
        <w:rPr>
          <w:rFonts w:ascii="Times New Roman" w:eastAsia="Times New Roman" w:hAnsi="Times New Roman" w:cs="Times New Roman"/>
          <w:sz w:val="24"/>
          <w:szCs w:val="24"/>
        </w:rPr>
        <w:t>p+n</w:t>
      </w:r>
      <w:proofErr w:type="spellEnd"/>
      <w:r w:rsidRPr="00FC0E0D">
        <w:rPr>
          <w:rFonts w:ascii="Times New Roman" w:eastAsia="Times New Roman" w:hAnsi="Times New Roman" w:cs="Times New Roman"/>
          <w:sz w:val="24"/>
          <w:szCs w:val="24"/>
        </w:rPr>
        <w:t>), n/(</w:t>
      </w:r>
      <w:proofErr w:type="spellStart"/>
      <w:r w:rsidRPr="00FC0E0D">
        <w:rPr>
          <w:rFonts w:ascii="Times New Roman" w:eastAsia="Times New Roman" w:hAnsi="Times New Roman" w:cs="Times New Roman"/>
          <w:sz w:val="24"/>
          <w:szCs w:val="24"/>
        </w:rPr>
        <w:t>p+n</w:t>
      </w:r>
      <w:proofErr w:type="spellEnd"/>
      <w:r w:rsidRPr="00FC0E0D">
        <w:rPr>
          <w:rFonts w:ascii="Times New Roman" w:eastAsia="Times New Roman" w:hAnsi="Times New Roman" w:cs="Times New Roman"/>
          <w:sz w:val="24"/>
          <w:szCs w:val="24"/>
        </w:rPr>
        <w:t>)) can be calculated as I(3/6, 3/6) = -0.5*</w:t>
      </w:r>
      <w:proofErr w:type="spellStart"/>
      <w:r w:rsidRPr="00FC0E0D">
        <w:rPr>
          <w:rFonts w:ascii="Times New Roman" w:eastAsia="Times New Roman" w:hAnsi="Times New Roman" w:cs="Times New Roman"/>
          <w:sz w:val="24"/>
          <w:szCs w:val="24"/>
        </w:rPr>
        <w:t>lg</w:t>
      </w:r>
      <w:proofErr w:type="spellEnd"/>
      <w:r w:rsidRPr="00FC0E0D">
        <w:rPr>
          <w:rFonts w:ascii="Times New Roman" w:eastAsia="Times New Roman" w:hAnsi="Times New Roman" w:cs="Times New Roman"/>
          <w:sz w:val="24"/>
          <w:szCs w:val="24"/>
        </w:rPr>
        <w:t>(0.5) - 0.5*</w:t>
      </w:r>
      <w:proofErr w:type="spellStart"/>
      <w:r w:rsidRPr="00FC0E0D">
        <w:rPr>
          <w:rFonts w:ascii="Times New Roman" w:eastAsia="Times New Roman" w:hAnsi="Times New Roman" w:cs="Times New Roman"/>
          <w:sz w:val="24"/>
          <w:szCs w:val="24"/>
        </w:rPr>
        <w:t>lg</w:t>
      </w:r>
      <w:proofErr w:type="spellEnd"/>
      <w:r w:rsidRPr="00FC0E0D">
        <w:rPr>
          <w:rFonts w:ascii="Times New Roman" w:eastAsia="Times New Roman" w:hAnsi="Times New Roman" w:cs="Times New Roman"/>
          <w:sz w:val="24"/>
          <w:szCs w:val="24"/>
        </w:rPr>
        <w:t xml:space="preserve">(0.5) = 1. For the case of </w:t>
      </w:r>
      <w:proofErr w:type="gramStart"/>
      <w:r w:rsidRPr="00FC0E0D">
        <w:rPr>
          <w:rFonts w:ascii="Times New Roman" w:eastAsia="Times New Roman" w:hAnsi="Times New Roman" w:cs="Times New Roman"/>
          <w:sz w:val="24"/>
          <w:szCs w:val="24"/>
        </w:rPr>
        <w:t>I(</w:t>
      </w:r>
      <w:proofErr w:type="gramEnd"/>
      <w:r w:rsidRPr="00FC0E0D">
        <w:rPr>
          <w:rFonts w:ascii="Times New Roman" w:eastAsia="Times New Roman" w:hAnsi="Times New Roman" w:cs="Times New Roman"/>
          <w:sz w:val="24"/>
          <w:szCs w:val="24"/>
        </w:rPr>
        <w:t xml:space="preserve">1, 0) (where 0 is the logarithmic singularity), I() goes to zero. </w:t>
      </w:r>
    </w:p>
    <w:p w14:paraId="2CC8923A" w14:textId="77777777" w:rsidR="00E93705" w:rsidRPr="00FC0E0D" w:rsidRDefault="00E93705" w:rsidP="00E93705">
      <w:pPr>
        <w:spacing w:before="100" w:beforeAutospacing="1" w:after="100" w:afterAutospacing="1"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Next, the gain from each attribute can be computed 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3915"/>
        <w:gridCol w:w="931"/>
      </w:tblGrid>
      <w:tr w:rsidR="00E93705" w:rsidRPr="00FC0E0D" w14:paraId="536C2F65" w14:textId="77777777" w:rsidTr="002E3C84">
        <w:trPr>
          <w:tblCellSpacing w:w="15" w:type="dxa"/>
        </w:trPr>
        <w:tc>
          <w:tcPr>
            <w:tcW w:w="0" w:type="auto"/>
            <w:vAlign w:val="center"/>
            <w:hideMark/>
          </w:tcPr>
          <w:p w14:paraId="259E961C" w14:textId="77777777" w:rsidR="00E93705" w:rsidRPr="00FC0E0D" w:rsidRDefault="00E93705" w:rsidP="002E3C84">
            <w:pPr>
              <w:spacing w:after="0" w:line="240" w:lineRule="auto"/>
              <w:rPr>
                <w:rFonts w:ascii="Times New Roman" w:eastAsia="Times New Roman" w:hAnsi="Times New Roman" w:cs="Times New Roman"/>
                <w:sz w:val="24"/>
                <w:szCs w:val="24"/>
              </w:rPr>
            </w:pPr>
            <w:proofErr w:type="gramStart"/>
            <w:r w:rsidRPr="00FC0E0D">
              <w:rPr>
                <w:rFonts w:ascii="Times New Roman" w:eastAsia="Times New Roman" w:hAnsi="Times New Roman" w:cs="Times New Roman"/>
                <w:sz w:val="24"/>
                <w:szCs w:val="24"/>
              </w:rPr>
              <w:t>Gain(</w:t>
            </w:r>
            <w:proofErr w:type="gramEnd"/>
            <w:r w:rsidRPr="00FC0E0D">
              <w:rPr>
                <w:rFonts w:ascii="Times New Roman" w:eastAsia="Times New Roman" w:hAnsi="Times New Roman" w:cs="Times New Roman"/>
                <w:sz w:val="24"/>
                <w:szCs w:val="24"/>
              </w:rPr>
              <w:t>Rarity) =</w:t>
            </w:r>
          </w:p>
        </w:tc>
        <w:tc>
          <w:tcPr>
            <w:tcW w:w="0" w:type="auto"/>
            <w:vAlign w:val="center"/>
            <w:hideMark/>
          </w:tcPr>
          <w:p w14:paraId="4FF17E3F"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1 - [(3/6)*</w:t>
            </w:r>
            <w:proofErr w:type="gramStart"/>
            <w:r w:rsidRPr="00FC0E0D">
              <w:rPr>
                <w:rFonts w:ascii="Times New Roman" w:eastAsia="Times New Roman" w:hAnsi="Times New Roman" w:cs="Times New Roman"/>
                <w:sz w:val="24"/>
                <w:szCs w:val="24"/>
              </w:rPr>
              <w:t>I(</w:t>
            </w:r>
            <w:proofErr w:type="gramEnd"/>
            <w:r w:rsidRPr="00FC0E0D">
              <w:rPr>
                <w:rFonts w:ascii="Times New Roman" w:eastAsia="Times New Roman" w:hAnsi="Times New Roman" w:cs="Times New Roman"/>
                <w:sz w:val="24"/>
                <w:szCs w:val="24"/>
              </w:rPr>
              <w:t>2/3, 1/3) + (3/6)*I(1/3, 2/3)]</w:t>
            </w:r>
          </w:p>
        </w:tc>
        <w:tc>
          <w:tcPr>
            <w:tcW w:w="0" w:type="auto"/>
            <w:vAlign w:val="center"/>
            <w:hideMark/>
          </w:tcPr>
          <w:p w14:paraId="7E851B10"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0.0817</w:t>
            </w:r>
          </w:p>
        </w:tc>
      </w:tr>
      <w:tr w:rsidR="00E93705" w:rsidRPr="00FC0E0D" w14:paraId="5666DA07" w14:textId="77777777" w:rsidTr="002E3C84">
        <w:trPr>
          <w:tblCellSpacing w:w="15" w:type="dxa"/>
        </w:trPr>
        <w:tc>
          <w:tcPr>
            <w:tcW w:w="0" w:type="auto"/>
            <w:vAlign w:val="center"/>
            <w:hideMark/>
          </w:tcPr>
          <w:p w14:paraId="786315D2" w14:textId="77777777" w:rsidR="00E93705" w:rsidRPr="00FC0E0D" w:rsidRDefault="00E93705" w:rsidP="002E3C84">
            <w:pPr>
              <w:spacing w:after="0" w:line="240" w:lineRule="auto"/>
              <w:rPr>
                <w:rFonts w:ascii="Times New Roman" w:eastAsia="Times New Roman" w:hAnsi="Times New Roman" w:cs="Times New Roman"/>
                <w:sz w:val="24"/>
                <w:szCs w:val="24"/>
              </w:rPr>
            </w:pPr>
            <w:proofErr w:type="gramStart"/>
            <w:r w:rsidRPr="00FC0E0D">
              <w:rPr>
                <w:rFonts w:ascii="Times New Roman" w:eastAsia="Times New Roman" w:hAnsi="Times New Roman" w:cs="Times New Roman"/>
                <w:sz w:val="24"/>
                <w:szCs w:val="24"/>
              </w:rPr>
              <w:t>Gain(</w:t>
            </w:r>
            <w:proofErr w:type="gramEnd"/>
            <w:r w:rsidRPr="00FC0E0D">
              <w:rPr>
                <w:rFonts w:ascii="Times New Roman" w:eastAsia="Times New Roman" w:hAnsi="Times New Roman" w:cs="Times New Roman"/>
                <w:sz w:val="24"/>
                <w:szCs w:val="24"/>
              </w:rPr>
              <w:t>Age) =</w:t>
            </w:r>
          </w:p>
        </w:tc>
        <w:tc>
          <w:tcPr>
            <w:tcW w:w="0" w:type="auto"/>
            <w:vAlign w:val="center"/>
            <w:hideMark/>
          </w:tcPr>
          <w:p w14:paraId="0C491B38"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1 - [(3/6)*</w:t>
            </w:r>
            <w:proofErr w:type="gramStart"/>
            <w:r w:rsidRPr="00FC0E0D">
              <w:rPr>
                <w:rFonts w:ascii="Times New Roman" w:eastAsia="Times New Roman" w:hAnsi="Times New Roman" w:cs="Times New Roman"/>
                <w:sz w:val="24"/>
                <w:szCs w:val="24"/>
              </w:rPr>
              <w:t>I(</w:t>
            </w:r>
            <w:proofErr w:type="gramEnd"/>
            <w:r w:rsidRPr="00FC0E0D">
              <w:rPr>
                <w:rFonts w:ascii="Times New Roman" w:eastAsia="Times New Roman" w:hAnsi="Times New Roman" w:cs="Times New Roman"/>
                <w:sz w:val="24"/>
                <w:szCs w:val="24"/>
              </w:rPr>
              <w:t>2/3, 1/3) + (3/6)*I(1/3, 2/3)]</w:t>
            </w:r>
          </w:p>
        </w:tc>
        <w:tc>
          <w:tcPr>
            <w:tcW w:w="0" w:type="auto"/>
            <w:vAlign w:val="center"/>
            <w:hideMark/>
          </w:tcPr>
          <w:p w14:paraId="6BA5E59E"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0.0817</w:t>
            </w:r>
          </w:p>
        </w:tc>
      </w:tr>
      <w:tr w:rsidR="00E93705" w:rsidRPr="00FC0E0D" w14:paraId="10654F66" w14:textId="77777777" w:rsidTr="002E3C84">
        <w:trPr>
          <w:tblCellSpacing w:w="15" w:type="dxa"/>
        </w:trPr>
        <w:tc>
          <w:tcPr>
            <w:tcW w:w="0" w:type="auto"/>
            <w:vAlign w:val="center"/>
            <w:hideMark/>
          </w:tcPr>
          <w:p w14:paraId="42C733A8" w14:textId="77777777" w:rsidR="00E93705" w:rsidRPr="00FC0E0D" w:rsidRDefault="00E93705" w:rsidP="002E3C84">
            <w:pPr>
              <w:spacing w:after="0" w:line="240" w:lineRule="auto"/>
              <w:rPr>
                <w:rFonts w:ascii="Times New Roman" w:eastAsia="Times New Roman" w:hAnsi="Times New Roman" w:cs="Times New Roman"/>
                <w:sz w:val="24"/>
                <w:szCs w:val="24"/>
              </w:rPr>
            </w:pPr>
            <w:proofErr w:type="gramStart"/>
            <w:r w:rsidRPr="00FC0E0D">
              <w:rPr>
                <w:rFonts w:ascii="Times New Roman" w:eastAsia="Times New Roman" w:hAnsi="Times New Roman" w:cs="Times New Roman"/>
                <w:sz w:val="24"/>
                <w:szCs w:val="24"/>
              </w:rPr>
              <w:t>Gain(</w:t>
            </w:r>
            <w:proofErr w:type="gramEnd"/>
            <w:r w:rsidRPr="00FC0E0D">
              <w:rPr>
                <w:rFonts w:ascii="Times New Roman" w:eastAsia="Times New Roman" w:hAnsi="Times New Roman" w:cs="Times New Roman"/>
                <w:sz w:val="24"/>
                <w:szCs w:val="24"/>
              </w:rPr>
              <w:t>Wear) =</w:t>
            </w:r>
          </w:p>
        </w:tc>
        <w:tc>
          <w:tcPr>
            <w:tcW w:w="0" w:type="auto"/>
            <w:vAlign w:val="center"/>
            <w:hideMark/>
          </w:tcPr>
          <w:p w14:paraId="6F158A32"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1 - [(4/6)*</w:t>
            </w:r>
            <w:proofErr w:type="gramStart"/>
            <w:r w:rsidRPr="00FC0E0D">
              <w:rPr>
                <w:rFonts w:ascii="Times New Roman" w:eastAsia="Times New Roman" w:hAnsi="Times New Roman" w:cs="Times New Roman"/>
                <w:sz w:val="24"/>
                <w:szCs w:val="24"/>
              </w:rPr>
              <w:t>I(</w:t>
            </w:r>
            <w:proofErr w:type="gramEnd"/>
            <w:r w:rsidRPr="00FC0E0D">
              <w:rPr>
                <w:rFonts w:ascii="Times New Roman" w:eastAsia="Times New Roman" w:hAnsi="Times New Roman" w:cs="Times New Roman"/>
                <w:sz w:val="24"/>
                <w:szCs w:val="24"/>
              </w:rPr>
              <w:t>3/4,1/4) + (2/6)*I(0,1)]</w:t>
            </w:r>
          </w:p>
        </w:tc>
        <w:tc>
          <w:tcPr>
            <w:tcW w:w="0" w:type="auto"/>
            <w:vAlign w:val="center"/>
            <w:hideMark/>
          </w:tcPr>
          <w:p w14:paraId="28639C06" w14:textId="77777777" w:rsidR="00E93705" w:rsidRPr="00FC0E0D" w:rsidRDefault="00E93705" w:rsidP="002E3C84">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0.4591</w:t>
            </w:r>
          </w:p>
        </w:tc>
      </w:tr>
    </w:tbl>
    <w:p w14:paraId="19A3BEE5" w14:textId="77777777" w:rsidR="00E93705" w:rsidRPr="00FC0E0D" w:rsidRDefault="00E93705" w:rsidP="00E93705">
      <w:pPr>
        <w:spacing w:before="100" w:beforeAutospacing="1" w:after="100" w:afterAutospacing="1"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As expected, we choose Wear to be the first branch of our decision tree. Since the test data both have high wear, they will be classified as Negative, meaning that they do not have much collector's value. The tree should branch again to handle any test cases that have a low wear attribute (using one of the remaining attributes</w:t>
      </w:r>
      <w:r>
        <w:rPr>
          <w:rFonts w:ascii="Times New Roman" w:eastAsia="Times New Roman" w:hAnsi="Times New Roman" w:cs="Times New Roman"/>
          <w:sz w:val="24"/>
          <w:szCs w:val="24"/>
        </w:rPr>
        <w:t>).</w:t>
      </w:r>
      <w:r w:rsidRPr="00FC0E0D">
        <w:rPr>
          <w:rFonts w:ascii="Times New Roman" w:eastAsia="Times New Roman" w:hAnsi="Times New Roman" w:cs="Times New Roman"/>
          <w:sz w:val="24"/>
          <w:szCs w:val="24"/>
        </w:rPr>
        <w:t xml:space="preserve"> </w:t>
      </w:r>
    </w:p>
    <w:p w14:paraId="39DF0B91" w14:textId="77777777" w:rsidR="00E93705" w:rsidRPr="00E93705" w:rsidRDefault="00E93705" w:rsidP="00863DF9">
      <w:pPr>
        <w:spacing w:before="100" w:beforeAutospacing="1" w:after="100" w:afterAutospacing="1" w:line="240" w:lineRule="auto"/>
        <w:rPr>
          <w:b/>
        </w:rPr>
      </w:pPr>
    </w:p>
    <w:p w14:paraId="3CCB923E" w14:textId="77777777" w:rsidR="00E93705" w:rsidRPr="00452A49" w:rsidRDefault="00E93705" w:rsidP="00E93705">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14:paraId="68B622D2" w14:textId="77777777" w:rsidR="00E93705" w:rsidRPr="00452A49" w:rsidRDefault="00E93705" w:rsidP="00E93705">
      <w:pPr>
        <w:autoSpaceDE w:val="0"/>
        <w:autoSpaceDN w:val="0"/>
        <w:adjustRightInd w:val="0"/>
        <w:spacing w:after="0" w:line="240" w:lineRule="auto"/>
        <w:rPr>
          <w:rFonts w:ascii="Times New Roman" w:hAnsi="Times New Roman" w:cs="Times New Roman"/>
          <w:b/>
          <w:bCs/>
          <w:sz w:val="24"/>
          <w:szCs w:val="24"/>
        </w:rPr>
      </w:pPr>
    </w:p>
    <w:p w14:paraId="2E62CB60" w14:textId="77777777" w:rsidR="00E93705" w:rsidRPr="00452A49" w:rsidRDefault="00E93705" w:rsidP="00E9370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14:paraId="1F20E9BC" w14:textId="77777777" w:rsidR="00E93705" w:rsidRPr="00452A49" w:rsidRDefault="00E93705" w:rsidP="00E93705">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14:paraId="4CB38C31" w14:textId="77777777" w:rsidR="00E93705" w:rsidRDefault="00E93705" w:rsidP="00E9370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14:paraId="1F1604CD" w14:textId="77777777" w:rsidR="00E93705" w:rsidRPr="00452A49" w:rsidRDefault="00E93705" w:rsidP="00E9370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your file must include your last name and ID number</w:t>
      </w:r>
    </w:p>
    <w:p w14:paraId="2AC2ED83" w14:textId="77777777" w:rsidR="00E93705" w:rsidRPr="00452A49" w:rsidRDefault="00E93705" w:rsidP="00E9370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14:paraId="131E878B" w14:textId="77777777" w:rsidR="00E93705" w:rsidRPr="00452A49" w:rsidRDefault="00E93705" w:rsidP="00E9370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14:paraId="1542A7E1" w14:textId="77777777" w:rsidR="00E93705" w:rsidRPr="00452A49" w:rsidRDefault="00E93705" w:rsidP="00E93705">
      <w:pPr>
        <w:autoSpaceDE w:val="0"/>
        <w:autoSpaceDN w:val="0"/>
        <w:adjustRightInd w:val="0"/>
        <w:spacing w:after="0" w:line="240" w:lineRule="auto"/>
        <w:ind w:left="360"/>
        <w:rPr>
          <w:rFonts w:ascii="Times New Roman" w:eastAsia="Times New Roman" w:hAnsi="Times New Roman" w:cs="Times New Roman"/>
          <w:sz w:val="24"/>
          <w:szCs w:val="24"/>
        </w:rPr>
      </w:pPr>
    </w:p>
    <w:p w14:paraId="392F280C" w14:textId="77777777" w:rsidR="00E93705" w:rsidRPr="00452A49" w:rsidRDefault="00E93705" w:rsidP="00E93705">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14:paraId="61202EDF" w14:textId="77777777" w:rsidR="00E93705" w:rsidRPr="00452A49" w:rsidRDefault="00E93705" w:rsidP="00E93705">
      <w:pPr>
        <w:autoSpaceDE w:val="0"/>
        <w:autoSpaceDN w:val="0"/>
        <w:adjustRightInd w:val="0"/>
        <w:spacing w:after="0" w:line="240" w:lineRule="auto"/>
        <w:ind w:left="360"/>
        <w:rPr>
          <w:rFonts w:ascii="Times New Roman" w:hAnsi="Times New Roman" w:cs="Times New Roman"/>
          <w:b/>
          <w:sz w:val="24"/>
          <w:szCs w:val="24"/>
        </w:rPr>
      </w:pPr>
    </w:p>
    <w:p w14:paraId="2AB30B09" w14:textId="77777777" w:rsidR="00E93705" w:rsidRPr="00452A49" w:rsidRDefault="00E93705" w:rsidP="00E9370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14:paraId="31BB32EF" w14:textId="77777777" w:rsidR="00E93705" w:rsidRPr="00452A49" w:rsidRDefault="00E93705" w:rsidP="00E93705">
      <w:pPr>
        <w:overflowPunct w:val="0"/>
        <w:autoSpaceDE w:val="0"/>
        <w:autoSpaceDN w:val="0"/>
        <w:adjustRightInd w:val="0"/>
        <w:spacing w:after="0" w:line="240" w:lineRule="auto"/>
        <w:rPr>
          <w:rFonts w:ascii="Times New Roman" w:hAnsi="Times New Roman" w:cs="Times New Roman"/>
          <w:sz w:val="24"/>
          <w:szCs w:val="24"/>
        </w:rPr>
      </w:pPr>
    </w:p>
    <w:p w14:paraId="759DCC6B" w14:textId="77777777" w:rsidR="00E93705" w:rsidRPr="00BF73D4" w:rsidRDefault="00E93705" w:rsidP="00E93705">
      <w:pPr>
        <w:overflowPunct w:val="0"/>
        <w:autoSpaceDE w:val="0"/>
        <w:autoSpaceDN w:val="0"/>
        <w:adjustRightInd w:val="0"/>
        <w:rPr>
          <w:rFonts w:ascii="Times New Roman" w:hAnsi="Times New Roman" w:cs="Times New Roman"/>
          <w:b/>
          <w:sz w:val="24"/>
          <w:szCs w:val="24"/>
        </w:rPr>
      </w:pPr>
      <w:r w:rsidRPr="00BF73D4">
        <w:rPr>
          <w:rFonts w:ascii="Times New Roman" w:hAnsi="Times New Roman" w:cs="Times New Roman"/>
          <w:b/>
          <w:sz w:val="24"/>
          <w:szCs w:val="24"/>
        </w:rPr>
        <w:t>Grading Criteria:</w:t>
      </w:r>
    </w:p>
    <w:p w14:paraId="41B81DA8" w14:textId="77777777" w:rsidR="00E93705" w:rsidRPr="00BF73D4" w:rsidRDefault="00E93705" w:rsidP="00E93705">
      <w:pPr>
        <w:pStyle w:val="ListParagraph"/>
        <w:numPr>
          <w:ilvl w:val="0"/>
          <w:numId w:val="2"/>
        </w:numPr>
        <w:overflowPunct w:val="0"/>
        <w:autoSpaceDE w:val="0"/>
        <w:autoSpaceDN w:val="0"/>
        <w:adjustRightInd w:val="0"/>
        <w:spacing w:after="200" w:line="276" w:lineRule="auto"/>
        <w:rPr>
          <w:rFonts w:ascii="Times New Roman" w:hAnsi="Times New Roman" w:cs="Times New Roman"/>
          <w:sz w:val="24"/>
          <w:szCs w:val="24"/>
        </w:rPr>
      </w:pPr>
      <w:r w:rsidRPr="00BF73D4">
        <w:rPr>
          <w:rFonts w:ascii="Times New Roman" w:hAnsi="Times New Roman" w:cs="Times New Roman"/>
          <w:sz w:val="24"/>
          <w:szCs w:val="24"/>
        </w:rPr>
        <w:t xml:space="preserve">Minus 10 points if code does not compile. </w:t>
      </w:r>
    </w:p>
    <w:p w14:paraId="4F568860" w14:textId="77777777" w:rsidR="00E93705" w:rsidRPr="00BF73D4" w:rsidRDefault="00E93705" w:rsidP="00E93705">
      <w:pPr>
        <w:pStyle w:val="ListParagraph"/>
        <w:numPr>
          <w:ilvl w:val="0"/>
          <w:numId w:val="2"/>
        </w:numPr>
        <w:overflowPunct w:val="0"/>
        <w:autoSpaceDE w:val="0"/>
        <w:autoSpaceDN w:val="0"/>
        <w:adjustRightInd w:val="0"/>
        <w:spacing w:after="200" w:line="276" w:lineRule="auto"/>
        <w:rPr>
          <w:rFonts w:ascii="Times New Roman" w:hAnsi="Times New Roman" w:cs="Times New Roman"/>
          <w:sz w:val="24"/>
          <w:szCs w:val="24"/>
        </w:rPr>
      </w:pPr>
      <w:r w:rsidRPr="00BF73D4">
        <w:rPr>
          <w:rFonts w:ascii="Times New Roman" w:hAnsi="Times New Roman" w:cs="Times New Roman"/>
          <w:sz w:val="24"/>
          <w:szCs w:val="24"/>
        </w:rPr>
        <w:t>Minus 7 points if it compiles but does not run.</w:t>
      </w:r>
    </w:p>
    <w:p w14:paraId="45BABC9E" w14:textId="77777777" w:rsidR="00E93705" w:rsidRPr="00AB3487" w:rsidRDefault="00E93705" w:rsidP="00E93705">
      <w:pPr>
        <w:pStyle w:val="ListParagraph"/>
        <w:numPr>
          <w:ilvl w:val="0"/>
          <w:numId w:val="2"/>
        </w:numPr>
        <w:spacing w:after="200" w:line="276" w:lineRule="auto"/>
        <w:rPr>
          <w:rFonts w:ascii="Times New Roman" w:hAnsi="Times New Roman" w:cs="Times New Roman"/>
        </w:rPr>
      </w:pPr>
      <w:r w:rsidRPr="00AB3487">
        <w:rPr>
          <w:rFonts w:ascii="Times New Roman" w:hAnsi="Times New Roman" w:cs="Times New Roman"/>
          <w:sz w:val="24"/>
          <w:szCs w:val="24"/>
        </w:rPr>
        <w:t>Further deduction will be depended on your code</w:t>
      </w:r>
    </w:p>
    <w:p w14:paraId="27E2C8E6" w14:textId="77777777" w:rsidR="00E93705" w:rsidRDefault="00E93705" w:rsidP="00863DF9">
      <w:pPr>
        <w:spacing w:before="100" w:beforeAutospacing="1" w:after="100" w:afterAutospacing="1" w:line="240" w:lineRule="auto"/>
      </w:pPr>
    </w:p>
    <w:sectPr w:rsidR="00E9370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5FF21" w14:textId="77777777" w:rsidR="002E3C84" w:rsidRDefault="002E3C84" w:rsidP="00C50B98">
      <w:pPr>
        <w:spacing w:after="0" w:line="240" w:lineRule="auto"/>
      </w:pPr>
      <w:r>
        <w:separator/>
      </w:r>
    </w:p>
  </w:endnote>
  <w:endnote w:type="continuationSeparator" w:id="0">
    <w:p w14:paraId="15D335BA" w14:textId="77777777" w:rsidR="002E3C84" w:rsidRDefault="002E3C84" w:rsidP="00C5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MBX12">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85281" w14:textId="77777777" w:rsidR="002E3C84" w:rsidRDefault="002E3C84" w:rsidP="00C50B9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0086B" w:rsidRPr="00E0086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A021C97" w14:textId="77777777" w:rsidR="002E3C84" w:rsidRDefault="002E3C84" w:rsidP="00C50B98">
    <w:pPr>
      <w:pStyle w:val="Footer"/>
    </w:pPr>
  </w:p>
  <w:p w14:paraId="6E0FC543" w14:textId="77777777" w:rsidR="002E3C84" w:rsidRDefault="002E3C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1EEAE" w14:textId="77777777" w:rsidR="002E3C84" w:rsidRDefault="002E3C84" w:rsidP="00C50B98">
      <w:pPr>
        <w:spacing w:after="0" w:line="240" w:lineRule="auto"/>
      </w:pPr>
      <w:r>
        <w:separator/>
      </w:r>
    </w:p>
  </w:footnote>
  <w:footnote w:type="continuationSeparator" w:id="0">
    <w:p w14:paraId="02C6C7D0" w14:textId="77777777" w:rsidR="002E3C84" w:rsidRDefault="002E3C84" w:rsidP="00C50B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F2BEB" w14:textId="77777777" w:rsidR="002E3C84" w:rsidRDefault="002E3C84">
    <w:pPr>
      <w:pStyle w:val="Header"/>
    </w:pPr>
    <w:r>
      <w:t>CIS 4930</w:t>
    </w:r>
    <w:r>
      <w:ptab w:relativeTo="margin" w:alignment="center" w:leader="none"/>
    </w:r>
    <w:r>
      <w:t>Artificial Intelligence</w:t>
    </w:r>
    <w:r>
      <w:ptab w:relativeTo="margin" w:alignment="right" w:leader="none"/>
    </w:r>
    <w:proofErr w:type="spellStart"/>
    <w:r>
      <w:t>Korzhova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C68"/>
    <w:multiLevelType w:val="multilevel"/>
    <w:tmpl w:val="9D5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56226"/>
    <w:multiLevelType w:val="hybridMultilevel"/>
    <w:tmpl w:val="F872D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985444"/>
    <w:multiLevelType w:val="hybridMultilevel"/>
    <w:tmpl w:val="31120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DF9"/>
    <w:rsid w:val="000301E0"/>
    <w:rsid w:val="00051FF7"/>
    <w:rsid w:val="000D0DC9"/>
    <w:rsid w:val="000F79EF"/>
    <w:rsid w:val="001122D9"/>
    <w:rsid w:val="00151469"/>
    <w:rsid w:val="001727F1"/>
    <w:rsid w:val="00182494"/>
    <w:rsid w:val="00200B8E"/>
    <w:rsid w:val="00207834"/>
    <w:rsid w:val="00253A84"/>
    <w:rsid w:val="00257C01"/>
    <w:rsid w:val="00276045"/>
    <w:rsid w:val="00292DD5"/>
    <w:rsid w:val="00294547"/>
    <w:rsid w:val="002A3326"/>
    <w:rsid w:val="002B07DA"/>
    <w:rsid w:val="002E3C84"/>
    <w:rsid w:val="002E47DA"/>
    <w:rsid w:val="00300A3A"/>
    <w:rsid w:val="003669D2"/>
    <w:rsid w:val="0037189C"/>
    <w:rsid w:val="003E39EA"/>
    <w:rsid w:val="004071E1"/>
    <w:rsid w:val="00432FF1"/>
    <w:rsid w:val="00437B16"/>
    <w:rsid w:val="004A40EC"/>
    <w:rsid w:val="004B3562"/>
    <w:rsid w:val="004D4AD8"/>
    <w:rsid w:val="004E5EC5"/>
    <w:rsid w:val="00541C00"/>
    <w:rsid w:val="00562403"/>
    <w:rsid w:val="00576F07"/>
    <w:rsid w:val="00611B6F"/>
    <w:rsid w:val="006633BE"/>
    <w:rsid w:val="0069378C"/>
    <w:rsid w:val="006C03F8"/>
    <w:rsid w:val="007041B1"/>
    <w:rsid w:val="00722053"/>
    <w:rsid w:val="007C4D75"/>
    <w:rsid w:val="007E0B0D"/>
    <w:rsid w:val="007E1089"/>
    <w:rsid w:val="0084674F"/>
    <w:rsid w:val="008568D1"/>
    <w:rsid w:val="00863DF9"/>
    <w:rsid w:val="0087230E"/>
    <w:rsid w:val="0093504D"/>
    <w:rsid w:val="00940766"/>
    <w:rsid w:val="00967B8F"/>
    <w:rsid w:val="00981E26"/>
    <w:rsid w:val="0099612A"/>
    <w:rsid w:val="009D47E4"/>
    <w:rsid w:val="00A1321C"/>
    <w:rsid w:val="00A20FC8"/>
    <w:rsid w:val="00A27D14"/>
    <w:rsid w:val="00A57799"/>
    <w:rsid w:val="00A772DA"/>
    <w:rsid w:val="00A80FB6"/>
    <w:rsid w:val="00A95F8A"/>
    <w:rsid w:val="00AA6FED"/>
    <w:rsid w:val="00AB4A28"/>
    <w:rsid w:val="00AD2230"/>
    <w:rsid w:val="00AD34C1"/>
    <w:rsid w:val="00AE56A9"/>
    <w:rsid w:val="00AF5BEC"/>
    <w:rsid w:val="00B050CE"/>
    <w:rsid w:val="00B414F3"/>
    <w:rsid w:val="00B4384A"/>
    <w:rsid w:val="00BB67DE"/>
    <w:rsid w:val="00BC1360"/>
    <w:rsid w:val="00C03E6E"/>
    <w:rsid w:val="00C07091"/>
    <w:rsid w:val="00C15822"/>
    <w:rsid w:val="00C15D93"/>
    <w:rsid w:val="00C23212"/>
    <w:rsid w:val="00C50B98"/>
    <w:rsid w:val="00C907DD"/>
    <w:rsid w:val="00CB1AC4"/>
    <w:rsid w:val="00CF5DCE"/>
    <w:rsid w:val="00D34AC8"/>
    <w:rsid w:val="00D37C78"/>
    <w:rsid w:val="00D56159"/>
    <w:rsid w:val="00D95676"/>
    <w:rsid w:val="00D966AB"/>
    <w:rsid w:val="00DA2E6D"/>
    <w:rsid w:val="00DA3A5F"/>
    <w:rsid w:val="00DA7F7C"/>
    <w:rsid w:val="00DD460B"/>
    <w:rsid w:val="00DE0B5F"/>
    <w:rsid w:val="00DE7157"/>
    <w:rsid w:val="00DF7053"/>
    <w:rsid w:val="00E0086B"/>
    <w:rsid w:val="00E10B4F"/>
    <w:rsid w:val="00E4190E"/>
    <w:rsid w:val="00E632F8"/>
    <w:rsid w:val="00E93705"/>
    <w:rsid w:val="00EB2C3F"/>
    <w:rsid w:val="00EB64AC"/>
    <w:rsid w:val="00EF2218"/>
    <w:rsid w:val="00F159F0"/>
    <w:rsid w:val="00F23E3E"/>
    <w:rsid w:val="00F73752"/>
    <w:rsid w:val="00FE0492"/>
    <w:rsid w:val="00FF1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3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7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F9"/>
    <w:pPr>
      <w:ind w:left="720"/>
      <w:contextualSpacing/>
    </w:pPr>
  </w:style>
  <w:style w:type="paragraph" w:styleId="Header">
    <w:name w:val="header"/>
    <w:basedOn w:val="Normal"/>
    <w:link w:val="HeaderChar"/>
    <w:uiPriority w:val="99"/>
    <w:unhideWhenUsed/>
    <w:rsid w:val="00C50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B98"/>
  </w:style>
  <w:style w:type="paragraph" w:styleId="Footer">
    <w:name w:val="footer"/>
    <w:basedOn w:val="Normal"/>
    <w:link w:val="FooterChar"/>
    <w:uiPriority w:val="99"/>
    <w:unhideWhenUsed/>
    <w:rsid w:val="00C50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B98"/>
  </w:style>
  <w:style w:type="character" w:customStyle="1" w:styleId="Heading3Char">
    <w:name w:val="Heading 3 Char"/>
    <w:basedOn w:val="DefaultParagraphFont"/>
    <w:link w:val="Heading3"/>
    <w:uiPriority w:val="9"/>
    <w:rsid w:val="002078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7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F9"/>
    <w:pPr>
      <w:ind w:left="720"/>
      <w:contextualSpacing/>
    </w:pPr>
  </w:style>
  <w:style w:type="paragraph" w:styleId="Header">
    <w:name w:val="header"/>
    <w:basedOn w:val="Normal"/>
    <w:link w:val="HeaderChar"/>
    <w:uiPriority w:val="99"/>
    <w:unhideWhenUsed/>
    <w:rsid w:val="00C50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B98"/>
  </w:style>
  <w:style w:type="paragraph" w:styleId="Footer">
    <w:name w:val="footer"/>
    <w:basedOn w:val="Normal"/>
    <w:link w:val="FooterChar"/>
    <w:uiPriority w:val="99"/>
    <w:unhideWhenUsed/>
    <w:rsid w:val="00C50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B98"/>
  </w:style>
  <w:style w:type="character" w:customStyle="1" w:styleId="Heading3Char">
    <w:name w:val="Heading 3 Char"/>
    <w:basedOn w:val="DefaultParagraphFont"/>
    <w:link w:val="Heading3"/>
    <w:uiPriority w:val="9"/>
    <w:rsid w:val="002078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723414">
      <w:bodyDiv w:val="1"/>
      <w:marLeft w:val="0"/>
      <w:marRight w:val="0"/>
      <w:marTop w:val="0"/>
      <w:marBottom w:val="0"/>
      <w:divBdr>
        <w:top w:val="none" w:sz="0" w:space="0" w:color="auto"/>
        <w:left w:val="none" w:sz="0" w:space="0" w:color="auto"/>
        <w:bottom w:val="none" w:sz="0" w:space="0" w:color="auto"/>
        <w:right w:val="none" w:sz="0" w:space="0" w:color="auto"/>
      </w:divBdr>
      <w:divsChild>
        <w:div w:id="104052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Korzhova</dc:creator>
  <cp:keywords/>
  <dc:description/>
  <cp:lastModifiedBy>Jason Maynard</cp:lastModifiedBy>
  <cp:revision>3</cp:revision>
  <dcterms:created xsi:type="dcterms:W3CDTF">2014-11-22T01:44:00Z</dcterms:created>
  <dcterms:modified xsi:type="dcterms:W3CDTF">2014-11-22T15:36:00Z</dcterms:modified>
</cp:coreProperties>
</file>