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EEEF6" w14:textId="77777777" w:rsidR="00642E59" w:rsidRPr="00722CFE" w:rsidRDefault="008E298B" w:rsidP="00722CFE">
      <w:pPr>
        <w:spacing w:after="120"/>
      </w:pPr>
      <w:r w:rsidRPr="00722CFE">
        <w:rPr>
          <w:noProof/>
        </w:rPr>
        <w:drawing>
          <wp:anchor distT="0" distB="0" distL="114300" distR="114300" simplePos="0" relativeHeight="251659264" behindDoc="1" locked="0" layoutInCell="1" allowOverlap="1" wp14:anchorId="789C5A7B" wp14:editId="56ED3257">
            <wp:simplePos x="0" y="0"/>
            <wp:positionH relativeFrom="margin">
              <wp:posOffset>-1221740</wp:posOffset>
            </wp:positionH>
            <wp:positionV relativeFrom="margin">
              <wp:posOffset>-617855</wp:posOffset>
            </wp:positionV>
            <wp:extent cx="7555602" cy="10692130"/>
            <wp:effectExtent l="0" t="0" r="1270" b="1270"/>
            <wp:wrapNone/>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NS_01"/>
                    <pic:cNvPicPr>
                      <a:picLocks noChangeAspect="1" noChangeArrowheads="1"/>
                    </pic:cNvPicPr>
                  </pic:nvPicPr>
                  <pic:blipFill>
                    <a:blip r:embed="rId8"/>
                    <a:stretch>
                      <a:fillRect/>
                    </a:stretch>
                  </pic:blipFill>
                  <pic:spPr bwMode="auto">
                    <a:xfrm>
                      <a:off x="0" y="0"/>
                      <a:ext cx="7555602" cy="10692130"/>
                    </a:xfrm>
                    <a:prstGeom prst="rect">
                      <a:avLst/>
                    </a:prstGeom>
                    <a:noFill/>
                  </pic:spPr>
                </pic:pic>
              </a:graphicData>
            </a:graphic>
            <wp14:sizeRelH relativeFrom="page">
              <wp14:pctWidth>0</wp14:pctWidth>
            </wp14:sizeRelH>
            <wp14:sizeRelV relativeFrom="page">
              <wp14:pctHeight>0</wp14:pctHeight>
            </wp14:sizeRelV>
          </wp:anchor>
        </w:drawing>
      </w:r>
    </w:p>
    <w:p w14:paraId="672A6659" w14:textId="77777777" w:rsidR="00642E59" w:rsidRPr="00722CFE" w:rsidRDefault="00642E59" w:rsidP="00722CFE">
      <w:pPr>
        <w:spacing w:after="120"/>
      </w:pPr>
    </w:p>
    <w:p w14:paraId="0A37501D" w14:textId="77777777" w:rsidR="004470A4" w:rsidRPr="00722CFE" w:rsidRDefault="004470A4" w:rsidP="00722CFE">
      <w:pPr>
        <w:spacing w:after="120"/>
      </w:pPr>
    </w:p>
    <w:p w14:paraId="11B3A2B2" w14:textId="77777777" w:rsidR="00270D90" w:rsidRDefault="00270D90" w:rsidP="00722CFE">
      <w:pPr>
        <w:spacing w:after="120"/>
      </w:pPr>
    </w:p>
    <w:p w14:paraId="371E3C64" w14:textId="77777777" w:rsidR="00270D90" w:rsidRDefault="00270D90" w:rsidP="00722CFE">
      <w:pPr>
        <w:spacing w:after="120"/>
      </w:pPr>
    </w:p>
    <w:p w14:paraId="18C8AA06" w14:textId="0782B246" w:rsidR="00C33E7E" w:rsidRPr="00491AE3" w:rsidRDefault="00270D90" w:rsidP="00270D90">
      <w:pPr>
        <w:ind w:left="1416" w:firstLine="708"/>
        <w:jc w:val="right"/>
        <w:rPr>
          <w:sz w:val="36"/>
          <w:szCs w:val="36"/>
        </w:rPr>
      </w:pPr>
      <w:r>
        <w:rPr>
          <w:sz w:val="36"/>
          <w:szCs w:val="36"/>
        </w:rPr>
        <w:t xml:space="preserve">MÁSTER </w:t>
      </w:r>
      <w:r w:rsidR="00F050D6">
        <w:rPr>
          <w:sz w:val="36"/>
          <w:szCs w:val="36"/>
        </w:rPr>
        <w:t xml:space="preserve">UNIVERSITARIO </w:t>
      </w:r>
      <w:r>
        <w:rPr>
          <w:sz w:val="36"/>
          <w:szCs w:val="36"/>
        </w:rPr>
        <w:t xml:space="preserve">EN ROBÓTICA </w:t>
      </w:r>
      <w:r w:rsidR="005D51E3">
        <w:rPr>
          <w:sz w:val="36"/>
          <w:szCs w:val="36"/>
        </w:rPr>
        <w:t>Y AUTOMATIZACIÓN</w:t>
      </w:r>
      <w:r>
        <w:rPr>
          <w:sz w:val="36"/>
          <w:szCs w:val="36"/>
        </w:rPr>
        <w:t xml:space="preserve"> DE PROCESOS</w:t>
      </w:r>
    </w:p>
    <w:p w14:paraId="72A3D3EC" w14:textId="77777777" w:rsidR="00642E59" w:rsidRPr="00722CFE" w:rsidRDefault="00642E59" w:rsidP="00722CFE">
      <w:pPr>
        <w:spacing w:after="120"/>
      </w:pPr>
    </w:p>
    <w:p w14:paraId="0D0B940D" w14:textId="77777777" w:rsidR="00642E59" w:rsidRPr="00722CFE" w:rsidRDefault="00642E59" w:rsidP="00722CFE">
      <w:pPr>
        <w:spacing w:after="120"/>
      </w:pPr>
    </w:p>
    <w:p w14:paraId="0E27B00A" w14:textId="77777777" w:rsidR="00642E59" w:rsidRPr="00722CFE" w:rsidRDefault="00642E59" w:rsidP="00722CFE">
      <w:pPr>
        <w:spacing w:after="120"/>
      </w:pPr>
    </w:p>
    <w:p w14:paraId="60061E4C" w14:textId="77777777" w:rsidR="00642E59" w:rsidRPr="00722CFE" w:rsidRDefault="00642E59" w:rsidP="00722CFE">
      <w:pPr>
        <w:spacing w:after="120"/>
      </w:pPr>
    </w:p>
    <w:p w14:paraId="44EAFD9C" w14:textId="77777777" w:rsidR="00642E59" w:rsidRPr="00722CFE" w:rsidRDefault="00642E59" w:rsidP="00722CFE">
      <w:pPr>
        <w:spacing w:after="120"/>
      </w:pPr>
    </w:p>
    <w:p w14:paraId="4B94D5A5" w14:textId="77777777" w:rsidR="00642E59" w:rsidRPr="00722CFE" w:rsidRDefault="00642E59" w:rsidP="00722CFE">
      <w:pPr>
        <w:spacing w:after="120"/>
      </w:pPr>
    </w:p>
    <w:p w14:paraId="3DEEC669" w14:textId="77777777" w:rsidR="00642E59" w:rsidRPr="00722CFE" w:rsidRDefault="00642E59" w:rsidP="00722CFE">
      <w:pPr>
        <w:spacing w:after="120"/>
      </w:pPr>
    </w:p>
    <w:p w14:paraId="3656B9AB" w14:textId="77777777" w:rsidR="00642E59" w:rsidRPr="00722CFE" w:rsidRDefault="00642E59" w:rsidP="00722CFE">
      <w:pPr>
        <w:spacing w:after="120"/>
      </w:pPr>
    </w:p>
    <w:p w14:paraId="45FB0818" w14:textId="77777777" w:rsidR="00642E59" w:rsidRPr="00722CFE" w:rsidRDefault="00642E59" w:rsidP="00722CFE">
      <w:pPr>
        <w:spacing w:after="120"/>
      </w:pPr>
    </w:p>
    <w:p w14:paraId="049F31CB" w14:textId="220BAFAC" w:rsidR="00642E59" w:rsidRPr="00722CFE" w:rsidRDefault="28A6C92F" w:rsidP="00722CFE">
      <w:pPr>
        <w:spacing w:after="120"/>
      </w:pPr>
      <w:r w:rsidRPr="00491AE3">
        <w:rPr>
          <w:color w:val="FFFFFF" w:themeColor="background1"/>
          <w:sz w:val="36"/>
          <w:szCs w:val="36"/>
        </w:rPr>
        <w:t>TÍTULO</w:t>
      </w:r>
      <w:r w:rsidRPr="00722CFE">
        <w:rPr>
          <w:color w:val="FFFFFF" w:themeColor="background1"/>
        </w:rPr>
        <w:t>:</w:t>
      </w:r>
    </w:p>
    <w:p w14:paraId="53128261" w14:textId="77777777" w:rsidR="00642E59" w:rsidRPr="00722CFE" w:rsidRDefault="00642E59" w:rsidP="00722CFE">
      <w:pPr>
        <w:spacing w:after="120"/>
      </w:pPr>
    </w:p>
    <w:p w14:paraId="4101652C" w14:textId="77777777" w:rsidR="00642E59" w:rsidRPr="00722CFE" w:rsidRDefault="00642E59" w:rsidP="00722CFE">
      <w:pPr>
        <w:spacing w:after="120"/>
      </w:pPr>
    </w:p>
    <w:p w14:paraId="35B3B696" w14:textId="4F6D1A5E" w:rsidR="00642E59" w:rsidRPr="00491AE3" w:rsidRDefault="28A6C92F" w:rsidP="00722CFE">
      <w:pPr>
        <w:spacing w:after="120"/>
        <w:ind w:right="180"/>
        <w:rPr>
          <w:sz w:val="36"/>
          <w:szCs w:val="36"/>
        </w:rPr>
      </w:pPr>
      <w:r w:rsidRPr="00491AE3">
        <w:rPr>
          <w:color w:val="FFFFFF" w:themeColor="background1"/>
          <w:sz w:val="36"/>
          <w:szCs w:val="36"/>
        </w:rPr>
        <w:t>Alumno/a:</w:t>
      </w:r>
    </w:p>
    <w:p w14:paraId="3DA20EEF" w14:textId="2E9B27BD" w:rsidR="00642E59" w:rsidRPr="00491AE3" w:rsidRDefault="00642E59" w:rsidP="00722CFE">
      <w:pPr>
        <w:spacing w:after="120"/>
        <w:ind w:right="180"/>
        <w:rPr>
          <w:color w:val="FFFFFF" w:themeColor="background1"/>
          <w:sz w:val="36"/>
          <w:szCs w:val="36"/>
        </w:rPr>
      </w:pPr>
    </w:p>
    <w:p w14:paraId="4B99056E" w14:textId="13871824" w:rsidR="00642E59" w:rsidRPr="00491AE3" w:rsidRDefault="28A6C92F" w:rsidP="00722CFE">
      <w:pPr>
        <w:spacing w:after="120"/>
        <w:ind w:right="180"/>
        <w:rPr>
          <w:sz w:val="36"/>
          <w:szCs w:val="36"/>
        </w:rPr>
      </w:pPr>
      <w:r w:rsidRPr="00491AE3">
        <w:rPr>
          <w:color w:val="FFFFFF" w:themeColor="background1"/>
          <w:sz w:val="36"/>
          <w:szCs w:val="36"/>
        </w:rPr>
        <w:t xml:space="preserve">Director/a: </w:t>
      </w:r>
      <w:r w:rsidR="2B25692C" w:rsidRPr="00491AE3">
        <w:rPr>
          <w:sz w:val="36"/>
          <w:szCs w:val="36"/>
        </w:rPr>
        <w:t xml:space="preserve">                                </w:t>
      </w:r>
    </w:p>
    <w:p w14:paraId="269BD4DF" w14:textId="5856A874" w:rsidR="00642E59" w:rsidRPr="00491AE3" w:rsidRDefault="00642E59" w:rsidP="00722CFE">
      <w:pPr>
        <w:spacing w:after="120"/>
        <w:rPr>
          <w:sz w:val="36"/>
          <w:szCs w:val="36"/>
        </w:rPr>
      </w:pPr>
    </w:p>
    <w:p w14:paraId="3CF2D8B6" w14:textId="5383FBEF" w:rsidR="006D33D8" w:rsidRPr="00722CFE" w:rsidRDefault="39E8E94F" w:rsidP="00722CFE">
      <w:pPr>
        <w:spacing w:after="120"/>
      </w:pPr>
      <w:r w:rsidRPr="00491AE3">
        <w:rPr>
          <w:color w:val="FFFFFF" w:themeColor="background1"/>
          <w:sz w:val="36"/>
          <w:szCs w:val="36"/>
        </w:rPr>
        <w:lastRenderedPageBreak/>
        <w:t>Edición: 2023-24</w:t>
      </w:r>
      <w:r w:rsidRPr="00722CFE">
        <w:rPr>
          <w:color w:val="FFFFFF" w:themeColor="background1"/>
        </w:rPr>
        <w:t xml:space="preserve"> </w:t>
      </w:r>
      <w:r w:rsidR="006D33D8" w:rsidRPr="00722CFE">
        <w:br w:type="page"/>
      </w:r>
    </w:p>
    <w:p w14:paraId="75020191" w14:textId="77777777" w:rsidR="008E298B" w:rsidRPr="00722CFE" w:rsidRDefault="008E298B" w:rsidP="00722CFE">
      <w:pPr>
        <w:pStyle w:val="Ttulo"/>
        <w:spacing w:after="120"/>
        <w:rPr>
          <w:sz w:val="24"/>
          <w:szCs w:val="24"/>
        </w:rPr>
      </w:pPr>
      <w:r w:rsidRPr="00491AE3">
        <w:lastRenderedPageBreak/>
        <w:t>Resumen</w:t>
      </w:r>
    </w:p>
    <w:p w14:paraId="041DD49F" w14:textId="77777777" w:rsidR="001E3F3A" w:rsidRPr="00722CFE" w:rsidRDefault="001E3F3A" w:rsidP="00722CFE">
      <w:pPr>
        <w:spacing w:after="120"/>
        <w:ind w:right="0"/>
        <w:jc w:val="both"/>
      </w:pPr>
      <w:r w:rsidRPr="00722CFE">
        <w:t xml:space="preserve">El resumen es una parte importante de cualquier trabajo, debe ofrecer un sumario breve de cada una de sus partes principales. Deberá indicar: el objetivo y el alcance de la investigación, referir de forma general los métodos empleados, resumir los resultados y enunciar las conclusiones principales. </w:t>
      </w:r>
    </w:p>
    <w:p w14:paraId="1FC39945" w14:textId="07728D90" w:rsidR="00642E59" w:rsidRPr="00722CFE" w:rsidRDefault="001E3F3A" w:rsidP="00722CFE">
      <w:pPr>
        <w:spacing w:after="120"/>
        <w:ind w:right="0"/>
        <w:jc w:val="both"/>
      </w:pPr>
      <w:r w:rsidRPr="00722CFE">
        <w:t>El resumen permite identificar rápida y exactamente el contenido de la investigación y determinar la pertinencia de su lectura. Debe contener entre 200-300 palabras.</w:t>
      </w:r>
    </w:p>
    <w:p w14:paraId="00B2FBAA" w14:textId="2B8B5742" w:rsidR="00642E59" w:rsidRPr="00491AE3" w:rsidRDefault="00642E59" w:rsidP="00722CFE">
      <w:pPr>
        <w:spacing w:after="120"/>
        <w:rPr>
          <w:sz w:val="28"/>
          <w:szCs w:val="28"/>
        </w:rPr>
      </w:pPr>
      <w:r w:rsidRPr="00491AE3">
        <w:rPr>
          <w:b/>
          <w:bCs/>
          <w:color w:val="E65113"/>
          <w:sz w:val="28"/>
          <w:szCs w:val="28"/>
        </w:rPr>
        <w:t>Palabras claves</w:t>
      </w:r>
      <w:r w:rsidR="3BC08F18" w:rsidRPr="00491AE3">
        <w:rPr>
          <w:b/>
          <w:bCs/>
          <w:color w:val="E65113"/>
          <w:sz w:val="28"/>
          <w:szCs w:val="28"/>
        </w:rPr>
        <w:t>:</w:t>
      </w:r>
    </w:p>
    <w:p w14:paraId="01E31F0F" w14:textId="77777777" w:rsidR="00642E59" w:rsidRPr="00722CFE" w:rsidRDefault="00642E59" w:rsidP="00722CFE">
      <w:pPr>
        <w:spacing w:after="120"/>
        <w:ind w:right="0"/>
        <w:jc w:val="both"/>
      </w:pPr>
      <w:r w:rsidRPr="00722CFE">
        <w:t>Se debe relacionar entre 3-5 palabras clave. Es importante seleccionar palabras clave que sean representativas y relevantes para el contenido del trabajo, de modo que puedan facilitar su búsqueda y recuperación por parte de otros investigadores o lectores interesados en la temática abordada.</w:t>
      </w:r>
    </w:p>
    <w:p w14:paraId="0562CB0E" w14:textId="77777777" w:rsidR="00642E59" w:rsidRPr="00722CFE" w:rsidRDefault="00642E59" w:rsidP="00722CFE">
      <w:pPr>
        <w:spacing w:after="120"/>
      </w:pPr>
      <w:r w:rsidRPr="00722CFE">
        <w:br w:type="page"/>
      </w:r>
    </w:p>
    <w:p w14:paraId="6FBB589F" w14:textId="77777777" w:rsidR="00642E59" w:rsidRPr="00491AE3" w:rsidRDefault="00642E59" w:rsidP="00722CFE">
      <w:pPr>
        <w:pStyle w:val="Ttulo"/>
        <w:spacing w:after="120"/>
        <w:rPr>
          <w:sz w:val="32"/>
          <w:szCs w:val="32"/>
        </w:rPr>
      </w:pPr>
      <w:r w:rsidRPr="00491AE3">
        <w:lastRenderedPageBreak/>
        <w:t>Contenido</w:t>
      </w:r>
    </w:p>
    <w:sdt>
      <w:sdtPr>
        <w:rPr>
          <w:rFonts w:ascii="Arial" w:eastAsia="Arial MT" w:hAnsi="Arial" w:cs="Arial"/>
          <w:color w:val="auto"/>
          <w:sz w:val="24"/>
          <w:szCs w:val="24"/>
          <w:lang w:eastAsia="en-US"/>
        </w:rPr>
        <w:id w:val="-1343931223"/>
        <w:docPartObj>
          <w:docPartGallery w:val="Table of Contents"/>
          <w:docPartUnique/>
        </w:docPartObj>
      </w:sdtPr>
      <w:sdtEndPr>
        <w:rPr>
          <w:b/>
          <w:bCs/>
        </w:rPr>
      </w:sdtEndPr>
      <w:sdtContent>
        <w:p w14:paraId="0A3C17D6" w14:textId="77777777" w:rsidR="006D33D8" w:rsidRPr="00722CFE" w:rsidRDefault="006D33D8" w:rsidP="00722CFE">
          <w:pPr>
            <w:pStyle w:val="TtuloTDC"/>
            <w:spacing w:before="0" w:after="120" w:line="360" w:lineRule="auto"/>
            <w:rPr>
              <w:rFonts w:ascii="Arial" w:hAnsi="Arial" w:cs="Arial"/>
              <w:sz w:val="24"/>
              <w:szCs w:val="24"/>
            </w:rPr>
          </w:pPr>
          <w:r w:rsidRPr="00491AE3">
            <w:rPr>
              <w:rFonts w:ascii="Arial" w:hAnsi="Arial" w:cs="Arial"/>
            </w:rPr>
            <w:t>Contenido</w:t>
          </w:r>
        </w:p>
        <w:p w14:paraId="37851A34" w14:textId="7B870A07" w:rsidR="005D51E3" w:rsidRDefault="006D33D8">
          <w:pPr>
            <w:pStyle w:val="TDC1"/>
            <w:tabs>
              <w:tab w:val="left" w:pos="440"/>
              <w:tab w:val="right" w:leader="dot" w:pos="8494"/>
            </w:tabs>
            <w:rPr>
              <w:rFonts w:asciiTheme="minorHAnsi" w:eastAsiaTheme="minorEastAsia" w:hAnsiTheme="minorHAnsi" w:cstheme="minorBidi"/>
              <w:noProof/>
              <w:kern w:val="2"/>
              <w:sz w:val="22"/>
              <w:szCs w:val="22"/>
              <w:lang w:eastAsia="es-ES"/>
              <w14:ligatures w14:val="standardContextual"/>
            </w:rPr>
          </w:pPr>
          <w:r w:rsidRPr="00722CFE">
            <w:fldChar w:fldCharType="begin"/>
          </w:r>
          <w:r w:rsidRPr="00722CFE">
            <w:instrText xml:space="preserve"> TOC \o "1-3" \h \z \u </w:instrText>
          </w:r>
          <w:r w:rsidRPr="00722CFE">
            <w:fldChar w:fldCharType="separate"/>
          </w:r>
          <w:hyperlink w:anchor="_Toc155617907" w:history="1">
            <w:r w:rsidR="005D51E3" w:rsidRPr="00F66915">
              <w:rPr>
                <w:rStyle w:val="Hipervnculo"/>
                <w:noProof/>
              </w:rPr>
              <w:t>1.</w:t>
            </w:r>
            <w:r w:rsidR="005D51E3">
              <w:rPr>
                <w:rFonts w:asciiTheme="minorHAnsi" w:eastAsiaTheme="minorEastAsia" w:hAnsiTheme="minorHAnsi" w:cstheme="minorBidi"/>
                <w:noProof/>
                <w:kern w:val="2"/>
                <w:sz w:val="22"/>
                <w:szCs w:val="22"/>
                <w:lang w:eastAsia="es-ES"/>
                <w14:ligatures w14:val="standardContextual"/>
              </w:rPr>
              <w:tab/>
            </w:r>
            <w:r w:rsidR="005D51E3" w:rsidRPr="00F66915">
              <w:rPr>
                <w:rStyle w:val="Hipervnculo"/>
                <w:noProof/>
              </w:rPr>
              <w:t>Introducción</w:t>
            </w:r>
            <w:r w:rsidR="005D51E3">
              <w:rPr>
                <w:noProof/>
                <w:webHidden/>
              </w:rPr>
              <w:tab/>
            </w:r>
            <w:r w:rsidR="005D51E3">
              <w:rPr>
                <w:noProof/>
                <w:webHidden/>
              </w:rPr>
              <w:fldChar w:fldCharType="begin"/>
            </w:r>
            <w:r w:rsidR="005D51E3">
              <w:rPr>
                <w:noProof/>
                <w:webHidden/>
              </w:rPr>
              <w:instrText xml:space="preserve"> PAGEREF _Toc155617907 \h </w:instrText>
            </w:r>
            <w:r w:rsidR="005D51E3">
              <w:rPr>
                <w:noProof/>
                <w:webHidden/>
              </w:rPr>
            </w:r>
            <w:r w:rsidR="005D51E3">
              <w:rPr>
                <w:noProof/>
                <w:webHidden/>
              </w:rPr>
              <w:fldChar w:fldCharType="separate"/>
            </w:r>
            <w:r w:rsidR="005D51E3">
              <w:rPr>
                <w:noProof/>
                <w:webHidden/>
              </w:rPr>
              <w:t>6</w:t>
            </w:r>
            <w:r w:rsidR="005D51E3">
              <w:rPr>
                <w:noProof/>
                <w:webHidden/>
              </w:rPr>
              <w:fldChar w:fldCharType="end"/>
            </w:r>
          </w:hyperlink>
        </w:p>
        <w:p w14:paraId="084B1A08" w14:textId="46FCA228" w:rsidR="005D51E3" w:rsidRDefault="005D51E3">
          <w:pPr>
            <w:pStyle w:val="TDC1"/>
            <w:tabs>
              <w:tab w:val="left" w:pos="440"/>
              <w:tab w:val="right" w:leader="dot" w:pos="8494"/>
            </w:tabs>
            <w:rPr>
              <w:rFonts w:asciiTheme="minorHAnsi" w:eastAsiaTheme="minorEastAsia" w:hAnsiTheme="minorHAnsi" w:cstheme="minorBidi"/>
              <w:noProof/>
              <w:kern w:val="2"/>
              <w:sz w:val="22"/>
              <w:szCs w:val="22"/>
              <w:lang w:eastAsia="es-ES"/>
              <w14:ligatures w14:val="standardContextual"/>
            </w:rPr>
          </w:pPr>
          <w:hyperlink w:anchor="_Toc155617908" w:history="1">
            <w:r w:rsidRPr="00F66915">
              <w:rPr>
                <w:rStyle w:val="Hipervnculo"/>
                <w:noProof/>
              </w:rPr>
              <w:t>2.</w:t>
            </w:r>
            <w:r>
              <w:rPr>
                <w:rFonts w:asciiTheme="minorHAnsi" w:eastAsiaTheme="minorEastAsia" w:hAnsiTheme="minorHAnsi" w:cstheme="minorBidi"/>
                <w:noProof/>
                <w:kern w:val="2"/>
                <w:sz w:val="22"/>
                <w:szCs w:val="22"/>
                <w:lang w:eastAsia="es-ES"/>
                <w14:ligatures w14:val="standardContextual"/>
              </w:rPr>
              <w:tab/>
            </w:r>
            <w:r w:rsidRPr="00F66915">
              <w:rPr>
                <w:rStyle w:val="Hipervnculo"/>
                <w:noProof/>
              </w:rPr>
              <w:t>Objetivos</w:t>
            </w:r>
            <w:r>
              <w:rPr>
                <w:noProof/>
                <w:webHidden/>
              </w:rPr>
              <w:tab/>
            </w:r>
            <w:r>
              <w:rPr>
                <w:noProof/>
                <w:webHidden/>
              </w:rPr>
              <w:fldChar w:fldCharType="begin"/>
            </w:r>
            <w:r>
              <w:rPr>
                <w:noProof/>
                <w:webHidden/>
              </w:rPr>
              <w:instrText xml:space="preserve"> PAGEREF _Toc155617908 \h </w:instrText>
            </w:r>
            <w:r>
              <w:rPr>
                <w:noProof/>
                <w:webHidden/>
              </w:rPr>
            </w:r>
            <w:r>
              <w:rPr>
                <w:noProof/>
                <w:webHidden/>
              </w:rPr>
              <w:fldChar w:fldCharType="separate"/>
            </w:r>
            <w:r>
              <w:rPr>
                <w:noProof/>
                <w:webHidden/>
              </w:rPr>
              <w:t>7</w:t>
            </w:r>
            <w:r>
              <w:rPr>
                <w:noProof/>
                <w:webHidden/>
              </w:rPr>
              <w:fldChar w:fldCharType="end"/>
            </w:r>
          </w:hyperlink>
        </w:p>
        <w:p w14:paraId="44324FEA" w14:textId="1E664F10" w:rsidR="005D51E3" w:rsidRDefault="005D51E3">
          <w:pPr>
            <w:pStyle w:val="TDC2"/>
            <w:tabs>
              <w:tab w:val="left" w:pos="880"/>
              <w:tab w:val="right" w:leader="dot" w:pos="8494"/>
            </w:tabs>
            <w:rPr>
              <w:rFonts w:asciiTheme="minorHAnsi" w:eastAsiaTheme="minorEastAsia" w:hAnsiTheme="minorHAnsi" w:cstheme="minorBidi"/>
              <w:noProof/>
              <w:kern w:val="2"/>
              <w:sz w:val="22"/>
              <w:szCs w:val="22"/>
              <w:lang w:eastAsia="es-ES"/>
              <w14:ligatures w14:val="standardContextual"/>
            </w:rPr>
          </w:pPr>
          <w:hyperlink w:anchor="_Toc155617909" w:history="1">
            <w:r w:rsidRPr="00F66915">
              <w:rPr>
                <w:rStyle w:val="Hipervnculo"/>
                <w:noProof/>
              </w:rPr>
              <w:t>2.1.</w:t>
            </w:r>
            <w:r>
              <w:rPr>
                <w:rFonts w:asciiTheme="minorHAnsi" w:eastAsiaTheme="minorEastAsia" w:hAnsiTheme="minorHAnsi" w:cstheme="minorBidi"/>
                <w:noProof/>
                <w:kern w:val="2"/>
                <w:sz w:val="22"/>
                <w:szCs w:val="22"/>
                <w:lang w:eastAsia="es-ES"/>
                <w14:ligatures w14:val="standardContextual"/>
              </w:rPr>
              <w:tab/>
            </w:r>
            <w:r w:rsidRPr="00F66915">
              <w:rPr>
                <w:rStyle w:val="Hipervnculo"/>
                <w:noProof/>
              </w:rPr>
              <w:t>Objetivos generales</w:t>
            </w:r>
            <w:r>
              <w:rPr>
                <w:noProof/>
                <w:webHidden/>
              </w:rPr>
              <w:tab/>
            </w:r>
            <w:r>
              <w:rPr>
                <w:noProof/>
                <w:webHidden/>
              </w:rPr>
              <w:fldChar w:fldCharType="begin"/>
            </w:r>
            <w:r>
              <w:rPr>
                <w:noProof/>
                <w:webHidden/>
              </w:rPr>
              <w:instrText xml:space="preserve"> PAGEREF _Toc155617909 \h </w:instrText>
            </w:r>
            <w:r>
              <w:rPr>
                <w:noProof/>
                <w:webHidden/>
              </w:rPr>
            </w:r>
            <w:r>
              <w:rPr>
                <w:noProof/>
                <w:webHidden/>
              </w:rPr>
              <w:fldChar w:fldCharType="separate"/>
            </w:r>
            <w:r>
              <w:rPr>
                <w:noProof/>
                <w:webHidden/>
              </w:rPr>
              <w:t>7</w:t>
            </w:r>
            <w:r>
              <w:rPr>
                <w:noProof/>
                <w:webHidden/>
              </w:rPr>
              <w:fldChar w:fldCharType="end"/>
            </w:r>
          </w:hyperlink>
        </w:p>
        <w:p w14:paraId="5930A7E3" w14:textId="22EC54E9" w:rsidR="005D51E3" w:rsidRDefault="005D51E3">
          <w:pPr>
            <w:pStyle w:val="TDC2"/>
            <w:tabs>
              <w:tab w:val="left" w:pos="880"/>
              <w:tab w:val="right" w:leader="dot" w:pos="8494"/>
            </w:tabs>
            <w:rPr>
              <w:rFonts w:asciiTheme="minorHAnsi" w:eastAsiaTheme="minorEastAsia" w:hAnsiTheme="minorHAnsi" w:cstheme="minorBidi"/>
              <w:noProof/>
              <w:kern w:val="2"/>
              <w:sz w:val="22"/>
              <w:szCs w:val="22"/>
              <w:lang w:eastAsia="es-ES"/>
              <w14:ligatures w14:val="standardContextual"/>
            </w:rPr>
          </w:pPr>
          <w:hyperlink w:anchor="_Toc155617910" w:history="1">
            <w:r w:rsidRPr="00F66915">
              <w:rPr>
                <w:rStyle w:val="Hipervnculo"/>
                <w:noProof/>
              </w:rPr>
              <w:t>2.2.</w:t>
            </w:r>
            <w:r>
              <w:rPr>
                <w:rFonts w:asciiTheme="minorHAnsi" w:eastAsiaTheme="minorEastAsia" w:hAnsiTheme="minorHAnsi" w:cstheme="minorBidi"/>
                <w:noProof/>
                <w:kern w:val="2"/>
                <w:sz w:val="22"/>
                <w:szCs w:val="22"/>
                <w:lang w:eastAsia="es-ES"/>
                <w14:ligatures w14:val="standardContextual"/>
              </w:rPr>
              <w:tab/>
            </w:r>
            <w:r w:rsidRPr="00F66915">
              <w:rPr>
                <w:rStyle w:val="Hipervnculo"/>
                <w:noProof/>
              </w:rPr>
              <w:t>Objetivos específicos</w:t>
            </w:r>
            <w:r>
              <w:rPr>
                <w:noProof/>
                <w:webHidden/>
              </w:rPr>
              <w:tab/>
            </w:r>
            <w:r>
              <w:rPr>
                <w:noProof/>
                <w:webHidden/>
              </w:rPr>
              <w:fldChar w:fldCharType="begin"/>
            </w:r>
            <w:r>
              <w:rPr>
                <w:noProof/>
                <w:webHidden/>
              </w:rPr>
              <w:instrText xml:space="preserve"> PAGEREF _Toc155617910 \h </w:instrText>
            </w:r>
            <w:r>
              <w:rPr>
                <w:noProof/>
                <w:webHidden/>
              </w:rPr>
            </w:r>
            <w:r>
              <w:rPr>
                <w:noProof/>
                <w:webHidden/>
              </w:rPr>
              <w:fldChar w:fldCharType="separate"/>
            </w:r>
            <w:r>
              <w:rPr>
                <w:noProof/>
                <w:webHidden/>
              </w:rPr>
              <w:t>7</w:t>
            </w:r>
            <w:r>
              <w:rPr>
                <w:noProof/>
                <w:webHidden/>
              </w:rPr>
              <w:fldChar w:fldCharType="end"/>
            </w:r>
          </w:hyperlink>
        </w:p>
        <w:p w14:paraId="3AA58E2D" w14:textId="643C4CC8" w:rsidR="005D51E3" w:rsidRDefault="005D51E3">
          <w:pPr>
            <w:pStyle w:val="TDC1"/>
            <w:tabs>
              <w:tab w:val="left" w:pos="440"/>
              <w:tab w:val="right" w:leader="dot" w:pos="8494"/>
            </w:tabs>
            <w:rPr>
              <w:rFonts w:asciiTheme="minorHAnsi" w:eastAsiaTheme="minorEastAsia" w:hAnsiTheme="minorHAnsi" w:cstheme="minorBidi"/>
              <w:noProof/>
              <w:kern w:val="2"/>
              <w:sz w:val="22"/>
              <w:szCs w:val="22"/>
              <w:lang w:eastAsia="es-ES"/>
              <w14:ligatures w14:val="standardContextual"/>
            </w:rPr>
          </w:pPr>
          <w:hyperlink w:anchor="_Toc155617911" w:history="1">
            <w:r w:rsidRPr="00F66915">
              <w:rPr>
                <w:rStyle w:val="Hipervnculo"/>
                <w:noProof/>
              </w:rPr>
              <w:t>3.</w:t>
            </w:r>
            <w:r>
              <w:rPr>
                <w:rFonts w:asciiTheme="minorHAnsi" w:eastAsiaTheme="minorEastAsia" w:hAnsiTheme="minorHAnsi" w:cstheme="minorBidi"/>
                <w:noProof/>
                <w:kern w:val="2"/>
                <w:sz w:val="22"/>
                <w:szCs w:val="22"/>
                <w:lang w:eastAsia="es-ES"/>
                <w14:ligatures w14:val="standardContextual"/>
              </w:rPr>
              <w:tab/>
            </w:r>
            <w:r w:rsidRPr="00F66915">
              <w:rPr>
                <w:rStyle w:val="Hipervnculo"/>
                <w:noProof/>
              </w:rPr>
              <w:t>Hipótesis de partida</w:t>
            </w:r>
            <w:r>
              <w:rPr>
                <w:noProof/>
                <w:webHidden/>
              </w:rPr>
              <w:tab/>
            </w:r>
            <w:r>
              <w:rPr>
                <w:noProof/>
                <w:webHidden/>
              </w:rPr>
              <w:fldChar w:fldCharType="begin"/>
            </w:r>
            <w:r>
              <w:rPr>
                <w:noProof/>
                <w:webHidden/>
              </w:rPr>
              <w:instrText xml:space="preserve"> PAGEREF _Toc155617911 \h </w:instrText>
            </w:r>
            <w:r>
              <w:rPr>
                <w:noProof/>
                <w:webHidden/>
              </w:rPr>
            </w:r>
            <w:r>
              <w:rPr>
                <w:noProof/>
                <w:webHidden/>
              </w:rPr>
              <w:fldChar w:fldCharType="separate"/>
            </w:r>
            <w:r>
              <w:rPr>
                <w:noProof/>
                <w:webHidden/>
              </w:rPr>
              <w:t>8</w:t>
            </w:r>
            <w:r>
              <w:rPr>
                <w:noProof/>
                <w:webHidden/>
              </w:rPr>
              <w:fldChar w:fldCharType="end"/>
            </w:r>
          </w:hyperlink>
        </w:p>
        <w:p w14:paraId="7C4C1E99" w14:textId="58418971" w:rsidR="005D51E3" w:rsidRDefault="005D51E3">
          <w:pPr>
            <w:pStyle w:val="TDC1"/>
            <w:tabs>
              <w:tab w:val="left" w:pos="440"/>
              <w:tab w:val="right" w:leader="dot" w:pos="8494"/>
            </w:tabs>
            <w:rPr>
              <w:rFonts w:asciiTheme="minorHAnsi" w:eastAsiaTheme="minorEastAsia" w:hAnsiTheme="minorHAnsi" w:cstheme="minorBidi"/>
              <w:noProof/>
              <w:kern w:val="2"/>
              <w:sz w:val="22"/>
              <w:szCs w:val="22"/>
              <w:lang w:eastAsia="es-ES"/>
              <w14:ligatures w14:val="standardContextual"/>
            </w:rPr>
          </w:pPr>
          <w:hyperlink w:anchor="_Toc155617912" w:history="1">
            <w:r w:rsidRPr="00F66915">
              <w:rPr>
                <w:rStyle w:val="Hipervnculo"/>
                <w:noProof/>
              </w:rPr>
              <w:t>4.</w:t>
            </w:r>
            <w:r>
              <w:rPr>
                <w:rFonts w:asciiTheme="minorHAnsi" w:eastAsiaTheme="minorEastAsia" w:hAnsiTheme="minorHAnsi" w:cstheme="minorBidi"/>
                <w:noProof/>
                <w:kern w:val="2"/>
                <w:sz w:val="22"/>
                <w:szCs w:val="22"/>
                <w:lang w:eastAsia="es-ES"/>
                <w14:ligatures w14:val="standardContextual"/>
              </w:rPr>
              <w:tab/>
            </w:r>
            <w:r w:rsidRPr="00F66915">
              <w:rPr>
                <w:rStyle w:val="Hipervnculo"/>
                <w:noProof/>
              </w:rPr>
              <w:t>Metodología</w:t>
            </w:r>
            <w:r>
              <w:rPr>
                <w:noProof/>
                <w:webHidden/>
              </w:rPr>
              <w:tab/>
            </w:r>
            <w:r>
              <w:rPr>
                <w:noProof/>
                <w:webHidden/>
              </w:rPr>
              <w:fldChar w:fldCharType="begin"/>
            </w:r>
            <w:r>
              <w:rPr>
                <w:noProof/>
                <w:webHidden/>
              </w:rPr>
              <w:instrText xml:space="preserve"> PAGEREF _Toc155617912 \h </w:instrText>
            </w:r>
            <w:r>
              <w:rPr>
                <w:noProof/>
                <w:webHidden/>
              </w:rPr>
            </w:r>
            <w:r>
              <w:rPr>
                <w:noProof/>
                <w:webHidden/>
              </w:rPr>
              <w:fldChar w:fldCharType="separate"/>
            </w:r>
            <w:r>
              <w:rPr>
                <w:noProof/>
                <w:webHidden/>
              </w:rPr>
              <w:t>9</w:t>
            </w:r>
            <w:r>
              <w:rPr>
                <w:noProof/>
                <w:webHidden/>
              </w:rPr>
              <w:fldChar w:fldCharType="end"/>
            </w:r>
          </w:hyperlink>
        </w:p>
        <w:p w14:paraId="0F3ED403" w14:textId="13DFA280" w:rsidR="005D51E3" w:rsidRDefault="005D51E3">
          <w:pPr>
            <w:pStyle w:val="TDC1"/>
            <w:tabs>
              <w:tab w:val="left" w:pos="440"/>
              <w:tab w:val="right" w:leader="dot" w:pos="8494"/>
            </w:tabs>
            <w:rPr>
              <w:rFonts w:asciiTheme="minorHAnsi" w:eastAsiaTheme="minorEastAsia" w:hAnsiTheme="minorHAnsi" w:cstheme="minorBidi"/>
              <w:noProof/>
              <w:kern w:val="2"/>
              <w:sz w:val="22"/>
              <w:szCs w:val="22"/>
              <w:lang w:eastAsia="es-ES"/>
              <w14:ligatures w14:val="standardContextual"/>
            </w:rPr>
          </w:pPr>
          <w:hyperlink w:anchor="_Toc155617913" w:history="1">
            <w:r w:rsidRPr="00F66915">
              <w:rPr>
                <w:rStyle w:val="Hipervnculo"/>
                <w:noProof/>
              </w:rPr>
              <w:t>5.</w:t>
            </w:r>
            <w:r>
              <w:rPr>
                <w:rFonts w:asciiTheme="minorHAnsi" w:eastAsiaTheme="minorEastAsia" w:hAnsiTheme="minorHAnsi" w:cstheme="minorBidi"/>
                <w:noProof/>
                <w:kern w:val="2"/>
                <w:sz w:val="22"/>
                <w:szCs w:val="22"/>
                <w:lang w:eastAsia="es-ES"/>
                <w14:ligatures w14:val="standardContextual"/>
              </w:rPr>
              <w:tab/>
            </w:r>
            <w:r w:rsidRPr="00F66915">
              <w:rPr>
                <w:rStyle w:val="Hipervnculo"/>
                <w:noProof/>
              </w:rPr>
              <w:t>Marco teórico (normativo)</w:t>
            </w:r>
            <w:r>
              <w:rPr>
                <w:noProof/>
                <w:webHidden/>
              </w:rPr>
              <w:tab/>
            </w:r>
            <w:r>
              <w:rPr>
                <w:noProof/>
                <w:webHidden/>
              </w:rPr>
              <w:fldChar w:fldCharType="begin"/>
            </w:r>
            <w:r>
              <w:rPr>
                <w:noProof/>
                <w:webHidden/>
              </w:rPr>
              <w:instrText xml:space="preserve"> PAGEREF _Toc155617913 \h </w:instrText>
            </w:r>
            <w:r>
              <w:rPr>
                <w:noProof/>
                <w:webHidden/>
              </w:rPr>
            </w:r>
            <w:r>
              <w:rPr>
                <w:noProof/>
                <w:webHidden/>
              </w:rPr>
              <w:fldChar w:fldCharType="separate"/>
            </w:r>
            <w:r>
              <w:rPr>
                <w:noProof/>
                <w:webHidden/>
              </w:rPr>
              <w:t>10</w:t>
            </w:r>
            <w:r>
              <w:rPr>
                <w:noProof/>
                <w:webHidden/>
              </w:rPr>
              <w:fldChar w:fldCharType="end"/>
            </w:r>
          </w:hyperlink>
        </w:p>
        <w:p w14:paraId="78583773" w14:textId="7BF6212B" w:rsidR="005D51E3" w:rsidRDefault="005D51E3">
          <w:pPr>
            <w:pStyle w:val="TDC1"/>
            <w:tabs>
              <w:tab w:val="left" w:pos="440"/>
              <w:tab w:val="right" w:leader="dot" w:pos="8494"/>
            </w:tabs>
            <w:rPr>
              <w:rFonts w:asciiTheme="minorHAnsi" w:eastAsiaTheme="minorEastAsia" w:hAnsiTheme="minorHAnsi" w:cstheme="minorBidi"/>
              <w:noProof/>
              <w:kern w:val="2"/>
              <w:sz w:val="22"/>
              <w:szCs w:val="22"/>
              <w:lang w:eastAsia="es-ES"/>
              <w14:ligatures w14:val="standardContextual"/>
            </w:rPr>
          </w:pPr>
          <w:hyperlink w:anchor="_Toc155617914" w:history="1">
            <w:r w:rsidRPr="00F66915">
              <w:rPr>
                <w:rStyle w:val="Hipervnculo"/>
                <w:noProof/>
              </w:rPr>
              <w:t>6.</w:t>
            </w:r>
            <w:r>
              <w:rPr>
                <w:rFonts w:asciiTheme="minorHAnsi" w:eastAsiaTheme="minorEastAsia" w:hAnsiTheme="minorHAnsi" w:cstheme="minorBidi"/>
                <w:noProof/>
                <w:kern w:val="2"/>
                <w:sz w:val="22"/>
                <w:szCs w:val="22"/>
                <w:lang w:eastAsia="es-ES"/>
                <w14:ligatures w14:val="standardContextual"/>
              </w:rPr>
              <w:tab/>
            </w:r>
            <w:r w:rsidRPr="00F66915">
              <w:rPr>
                <w:rStyle w:val="Hipervnculo"/>
                <w:noProof/>
              </w:rPr>
              <w:t>Resultados y análisis</w:t>
            </w:r>
            <w:r>
              <w:rPr>
                <w:noProof/>
                <w:webHidden/>
              </w:rPr>
              <w:tab/>
            </w:r>
            <w:r>
              <w:rPr>
                <w:noProof/>
                <w:webHidden/>
              </w:rPr>
              <w:fldChar w:fldCharType="begin"/>
            </w:r>
            <w:r>
              <w:rPr>
                <w:noProof/>
                <w:webHidden/>
              </w:rPr>
              <w:instrText xml:space="preserve"> PAGEREF _Toc155617914 \h </w:instrText>
            </w:r>
            <w:r>
              <w:rPr>
                <w:noProof/>
                <w:webHidden/>
              </w:rPr>
            </w:r>
            <w:r>
              <w:rPr>
                <w:noProof/>
                <w:webHidden/>
              </w:rPr>
              <w:fldChar w:fldCharType="separate"/>
            </w:r>
            <w:r>
              <w:rPr>
                <w:noProof/>
                <w:webHidden/>
              </w:rPr>
              <w:t>11</w:t>
            </w:r>
            <w:r>
              <w:rPr>
                <w:noProof/>
                <w:webHidden/>
              </w:rPr>
              <w:fldChar w:fldCharType="end"/>
            </w:r>
          </w:hyperlink>
        </w:p>
        <w:p w14:paraId="6B54381A" w14:textId="10E8C17D" w:rsidR="005D51E3" w:rsidRDefault="005D51E3">
          <w:pPr>
            <w:pStyle w:val="TDC1"/>
            <w:tabs>
              <w:tab w:val="left" w:pos="440"/>
              <w:tab w:val="right" w:leader="dot" w:pos="8494"/>
            </w:tabs>
            <w:rPr>
              <w:rFonts w:asciiTheme="minorHAnsi" w:eastAsiaTheme="minorEastAsia" w:hAnsiTheme="minorHAnsi" w:cstheme="minorBidi"/>
              <w:noProof/>
              <w:kern w:val="2"/>
              <w:sz w:val="22"/>
              <w:szCs w:val="22"/>
              <w:lang w:eastAsia="es-ES"/>
              <w14:ligatures w14:val="standardContextual"/>
            </w:rPr>
          </w:pPr>
          <w:hyperlink w:anchor="_Toc155617915" w:history="1">
            <w:r w:rsidRPr="00F66915">
              <w:rPr>
                <w:rStyle w:val="Hipervnculo"/>
                <w:noProof/>
              </w:rPr>
              <w:t>7.</w:t>
            </w:r>
            <w:r>
              <w:rPr>
                <w:rFonts w:asciiTheme="minorHAnsi" w:eastAsiaTheme="minorEastAsia" w:hAnsiTheme="minorHAnsi" w:cstheme="minorBidi"/>
                <w:noProof/>
                <w:kern w:val="2"/>
                <w:sz w:val="22"/>
                <w:szCs w:val="22"/>
                <w:lang w:eastAsia="es-ES"/>
                <w14:ligatures w14:val="standardContextual"/>
              </w:rPr>
              <w:tab/>
            </w:r>
            <w:r w:rsidRPr="00F66915">
              <w:rPr>
                <w:rStyle w:val="Hipervnculo"/>
                <w:noProof/>
              </w:rPr>
              <w:t>Conclusiones y recomendaciones</w:t>
            </w:r>
            <w:r>
              <w:rPr>
                <w:noProof/>
                <w:webHidden/>
              </w:rPr>
              <w:tab/>
            </w:r>
            <w:r>
              <w:rPr>
                <w:noProof/>
                <w:webHidden/>
              </w:rPr>
              <w:fldChar w:fldCharType="begin"/>
            </w:r>
            <w:r>
              <w:rPr>
                <w:noProof/>
                <w:webHidden/>
              </w:rPr>
              <w:instrText xml:space="preserve"> PAGEREF _Toc155617915 \h </w:instrText>
            </w:r>
            <w:r>
              <w:rPr>
                <w:noProof/>
                <w:webHidden/>
              </w:rPr>
            </w:r>
            <w:r>
              <w:rPr>
                <w:noProof/>
                <w:webHidden/>
              </w:rPr>
              <w:fldChar w:fldCharType="separate"/>
            </w:r>
            <w:r>
              <w:rPr>
                <w:noProof/>
                <w:webHidden/>
              </w:rPr>
              <w:t>12</w:t>
            </w:r>
            <w:r>
              <w:rPr>
                <w:noProof/>
                <w:webHidden/>
              </w:rPr>
              <w:fldChar w:fldCharType="end"/>
            </w:r>
          </w:hyperlink>
        </w:p>
        <w:p w14:paraId="18F92B11" w14:textId="4E48199D" w:rsidR="005D51E3" w:rsidRDefault="005D51E3">
          <w:pPr>
            <w:pStyle w:val="TDC1"/>
            <w:tabs>
              <w:tab w:val="left" w:pos="440"/>
              <w:tab w:val="right" w:leader="dot" w:pos="8494"/>
            </w:tabs>
            <w:rPr>
              <w:rFonts w:asciiTheme="minorHAnsi" w:eastAsiaTheme="minorEastAsia" w:hAnsiTheme="minorHAnsi" w:cstheme="minorBidi"/>
              <w:noProof/>
              <w:kern w:val="2"/>
              <w:sz w:val="22"/>
              <w:szCs w:val="22"/>
              <w:lang w:eastAsia="es-ES"/>
              <w14:ligatures w14:val="standardContextual"/>
            </w:rPr>
          </w:pPr>
          <w:hyperlink w:anchor="_Toc155617916" w:history="1">
            <w:r w:rsidRPr="00F66915">
              <w:rPr>
                <w:rStyle w:val="Hipervnculo"/>
                <w:noProof/>
              </w:rPr>
              <w:t>8.</w:t>
            </w:r>
            <w:r>
              <w:rPr>
                <w:rFonts w:asciiTheme="minorHAnsi" w:eastAsiaTheme="minorEastAsia" w:hAnsiTheme="minorHAnsi" w:cstheme="minorBidi"/>
                <w:noProof/>
                <w:kern w:val="2"/>
                <w:sz w:val="22"/>
                <w:szCs w:val="22"/>
                <w:lang w:eastAsia="es-ES"/>
                <w14:ligatures w14:val="standardContextual"/>
              </w:rPr>
              <w:tab/>
            </w:r>
            <w:r w:rsidRPr="00F66915">
              <w:rPr>
                <w:rStyle w:val="Hipervnculo"/>
                <w:noProof/>
              </w:rPr>
              <w:t>Referencias bibliográficas</w:t>
            </w:r>
            <w:r>
              <w:rPr>
                <w:noProof/>
                <w:webHidden/>
              </w:rPr>
              <w:tab/>
            </w:r>
            <w:r>
              <w:rPr>
                <w:noProof/>
                <w:webHidden/>
              </w:rPr>
              <w:fldChar w:fldCharType="begin"/>
            </w:r>
            <w:r>
              <w:rPr>
                <w:noProof/>
                <w:webHidden/>
              </w:rPr>
              <w:instrText xml:space="preserve"> PAGEREF _Toc155617916 \h </w:instrText>
            </w:r>
            <w:r>
              <w:rPr>
                <w:noProof/>
                <w:webHidden/>
              </w:rPr>
            </w:r>
            <w:r>
              <w:rPr>
                <w:noProof/>
                <w:webHidden/>
              </w:rPr>
              <w:fldChar w:fldCharType="separate"/>
            </w:r>
            <w:r>
              <w:rPr>
                <w:noProof/>
                <w:webHidden/>
              </w:rPr>
              <w:t>13</w:t>
            </w:r>
            <w:r>
              <w:rPr>
                <w:noProof/>
                <w:webHidden/>
              </w:rPr>
              <w:fldChar w:fldCharType="end"/>
            </w:r>
          </w:hyperlink>
        </w:p>
        <w:p w14:paraId="34CE0A41" w14:textId="29F5FB20" w:rsidR="006D33D8" w:rsidRPr="00722CFE" w:rsidRDefault="006D33D8" w:rsidP="00722CFE">
          <w:pPr>
            <w:spacing w:after="120"/>
          </w:pPr>
          <w:r w:rsidRPr="00722CFE">
            <w:rPr>
              <w:b/>
              <w:bCs/>
            </w:rPr>
            <w:fldChar w:fldCharType="end"/>
          </w:r>
        </w:p>
      </w:sdtContent>
    </w:sdt>
    <w:p w14:paraId="62EBF3C5" w14:textId="77777777" w:rsidR="00642E59" w:rsidRPr="00722CFE" w:rsidRDefault="00642E59" w:rsidP="00722CFE">
      <w:pPr>
        <w:spacing w:after="120"/>
      </w:pPr>
    </w:p>
    <w:p w14:paraId="6D98A12B" w14:textId="77777777" w:rsidR="00642E59" w:rsidRPr="00722CFE" w:rsidRDefault="00642E59" w:rsidP="00722CFE">
      <w:pPr>
        <w:spacing w:after="120"/>
      </w:pPr>
    </w:p>
    <w:p w14:paraId="2946DB82" w14:textId="77777777" w:rsidR="00642E59" w:rsidRPr="00722CFE" w:rsidRDefault="00642E59" w:rsidP="00722CFE">
      <w:pPr>
        <w:spacing w:after="120"/>
      </w:pPr>
    </w:p>
    <w:p w14:paraId="5997CC1D" w14:textId="77777777" w:rsidR="00642E59" w:rsidRPr="00722CFE" w:rsidRDefault="00642E59" w:rsidP="00722CFE">
      <w:pPr>
        <w:spacing w:after="120"/>
      </w:pPr>
      <w:r w:rsidRPr="00722CFE">
        <w:br w:type="page"/>
      </w:r>
    </w:p>
    <w:p w14:paraId="29131E80" w14:textId="77777777" w:rsidR="00642E59" w:rsidRPr="00491AE3" w:rsidRDefault="00642E59" w:rsidP="00722CFE">
      <w:pPr>
        <w:pStyle w:val="Ttulo"/>
        <w:spacing w:after="120"/>
      </w:pPr>
      <w:r w:rsidRPr="00491AE3">
        <w:lastRenderedPageBreak/>
        <w:t>Índice de figuras</w:t>
      </w:r>
    </w:p>
    <w:p w14:paraId="110FFD37" w14:textId="77777777" w:rsidR="003A2073" w:rsidRPr="00722CFE" w:rsidRDefault="003A2073" w:rsidP="00722CFE">
      <w:pPr>
        <w:spacing w:after="120"/>
      </w:pPr>
    </w:p>
    <w:p w14:paraId="683B98BC" w14:textId="57FCB9AD" w:rsidR="00642E59" w:rsidRPr="00722CFE" w:rsidRDefault="00642E59" w:rsidP="00722CFE">
      <w:pPr>
        <w:spacing w:after="120"/>
      </w:pPr>
      <w:r w:rsidRPr="00722CFE">
        <w:rPr>
          <w:b/>
          <w:bCs/>
        </w:rPr>
        <w:t>Figura</w:t>
      </w:r>
      <w:r w:rsidR="00C35698">
        <w:rPr>
          <w:b/>
          <w:bCs/>
        </w:rPr>
        <w:t xml:space="preserve"> </w:t>
      </w:r>
      <w:r w:rsidR="003A2073" w:rsidRPr="00722CFE">
        <w:rPr>
          <w:b/>
          <w:bCs/>
        </w:rPr>
        <w:t>1.</w:t>
      </w:r>
      <w:r w:rsidR="003A2073" w:rsidRPr="00722CFE">
        <w:t xml:space="preserve"> </w:t>
      </w:r>
      <w:r w:rsidR="001E3F3A" w:rsidRPr="00722CFE">
        <w:rPr>
          <w:color w:val="000000"/>
        </w:rPr>
        <w:t xml:space="preserve">Robots </w:t>
      </w:r>
      <w:r w:rsidR="001E3F3A" w:rsidRPr="00722CFE">
        <w:rPr>
          <w:rFonts w:eastAsia="Times New Roman"/>
          <w:color w:val="000000"/>
          <w:lang w:eastAsia="es-ES"/>
        </w:rPr>
        <w:t xml:space="preserve">industriales   </w:t>
      </w:r>
      <w:r w:rsidRPr="00722CFE">
        <w:t>……</w:t>
      </w:r>
      <w:proofErr w:type="gramStart"/>
      <w:r w:rsidRPr="00722CFE">
        <w:t>……</w:t>
      </w:r>
      <w:r w:rsidR="005D51E3">
        <w:t>.</w:t>
      </w:r>
      <w:proofErr w:type="gramEnd"/>
      <w:r w:rsidRPr="00722CFE">
        <w:t>…</w:t>
      </w:r>
      <w:r w:rsidR="003A2073" w:rsidRPr="00722CFE">
        <w:t>….</w:t>
      </w:r>
      <w:r w:rsidRPr="00722CFE">
        <w:t>………………………… 9</w:t>
      </w:r>
    </w:p>
    <w:p w14:paraId="3FE9F23F" w14:textId="77777777" w:rsidR="00642E59" w:rsidRPr="00722CFE" w:rsidRDefault="00642E59" w:rsidP="00722CFE">
      <w:pPr>
        <w:spacing w:after="120"/>
      </w:pPr>
      <w:r w:rsidRPr="00722CFE">
        <w:br w:type="page"/>
      </w:r>
    </w:p>
    <w:p w14:paraId="45E5E5D1" w14:textId="77777777" w:rsidR="00642E59" w:rsidRPr="00491AE3" w:rsidRDefault="00642E59" w:rsidP="00722CFE">
      <w:pPr>
        <w:pStyle w:val="Ttulo"/>
        <w:spacing w:after="120"/>
      </w:pPr>
      <w:bookmarkStart w:id="0" w:name="_Hlk136118209"/>
      <w:r w:rsidRPr="00491AE3">
        <w:lastRenderedPageBreak/>
        <w:t>Índice de tablas</w:t>
      </w:r>
    </w:p>
    <w:bookmarkEnd w:id="0"/>
    <w:p w14:paraId="7955A2E2" w14:textId="49412E24" w:rsidR="00642E59" w:rsidRPr="00722CFE" w:rsidRDefault="00642E59" w:rsidP="00722CFE">
      <w:pPr>
        <w:spacing w:after="120"/>
      </w:pPr>
      <w:r w:rsidRPr="00722CFE">
        <w:rPr>
          <w:b/>
          <w:bCs/>
        </w:rPr>
        <w:t>Tabla 1</w:t>
      </w:r>
      <w:r w:rsidRPr="00722CFE">
        <w:t xml:space="preserve">.  </w:t>
      </w:r>
      <w:r w:rsidR="001E3F3A" w:rsidRPr="00722CFE">
        <w:t xml:space="preserve">Principales avances </w:t>
      </w:r>
      <w:r w:rsidR="001E3F3A" w:rsidRPr="00722CFE">
        <w:rPr>
          <w:rFonts w:eastAsia="Times New Roman"/>
          <w:color w:val="222222"/>
          <w:lang w:eastAsia="es-ES"/>
        </w:rPr>
        <w:t xml:space="preserve">Industria 4.0   </w:t>
      </w:r>
      <w:r w:rsidRPr="00722CFE">
        <w:t>…………………………. 9</w:t>
      </w:r>
    </w:p>
    <w:p w14:paraId="1F72F646" w14:textId="77777777" w:rsidR="00642E59" w:rsidRPr="00722CFE" w:rsidRDefault="00642E59" w:rsidP="00722CFE">
      <w:pPr>
        <w:spacing w:after="120"/>
      </w:pPr>
    </w:p>
    <w:p w14:paraId="08CE6F91" w14:textId="77777777" w:rsidR="00642E59" w:rsidRPr="00722CFE" w:rsidRDefault="00642E59" w:rsidP="00722CFE">
      <w:pPr>
        <w:spacing w:after="120"/>
      </w:pPr>
    </w:p>
    <w:p w14:paraId="61CDCEAD" w14:textId="77777777" w:rsidR="00642E59" w:rsidRPr="00722CFE" w:rsidRDefault="00642E59" w:rsidP="00722CFE">
      <w:pPr>
        <w:spacing w:after="120"/>
      </w:pPr>
    </w:p>
    <w:p w14:paraId="6BB9E253" w14:textId="77777777" w:rsidR="00642E59" w:rsidRPr="00722CFE" w:rsidRDefault="00642E59" w:rsidP="00722CFE">
      <w:pPr>
        <w:spacing w:after="120"/>
      </w:pPr>
    </w:p>
    <w:p w14:paraId="23DE523C" w14:textId="77777777" w:rsidR="00642E59" w:rsidRPr="00722CFE" w:rsidRDefault="00642E59" w:rsidP="00722CFE">
      <w:pPr>
        <w:spacing w:after="120"/>
      </w:pPr>
    </w:p>
    <w:p w14:paraId="52E56223" w14:textId="77777777" w:rsidR="00642E59" w:rsidRPr="00722CFE" w:rsidRDefault="00642E59" w:rsidP="00722CFE">
      <w:pPr>
        <w:spacing w:after="120"/>
      </w:pPr>
    </w:p>
    <w:p w14:paraId="07547A01" w14:textId="77777777" w:rsidR="00642E59" w:rsidRPr="00722CFE" w:rsidRDefault="00642E59" w:rsidP="00722CFE">
      <w:pPr>
        <w:spacing w:after="120"/>
      </w:pPr>
    </w:p>
    <w:p w14:paraId="5043CB0F" w14:textId="77777777" w:rsidR="00642E59" w:rsidRPr="00722CFE" w:rsidRDefault="00642E59" w:rsidP="00722CFE">
      <w:pPr>
        <w:spacing w:after="120"/>
      </w:pPr>
    </w:p>
    <w:p w14:paraId="07459315" w14:textId="77777777" w:rsidR="00642E59" w:rsidRPr="00722CFE" w:rsidRDefault="00642E59" w:rsidP="00722CFE">
      <w:pPr>
        <w:spacing w:after="120"/>
      </w:pPr>
    </w:p>
    <w:p w14:paraId="6537F28F" w14:textId="77777777" w:rsidR="00642E59" w:rsidRPr="00722CFE" w:rsidRDefault="00642E59" w:rsidP="00722CFE">
      <w:pPr>
        <w:spacing w:after="120"/>
      </w:pPr>
    </w:p>
    <w:p w14:paraId="6DFB9E20" w14:textId="77777777" w:rsidR="00642E59" w:rsidRPr="00722CFE" w:rsidRDefault="00642E59" w:rsidP="00722CFE">
      <w:pPr>
        <w:spacing w:after="120"/>
      </w:pPr>
    </w:p>
    <w:p w14:paraId="70DF9E56" w14:textId="77777777" w:rsidR="00642E59" w:rsidRPr="00722CFE" w:rsidRDefault="00642E59" w:rsidP="00722CFE">
      <w:pPr>
        <w:spacing w:after="120"/>
      </w:pPr>
    </w:p>
    <w:p w14:paraId="44E871BC" w14:textId="77777777" w:rsidR="00642E59" w:rsidRPr="00722CFE" w:rsidRDefault="00642E59" w:rsidP="00722CFE">
      <w:pPr>
        <w:spacing w:after="120"/>
      </w:pPr>
    </w:p>
    <w:p w14:paraId="144A5D23" w14:textId="77777777" w:rsidR="00642E59" w:rsidRPr="00722CFE" w:rsidRDefault="00642E59" w:rsidP="00722CFE">
      <w:pPr>
        <w:spacing w:after="120"/>
      </w:pPr>
    </w:p>
    <w:p w14:paraId="738610EB" w14:textId="77777777" w:rsidR="00642E59" w:rsidRPr="00722CFE" w:rsidRDefault="00642E59" w:rsidP="00722CFE">
      <w:pPr>
        <w:spacing w:after="120"/>
      </w:pPr>
    </w:p>
    <w:p w14:paraId="637805D2" w14:textId="77777777" w:rsidR="00642E59" w:rsidRPr="00722CFE" w:rsidRDefault="00642E59" w:rsidP="00722CFE">
      <w:pPr>
        <w:spacing w:after="120"/>
      </w:pPr>
    </w:p>
    <w:p w14:paraId="463F29E8" w14:textId="77777777" w:rsidR="00642E59" w:rsidRPr="00722CFE" w:rsidRDefault="00642E59" w:rsidP="00722CFE">
      <w:pPr>
        <w:spacing w:after="120"/>
      </w:pPr>
    </w:p>
    <w:p w14:paraId="3B7B4B86" w14:textId="77777777" w:rsidR="00E11ECB" w:rsidRPr="00722CFE" w:rsidRDefault="00E11ECB" w:rsidP="00722CFE">
      <w:pPr>
        <w:spacing w:after="120"/>
      </w:pPr>
      <w:r w:rsidRPr="00722CFE">
        <w:br w:type="page"/>
      </w:r>
    </w:p>
    <w:p w14:paraId="218C1D73" w14:textId="77777777" w:rsidR="00642E59" w:rsidRPr="00722CFE" w:rsidRDefault="003A2073" w:rsidP="00722CFE">
      <w:pPr>
        <w:pStyle w:val="Ttulo1"/>
        <w:spacing w:after="120"/>
        <w:rPr>
          <w:sz w:val="24"/>
          <w:szCs w:val="24"/>
        </w:rPr>
      </w:pPr>
      <w:bookmarkStart w:id="1" w:name="_Hlk136117223"/>
      <w:bookmarkStart w:id="2" w:name="_Toc155617907"/>
      <w:r w:rsidRPr="00491AE3">
        <w:lastRenderedPageBreak/>
        <w:t>Introducción</w:t>
      </w:r>
      <w:bookmarkEnd w:id="1"/>
      <w:bookmarkEnd w:id="2"/>
    </w:p>
    <w:p w14:paraId="7A03CF28" w14:textId="77777777" w:rsidR="0091546A" w:rsidRPr="00722CFE" w:rsidRDefault="0091546A" w:rsidP="005D51E3">
      <w:pPr>
        <w:spacing w:after="120"/>
        <w:ind w:right="0"/>
        <w:jc w:val="both"/>
      </w:pPr>
      <w:r w:rsidRPr="00722CFE">
        <w:t>La finalidad de este apartado es suministrar suficientes antecedentes de la importancia de la investigación y la significación de resolver el problema que la justifica. Se deben dar los argumentos acerca de la existencia de dicho problema y su carácter de problema científico. Se recomienda escribirla en tiempo presente porque se refiere al momento de iniciar el trabajo.</w:t>
      </w:r>
    </w:p>
    <w:p w14:paraId="7F2F2D89" w14:textId="77777777" w:rsidR="0091546A" w:rsidRPr="00722CFE" w:rsidRDefault="0091546A" w:rsidP="005D51E3">
      <w:pPr>
        <w:spacing w:after="120"/>
        <w:ind w:right="0"/>
        <w:jc w:val="both"/>
      </w:pPr>
      <w:r w:rsidRPr="00722CFE">
        <w:t xml:space="preserve">Debe incluir además el diseño metodológico de la investigación, es decir, se deben exponer las categorías de la metodología de investigación científica que permiten comprender los propósitos, alcances y resultados alcanzados en el trabajo, así como los métodos que permitieron dar cumplimiento a las tareas desarrolladas. </w:t>
      </w:r>
    </w:p>
    <w:p w14:paraId="4FF2D249" w14:textId="447C6E5B" w:rsidR="0091546A" w:rsidRPr="00722CFE" w:rsidRDefault="0091546A" w:rsidP="005D51E3">
      <w:pPr>
        <w:spacing w:after="120"/>
        <w:ind w:right="0"/>
        <w:jc w:val="both"/>
        <w:rPr>
          <w:b/>
        </w:rPr>
      </w:pPr>
      <w:r w:rsidRPr="00722CFE">
        <w:t xml:space="preserve">La introducción acaba con un párrafo donde se escribe brevemente la estructura del TFM.  </w:t>
      </w:r>
    </w:p>
    <w:p w14:paraId="61829076" w14:textId="77777777" w:rsidR="00474448" w:rsidRPr="00722CFE" w:rsidRDefault="00474448" w:rsidP="00722CFE">
      <w:pPr>
        <w:pStyle w:val="Textoindependiente"/>
        <w:spacing w:after="120"/>
        <w:rPr>
          <w:rFonts w:ascii="Arial" w:hAnsi="Arial" w:cs="Arial"/>
          <w:sz w:val="24"/>
          <w:szCs w:val="24"/>
        </w:rPr>
      </w:pPr>
    </w:p>
    <w:p w14:paraId="2BA226A1" w14:textId="77777777" w:rsidR="00474448" w:rsidRPr="00722CFE" w:rsidRDefault="00474448" w:rsidP="00722CFE">
      <w:pPr>
        <w:pStyle w:val="Textoindependiente"/>
        <w:spacing w:after="120"/>
        <w:rPr>
          <w:rFonts w:ascii="Arial" w:hAnsi="Arial" w:cs="Arial"/>
          <w:sz w:val="24"/>
          <w:szCs w:val="24"/>
        </w:rPr>
      </w:pPr>
      <w:r w:rsidRPr="00722CFE">
        <w:rPr>
          <w:rFonts w:ascii="Arial" w:hAnsi="Arial" w:cs="Arial"/>
          <w:sz w:val="24"/>
          <w:szCs w:val="24"/>
        </w:rPr>
        <w:br w:type="page"/>
      </w:r>
    </w:p>
    <w:p w14:paraId="3CB4C4CB" w14:textId="77777777" w:rsidR="00474448" w:rsidRPr="00722CFE" w:rsidRDefault="00474448" w:rsidP="00722CFE">
      <w:pPr>
        <w:pStyle w:val="Ttulo1"/>
        <w:spacing w:after="120"/>
        <w:rPr>
          <w:sz w:val="24"/>
          <w:szCs w:val="24"/>
        </w:rPr>
      </w:pPr>
      <w:bookmarkStart w:id="3" w:name="_Toc155617908"/>
      <w:r w:rsidRPr="00491AE3">
        <w:lastRenderedPageBreak/>
        <w:t>Objetivo</w:t>
      </w:r>
      <w:bookmarkStart w:id="4" w:name="_Hlk136119405"/>
      <w:r w:rsidRPr="00491AE3">
        <w:t>s</w:t>
      </w:r>
      <w:bookmarkEnd w:id="3"/>
      <w:bookmarkEnd w:id="4"/>
      <w:r w:rsidRPr="00722CFE">
        <w:rPr>
          <w:sz w:val="24"/>
          <w:szCs w:val="24"/>
        </w:rPr>
        <w:t xml:space="preserve"> </w:t>
      </w:r>
    </w:p>
    <w:p w14:paraId="21A4A1BE" w14:textId="1A298E5F" w:rsidR="00474448" w:rsidRPr="00722CFE" w:rsidRDefault="00474448" w:rsidP="00722CFE">
      <w:pPr>
        <w:spacing w:after="120"/>
        <w:ind w:right="0"/>
      </w:pPr>
      <w:r w:rsidRPr="00722CFE">
        <w:t>Aquí se formulan los propósitos que persigue el desarrollo de la investigación. Se presenta el objetivo general y los objetivos específicos</w:t>
      </w:r>
      <w:r w:rsidR="39B6AF7F" w:rsidRPr="00722CFE">
        <w:t>.</w:t>
      </w:r>
    </w:p>
    <w:p w14:paraId="7FD3234B" w14:textId="77777777" w:rsidR="00EC4DA5" w:rsidRPr="00491AE3" w:rsidRDefault="00EC4DA5" w:rsidP="00722CFE">
      <w:pPr>
        <w:pStyle w:val="Ttulo2"/>
        <w:spacing w:after="120"/>
      </w:pPr>
      <w:bookmarkStart w:id="5" w:name="_Toc155617909"/>
      <w:r w:rsidRPr="00491AE3">
        <w:t>Objetivos generales</w:t>
      </w:r>
      <w:bookmarkEnd w:id="5"/>
    </w:p>
    <w:p w14:paraId="4ABADCC4" w14:textId="77777777" w:rsidR="00474448" w:rsidRPr="00722CFE" w:rsidRDefault="00474448" w:rsidP="00722CFE">
      <w:pPr>
        <w:spacing w:after="120"/>
        <w:ind w:right="0"/>
        <w:jc w:val="both"/>
      </w:pPr>
      <w:r w:rsidRPr="00722CFE">
        <w:t>El objetivo general es la declaración amplia y general del propósito principal que se pretende alcanzar con la investigación. Proporciona una visión global de lo que se busca lograr a través del estudio y sirve como guía para el desarrollo del trabajo.</w:t>
      </w:r>
    </w:p>
    <w:p w14:paraId="78E49633" w14:textId="77777777" w:rsidR="00EC4DA5" w:rsidRPr="00491AE3" w:rsidRDefault="00EC4DA5" w:rsidP="00722CFE">
      <w:pPr>
        <w:pStyle w:val="Ttulo2"/>
        <w:spacing w:after="120"/>
      </w:pPr>
      <w:bookmarkStart w:id="6" w:name="_Toc155617910"/>
      <w:r w:rsidRPr="00491AE3">
        <w:t>Objetivos específicos</w:t>
      </w:r>
      <w:bookmarkEnd w:id="6"/>
    </w:p>
    <w:p w14:paraId="3B3E1580" w14:textId="77777777" w:rsidR="00474448" w:rsidRPr="00722CFE" w:rsidRDefault="00474448" w:rsidP="00722CFE">
      <w:pPr>
        <w:spacing w:after="120"/>
        <w:ind w:right="0"/>
        <w:jc w:val="both"/>
      </w:pPr>
      <w:r w:rsidRPr="00722CFE">
        <w:t>Los objetivos específicos se derivan del objetivo general y se enfocan en aspectos más concretos y detallados que se deben abordar para lograr el objetivo general.</w:t>
      </w:r>
    </w:p>
    <w:p w14:paraId="5439F7A8" w14:textId="1132A2DD" w:rsidR="4E8CEBFE" w:rsidRPr="00722CFE" w:rsidRDefault="4E8CEBFE" w:rsidP="00722CFE">
      <w:pPr>
        <w:spacing w:after="120"/>
        <w:ind w:right="0"/>
        <w:jc w:val="both"/>
      </w:pPr>
    </w:p>
    <w:p w14:paraId="75239762" w14:textId="493B5F7D" w:rsidR="4E8CEBFE" w:rsidRPr="00722CFE" w:rsidRDefault="4E8CEBFE" w:rsidP="00722CFE">
      <w:pPr>
        <w:spacing w:after="120"/>
        <w:ind w:right="0"/>
        <w:jc w:val="both"/>
      </w:pPr>
    </w:p>
    <w:p w14:paraId="66204FF1" w14:textId="77777777" w:rsidR="00DE2775" w:rsidRPr="00722CFE" w:rsidRDefault="00DE2775" w:rsidP="00722CFE">
      <w:pPr>
        <w:spacing w:after="120"/>
      </w:pPr>
      <w:r w:rsidRPr="00722CFE">
        <w:br w:type="page"/>
      </w:r>
    </w:p>
    <w:p w14:paraId="5ABAD0EC" w14:textId="77777777" w:rsidR="001A76DC" w:rsidRPr="00491AE3" w:rsidRDefault="001A76DC" w:rsidP="00722CFE">
      <w:pPr>
        <w:pStyle w:val="Ttulo1"/>
        <w:spacing w:after="120"/>
      </w:pPr>
      <w:bookmarkStart w:id="7" w:name="_Toc155617911"/>
      <w:r w:rsidRPr="00491AE3">
        <w:lastRenderedPageBreak/>
        <w:t>Hipótesis de partida</w:t>
      </w:r>
      <w:bookmarkEnd w:id="7"/>
    </w:p>
    <w:p w14:paraId="1FD11429" w14:textId="40F2AED5" w:rsidR="001A76DC" w:rsidRPr="00722CFE" w:rsidRDefault="001A76DC" w:rsidP="00722CFE">
      <w:pPr>
        <w:spacing w:after="120"/>
        <w:ind w:right="0"/>
        <w:jc w:val="both"/>
      </w:pPr>
      <w:r w:rsidRPr="00722CFE">
        <w:t>Es una suposición tentativa o una afirmación provisional que se formula antes de realizar un estudio o experimento con el objetivo de guiar la investigación y proporcionar una base para la recolección y análisis de datos. La hipótesis de partida se basa en la información previa disponible y en la observación de fenómenos relacionados.</w:t>
      </w:r>
    </w:p>
    <w:p w14:paraId="27308C60" w14:textId="3542E760" w:rsidR="001A76DC" w:rsidRPr="00722CFE" w:rsidRDefault="001A76DC" w:rsidP="00722CFE">
      <w:pPr>
        <w:spacing w:after="120"/>
        <w:ind w:right="0"/>
        <w:jc w:val="both"/>
      </w:pPr>
      <w:r w:rsidRPr="00722CFE">
        <w:br w:type="page"/>
      </w:r>
    </w:p>
    <w:p w14:paraId="73B6FD26" w14:textId="77777777" w:rsidR="00474448" w:rsidRPr="00491AE3" w:rsidRDefault="00DE2775" w:rsidP="00722CFE">
      <w:pPr>
        <w:pStyle w:val="Ttulo1"/>
        <w:spacing w:after="120"/>
      </w:pPr>
      <w:bookmarkStart w:id="8" w:name="_Toc155617912"/>
      <w:r w:rsidRPr="00491AE3">
        <w:lastRenderedPageBreak/>
        <w:t>Metodología</w:t>
      </w:r>
      <w:bookmarkEnd w:id="8"/>
      <w:r w:rsidRPr="00491AE3">
        <w:t xml:space="preserve"> </w:t>
      </w:r>
    </w:p>
    <w:p w14:paraId="38B40A0A" w14:textId="77777777" w:rsidR="0091546A" w:rsidRPr="00722CFE" w:rsidRDefault="0091546A" w:rsidP="00C35698">
      <w:pPr>
        <w:spacing w:after="120"/>
        <w:ind w:right="0"/>
        <w:jc w:val="both"/>
      </w:pPr>
      <w:r w:rsidRPr="00722CFE">
        <w:t xml:space="preserve">En este acápite se explica la metodología de estudio empleada. Se especifica el diseño de investigación, las variables de estudio, los instrumentos o técnicas de investigación, el análisis de los datos o procesamiento estadísticos y las fases de investigación. </w:t>
      </w:r>
    </w:p>
    <w:p w14:paraId="6DF1FA32" w14:textId="77777777" w:rsidR="0091546A" w:rsidRPr="00722CFE" w:rsidRDefault="0091546A" w:rsidP="00C35698">
      <w:pPr>
        <w:spacing w:after="120"/>
        <w:ind w:right="0"/>
        <w:jc w:val="both"/>
      </w:pPr>
      <w:r w:rsidRPr="00722CFE">
        <w:t xml:space="preserve">Existen diferentes tipos de metodologías de investigación, cada una con sus propias características y técnicas específicas. Las más comunes son: </w:t>
      </w:r>
    </w:p>
    <w:p w14:paraId="771844D3" w14:textId="77777777" w:rsidR="0091546A" w:rsidRPr="00722CFE" w:rsidRDefault="0091546A" w:rsidP="00722CFE">
      <w:pPr>
        <w:spacing w:after="120"/>
        <w:ind w:left="708" w:right="82"/>
        <w:jc w:val="both"/>
      </w:pPr>
      <w:r w:rsidRPr="00722CFE">
        <w:rPr>
          <w:b/>
          <w:bCs/>
          <w:i/>
        </w:rPr>
        <w:t>Investigación cuantitativa</w:t>
      </w:r>
      <w:r w:rsidRPr="00722CFE">
        <w:rPr>
          <w:i/>
        </w:rPr>
        <w:t xml:space="preserve">: </w:t>
      </w:r>
      <w:r w:rsidRPr="00722CFE">
        <w:t xml:space="preserve">se enfoca en la recolección y análisis de datos numéricos y estadísticos para obtener resultados objetivos y generalizables. Se utilizan técnicas como encuestas, experimentos y análisis estadístico. </w:t>
      </w:r>
    </w:p>
    <w:p w14:paraId="79154BCF" w14:textId="77777777" w:rsidR="0091546A" w:rsidRPr="00722CFE" w:rsidRDefault="0091546A" w:rsidP="00722CFE">
      <w:pPr>
        <w:spacing w:after="120"/>
        <w:ind w:left="708" w:right="82"/>
        <w:jc w:val="both"/>
      </w:pPr>
      <w:r w:rsidRPr="00722CFE">
        <w:rPr>
          <w:b/>
          <w:bCs/>
          <w:i/>
        </w:rPr>
        <w:t>Investigación cualitativa:</w:t>
      </w:r>
      <w:r w:rsidRPr="00722CFE">
        <w:t xml:space="preserve"> se enfoca en la recolección y análisis de datos no numéricos para explorar y comprender la complejidad de los fenómenos sociales. Se utilizan técnicas como entrevistas, observación participante y análisis de documentos. </w:t>
      </w:r>
    </w:p>
    <w:p w14:paraId="410A3976" w14:textId="77777777" w:rsidR="0091546A" w:rsidRPr="00722CFE" w:rsidRDefault="0091546A" w:rsidP="00722CFE">
      <w:pPr>
        <w:spacing w:after="120"/>
        <w:ind w:left="708" w:right="82"/>
        <w:jc w:val="both"/>
      </w:pPr>
      <w:r w:rsidRPr="00722CFE">
        <w:rPr>
          <w:b/>
          <w:bCs/>
        </w:rPr>
        <w:t>Investigación mixta</w:t>
      </w:r>
      <w:r w:rsidRPr="00722CFE">
        <w:t xml:space="preserve">: combina elementos de la investigación cuantitativa y cualitativa para obtener una comprensión más completa del fenómeno de estudio. Se utilizan técnicas como encuestas, entrevistas, observación y análisis estadístico. </w:t>
      </w:r>
    </w:p>
    <w:p w14:paraId="3BC77533" w14:textId="04242664" w:rsidR="00420450" w:rsidRDefault="0091546A" w:rsidP="00722CFE">
      <w:pPr>
        <w:spacing w:after="120"/>
        <w:ind w:left="708" w:right="82"/>
        <w:jc w:val="both"/>
      </w:pPr>
      <w:r w:rsidRPr="00722CFE">
        <w:rPr>
          <w:b/>
          <w:bCs/>
        </w:rPr>
        <w:t>Investigación descriptiva</w:t>
      </w:r>
      <w:r w:rsidRPr="00722CFE">
        <w:t>: se enfoca en describir las características y propiedades de un fenómeno de estudio sin buscar establecer relaciones causales. Se utilizan técnicas como encuestas, cuestionarios y análisis estadístico descriptivo</w:t>
      </w:r>
      <w:r w:rsidR="00B753C6" w:rsidRPr="00722CFE">
        <w:t>.</w:t>
      </w:r>
    </w:p>
    <w:p w14:paraId="79E19015" w14:textId="77777777" w:rsidR="00420450" w:rsidRDefault="00420450">
      <w:pPr>
        <w:widowControl/>
        <w:autoSpaceDE/>
        <w:autoSpaceDN/>
        <w:spacing w:after="160" w:line="259" w:lineRule="auto"/>
        <w:ind w:right="0"/>
      </w:pPr>
      <w:r>
        <w:br w:type="page"/>
      </w:r>
    </w:p>
    <w:p w14:paraId="0AC0241F" w14:textId="77777777" w:rsidR="00CF64FC" w:rsidRPr="00491AE3" w:rsidRDefault="00CF64FC" w:rsidP="00722CFE">
      <w:pPr>
        <w:pStyle w:val="Ttulo1"/>
        <w:spacing w:after="120"/>
      </w:pPr>
      <w:bookmarkStart w:id="9" w:name="_Toc155617913"/>
      <w:r w:rsidRPr="00491AE3">
        <w:lastRenderedPageBreak/>
        <w:t>Marco teórico</w:t>
      </w:r>
      <w:r w:rsidR="004C7D39" w:rsidRPr="00491AE3">
        <w:t xml:space="preserve"> (normativo)</w:t>
      </w:r>
      <w:bookmarkEnd w:id="9"/>
    </w:p>
    <w:p w14:paraId="107B3D63" w14:textId="77777777" w:rsidR="00722CFE" w:rsidRPr="00722CFE" w:rsidRDefault="00722CFE" w:rsidP="00C35698">
      <w:pPr>
        <w:spacing w:after="120"/>
        <w:ind w:right="0"/>
        <w:jc w:val="both"/>
      </w:pPr>
      <w:r w:rsidRPr="00722CFE">
        <w:t>El Marco Teórico es el acápite que da la base científica a la investigación, si se parte de una teoría correcta, al citar a autores con sus resultados, que ya han desarrollado investigaciones relacionadas con el tema de investigación. Está compuesto necesariamente de la información empírica y de la información teórica, base para la futura investigación. Supone el conocimiento pleno de lo relacionado, desde el punto de los referentes teóricos de la investigación, por parte del Investigador.</w:t>
      </w:r>
    </w:p>
    <w:p w14:paraId="62EEC64B" w14:textId="77777777" w:rsidR="00722CFE" w:rsidRPr="00722CFE" w:rsidRDefault="00722CFE" w:rsidP="00C35698">
      <w:pPr>
        <w:spacing w:after="120"/>
        <w:ind w:right="0"/>
        <w:jc w:val="both"/>
      </w:pPr>
      <w:r w:rsidRPr="00722CFE">
        <w:t>El Marco Teórico cumple varias funciones en una investigación, entre las importantes se encuentran:</w:t>
      </w:r>
    </w:p>
    <w:p w14:paraId="7D3A2873" w14:textId="77777777" w:rsidR="00722CFE" w:rsidRPr="00722CFE" w:rsidRDefault="00722CFE" w:rsidP="00722CFE">
      <w:pPr>
        <w:pStyle w:val="Prrafodelista"/>
        <w:widowControl/>
        <w:numPr>
          <w:ilvl w:val="0"/>
          <w:numId w:val="7"/>
        </w:numPr>
        <w:adjustRightInd w:val="0"/>
        <w:spacing w:after="120"/>
        <w:ind w:right="0"/>
        <w:contextualSpacing w:val="0"/>
        <w:jc w:val="both"/>
      </w:pPr>
      <w:r w:rsidRPr="00722CFE">
        <w:t>Los antecedentes que orientan cómo habrá de llevarse a cabo el estudio.</w:t>
      </w:r>
    </w:p>
    <w:p w14:paraId="3B2EB19F" w14:textId="77777777" w:rsidR="00722CFE" w:rsidRPr="00722CFE" w:rsidRDefault="00722CFE" w:rsidP="00722CFE">
      <w:pPr>
        <w:pStyle w:val="Prrafodelista"/>
        <w:widowControl/>
        <w:numPr>
          <w:ilvl w:val="0"/>
          <w:numId w:val="7"/>
        </w:numPr>
        <w:adjustRightInd w:val="0"/>
        <w:spacing w:after="120"/>
        <w:ind w:right="0"/>
        <w:contextualSpacing w:val="0"/>
        <w:jc w:val="both"/>
      </w:pPr>
      <w:r w:rsidRPr="00722CFE">
        <w:t>Ayuda a prevenir errores que se han cometido en otros estudios.</w:t>
      </w:r>
    </w:p>
    <w:p w14:paraId="096105B2" w14:textId="77777777" w:rsidR="00722CFE" w:rsidRPr="00722CFE" w:rsidRDefault="00722CFE" w:rsidP="00722CFE">
      <w:pPr>
        <w:pStyle w:val="Prrafodelista"/>
        <w:widowControl/>
        <w:numPr>
          <w:ilvl w:val="0"/>
          <w:numId w:val="7"/>
        </w:numPr>
        <w:adjustRightInd w:val="0"/>
        <w:spacing w:after="120"/>
        <w:ind w:right="0"/>
        <w:contextualSpacing w:val="0"/>
        <w:jc w:val="both"/>
      </w:pPr>
      <w:r w:rsidRPr="00722CFE">
        <w:t>Amplía el horizonte de estudio.</w:t>
      </w:r>
    </w:p>
    <w:p w14:paraId="6A24247A" w14:textId="77777777" w:rsidR="00722CFE" w:rsidRPr="00722CFE" w:rsidRDefault="00722CFE" w:rsidP="00722CFE">
      <w:pPr>
        <w:pStyle w:val="Prrafodelista"/>
        <w:widowControl/>
        <w:numPr>
          <w:ilvl w:val="0"/>
          <w:numId w:val="7"/>
        </w:numPr>
        <w:adjustRightInd w:val="0"/>
        <w:spacing w:after="120"/>
        <w:ind w:right="0"/>
        <w:contextualSpacing w:val="0"/>
        <w:jc w:val="both"/>
      </w:pPr>
      <w:r w:rsidRPr="00722CFE">
        <w:t>Guía al investigador para que se centre en el problema, evitando desviaciones.</w:t>
      </w:r>
    </w:p>
    <w:p w14:paraId="0798399C" w14:textId="77777777" w:rsidR="00722CFE" w:rsidRPr="00722CFE" w:rsidRDefault="00722CFE" w:rsidP="00722CFE">
      <w:pPr>
        <w:pStyle w:val="Prrafodelista"/>
        <w:widowControl/>
        <w:numPr>
          <w:ilvl w:val="0"/>
          <w:numId w:val="7"/>
        </w:numPr>
        <w:adjustRightInd w:val="0"/>
        <w:spacing w:after="120"/>
        <w:ind w:right="0"/>
        <w:contextualSpacing w:val="0"/>
        <w:jc w:val="both"/>
      </w:pPr>
      <w:r w:rsidRPr="00722CFE">
        <w:t>Da base científica a las hipótesis que más tarde deberá contrastarse con la realidad.</w:t>
      </w:r>
    </w:p>
    <w:p w14:paraId="75E6CE9D" w14:textId="77777777" w:rsidR="00722CFE" w:rsidRPr="00722CFE" w:rsidRDefault="00722CFE" w:rsidP="00722CFE">
      <w:pPr>
        <w:pStyle w:val="Prrafodelista"/>
        <w:widowControl/>
        <w:numPr>
          <w:ilvl w:val="0"/>
          <w:numId w:val="7"/>
        </w:numPr>
        <w:adjustRightInd w:val="0"/>
        <w:spacing w:after="120"/>
        <w:ind w:right="0"/>
        <w:contextualSpacing w:val="0"/>
        <w:jc w:val="both"/>
      </w:pPr>
      <w:r w:rsidRPr="00722CFE">
        <w:t>Inspira nuevas líneas y áreas de investigación.</w:t>
      </w:r>
    </w:p>
    <w:p w14:paraId="32915F09" w14:textId="77777777" w:rsidR="00722CFE" w:rsidRPr="00722CFE" w:rsidRDefault="00722CFE" w:rsidP="00C35698">
      <w:pPr>
        <w:spacing w:after="120"/>
        <w:ind w:right="0"/>
        <w:jc w:val="both"/>
      </w:pPr>
      <w:r w:rsidRPr="00722CFE">
        <w:t>La función más importante de una teoría es explicar: decir por qué, cómo y cuándo ocurre un fenómeno.</w:t>
      </w:r>
    </w:p>
    <w:p w14:paraId="0DF7BBCE" w14:textId="77777777" w:rsidR="00722CFE" w:rsidRPr="00722CFE" w:rsidRDefault="00722CFE" w:rsidP="00C35698">
      <w:pPr>
        <w:spacing w:after="120"/>
        <w:ind w:right="0"/>
        <w:jc w:val="both"/>
      </w:pPr>
      <w:r w:rsidRPr="00722CFE">
        <w:t xml:space="preserve">Si son fundamentos que forman parte de los contenidos del grado se explicarán de forma breve, y si son nuevos o profundizaciones de los mismos, se desarrollarán con más detalle pues servirá para que el tribunal tenga un contexto del trabajo. </w:t>
      </w:r>
    </w:p>
    <w:p w14:paraId="73EC9803" w14:textId="77777777" w:rsidR="00722CFE" w:rsidRPr="00722CFE" w:rsidRDefault="00722CFE" w:rsidP="00C35698">
      <w:pPr>
        <w:spacing w:after="120"/>
        <w:ind w:right="0"/>
        <w:jc w:val="both"/>
      </w:pPr>
      <w:r w:rsidRPr="00722CFE">
        <w:t xml:space="preserve">Para construir el marco teórico se debe realizar una revisión de la literatura y el estado actual de la investigación en el área específica del proyecto, analizar los estudios previos, los enfoques, las tecnologías y las soluciones existentes relacionadas con el tema de investigación. Identifica las limitaciones o problemas sin resolver que justifican la necesidad del estudio. </w:t>
      </w:r>
    </w:p>
    <w:p w14:paraId="5690A48C" w14:textId="77777777" w:rsidR="00722CFE" w:rsidRPr="00722CFE" w:rsidRDefault="00722CFE" w:rsidP="00C35698">
      <w:pPr>
        <w:spacing w:after="120"/>
        <w:ind w:right="0"/>
        <w:jc w:val="both"/>
      </w:pPr>
      <w:r w:rsidRPr="00722CFE">
        <w:lastRenderedPageBreak/>
        <w:t xml:space="preserve">Se puede incluir en este mismo apartado lo relacionado con las tecnologías y herramientas o marcos de trabajo específicos que son pertinentes para la investigación. Explica cómo estas tecnologías se relacionan con el estudio y cómo se utilizarán para alcanzar los objetivos. </w:t>
      </w:r>
    </w:p>
    <w:p w14:paraId="67723E41" w14:textId="1C05402A" w:rsidR="00CF64FC" w:rsidRPr="00722CFE" w:rsidRDefault="00CF64FC" w:rsidP="00722CFE">
      <w:pPr>
        <w:spacing w:after="120"/>
        <w:ind w:right="0"/>
        <w:jc w:val="both"/>
        <w:rPr>
          <w:rFonts w:eastAsia="Times New Roman"/>
          <w:lang w:eastAsia="es-ES"/>
        </w:rPr>
      </w:pPr>
    </w:p>
    <w:p w14:paraId="1231BE67" w14:textId="59579C16" w:rsidR="00B753C6" w:rsidRPr="00491AE3" w:rsidRDefault="2E60AFA5" w:rsidP="00722CFE">
      <w:pPr>
        <w:pStyle w:val="Ttulo1"/>
        <w:spacing w:after="120"/>
      </w:pPr>
      <w:bookmarkStart w:id="10" w:name="_Toc155617914"/>
      <w:r w:rsidRPr="00491AE3">
        <w:t>Resultados y análisis</w:t>
      </w:r>
      <w:bookmarkEnd w:id="10"/>
    </w:p>
    <w:p w14:paraId="6A410A0D" w14:textId="77777777" w:rsidR="00722CFE" w:rsidRPr="00722CFE" w:rsidRDefault="00722CFE" w:rsidP="00C35698">
      <w:pPr>
        <w:spacing w:after="120"/>
        <w:ind w:right="0"/>
        <w:jc w:val="both"/>
      </w:pPr>
      <w:r w:rsidRPr="00722CFE">
        <w:t xml:space="preserve">En este acápite, se relacionan resultados obtenidos en el proceso de investigación, los cuales deben responder a los interrogantes de la investigación planteados y a los objetivos formulados. Se presenta la interpretación de los resultados, empleando tablas y gráficos. </w:t>
      </w:r>
    </w:p>
    <w:p w14:paraId="5C2B8364" w14:textId="77777777" w:rsidR="00722CFE" w:rsidRPr="00722CFE" w:rsidRDefault="00722CFE" w:rsidP="00C35698">
      <w:pPr>
        <w:spacing w:after="120"/>
        <w:ind w:right="0"/>
        <w:jc w:val="both"/>
      </w:pPr>
      <w:r w:rsidRPr="00722CFE">
        <w:t xml:space="preserve">Para desarrollar el análisis de los resultados, se debe argumentar de manera que se integren los diferentes resultados, según la naturaleza de la investigación, para demostrar que el objetivo planteado se ha logrado, al cumplirse la hipótesis planteada, como se explica a continuación:  </w:t>
      </w:r>
    </w:p>
    <w:p w14:paraId="0C5C7809" w14:textId="19AEE0D7" w:rsidR="00722CFE" w:rsidRPr="00722CFE" w:rsidRDefault="00722CFE" w:rsidP="00722CFE">
      <w:pPr>
        <w:pStyle w:val="Prrafodelista"/>
        <w:widowControl/>
        <w:numPr>
          <w:ilvl w:val="0"/>
          <w:numId w:val="8"/>
        </w:numPr>
        <w:autoSpaceDE/>
        <w:autoSpaceDN/>
        <w:spacing w:after="120"/>
        <w:ind w:left="471" w:right="0"/>
        <w:contextualSpacing w:val="0"/>
        <w:jc w:val="both"/>
        <w:rPr>
          <w:b/>
        </w:rPr>
      </w:pPr>
      <w:r w:rsidRPr="00722CFE">
        <w:rPr>
          <w:b/>
        </w:rPr>
        <w:t>Validación de los resultados</w:t>
      </w:r>
    </w:p>
    <w:p w14:paraId="5275A98A" w14:textId="77777777" w:rsidR="00722CFE" w:rsidRPr="00722CFE" w:rsidRDefault="00722CFE" w:rsidP="00C35698">
      <w:pPr>
        <w:spacing w:after="120"/>
        <w:ind w:right="0"/>
        <w:jc w:val="both"/>
        <w:rPr>
          <w:iCs/>
        </w:rPr>
      </w:pPr>
      <w:r w:rsidRPr="00722CFE">
        <w:rPr>
          <w:iCs/>
        </w:rPr>
        <w:t xml:space="preserve">Los resultados obtenidos deben ser validados a través de pruebas que verifiquen que se han cumplido con los requisitos establecidos y describen cómo se ha llevado a cabo la evaluación.  </w:t>
      </w:r>
    </w:p>
    <w:p w14:paraId="06F5FCC9" w14:textId="77777777" w:rsidR="00722CFE" w:rsidRPr="00722CFE" w:rsidRDefault="00722CFE" w:rsidP="00C35698">
      <w:pPr>
        <w:spacing w:after="120"/>
        <w:ind w:right="0"/>
        <w:jc w:val="both"/>
      </w:pPr>
      <w:r w:rsidRPr="00722CFE">
        <w:rPr>
          <w:i/>
        </w:rPr>
        <w:t xml:space="preserve">Comparación con </w:t>
      </w:r>
      <w:r w:rsidRPr="00C35698">
        <w:rPr>
          <w:iCs/>
        </w:rPr>
        <w:t>resultados</w:t>
      </w:r>
      <w:r w:rsidRPr="00722CFE">
        <w:rPr>
          <w:i/>
        </w:rPr>
        <w:t xml:space="preserve"> esperados:</w:t>
      </w:r>
      <w:r w:rsidRPr="00722CFE">
        <w:rPr>
          <w:iCs/>
        </w:rPr>
        <w:t xml:space="preserve"> Comparar los resultados con los objetivos y las expectativas establecidos en la introducción de tu trabajo. Destacar si se ha logrado alcanzar las metas y si los resultados obtenidos son consistentes con las hipótesis o</w:t>
      </w:r>
      <w:r w:rsidRPr="00722CFE">
        <w:rPr>
          <w:i/>
        </w:rPr>
        <w:t xml:space="preserve"> predicciones iniciales.</w:t>
      </w:r>
      <w:r w:rsidRPr="00722CFE">
        <w:t xml:space="preserve"> Si hay desviaciones o discrepancias, explicarlas y proporcionar posibles explicaciones.</w:t>
      </w:r>
      <w:r w:rsidRPr="00722CFE">
        <w:rPr>
          <w:b/>
        </w:rPr>
        <w:t xml:space="preserve"> </w:t>
      </w:r>
    </w:p>
    <w:p w14:paraId="25EF62D8" w14:textId="77777777" w:rsidR="00722CFE" w:rsidRPr="00722CFE" w:rsidRDefault="00722CFE" w:rsidP="00C35698">
      <w:pPr>
        <w:spacing w:after="120"/>
        <w:ind w:right="0"/>
        <w:jc w:val="both"/>
      </w:pPr>
      <w:r w:rsidRPr="00722CFE">
        <w:rPr>
          <w:i/>
        </w:rPr>
        <w:t xml:space="preserve">Limitaciones y posibles mejoras: </w:t>
      </w:r>
      <w:r w:rsidRPr="00722CFE">
        <w:t xml:space="preserve">Mencionar las limitaciones o restricciones que puedan haber afectado los resultados. Esto puede incluir limitaciones en los datos, en los métodos utilizados o en la implementación del proyecto. También se pueden sugerir posibles mejoras o áreas de investigación futuras basadas en las limitaciones identificadas. </w:t>
      </w:r>
    </w:p>
    <w:p w14:paraId="0F3CABC7" w14:textId="77777777" w:rsidR="0033488A" w:rsidRPr="00722CFE" w:rsidRDefault="0033488A" w:rsidP="00722CFE">
      <w:pPr>
        <w:spacing w:after="120"/>
      </w:pPr>
      <w:r w:rsidRPr="00722CFE">
        <w:br w:type="page"/>
      </w:r>
    </w:p>
    <w:p w14:paraId="760D0F49" w14:textId="77777777" w:rsidR="003A2073" w:rsidRPr="00491AE3" w:rsidRDefault="0033488A" w:rsidP="00722CFE">
      <w:pPr>
        <w:pStyle w:val="Ttulo1"/>
        <w:spacing w:after="120"/>
      </w:pPr>
      <w:bookmarkStart w:id="11" w:name="_Toc155617915"/>
      <w:r w:rsidRPr="00491AE3">
        <w:lastRenderedPageBreak/>
        <w:t>Conclusiones y recomendaciones</w:t>
      </w:r>
      <w:bookmarkEnd w:id="11"/>
    </w:p>
    <w:p w14:paraId="7327A5A0" w14:textId="3AE9DB44" w:rsidR="00722CFE" w:rsidRPr="00722CFE" w:rsidRDefault="00722CFE" w:rsidP="00C35698">
      <w:pPr>
        <w:spacing w:after="120"/>
        <w:ind w:right="0"/>
        <w:jc w:val="both"/>
      </w:pPr>
      <w:r w:rsidRPr="00722CFE">
        <w:t xml:space="preserve">Explicar de forma concreta los principales resultados que se obtuvieron al cumplirse la hipótesis planteada, argumentando bibliográficamente su coherencia de acuerdo a estudios previos o modelos teóricos. </w:t>
      </w:r>
    </w:p>
    <w:p w14:paraId="27464168" w14:textId="77777777" w:rsidR="00722CFE" w:rsidRPr="00722CFE" w:rsidRDefault="00722CFE" w:rsidP="00C35698">
      <w:pPr>
        <w:spacing w:after="120"/>
        <w:ind w:right="0"/>
        <w:jc w:val="both"/>
      </w:pPr>
      <w:r w:rsidRPr="00722CFE">
        <w:t>Deben incluir las principales limitaciones encontradas durante el desarrollo de la investigación y la propuesta de desarrollos futuros, para solventar dichas limitaciones</w:t>
      </w:r>
    </w:p>
    <w:p w14:paraId="16DEB4AB" w14:textId="3B542CC4" w:rsidR="00D1013B" w:rsidRPr="00722CFE" w:rsidRDefault="00D1013B" w:rsidP="00722CFE">
      <w:pPr>
        <w:spacing w:after="120"/>
      </w:pPr>
      <w:r w:rsidRPr="00722CFE">
        <w:br w:type="page"/>
      </w:r>
    </w:p>
    <w:p w14:paraId="2C311875" w14:textId="77777777" w:rsidR="0033488A" w:rsidRPr="00491AE3" w:rsidRDefault="000222EA" w:rsidP="00722CFE">
      <w:pPr>
        <w:pStyle w:val="Ttulo1"/>
        <w:spacing w:after="120"/>
      </w:pPr>
      <w:bookmarkStart w:id="12" w:name="_Toc155617916"/>
      <w:r w:rsidRPr="00491AE3">
        <w:lastRenderedPageBreak/>
        <w:t>Referencias bibliográficas</w:t>
      </w:r>
      <w:bookmarkEnd w:id="12"/>
    </w:p>
    <w:p w14:paraId="6487D990" w14:textId="77777777" w:rsidR="00722CFE" w:rsidRPr="00722CFE" w:rsidRDefault="00722CFE" w:rsidP="00C35698">
      <w:pPr>
        <w:spacing w:after="120"/>
        <w:ind w:right="0"/>
        <w:jc w:val="both"/>
      </w:pPr>
      <w:r w:rsidRPr="00722CFE">
        <w:t xml:space="preserve">La bibliografía es una lista alfabética de libros y otras fuentes consultadas que fueron examinadas durante la preparación de la investigación o un trabajo realizado. </w:t>
      </w:r>
    </w:p>
    <w:p w14:paraId="4AB243C0" w14:textId="77777777" w:rsidR="00722CFE" w:rsidRPr="00722CFE" w:rsidRDefault="00722CFE" w:rsidP="00C35698">
      <w:pPr>
        <w:spacing w:after="120"/>
        <w:ind w:right="0"/>
        <w:jc w:val="both"/>
      </w:pPr>
      <w:r w:rsidRPr="00722CFE">
        <w:t xml:space="preserve">Relación de referencias de acuerdo a sistema de citación </w:t>
      </w:r>
      <w:r w:rsidRPr="00722CFE">
        <w:rPr>
          <w:b/>
        </w:rPr>
        <w:t>APA</w:t>
      </w:r>
      <w:r w:rsidRPr="00722CFE">
        <w:t xml:space="preserve"> séptima edición. </w:t>
      </w:r>
    </w:p>
    <w:p w14:paraId="0AD9C6F4" w14:textId="77777777" w:rsidR="000222EA" w:rsidRPr="00722CFE" w:rsidRDefault="000222EA" w:rsidP="00722CFE">
      <w:pPr>
        <w:spacing w:after="120"/>
      </w:pPr>
    </w:p>
    <w:p w14:paraId="4B1F511A" w14:textId="77777777" w:rsidR="008E298B" w:rsidRPr="00722CFE" w:rsidRDefault="008E298B" w:rsidP="00722CFE">
      <w:pPr>
        <w:spacing w:after="120"/>
      </w:pPr>
      <w:r w:rsidRPr="00722CFE">
        <w:br w:type="page"/>
      </w:r>
    </w:p>
    <w:p w14:paraId="1D5BF69B" w14:textId="77777777" w:rsidR="000222EA" w:rsidRPr="00491AE3" w:rsidRDefault="008E298B" w:rsidP="00722CFE">
      <w:pPr>
        <w:pStyle w:val="Ttulo"/>
        <w:spacing w:after="120"/>
      </w:pPr>
      <w:r w:rsidRPr="00491AE3">
        <w:lastRenderedPageBreak/>
        <w:t>Anexos</w:t>
      </w:r>
    </w:p>
    <w:p w14:paraId="48E431BA" w14:textId="3E08C4CA" w:rsidR="008E298B" w:rsidRPr="00722CFE" w:rsidRDefault="008E298B" w:rsidP="00722CFE">
      <w:pPr>
        <w:spacing w:after="120"/>
        <w:ind w:right="0"/>
        <w:jc w:val="both"/>
      </w:pPr>
      <w:r w:rsidRPr="00722CFE">
        <w:t>En esta parte se incluyen los formatos o instrumentos utilizados para la recolección de la información, cronogramas de actividades y programas desarrollados, entre otros</w:t>
      </w:r>
      <w:r w:rsidR="029648E8" w:rsidRPr="00722CFE">
        <w:t>.</w:t>
      </w:r>
    </w:p>
    <w:sectPr w:rsidR="008E298B" w:rsidRPr="00722CFE" w:rsidSect="00722CFE">
      <w:headerReference w:type="default" r:id="rId9"/>
      <w:pgSz w:w="11906" w:h="16838" w:code="9"/>
      <w:pgMar w:top="1417" w:right="1701" w:bottom="141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0FE42" w14:textId="77777777" w:rsidR="00112940" w:rsidRDefault="00112940" w:rsidP="008E298B">
      <w:pPr>
        <w:spacing w:line="240" w:lineRule="auto"/>
      </w:pPr>
      <w:r>
        <w:separator/>
      </w:r>
    </w:p>
  </w:endnote>
  <w:endnote w:type="continuationSeparator" w:id="0">
    <w:p w14:paraId="258BDF7F" w14:textId="77777777" w:rsidR="00112940" w:rsidRDefault="00112940" w:rsidP="008E29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isueltPro-Regular">
    <w:altName w:val="Cambria"/>
    <w:panose1 w:val="00000000000000000000"/>
    <w:charset w:val="00"/>
    <w:family w:val="roman"/>
    <w:notTrueType/>
    <w:pitch w:val="default"/>
  </w:font>
  <w:font w:name="SymbolMT">
    <w:altName w:val="Cambria"/>
    <w:panose1 w:val="00000000000000000000"/>
    <w:charset w:val="00"/>
    <w:family w:val="roman"/>
    <w:notTrueType/>
    <w:pitch w:val="default"/>
  </w:font>
  <w:font w:name="VisueltPro-Ligh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C022E" w14:textId="77777777" w:rsidR="00112940" w:rsidRDefault="00112940" w:rsidP="008E298B">
      <w:pPr>
        <w:spacing w:line="240" w:lineRule="auto"/>
      </w:pPr>
      <w:r>
        <w:separator/>
      </w:r>
    </w:p>
  </w:footnote>
  <w:footnote w:type="continuationSeparator" w:id="0">
    <w:p w14:paraId="051A1DFB" w14:textId="77777777" w:rsidR="00112940" w:rsidRDefault="00112940" w:rsidP="008E29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921264"/>
      <w:docPartObj>
        <w:docPartGallery w:val="Page Numbers (Top of Page)"/>
        <w:docPartUnique/>
      </w:docPartObj>
    </w:sdtPr>
    <w:sdtContent>
      <w:p w14:paraId="26355B04" w14:textId="77777777" w:rsidR="0036679A" w:rsidRDefault="0036679A">
        <w:pPr>
          <w:pStyle w:val="Encabezado"/>
          <w:jc w:val="right"/>
        </w:pPr>
        <w:r>
          <w:rPr>
            <w:noProof/>
            <w14:ligatures w14:val="standardContextual"/>
          </w:rPr>
          <mc:AlternateContent>
            <mc:Choice Requires="wps">
              <w:drawing>
                <wp:anchor distT="0" distB="0" distL="114300" distR="114300" simplePos="0" relativeHeight="251660288" behindDoc="0" locked="0" layoutInCell="1" allowOverlap="1" wp14:anchorId="4990F857" wp14:editId="07777777">
                  <wp:simplePos x="0" y="0"/>
                  <wp:positionH relativeFrom="column">
                    <wp:posOffset>550545</wp:posOffset>
                  </wp:positionH>
                  <wp:positionV relativeFrom="paragraph">
                    <wp:posOffset>-168275</wp:posOffset>
                  </wp:positionV>
                  <wp:extent cx="3916680" cy="525780"/>
                  <wp:effectExtent l="0" t="0" r="7620" b="7620"/>
                  <wp:wrapNone/>
                  <wp:docPr id="1809394320" name="Cuadro de texto 5"/>
                  <wp:cNvGraphicFramePr/>
                  <a:graphic xmlns:a="http://schemas.openxmlformats.org/drawingml/2006/main">
                    <a:graphicData uri="http://schemas.microsoft.com/office/word/2010/wordprocessingShape">
                      <wps:wsp>
                        <wps:cNvSpPr txBox="1"/>
                        <wps:spPr>
                          <a:xfrm>
                            <a:off x="0" y="0"/>
                            <a:ext cx="3916680" cy="525780"/>
                          </a:xfrm>
                          <a:prstGeom prst="rect">
                            <a:avLst/>
                          </a:prstGeom>
                          <a:solidFill>
                            <a:schemeClr val="lt1"/>
                          </a:solidFill>
                          <a:ln w="6350">
                            <a:noFill/>
                          </a:ln>
                        </wps:spPr>
                        <wps:txbx>
                          <w:txbxContent>
                            <w:p w14:paraId="4B759144" w14:textId="77777777" w:rsidR="0036679A" w:rsidRDefault="0036679A">
                              <w:r>
                                <w:t>Título del documento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0F857" id="_x0000_t202" coordsize="21600,21600" o:spt="202" path="m,l,21600r21600,l21600,xe">
                  <v:stroke joinstyle="miter"/>
                  <v:path gradientshapeok="t" o:connecttype="rect"/>
                </v:shapetype>
                <v:shape id="Cuadro de texto 5" o:spid="_x0000_s1026" type="#_x0000_t202" style="position:absolute;left:0;text-align:left;margin-left:43.35pt;margin-top:-13.25pt;width:308.4pt;height:4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Zr6LAIAAFQEAAAOAAAAZHJzL2Uyb0RvYy54bWysVEtv2zAMvg/YfxB0X+ykSdoacYosRYYB&#10;QVsgHXpWZCk2IIuapMTOfv0o2Xm022nYRSZF6uPro2cPba3IQVhXgc7pcJBSIjSHotK7nP54XX25&#10;o8R5pgumQIucHoWjD/PPn2aNycQISlCFsARBtMsak9PSe5MlieOlqJkbgBEajRJszTyqdpcUljWI&#10;XqtklKbTpAFbGAtcOIe3j52RziO+lIL7Zymd8ETlFHPz8bTx3IYzmc9YtrPMlBXv02D/kEXNKo1B&#10;z1CPzDOyt9UfUHXFLTiQfsChTkDKiotYA1YzTD9UsymZEbEWbI4z5za5/wfLnw4b82KJb79CiwMM&#10;DWmMyxxehnpaaevwxUwJ2rGFx3PbROsJx8ub++F0eocmjrbJaHKLMsIkl9fGOv9NQE2CkFOLY4nd&#10;Yoe1853rySUEc6CqYlUpFZVABbFUlhwYDlH5mCOCv/NSmjQ5nd5M0gisITzvkJXGXC41Bcm327Yv&#10;dAvFEeu30FHDGb6qMMk1c/6FWeQC1oX89s94SAUYBHqJkhLsr7/dB38cEVopaZBbOXU/98wKStR3&#10;jcO7H47HgYxRGU9uR6jYa8v22qL39RKw8iFukuFRDP5enURpoX7DNViEqGhimmPsnPqTuPQd43GN&#10;uFgsohPSzzC/1hvDA3TodBjBa/vGrOnn5HHCT3BiIcs+jKvzDS81LPYeZBVnGRrcdbXvO1I3sqFf&#10;s7Ab13r0uvwM5r8BAAD//wMAUEsDBBQABgAIAAAAIQAhKGV54QAAAAkBAAAPAAAAZHJzL2Rvd25y&#10;ZXYueG1sTI9NT4QwEIbvJv6HZky8mN3iEmCDDBtj/Ei87eJHvHXpCETaEtoF/PeOJ73NZJ6887zF&#10;bjG9mGj0nbMI1+sIBNna6c42CC/Vw2oLwgdlteqdJYRv8rArz88KlWs32z1Nh9AIDrE+VwhtCEMu&#10;pa9bMsqv3UCWb59uNCrwOjZSj2rmcNPLTRSl0qjO8odWDXTXUv11OBmEj6vm/dkvj69znMTD/dNU&#10;ZW+6Qry8WG5vQARawh8Mv/qsDiU7Hd3Jai96hG2aMYmw2qQJCAayKObhiJCkMciykP8blD8AAAD/&#10;/wMAUEsBAi0AFAAGAAgAAAAhALaDOJL+AAAA4QEAABMAAAAAAAAAAAAAAAAAAAAAAFtDb250ZW50&#10;X1R5cGVzXS54bWxQSwECLQAUAAYACAAAACEAOP0h/9YAAACUAQAACwAAAAAAAAAAAAAAAAAvAQAA&#10;X3JlbHMvLnJlbHNQSwECLQAUAAYACAAAACEA4MWa+iwCAABUBAAADgAAAAAAAAAAAAAAAAAuAgAA&#10;ZHJzL2Uyb0RvYy54bWxQSwECLQAUAAYACAAAACEAIShleeEAAAAJAQAADwAAAAAAAAAAAAAAAACG&#10;BAAAZHJzL2Rvd25yZXYueG1sUEsFBgAAAAAEAAQA8wAAAJQFAAAAAA==&#10;" fillcolor="white [3201]" stroked="f" strokeweight=".5pt">
                  <v:textbox>
                    <w:txbxContent>
                      <w:p w14:paraId="4B759144" w14:textId="77777777" w:rsidR="0036679A" w:rsidRDefault="0036679A">
                        <w:r>
                          <w:t>Título del documento</w:t>
                        </w:r>
                      </w:p>
                    </w:txbxContent>
                  </v:textbox>
                </v:shape>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1476FF47" wp14:editId="07777777">
                  <wp:simplePos x="0" y="0"/>
                  <wp:positionH relativeFrom="column">
                    <wp:posOffset>-988695</wp:posOffset>
                  </wp:positionH>
                  <wp:positionV relativeFrom="paragraph">
                    <wp:posOffset>-267335</wp:posOffset>
                  </wp:positionV>
                  <wp:extent cx="1363980" cy="609600"/>
                  <wp:effectExtent l="0" t="0" r="7620" b="0"/>
                  <wp:wrapNone/>
                  <wp:docPr id="1722714047" name="Cuadro de texto 4"/>
                  <wp:cNvGraphicFramePr/>
                  <a:graphic xmlns:a="http://schemas.openxmlformats.org/drawingml/2006/main">
                    <a:graphicData uri="http://schemas.microsoft.com/office/word/2010/wordprocessingShape">
                      <wps:wsp>
                        <wps:cNvSpPr txBox="1"/>
                        <wps:spPr>
                          <a:xfrm>
                            <a:off x="0" y="0"/>
                            <a:ext cx="1363980" cy="609600"/>
                          </a:xfrm>
                          <a:prstGeom prst="rect">
                            <a:avLst/>
                          </a:prstGeom>
                          <a:solidFill>
                            <a:schemeClr val="lt1"/>
                          </a:solidFill>
                          <a:ln w="6350">
                            <a:noFill/>
                          </a:ln>
                        </wps:spPr>
                        <wps:txbx>
                          <w:txbxContent>
                            <w:p w14:paraId="664355AD" w14:textId="77777777" w:rsidR="0036679A" w:rsidRDefault="0036679A">
                              <w:r>
                                <w:rPr>
                                  <w:noProof/>
                                  <w14:ligatures w14:val="standardContextual"/>
                                </w:rPr>
                                <w:drawing>
                                  <wp:inline distT="0" distB="0" distL="0" distR="0" wp14:anchorId="582D3E21" wp14:editId="5C32585F">
                                    <wp:extent cx="1141730" cy="511810"/>
                                    <wp:effectExtent l="0" t="0" r="1270" b="2540"/>
                                    <wp:docPr id="482367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67849" name=""/>
                                            <pic:cNvPicPr/>
                                          </pic:nvPicPr>
                                          <pic:blipFill>
                                            <a:blip r:embed="rId1"/>
                                            <a:stretch>
                                              <a:fillRect/>
                                            </a:stretch>
                                          </pic:blipFill>
                                          <pic:spPr>
                                            <a:xfrm>
                                              <a:off x="0" y="0"/>
                                              <a:ext cx="1141730" cy="511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76FF47" id="Cuadro de texto 4" o:spid="_x0000_s1027" type="#_x0000_t202" style="position:absolute;left:0;text-align:left;margin-left:-77.85pt;margin-top:-21.05pt;width:107.4pt;height:4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vyRLQIAAFsEAAAOAAAAZHJzL2Uyb0RvYy54bWysVEtv2zAMvg/YfxB0X+w8mjVBnCJLkWFA&#10;0BZIh54VWYoFyKImKbGzXz9KzmvdTsMuMilSfHwf6dlDW2tyEM4rMAXt93JKhOFQKrMr6PfX1ad7&#10;SnxgpmQajCjoUXj6MP/4YdbYqRhABboUjmAQ46eNLWgVgp1mmeeVqJnvgRUGjRJczQKqbpeVjjUY&#10;vdbZIM/HWQOutA648B5vHzsjnaf4UgoenqX0IhBdUKwtpNOlcxvPbD5j051jtlL8VAb7hypqpgwm&#10;vYR6ZIGRvVN/hKoVd+BBhh6HOgMpFRepB+ymn7/rZlMxK1IvCI63F5j8/wvLnw4b++JIaL9AiwRG&#10;QBrrpx4vYz+tdHX8YqUE7Qjh8QKbaAPh8dFwPJzco4mjbZxPxnnCNbu+ts6HrwJqEoWCOqQlocUO&#10;ax8wI7qeXWIyD1qVK6V1UuIoiKV25MCQRB1SjfjiNy9tSIPJh3d5CmwgPu8ia4MJrj1FKbTblqjy&#10;pt8tlEeEwUE3Id7ylcJa18yHF+ZwJLA9HPPwjIfUgLngJFFSgfv5t/voj0yhlZIGR6yg/seeOUGJ&#10;/maQw0l/NIozmZTR3ecBKu7Wsr21mH29BASgjwtleRKjf9BnUTqo33AbFjErmpjhmLug4SwuQzf4&#10;uE1cLBbJCafQsrA2G8tj6Ah4ZOK1fWPOnugKSPQTnIeRTd+x1vnGlwYW+wBSJUojzh2qJ/hxghPT&#10;p22LK3KrJ6/rP2H+CwAA//8DAFBLAwQUAAYACAAAACEA/YWA0uEAAAAKAQAADwAAAGRycy9kb3du&#10;cmV2LnhtbEyPT0+DQBDF7yZ+h82YeDHtQhFrkaUxRm3izeKfeNuyIxDZWcJuAb+940lPbybv5c1v&#10;8u1sOzHi4FtHCuJlBAKpcqalWsFL+bC4BuGDJqM7R6jgGz1si9OTXGfGTfSM4z7UgkvIZ1pBE0Kf&#10;SemrBq32S9cjsffpBqsDr0MtzaAnLredXEXRlbS6Jb7Q6B7vGqy+9ker4OOifn/y8+PrlKRJf78b&#10;y/WbKZU6P5tvb0AEnMNfGH7xGR0KZjq4IxkvOgWLOE3XnOXpchWD4Ei6YT2wJhuQRS7/v1D8AAAA&#10;//8DAFBLAQItABQABgAIAAAAIQC2gziS/gAAAOEBAAATAAAAAAAAAAAAAAAAAAAAAABbQ29udGVu&#10;dF9UeXBlc10ueG1sUEsBAi0AFAAGAAgAAAAhADj9If/WAAAAlAEAAAsAAAAAAAAAAAAAAAAALwEA&#10;AF9yZWxzLy5yZWxzUEsBAi0AFAAGAAgAAAAhALFq/JEtAgAAWwQAAA4AAAAAAAAAAAAAAAAALgIA&#10;AGRycy9lMm9Eb2MueG1sUEsBAi0AFAAGAAgAAAAhAP2FgNLhAAAACgEAAA8AAAAAAAAAAAAAAAAA&#10;hwQAAGRycy9kb3ducmV2LnhtbFBLBQYAAAAABAAEAPMAAACVBQAAAAA=&#10;" fillcolor="white [3201]" stroked="f" strokeweight=".5pt">
                  <v:textbox>
                    <w:txbxContent>
                      <w:p w14:paraId="664355AD" w14:textId="77777777" w:rsidR="0036679A" w:rsidRDefault="0036679A">
                        <w:r>
                          <w:rPr>
                            <w:noProof/>
                            <w14:ligatures w14:val="standardContextual"/>
                          </w:rPr>
                          <w:drawing>
                            <wp:inline distT="0" distB="0" distL="0" distR="0" wp14:anchorId="582D3E21" wp14:editId="5C32585F">
                              <wp:extent cx="1141730" cy="511810"/>
                              <wp:effectExtent l="0" t="0" r="1270" b="2540"/>
                              <wp:docPr id="482367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67849" name=""/>
                                      <pic:cNvPicPr/>
                                    </pic:nvPicPr>
                                    <pic:blipFill>
                                      <a:blip r:embed="rId2"/>
                                      <a:stretch>
                                        <a:fillRect/>
                                      </a:stretch>
                                    </pic:blipFill>
                                    <pic:spPr>
                                      <a:xfrm>
                                        <a:off x="0" y="0"/>
                                        <a:ext cx="1141730" cy="511810"/>
                                      </a:xfrm>
                                      <a:prstGeom prst="rect">
                                        <a:avLst/>
                                      </a:prstGeom>
                                    </pic:spPr>
                                  </pic:pic>
                                </a:graphicData>
                              </a:graphic>
                            </wp:inline>
                          </w:drawing>
                        </w:r>
                      </w:p>
                    </w:txbxContent>
                  </v:textbox>
                </v:shape>
              </w:pict>
            </mc:Fallback>
          </mc:AlternateContent>
        </w:r>
        <w:r>
          <w:t xml:space="preserve"> </w:t>
        </w:r>
        <w:r>
          <w:fldChar w:fldCharType="begin"/>
        </w:r>
        <w:r>
          <w:instrText>PAGE   \* MERGEFORMAT</w:instrText>
        </w:r>
        <w:r>
          <w:fldChar w:fldCharType="separate"/>
        </w:r>
        <w:r>
          <w:t>2</w:t>
        </w:r>
        <w:r>
          <w:fldChar w:fldCharType="end"/>
        </w:r>
      </w:p>
    </w:sdtContent>
  </w:sdt>
  <w:p w14:paraId="7DF4E37C" w14:textId="77777777" w:rsidR="008E298B" w:rsidRDefault="008E298B">
    <w:pPr>
      <w:pStyle w:val="TtuloTD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55266"/>
    <w:multiLevelType w:val="hybridMultilevel"/>
    <w:tmpl w:val="EAD44B00"/>
    <w:lvl w:ilvl="0" w:tplc="2D8A820E">
      <w:numFmt w:val="bullet"/>
      <w:lvlText w:val="•"/>
      <w:lvlJc w:val="left"/>
      <w:pPr>
        <w:ind w:left="516" w:hanging="360"/>
      </w:pPr>
      <w:rPr>
        <w:rFonts w:ascii="Arial" w:eastAsia="Calibri" w:hAnsi="Arial" w:cs="Arial" w:hint="default"/>
      </w:rPr>
    </w:lvl>
    <w:lvl w:ilvl="1" w:tplc="FFFFFFFF" w:tentative="1">
      <w:start w:val="1"/>
      <w:numFmt w:val="bullet"/>
      <w:lvlText w:val="o"/>
      <w:lvlJc w:val="left"/>
      <w:pPr>
        <w:ind w:left="1236" w:hanging="360"/>
      </w:pPr>
      <w:rPr>
        <w:rFonts w:ascii="Courier New" w:hAnsi="Courier New" w:cs="Courier New" w:hint="default"/>
      </w:rPr>
    </w:lvl>
    <w:lvl w:ilvl="2" w:tplc="FFFFFFFF" w:tentative="1">
      <w:start w:val="1"/>
      <w:numFmt w:val="bullet"/>
      <w:lvlText w:val=""/>
      <w:lvlJc w:val="left"/>
      <w:pPr>
        <w:ind w:left="1956" w:hanging="360"/>
      </w:pPr>
      <w:rPr>
        <w:rFonts w:ascii="Wingdings" w:hAnsi="Wingdings" w:hint="default"/>
      </w:rPr>
    </w:lvl>
    <w:lvl w:ilvl="3" w:tplc="FFFFFFFF" w:tentative="1">
      <w:start w:val="1"/>
      <w:numFmt w:val="bullet"/>
      <w:lvlText w:val=""/>
      <w:lvlJc w:val="left"/>
      <w:pPr>
        <w:ind w:left="2676" w:hanging="360"/>
      </w:pPr>
      <w:rPr>
        <w:rFonts w:ascii="Symbol" w:hAnsi="Symbol" w:hint="default"/>
      </w:rPr>
    </w:lvl>
    <w:lvl w:ilvl="4" w:tplc="FFFFFFFF" w:tentative="1">
      <w:start w:val="1"/>
      <w:numFmt w:val="bullet"/>
      <w:lvlText w:val="o"/>
      <w:lvlJc w:val="left"/>
      <w:pPr>
        <w:ind w:left="3396" w:hanging="360"/>
      </w:pPr>
      <w:rPr>
        <w:rFonts w:ascii="Courier New" w:hAnsi="Courier New" w:cs="Courier New" w:hint="default"/>
      </w:rPr>
    </w:lvl>
    <w:lvl w:ilvl="5" w:tplc="FFFFFFFF" w:tentative="1">
      <w:start w:val="1"/>
      <w:numFmt w:val="bullet"/>
      <w:lvlText w:val=""/>
      <w:lvlJc w:val="left"/>
      <w:pPr>
        <w:ind w:left="4116" w:hanging="360"/>
      </w:pPr>
      <w:rPr>
        <w:rFonts w:ascii="Wingdings" w:hAnsi="Wingdings" w:hint="default"/>
      </w:rPr>
    </w:lvl>
    <w:lvl w:ilvl="6" w:tplc="FFFFFFFF" w:tentative="1">
      <w:start w:val="1"/>
      <w:numFmt w:val="bullet"/>
      <w:lvlText w:val=""/>
      <w:lvlJc w:val="left"/>
      <w:pPr>
        <w:ind w:left="4836" w:hanging="360"/>
      </w:pPr>
      <w:rPr>
        <w:rFonts w:ascii="Symbol" w:hAnsi="Symbol" w:hint="default"/>
      </w:rPr>
    </w:lvl>
    <w:lvl w:ilvl="7" w:tplc="FFFFFFFF" w:tentative="1">
      <w:start w:val="1"/>
      <w:numFmt w:val="bullet"/>
      <w:lvlText w:val="o"/>
      <w:lvlJc w:val="left"/>
      <w:pPr>
        <w:ind w:left="5556" w:hanging="360"/>
      </w:pPr>
      <w:rPr>
        <w:rFonts w:ascii="Courier New" w:hAnsi="Courier New" w:cs="Courier New" w:hint="default"/>
      </w:rPr>
    </w:lvl>
    <w:lvl w:ilvl="8" w:tplc="FFFFFFFF" w:tentative="1">
      <w:start w:val="1"/>
      <w:numFmt w:val="bullet"/>
      <w:lvlText w:val=""/>
      <w:lvlJc w:val="left"/>
      <w:pPr>
        <w:ind w:left="6276" w:hanging="360"/>
      </w:pPr>
      <w:rPr>
        <w:rFonts w:ascii="Wingdings" w:hAnsi="Wingdings" w:hint="default"/>
      </w:rPr>
    </w:lvl>
  </w:abstractNum>
  <w:abstractNum w:abstractNumId="1" w15:restartNumberingAfterBreak="0">
    <w:nsid w:val="21B6752F"/>
    <w:multiLevelType w:val="hybridMultilevel"/>
    <w:tmpl w:val="BA025C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151312C"/>
    <w:multiLevelType w:val="hybridMultilevel"/>
    <w:tmpl w:val="3E4C527A"/>
    <w:lvl w:ilvl="0" w:tplc="8F8A4CDE">
      <w:start w:val="1"/>
      <w:numFmt w:val="decimal"/>
      <w:lvlText w:val="%1."/>
      <w:lvlJc w:val="left"/>
      <w:pPr>
        <w:ind w:left="1104" w:hanging="384"/>
      </w:pPr>
      <w:rPr>
        <w:rFonts w:hint="default"/>
        <w:b/>
        <w:color w:val="E65113"/>
        <w:sz w:val="5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438928F4"/>
    <w:multiLevelType w:val="hybridMultilevel"/>
    <w:tmpl w:val="4CA499A8"/>
    <w:lvl w:ilvl="0" w:tplc="0C0A0001">
      <w:start w:val="1"/>
      <w:numFmt w:val="bullet"/>
      <w:lvlText w:val=""/>
      <w:lvlJc w:val="left"/>
      <w:pPr>
        <w:ind w:left="502" w:hanging="360"/>
      </w:pPr>
      <w:rPr>
        <w:rFonts w:ascii="Symbol" w:hAnsi="Symbol" w:hint="default"/>
        <w:b/>
        <w:bCs/>
      </w:rPr>
    </w:lvl>
    <w:lvl w:ilvl="1" w:tplc="0C0A0019">
      <w:start w:val="1"/>
      <w:numFmt w:val="lowerLetter"/>
      <w:lvlText w:val="%2."/>
      <w:lvlJc w:val="left"/>
      <w:pPr>
        <w:ind w:left="1193" w:hanging="360"/>
      </w:pPr>
    </w:lvl>
    <w:lvl w:ilvl="2" w:tplc="0C0A001B" w:tentative="1">
      <w:start w:val="1"/>
      <w:numFmt w:val="lowerRoman"/>
      <w:lvlText w:val="%3."/>
      <w:lvlJc w:val="right"/>
      <w:pPr>
        <w:ind w:left="1913" w:hanging="180"/>
      </w:pPr>
    </w:lvl>
    <w:lvl w:ilvl="3" w:tplc="0C0A000F" w:tentative="1">
      <w:start w:val="1"/>
      <w:numFmt w:val="decimal"/>
      <w:lvlText w:val="%4."/>
      <w:lvlJc w:val="left"/>
      <w:pPr>
        <w:ind w:left="2633" w:hanging="360"/>
      </w:pPr>
    </w:lvl>
    <w:lvl w:ilvl="4" w:tplc="0C0A0019" w:tentative="1">
      <w:start w:val="1"/>
      <w:numFmt w:val="lowerLetter"/>
      <w:lvlText w:val="%5."/>
      <w:lvlJc w:val="left"/>
      <w:pPr>
        <w:ind w:left="3353" w:hanging="360"/>
      </w:pPr>
    </w:lvl>
    <w:lvl w:ilvl="5" w:tplc="0C0A001B" w:tentative="1">
      <w:start w:val="1"/>
      <w:numFmt w:val="lowerRoman"/>
      <w:lvlText w:val="%6."/>
      <w:lvlJc w:val="right"/>
      <w:pPr>
        <w:ind w:left="4073" w:hanging="180"/>
      </w:pPr>
    </w:lvl>
    <w:lvl w:ilvl="6" w:tplc="0C0A000F" w:tentative="1">
      <w:start w:val="1"/>
      <w:numFmt w:val="decimal"/>
      <w:lvlText w:val="%7."/>
      <w:lvlJc w:val="left"/>
      <w:pPr>
        <w:ind w:left="4793" w:hanging="360"/>
      </w:pPr>
    </w:lvl>
    <w:lvl w:ilvl="7" w:tplc="0C0A0019" w:tentative="1">
      <w:start w:val="1"/>
      <w:numFmt w:val="lowerLetter"/>
      <w:lvlText w:val="%8."/>
      <w:lvlJc w:val="left"/>
      <w:pPr>
        <w:ind w:left="5513" w:hanging="360"/>
      </w:pPr>
    </w:lvl>
    <w:lvl w:ilvl="8" w:tplc="0C0A001B" w:tentative="1">
      <w:start w:val="1"/>
      <w:numFmt w:val="lowerRoman"/>
      <w:lvlText w:val="%9."/>
      <w:lvlJc w:val="right"/>
      <w:pPr>
        <w:ind w:left="6233" w:hanging="180"/>
      </w:pPr>
    </w:lvl>
  </w:abstractNum>
  <w:abstractNum w:abstractNumId="4" w15:restartNumberingAfterBreak="0">
    <w:nsid w:val="4FB217B3"/>
    <w:multiLevelType w:val="multilevel"/>
    <w:tmpl w:val="1562A77E"/>
    <w:lvl w:ilvl="0">
      <w:start w:val="1"/>
      <w:numFmt w:val="decimal"/>
      <w:pStyle w:val="Ttulo1"/>
      <w:lvlText w:val="%1."/>
      <w:lvlJc w:val="left"/>
      <w:pPr>
        <w:ind w:left="1464" w:hanging="360"/>
      </w:pPr>
    </w:lvl>
    <w:lvl w:ilvl="1">
      <w:start w:val="1"/>
      <w:numFmt w:val="decimal"/>
      <w:pStyle w:val="Ttulo2"/>
      <w:isLgl/>
      <w:lvlText w:val="%1.%2."/>
      <w:lvlJc w:val="left"/>
      <w:pPr>
        <w:ind w:left="1824" w:hanging="720"/>
      </w:pPr>
      <w:rPr>
        <w:rFonts w:hint="default"/>
      </w:rPr>
    </w:lvl>
    <w:lvl w:ilvl="2">
      <w:start w:val="1"/>
      <w:numFmt w:val="decimal"/>
      <w:isLgl/>
      <w:lvlText w:val="%1.%2.%3."/>
      <w:lvlJc w:val="left"/>
      <w:pPr>
        <w:ind w:left="2184" w:hanging="1080"/>
      </w:pPr>
      <w:rPr>
        <w:rFonts w:hint="default"/>
      </w:rPr>
    </w:lvl>
    <w:lvl w:ilvl="3">
      <w:start w:val="1"/>
      <w:numFmt w:val="decimal"/>
      <w:isLgl/>
      <w:lvlText w:val="%1.%2.%3.%4."/>
      <w:lvlJc w:val="left"/>
      <w:pPr>
        <w:ind w:left="2184" w:hanging="1080"/>
      </w:pPr>
      <w:rPr>
        <w:rFonts w:hint="default"/>
      </w:rPr>
    </w:lvl>
    <w:lvl w:ilvl="4">
      <w:start w:val="1"/>
      <w:numFmt w:val="decimal"/>
      <w:isLgl/>
      <w:lvlText w:val="%1.%2.%3.%4.%5."/>
      <w:lvlJc w:val="left"/>
      <w:pPr>
        <w:ind w:left="2544" w:hanging="1440"/>
      </w:pPr>
      <w:rPr>
        <w:rFonts w:hint="default"/>
      </w:rPr>
    </w:lvl>
    <w:lvl w:ilvl="5">
      <w:start w:val="1"/>
      <w:numFmt w:val="decimal"/>
      <w:isLgl/>
      <w:lvlText w:val="%1.%2.%3.%4.%5.%6."/>
      <w:lvlJc w:val="left"/>
      <w:pPr>
        <w:ind w:left="2904" w:hanging="1800"/>
      </w:pPr>
      <w:rPr>
        <w:rFonts w:hint="default"/>
      </w:rPr>
    </w:lvl>
    <w:lvl w:ilvl="6">
      <w:start w:val="1"/>
      <w:numFmt w:val="decimal"/>
      <w:isLgl/>
      <w:lvlText w:val="%1.%2.%3.%4.%5.%6.%7."/>
      <w:lvlJc w:val="left"/>
      <w:pPr>
        <w:ind w:left="3264" w:hanging="2160"/>
      </w:pPr>
      <w:rPr>
        <w:rFonts w:hint="default"/>
      </w:rPr>
    </w:lvl>
    <w:lvl w:ilvl="7">
      <w:start w:val="1"/>
      <w:numFmt w:val="decimal"/>
      <w:isLgl/>
      <w:lvlText w:val="%1.%2.%3.%4.%5.%6.%7.%8."/>
      <w:lvlJc w:val="left"/>
      <w:pPr>
        <w:ind w:left="3264" w:hanging="2160"/>
      </w:pPr>
      <w:rPr>
        <w:rFonts w:hint="default"/>
      </w:rPr>
    </w:lvl>
    <w:lvl w:ilvl="8">
      <w:start w:val="1"/>
      <w:numFmt w:val="decimal"/>
      <w:isLgl/>
      <w:lvlText w:val="%1.%2.%3.%4.%5.%6.%7.%8.%9."/>
      <w:lvlJc w:val="left"/>
      <w:pPr>
        <w:ind w:left="3624" w:hanging="2520"/>
      </w:pPr>
      <w:rPr>
        <w:rFonts w:hint="default"/>
      </w:rPr>
    </w:lvl>
  </w:abstractNum>
  <w:abstractNum w:abstractNumId="5" w15:restartNumberingAfterBreak="0">
    <w:nsid w:val="52C62F0A"/>
    <w:multiLevelType w:val="hybridMultilevel"/>
    <w:tmpl w:val="E1AAF1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FE6103F"/>
    <w:multiLevelType w:val="hybridMultilevel"/>
    <w:tmpl w:val="E13093F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603493436">
    <w:abstractNumId w:val="1"/>
  </w:num>
  <w:num w:numId="2" w16cid:durableId="741218614">
    <w:abstractNumId w:val="5"/>
  </w:num>
  <w:num w:numId="3" w16cid:durableId="398482636">
    <w:abstractNumId w:val="2"/>
  </w:num>
  <w:num w:numId="4" w16cid:durableId="1112895623">
    <w:abstractNumId w:val="4"/>
  </w:num>
  <w:num w:numId="5" w16cid:durableId="1783645959">
    <w:abstractNumId w:val="4"/>
    <w:lvlOverride w:ilvl="0">
      <w:startOverride w:val="5"/>
    </w:lvlOverride>
  </w:num>
  <w:num w:numId="6" w16cid:durableId="1553930545">
    <w:abstractNumId w:val="6"/>
  </w:num>
  <w:num w:numId="7" w16cid:durableId="1534461257">
    <w:abstractNumId w:val="0"/>
  </w:num>
  <w:num w:numId="8" w16cid:durableId="547378784">
    <w:abstractNumId w:val="3"/>
  </w:num>
  <w:num w:numId="9" w16cid:durableId="1727752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E59"/>
    <w:rsid w:val="00014C9D"/>
    <w:rsid w:val="000222EA"/>
    <w:rsid w:val="0002272F"/>
    <w:rsid w:val="00112940"/>
    <w:rsid w:val="00115AA4"/>
    <w:rsid w:val="00167894"/>
    <w:rsid w:val="001A76DC"/>
    <w:rsid w:val="001B3808"/>
    <w:rsid w:val="001B6485"/>
    <w:rsid w:val="001E3F3A"/>
    <w:rsid w:val="0023651D"/>
    <w:rsid w:val="00270D90"/>
    <w:rsid w:val="003022AF"/>
    <w:rsid w:val="0033488A"/>
    <w:rsid w:val="0036679A"/>
    <w:rsid w:val="003A2073"/>
    <w:rsid w:val="0040117C"/>
    <w:rsid w:val="00420450"/>
    <w:rsid w:val="004470A4"/>
    <w:rsid w:val="00474448"/>
    <w:rsid w:val="00491AE3"/>
    <w:rsid w:val="004C7D39"/>
    <w:rsid w:val="005A27A8"/>
    <w:rsid w:val="005D51E3"/>
    <w:rsid w:val="00642E59"/>
    <w:rsid w:val="00677EFF"/>
    <w:rsid w:val="006D33D8"/>
    <w:rsid w:val="00722CFE"/>
    <w:rsid w:val="00754D31"/>
    <w:rsid w:val="00774F03"/>
    <w:rsid w:val="007A0EC6"/>
    <w:rsid w:val="0087005E"/>
    <w:rsid w:val="008E298B"/>
    <w:rsid w:val="0091546A"/>
    <w:rsid w:val="00A02901"/>
    <w:rsid w:val="00AB51B9"/>
    <w:rsid w:val="00B13312"/>
    <w:rsid w:val="00B753C6"/>
    <w:rsid w:val="00BD4FEC"/>
    <w:rsid w:val="00C33E7E"/>
    <w:rsid w:val="00C35698"/>
    <w:rsid w:val="00CF64FC"/>
    <w:rsid w:val="00D1013B"/>
    <w:rsid w:val="00DE2775"/>
    <w:rsid w:val="00E11ECB"/>
    <w:rsid w:val="00E57238"/>
    <w:rsid w:val="00EC4DA5"/>
    <w:rsid w:val="00F050D6"/>
    <w:rsid w:val="00F70851"/>
    <w:rsid w:val="00F81392"/>
    <w:rsid w:val="00F96482"/>
    <w:rsid w:val="029648E8"/>
    <w:rsid w:val="0CE8A53E"/>
    <w:rsid w:val="192B4B9F"/>
    <w:rsid w:val="1D1973C7"/>
    <w:rsid w:val="1E2012D4"/>
    <w:rsid w:val="24CF5005"/>
    <w:rsid w:val="28A6C92F"/>
    <w:rsid w:val="2B25692C"/>
    <w:rsid w:val="2E60AFA5"/>
    <w:rsid w:val="3118D48A"/>
    <w:rsid w:val="373730C8"/>
    <w:rsid w:val="39B6AF7F"/>
    <w:rsid w:val="39E8E94F"/>
    <w:rsid w:val="3B063C9A"/>
    <w:rsid w:val="3BC08F18"/>
    <w:rsid w:val="3FD6EFF2"/>
    <w:rsid w:val="43BE8BA8"/>
    <w:rsid w:val="4E8CEBFE"/>
    <w:rsid w:val="4ED50707"/>
    <w:rsid w:val="5070D768"/>
    <w:rsid w:val="5120D25C"/>
    <w:rsid w:val="65DBA35F"/>
    <w:rsid w:val="6880D240"/>
    <w:rsid w:val="6BDCB808"/>
    <w:rsid w:val="6D544363"/>
    <w:rsid w:val="727E8B70"/>
    <w:rsid w:val="73D31018"/>
    <w:rsid w:val="741A5BD1"/>
    <w:rsid w:val="776899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2E63F"/>
  <w15:chartTrackingRefBased/>
  <w15:docId w15:val="{C9CD37C0-578A-4D6E-A86E-3831B36BC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3C6"/>
    <w:pPr>
      <w:widowControl w:val="0"/>
      <w:autoSpaceDE w:val="0"/>
      <w:autoSpaceDN w:val="0"/>
      <w:spacing w:after="0" w:line="360" w:lineRule="auto"/>
      <w:ind w:right="869"/>
    </w:pPr>
    <w:rPr>
      <w:rFonts w:ascii="Arial" w:eastAsia="Arial MT" w:hAnsi="Arial" w:cs="Arial"/>
      <w:kern w:val="0"/>
      <w:sz w:val="24"/>
      <w:szCs w:val="24"/>
      <w14:ligatures w14:val="none"/>
    </w:rPr>
  </w:style>
  <w:style w:type="paragraph" w:styleId="Ttulo1">
    <w:name w:val="heading 1"/>
    <w:basedOn w:val="Prrafodelista"/>
    <w:next w:val="Normal"/>
    <w:link w:val="Ttulo1Car"/>
    <w:uiPriority w:val="9"/>
    <w:qFormat/>
    <w:rsid w:val="003A2073"/>
    <w:pPr>
      <w:numPr>
        <w:numId w:val="4"/>
      </w:numPr>
      <w:outlineLvl w:val="0"/>
    </w:pPr>
    <w:rPr>
      <w:b/>
      <w:color w:val="E65113"/>
      <w:sz w:val="36"/>
      <w:szCs w:val="36"/>
    </w:rPr>
  </w:style>
  <w:style w:type="paragraph" w:styleId="Ttulo2">
    <w:name w:val="heading 2"/>
    <w:basedOn w:val="Normal"/>
    <w:next w:val="Normal"/>
    <w:link w:val="Ttulo2Car"/>
    <w:uiPriority w:val="9"/>
    <w:unhideWhenUsed/>
    <w:qFormat/>
    <w:rsid w:val="00EC4DA5"/>
    <w:pPr>
      <w:numPr>
        <w:ilvl w:val="1"/>
        <w:numId w:val="4"/>
      </w:numPr>
      <w:outlineLvl w:val="1"/>
    </w:pPr>
    <w:rPr>
      <w:bCs/>
      <w:color w:val="E65113"/>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642E59"/>
    <w:rPr>
      <w:b/>
      <w:color w:val="E65113"/>
      <w:sz w:val="36"/>
      <w:szCs w:val="36"/>
    </w:rPr>
  </w:style>
  <w:style w:type="character" w:customStyle="1" w:styleId="TtuloCar">
    <w:name w:val="Título Car"/>
    <w:basedOn w:val="Fuentedeprrafopredeter"/>
    <w:link w:val="Ttulo"/>
    <w:uiPriority w:val="10"/>
    <w:rsid w:val="00642E59"/>
    <w:rPr>
      <w:b/>
      <w:color w:val="E65113"/>
      <w:sz w:val="36"/>
      <w:szCs w:val="36"/>
    </w:rPr>
  </w:style>
  <w:style w:type="paragraph" w:styleId="Prrafodelista">
    <w:name w:val="List Paragraph"/>
    <w:basedOn w:val="Normal"/>
    <w:uiPriority w:val="34"/>
    <w:qFormat/>
    <w:rsid w:val="003A2073"/>
    <w:pPr>
      <w:ind w:left="720"/>
      <w:contextualSpacing/>
    </w:pPr>
  </w:style>
  <w:style w:type="character" w:customStyle="1" w:styleId="Ttulo1Car">
    <w:name w:val="Título 1 Car"/>
    <w:basedOn w:val="Fuentedeprrafopredeter"/>
    <w:link w:val="Ttulo1"/>
    <w:uiPriority w:val="9"/>
    <w:rsid w:val="003A2073"/>
    <w:rPr>
      <w:b/>
      <w:color w:val="E65113"/>
      <w:sz w:val="36"/>
      <w:szCs w:val="36"/>
    </w:rPr>
  </w:style>
  <w:style w:type="paragraph" w:styleId="Textoindependiente">
    <w:name w:val="Body Text"/>
    <w:basedOn w:val="Normal"/>
    <w:link w:val="TextoindependienteCar"/>
    <w:uiPriority w:val="1"/>
    <w:qFormat/>
    <w:rsid w:val="00474448"/>
    <w:pPr>
      <w:ind w:left="1514"/>
    </w:pPr>
    <w:rPr>
      <w:rFonts w:ascii="Arial MT" w:hAnsi="Arial MT" w:cs="Arial MT"/>
      <w:sz w:val="22"/>
      <w:szCs w:val="22"/>
    </w:rPr>
  </w:style>
  <w:style w:type="character" w:customStyle="1" w:styleId="TextoindependienteCar">
    <w:name w:val="Texto independiente Car"/>
    <w:basedOn w:val="Fuentedeprrafopredeter"/>
    <w:link w:val="Textoindependiente"/>
    <w:uiPriority w:val="1"/>
    <w:rsid w:val="00474448"/>
    <w:rPr>
      <w:rFonts w:ascii="Arial MT" w:eastAsia="Arial MT" w:hAnsi="Arial MT" w:cs="Arial MT"/>
      <w:kern w:val="0"/>
      <w14:ligatures w14:val="none"/>
    </w:rPr>
  </w:style>
  <w:style w:type="character" w:customStyle="1" w:styleId="Ttulo2Car">
    <w:name w:val="Título 2 Car"/>
    <w:basedOn w:val="Fuentedeprrafopredeter"/>
    <w:link w:val="Ttulo2"/>
    <w:uiPriority w:val="9"/>
    <w:rsid w:val="00EC4DA5"/>
    <w:rPr>
      <w:rFonts w:ascii="Arial" w:hAnsi="Arial" w:cs="Arial"/>
      <w:bCs/>
      <w:color w:val="E65113"/>
      <w:sz w:val="32"/>
      <w:szCs w:val="32"/>
    </w:rPr>
  </w:style>
  <w:style w:type="paragraph" w:styleId="TtuloTDC">
    <w:name w:val="TOC Heading"/>
    <w:basedOn w:val="Ttulo1"/>
    <w:next w:val="Normal"/>
    <w:uiPriority w:val="39"/>
    <w:unhideWhenUsed/>
    <w:qFormat/>
    <w:rsid w:val="006D33D8"/>
    <w:pPr>
      <w:keepNext/>
      <w:keepLines/>
      <w:widowControl/>
      <w:numPr>
        <w:numId w:val="0"/>
      </w:numPr>
      <w:autoSpaceDE/>
      <w:autoSpaceDN/>
      <w:spacing w:before="240" w:line="259" w:lineRule="auto"/>
      <w:ind w:right="0"/>
      <w:contextualSpacing w:val="0"/>
      <w:outlineLvl w:val="9"/>
    </w:pPr>
    <w:rPr>
      <w:rFonts w:asciiTheme="majorHAnsi" w:eastAsiaTheme="majorEastAsia" w:hAnsiTheme="majorHAnsi" w:cstheme="majorBidi"/>
      <w:b w:val="0"/>
      <w:color w:val="2F5496" w:themeColor="accent1" w:themeShade="BF"/>
      <w:sz w:val="32"/>
      <w:szCs w:val="32"/>
      <w:lang w:eastAsia="es-ES"/>
    </w:rPr>
  </w:style>
  <w:style w:type="paragraph" w:styleId="TDC1">
    <w:name w:val="toc 1"/>
    <w:basedOn w:val="Normal"/>
    <w:next w:val="Normal"/>
    <w:autoRedefine/>
    <w:uiPriority w:val="39"/>
    <w:unhideWhenUsed/>
    <w:rsid w:val="006D33D8"/>
    <w:pPr>
      <w:spacing w:after="100"/>
    </w:pPr>
  </w:style>
  <w:style w:type="paragraph" w:styleId="TDC2">
    <w:name w:val="toc 2"/>
    <w:basedOn w:val="Normal"/>
    <w:next w:val="Normal"/>
    <w:autoRedefine/>
    <w:uiPriority w:val="39"/>
    <w:unhideWhenUsed/>
    <w:rsid w:val="006D33D8"/>
    <w:pPr>
      <w:spacing w:after="100"/>
      <w:ind w:left="240"/>
    </w:pPr>
  </w:style>
  <w:style w:type="character" w:styleId="Hipervnculo">
    <w:name w:val="Hyperlink"/>
    <w:basedOn w:val="Fuentedeprrafopredeter"/>
    <w:uiPriority w:val="99"/>
    <w:unhideWhenUsed/>
    <w:rsid w:val="006D33D8"/>
    <w:rPr>
      <w:color w:val="0563C1" w:themeColor="hyperlink"/>
      <w:u w:val="single"/>
    </w:rPr>
  </w:style>
  <w:style w:type="paragraph" w:styleId="Encabezado">
    <w:name w:val="header"/>
    <w:basedOn w:val="Normal"/>
    <w:link w:val="EncabezadoCar"/>
    <w:uiPriority w:val="99"/>
    <w:unhideWhenUsed/>
    <w:rsid w:val="0036679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6679A"/>
    <w:rPr>
      <w:rFonts w:ascii="Arial" w:eastAsia="Arial MT" w:hAnsi="Arial" w:cs="Arial"/>
      <w:kern w:val="0"/>
      <w:sz w:val="24"/>
      <w:szCs w:val="24"/>
      <w14:ligatures w14:val="none"/>
    </w:rPr>
  </w:style>
  <w:style w:type="paragraph" w:styleId="Piedepgina">
    <w:name w:val="footer"/>
    <w:basedOn w:val="Normal"/>
    <w:link w:val="PiedepginaCar"/>
    <w:uiPriority w:val="99"/>
    <w:unhideWhenUsed/>
    <w:rsid w:val="0036679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6679A"/>
    <w:rPr>
      <w:rFonts w:ascii="Arial" w:eastAsia="Arial MT" w:hAnsi="Arial" w:cs="Arial"/>
      <w:kern w:val="0"/>
      <w:sz w:val="24"/>
      <w:szCs w:val="24"/>
      <w14:ligatures w14:val="none"/>
    </w:rPr>
  </w:style>
  <w:style w:type="paragraph" w:styleId="NormalWeb">
    <w:name w:val="Normal (Web)"/>
    <w:basedOn w:val="Normal"/>
    <w:uiPriority w:val="99"/>
    <w:rsid w:val="00C33E7E"/>
    <w:pPr>
      <w:widowControl/>
      <w:autoSpaceDE/>
      <w:autoSpaceDN/>
      <w:spacing w:beforeLines="1" w:before="120" w:line="240" w:lineRule="auto"/>
      <w:ind w:right="0"/>
    </w:pPr>
    <w:rPr>
      <w:rFonts w:ascii="Times" w:eastAsia="Cambria" w:hAnsi="Times" w:cs="Times New Roman"/>
      <w:sz w:val="20"/>
      <w:szCs w:val="20"/>
      <w:lang w:val="es-ES_tradnl" w:eastAsia="es-ES_tradnl"/>
    </w:rPr>
  </w:style>
  <w:style w:type="character" w:customStyle="1" w:styleId="fontstyle01">
    <w:name w:val="fontstyle01"/>
    <w:basedOn w:val="Fuentedeprrafopredeter"/>
    <w:rsid w:val="00C35698"/>
    <w:rPr>
      <w:rFonts w:ascii="VisueltPro-Regular" w:hAnsi="VisueltPro-Regular" w:hint="default"/>
      <w:b w:val="0"/>
      <w:bCs w:val="0"/>
      <w:i w:val="0"/>
      <w:iCs w:val="0"/>
      <w:color w:val="000000"/>
      <w:sz w:val="20"/>
      <w:szCs w:val="20"/>
    </w:rPr>
  </w:style>
  <w:style w:type="character" w:customStyle="1" w:styleId="fontstyle21">
    <w:name w:val="fontstyle21"/>
    <w:basedOn w:val="Fuentedeprrafopredeter"/>
    <w:rsid w:val="00C35698"/>
    <w:rPr>
      <w:rFonts w:ascii="SymbolMT" w:hAnsi="SymbolMT" w:hint="default"/>
      <w:b w:val="0"/>
      <w:bCs w:val="0"/>
      <w:i w:val="0"/>
      <w:iCs w:val="0"/>
      <w:color w:val="FF4F00"/>
      <w:sz w:val="20"/>
      <w:szCs w:val="20"/>
    </w:rPr>
  </w:style>
  <w:style w:type="character" w:customStyle="1" w:styleId="fontstyle31">
    <w:name w:val="fontstyle31"/>
    <w:basedOn w:val="Fuentedeprrafopredeter"/>
    <w:rsid w:val="00C35698"/>
    <w:rPr>
      <w:rFonts w:ascii="VisueltPro-Light" w:hAnsi="VisueltPro-Light" w:hint="default"/>
      <w:b w:val="0"/>
      <w:bCs w:val="0"/>
      <w:i w:val="0"/>
      <w:iCs w:val="0"/>
      <w:color w:val="FF4F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769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BD8D6-3A94-4E4F-BE96-6F5BAE0B6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1476</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Bolívar</dc:creator>
  <cp:keywords/>
  <dc:description/>
  <cp:lastModifiedBy>Dunia Del Rosario Barrero Formigo</cp:lastModifiedBy>
  <cp:revision>2</cp:revision>
  <dcterms:created xsi:type="dcterms:W3CDTF">2025-02-25T12:19:00Z</dcterms:created>
  <dcterms:modified xsi:type="dcterms:W3CDTF">2025-02-25T12:19:00Z</dcterms:modified>
</cp:coreProperties>
</file>