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Jochem de Goede</w:t>
      </w:r>
    </w:p>
    <w:p>
      <w:r>
        <w:t>Clara van Sparwoudestraat 40</w:t>
      </w:r>
    </w:p>
    <w:p>
      <w:r>
        <w:t>Delft 2612SP</w:t>
      </w:r>
    </w:p>
    <w:p>
      <w:r>
        <w:t>NL00 INGB 0000 0000 00</w:t>
      </w:r>
    </w:p>
    <w:p>
      <w:pPr>
        <w:pStyle w:val="Title"/>
      </w:pPr>
      <w:r>
        <w:t>Testfactuur</w:t>
      </w:r>
    </w:p>
    <w:p>
      <w:pPr>
        <w:pStyle w:val="Heading1"/>
      </w:pPr>
      <w:r>
        <w:t>Factuur</w:t>
      </w:r>
    </w:p>
    <w:p>
      <w:pPr>
        <w:pStyle w:val="ListBullet"/>
      </w:pPr>
      <w:r>
        <w:t xml:space="preserve">Volgnummer: </w:t>
        <w:tab/>
        <w:t>12</w:t>
      </w:r>
    </w:p>
    <w:p>
      <w:pPr>
        <w:pStyle w:val="ListBullet"/>
      </w:pPr>
      <w:r>
        <w:t xml:space="preserve">Factuurdatum: </w:t>
        <w:tab/>
        <w:t>2016-06-14</w:t>
      </w:r>
    </w:p>
    <w:p>
      <w:pPr>
        <w:pStyle w:val="ListBullet"/>
      </w:pPr>
      <w:r>
        <w:t xml:space="preserve">Vervaldatum: </w:t>
        <w:tab/>
        <w:t>2016-06-14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Opdracht</w:t>
            </w:r>
          </w:p>
        </w:tc>
        <w:tc>
          <w:tcPr>
            <w:tcW w:type="dxa" w:w="2160"/>
          </w:tcPr>
          <w:p>
            <w:r>
              <w:t>Identificatienr.</w:t>
            </w:r>
          </w:p>
        </w:tc>
        <w:tc>
          <w:tcPr>
            <w:tcW w:type="dxa" w:w="2160"/>
          </w:tcPr>
          <w:p>
            <w:r>
              <w:t>Kwantiteit</w:t>
            </w:r>
          </w:p>
        </w:tc>
        <w:tc>
          <w:tcPr>
            <w:tcW w:type="dxa" w:w="2160"/>
          </w:tcPr>
          <w:p>
            <w:r>
              <w:t>Prijs</w:t>
            </w:r>
          </w:p>
        </w:tc>
      </w:tr>
      <w:tr>
        <w:tc>
          <w:tcPr>
            <w:tcW w:type="dxa" w:w="2160"/>
          </w:tcPr>
          <w:p>
            <w:r>
              <w:t>Testopdracht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&amp;#8364;125.0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