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290" w:rsidRDefault="00314290" w:rsidP="0072735E">
      <w:pPr>
        <w:jc w:val="both"/>
        <w:rPr>
          <w:lang w:val="en-US"/>
        </w:rPr>
      </w:pPr>
      <w:r>
        <w:rPr>
          <w:lang w:val="en-US"/>
        </w:rPr>
        <w:t>Final Assignment</w:t>
      </w:r>
    </w:p>
    <w:p w:rsidR="00314290" w:rsidRDefault="00740D8F" w:rsidP="0072735E">
      <w:pPr>
        <w:jc w:val="both"/>
        <w:rPr>
          <w:lang w:val="en-US"/>
        </w:rPr>
      </w:pPr>
      <w:r w:rsidRPr="00740D8F">
        <w:rPr>
          <w:lang w:val="en-US"/>
        </w:rPr>
        <w:t xml:space="preserve">Capstone Project - Restaurant </w:t>
      </w:r>
      <w:r>
        <w:rPr>
          <w:lang w:val="en-US"/>
        </w:rPr>
        <w:t xml:space="preserve">equipment </w:t>
      </w:r>
      <w:r w:rsidRPr="00740D8F">
        <w:rPr>
          <w:lang w:val="en-US"/>
        </w:rPr>
        <w:t>supplier</w:t>
      </w:r>
    </w:p>
    <w:p w:rsidR="00314290" w:rsidRDefault="00314290" w:rsidP="0072735E">
      <w:pPr>
        <w:jc w:val="both"/>
        <w:rPr>
          <w:lang w:val="en-US"/>
        </w:rPr>
      </w:pPr>
    </w:p>
    <w:p w:rsidR="00CC2447" w:rsidRPr="00CC2447" w:rsidRDefault="00CC2447" w:rsidP="0072735E">
      <w:pPr>
        <w:jc w:val="both"/>
        <w:rPr>
          <w:u w:val="single"/>
          <w:lang w:val="en-US"/>
        </w:rPr>
      </w:pPr>
      <w:r w:rsidRPr="00CC2447">
        <w:rPr>
          <w:u w:val="single"/>
          <w:lang w:val="en-US"/>
        </w:rPr>
        <w:t xml:space="preserve">Description </w:t>
      </w:r>
      <w:r w:rsidRPr="00CC2447">
        <w:rPr>
          <w:u w:val="single"/>
          <w:lang w:val="en-US"/>
        </w:rPr>
        <w:t>of the problem and a discussion of the background</w:t>
      </w:r>
    </w:p>
    <w:p w:rsidR="0072735E" w:rsidRPr="0072735E" w:rsidRDefault="0072735E" w:rsidP="0072735E">
      <w:pPr>
        <w:jc w:val="both"/>
        <w:rPr>
          <w:lang w:val="en-US"/>
        </w:rPr>
      </w:pPr>
      <w:r w:rsidRPr="0072735E">
        <w:rPr>
          <w:lang w:val="en-US"/>
        </w:rPr>
        <w:t xml:space="preserve">A multinational Company that manufactures home appliances and mechanical/electronic products like refrigerators, microwaves, ovens and stoves wants to diversify its market </w:t>
      </w:r>
      <w:r w:rsidR="00740D8F" w:rsidRPr="0072735E">
        <w:rPr>
          <w:lang w:val="en-US"/>
        </w:rPr>
        <w:t>with new</w:t>
      </w:r>
      <w:r w:rsidRPr="0072735E">
        <w:rPr>
          <w:lang w:val="en-US"/>
        </w:rPr>
        <w:t xml:space="preserve"> complementary line of products in a specific market niche and in a promising location</w:t>
      </w:r>
    </w:p>
    <w:p w:rsidR="0072735E" w:rsidRPr="0072735E" w:rsidRDefault="0072735E" w:rsidP="0072735E">
      <w:pPr>
        <w:jc w:val="both"/>
        <w:rPr>
          <w:lang w:val="en-US"/>
        </w:rPr>
      </w:pPr>
      <w:r w:rsidRPr="0072735E">
        <w:rPr>
          <w:lang w:val="en-US"/>
        </w:rPr>
        <w:t>The restaurant industry has offered a consistent growth of 2.1% for the last 20 years in North America (https://aaronallen.com/blog/restaurant-industry-growth).</w:t>
      </w:r>
    </w:p>
    <w:p w:rsidR="00740D8F" w:rsidRDefault="002B5C63" w:rsidP="00740D8F">
      <w:pPr>
        <w:jc w:val="both"/>
        <w:rPr>
          <w:lang w:val="en-US"/>
        </w:rPr>
      </w:pPr>
      <w:r w:rsidRPr="0072735E">
        <w:rPr>
          <w:lang w:val="en-US"/>
        </w:rPr>
        <w:t>So,</w:t>
      </w:r>
      <w:r w:rsidR="0072735E" w:rsidRPr="0072735E">
        <w:rPr>
          <w:lang w:val="en-US"/>
        </w:rPr>
        <w:t xml:space="preserve"> the company has shown interest in start a new business </w:t>
      </w:r>
      <w:r w:rsidR="0072735E" w:rsidRPr="0072735E">
        <w:rPr>
          <w:lang w:val="en-US"/>
        </w:rPr>
        <w:t>specialized</w:t>
      </w:r>
      <w:r w:rsidR="0072735E" w:rsidRPr="0072735E">
        <w:rPr>
          <w:lang w:val="en-US"/>
        </w:rPr>
        <w:t xml:space="preserve"> in supplying restaurants tools and </w:t>
      </w:r>
      <w:r w:rsidR="0072735E" w:rsidRPr="0072735E">
        <w:rPr>
          <w:lang w:val="en-US"/>
        </w:rPr>
        <w:t>equipment</w:t>
      </w:r>
      <w:r w:rsidR="0072735E" w:rsidRPr="0072735E">
        <w:rPr>
          <w:lang w:val="en-US"/>
        </w:rPr>
        <w:t xml:space="preserve"> to any kind of restaurant. They chose North America to begin, and it will be a big </w:t>
      </w:r>
      <w:r w:rsidR="0072735E" w:rsidRPr="0072735E">
        <w:rPr>
          <w:lang w:val="en-US"/>
        </w:rPr>
        <w:t>investment,</w:t>
      </w:r>
      <w:r w:rsidR="0072735E" w:rsidRPr="0072735E">
        <w:rPr>
          <w:lang w:val="en-US"/>
        </w:rPr>
        <w:t xml:space="preserve"> so it </w:t>
      </w:r>
      <w:r w:rsidRPr="0072735E">
        <w:rPr>
          <w:lang w:val="en-US"/>
        </w:rPr>
        <w:t>must</w:t>
      </w:r>
      <w:r w:rsidR="0072735E" w:rsidRPr="0072735E">
        <w:rPr>
          <w:lang w:val="en-US"/>
        </w:rPr>
        <w:t xml:space="preserve"> be a wise decision in </w:t>
      </w:r>
      <w:r w:rsidR="0072735E" w:rsidRPr="0072735E">
        <w:rPr>
          <w:lang w:val="en-US"/>
        </w:rPr>
        <w:t>which</w:t>
      </w:r>
      <w:r w:rsidR="0072735E" w:rsidRPr="0072735E">
        <w:rPr>
          <w:lang w:val="en-US"/>
        </w:rPr>
        <w:t xml:space="preserve"> city is going to be located the main warehouse-store</w:t>
      </w:r>
      <w:r>
        <w:rPr>
          <w:lang w:val="en-US"/>
        </w:rPr>
        <w:t xml:space="preserve">. </w:t>
      </w:r>
    </w:p>
    <w:p w:rsidR="002B5C63" w:rsidRDefault="002B5C63" w:rsidP="002B5C63">
      <w:pPr>
        <w:jc w:val="both"/>
        <w:rPr>
          <w:lang w:val="en-US"/>
        </w:rPr>
      </w:pPr>
      <w:r w:rsidRPr="002B5C63">
        <w:rPr>
          <w:lang w:val="en-US"/>
        </w:rPr>
        <w:t>That means that has to be a</w:t>
      </w:r>
      <w:r w:rsidR="005C11D9">
        <w:rPr>
          <w:lang w:val="en-US"/>
        </w:rPr>
        <w:t xml:space="preserve"> really</w:t>
      </w:r>
      <w:r w:rsidRPr="002B5C63">
        <w:rPr>
          <w:lang w:val="en-US"/>
        </w:rPr>
        <w:t xml:space="preserve"> promising city</w:t>
      </w:r>
      <w:r>
        <w:rPr>
          <w:lang w:val="en-US"/>
        </w:rPr>
        <w:t xml:space="preserve">, </w:t>
      </w:r>
      <w:r w:rsidR="005C11D9">
        <w:rPr>
          <w:lang w:val="en-US"/>
        </w:rPr>
        <w:t>with a large number of Restaurants that would be the possible clients</w:t>
      </w:r>
      <w:r w:rsidR="001A5529">
        <w:rPr>
          <w:lang w:val="en-US"/>
        </w:rPr>
        <w:t xml:space="preserve"> for the new Supplying shop that the company is going to start.</w:t>
      </w:r>
    </w:p>
    <w:p w:rsidR="001A5529" w:rsidRDefault="001A5529" w:rsidP="002B5C63">
      <w:pPr>
        <w:jc w:val="both"/>
        <w:rPr>
          <w:lang w:val="en-US"/>
        </w:rPr>
      </w:pPr>
      <w:r>
        <w:rPr>
          <w:lang w:val="en-US"/>
        </w:rPr>
        <w:t>A</w:t>
      </w:r>
      <w:r w:rsidR="000F2F57">
        <w:rPr>
          <w:lang w:val="en-US"/>
        </w:rPr>
        <w:t>nother research team select one</w:t>
      </w:r>
      <w:r>
        <w:rPr>
          <w:lang w:val="en-US"/>
        </w:rPr>
        <w:t xml:space="preserve"> city from each country</w:t>
      </w:r>
      <w:r w:rsidR="000F2F57">
        <w:rPr>
          <w:lang w:val="en-US"/>
        </w:rPr>
        <w:t xml:space="preserve"> in North America</w:t>
      </w:r>
      <w:r>
        <w:rPr>
          <w:lang w:val="en-US"/>
        </w:rPr>
        <w:t xml:space="preserve"> (USA and Canada)</w:t>
      </w:r>
      <w:r w:rsidR="000F2F57">
        <w:rPr>
          <w:lang w:val="en-US"/>
        </w:rPr>
        <w:t xml:space="preserve"> </w:t>
      </w:r>
      <w:r>
        <w:rPr>
          <w:lang w:val="en-US"/>
        </w:rPr>
        <w:t>to be compared with the other</w:t>
      </w:r>
      <w:r w:rsidR="000F2F57">
        <w:rPr>
          <w:lang w:val="en-US"/>
        </w:rPr>
        <w:t>. My first task would be to decide which city is the best to make the investment and start the first store there</w:t>
      </w:r>
      <w:r w:rsidR="00A64E53">
        <w:rPr>
          <w:lang w:val="en-US"/>
        </w:rPr>
        <w:t>.</w:t>
      </w:r>
    </w:p>
    <w:p w:rsidR="000F2F57" w:rsidRDefault="00A64E53" w:rsidP="002B5C63">
      <w:pPr>
        <w:jc w:val="both"/>
      </w:pPr>
      <w:r w:rsidRPr="00A64E53">
        <w:rPr>
          <w:lang w:val="en-US"/>
        </w:rPr>
        <w:t>Chicago-based foodservice database, marketing, and analytics firm, CHD Expert has new data indicating that independent restaurant operators are making an impact in Toronto’s foodservice market landscape. The new data reveals that 69.3 percent of restaurants in Toronto are independent restaurants (1 to 9 units), whereas only 63.4 percent of nationwide restaurants are considered independent. This release will focus on the Canadian restaurant landscape, specifically focusing on Toronto’s independent restaurant operator growth, and popular menu types.</w:t>
      </w:r>
      <w:r>
        <w:rPr>
          <w:lang w:val="en-US"/>
        </w:rPr>
        <w:t xml:space="preserve"> </w:t>
      </w:r>
      <w:hyperlink r:id="rId4" w:history="1">
        <w:r>
          <w:rPr>
            <w:rStyle w:val="Hipervnculo"/>
          </w:rPr>
          <w:t>https://www.chd-expert.com/blog/press_release/the-canadian-restaurant-industry-landscape-why-is-toronto-unique/</w:t>
        </w:r>
      </w:hyperlink>
    </w:p>
    <w:p w:rsidR="00A64E53" w:rsidRDefault="00A64E53" w:rsidP="002B5C63">
      <w:pPr>
        <w:jc w:val="both"/>
        <w:rPr>
          <w:lang w:val="en-US"/>
        </w:rPr>
      </w:pPr>
      <w:r w:rsidRPr="00A64E53">
        <w:rPr>
          <w:lang w:val="en-US"/>
        </w:rPr>
        <w:t>So the city was</w:t>
      </w:r>
      <w:r>
        <w:rPr>
          <w:lang w:val="en-US"/>
        </w:rPr>
        <w:t xml:space="preserve"> the</w:t>
      </w:r>
      <w:r w:rsidRPr="00A64E53">
        <w:rPr>
          <w:lang w:val="en-US"/>
        </w:rPr>
        <w:t xml:space="preserve"> c</w:t>
      </w:r>
      <w:r>
        <w:rPr>
          <w:lang w:val="en-US"/>
        </w:rPr>
        <w:t>hosen one in Canada because its nature with the growing share of the market for independent restaurants could make the city really promising.</w:t>
      </w:r>
    </w:p>
    <w:p w:rsidR="00A64E53" w:rsidRDefault="00A64E53" w:rsidP="002B5C63">
      <w:pPr>
        <w:jc w:val="both"/>
        <w:rPr>
          <w:lang w:val="en-US"/>
        </w:rPr>
      </w:pPr>
      <w:r>
        <w:rPr>
          <w:lang w:val="en-US"/>
        </w:rPr>
        <w:t>Now, for New York City a writer in forbes said:</w:t>
      </w:r>
    </w:p>
    <w:p w:rsidR="00A64E53" w:rsidRDefault="00A64E53" w:rsidP="002B5C63">
      <w:pPr>
        <w:jc w:val="both"/>
      </w:pPr>
      <w:r w:rsidRPr="00A64E53">
        <w:rPr>
          <w:lang w:val="en-US"/>
        </w:rPr>
        <w:t xml:space="preserve">The restaurant business in New York City is like no other business in the world. The rent structure, the volume of business, minimum wage pay scale, spotlight and notoriety, 3rd party online order, celeb chefs, and delivery platforms, as well as the ever-increasing regulation set forth by NYC, make operating a restaurant in NYC exciting, exhausting, and sometimes as nerve-wracking as bungee jumping. As a result, national organizations established to support restaurant operators in other parts of the country very often do not connect with restaurant issues in New York City. The unique rewards and challenges facing restaurateurs are often more complicated, misunderstood, or not embraced at all. As a franchise consultant in the restaurant development space, my experience has been that when it comes to addressing and assisting restaurateurs in New York, one size does not </w:t>
      </w:r>
      <w:r w:rsidRPr="00A64E53">
        <w:rPr>
          <w:lang w:val="en-US"/>
        </w:rPr>
        <w:lastRenderedPageBreak/>
        <w:t>fit all.</w:t>
      </w:r>
      <w:r>
        <w:rPr>
          <w:lang w:val="en-US"/>
        </w:rPr>
        <w:t xml:space="preserve"> </w:t>
      </w:r>
      <w:hyperlink r:id="rId5" w:anchor="3d705859639c" w:history="1">
        <w:r>
          <w:rPr>
            <w:rStyle w:val="Hipervnculo"/>
          </w:rPr>
          <w:t>https://www.forbes.com/sites/garyocchiogrosso/2019/12/20/the-new-york-city-restaurant-business-is-so-much-more-than-just-the-center-of-the-plate/#3d705859639c</w:t>
        </w:r>
      </w:hyperlink>
    </w:p>
    <w:p w:rsidR="00A64E53" w:rsidRDefault="00A64E53" w:rsidP="002B5C63">
      <w:pPr>
        <w:jc w:val="both"/>
        <w:rPr>
          <w:lang w:val="en-US"/>
        </w:rPr>
      </w:pPr>
      <w:r w:rsidRPr="00A64E53">
        <w:rPr>
          <w:lang w:val="en-US"/>
        </w:rPr>
        <w:t xml:space="preserve">This </w:t>
      </w:r>
      <w:r>
        <w:rPr>
          <w:lang w:val="en-US"/>
        </w:rPr>
        <w:t xml:space="preserve">excellent </w:t>
      </w:r>
      <w:r w:rsidRPr="00A64E53">
        <w:rPr>
          <w:lang w:val="en-US"/>
        </w:rPr>
        <w:t>perspective makes New</w:t>
      </w:r>
      <w:r>
        <w:rPr>
          <w:lang w:val="en-US"/>
        </w:rPr>
        <w:t xml:space="preserve"> York a perfect option to begin the business.</w:t>
      </w:r>
    </w:p>
    <w:p w:rsidR="00A64E53" w:rsidRDefault="00A64E53" w:rsidP="002B5C63">
      <w:pPr>
        <w:jc w:val="both"/>
        <w:rPr>
          <w:lang w:val="en-US"/>
        </w:rPr>
      </w:pPr>
    </w:p>
    <w:p w:rsidR="002B5C63" w:rsidRDefault="00A64E53" w:rsidP="00740D8F">
      <w:pPr>
        <w:jc w:val="both"/>
        <w:rPr>
          <w:lang w:val="en-US"/>
        </w:rPr>
      </w:pPr>
      <w:r>
        <w:rPr>
          <w:lang w:val="en-US"/>
        </w:rPr>
        <w:t xml:space="preserve">The stake holders of the project are the company owners and managers, they already decide that they want to go all in with the project, they are going to invest </w:t>
      </w:r>
      <w:r w:rsidR="007A236A">
        <w:rPr>
          <w:lang w:val="en-US"/>
        </w:rPr>
        <w:t>what is necessary because their idea is to begin really big, that’s why they want to start in the city with the best profile and the larger number of possible clients for the business, they need an exhaustive analysis to have the best foundation for he decision, and is there where the analytics team is going to solve the business problem.</w:t>
      </w:r>
    </w:p>
    <w:p w:rsidR="006A67BF" w:rsidRDefault="006A67BF" w:rsidP="00740D8F">
      <w:pPr>
        <w:jc w:val="both"/>
        <w:rPr>
          <w:lang w:val="en-US"/>
        </w:rPr>
      </w:pPr>
      <w:r>
        <w:rPr>
          <w:lang w:val="en-US"/>
        </w:rPr>
        <w:t>The second part of the problem comes after choosing the city</w:t>
      </w:r>
      <w:r w:rsidR="009032F6">
        <w:rPr>
          <w:lang w:val="en-US"/>
        </w:rPr>
        <w:t>. The stake holders made very clear that the location of the store must be very strategic</w:t>
      </w:r>
      <w:r w:rsidR="006B65F4">
        <w:rPr>
          <w:lang w:val="en-US"/>
        </w:rPr>
        <w:t>, the idea is that the store could be located in a zone in which the neighborhoods contains a large number of restaurants and a variety of categories, because is important to show that the products can be used in different cuisines to get diverse clients and grow faster.</w:t>
      </w:r>
    </w:p>
    <w:p w:rsidR="006B65F4" w:rsidRDefault="006B65F4" w:rsidP="00740D8F">
      <w:pPr>
        <w:jc w:val="both"/>
        <w:rPr>
          <w:lang w:val="en-US"/>
        </w:rPr>
      </w:pPr>
      <w:r>
        <w:rPr>
          <w:lang w:val="en-US"/>
        </w:rPr>
        <w:t>That is the second task that must be done, is necessary to make a complete analysis to be able to tell the stake holders with good certainty where to locate the store. Is really important that the location allow the store to be near of the bigger number of restaurants because the stakeholders want a over standing level in logistics to be able to respond to clients need the fastest because this level of service would be key to penetrate the market as the stake holders want, and a location near lots of restaurant would be great to make publicity to the store.</w:t>
      </w:r>
    </w:p>
    <w:p w:rsidR="00CC2447" w:rsidRDefault="00CC2447" w:rsidP="00740D8F">
      <w:pPr>
        <w:jc w:val="both"/>
        <w:rPr>
          <w:lang w:val="en-US"/>
        </w:rPr>
      </w:pPr>
    </w:p>
    <w:p w:rsidR="00CC2447" w:rsidRPr="00CC2447" w:rsidRDefault="00CC2447" w:rsidP="00740D8F">
      <w:pPr>
        <w:jc w:val="both"/>
        <w:rPr>
          <w:u w:val="single"/>
          <w:lang w:val="en-US"/>
        </w:rPr>
      </w:pPr>
      <w:r w:rsidRPr="00CC2447">
        <w:rPr>
          <w:u w:val="single"/>
          <w:lang w:val="en-US"/>
        </w:rPr>
        <w:t>Data</w:t>
      </w:r>
    </w:p>
    <w:p w:rsidR="00CC2447" w:rsidRDefault="00CC2447" w:rsidP="00740D8F">
      <w:pPr>
        <w:jc w:val="both"/>
        <w:rPr>
          <w:lang w:val="en-US"/>
        </w:rPr>
      </w:pPr>
      <w:r>
        <w:rPr>
          <w:lang w:val="en-US"/>
        </w:rPr>
        <w:t xml:space="preserve">For </w:t>
      </w:r>
      <w:r w:rsidR="00920F3F">
        <w:rPr>
          <w:lang w:val="en-US"/>
        </w:rPr>
        <w:t>these tasks</w:t>
      </w:r>
      <w:r>
        <w:rPr>
          <w:lang w:val="en-US"/>
        </w:rPr>
        <w:t xml:space="preserve"> is going to be used Foursquare to retrieve the necessary data trough the API that this page offers.</w:t>
      </w:r>
    </w:p>
    <w:p w:rsidR="00CC2447" w:rsidRDefault="00CC2447" w:rsidP="00740D8F">
      <w:pPr>
        <w:jc w:val="both"/>
        <w:rPr>
          <w:lang w:val="en-US"/>
        </w:rPr>
      </w:pPr>
      <w:r>
        <w:rPr>
          <w:lang w:val="en-US"/>
        </w:rPr>
        <w:t xml:space="preserve">We will be using geographical data from both </w:t>
      </w:r>
      <w:r w:rsidR="00920F3F">
        <w:rPr>
          <w:lang w:val="en-US"/>
        </w:rPr>
        <w:t>cities;</w:t>
      </w:r>
      <w:r w:rsidR="00FF6065">
        <w:rPr>
          <w:lang w:val="en-US"/>
        </w:rPr>
        <w:t xml:space="preserve"> the idea is to have a table for each city that contains the restaurants in the city detailing the restaurant category and locating each restaurant in a neighborhood</w:t>
      </w:r>
      <w:r w:rsidR="00920F3F">
        <w:rPr>
          <w:lang w:val="en-US"/>
        </w:rPr>
        <w:t>.</w:t>
      </w:r>
    </w:p>
    <w:p w:rsidR="00920F3F" w:rsidRDefault="00920F3F" w:rsidP="00740D8F">
      <w:pPr>
        <w:jc w:val="both"/>
        <w:rPr>
          <w:lang w:val="en-US"/>
        </w:rPr>
      </w:pPr>
      <w:r>
        <w:rPr>
          <w:lang w:val="en-US"/>
        </w:rPr>
        <w:t>If needed, the library geocoder will be used to get the latitude and longitude of the cities and neighborhoods.</w:t>
      </w:r>
    </w:p>
    <w:p w:rsidR="00920F3F" w:rsidRPr="00A64E53" w:rsidRDefault="00DC70CC" w:rsidP="00740D8F">
      <w:pPr>
        <w:jc w:val="both"/>
        <w:rPr>
          <w:lang w:val="en-US"/>
        </w:rPr>
      </w:pPr>
      <w:r>
        <w:rPr>
          <w:lang w:val="en-US"/>
        </w:rPr>
        <w:t>Having this data would allow to know the number of restaurants in each city</w:t>
      </w:r>
      <w:r w:rsidR="001558AD">
        <w:rPr>
          <w:lang w:val="en-US"/>
        </w:rPr>
        <w:t xml:space="preserve"> and also in each neighbor and</w:t>
      </w:r>
      <w:r>
        <w:rPr>
          <w:lang w:val="en-US"/>
        </w:rPr>
        <w:t xml:space="preserve"> analyzing its categories can be determined in some way the diversity of clients that could be impacted</w:t>
      </w:r>
      <w:r w:rsidR="001558AD">
        <w:rPr>
          <w:lang w:val="en-US"/>
        </w:rPr>
        <w:t>. At the moment that’s all the data that is going to be needed for the scope of the project.</w:t>
      </w:r>
      <w:bookmarkStart w:id="0" w:name="_GoBack"/>
      <w:bookmarkEnd w:id="0"/>
    </w:p>
    <w:p w:rsidR="00DE61F4" w:rsidRPr="00A64E53" w:rsidRDefault="00740D8F" w:rsidP="0072735E">
      <w:pPr>
        <w:jc w:val="both"/>
        <w:rPr>
          <w:lang w:val="en-US"/>
        </w:rPr>
      </w:pPr>
      <w:r w:rsidRPr="00A64E53">
        <w:rPr>
          <w:lang w:val="en-US"/>
        </w:rPr>
        <w:t xml:space="preserve">  </w:t>
      </w:r>
      <w:r w:rsidR="0072735E" w:rsidRPr="00A64E53">
        <w:rPr>
          <w:lang w:val="en-US"/>
        </w:rPr>
        <w:t xml:space="preserve"> </w:t>
      </w:r>
    </w:p>
    <w:sectPr w:rsidR="00DE61F4" w:rsidRPr="00A64E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5E"/>
    <w:rsid w:val="000F2F57"/>
    <w:rsid w:val="001558AD"/>
    <w:rsid w:val="001A5529"/>
    <w:rsid w:val="002B5C63"/>
    <w:rsid w:val="00314290"/>
    <w:rsid w:val="005C11D9"/>
    <w:rsid w:val="006A67BF"/>
    <w:rsid w:val="006B65F4"/>
    <w:rsid w:val="0072735E"/>
    <w:rsid w:val="00740D8F"/>
    <w:rsid w:val="007A236A"/>
    <w:rsid w:val="007F15C9"/>
    <w:rsid w:val="00825F5A"/>
    <w:rsid w:val="009032F6"/>
    <w:rsid w:val="00920F3F"/>
    <w:rsid w:val="00A64E53"/>
    <w:rsid w:val="00CC2447"/>
    <w:rsid w:val="00DC70CC"/>
    <w:rsid w:val="00DD4452"/>
    <w:rsid w:val="00DE61F4"/>
    <w:rsid w:val="00FF60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BD45"/>
  <w15:chartTrackingRefBased/>
  <w15:docId w15:val="{CA527DE8-65BC-4015-A7C2-CDB041D0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64E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orbes.com/sites/garyocchiogrosso/2019/12/20/the-new-york-city-restaurant-business-is-so-much-more-than-just-the-center-of-the-plate/" TargetMode="External"/><Relationship Id="rId4" Type="http://schemas.openxmlformats.org/officeDocument/2006/relationships/hyperlink" Target="https://www.chd-expert.com/blog/press_release/the-canadian-restaurant-industry-landscape-why-is-toronto-uniq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898</Words>
  <Characters>4942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Mejía Villa</dc:creator>
  <cp:keywords/>
  <dc:description/>
  <cp:lastModifiedBy>Juan Luis Mejía Villa</cp:lastModifiedBy>
  <cp:revision>7</cp:revision>
  <dcterms:created xsi:type="dcterms:W3CDTF">2020-02-19T16:35:00Z</dcterms:created>
  <dcterms:modified xsi:type="dcterms:W3CDTF">2020-02-19T21:44:00Z</dcterms:modified>
</cp:coreProperties>
</file>