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Department of Computer Science</w:t>
      </w:r>
    </w:p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University of California, Berkeley</w:t>
      </w:r>
    </w:p>
    <w:p w:rsidR="008C20E0" w:rsidRDefault="004C0E2B" w:rsidP="004C0E2B">
      <w:pPr>
        <w:jc w:val="center"/>
        <w:rPr>
          <w:sz w:val="36"/>
        </w:rPr>
      </w:pPr>
      <w:r w:rsidRPr="004C0E2B">
        <w:rPr>
          <w:sz w:val="36"/>
        </w:rPr>
        <w:t>CS 294-90, Cryptanalysis</w:t>
      </w:r>
    </w:p>
    <w:p w:rsidR="004C0E2B" w:rsidRPr="004C0E2B" w:rsidRDefault="008C20E0" w:rsidP="004C0E2B">
      <w:pPr>
        <w:jc w:val="center"/>
        <w:rPr>
          <w:sz w:val="36"/>
        </w:rPr>
      </w:pPr>
      <w:r>
        <w:rPr>
          <w:sz w:val="36"/>
        </w:rPr>
        <w:t>John Manferdelli</w:t>
      </w:r>
    </w:p>
    <w:p w:rsidR="004C0E2B" w:rsidRPr="004C0E2B" w:rsidRDefault="004C0E2B" w:rsidP="004C0E2B">
      <w:pPr>
        <w:jc w:val="center"/>
        <w:rPr>
          <w:sz w:val="36"/>
        </w:rPr>
      </w:pPr>
    </w:p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Final Exam</w:t>
      </w:r>
    </w:p>
    <w:p w:rsidR="004C0E2B" w:rsidRDefault="004C0E2B"/>
    <w:p w:rsidR="004C0E2B" w:rsidRDefault="004C0E2B"/>
    <w:p w:rsidR="004C0E2B" w:rsidRDefault="004C0E2B">
      <w:r>
        <w:t>Date distributed</w:t>
      </w:r>
      <w:proofErr w:type="gramStart"/>
      <w:r>
        <w:t>:                  May</w:t>
      </w:r>
      <w:proofErr w:type="gramEnd"/>
      <w:r>
        <w:t xml:space="preserve"> 2, 2013</w:t>
      </w:r>
    </w:p>
    <w:p w:rsidR="004C0E2B" w:rsidRDefault="004C0E2B">
      <w:r>
        <w:t>Date due</w:t>
      </w:r>
      <w:proofErr w:type="gramStart"/>
      <w:r>
        <w:t>:                                 May</w:t>
      </w:r>
      <w:proofErr w:type="gramEnd"/>
      <w:r>
        <w:t xml:space="preserve"> 8, 2013, 6PM PDT</w:t>
      </w:r>
    </w:p>
    <w:p w:rsidR="004C0E2B" w:rsidRDefault="004C0E2B">
      <w:proofErr w:type="gramStart"/>
      <w:r>
        <w:t>Send  completed</w:t>
      </w:r>
      <w:proofErr w:type="gramEnd"/>
      <w:r>
        <w:t xml:space="preserve"> exam to:  </w:t>
      </w:r>
      <w:hyperlink r:id="rId5" w:history="1">
        <w:r w:rsidRPr="002C24D4">
          <w:rPr>
            <w:rStyle w:val="Hyperlink"/>
          </w:rPr>
          <w:t>JohnManferdelli@hotmail.com</w:t>
        </w:r>
      </w:hyperlink>
    </w:p>
    <w:p w:rsidR="004C0E2B" w:rsidRDefault="004C0E2B"/>
    <w:p w:rsidR="00C046FD" w:rsidRDefault="00C046FD">
      <w:pPr>
        <w:rPr>
          <w:b/>
        </w:rPr>
      </w:pPr>
    </w:p>
    <w:p w:rsidR="00081F74" w:rsidRDefault="004C0E2B">
      <w:r w:rsidRPr="00444565">
        <w:rPr>
          <w:b/>
        </w:rPr>
        <w:t>Rules of the Road:</w:t>
      </w:r>
      <w:r>
        <w:t xml:space="preserve">  Before you read t</w:t>
      </w:r>
      <w:r w:rsidR="00404FB0">
        <w:t>his exam, you may prepare a two-</w:t>
      </w:r>
      <w:r>
        <w:t>sided (one sheet) set of notes (the “Cheat Sheet”).   Once you begin the exam, you may only consult the Cheat Sheet.  During the exam</w:t>
      </w:r>
      <w:r w:rsidR="00C00F87">
        <w:t>,</w:t>
      </w:r>
      <w:r>
        <w:t xml:space="preserve"> you may use a manual or computer based -calculator.  </w:t>
      </w:r>
      <w:r w:rsidR="00C00F87">
        <w:t xml:space="preserve">You may not consult others during the exam but you can send me email if you have any questions.  </w:t>
      </w:r>
      <w:r>
        <w:t xml:space="preserve">You may also use “Excel” </w:t>
      </w:r>
      <w:r w:rsidR="00081F74">
        <w:t xml:space="preserve">or similar tools, </w:t>
      </w:r>
      <w:r>
        <w:t>using functions you define and simple packaged functions like “mod” and “power</w:t>
      </w:r>
      <w:r w:rsidR="00AE7419">
        <w:t>,</w:t>
      </w:r>
      <w:r>
        <w:t>”</w:t>
      </w:r>
      <w:r w:rsidR="00AE7419">
        <w:t xml:space="preserve"> </w:t>
      </w:r>
      <w:r>
        <w:t>but not complex functions like “GCD.”</w:t>
      </w:r>
      <w:r w:rsidR="00444565">
        <w:t xml:space="preserve">  Please comply with </w:t>
      </w:r>
      <w:proofErr w:type="spellStart"/>
      <w:r w:rsidR="00444565">
        <w:t>UC’s</w:t>
      </w:r>
      <w:proofErr w:type="spellEnd"/>
      <w:r w:rsidR="00444565">
        <w:t xml:space="preserve"> policies on academic conduct.</w:t>
      </w:r>
      <w:r w:rsidR="00081F74">
        <w:t xml:space="preserve">  You do not have to prove standard results you use but please state any assumptions or theorems you rely on as clearly as you can.</w:t>
      </w:r>
    </w:p>
    <w:p w:rsidR="00AE7419" w:rsidRDefault="00AE7419"/>
    <w:p w:rsidR="00AE7419" w:rsidRDefault="00AE7419"/>
    <w:p w:rsidR="00251310" w:rsidRDefault="00AE7419">
      <w:r>
        <w:t>Complete all problems</w:t>
      </w:r>
    </w:p>
    <w:p w:rsidR="00251310" w:rsidRDefault="00251310"/>
    <w:p w:rsidR="00AE7419" w:rsidRDefault="00251310">
      <w:r>
        <w:br w:type="page"/>
      </w:r>
    </w:p>
    <w:p w:rsidR="00AE7419" w:rsidRDefault="00AE7419"/>
    <w:p w:rsidR="00AE7419" w:rsidRDefault="00AE7419" w:rsidP="00AE7419">
      <w:pPr>
        <w:pStyle w:val="ListParagraph"/>
        <w:numPr>
          <w:ilvl w:val="0"/>
          <w:numId w:val="1"/>
        </w:numPr>
      </w:pPr>
      <w:r>
        <w:t>On a machine where you plan to generate symmetric keys for, say, AES, you have access to a single entropy source E.  E has the following statistical properties:  You can draw four bits of entropy, a</w:t>
      </w:r>
      <w:r w:rsidRPr="00AE7419">
        <w:rPr>
          <w:vertAlign w:val="subscript"/>
        </w:rPr>
        <w:t>1</w:t>
      </w:r>
      <w:proofErr w:type="gramStart"/>
      <w:r>
        <w:t>,a</w:t>
      </w:r>
      <w:r w:rsidRPr="00AE7419">
        <w:rPr>
          <w:vertAlign w:val="subscript"/>
        </w:rPr>
        <w:t>2</w:t>
      </w:r>
      <w:r>
        <w:t>,a</w:t>
      </w:r>
      <w:r w:rsidRPr="00AE7419">
        <w:rPr>
          <w:vertAlign w:val="subscript"/>
        </w:rPr>
        <w:t>3</w:t>
      </w:r>
      <w:r>
        <w:t>,a</w:t>
      </w:r>
      <w:r w:rsidRPr="00AE7419">
        <w:rPr>
          <w:vertAlign w:val="subscript"/>
        </w:rPr>
        <w:t>4</w:t>
      </w:r>
      <w:proofErr w:type="gramEnd"/>
      <w:r w:rsidR="006B3214">
        <w:t xml:space="preserve">, </w:t>
      </w:r>
      <w:r>
        <w:t>from E per call.  The process generating these bits is not “memory</w:t>
      </w:r>
      <w:r w:rsidR="006B3214">
        <w:t>-</w:t>
      </w:r>
      <w:r>
        <w:t xml:space="preserve">less” and has the following distribution: </w:t>
      </w:r>
      <w:proofErr w:type="gramStart"/>
      <w:r>
        <w:t>Pr(</w:t>
      </w:r>
      <w:proofErr w:type="gramEnd"/>
      <w:r>
        <w:t>a</w:t>
      </w:r>
      <w:r w:rsidRPr="00AE7419">
        <w:rPr>
          <w:vertAlign w:val="subscript"/>
        </w:rPr>
        <w:t>1</w:t>
      </w:r>
      <w:r>
        <w:t>=0)=</w:t>
      </w:r>
      <w:r w:rsidRPr="00AE7419">
        <w:t xml:space="preserve"> </w:t>
      </w:r>
      <w:r>
        <w:t>Pr(a</w:t>
      </w:r>
      <w:r w:rsidRPr="00AE7419">
        <w:rPr>
          <w:vertAlign w:val="subscript"/>
        </w:rPr>
        <w:t>1</w:t>
      </w:r>
      <w:r>
        <w:t xml:space="preserve">=1)= 1/2.  For </w:t>
      </w:r>
      <w:proofErr w:type="spellStart"/>
      <w:r>
        <w:t>i</w:t>
      </w:r>
      <w:proofErr w:type="spellEnd"/>
      <w:r>
        <w:t xml:space="preserve">&gt;1, </w:t>
      </w:r>
      <w:proofErr w:type="gramStart"/>
      <w:r>
        <w:t>Pr(</w:t>
      </w:r>
      <w:proofErr w:type="spellStart"/>
      <w:proofErr w:type="gramEnd"/>
      <w:r>
        <w:t>a</w:t>
      </w:r>
      <w:r>
        <w:rPr>
          <w:vertAlign w:val="subscript"/>
        </w:rPr>
        <w:t>i</w:t>
      </w:r>
      <w:proofErr w:type="spellEnd"/>
      <w:r>
        <w:t>=0|a</w:t>
      </w:r>
      <w:r>
        <w:rPr>
          <w:vertAlign w:val="subscript"/>
        </w:rPr>
        <w:t>i-1</w:t>
      </w:r>
      <w:r>
        <w:t>=0)= 2/3, Pr(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=1|a</w:t>
      </w:r>
      <w:r>
        <w:rPr>
          <w:vertAlign w:val="subscript"/>
        </w:rPr>
        <w:t>i-1</w:t>
      </w:r>
      <w:r>
        <w:t>=0)= 1/3, Pr(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=1|a</w:t>
      </w:r>
      <w:r>
        <w:rPr>
          <w:vertAlign w:val="subscript"/>
        </w:rPr>
        <w:t>i-1</w:t>
      </w:r>
      <w:r>
        <w:t>=1)= 3/4 and Pr(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=0|a</w:t>
      </w:r>
      <w:r>
        <w:rPr>
          <w:vertAlign w:val="subscript"/>
        </w:rPr>
        <w:t>i-1</w:t>
      </w:r>
      <w:r>
        <w:t>=1)=1/4.  You can call access E many times</w:t>
      </w:r>
      <w:r w:rsidR="00786E70">
        <w:t xml:space="preserve"> and each time you receive a four</w:t>
      </w:r>
      <w:r w:rsidR="00F30B6B">
        <w:t>-</w:t>
      </w:r>
      <w:r w:rsidR="00786E70">
        <w:t>bit response with the foregoing distribution</w:t>
      </w:r>
      <w:r>
        <w:t xml:space="preserve"> but there is a time delay</w:t>
      </w:r>
      <w:r w:rsidR="00786E70">
        <w:t xml:space="preserve"> between calls and you don’t want to “waste” entropy</w:t>
      </w:r>
      <w:r>
        <w:t>.</w:t>
      </w:r>
    </w:p>
    <w:p w:rsidR="006B3214" w:rsidRDefault="00AE7419" w:rsidP="00AE7419">
      <w:pPr>
        <w:pStyle w:val="ListParagraph"/>
        <w:numPr>
          <w:ilvl w:val="1"/>
          <w:numId w:val="1"/>
        </w:numPr>
      </w:pPr>
      <w:r>
        <w:t>What is the entropy (or information rate) of E?  Remember if E consisted of independent, identically distributed bits (which is doesn’t) each with</w:t>
      </w:r>
      <w:r w:rsidR="006B3214">
        <w:t xml:space="preserve"> equal probability for drawing 0 or </w:t>
      </w:r>
      <w:proofErr w:type="gramStart"/>
      <w:r w:rsidR="006B3214">
        <w:t>1,</w:t>
      </w:r>
      <w:proofErr w:type="gramEnd"/>
      <w:r w:rsidR="006B3214">
        <w:t xml:space="preserve"> the information rate would be 4 bits.</w:t>
      </w:r>
    </w:p>
    <w:p w:rsidR="006B3214" w:rsidRDefault="006B3214" w:rsidP="006B3214">
      <w:pPr>
        <w:pStyle w:val="ListParagraph"/>
        <w:numPr>
          <w:ilvl w:val="1"/>
          <w:numId w:val="1"/>
        </w:numPr>
      </w:pPr>
      <w:r>
        <w:t xml:space="preserve">You wish to use E efficiently to generate keys.   Key bit should be independent, identically distributed bits with maximum information rate (i.e.-for 128 bit key, you want 128 bits, </w:t>
      </w:r>
      <w:r w:rsidRPr="006B3214">
        <w:rPr>
          <w:b/>
        </w:rPr>
        <w:t>k</w:t>
      </w:r>
      <w:r>
        <w:t xml:space="preserve">, with </w:t>
      </w:r>
      <w:proofErr w:type="gramStart"/>
      <w:r>
        <w:t>H(</w:t>
      </w:r>
      <w:proofErr w:type="gramEnd"/>
      <w:r w:rsidRPr="006B3214">
        <w:rPr>
          <w:b/>
        </w:rPr>
        <w:t>k</w:t>
      </w:r>
      <w:r>
        <w:t xml:space="preserve">)=128).  Design a mechanism to obtain </w:t>
      </w:r>
      <w:r w:rsidRPr="006B3214">
        <w:rPr>
          <w:b/>
        </w:rPr>
        <w:t>k</w:t>
      </w:r>
      <w:r>
        <w:t xml:space="preserve"> from E.  You may assume a cryptographic hash, like SHA-1 is a “perfect” mixer that loses no entropy.</w:t>
      </w:r>
    </w:p>
    <w:p w:rsidR="006B3214" w:rsidRDefault="006B3214" w:rsidP="006B3214">
      <w:pPr>
        <w:pStyle w:val="ListParagraph"/>
        <w:numPr>
          <w:ilvl w:val="1"/>
          <w:numId w:val="1"/>
        </w:numPr>
      </w:pPr>
      <w:r>
        <w:t>What is the most likely and least likely sequences, a</w:t>
      </w:r>
      <w:r w:rsidRPr="00AE7419">
        <w:rPr>
          <w:vertAlign w:val="subscript"/>
        </w:rPr>
        <w:t>1</w:t>
      </w:r>
      <w:proofErr w:type="gramStart"/>
      <w:r>
        <w:t>,a</w:t>
      </w:r>
      <w:r w:rsidRPr="00AE7419">
        <w:rPr>
          <w:vertAlign w:val="subscript"/>
        </w:rPr>
        <w:t>2</w:t>
      </w:r>
      <w:r>
        <w:t>,a</w:t>
      </w:r>
      <w:r w:rsidRPr="00AE7419">
        <w:rPr>
          <w:vertAlign w:val="subscript"/>
        </w:rPr>
        <w:t>3</w:t>
      </w:r>
      <w:r>
        <w:t>,a</w:t>
      </w:r>
      <w:r w:rsidRPr="00AE7419">
        <w:rPr>
          <w:vertAlign w:val="subscript"/>
        </w:rPr>
        <w:t>4</w:t>
      </w:r>
      <w:proofErr w:type="gramEnd"/>
      <w:r>
        <w:t>, that E would generate?</w:t>
      </w:r>
    </w:p>
    <w:p w:rsidR="00251310" w:rsidRDefault="006B3214" w:rsidP="006B3214">
      <w:pPr>
        <w:pStyle w:val="ListParagraph"/>
        <w:numPr>
          <w:ilvl w:val="1"/>
          <w:numId w:val="1"/>
        </w:numPr>
      </w:pPr>
      <w:proofErr w:type="gramStart"/>
      <w:r>
        <w:t>Your</w:t>
      </w:r>
      <w:proofErr w:type="gramEnd"/>
      <w:r>
        <w:t xml:space="preserve"> ambitious, but lazy, companion decides to use concatenated outputs from E for key generation.  If E had been perfect, AES-128, exhaustive search (given a corresponding plain and cipher text) would find the key in </w:t>
      </w:r>
      <w:r w:rsidR="004B4984">
        <w:t xml:space="preserve">about </w:t>
      </w:r>
      <w:r>
        <w:t>2</w:t>
      </w:r>
      <w:r w:rsidRPr="00C21D9D">
        <w:rPr>
          <w:vertAlign w:val="superscript"/>
        </w:rPr>
        <w:t>127</w:t>
      </w:r>
      <w:r>
        <w:t xml:space="preserve"> trials on average.  How many trials, on average, would a key search from this flawed distribution take?</w:t>
      </w:r>
    </w:p>
    <w:p w:rsidR="00251310" w:rsidRDefault="00251310" w:rsidP="00251310">
      <w:pPr>
        <w:pStyle w:val="ListParagraph"/>
        <w:ind w:left="1080"/>
      </w:pPr>
    </w:p>
    <w:tbl>
      <w:tblPr>
        <w:tblStyle w:val="TableGrid"/>
        <w:tblW w:w="0" w:type="auto"/>
        <w:tblInd w:w="1440" w:type="dxa"/>
        <w:tblLook w:val="00BF"/>
      </w:tblPr>
      <w:tblGrid>
        <w:gridCol w:w="1548"/>
        <w:gridCol w:w="1710"/>
        <w:gridCol w:w="1800"/>
      </w:tblGrid>
      <w:tr w:rsidR="00F76169">
        <w:tc>
          <w:tcPr>
            <w:tcW w:w="1548" w:type="dxa"/>
          </w:tcPr>
          <w:p w:rsidR="00F76169" w:rsidRPr="00806C8B" w:rsidRDefault="00F76169" w:rsidP="00032B34">
            <w:pPr>
              <w:spacing w:before="2" w:after="2"/>
              <w:jc w:val="right"/>
              <w:rPr>
                <w:b/>
                <w:sz w:val="22"/>
              </w:rPr>
            </w:pPr>
            <w:r w:rsidRPr="00806C8B">
              <w:rPr>
                <w:b/>
                <w:sz w:val="22"/>
              </w:rPr>
              <w:t>Sequence (s)</w:t>
            </w:r>
          </w:p>
        </w:tc>
        <w:tc>
          <w:tcPr>
            <w:tcW w:w="1710" w:type="dxa"/>
          </w:tcPr>
          <w:p w:rsidR="00F76169" w:rsidRPr="00806C8B" w:rsidRDefault="00F76169" w:rsidP="00032B34">
            <w:pPr>
              <w:spacing w:before="2" w:after="2"/>
              <w:ind w:firstLine="232"/>
              <w:jc w:val="right"/>
              <w:rPr>
                <w:b/>
                <w:sz w:val="22"/>
              </w:rPr>
            </w:pPr>
            <w:proofErr w:type="spellStart"/>
            <w:proofErr w:type="gramStart"/>
            <w:r w:rsidRPr="00806C8B">
              <w:rPr>
                <w:b/>
                <w:sz w:val="22"/>
              </w:rPr>
              <w:t>p</w:t>
            </w:r>
            <w:r w:rsidRPr="00806C8B">
              <w:rPr>
                <w:b/>
                <w:sz w:val="22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800" w:type="dxa"/>
          </w:tcPr>
          <w:p w:rsidR="00F76169" w:rsidRPr="00806C8B" w:rsidRDefault="00F76169" w:rsidP="00032B34">
            <w:pPr>
              <w:spacing w:before="2" w:after="2"/>
              <w:jc w:val="right"/>
              <w:rPr>
                <w:b/>
                <w:sz w:val="22"/>
              </w:rPr>
            </w:pPr>
            <w:proofErr w:type="spellStart"/>
            <w:proofErr w:type="gramStart"/>
            <w:r w:rsidRPr="00806C8B">
              <w:rPr>
                <w:b/>
                <w:sz w:val="22"/>
              </w:rPr>
              <w:t>p</w:t>
            </w:r>
            <w:r w:rsidRPr="00806C8B">
              <w:rPr>
                <w:b/>
                <w:sz w:val="22"/>
                <w:vertAlign w:val="subscript"/>
              </w:rPr>
              <w:t>s</w:t>
            </w:r>
            <w:proofErr w:type="spellEnd"/>
            <w:proofErr w:type="gramEnd"/>
            <w:r w:rsidRPr="00806C8B">
              <w:rPr>
                <w:b/>
                <w:sz w:val="22"/>
              </w:rPr>
              <w:t xml:space="preserve"> </w:t>
            </w:r>
            <w:proofErr w:type="spellStart"/>
            <w:r w:rsidRPr="00806C8B">
              <w:rPr>
                <w:b/>
                <w:sz w:val="22"/>
              </w:rPr>
              <w:t>lg</w:t>
            </w:r>
            <w:proofErr w:type="spellEnd"/>
            <w:r w:rsidRPr="00806C8B">
              <w:rPr>
                <w:b/>
                <w:sz w:val="22"/>
              </w:rPr>
              <w:t>(</w:t>
            </w:r>
            <w:proofErr w:type="spellStart"/>
            <w:r w:rsidRPr="00806C8B">
              <w:rPr>
                <w:b/>
                <w:sz w:val="22"/>
              </w:rPr>
              <w:t>p</w:t>
            </w:r>
            <w:r w:rsidRPr="00806C8B">
              <w:rPr>
                <w:b/>
                <w:sz w:val="22"/>
                <w:vertAlign w:val="subscript"/>
              </w:rPr>
              <w:t>s</w:t>
            </w:r>
            <w:proofErr w:type="spellEnd"/>
            <w:r w:rsidRPr="00806C8B">
              <w:rPr>
                <w:b/>
                <w:sz w:val="22"/>
              </w:rPr>
              <w:t>)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0000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0.148148148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-0.408131482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0001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0.074074074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-0.278139815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0010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0.027777778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-0.143609028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0011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0.083333333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-0.298746875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0100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0.027777778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-0.143609028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0101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0.013888889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-0.085693403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0110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0.03125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-0.15625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0111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0.09375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-0.320159766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1000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0.055555556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-0.2316625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1001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0.027777778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-0.143609028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1010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0.010416667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-0.068593359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1011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0.03125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-0.15625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1100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0.0625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-0.25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1101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0.03125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-0.15625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1110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0.0703125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-0.269302148</w:t>
            </w:r>
          </w:p>
        </w:tc>
      </w:tr>
      <w:tr w:rsidR="00F76169">
        <w:tc>
          <w:tcPr>
            <w:tcW w:w="1548" w:type="dxa"/>
          </w:tcPr>
          <w:p w:rsidR="00F76169" w:rsidRPr="00806C8B" w:rsidRDefault="00F76169" w:rsidP="007B1A8B">
            <w:pPr>
              <w:spacing w:before="2" w:after="2"/>
              <w:rPr>
                <w:sz w:val="22"/>
              </w:rPr>
            </w:pPr>
            <w:r w:rsidRPr="00806C8B">
              <w:rPr>
                <w:sz w:val="22"/>
              </w:rPr>
              <w:t>1111</w:t>
            </w:r>
          </w:p>
        </w:tc>
        <w:tc>
          <w:tcPr>
            <w:tcW w:w="171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0.2109375</w:t>
            </w:r>
          </w:p>
        </w:tc>
        <w:tc>
          <w:tcPr>
            <w:tcW w:w="1800" w:type="dxa"/>
            <w:vAlign w:val="bottom"/>
          </w:tcPr>
          <w:p w:rsidR="00F76169" w:rsidRPr="00806C8B" w:rsidRDefault="00F76169">
            <w:pPr>
              <w:jc w:val="right"/>
              <w:rPr>
                <w:sz w:val="22"/>
              </w:rPr>
            </w:pPr>
            <w:r w:rsidRPr="00806C8B">
              <w:rPr>
                <w:sz w:val="22"/>
              </w:rPr>
              <w:t>-0.473578418</w:t>
            </w:r>
          </w:p>
        </w:tc>
      </w:tr>
    </w:tbl>
    <w:p w:rsidR="00070740" w:rsidRDefault="00070740" w:rsidP="00251310">
      <w:pPr>
        <w:pStyle w:val="ListParagraph"/>
        <w:ind w:left="0"/>
      </w:pPr>
    </w:p>
    <w:p w:rsidR="00795C05" w:rsidRDefault="00070740" w:rsidP="00070740">
      <w:pPr>
        <w:pStyle w:val="ListParagraph"/>
        <w:ind w:left="0"/>
      </w:pPr>
      <w:r>
        <w:t xml:space="preserve">Summing column 3 (and multiplying by -1), we get </w:t>
      </w:r>
      <w:proofErr w:type="gramStart"/>
      <w:r>
        <w:t>H(</w:t>
      </w:r>
      <w:proofErr w:type="gramEnd"/>
      <w:r>
        <w:t xml:space="preserve">X)= </w:t>
      </w:r>
      <w:r w:rsidR="00795C05" w:rsidRPr="00070740">
        <w:t xml:space="preserve">3.583584849 </w:t>
      </w:r>
      <w:r>
        <w:t>bits</w:t>
      </w:r>
    </w:p>
    <w:p w:rsidR="00795C05" w:rsidRDefault="00795C05" w:rsidP="00070740">
      <w:pPr>
        <w:pStyle w:val="ListParagraph"/>
        <w:ind w:left="0"/>
      </w:pPr>
    </w:p>
    <w:p w:rsidR="00704A15" w:rsidRDefault="00795C05" w:rsidP="00070740">
      <w:pPr>
        <w:pStyle w:val="ListParagraph"/>
        <w:ind w:left="0"/>
      </w:pPr>
      <w:r>
        <w:t xml:space="preserve">One way to use this source to generate keys (roughly) is to input raw entropy and state to a one-way random function like (SHA-1).  For example, let </w:t>
      </w:r>
      <w:proofErr w:type="spellStart"/>
      <w:r>
        <w:t>s</w:t>
      </w:r>
      <w:r w:rsidRPr="00795C05">
        <w:rPr>
          <w:vertAlign w:val="subscript"/>
        </w:rPr>
        <w:t>i</w:t>
      </w:r>
      <w:proofErr w:type="spellEnd"/>
      <w:r>
        <w:t xml:space="preserve"> be a sample from E.  Let state</w:t>
      </w:r>
      <w:r w:rsidRPr="00795C05">
        <w:rPr>
          <w:vertAlign w:val="subscript"/>
        </w:rPr>
        <w:t>1</w:t>
      </w:r>
      <w:r>
        <w:t xml:space="preserve">= </w:t>
      </w:r>
      <w:proofErr w:type="gramStart"/>
      <w:r>
        <w:t>SHA1(</w:t>
      </w:r>
      <w:proofErr w:type="gramEnd"/>
      <w:r>
        <w:t>s</w:t>
      </w:r>
      <w:r w:rsidRPr="00795C05">
        <w:rPr>
          <w:vertAlign w:val="subscript"/>
        </w:rPr>
        <w:t>1</w:t>
      </w:r>
      <w:r>
        <w:t>) and state</w:t>
      </w:r>
      <w:r>
        <w:rPr>
          <w:vertAlign w:val="subscript"/>
        </w:rPr>
        <w:t>i+1</w:t>
      </w:r>
      <w:r>
        <w:t>= SHA1(</w:t>
      </w:r>
      <w:proofErr w:type="spellStart"/>
      <w:r>
        <w:t>state</w:t>
      </w:r>
      <w:r>
        <w:rPr>
          <w:vertAlign w:val="subscript"/>
        </w:rPr>
        <w:t>i</w:t>
      </w:r>
      <w:r>
        <w:t>||s</w:t>
      </w:r>
      <w:r>
        <w:rPr>
          <w:vertAlign w:val="subscript"/>
        </w:rPr>
        <w:t>i</w:t>
      </w:r>
      <w:proofErr w:type="spellEnd"/>
      <w:r>
        <w:t xml:space="preserve">). </w:t>
      </w:r>
      <w:proofErr w:type="spellStart"/>
      <w:proofErr w:type="gramStart"/>
      <w:r>
        <w:t>state</w:t>
      </w:r>
      <w:r>
        <w:rPr>
          <w:vertAlign w:val="subscript"/>
        </w:rPr>
        <w:t>i</w:t>
      </w:r>
      <w:proofErr w:type="spellEnd"/>
      <w:proofErr w:type="gramEnd"/>
      <w:r>
        <w:t xml:space="preserve"> has 3.583584849i bits of entropy and because of the properties of SHA-1, we can sample any [3.583584849i] bits of </w:t>
      </w:r>
      <w:proofErr w:type="spellStart"/>
      <w:r>
        <w:t>state</w:t>
      </w:r>
      <w:r>
        <w:rPr>
          <w:vertAlign w:val="subscript"/>
        </w:rPr>
        <w:t>i</w:t>
      </w:r>
      <w:proofErr w:type="spellEnd"/>
      <w:r>
        <w:t xml:space="preserve"> to obtain a [3.583584849i]  bit “cryptographically good” random number.  For AES-128, where we want a cryptographically secure 128 number, we’d sample E 26 times.</w:t>
      </w:r>
    </w:p>
    <w:p w:rsidR="00704A15" w:rsidRDefault="00704A15" w:rsidP="00070740">
      <w:pPr>
        <w:pStyle w:val="ListParagraph"/>
        <w:ind w:left="0"/>
      </w:pPr>
    </w:p>
    <w:p w:rsidR="004B4984" w:rsidRDefault="00704A15" w:rsidP="00070740">
      <w:pPr>
        <w:pStyle w:val="ListParagraph"/>
        <w:ind w:left="0"/>
      </w:pPr>
      <w:r>
        <w:t>Consulting the table above, the most likely sequence from E is 1111, which occurs with probability ~</w:t>
      </w:r>
      <w:proofErr w:type="gramStart"/>
      <w:r>
        <w:t>.21</w:t>
      </w:r>
      <w:proofErr w:type="gramEnd"/>
      <w:r>
        <w:t>, the least likely sequence is 1010, which occurs with probability ~.01.</w:t>
      </w:r>
    </w:p>
    <w:p w:rsidR="004B4984" w:rsidRDefault="004B4984" w:rsidP="00070740">
      <w:pPr>
        <w:pStyle w:val="ListParagraph"/>
        <w:ind w:left="0"/>
      </w:pPr>
    </w:p>
    <w:p w:rsidR="00157F9C" w:rsidRDefault="004B4984" w:rsidP="00070740">
      <w:pPr>
        <w:pStyle w:val="ListParagraph"/>
        <w:ind w:left="0"/>
      </w:pPr>
      <w:r>
        <w:t xml:space="preserve">If E </w:t>
      </w:r>
      <w:r w:rsidR="00157F9C">
        <w:t xml:space="preserve">were “perfect,” the average number of keys we’d need to try to find a </w:t>
      </w:r>
      <w:proofErr w:type="gramStart"/>
      <w:r w:rsidR="00157F9C">
        <w:t>4 bit</w:t>
      </w:r>
      <w:proofErr w:type="gramEnd"/>
      <w:r w:rsidR="00157F9C">
        <w:t xml:space="preserve"> key is </w:t>
      </w:r>
      <w:proofErr w:type="spellStart"/>
      <w:r w:rsidR="00157F9C">
        <w:t>is</w:t>
      </w:r>
      <w:proofErr w:type="spellEnd"/>
    </w:p>
    <w:p w:rsidR="00A00985" w:rsidRDefault="00157F9C" w:rsidP="00C962F7">
      <w:pPr>
        <w:pStyle w:val="ListParagraph"/>
        <w:ind w:left="2160"/>
      </w:pPr>
      <w:proofErr w:type="spellStart"/>
      <w:proofErr w:type="gramStart"/>
      <w:r>
        <w:t>n</w:t>
      </w:r>
      <w:r w:rsidRPr="00157F9C">
        <w:rPr>
          <w:vertAlign w:val="subscript"/>
        </w:rPr>
        <w:t>Perfect</w:t>
      </w:r>
      <w:proofErr w:type="spellEnd"/>
      <w:proofErr w:type="gramEnd"/>
      <w:r>
        <w:t xml:space="preserve">= </w:t>
      </w:r>
      <w:r w:rsidR="00A00985" w:rsidRPr="00A00985">
        <w:rPr>
          <w:position w:val="-16"/>
        </w:rPr>
        <w:object w:dxaOrig="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24pt" o:ole="">
            <v:imagedata r:id="rId6" r:pict="rId7" o:title=""/>
          </v:shape>
          <o:OLEObject Type="Embed" ProgID="Equation.3" ShapeID="_x0000_i1025" DrawAspect="Content" ObjectID="_1303373319" r:id="rId8"/>
        </w:object>
      </w:r>
      <w:r>
        <w:t>=</w:t>
      </w:r>
      <w:r w:rsidR="00A00985">
        <w:t xml:space="preserve"> </w:t>
      </w:r>
      <w:r w:rsidR="00A00985" w:rsidRPr="00A00985">
        <w:rPr>
          <w:position w:val="-20"/>
        </w:rPr>
        <w:object w:dxaOrig="1000" w:dyaOrig="600">
          <v:shape id="_x0000_i1026" type="#_x0000_t75" style="width:50pt;height:30pt" o:ole="">
            <v:imagedata r:id="rId9" r:pict="rId10" o:title=""/>
          </v:shape>
          <o:OLEObject Type="Embed" ProgID="Equation.3" ShapeID="_x0000_i1026" DrawAspect="Content" ObjectID="_1303373320" r:id="rId11"/>
        </w:object>
      </w:r>
      <w:r w:rsidR="00A00985">
        <w:rPr>
          <w:rFonts w:ascii="Cambria" w:hAnsi="Cambria"/>
        </w:rPr>
        <w:t>~</w:t>
      </w:r>
      <w:r w:rsidR="00A00985">
        <w:t>2</w:t>
      </w:r>
      <w:r w:rsidR="00A00985" w:rsidRPr="00A00985">
        <w:rPr>
          <w:vertAlign w:val="superscript"/>
        </w:rPr>
        <w:t>-3</w:t>
      </w:r>
      <w:r w:rsidR="00A00985">
        <w:t>.</w:t>
      </w:r>
    </w:p>
    <w:p w:rsidR="00A00985" w:rsidRDefault="00A00985" w:rsidP="00A00985">
      <w:pPr>
        <w:pStyle w:val="ListParagraph"/>
        <w:ind w:left="0"/>
      </w:pPr>
      <w:r>
        <w:t>By sorting the 16 probabilities of sequences from E so that p</w:t>
      </w:r>
      <w:r w:rsidRPr="00A00985">
        <w:rPr>
          <w:vertAlign w:val="subscript"/>
        </w:rPr>
        <w:t>1</w:t>
      </w:r>
      <w:r>
        <w:rPr>
          <w:rFonts w:ascii="Cambria" w:hAnsi="Cambria"/>
        </w:rPr>
        <w:t>≥</w:t>
      </w:r>
      <w:r>
        <w:t>…</w:t>
      </w:r>
      <w:r>
        <w:rPr>
          <w:rFonts w:ascii="Cambria" w:hAnsi="Cambria"/>
        </w:rPr>
        <w:t>≥p</w:t>
      </w:r>
      <w:r w:rsidRPr="00A00985">
        <w:rPr>
          <w:rFonts w:ascii="Cambria" w:hAnsi="Cambria"/>
          <w:vertAlign w:val="subscript"/>
        </w:rPr>
        <w:t>16</w:t>
      </w:r>
      <w:r>
        <w:rPr>
          <w:rFonts w:ascii="Cambria" w:hAnsi="Cambria"/>
        </w:rPr>
        <w:t xml:space="preserve">, we can calculate the </w:t>
      </w:r>
      <w:r>
        <w:t>average number of 4-bit keys we’d need to try to find keys from the “real” E is</w:t>
      </w:r>
    </w:p>
    <w:p w:rsidR="00F776DA" w:rsidRDefault="00A00985" w:rsidP="00C962F7">
      <w:pPr>
        <w:pStyle w:val="ListParagraph"/>
        <w:ind w:left="2160"/>
      </w:pPr>
      <w:proofErr w:type="spellStart"/>
      <w:proofErr w:type="gramStart"/>
      <w:r>
        <w:t>n</w:t>
      </w:r>
      <w:r w:rsidRPr="00A00985">
        <w:rPr>
          <w:vertAlign w:val="subscript"/>
        </w:rPr>
        <w:t>E</w:t>
      </w:r>
      <w:proofErr w:type="spellEnd"/>
      <w:proofErr w:type="gramEnd"/>
      <w:r>
        <w:t xml:space="preserve">= </w:t>
      </w:r>
      <w:r w:rsidRPr="00A00985">
        <w:rPr>
          <w:position w:val="-28"/>
        </w:rPr>
        <w:object w:dxaOrig="560" w:dyaOrig="700">
          <v:shape id="_x0000_i1027" type="#_x0000_t75" style="width:28pt;height:35.35pt" o:ole="">
            <v:imagedata r:id="rId12" r:pict="rId13" o:title=""/>
          </v:shape>
          <o:OLEObject Type="Embed" ProgID="Equation.3" ShapeID="_x0000_i1027" DrawAspect="Content" ObjectID="_1303373321" r:id="rId14"/>
        </w:object>
      </w:r>
      <w:r>
        <w:rPr>
          <w:rFonts w:ascii="Cambria" w:hAnsi="Cambria"/>
        </w:rPr>
        <w:t>≈</w:t>
      </w:r>
      <w:r>
        <w:t xml:space="preserve"> </w:t>
      </w:r>
      <w:r w:rsidR="00F776DA">
        <w:t>5.19 trials.</w:t>
      </w:r>
    </w:p>
    <w:p w:rsidR="00F776DA" w:rsidRDefault="00F776DA" w:rsidP="00F776DA">
      <w:pPr>
        <w:pStyle w:val="ListParagraph"/>
        <w:ind w:left="1440"/>
      </w:pPr>
    </w:p>
    <w:p w:rsidR="005B1B2C" w:rsidRDefault="00F776DA" w:rsidP="00F776DA">
      <w:pPr>
        <w:rPr>
          <w:rFonts w:ascii="Cambria" w:hAnsi="Cambria"/>
        </w:rPr>
      </w:pPr>
      <w:r>
        <w:t xml:space="preserve">Computing </w:t>
      </w:r>
      <w:r w:rsidR="002E430B">
        <w:t>the average number of</w:t>
      </w:r>
      <w:r>
        <w:t xml:space="preserve"> </w:t>
      </w:r>
      <w:r w:rsidR="002E430B">
        <w:t>trials for a</w:t>
      </w:r>
      <w:r w:rsidR="000D0296">
        <w:t xml:space="preserve"> bit stream consisting of k-E samples </w:t>
      </w:r>
      <w:r w:rsidR="002E430B">
        <w:t>comprising 4k bits by computing the 16</w:t>
      </w:r>
      <w:r w:rsidR="002E430B" w:rsidRPr="002E430B">
        <w:rPr>
          <w:vertAlign w:val="superscript"/>
        </w:rPr>
        <w:t>k</w:t>
      </w:r>
      <w:r w:rsidR="002E430B">
        <w:t xml:space="preserve"> joint probabilities </w:t>
      </w:r>
      <w:proofErr w:type="gramStart"/>
      <w:r w:rsidR="002E430B">
        <w:t>p</w:t>
      </w:r>
      <w:r w:rsidR="002E430B" w:rsidRPr="002E430B">
        <w:rPr>
          <w:vertAlign w:val="superscript"/>
        </w:rPr>
        <w:t>(</w:t>
      </w:r>
      <w:proofErr w:type="gramEnd"/>
      <w:r w:rsidR="002E430B" w:rsidRPr="002E430B">
        <w:rPr>
          <w:vertAlign w:val="superscript"/>
        </w:rPr>
        <w:t>1)</w:t>
      </w:r>
      <w:r w:rsidR="002E430B" w:rsidRPr="002E430B">
        <w:rPr>
          <w:rFonts w:ascii="Cambria" w:hAnsi="Cambria"/>
        </w:rPr>
        <w:t xml:space="preserve"> </w:t>
      </w:r>
      <w:r w:rsidR="002E430B">
        <w:rPr>
          <w:rFonts w:ascii="Cambria" w:hAnsi="Cambria"/>
        </w:rPr>
        <w:t>•…•</w:t>
      </w:r>
      <w:r w:rsidR="002E430B" w:rsidRPr="002E430B">
        <w:t xml:space="preserve"> </w:t>
      </w:r>
      <w:r w:rsidR="002E430B">
        <w:t>p</w:t>
      </w:r>
      <w:r w:rsidR="002E430B" w:rsidRPr="002E430B">
        <w:rPr>
          <w:vertAlign w:val="superscript"/>
        </w:rPr>
        <w:t>(</w:t>
      </w:r>
      <w:r w:rsidR="0062562B">
        <w:rPr>
          <w:vertAlign w:val="superscript"/>
        </w:rPr>
        <w:t>k</w:t>
      </w:r>
      <w:r w:rsidR="002E430B" w:rsidRPr="002E430B">
        <w:rPr>
          <w:vertAlign w:val="superscript"/>
        </w:rPr>
        <w:t>)</w:t>
      </w:r>
      <w:r w:rsidR="002E430B">
        <w:rPr>
          <w:rFonts w:ascii="Cambria" w:hAnsi="Cambria"/>
        </w:rPr>
        <w:t xml:space="preserve">, where each </w:t>
      </w:r>
      <w:r w:rsidR="002E430B">
        <w:t>p</w:t>
      </w:r>
      <w:r w:rsidR="002E430B" w:rsidRPr="002E430B">
        <w:rPr>
          <w:vertAlign w:val="superscript"/>
        </w:rPr>
        <w:t>(</w:t>
      </w:r>
      <w:proofErr w:type="spellStart"/>
      <w:r w:rsidR="002E430B">
        <w:rPr>
          <w:vertAlign w:val="superscript"/>
        </w:rPr>
        <w:t>i</w:t>
      </w:r>
      <w:proofErr w:type="spellEnd"/>
      <w:r w:rsidR="002E430B" w:rsidRPr="002E430B">
        <w:rPr>
          <w:vertAlign w:val="superscript"/>
        </w:rPr>
        <w:t>)</w:t>
      </w:r>
      <w:r w:rsidR="002E430B" w:rsidRPr="002E430B">
        <w:rPr>
          <w:rFonts w:ascii="Cambria" w:hAnsi="Cambria"/>
        </w:rPr>
        <w:t xml:space="preserve"> </w:t>
      </w:r>
      <w:r w:rsidR="002E430B">
        <w:rPr>
          <w:rFonts w:ascii="Cambria" w:hAnsi="Cambria"/>
        </w:rPr>
        <w:t>takes on all 16 possible 4-bit outcome probabilities for 4-bit sequences generated by E.</w:t>
      </w:r>
      <w:r w:rsidR="00F96A0A">
        <w:rPr>
          <w:rFonts w:ascii="Cambria" w:hAnsi="Cambria"/>
        </w:rPr>
        <w:t xml:space="preserve">  For k=1, we calculat</w:t>
      </w:r>
      <w:r w:rsidR="00A84A7E">
        <w:rPr>
          <w:rFonts w:ascii="Cambria" w:hAnsi="Cambria"/>
        </w:rPr>
        <w:t xml:space="preserve">ed this value above.  </w:t>
      </w:r>
    </w:p>
    <w:p w:rsidR="005B1B2C" w:rsidRDefault="005B1B2C" w:rsidP="00F776DA">
      <w:pPr>
        <w:rPr>
          <w:rFonts w:ascii="Cambria" w:hAnsi="Cambria"/>
        </w:rPr>
      </w:pPr>
    </w:p>
    <w:p w:rsidR="005B1B2C" w:rsidRDefault="00A84A7E" w:rsidP="00F776DA">
      <w:pPr>
        <w:rPr>
          <w:rFonts w:ascii="Cambria" w:hAnsi="Cambria"/>
        </w:rPr>
      </w:pPr>
      <w:r>
        <w:rPr>
          <w:rFonts w:ascii="Cambria" w:hAnsi="Cambria"/>
        </w:rPr>
        <w:t xml:space="preserve">For k=2, </w:t>
      </w:r>
      <w:r w:rsidR="00F96A0A">
        <w:rPr>
          <w:rFonts w:ascii="Cambria" w:hAnsi="Cambria"/>
        </w:rPr>
        <w:t>we can calculate</w:t>
      </w:r>
      <w:r w:rsidR="005B1B2C">
        <w:rPr>
          <w:rFonts w:ascii="Cambria" w:hAnsi="Cambria"/>
        </w:rPr>
        <w:t xml:space="preserve"> (with excel or a program)</w:t>
      </w:r>
    </w:p>
    <w:p w:rsidR="00F96A0A" w:rsidRDefault="00F96A0A" w:rsidP="00F776DA">
      <w:pPr>
        <w:rPr>
          <w:rFonts w:ascii="Cambria" w:hAnsi="Cambria"/>
        </w:rPr>
      </w:pPr>
    </w:p>
    <w:p w:rsidR="005B1B2C" w:rsidRDefault="00F96A0A" w:rsidP="00147692">
      <w:pPr>
        <w:ind w:left="1440"/>
        <w:rPr>
          <w:rFonts w:ascii="Cambria" w:hAnsi="Cambria"/>
        </w:rPr>
      </w:pPr>
      <w:proofErr w:type="gramStart"/>
      <w:r>
        <w:rPr>
          <w:rFonts w:ascii="Cambria" w:hAnsi="Cambria"/>
        </w:rPr>
        <w:t>n</w:t>
      </w:r>
      <w:r w:rsidRPr="00F96A0A">
        <w:rPr>
          <w:rFonts w:ascii="Cambria" w:hAnsi="Cambria"/>
          <w:vertAlign w:val="subscript"/>
        </w:rPr>
        <w:t>E</w:t>
      </w:r>
      <w:proofErr w:type="gramEnd"/>
      <w:r w:rsidRPr="00F96A0A">
        <w:rPr>
          <w:rFonts w:ascii="Cambria" w:hAnsi="Cambria"/>
          <w:vertAlign w:val="subscript"/>
        </w:rPr>
        <w:t>||E</w:t>
      </w:r>
      <w:r w:rsidR="00147692">
        <w:rPr>
          <w:rFonts w:ascii="Cambria" w:hAnsi="Cambria"/>
        </w:rPr>
        <w:t>≈72 trials</w:t>
      </w:r>
    </w:p>
    <w:p w:rsidR="00A84A7E" w:rsidRDefault="00A84A7E" w:rsidP="00147692">
      <w:pPr>
        <w:ind w:left="1440"/>
        <w:rPr>
          <w:rFonts w:ascii="Cambria" w:hAnsi="Cambria"/>
        </w:rPr>
      </w:pPr>
    </w:p>
    <w:p w:rsidR="0062562B" w:rsidRDefault="00A84A7E" w:rsidP="00A84A7E">
      <w:pPr>
        <w:rPr>
          <w:rFonts w:ascii="Cambria" w:hAnsi="Cambria"/>
        </w:rPr>
      </w:pPr>
      <w:r>
        <w:rPr>
          <w:rFonts w:ascii="Cambria" w:hAnsi="Cambria"/>
        </w:rPr>
        <w:t>This is substantially lower than the approximately 128 trials expected from a “perfect” distribution.</w:t>
      </w:r>
      <w:r w:rsidR="00413847">
        <w:rPr>
          <w:rFonts w:ascii="Cambria" w:hAnsi="Cambria"/>
        </w:rPr>
        <w:t xml:space="preserve">  In fact, for a single E-sample, we need to examine 5.19/8≈.648 of the trials we’d have with a perfect source and for two samples, we need only examine 72/128≈.5625 of the number of trials we’d expect for a perfect 8-bit sample.</w:t>
      </w:r>
      <w:r w:rsidR="00E44F6E">
        <w:rPr>
          <w:rFonts w:ascii="Cambria" w:hAnsi="Cambria"/>
        </w:rPr>
        <w:t xml:space="preserve">  We can make estimates based </w:t>
      </w:r>
      <w:r w:rsidR="003D5365">
        <w:rPr>
          <w:rFonts w:ascii="Cambria" w:hAnsi="Cambria"/>
        </w:rPr>
        <w:t>of the exact ratio</w:t>
      </w:r>
      <w:r w:rsidR="00E44F6E">
        <w:rPr>
          <w:rFonts w:ascii="Cambria" w:hAnsi="Cambria"/>
        </w:rPr>
        <w:t xml:space="preserve"> but you should have noted that for the 32 E-samples required for AES-128 key generation,</w:t>
      </w:r>
    </w:p>
    <w:p w:rsidR="0062562B" w:rsidRDefault="0062562B" w:rsidP="00C962F7">
      <w:pPr>
        <w:ind w:left="2160"/>
        <w:rPr>
          <w:rFonts w:ascii="Cambria" w:hAnsi="Cambria"/>
        </w:rPr>
      </w:pPr>
      <w:proofErr w:type="gramStart"/>
      <w:r>
        <w:t>n</w:t>
      </w:r>
      <w:r w:rsidRPr="0062562B">
        <w:rPr>
          <w:vertAlign w:val="subscript"/>
        </w:rPr>
        <w:t>32E</w:t>
      </w:r>
      <w:proofErr w:type="gramEnd"/>
      <w:r>
        <w:t xml:space="preserve">= </w:t>
      </w:r>
      <w:r w:rsidRPr="0062562B">
        <w:rPr>
          <w:position w:val="-28"/>
        </w:rPr>
        <w:object w:dxaOrig="400" w:dyaOrig="720">
          <v:shape id="_x0000_i1028" type="#_x0000_t75" style="width:20pt;height:36pt" o:ole="">
            <v:imagedata r:id="rId15" r:pict="rId16" o:title=""/>
          </v:shape>
          <o:OLEObject Type="Embed" ProgID="Equation.3" ShapeID="_x0000_i1028" DrawAspect="Content" ObjectID="_1303373322" r:id="rId17"/>
        </w:object>
      </w:r>
      <w:r>
        <w:t>p</w:t>
      </w:r>
      <w:r w:rsidRPr="002E430B">
        <w:rPr>
          <w:vertAlign w:val="superscript"/>
        </w:rPr>
        <w:t>(1)</w:t>
      </w:r>
      <w:r w:rsidRPr="002E430B">
        <w:rPr>
          <w:rFonts w:ascii="Cambria" w:hAnsi="Cambria"/>
        </w:rPr>
        <w:t xml:space="preserve"> </w:t>
      </w:r>
      <w:r>
        <w:rPr>
          <w:rFonts w:ascii="Cambria" w:hAnsi="Cambria"/>
        </w:rPr>
        <w:t>•…•</w:t>
      </w:r>
      <w:r w:rsidRPr="002E430B">
        <w:t xml:space="preserve"> </w:t>
      </w:r>
      <w:r>
        <w:t>p</w:t>
      </w:r>
      <w:r w:rsidRPr="002E430B">
        <w:rPr>
          <w:vertAlign w:val="superscript"/>
        </w:rPr>
        <w:t>(</w:t>
      </w:r>
      <w:r>
        <w:rPr>
          <w:vertAlign w:val="superscript"/>
        </w:rPr>
        <w:t>32</w:t>
      </w:r>
      <w:r w:rsidRPr="002E430B">
        <w:rPr>
          <w:vertAlign w:val="superscript"/>
        </w:rPr>
        <w:t>)</w:t>
      </w:r>
      <w:r>
        <w:rPr>
          <w:rFonts w:ascii="Cambria" w:hAnsi="Cambria"/>
        </w:rPr>
        <w:t>,</w:t>
      </w:r>
    </w:p>
    <w:p w:rsidR="00020E93" w:rsidRDefault="0062562B" w:rsidP="0062562B">
      <w:proofErr w:type="gramStart"/>
      <w:r>
        <w:rPr>
          <w:rFonts w:ascii="Cambria" w:hAnsi="Cambria"/>
        </w:rPr>
        <w:t>where</w:t>
      </w:r>
      <w:proofErr w:type="gramEnd"/>
      <w:r>
        <w:rPr>
          <w:rFonts w:ascii="Cambria" w:hAnsi="Cambria"/>
        </w:rPr>
        <w:t xml:space="preserve"> p</w:t>
      </w:r>
      <w:r w:rsidRPr="0062562B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is the sorted (from largest to smallest)</w:t>
      </w:r>
      <w:r w:rsidR="00251C6B">
        <w:rPr>
          <w:rFonts w:ascii="Cambria" w:hAnsi="Cambria"/>
        </w:rPr>
        <w:t xml:space="preserve"> sequence</w:t>
      </w:r>
      <w:r w:rsidRPr="0062562B">
        <w:t xml:space="preserve"> </w:t>
      </w:r>
      <w:r>
        <w:t>p</w:t>
      </w:r>
      <w:r w:rsidRPr="002E430B">
        <w:rPr>
          <w:vertAlign w:val="superscript"/>
        </w:rPr>
        <w:t>(1)</w:t>
      </w:r>
      <w:r w:rsidRPr="002E430B">
        <w:rPr>
          <w:rFonts w:ascii="Cambria" w:hAnsi="Cambria"/>
        </w:rPr>
        <w:t xml:space="preserve"> </w:t>
      </w:r>
      <w:r>
        <w:rPr>
          <w:rFonts w:ascii="Cambria" w:hAnsi="Cambria"/>
        </w:rPr>
        <w:t>•…•</w:t>
      </w:r>
      <w:r w:rsidRPr="002E430B">
        <w:t xml:space="preserve"> </w:t>
      </w:r>
      <w:r>
        <w:t>p</w:t>
      </w:r>
      <w:r w:rsidRPr="002E430B">
        <w:rPr>
          <w:vertAlign w:val="superscript"/>
        </w:rPr>
        <w:t>(</w:t>
      </w:r>
      <w:r>
        <w:rPr>
          <w:vertAlign w:val="superscript"/>
        </w:rPr>
        <w:t>32</w:t>
      </w:r>
      <w:r w:rsidRPr="002E430B">
        <w:rPr>
          <w:vertAlign w:val="superscript"/>
        </w:rPr>
        <w:t>)</w:t>
      </w:r>
      <w:r w:rsidR="00251C6B">
        <w:t xml:space="preserve"> where each p</w:t>
      </w:r>
      <w:r w:rsidR="00251C6B" w:rsidRPr="002E430B">
        <w:rPr>
          <w:vertAlign w:val="superscript"/>
        </w:rPr>
        <w:t>(</w:t>
      </w:r>
      <w:proofErr w:type="spellStart"/>
      <w:r w:rsidR="00251C6B">
        <w:rPr>
          <w:vertAlign w:val="superscript"/>
        </w:rPr>
        <w:t>i</w:t>
      </w:r>
      <w:proofErr w:type="spellEnd"/>
      <w:r w:rsidR="00251C6B" w:rsidRPr="002E430B">
        <w:rPr>
          <w:vertAlign w:val="superscript"/>
        </w:rPr>
        <w:t>)</w:t>
      </w:r>
      <w:r w:rsidR="00251C6B">
        <w:rPr>
          <w:vertAlign w:val="superscript"/>
        </w:rPr>
        <w:t xml:space="preserve"> </w:t>
      </w:r>
      <w:r w:rsidR="00251C6B">
        <w:t>takes on the 16 probabilities of E-sequences</w:t>
      </w:r>
      <w:r w:rsidR="000A5A71">
        <w:t>.</w:t>
      </w:r>
    </w:p>
    <w:p w:rsidR="00020E93" w:rsidRDefault="00020E93" w:rsidP="0062562B"/>
    <w:p w:rsidR="00A84A7E" w:rsidRPr="00251C6B" w:rsidRDefault="00020E93" w:rsidP="0062562B">
      <w:pPr>
        <w:rPr>
          <w:rFonts w:ascii="Cambria" w:hAnsi="Cambria"/>
        </w:rPr>
      </w:pPr>
      <w:r>
        <w:t>Notice that 2</w:t>
      </w:r>
      <w:r>
        <w:rPr>
          <w:rFonts w:ascii="Cambria" w:hAnsi="Cambria"/>
        </w:rPr>
        <w:t>•</w:t>
      </w:r>
      <w:r>
        <w:t>(3.583584849)</w:t>
      </w:r>
      <w:r w:rsidRPr="00020E93">
        <w:rPr>
          <w:rFonts w:ascii="Cambria" w:hAnsi="Cambria"/>
        </w:rPr>
        <w:t xml:space="preserve"> </w:t>
      </w:r>
      <w:r>
        <w:rPr>
          <w:rFonts w:ascii="Cambria" w:hAnsi="Cambria"/>
        </w:rPr>
        <w:t>≈</w:t>
      </w:r>
      <w:r>
        <w:t>7.16 and 2</w:t>
      </w:r>
      <w:r w:rsidRPr="00020E93">
        <w:rPr>
          <w:vertAlign w:val="superscript"/>
        </w:rPr>
        <w:t>7.16</w:t>
      </w:r>
      <w:r>
        <w:rPr>
          <w:rFonts w:ascii="Cambria" w:hAnsi="Cambria"/>
        </w:rPr>
        <w:t>≈143.  If we had 143 equally likely values</w:t>
      </w:r>
      <w:r w:rsidR="005B1B2C">
        <w:rPr>
          <w:rFonts w:ascii="Cambria" w:hAnsi="Cambria"/>
        </w:rPr>
        <w:t>,</w:t>
      </w:r>
      <w:r>
        <w:rPr>
          <w:rFonts w:ascii="Cambria" w:hAnsi="Cambria"/>
        </w:rPr>
        <w:t xml:space="preserve"> the expected number of trials for finding </w:t>
      </w:r>
      <w:r w:rsidR="005B1B2C">
        <w:rPr>
          <w:rFonts w:ascii="Cambria" w:hAnsi="Cambria"/>
        </w:rPr>
        <w:t>a preselected one</w:t>
      </w:r>
      <w:r>
        <w:rPr>
          <w:rFonts w:ascii="Cambria" w:hAnsi="Cambria"/>
        </w:rPr>
        <w:t xml:space="preserve">, which we’d find by computing </w:t>
      </w:r>
      <w:r w:rsidRPr="00020E93">
        <w:rPr>
          <w:rFonts w:ascii="Cambria" w:hAnsi="Cambria"/>
          <w:position w:val="-20"/>
        </w:rPr>
        <w:object w:dxaOrig="960" w:dyaOrig="560">
          <v:shape id="_x0000_i1029" type="#_x0000_t75" style="width:48pt;height:28pt" o:ole="">
            <v:imagedata r:id="rId18" r:pict="rId19" o:title=""/>
          </v:shape>
          <o:OLEObject Type="Embed" ProgID="Equation.3" ShapeID="_x0000_i1029" DrawAspect="Content" ObjectID="_1303373323" r:id="rId20"/>
        </w:object>
      </w:r>
      <w:r w:rsidR="003D536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is about 72, the same value </w:t>
      </w:r>
      <w:r w:rsidR="001D3ACE">
        <w:rPr>
          <w:rFonts w:ascii="Cambria" w:hAnsi="Cambria"/>
        </w:rPr>
        <w:t>we computed “exactly”</w:t>
      </w:r>
      <w:r>
        <w:rPr>
          <w:rFonts w:ascii="Cambria" w:hAnsi="Cambria"/>
        </w:rPr>
        <w:t xml:space="preserve"> above.  Since 32•</w:t>
      </w:r>
      <w:r>
        <w:t>(3.583584849)</w:t>
      </w:r>
      <w:r w:rsidRPr="00020E93">
        <w:rPr>
          <w:rFonts w:ascii="Cambria" w:hAnsi="Cambria"/>
        </w:rPr>
        <w:t xml:space="preserve"> </w:t>
      </w:r>
      <w:r>
        <w:rPr>
          <w:rFonts w:ascii="Cambria" w:hAnsi="Cambria"/>
        </w:rPr>
        <w:t>≈114.</w:t>
      </w:r>
      <w:r w:rsidR="00C62792">
        <w:rPr>
          <w:rFonts w:ascii="Cambria" w:hAnsi="Cambria"/>
        </w:rPr>
        <w:t>6</w:t>
      </w:r>
      <w:r>
        <w:rPr>
          <w:rFonts w:ascii="Cambria" w:hAnsi="Cambria"/>
        </w:rPr>
        <w:t xml:space="preserve">, this lead us to suspect that </w:t>
      </w:r>
      <w:r>
        <w:t>n</w:t>
      </w:r>
      <w:r w:rsidRPr="0062562B">
        <w:rPr>
          <w:vertAlign w:val="subscript"/>
        </w:rPr>
        <w:t>32E</w:t>
      </w:r>
      <w:r w:rsidR="00C62792">
        <w:rPr>
          <w:rFonts w:ascii="Cambria" w:hAnsi="Cambria"/>
        </w:rPr>
        <w:t>≈2</w:t>
      </w:r>
      <w:r w:rsidR="00C62792" w:rsidRPr="00C62792">
        <w:rPr>
          <w:rFonts w:ascii="Cambria" w:hAnsi="Cambria"/>
          <w:vertAlign w:val="superscript"/>
        </w:rPr>
        <w:t>113</w:t>
      </w:r>
      <w:r w:rsidR="00C62792">
        <w:t xml:space="preserve"> instead of the approximately n</w:t>
      </w:r>
      <w:r w:rsidR="00C62792">
        <w:rPr>
          <w:vertAlign w:val="subscript"/>
        </w:rPr>
        <w:t>Perfect</w:t>
      </w:r>
      <w:r w:rsidR="00C62792">
        <w:rPr>
          <w:rFonts w:ascii="Cambria" w:hAnsi="Cambria"/>
        </w:rPr>
        <w:t>≈2</w:t>
      </w:r>
      <w:r w:rsidR="00C62792" w:rsidRPr="00C62792">
        <w:rPr>
          <w:rFonts w:ascii="Cambria" w:hAnsi="Cambria"/>
          <w:vertAlign w:val="superscript"/>
        </w:rPr>
        <w:t>1</w:t>
      </w:r>
      <w:r w:rsidR="00C62792">
        <w:rPr>
          <w:rFonts w:ascii="Cambria" w:hAnsi="Cambria"/>
          <w:vertAlign w:val="superscript"/>
        </w:rPr>
        <w:t xml:space="preserve">27 </w:t>
      </w:r>
      <w:r w:rsidR="00C62792">
        <w:t>for the perfect distribution.  Thus we’d expect to have to try about .00006 of the keys needed for a perfect entropy source.</w:t>
      </w:r>
    </w:p>
    <w:p w:rsidR="00A84A7E" w:rsidRDefault="00A84A7E" w:rsidP="00A84A7E">
      <w:pPr>
        <w:rPr>
          <w:rFonts w:ascii="Cambria" w:hAnsi="Cambria"/>
        </w:rPr>
      </w:pPr>
    </w:p>
    <w:p w:rsidR="00A00985" w:rsidRDefault="00A00985" w:rsidP="00A84A7E"/>
    <w:p w:rsidR="006B3214" w:rsidRDefault="00251310" w:rsidP="00A00985">
      <w:pPr>
        <w:pStyle w:val="ListParagraph"/>
        <w:ind w:left="0"/>
      </w:pPr>
      <w:r>
        <w:br w:type="page"/>
      </w:r>
    </w:p>
    <w:p w:rsidR="00360E87" w:rsidRDefault="00360E87" w:rsidP="00004FC2"/>
    <w:p w:rsidR="00004FC2" w:rsidRDefault="00004FC2" w:rsidP="00004FC2">
      <w:pPr>
        <w:pStyle w:val="ListParagraph"/>
        <w:numPr>
          <w:ilvl w:val="0"/>
          <w:numId w:val="1"/>
        </w:numPr>
      </w:pPr>
      <w:r>
        <w:t xml:space="preserve">What is a cryptographic hash?  What three properties should a cryptographic hash have?  Let’s explore one of these.  </w:t>
      </w:r>
    </w:p>
    <w:p w:rsidR="00770956" w:rsidRDefault="00004FC2" w:rsidP="00770956">
      <w:pPr>
        <w:ind w:left="720"/>
      </w:pPr>
      <w:r>
        <w:t xml:space="preserve">Suppose we have n objects (n is large) and we select r of them (with replacement).  Let’s calculate the probability that we will have r </w:t>
      </w:r>
      <w:r w:rsidRPr="00770956">
        <w:rPr>
          <w:i/>
        </w:rPr>
        <w:t>distinct</w:t>
      </w:r>
      <w:r>
        <w:t xml:space="preserve"> (i.e.-non-colliding) objects when we’re done:  There are n</w:t>
      </w:r>
      <w:r w:rsidRPr="00770956">
        <w:rPr>
          <w:vertAlign w:val="superscript"/>
        </w:rPr>
        <w:t>r</w:t>
      </w:r>
      <w:r>
        <w:t xml:space="preserve"> ways to pick the r objects.</w:t>
      </w:r>
      <w:r w:rsidR="00770956">
        <w:t xml:space="preserve">  There n ways to pick the first object (without duplication), (n-1) ways to pick the second and so on, the </w:t>
      </w:r>
      <w:proofErr w:type="spellStart"/>
      <w:r w:rsidR="00770956">
        <w:t>rth</w:t>
      </w:r>
      <w:proofErr w:type="spellEnd"/>
      <w:r w:rsidR="00770956">
        <w:t xml:space="preserve"> object can be selected  (n</w:t>
      </w:r>
      <w:proofErr w:type="gramStart"/>
      <w:r w:rsidR="00770956">
        <w:t>-(</w:t>
      </w:r>
      <w:proofErr w:type="gramEnd"/>
      <w:r w:rsidR="00770956">
        <w:t xml:space="preserve">r-1)) ways so the probability we will have </w:t>
      </w:r>
      <w:r w:rsidR="00770956" w:rsidRPr="00770956">
        <w:rPr>
          <w:i/>
        </w:rPr>
        <w:t>no</w:t>
      </w:r>
      <w:r w:rsidR="00770956">
        <w:t xml:space="preserve"> duplication is: (n/n) ((n-1)/n)…((+1-r)/n).  We write this as </w:t>
      </w:r>
    </w:p>
    <w:p w:rsidR="00770956" w:rsidRDefault="00770956" w:rsidP="00770956">
      <w:pPr>
        <w:ind w:left="1440"/>
      </w:pPr>
      <w:proofErr w:type="spellStart"/>
      <w:r w:rsidRPr="00770956">
        <w:t>Pr</w:t>
      </w:r>
      <w:r w:rsidRPr="00770956">
        <w:rPr>
          <w:vertAlign w:val="superscript"/>
        </w:rPr>
        <w:t>no</w:t>
      </w:r>
      <w:proofErr w:type="spellEnd"/>
      <w:r w:rsidRPr="00770956">
        <w:rPr>
          <w:vertAlign w:val="superscript"/>
        </w:rPr>
        <w:t>-</w:t>
      </w:r>
      <w:proofErr w:type="gramStart"/>
      <w:r w:rsidRPr="00770956">
        <w:rPr>
          <w:vertAlign w:val="superscript"/>
        </w:rPr>
        <w:t>collision</w:t>
      </w:r>
      <w:r>
        <w:t>(</w:t>
      </w:r>
      <w:proofErr w:type="spellStart"/>
      <w:proofErr w:type="gramEnd"/>
      <w:r>
        <w:t>n,r</w:t>
      </w:r>
      <w:proofErr w:type="spellEnd"/>
      <w:r>
        <w:t xml:space="preserve">)= </w:t>
      </w:r>
      <w:r w:rsidRPr="00770956">
        <w:rPr>
          <w:position w:val="-28"/>
        </w:rPr>
        <w:object w:dxaOrig="1000" w:dyaOrig="700">
          <v:shape id="_x0000_i1030" type="#_x0000_t75" style="width:50pt;height:35.35pt" o:ole="">
            <v:imagedata r:id="rId21" r:pict="rId22" o:title=""/>
          </v:shape>
          <o:OLEObject Type="Embed" ProgID="Equation.3" ShapeID="_x0000_i1030" DrawAspect="Content" ObjectID="_1303373324" r:id="rId23"/>
        </w:object>
      </w:r>
      <w:r w:rsidRPr="00770956">
        <w:rPr>
          <w:position w:val="-2"/>
        </w:rPr>
        <w:object w:dxaOrig="180" w:dyaOrig="120">
          <v:shape id="_x0000_i1031" type="#_x0000_t75" style="width:9.35pt;height:5.35pt" o:ole="">
            <v:imagedata r:id="rId24" r:pict="rId25" o:title=""/>
          </v:shape>
          <o:OLEObject Type="Embed" ProgID="Equation.3" ShapeID="_x0000_i1031" DrawAspect="Content" ObjectID="_1303373325" r:id="rId26"/>
        </w:object>
      </w:r>
      <w:r>
        <w:t xml:space="preserve"> 1-</w:t>
      </w:r>
      <w:r w:rsidRPr="00770956">
        <w:rPr>
          <w:position w:val="-28"/>
        </w:rPr>
        <w:object w:dxaOrig="380" w:dyaOrig="700">
          <v:shape id="_x0000_i1032" type="#_x0000_t75" style="width:18.65pt;height:35.35pt" o:ole="">
            <v:imagedata r:id="rId27" r:pict="rId28" o:title=""/>
          </v:shape>
          <o:OLEObject Type="Embed" ProgID="Equation.3" ShapeID="_x0000_i1032" DrawAspect="Content" ObjectID="_1303373326" r:id="rId29"/>
        </w:object>
      </w:r>
      <w:r w:rsidRPr="00770956">
        <w:rPr>
          <w:position w:val="-2"/>
        </w:rPr>
        <w:object w:dxaOrig="180" w:dyaOrig="120">
          <v:shape id="_x0000_i1033" type="#_x0000_t75" style="width:9.35pt;height:5.35pt" o:ole="">
            <v:imagedata r:id="rId30" r:pict="rId31" o:title=""/>
          </v:shape>
          <o:OLEObject Type="Embed" ProgID="Equation.3" ShapeID="_x0000_i1033" DrawAspect="Content" ObjectID="_1303373327" r:id="rId32"/>
        </w:object>
      </w:r>
      <w:r>
        <w:t xml:space="preserve"> (1-</w:t>
      </w:r>
      <w:r w:rsidRPr="00770956">
        <w:rPr>
          <w:position w:val="-20"/>
        </w:rPr>
        <w:object w:dxaOrig="500" w:dyaOrig="560">
          <v:shape id="_x0000_i1034" type="#_x0000_t75" style="width:24.65pt;height:28.65pt" o:ole="">
            <v:imagedata r:id="rId33" r:pict="rId34" o:title=""/>
          </v:shape>
          <o:OLEObject Type="Embed" ProgID="Equation.3" ShapeID="_x0000_i1034" DrawAspect="Content" ObjectID="_1303373328" r:id="rId35"/>
        </w:object>
      </w:r>
      <w:r>
        <w:t>)</w:t>
      </w:r>
    </w:p>
    <w:p w:rsidR="00E14275" w:rsidRDefault="00770956" w:rsidP="00770956">
      <w:pPr>
        <w:ind w:left="720"/>
      </w:pPr>
      <w:r>
        <w:t xml:space="preserve">Now </w:t>
      </w:r>
      <w:r w:rsidRPr="00770956">
        <w:rPr>
          <w:position w:val="-16"/>
        </w:rPr>
        <w:object w:dxaOrig="440" w:dyaOrig="360">
          <v:shape id="_x0000_i1035" type="#_x0000_t75" style="width:22pt;height:17.35pt" o:ole="">
            <v:imagedata r:id="rId36" r:pict="rId37" o:title=""/>
          </v:shape>
          <o:OLEObject Type="Embed" ProgID="Equation.3" ShapeID="_x0000_i1035" DrawAspect="Content" ObjectID="_1303373329" r:id="rId38"/>
        </w:object>
      </w:r>
      <w:r>
        <w:t xml:space="preserve"> </w:t>
      </w:r>
      <w:r w:rsidRPr="00770956">
        <w:rPr>
          <w:position w:val="-24"/>
        </w:rPr>
        <w:object w:dxaOrig="700" w:dyaOrig="620">
          <v:shape id="_x0000_i1036" type="#_x0000_t75" style="width:35.35pt;height:30.65pt" o:ole="">
            <v:imagedata r:id="rId39" r:pict="rId40" o:title=""/>
          </v:shape>
          <o:OLEObject Type="Embed" ProgID="Equation.3" ShapeID="_x0000_i1036" DrawAspect="Content" ObjectID="_1303373330" r:id="rId41"/>
        </w:object>
      </w:r>
      <w:r w:rsidR="000E5010" w:rsidRPr="000E5010">
        <w:rPr>
          <w:position w:val="-2"/>
        </w:rPr>
        <w:object w:dxaOrig="140" w:dyaOrig="300">
          <v:shape id="_x0000_i1037" type="#_x0000_t75" style="width:7.35pt;height:16pt" o:ole="">
            <v:imagedata r:id="rId42" r:pict="rId43" o:title=""/>
          </v:shape>
          <o:OLEObject Type="Embed" ProgID="Equation.3" ShapeID="_x0000_i1037" DrawAspect="Content" ObjectID="_1303373331" r:id="rId44"/>
        </w:object>
      </w:r>
      <w:r w:rsidR="000E5010">
        <w:t xml:space="preserve"> = e</w:t>
      </w:r>
      <w:r w:rsidR="000E5010" w:rsidRPr="000E5010">
        <w:rPr>
          <w:vertAlign w:val="superscript"/>
        </w:rPr>
        <w:t>x</w:t>
      </w:r>
      <w:r w:rsidR="000E5010">
        <w:t xml:space="preserve">, so </w:t>
      </w:r>
      <w:proofErr w:type="spellStart"/>
      <w:r w:rsidR="00AA491A" w:rsidRPr="00770956">
        <w:t>Pr</w:t>
      </w:r>
      <w:r w:rsidR="00AA491A" w:rsidRPr="00770956">
        <w:rPr>
          <w:vertAlign w:val="superscript"/>
        </w:rPr>
        <w:t>no</w:t>
      </w:r>
      <w:proofErr w:type="spellEnd"/>
      <w:r w:rsidR="00AA491A" w:rsidRPr="00770956">
        <w:rPr>
          <w:vertAlign w:val="superscript"/>
        </w:rPr>
        <w:t>-</w:t>
      </w:r>
      <w:proofErr w:type="gramStart"/>
      <w:r w:rsidR="00AA491A" w:rsidRPr="00770956">
        <w:rPr>
          <w:vertAlign w:val="superscript"/>
        </w:rPr>
        <w:t>collision</w:t>
      </w:r>
      <w:r w:rsidR="00AA491A">
        <w:t>(</w:t>
      </w:r>
      <w:proofErr w:type="spellStart"/>
      <w:proofErr w:type="gramEnd"/>
      <w:r w:rsidR="00AA491A">
        <w:t>n,r</w:t>
      </w:r>
      <w:proofErr w:type="spellEnd"/>
      <w:r w:rsidR="00AA491A">
        <w:t xml:space="preserve">)= </w:t>
      </w:r>
      <w:r w:rsidR="00E14275" w:rsidRPr="00E14275">
        <w:rPr>
          <w:position w:val="-34"/>
        </w:rPr>
        <w:object w:dxaOrig="1960" w:dyaOrig="860">
          <v:shape id="_x0000_i1038" type="#_x0000_t75" style="width:98pt;height:42.65pt" o:ole="">
            <v:imagedata r:id="rId45" r:pict="rId46" o:title=""/>
          </v:shape>
          <o:OLEObject Type="Embed" ProgID="Equation.3" ShapeID="_x0000_i1038" DrawAspect="Content" ObjectID="_1303373332" r:id="rId47"/>
        </w:object>
      </w:r>
    </w:p>
    <w:p w:rsidR="00AA491A" w:rsidRDefault="00E14275" w:rsidP="00E14275">
      <w:pPr>
        <w:pStyle w:val="ListParagraph"/>
        <w:numPr>
          <w:ilvl w:val="0"/>
          <w:numId w:val="3"/>
        </w:numPr>
      </w:pPr>
      <w:r>
        <w:t>Set r=</w:t>
      </w:r>
      <w:r w:rsidRPr="00AA491A">
        <w:rPr>
          <w:rFonts w:ascii="Math1Mono" w:hAnsi="Math1Mono"/>
        </w:rPr>
        <w:t>a</w:t>
      </w:r>
      <w:r w:rsidR="00AA491A" w:rsidRPr="00AA491A">
        <w:rPr>
          <w:position w:val="-4"/>
        </w:rPr>
        <w:object w:dxaOrig="380" w:dyaOrig="300">
          <v:shape id="_x0000_i1039" type="#_x0000_t75" style="width:18.65pt;height:16pt" o:ole="">
            <v:imagedata r:id="rId48" r:pict="rId49" o:title=""/>
          </v:shape>
          <o:OLEObject Type="Embed" ProgID="Equation.3" ShapeID="_x0000_i1039" DrawAspect="Content" ObjectID="_1303373333" r:id="rId50"/>
        </w:object>
      </w:r>
      <w:r w:rsidR="00AA491A">
        <w:t xml:space="preserve">.   For what </w:t>
      </w:r>
      <w:r w:rsidR="00AA491A" w:rsidRPr="00AA491A">
        <w:rPr>
          <w:rFonts w:ascii="Math1Mono" w:hAnsi="Math1Mono"/>
        </w:rPr>
        <w:t>a</w:t>
      </w:r>
      <w:r w:rsidR="00AA491A">
        <w:rPr>
          <w:rFonts w:ascii="Math1Mono" w:hAnsi="Math1Mono"/>
        </w:rPr>
        <w:t xml:space="preserve">, </w:t>
      </w:r>
      <w:r w:rsidR="00AA491A" w:rsidRPr="00AA491A">
        <w:t>is</w:t>
      </w:r>
      <w:r w:rsidR="00AA491A">
        <w:t xml:space="preserve"> </w:t>
      </w:r>
      <w:proofErr w:type="spellStart"/>
      <w:r w:rsidR="00AA491A" w:rsidRPr="00770956">
        <w:t>Pr</w:t>
      </w:r>
      <w:r w:rsidR="00AA491A" w:rsidRPr="00770956">
        <w:rPr>
          <w:vertAlign w:val="superscript"/>
        </w:rPr>
        <w:t>no</w:t>
      </w:r>
      <w:proofErr w:type="spellEnd"/>
      <w:r w:rsidR="00AA491A" w:rsidRPr="00770956">
        <w:rPr>
          <w:vertAlign w:val="superscript"/>
        </w:rPr>
        <w:t>-</w:t>
      </w:r>
      <w:proofErr w:type="gramStart"/>
      <w:r w:rsidR="00AA491A" w:rsidRPr="00770956">
        <w:rPr>
          <w:vertAlign w:val="superscript"/>
        </w:rPr>
        <w:t>collision</w:t>
      </w:r>
      <w:r w:rsidR="00AA491A">
        <w:t>(</w:t>
      </w:r>
      <w:proofErr w:type="gramEnd"/>
      <w:r w:rsidR="00AA491A">
        <w:t>n,</w:t>
      </w:r>
      <w:r w:rsidR="00AA491A" w:rsidRPr="00AA491A">
        <w:t xml:space="preserve"> </w:t>
      </w:r>
      <w:r w:rsidR="00AA491A" w:rsidRPr="00AA491A">
        <w:rPr>
          <w:rFonts w:ascii="Math1Mono" w:hAnsi="Math1Mono"/>
        </w:rPr>
        <w:t>a</w:t>
      </w:r>
      <w:r w:rsidR="00AA491A">
        <w:t xml:space="preserve"> </w:t>
      </w:r>
      <w:r w:rsidR="00AA491A" w:rsidRPr="00AA491A">
        <w:rPr>
          <w:position w:val="-4"/>
        </w:rPr>
        <w:object w:dxaOrig="380" w:dyaOrig="300">
          <v:shape id="_x0000_i1040" type="#_x0000_t75" style="width:18.65pt;height:16pt" o:ole="">
            <v:imagedata r:id="rId51" r:pict="rId52" o:title=""/>
          </v:shape>
          <o:OLEObject Type="Embed" ProgID="Equation.3" ShapeID="_x0000_i1040" DrawAspect="Content" ObjectID="_1303373334" r:id="rId53"/>
        </w:object>
      </w:r>
      <w:r w:rsidR="00AA491A">
        <w:t>)= 1/2, 3/4, 99/100?  These represent a 50%, 25% and 1% probability of collision</w:t>
      </w:r>
    </w:p>
    <w:p w:rsidR="006C2F1D" w:rsidRDefault="006C2F1D" w:rsidP="006C2F1D">
      <w:pPr>
        <w:pStyle w:val="ListParagraph"/>
        <w:numPr>
          <w:ilvl w:val="0"/>
          <w:numId w:val="3"/>
        </w:numPr>
      </w:pPr>
      <w:r>
        <w:t xml:space="preserve">Suppose we use two </w:t>
      </w:r>
      <w:proofErr w:type="spellStart"/>
      <w:r w:rsidRPr="006E0B96">
        <w:rPr>
          <w:color w:val="FF0000"/>
        </w:rPr>
        <w:t>Merkle-Damgard</w:t>
      </w:r>
      <w:proofErr w:type="spellEnd"/>
      <w:r>
        <w:t xml:space="preserve"> hashes of output size 256 bits </w:t>
      </w:r>
      <w:r w:rsidRPr="006E0B96">
        <w:rPr>
          <w:strike/>
        </w:rPr>
        <w:t>(say, SHA-256 and SHA-3 with 256 bit output)</w:t>
      </w:r>
      <w:r>
        <w:t xml:space="preserve"> </w:t>
      </w:r>
      <w:r w:rsidRPr="006E0B96">
        <w:rPr>
          <w:color w:val="FF0000"/>
        </w:rPr>
        <w:t>in which any collision could be used to produce other collisions by appending the same bit strings to the original (non-identical) colliding strings.</w:t>
      </w:r>
      <w:r>
        <w:t xml:space="preserve">  </w:t>
      </w:r>
      <w:r w:rsidRPr="006E0B96">
        <w:rPr>
          <w:strike/>
        </w:rPr>
        <w:t xml:space="preserve">Assuming (which is the best case) each has a 50% chance of collision, what is the probability that </w:t>
      </w:r>
      <w:r w:rsidRPr="006E0B96">
        <w:rPr>
          <w:i/>
          <w:strike/>
        </w:rPr>
        <w:t>both</w:t>
      </w:r>
      <w:r w:rsidRPr="006E0B96">
        <w:rPr>
          <w:strike/>
        </w:rPr>
        <w:t xml:space="preserve"> have a collision? For what </w:t>
      </w:r>
      <w:r w:rsidRPr="006E0B96">
        <w:rPr>
          <w:rFonts w:ascii="Math1Mono" w:hAnsi="Math1Mono"/>
          <w:strike/>
        </w:rPr>
        <w:t xml:space="preserve">a, </w:t>
      </w:r>
      <w:r w:rsidRPr="006E0B96">
        <w:rPr>
          <w:strike/>
        </w:rPr>
        <w:t>is there a 50% probability that both have a collision?  What is r in this case?  Finally, what r is there a 50% chance that a (good) hash with 512 bits of output has a collision?</w:t>
      </w:r>
      <w:r>
        <w:t xml:space="preserve">  </w:t>
      </w:r>
      <w:r>
        <w:rPr>
          <w:color w:val="FF0000"/>
        </w:rPr>
        <w:t xml:space="preserve">How much time (in the size of the output hash) does it take to find a string that produces the same hash for both hash algorithms with 25% probability?  50% probability? </w:t>
      </w:r>
      <w:r>
        <w:t>What do you conclude about building cryptographic hashes out of independent hash functions is?</w:t>
      </w:r>
    </w:p>
    <w:p w:rsidR="00251310" w:rsidRDefault="00D526AA" w:rsidP="00D526AA">
      <w:pPr>
        <w:pStyle w:val="ListParagraph"/>
        <w:numPr>
          <w:ilvl w:val="0"/>
          <w:numId w:val="3"/>
        </w:numPr>
      </w:pPr>
      <w:r>
        <w:t xml:space="preserve"> </w:t>
      </w:r>
      <w:r w:rsidR="00EC4453">
        <w:t>What do you conclude about building cryptographic hashes out of independent hash functions is?</w:t>
      </w:r>
    </w:p>
    <w:p w:rsidR="00556AA4" w:rsidRDefault="00556AA4" w:rsidP="00556AA4">
      <w:pPr>
        <w:pStyle w:val="ListParagraph"/>
        <w:ind w:left="0"/>
      </w:pPr>
    </w:p>
    <w:p w:rsidR="00556AA4" w:rsidRDefault="00556AA4" w:rsidP="00556AA4">
      <w:pPr>
        <w:pStyle w:val="ListParagraph"/>
        <w:ind w:left="0"/>
      </w:pPr>
      <w:r>
        <w:t xml:space="preserve">A cryptographic hash is a function h: {0,1}* </w:t>
      </w:r>
      <w:r>
        <w:sym w:font="Wingdings" w:char="F0E0"/>
      </w:r>
      <w:r>
        <w:t xml:space="preserve"> {</w:t>
      </w:r>
      <w:proofErr w:type="gramStart"/>
      <w:r>
        <w:t>1,1}</w:t>
      </w:r>
      <w:r w:rsidRPr="00556AA4">
        <w:rPr>
          <w:vertAlign w:val="superscript"/>
        </w:rPr>
        <w:t>n</w:t>
      </w:r>
      <w:proofErr w:type="gramEnd"/>
      <w:r>
        <w:t xml:space="preserve"> with the following properties.</w:t>
      </w:r>
    </w:p>
    <w:p w:rsidR="00556AA4" w:rsidRDefault="00556AA4" w:rsidP="00556AA4">
      <w:pPr>
        <w:pStyle w:val="ListParagraph"/>
        <w:ind w:left="360"/>
      </w:pPr>
      <w:r>
        <w:t>One way:  It is computationally difficult given y: y=</w:t>
      </w:r>
      <w:proofErr w:type="gramStart"/>
      <w:r>
        <w:t>h(</w:t>
      </w:r>
      <w:proofErr w:type="gramEnd"/>
      <w:r>
        <w:t>x) (x unspecified) to find x.</w:t>
      </w:r>
    </w:p>
    <w:p w:rsidR="00556AA4" w:rsidRDefault="00556AA4" w:rsidP="00556AA4">
      <w:pPr>
        <w:pStyle w:val="ListParagraph"/>
        <w:ind w:left="360"/>
      </w:pPr>
      <w:r>
        <w:t xml:space="preserve">Pre-image resistance: It is computationally difficult given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: y=h(x) (x specified) to find x’</w:t>
      </w:r>
      <w:r>
        <w:sym w:font="Symbol" w:char="F0B9"/>
      </w:r>
      <w:r>
        <w:t>x: h(x)=h(x’).</w:t>
      </w:r>
    </w:p>
    <w:p w:rsidR="009A44E2" w:rsidRDefault="00556AA4" w:rsidP="00190648">
      <w:pPr>
        <w:pStyle w:val="ListParagraph"/>
        <w:ind w:left="360"/>
      </w:pPr>
      <w:r>
        <w:t>Collision resistance:</w:t>
      </w:r>
      <w:r w:rsidR="00F22CBE">
        <w:t xml:space="preserve"> It is computationally difficult to find x’</w:t>
      </w:r>
      <w:r w:rsidR="00F22CBE">
        <w:sym w:font="Symbol" w:char="F0B9"/>
      </w:r>
      <w:r w:rsidR="00F22CBE">
        <w:t xml:space="preserve">x: </w:t>
      </w:r>
      <w:proofErr w:type="gramStart"/>
      <w:r w:rsidR="00F22CBE">
        <w:t>h(</w:t>
      </w:r>
      <w:proofErr w:type="gramEnd"/>
      <w:r w:rsidR="00F22CBE">
        <w:t>x)=h(x’).</w:t>
      </w:r>
    </w:p>
    <w:p w:rsidR="009A44E2" w:rsidRDefault="009A44E2" w:rsidP="009A44E2">
      <w:pPr>
        <w:pStyle w:val="ListParagraph"/>
        <w:ind w:left="0"/>
        <w:rPr>
          <w:rFonts w:ascii="Cambria" w:hAnsi="Cambria"/>
          <w:position w:val="-4"/>
        </w:rPr>
      </w:pPr>
      <w:proofErr w:type="gramStart"/>
      <w:r>
        <w:t>If  P</w:t>
      </w:r>
      <w:proofErr w:type="gramEnd"/>
      <w:r>
        <w:t xml:space="preserve">(n, </w:t>
      </w:r>
      <w:r w:rsidRPr="00AA491A">
        <w:rPr>
          <w:rFonts w:ascii="Math1Mono" w:hAnsi="Math1Mono"/>
        </w:rPr>
        <w:t>a</w:t>
      </w:r>
      <w:r w:rsidRPr="00AA491A">
        <w:rPr>
          <w:position w:val="-4"/>
        </w:rPr>
        <w:object w:dxaOrig="380" w:dyaOrig="300">
          <v:shape id="_x0000_i1041" type="#_x0000_t75" style="width:18.65pt;height:16pt" o:ole="">
            <v:imagedata r:id="rId54" r:pict="rId55" o:title=""/>
          </v:shape>
          <o:OLEObject Type="Embed" ProgID="Equation.3" ShapeID="_x0000_i1041" DrawAspect="Content" ObjectID="_1303373335" r:id="rId56"/>
        </w:object>
      </w:r>
      <w:r>
        <w:rPr>
          <w:position w:val="-4"/>
        </w:rPr>
        <w:t>)= t=e</w:t>
      </w:r>
      <w:r w:rsidRPr="009A44E2">
        <w:rPr>
          <w:position w:val="-30"/>
        </w:rPr>
        <w:object w:dxaOrig="540" w:dyaOrig="740">
          <v:shape id="_x0000_i1042" type="#_x0000_t75" style="width:27.35pt;height:37.35pt" o:ole="">
            <v:imagedata r:id="rId57" r:pict="rId58" o:title=""/>
          </v:shape>
          <o:OLEObject Type="Embed" ProgID="Equation.3" ShapeID="_x0000_i1042" DrawAspect="Content" ObjectID="_1303373336" r:id="rId59"/>
        </w:object>
      </w:r>
      <w:r>
        <w:rPr>
          <w:position w:val="-4"/>
        </w:rPr>
        <w:t xml:space="preserve"> so a= </w:t>
      </w:r>
      <w:r>
        <w:rPr>
          <w:rFonts w:ascii="Cambria" w:hAnsi="Cambria"/>
          <w:position w:val="-4"/>
        </w:rPr>
        <w:t>√(-</w:t>
      </w:r>
      <w:proofErr w:type="spellStart"/>
      <w:r>
        <w:rPr>
          <w:rFonts w:ascii="Cambria" w:hAnsi="Cambria"/>
          <w:position w:val="-4"/>
        </w:rPr>
        <w:t>ln</w:t>
      </w:r>
      <w:proofErr w:type="spellEnd"/>
      <w:r>
        <w:rPr>
          <w:rFonts w:ascii="Cambria" w:hAnsi="Cambria"/>
          <w:position w:val="-4"/>
        </w:rPr>
        <w:t>(t))</w:t>
      </w:r>
    </w:p>
    <w:p w:rsidR="009A44E2" w:rsidRDefault="009A44E2" w:rsidP="009A44E2">
      <w:pPr>
        <w:pStyle w:val="ListParagraph"/>
        <w:ind w:left="0"/>
        <w:rPr>
          <w:rFonts w:ascii="Cambria" w:hAnsi="Cambria"/>
          <w:position w:val="-4"/>
        </w:rPr>
      </w:pPr>
    </w:p>
    <w:tbl>
      <w:tblPr>
        <w:tblStyle w:val="TableGrid"/>
        <w:tblW w:w="0" w:type="auto"/>
        <w:tblInd w:w="1440" w:type="dxa"/>
        <w:tblLook w:val="00BF"/>
      </w:tblPr>
      <w:tblGrid>
        <w:gridCol w:w="1638"/>
        <w:gridCol w:w="1530"/>
      </w:tblGrid>
      <w:tr w:rsidR="009A44E2">
        <w:tc>
          <w:tcPr>
            <w:tcW w:w="1638" w:type="dxa"/>
          </w:tcPr>
          <w:p w:rsidR="009A44E2" w:rsidRDefault="009A44E2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t</w:t>
            </w:r>
          </w:p>
        </w:tc>
        <w:tc>
          <w:tcPr>
            <w:tcW w:w="1530" w:type="dxa"/>
          </w:tcPr>
          <w:p w:rsidR="009A44E2" w:rsidRPr="009A44E2" w:rsidRDefault="009A44E2" w:rsidP="009A44E2">
            <w:pPr>
              <w:pStyle w:val="ListParagraph"/>
              <w:ind w:left="0"/>
              <w:jc w:val="right"/>
              <w:rPr>
                <w:rFonts w:ascii="Math1Mono" w:hAnsi="Math1Mono"/>
                <w:position w:val="-4"/>
              </w:rPr>
            </w:pPr>
            <w:r w:rsidRPr="009A44E2">
              <w:rPr>
                <w:rFonts w:ascii="Math1Mono" w:hAnsi="Math1Mono"/>
                <w:position w:val="-4"/>
              </w:rPr>
              <w:t>a</w:t>
            </w:r>
          </w:p>
        </w:tc>
      </w:tr>
      <w:tr w:rsidR="009A44E2">
        <w:tc>
          <w:tcPr>
            <w:tcW w:w="1638" w:type="dxa"/>
          </w:tcPr>
          <w:p w:rsidR="009A44E2" w:rsidRDefault="009A44E2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1/2</w:t>
            </w:r>
          </w:p>
        </w:tc>
        <w:tc>
          <w:tcPr>
            <w:tcW w:w="1530" w:type="dxa"/>
          </w:tcPr>
          <w:p w:rsidR="009A44E2" w:rsidRDefault="00940B76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1.</w:t>
            </w:r>
            <w:r w:rsidR="00FD0280">
              <w:rPr>
                <w:position w:val="-4"/>
              </w:rPr>
              <w:t>1</w:t>
            </w:r>
            <w:r>
              <w:rPr>
                <w:position w:val="-4"/>
              </w:rPr>
              <w:t>77</w:t>
            </w:r>
          </w:p>
        </w:tc>
      </w:tr>
      <w:tr w:rsidR="009A44E2">
        <w:tc>
          <w:tcPr>
            <w:tcW w:w="1638" w:type="dxa"/>
          </w:tcPr>
          <w:p w:rsidR="009A44E2" w:rsidRDefault="009A44E2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3/4</w:t>
            </w:r>
          </w:p>
        </w:tc>
        <w:tc>
          <w:tcPr>
            <w:tcW w:w="1530" w:type="dxa"/>
          </w:tcPr>
          <w:p w:rsidR="009A44E2" w:rsidRDefault="00940B76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.759</w:t>
            </w:r>
          </w:p>
        </w:tc>
      </w:tr>
      <w:tr w:rsidR="009A44E2">
        <w:tc>
          <w:tcPr>
            <w:tcW w:w="1638" w:type="dxa"/>
          </w:tcPr>
          <w:p w:rsidR="009A44E2" w:rsidRDefault="009A44E2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99/100</w:t>
            </w:r>
          </w:p>
        </w:tc>
        <w:tc>
          <w:tcPr>
            <w:tcW w:w="1530" w:type="dxa"/>
          </w:tcPr>
          <w:p w:rsidR="009A44E2" w:rsidRDefault="00940B76" w:rsidP="009A44E2">
            <w:pPr>
              <w:pStyle w:val="ListParagraph"/>
              <w:ind w:left="0"/>
              <w:jc w:val="right"/>
              <w:rPr>
                <w:position w:val="-4"/>
              </w:rPr>
            </w:pPr>
            <w:r>
              <w:rPr>
                <w:position w:val="-4"/>
              </w:rPr>
              <w:t>.142</w:t>
            </w:r>
          </w:p>
        </w:tc>
      </w:tr>
    </w:tbl>
    <w:p w:rsidR="009A44E2" w:rsidRDefault="009A44E2" w:rsidP="009A44E2">
      <w:pPr>
        <w:pStyle w:val="ListParagraph"/>
        <w:ind w:left="0"/>
        <w:rPr>
          <w:position w:val="-4"/>
        </w:rPr>
      </w:pPr>
    </w:p>
    <w:p w:rsidR="0035724C" w:rsidRDefault="00516823" w:rsidP="009A44E2">
      <w:pPr>
        <w:pStyle w:val="ListParagraph"/>
        <w:ind w:left="0"/>
      </w:pPr>
      <w:r>
        <w:t>Suppose we find a collision (m</w:t>
      </w:r>
      <w:r w:rsidRPr="00516823">
        <w:rPr>
          <w:vertAlign w:val="subscript"/>
        </w:rPr>
        <w:t>1</w:t>
      </w:r>
      <w:r>
        <w:t>, m</w:t>
      </w:r>
      <w:r w:rsidRPr="00516823">
        <w:rPr>
          <w:vertAlign w:val="subscript"/>
        </w:rPr>
        <w:t>2</w:t>
      </w:r>
      <w:r>
        <w:t>) to H</w:t>
      </w:r>
      <w:r w:rsidRPr="00516823">
        <w:rPr>
          <w:vertAlign w:val="subscript"/>
        </w:rPr>
        <w:t>1</w:t>
      </w:r>
      <w:r>
        <w:t xml:space="preserve"> in time </w:t>
      </w:r>
      <w:r w:rsidR="004F4B43">
        <w:t>t</w:t>
      </w:r>
      <w:r w:rsidR="004F4B43" w:rsidRPr="00516823">
        <w:rPr>
          <w:vertAlign w:val="subscript"/>
        </w:rPr>
        <w:t>1</w:t>
      </w:r>
      <w:r w:rsidR="00F12BF6">
        <w:t>, finding</w:t>
      </w:r>
      <w:r w:rsidR="004F4B43">
        <w:t xml:space="preserve"> t</w:t>
      </w:r>
      <w:r w:rsidR="004F4B43" w:rsidRPr="00516823">
        <w:rPr>
          <w:vertAlign w:val="subscript"/>
        </w:rPr>
        <w:t>1</w:t>
      </w:r>
      <w:r w:rsidR="004F4B43">
        <w:t xml:space="preserve"> </w:t>
      </w:r>
      <w:r w:rsidR="00F12BF6">
        <w:t>with probability p</w:t>
      </w:r>
      <w:r w:rsidR="00F12BF6" w:rsidRPr="00F12BF6">
        <w:rPr>
          <w:vertAlign w:val="subscript"/>
        </w:rPr>
        <w:t>1</w:t>
      </w:r>
      <w:r w:rsidR="00F12BF6">
        <w:t xml:space="preserve"> </w:t>
      </w:r>
      <w:r w:rsidR="004F4B43">
        <w:t xml:space="preserve">is determined by the above analysis.  </w:t>
      </w:r>
      <w:r>
        <w:t>We can append arbitrary strings</w:t>
      </w:r>
      <w:r w:rsidR="004F4B43">
        <w:t>, x, to get additional collisions, (m</w:t>
      </w:r>
      <w:r w:rsidR="004F4B43" w:rsidRPr="00516823">
        <w:rPr>
          <w:vertAlign w:val="subscript"/>
        </w:rPr>
        <w:t>1</w:t>
      </w:r>
      <w:r w:rsidR="004F4B43">
        <w:t>||x, m</w:t>
      </w:r>
      <w:r w:rsidR="004F4B43" w:rsidRPr="00516823">
        <w:rPr>
          <w:vertAlign w:val="subscript"/>
        </w:rPr>
        <w:t>2</w:t>
      </w:r>
      <w:r w:rsidR="004F4B43">
        <w:t>||x) to H</w:t>
      </w:r>
      <w:r w:rsidR="004F4B43" w:rsidRPr="00516823">
        <w:rPr>
          <w:vertAlign w:val="subscript"/>
        </w:rPr>
        <w:t>1</w:t>
      </w:r>
      <w:r w:rsidR="004F4B43">
        <w:t xml:space="preserve"> and eventually, one of these collides for H</w:t>
      </w:r>
      <w:r w:rsidR="004F4B43">
        <w:rPr>
          <w:vertAlign w:val="subscript"/>
        </w:rPr>
        <w:t>2</w:t>
      </w:r>
      <w:r w:rsidR="00F12BF6">
        <w:t>; again, the time is dictated by the analysis above.  Thus if it takes t</w:t>
      </w:r>
      <w:r w:rsidR="00F12BF6" w:rsidRPr="00F12BF6">
        <w:rPr>
          <w:vertAlign w:val="subscript"/>
        </w:rPr>
        <w:t>1</w:t>
      </w:r>
      <w:r w:rsidR="00F12BF6">
        <w:t xml:space="preserve"> to find the first collision with p</w:t>
      </w:r>
      <w:r w:rsidR="00F12BF6" w:rsidRPr="00F12BF6">
        <w:rPr>
          <w:vertAlign w:val="subscript"/>
        </w:rPr>
        <w:t>1</w:t>
      </w:r>
      <w:r w:rsidR="00F12BF6">
        <w:t>= .5 and t</w:t>
      </w:r>
      <w:r w:rsidR="00F12BF6">
        <w:rPr>
          <w:vertAlign w:val="subscript"/>
        </w:rPr>
        <w:t>2</w:t>
      </w:r>
      <w:r w:rsidR="00F12BF6">
        <w:t xml:space="preserve"> to find the first collision with p</w:t>
      </w:r>
      <w:r w:rsidR="00F12BF6">
        <w:rPr>
          <w:vertAlign w:val="subscript"/>
        </w:rPr>
        <w:t>2</w:t>
      </w:r>
      <w:r w:rsidR="00F12BF6">
        <w:t>= .5, it will take t</w:t>
      </w:r>
      <w:r w:rsidR="00F12BF6" w:rsidRPr="00F12BF6">
        <w:rPr>
          <w:vertAlign w:val="subscript"/>
        </w:rPr>
        <w:t>1</w:t>
      </w:r>
      <w:r w:rsidR="00F12BF6">
        <w:t>+</w:t>
      </w:r>
      <w:r w:rsidR="00F12BF6" w:rsidRPr="00F12BF6">
        <w:t xml:space="preserve"> </w:t>
      </w:r>
      <w:r w:rsidR="00F12BF6">
        <w:t>t</w:t>
      </w:r>
      <w:r w:rsidR="00F12BF6">
        <w:rPr>
          <w:vertAlign w:val="subscript"/>
        </w:rPr>
        <w:t>2</w:t>
      </w:r>
      <w:r w:rsidR="00F12BF6">
        <w:t xml:space="preserve"> with probability .25.  To find the probability of both collisions with probability .5, we need to find </w:t>
      </w:r>
      <w:r w:rsidR="0065659A">
        <w:t>t</w:t>
      </w:r>
      <w:r w:rsidR="0065659A" w:rsidRPr="00F12BF6">
        <w:rPr>
          <w:vertAlign w:val="subscript"/>
        </w:rPr>
        <w:t>1</w:t>
      </w:r>
      <w:r w:rsidR="00F12BF6">
        <w:t xml:space="preserve"> </w:t>
      </w:r>
      <w:r w:rsidR="0065659A">
        <w:t>for p</w:t>
      </w:r>
      <w:r w:rsidR="0065659A" w:rsidRPr="00F12BF6">
        <w:rPr>
          <w:vertAlign w:val="subscript"/>
        </w:rPr>
        <w:t>1</w:t>
      </w:r>
      <w:r w:rsidR="0065659A" w:rsidRPr="0065659A">
        <w:t>=</w:t>
      </w:r>
      <w:r w:rsidR="0065659A">
        <w:t>1/</w:t>
      </w:r>
      <w:r w:rsidR="00DE4213">
        <w:rPr>
          <w:rFonts w:ascii="Cambria" w:hAnsi="Cambria"/>
        </w:rPr>
        <w:t>√</w:t>
      </w:r>
      <w:r w:rsidR="0065659A">
        <w:t>2.</w:t>
      </w:r>
    </w:p>
    <w:p w:rsidR="0035724C" w:rsidRDefault="0035724C" w:rsidP="009A44E2">
      <w:pPr>
        <w:pStyle w:val="ListParagraph"/>
        <w:ind w:left="0"/>
      </w:pPr>
    </w:p>
    <w:p w:rsidR="00004FC2" w:rsidRDefault="0035724C" w:rsidP="0035724C">
      <w:pPr>
        <w:pStyle w:val="ListParagraph"/>
        <w:ind w:left="0"/>
      </w:pPr>
      <w:r>
        <w:t>Breaking a 512 bit has takes time about 2</w:t>
      </w:r>
      <w:r w:rsidRPr="0035724C">
        <w:rPr>
          <w:vertAlign w:val="superscript"/>
        </w:rPr>
        <w:t>-256</w:t>
      </w:r>
      <w:r>
        <w:t xml:space="preserve"> but breaking two 256 bit hashes seems to take</w:t>
      </w:r>
      <w:r w:rsidR="00A50D98">
        <w:t>s</w:t>
      </w:r>
      <w:r>
        <w:t xml:space="preserve"> only </w:t>
      </w:r>
      <w:r w:rsidR="00A50D98">
        <w:rPr>
          <w:rFonts w:ascii="Cambria" w:hAnsi="Cambria"/>
        </w:rPr>
        <w:t>≈</w:t>
      </w:r>
      <w:r>
        <w:t>2x2</w:t>
      </w:r>
      <w:r w:rsidRPr="0035724C">
        <w:rPr>
          <w:vertAlign w:val="superscript"/>
        </w:rPr>
        <w:t>-128</w:t>
      </w:r>
      <w:r>
        <w:t xml:space="preserve"> so this isn’t a super efficient way to design hashes.</w:t>
      </w:r>
      <w:r w:rsidR="00251310">
        <w:br w:type="page"/>
      </w:r>
    </w:p>
    <w:p w:rsidR="00251310" w:rsidRDefault="007A0B6C" w:rsidP="006B3214">
      <w:pPr>
        <w:pStyle w:val="ListParagraph"/>
        <w:numPr>
          <w:ilvl w:val="0"/>
          <w:numId w:val="1"/>
        </w:numPr>
      </w:pPr>
      <w:r>
        <w:t xml:space="preserve">The </w:t>
      </w:r>
      <w:r w:rsidR="00EA4886">
        <w:t>k-</w:t>
      </w:r>
      <w:r>
        <w:t>linear feedback shift register</w:t>
      </w:r>
      <w:r w:rsidR="001603CD">
        <w:t xml:space="preserve"> </w:t>
      </w:r>
      <w:proofErr w:type="gramStart"/>
      <w:r w:rsidR="001603CD">
        <w:t>LFSR(</w:t>
      </w:r>
      <w:proofErr w:type="gramEnd"/>
      <w:r w:rsidR="001603CD">
        <w:t>a</w:t>
      </w:r>
      <w:r w:rsidR="001603CD" w:rsidRPr="001603CD">
        <w:rPr>
          <w:vertAlign w:val="subscript"/>
        </w:rPr>
        <w:t>1</w:t>
      </w:r>
      <w:r w:rsidR="001603CD">
        <w:t>, a</w:t>
      </w:r>
      <w:r w:rsidR="001603CD" w:rsidRPr="001603CD">
        <w:rPr>
          <w:vertAlign w:val="subscript"/>
        </w:rPr>
        <w:t>2</w:t>
      </w:r>
      <w:r w:rsidR="001603CD">
        <w:t xml:space="preserve">,… </w:t>
      </w:r>
      <w:proofErr w:type="spellStart"/>
      <w:r w:rsidR="001603CD">
        <w:t>a</w:t>
      </w:r>
      <w:r w:rsidR="001603CD" w:rsidRPr="001603CD">
        <w:rPr>
          <w:vertAlign w:val="subscript"/>
        </w:rPr>
        <w:t>k</w:t>
      </w:r>
      <w:proofErr w:type="spellEnd"/>
      <w:r w:rsidR="001603CD">
        <w:t>) is defined by x</w:t>
      </w:r>
      <w:r w:rsidR="001603CD">
        <w:rPr>
          <w:vertAlign w:val="subscript"/>
        </w:rPr>
        <w:t>k+n+1</w:t>
      </w:r>
      <w:r w:rsidR="001603CD">
        <w:t>= x</w:t>
      </w:r>
      <w:r w:rsidR="001603CD">
        <w:rPr>
          <w:vertAlign w:val="subscript"/>
        </w:rPr>
        <w:t>k+1</w:t>
      </w:r>
      <w:r w:rsidR="001603CD">
        <w:t>a</w:t>
      </w:r>
      <w:r w:rsidR="001603CD" w:rsidRPr="001603CD">
        <w:rPr>
          <w:vertAlign w:val="subscript"/>
        </w:rPr>
        <w:t>1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r w:rsidR="001603CD" w:rsidRPr="001603CD">
        <w:t xml:space="preserve"> </w:t>
      </w:r>
      <w:r w:rsidR="001603CD">
        <w:t>x</w:t>
      </w:r>
      <w:r w:rsidR="001603CD">
        <w:rPr>
          <w:vertAlign w:val="subscript"/>
        </w:rPr>
        <w:t>k+2</w:t>
      </w:r>
      <w:r w:rsidR="001603CD">
        <w:t>a</w:t>
      </w:r>
      <w:r w:rsidR="001603CD" w:rsidRPr="001603CD">
        <w:rPr>
          <w:vertAlign w:val="subscript"/>
        </w:rPr>
        <w:t>2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r w:rsidR="001603CD">
        <w:t>x</w:t>
      </w:r>
      <w:r w:rsidR="001603CD">
        <w:rPr>
          <w:vertAlign w:val="subscript"/>
        </w:rPr>
        <w:t>k+n</w:t>
      </w:r>
      <w:r w:rsidR="001603CD">
        <w:t xml:space="preserve"> </w:t>
      </w:r>
      <w:proofErr w:type="spellStart"/>
      <w:r w:rsidR="001603CD">
        <w:t>a</w:t>
      </w:r>
      <w:r w:rsidR="001603CD" w:rsidRPr="001603CD">
        <w:rPr>
          <w:vertAlign w:val="subscript"/>
        </w:rPr>
        <w:t>k</w:t>
      </w:r>
      <w:proofErr w:type="spellEnd"/>
      <w:r w:rsidR="001603CD" w:rsidRPr="001603CD">
        <w:t>,</w:t>
      </w:r>
      <w:r w:rsidR="001603CD">
        <w:t xml:space="preserve"> where </w:t>
      </w:r>
      <w:proofErr w:type="spellStart"/>
      <w:r w:rsidR="001603CD">
        <w:t>a</w:t>
      </w:r>
      <w:r w:rsidR="001603CD" w:rsidRPr="001603CD">
        <w:rPr>
          <w:vertAlign w:val="subscript"/>
        </w:rPr>
        <w:t>k</w:t>
      </w:r>
      <w:proofErr w:type="spellEnd"/>
      <w:r w:rsidR="00897A60" w:rsidRPr="00897A60">
        <w:rPr>
          <w:position w:val="-2"/>
        </w:rPr>
        <w:object w:dxaOrig="180" w:dyaOrig="140">
          <v:shape id="_x0000_i1043" type="#_x0000_t75" style="width:9.35pt;height:7.35pt" o:ole="">
            <v:imagedata r:id="rId60" r:pict="rId61" o:title=""/>
          </v:shape>
          <o:OLEObject Type="Embed" ProgID="Equation.3" ShapeID="_x0000_i1043" DrawAspect="Content" ObjectID="_1303373337" r:id="rId62"/>
        </w:object>
      </w:r>
      <w:r w:rsidR="00897A60">
        <w:t xml:space="preserve">0, and all arithmetic is over GF(2). </w:t>
      </w:r>
      <w:r w:rsidR="00EA4886">
        <w:t xml:space="preserve">  We say </w:t>
      </w:r>
      <w:proofErr w:type="spellStart"/>
      <w:r w:rsidR="00EA4886">
        <w:t>x</w:t>
      </w:r>
      <w:r w:rsidR="00EA4886" w:rsidRPr="00EA4886">
        <w:rPr>
          <w:vertAlign w:val="subscript"/>
        </w:rPr>
        <w:t>t</w:t>
      </w:r>
      <w:proofErr w:type="spellEnd"/>
      <w:r w:rsidR="00EA4886">
        <w:t>=</w:t>
      </w:r>
      <w:proofErr w:type="spellStart"/>
      <w:proofErr w:type="gramStart"/>
      <w:r w:rsidR="00EA4886">
        <w:t>LFSR</w:t>
      </w:r>
      <w:r w:rsidR="00EA4886" w:rsidRPr="00EA4886">
        <w:rPr>
          <w:vertAlign w:val="subscript"/>
        </w:rPr>
        <w:t>t</w:t>
      </w:r>
      <w:proofErr w:type="spellEnd"/>
      <w:r w:rsidR="00EA4886">
        <w:t>(</w:t>
      </w:r>
      <w:proofErr w:type="gramEnd"/>
      <w:r w:rsidR="00EA4886">
        <w:t>a</w:t>
      </w:r>
      <w:r w:rsidR="00EA4886" w:rsidRPr="001603CD">
        <w:rPr>
          <w:vertAlign w:val="subscript"/>
        </w:rPr>
        <w:t>1</w:t>
      </w:r>
      <w:r w:rsidR="00EA4886">
        <w:t>, a</w:t>
      </w:r>
      <w:r w:rsidR="00EA4886" w:rsidRPr="001603CD">
        <w:rPr>
          <w:vertAlign w:val="subscript"/>
        </w:rPr>
        <w:t>2</w:t>
      </w:r>
      <w:r w:rsidR="00EA4886">
        <w:t xml:space="preserve">,… </w:t>
      </w:r>
      <w:proofErr w:type="spellStart"/>
      <w:r w:rsidR="00EA4886">
        <w:t>a</w:t>
      </w:r>
      <w:r w:rsidR="00EA4886" w:rsidRPr="001603CD">
        <w:rPr>
          <w:vertAlign w:val="subscript"/>
        </w:rPr>
        <w:t>k</w:t>
      </w:r>
      <w:proofErr w:type="spellEnd"/>
      <w:r w:rsidR="00EA4886">
        <w:t xml:space="preserve">). </w:t>
      </w:r>
      <w:r w:rsidR="00897A60">
        <w:t>(</w:t>
      </w:r>
      <w:proofErr w:type="gramStart"/>
      <w:r w:rsidR="00897A60">
        <w:t>x</w:t>
      </w:r>
      <w:r w:rsidR="00897A60">
        <w:rPr>
          <w:vertAlign w:val="subscript"/>
        </w:rPr>
        <w:t>1</w:t>
      </w:r>
      <w:proofErr w:type="gramEnd"/>
      <w:r w:rsidR="00897A60">
        <w:t>, x</w:t>
      </w:r>
      <w:r w:rsidR="00897A60">
        <w:rPr>
          <w:vertAlign w:val="subscript"/>
        </w:rPr>
        <w:t>2</w:t>
      </w:r>
      <w:r w:rsidR="00897A60">
        <w:t xml:space="preserve"> ,…, </w:t>
      </w:r>
      <w:proofErr w:type="spellStart"/>
      <w:r w:rsidR="00897A60">
        <w:t>x</w:t>
      </w:r>
      <w:r w:rsidR="00897A60">
        <w:rPr>
          <w:vertAlign w:val="subscript"/>
        </w:rPr>
        <w:t>k</w:t>
      </w:r>
      <w:proofErr w:type="spellEnd"/>
      <w:r w:rsidR="00897A60">
        <w:t>) is the key and the plaintext message is m</w:t>
      </w:r>
      <w:r w:rsidR="00897A60">
        <w:rPr>
          <w:vertAlign w:val="subscript"/>
        </w:rPr>
        <w:t>1</w:t>
      </w:r>
      <w:r w:rsidR="00897A60">
        <w:t>, m</w:t>
      </w:r>
      <w:r w:rsidR="00897A60">
        <w:rPr>
          <w:vertAlign w:val="subscript"/>
        </w:rPr>
        <w:t>2</w:t>
      </w:r>
      <w:r w:rsidR="00897A60">
        <w:t xml:space="preserve"> ,…, m</w:t>
      </w:r>
      <w:r w:rsidR="00897A60">
        <w:rPr>
          <w:vertAlign w:val="subscript"/>
        </w:rPr>
        <w:t>l</w:t>
      </w:r>
      <w:r w:rsidR="00897A60" w:rsidRPr="00897A60">
        <w:t>,</w:t>
      </w:r>
      <w:r w:rsidR="00EA4886">
        <w:t xml:space="preserve"> the </w:t>
      </w:r>
      <w:proofErr w:type="spellStart"/>
      <w:r w:rsidR="00EA4886">
        <w:t>ciphertext</w:t>
      </w:r>
      <w:proofErr w:type="spellEnd"/>
      <w:r w:rsidR="00EA4886">
        <w:t xml:space="preserve"> message is m</w:t>
      </w:r>
      <w:r w:rsidR="00EA4886">
        <w:rPr>
          <w:vertAlign w:val="subscript"/>
        </w:rPr>
        <w:t>1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r w:rsidR="00EA4886">
        <w:t>x</w:t>
      </w:r>
      <w:r w:rsidR="00EA4886">
        <w:rPr>
          <w:vertAlign w:val="subscript"/>
        </w:rPr>
        <w:t>1</w:t>
      </w:r>
      <w:r w:rsidR="00EA4886">
        <w:t>, m</w:t>
      </w:r>
      <w:r w:rsidR="00EA4886">
        <w:rPr>
          <w:vertAlign w:val="subscript"/>
        </w:rPr>
        <w:t>2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r w:rsidR="00EA4886">
        <w:t>x</w:t>
      </w:r>
      <w:r w:rsidR="00EA4886">
        <w:rPr>
          <w:vertAlign w:val="subscript"/>
        </w:rPr>
        <w:t>2</w:t>
      </w:r>
      <w:r w:rsidR="00EA4886">
        <w:t xml:space="preserve"> ,…, </w:t>
      </w:r>
      <w:proofErr w:type="spellStart"/>
      <w:r w:rsidR="00EA4886">
        <w:t>x</w:t>
      </w:r>
      <w:r w:rsidR="00EA4886">
        <w:rPr>
          <w:vertAlign w:val="subscript"/>
        </w:rPr>
        <w:t>l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r w:rsidR="00EA4886">
        <w:t>m</w:t>
      </w:r>
      <w:r w:rsidR="00EA4886">
        <w:rPr>
          <w:vertAlign w:val="subscript"/>
        </w:rPr>
        <w:t>l</w:t>
      </w:r>
      <w:proofErr w:type="spellEnd"/>
      <w:r w:rsidR="00EA4886" w:rsidRPr="00EA4886">
        <w:t>.</w:t>
      </w:r>
      <w:r w:rsidR="00EA4886">
        <w:rPr>
          <w:vertAlign w:val="subscript"/>
        </w:rPr>
        <w:t>.</w:t>
      </w:r>
      <w:r w:rsidR="00EA4886" w:rsidRPr="00EA4886">
        <w:t xml:space="preserve">  G</w:t>
      </w:r>
      <w:r w:rsidR="00EA4886">
        <w:t xml:space="preserve">iven a corresponding plaintext and </w:t>
      </w:r>
      <w:proofErr w:type="spellStart"/>
      <w:r w:rsidR="00EA4886">
        <w:t>ciphertext</w:t>
      </w:r>
      <w:proofErr w:type="spellEnd"/>
      <w:r w:rsidR="00EA4886">
        <w:t xml:space="preserve"> messages of length t, “bread” this cipher system.  What is the minimum size to t for k? </w:t>
      </w:r>
    </w:p>
    <w:p w:rsidR="00911F15" w:rsidRDefault="00911F15" w:rsidP="00251310">
      <w:pPr>
        <w:pStyle w:val="ListParagraph"/>
        <w:ind w:left="360"/>
      </w:pPr>
    </w:p>
    <w:p w:rsidR="00911F15" w:rsidRDefault="00911F15" w:rsidP="00911F15">
      <w:pPr>
        <w:pStyle w:val="ListParagraph"/>
        <w:ind w:left="0"/>
      </w:pPr>
      <w:r>
        <w:t xml:space="preserve">An LFSR with k stages can be broken given 2k consecutive bits since we can then solve for the </w:t>
      </w:r>
      <w:proofErr w:type="spellStart"/>
      <w:r>
        <w:t>c</w:t>
      </w:r>
      <w:r w:rsidRPr="00911F15">
        <w:rPr>
          <w:vertAlign w:val="subscript"/>
        </w:rPr>
        <w:t>i</w:t>
      </w:r>
      <w:proofErr w:type="spellEnd"/>
      <w:r>
        <w:t xml:space="preserve"> as element d of </w:t>
      </w:r>
      <w:proofErr w:type="gramStart"/>
      <w:r>
        <w:t>GF(</w:t>
      </w:r>
      <w:proofErr w:type="gramEnd"/>
      <w:r>
        <w:t>2) in:</w:t>
      </w:r>
    </w:p>
    <w:p w:rsidR="00911F15" w:rsidRDefault="00911F15" w:rsidP="00911F15">
      <w:pPr>
        <w:pStyle w:val="ListParagraph"/>
        <w:ind w:left="0"/>
      </w:pPr>
    </w:p>
    <w:p w:rsidR="00911F15" w:rsidRDefault="00135252" w:rsidP="005D1098">
      <w:pPr>
        <w:pStyle w:val="ListParagraph"/>
        <w:ind w:left="1440"/>
        <w:rPr>
          <w:vertAlign w:val="subscript"/>
        </w:rPr>
      </w:pPr>
      <w:proofErr w:type="gramStart"/>
      <w:r>
        <w:t>a</w:t>
      </w:r>
      <w:r w:rsidR="00911F15" w:rsidRPr="00911F15">
        <w:rPr>
          <w:vertAlign w:val="subscript"/>
        </w:rPr>
        <w:t>1</w:t>
      </w:r>
      <w:r w:rsidR="00911F15">
        <w:t>x</w:t>
      </w:r>
      <w:r w:rsidR="00911F15" w:rsidRPr="00911F15">
        <w:rPr>
          <w:vertAlign w:val="subscript"/>
        </w:rPr>
        <w:t>1</w:t>
      </w:r>
      <w:proofErr w:type="gramEnd"/>
      <w:r w:rsidR="00911F15">
        <w:t>+…+</w:t>
      </w:r>
      <w:proofErr w:type="spellStart"/>
      <w:r>
        <w:t>a</w:t>
      </w:r>
      <w:r w:rsidR="00911F15">
        <w:rPr>
          <w:vertAlign w:val="subscript"/>
        </w:rPr>
        <w:t>k</w:t>
      </w:r>
      <w:r w:rsidR="00911F15">
        <w:t>x</w:t>
      </w:r>
      <w:r w:rsidR="00911F15">
        <w:rPr>
          <w:vertAlign w:val="subscript"/>
        </w:rPr>
        <w:t>k</w:t>
      </w:r>
      <w:proofErr w:type="spellEnd"/>
      <w:r w:rsidR="00911F15">
        <w:t>=         x</w:t>
      </w:r>
      <w:r w:rsidR="00911F15">
        <w:rPr>
          <w:vertAlign w:val="subscript"/>
        </w:rPr>
        <w:t>k+1</w:t>
      </w:r>
    </w:p>
    <w:p w:rsidR="00911F15" w:rsidRDefault="00135252" w:rsidP="005D1098">
      <w:pPr>
        <w:pStyle w:val="ListParagraph"/>
        <w:ind w:left="1440"/>
        <w:rPr>
          <w:vertAlign w:val="subscript"/>
        </w:rPr>
      </w:pPr>
      <w:proofErr w:type="gramStart"/>
      <w:r>
        <w:t>a</w:t>
      </w:r>
      <w:r w:rsidR="00911F15" w:rsidRPr="00911F15">
        <w:rPr>
          <w:vertAlign w:val="subscript"/>
        </w:rPr>
        <w:t>1</w:t>
      </w:r>
      <w:r w:rsidR="00911F15">
        <w:t>x</w:t>
      </w:r>
      <w:r w:rsidR="00911F15">
        <w:rPr>
          <w:vertAlign w:val="subscript"/>
        </w:rPr>
        <w:t>2</w:t>
      </w:r>
      <w:proofErr w:type="gramEnd"/>
      <w:r w:rsidR="00911F15">
        <w:t>+…+</w:t>
      </w:r>
      <w:r>
        <w:t>a</w:t>
      </w:r>
      <w:r w:rsidR="00911F15">
        <w:rPr>
          <w:vertAlign w:val="subscript"/>
        </w:rPr>
        <w:t>k</w:t>
      </w:r>
      <w:r w:rsidR="00911F15">
        <w:t>x</w:t>
      </w:r>
      <w:r w:rsidR="00911F15">
        <w:rPr>
          <w:vertAlign w:val="subscript"/>
        </w:rPr>
        <w:t>k+1</w:t>
      </w:r>
      <w:r w:rsidR="00911F15">
        <w:t>=      x</w:t>
      </w:r>
      <w:r w:rsidR="00911F15">
        <w:rPr>
          <w:vertAlign w:val="subscript"/>
        </w:rPr>
        <w:t>k+2</w:t>
      </w:r>
    </w:p>
    <w:p w:rsidR="00911F15" w:rsidRDefault="00911F15" w:rsidP="005D1098">
      <w:pPr>
        <w:pStyle w:val="ListParagraph"/>
        <w:ind w:left="1440"/>
        <w:rPr>
          <w:vertAlign w:val="subscript"/>
        </w:rPr>
      </w:pPr>
      <w:r>
        <w:rPr>
          <w:vertAlign w:val="subscript"/>
        </w:rPr>
        <w:t>… … …</w:t>
      </w:r>
    </w:p>
    <w:p w:rsidR="00911F15" w:rsidRDefault="00135252" w:rsidP="005D1098">
      <w:pPr>
        <w:pStyle w:val="ListParagraph"/>
        <w:ind w:left="1440"/>
        <w:rPr>
          <w:vertAlign w:val="subscript"/>
        </w:rPr>
      </w:pPr>
      <w:proofErr w:type="gramStart"/>
      <w:r>
        <w:t>a</w:t>
      </w:r>
      <w:r w:rsidR="00911F15" w:rsidRPr="00911F15">
        <w:rPr>
          <w:vertAlign w:val="subscript"/>
        </w:rPr>
        <w:t>1</w:t>
      </w:r>
      <w:r w:rsidR="00911F15">
        <w:t>x</w:t>
      </w:r>
      <w:r w:rsidR="00911F15">
        <w:rPr>
          <w:vertAlign w:val="subscript"/>
        </w:rPr>
        <w:t>k</w:t>
      </w:r>
      <w:proofErr w:type="gramEnd"/>
      <w:r w:rsidR="00911F15">
        <w:t>+…+</w:t>
      </w:r>
      <w:r>
        <w:t>a</w:t>
      </w:r>
      <w:r w:rsidR="00911F15">
        <w:rPr>
          <w:vertAlign w:val="subscript"/>
        </w:rPr>
        <w:t>k</w:t>
      </w:r>
      <w:r w:rsidR="00911F15">
        <w:t>x</w:t>
      </w:r>
      <w:r w:rsidR="00911F15">
        <w:rPr>
          <w:vertAlign w:val="subscript"/>
        </w:rPr>
        <w:t>2k-1</w:t>
      </w:r>
      <w:r w:rsidR="00911F15">
        <w:t>=      x</w:t>
      </w:r>
      <w:r w:rsidR="00911F15">
        <w:rPr>
          <w:vertAlign w:val="subscript"/>
        </w:rPr>
        <w:t>2k</w:t>
      </w:r>
    </w:p>
    <w:p w:rsidR="00911F15" w:rsidRDefault="00911F15" w:rsidP="005D1098">
      <w:pPr>
        <w:pStyle w:val="ListParagraph"/>
        <w:ind w:left="1440"/>
        <w:rPr>
          <w:vertAlign w:val="subscript"/>
        </w:rPr>
      </w:pPr>
    </w:p>
    <w:p w:rsidR="00911F15" w:rsidRDefault="005D1098" w:rsidP="00911F15">
      <w:pPr>
        <w:pStyle w:val="ListParagraph"/>
        <w:ind w:left="0"/>
      </w:pPr>
      <w:r>
        <w:t>We know the x</w:t>
      </w:r>
      <w:r w:rsidRPr="00135252">
        <w:rPr>
          <w:vertAlign w:val="subscript"/>
        </w:rPr>
        <w:t>i</w:t>
      </w:r>
      <w:r>
        <w:t xml:space="preserve"> because we have corresponding plain</w:t>
      </w:r>
      <w:r w:rsidR="00293869">
        <w:t>,</w:t>
      </w:r>
      <w:r>
        <w:t xml:space="preserve"> </w:t>
      </w:r>
      <w:proofErr w:type="spellStart"/>
      <w:r w:rsidR="00293869">
        <w:t>r</w:t>
      </w:r>
      <w:r w:rsidR="00293869" w:rsidRPr="00293869">
        <w:rPr>
          <w:vertAlign w:val="subscript"/>
        </w:rPr>
        <w:t>i</w:t>
      </w:r>
      <w:proofErr w:type="spellEnd"/>
      <w:r w:rsidR="00293869">
        <w:t xml:space="preserve">, </w:t>
      </w:r>
      <w:r>
        <w:t xml:space="preserve">and cipher </w:t>
      </w:r>
      <w:proofErr w:type="gramStart"/>
      <w:r>
        <w:t xml:space="preserve">text </w:t>
      </w:r>
      <w:r w:rsidR="00293869">
        <w:t>,</w:t>
      </w:r>
      <w:proofErr w:type="gramEnd"/>
      <w:r w:rsidR="00293869">
        <w:t xml:space="preserve"> </w:t>
      </w:r>
      <w:proofErr w:type="spellStart"/>
      <w:r w:rsidR="00293869">
        <w:t>s</w:t>
      </w:r>
      <w:r w:rsidR="00293869" w:rsidRPr="00293869">
        <w:rPr>
          <w:vertAlign w:val="subscript"/>
        </w:rPr>
        <w:t>i</w:t>
      </w:r>
      <w:proofErr w:type="spellEnd"/>
      <w:r w:rsidR="00293869">
        <w:t xml:space="preserve">, </w:t>
      </w:r>
      <w:r>
        <w:t>with</w:t>
      </w:r>
      <w:r w:rsidR="00293869">
        <w:t xml:space="preserve"> </w:t>
      </w:r>
      <w:proofErr w:type="spellStart"/>
      <w:r w:rsidR="00293869">
        <w:t>r</w:t>
      </w:r>
      <w:r w:rsidR="00293869" w:rsidRPr="00293869">
        <w:rPr>
          <w:vertAlign w:val="subscript"/>
        </w:rPr>
        <w:t>i</w:t>
      </w:r>
      <w:proofErr w:type="spellEnd"/>
      <w:r w:rsidR="00293869">
        <w:t>+</w:t>
      </w:r>
      <w:r w:rsidR="00293869" w:rsidRPr="00293869">
        <w:t xml:space="preserve"> </w:t>
      </w:r>
      <w:r w:rsidR="00293869">
        <w:t>x</w:t>
      </w:r>
      <w:r w:rsidR="00293869" w:rsidRPr="00293869">
        <w:rPr>
          <w:vertAlign w:val="subscript"/>
        </w:rPr>
        <w:t>i</w:t>
      </w:r>
      <w:r w:rsidR="00293869">
        <w:t xml:space="preserve"> =</w:t>
      </w:r>
      <w:r w:rsidR="00293869" w:rsidRPr="00293869">
        <w:t xml:space="preserve"> </w:t>
      </w:r>
      <w:proofErr w:type="spellStart"/>
      <w:r w:rsidR="00293869">
        <w:t>s</w:t>
      </w:r>
      <w:r w:rsidR="00293869" w:rsidRPr="00293869">
        <w:rPr>
          <w:vertAlign w:val="subscript"/>
        </w:rPr>
        <w:t>i</w:t>
      </w:r>
      <w:proofErr w:type="spellEnd"/>
      <w:r w:rsidR="00293869">
        <w:t xml:space="preserve"> (these equations are over GF(2)) and so </w:t>
      </w:r>
      <w:proofErr w:type="spellStart"/>
      <w:r w:rsidR="00293869">
        <w:t>r</w:t>
      </w:r>
      <w:r w:rsidR="00293869" w:rsidRPr="00293869">
        <w:rPr>
          <w:vertAlign w:val="subscript"/>
        </w:rPr>
        <w:t>i</w:t>
      </w:r>
      <w:r w:rsidR="00135252" w:rsidRPr="00A06DA3">
        <w:rPr>
          <w:rFonts w:ascii="Math1Mono" w:eastAsia="+mn-ea" w:hAnsi="Math1Mono" w:cs="+mn-cs"/>
          <w:color w:val="000000"/>
          <w:szCs w:val="36"/>
        </w:rPr>
        <w:t>Å</w:t>
      </w:r>
      <w:proofErr w:type="spellEnd"/>
      <w:r w:rsidR="00293869" w:rsidRPr="00293869">
        <w:t xml:space="preserve"> </w:t>
      </w:r>
      <w:proofErr w:type="spellStart"/>
      <w:r w:rsidR="00293869">
        <w:t>s</w:t>
      </w:r>
      <w:r w:rsidR="00293869" w:rsidRPr="00293869">
        <w:rPr>
          <w:vertAlign w:val="subscript"/>
        </w:rPr>
        <w:t>i</w:t>
      </w:r>
      <w:proofErr w:type="spellEnd"/>
      <w:r w:rsidR="00293869">
        <w:t>=</w:t>
      </w:r>
      <w:r w:rsidR="00293869" w:rsidRPr="00293869">
        <w:t xml:space="preserve"> </w:t>
      </w:r>
      <w:r w:rsidR="00293869">
        <w:t>x</w:t>
      </w:r>
      <w:r w:rsidR="00293869" w:rsidRPr="00293869">
        <w:rPr>
          <w:vertAlign w:val="subscript"/>
        </w:rPr>
        <w:t>i</w:t>
      </w:r>
      <w:r w:rsidR="00293869" w:rsidRPr="00293869">
        <w:t>.</w:t>
      </w:r>
      <w:r w:rsidR="005E676D">
        <w:t xml:space="preserve">  </w:t>
      </w:r>
      <w:r w:rsidR="00911F15">
        <w:t>Even if we don’t know the length of the shift register, we can do trial solutions.  We know we’ve gotten enough because</w:t>
      </w:r>
    </w:p>
    <w:p w:rsidR="00911F15" w:rsidRDefault="00911F15" w:rsidP="00911F15">
      <w:pPr>
        <w:pStyle w:val="ListParagraph"/>
        <w:ind w:left="0"/>
      </w:pPr>
    </w:p>
    <w:p w:rsidR="00911F15" w:rsidRDefault="00911F15" w:rsidP="00911F15">
      <w:pPr>
        <w:pStyle w:val="ListParagraph"/>
        <w:ind w:left="1440"/>
      </w:pPr>
      <w:r>
        <w:tab/>
      </w:r>
      <w:proofErr w:type="gramStart"/>
      <w:r>
        <w:t>x</w:t>
      </w:r>
      <w:r w:rsidRPr="00911F15">
        <w:rPr>
          <w:vertAlign w:val="subscript"/>
        </w:rPr>
        <w:t>1</w:t>
      </w:r>
      <w:proofErr w:type="gramEnd"/>
      <w:r>
        <w:t>,</w:t>
      </w:r>
      <w:r w:rsidRPr="00911F15">
        <w:t xml:space="preserve"> </w:t>
      </w:r>
      <w:r w:rsidR="005D1098">
        <w:t xml:space="preserve"> </w:t>
      </w:r>
      <w:r>
        <w:t>x</w:t>
      </w:r>
      <w:r>
        <w:rPr>
          <w:vertAlign w:val="subscript"/>
        </w:rPr>
        <w:t>2</w:t>
      </w:r>
      <w:r w:rsidR="005D1098">
        <w:rPr>
          <w:vertAlign w:val="subscript"/>
        </w:rPr>
        <w:t xml:space="preserve">, </w:t>
      </w:r>
      <w:r>
        <w:t>…,</w:t>
      </w:r>
      <w:r w:rsidR="005D1098">
        <w:t xml:space="preserve">   </w:t>
      </w:r>
      <w:proofErr w:type="spellStart"/>
      <w:r>
        <w:t>x</w:t>
      </w:r>
      <w:r>
        <w:rPr>
          <w:vertAlign w:val="subscript"/>
        </w:rPr>
        <w:t>k</w:t>
      </w:r>
      <w:proofErr w:type="spellEnd"/>
    </w:p>
    <w:p w:rsidR="005D1098" w:rsidRDefault="00911F15" w:rsidP="00911F15">
      <w:pPr>
        <w:pStyle w:val="ListParagraph"/>
        <w:ind w:left="1440"/>
        <w:rPr>
          <w:vertAlign w:val="subscript"/>
        </w:rPr>
      </w:pPr>
      <w:proofErr w:type="spellStart"/>
      <w:proofErr w:type="gramStart"/>
      <w:r>
        <w:t>det</w:t>
      </w:r>
      <w:proofErr w:type="spellEnd"/>
      <w:proofErr w:type="gramEnd"/>
      <w:r w:rsidR="005D1098">
        <w:t xml:space="preserve">      </w:t>
      </w:r>
      <w:r>
        <w:t xml:space="preserve"> x</w:t>
      </w:r>
      <w:r w:rsidR="005D1098">
        <w:rPr>
          <w:vertAlign w:val="subscript"/>
        </w:rPr>
        <w:t>2</w:t>
      </w:r>
      <w:r>
        <w:t>,</w:t>
      </w:r>
      <w:r w:rsidRPr="00911F15">
        <w:t xml:space="preserve"> </w:t>
      </w:r>
      <w:r w:rsidR="005D1098">
        <w:t xml:space="preserve"> </w:t>
      </w:r>
      <w:r>
        <w:t>x</w:t>
      </w:r>
      <w:r w:rsidR="005D1098">
        <w:rPr>
          <w:vertAlign w:val="subscript"/>
        </w:rPr>
        <w:t xml:space="preserve">3, </w:t>
      </w:r>
      <w:r>
        <w:t>…,</w:t>
      </w:r>
      <w:r w:rsidR="005D1098">
        <w:t xml:space="preserve">   </w:t>
      </w:r>
      <w:r>
        <w:t>x</w:t>
      </w:r>
      <w:r w:rsidR="005D1098">
        <w:rPr>
          <w:vertAlign w:val="subscript"/>
        </w:rPr>
        <w:t>k+1</w:t>
      </w:r>
    </w:p>
    <w:p w:rsidR="005D1098" w:rsidRDefault="005D1098" w:rsidP="00911F15">
      <w:pPr>
        <w:pStyle w:val="ListParagraph"/>
        <w:ind w:left="1440"/>
        <w:rPr>
          <w:vertAlign w:val="subscript"/>
        </w:rPr>
      </w:pPr>
      <w:r>
        <w:rPr>
          <w:vertAlign w:val="subscript"/>
        </w:rPr>
        <w:t xml:space="preserve">                    </w:t>
      </w:r>
      <w:proofErr w:type="gramStart"/>
      <w:r>
        <w:rPr>
          <w:vertAlign w:val="subscript"/>
        </w:rPr>
        <w:t>…     …           ….</w:t>
      </w:r>
      <w:proofErr w:type="gramEnd"/>
    </w:p>
    <w:p w:rsidR="00911F15" w:rsidRPr="00911F15" w:rsidRDefault="005D1098" w:rsidP="00911F15">
      <w:pPr>
        <w:pStyle w:val="ListParagraph"/>
        <w:ind w:left="1440"/>
      </w:pPr>
      <w:r>
        <w:rPr>
          <w:vertAlign w:val="subscript"/>
        </w:rPr>
        <w:t xml:space="preserve">                    </w:t>
      </w:r>
      <w:proofErr w:type="spellStart"/>
      <w:proofErr w:type="gramStart"/>
      <w:r>
        <w:t>x</w:t>
      </w:r>
      <w:r>
        <w:rPr>
          <w:vertAlign w:val="subscript"/>
        </w:rPr>
        <w:t>k</w:t>
      </w:r>
      <w:proofErr w:type="spellEnd"/>
      <w:proofErr w:type="gramEnd"/>
      <w:r>
        <w:t>,</w:t>
      </w:r>
      <w:r w:rsidRPr="00911F15">
        <w:t xml:space="preserve"> </w:t>
      </w:r>
      <w:r>
        <w:t>x</w:t>
      </w:r>
      <w:r>
        <w:rPr>
          <w:vertAlign w:val="subscript"/>
        </w:rPr>
        <w:t xml:space="preserve">k+1, </w:t>
      </w:r>
      <w:r>
        <w:t>…, x</w:t>
      </w:r>
      <w:r>
        <w:rPr>
          <w:vertAlign w:val="subscript"/>
        </w:rPr>
        <w:t>2k-1</w:t>
      </w:r>
    </w:p>
    <w:p w:rsidR="00135252" w:rsidRDefault="005D1098" w:rsidP="00135252">
      <w:pPr>
        <w:pStyle w:val="ListParagraph"/>
        <w:ind w:left="0"/>
      </w:pPr>
      <w:proofErr w:type="gramStart"/>
      <w:r>
        <w:t>will</w:t>
      </w:r>
      <w:proofErr w:type="gramEnd"/>
      <w:r>
        <w:t xml:space="preserve"> be 0 in GF(2) when k is exceeds the number of shift registers. </w:t>
      </w:r>
    </w:p>
    <w:p w:rsidR="006B3214" w:rsidRDefault="00251310" w:rsidP="00626997">
      <w:pPr>
        <w:pStyle w:val="ListParagraph"/>
        <w:ind w:left="1440"/>
      </w:pPr>
      <w:r>
        <w:br w:type="page"/>
      </w:r>
    </w:p>
    <w:p w:rsidR="00C80344" w:rsidRDefault="00C80344" w:rsidP="008C20E0">
      <w:pPr>
        <w:pStyle w:val="ListParagraph"/>
        <w:numPr>
          <w:ilvl w:val="0"/>
          <w:numId w:val="1"/>
        </w:numPr>
      </w:pPr>
      <w:r>
        <w:t>D</w:t>
      </w:r>
      <w:r w:rsidR="00B91C39">
        <w:t xml:space="preserve">escribe </w:t>
      </w:r>
      <w:r w:rsidR="00A668D2">
        <w:t xml:space="preserve">its construction </w:t>
      </w:r>
      <w:r>
        <w:t xml:space="preserve">of DES </w:t>
      </w:r>
      <w:r w:rsidR="00A668D2">
        <w:t xml:space="preserve">in terms of </w:t>
      </w:r>
      <w:r w:rsidR="00B91C39">
        <w:t xml:space="preserve">basic transformations.  What is the role of </w:t>
      </w:r>
      <w:r w:rsidR="0040271A">
        <w:t xml:space="preserve">the key schedule?  </w:t>
      </w:r>
      <w:r w:rsidR="00B91C39">
        <w:t xml:space="preserve"> </w:t>
      </w:r>
      <w:r>
        <w:t xml:space="preserve">S-boxes?  What is linear cryptanalysis?  Consider a DES like cipher with the same key schedule and same high level single round, namely, </w:t>
      </w:r>
      <w:proofErr w:type="spellStart"/>
      <w:r w:rsidRPr="00C80344">
        <w:rPr>
          <w:rFonts w:ascii="Math1Mono" w:hAnsi="Math1Mono"/>
        </w:rPr>
        <w:t>r</w:t>
      </w:r>
      <w:r w:rsidRPr="00C80344">
        <w:rPr>
          <w:vertAlign w:val="subscript"/>
        </w:rPr>
        <w:t>i</w:t>
      </w:r>
      <w:proofErr w:type="spellEnd"/>
      <w:r>
        <w:t>: (L</w:t>
      </w:r>
      <w:proofErr w:type="gramStart"/>
      <w:r>
        <w:t>,R</w:t>
      </w:r>
      <w:proofErr w:type="gramEnd"/>
      <w:r>
        <w:t>)</w:t>
      </w:r>
      <w:r>
        <w:sym w:font="Wingdings" w:char="F0E0"/>
      </w:r>
      <w:r>
        <w:t>(R, L+</w:t>
      </w:r>
      <w:r w:rsidRPr="00C80344">
        <w:t xml:space="preserve"> </w:t>
      </w:r>
      <w:r>
        <w:t>f(K</w:t>
      </w:r>
      <w:r w:rsidRPr="00C80344">
        <w:rPr>
          <w:vertAlign w:val="superscript"/>
        </w:rPr>
        <w:t>(</w:t>
      </w:r>
      <w:proofErr w:type="spellStart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 xml:space="preserve">, R), however, f is different in the following respects:  (1) there is no expansion matrix and the first 32 key bits of the traditional DES round key is </w:t>
      </w:r>
      <w:proofErr w:type="spellStart"/>
      <w:r>
        <w:t>xored</w:t>
      </w:r>
      <w:proofErr w:type="spellEnd"/>
      <w:r>
        <w:t xml:space="preserve"> with R to produce the S-box input, (2) the permutation matrix P is replaced by the identity permutation, and (3) there is a single S-box, S, which takes four bit inputs and produces four bit outputs.  The S-box is applied to each four bits of </w:t>
      </w:r>
      <w:proofErr w:type="gramStart"/>
      <w:r>
        <w:t>K</w:t>
      </w:r>
      <w:r w:rsidRPr="00C80344">
        <w:rPr>
          <w:vertAlign w:val="superscript"/>
        </w:rPr>
        <w:t>(</w:t>
      </w:r>
      <w:proofErr w:type="spellStart"/>
      <w:proofErr w:type="gramEnd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 xml:space="preserve">+R, in succession.   Thus </w:t>
      </w:r>
      <w:proofErr w:type="gramStart"/>
      <w:r>
        <w:t>f(</w:t>
      </w:r>
      <w:proofErr w:type="gramEnd"/>
      <w:r>
        <w:t>K</w:t>
      </w:r>
      <w:r w:rsidRPr="00C80344">
        <w:rPr>
          <w:vertAlign w:val="superscript"/>
        </w:rPr>
        <w:t>(</w:t>
      </w:r>
      <w:proofErr w:type="spellStart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>, R)= S(K</w:t>
      </w:r>
      <w:r w:rsidRPr="00C80344">
        <w:rPr>
          <w:vertAlign w:val="superscript"/>
        </w:rPr>
        <w:t>(</w:t>
      </w:r>
      <w:proofErr w:type="spellStart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>+R)</w:t>
      </w:r>
      <w:r w:rsidRPr="00C80344">
        <w:rPr>
          <w:vertAlign w:val="subscript"/>
        </w:rPr>
        <w:t>1,2,3,4</w:t>
      </w:r>
      <w:r>
        <w:t xml:space="preserve"> || S(K</w:t>
      </w:r>
      <w:r w:rsidRPr="00C80344">
        <w:rPr>
          <w:vertAlign w:val="superscript"/>
        </w:rPr>
        <w:t>(</w:t>
      </w:r>
      <w:proofErr w:type="spellStart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>+R)</w:t>
      </w:r>
      <w:r>
        <w:rPr>
          <w:vertAlign w:val="subscript"/>
        </w:rPr>
        <w:t>5,6,7,8</w:t>
      </w:r>
      <w:r>
        <w:t xml:space="preserve"> ||…  || S(K</w:t>
      </w:r>
      <w:r w:rsidRPr="00C80344">
        <w:rPr>
          <w:vertAlign w:val="superscript"/>
        </w:rPr>
        <w:t>(</w:t>
      </w:r>
      <w:proofErr w:type="spellStart"/>
      <w:r w:rsidRPr="00C80344">
        <w:rPr>
          <w:vertAlign w:val="superscript"/>
        </w:rPr>
        <w:t>i</w:t>
      </w:r>
      <w:proofErr w:type="spellEnd"/>
      <w:r w:rsidRPr="00C80344">
        <w:rPr>
          <w:vertAlign w:val="superscript"/>
        </w:rPr>
        <w:t>)</w:t>
      </w:r>
      <w:r>
        <w:t>+R)</w:t>
      </w:r>
      <w:r>
        <w:rPr>
          <w:vertAlign w:val="subscript"/>
        </w:rPr>
        <w:t>29,30,31,32</w:t>
      </w:r>
      <w:r w:rsidRPr="00C80344">
        <w:t>.</w:t>
      </w:r>
      <w:r>
        <w:t xml:space="preserve">  S is defined as:</w:t>
      </w:r>
    </w:p>
    <w:p w:rsidR="008A482C" w:rsidRDefault="00C80344" w:rsidP="00C80344">
      <w:pPr>
        <w:ind w:left="720"/>
      </w:pPr>
      <w:proofErr w:type="gramStart"/>
      <w:r>
        <w:t>S(</w:t>
      </w:r>
      <w:proofErr w:type="spellStart"/>
      <w:proofErr w:type="gramEnd"/>
      <w:r>
        <w:t>t,u,v,w</w:t>
      </w:r>
      <w:proofErr w:type="spellEnd"/>
      <w:r>
        <w:t>)</w:t>
      </w:r>
      <w:r w:rsidR="006C6031">
        <w:t>= (</w:t>
      </w:r>
      <w:proofErr w:type="spellStart"/>
      <w:r w:rsidR="006C6031">
        <w:t>t+tw</w:t>
      </w:r>
      <w:proofErr w:type="spellEnd"/>
      <w:r w:rsidR="006C6031">
        <w:t xml:space="preserve">, </w:t>
      </w:r>
      <w:proofErr w:type="spellStart"/>
      <w:r w:rsidR="006C6031">
        <w:t>u+uv</w:t>
      </w:r>
      <w:proofErr w:type="spellEnd"/>
      <w:r w:rsidR="006C6031">
        <w:t xml:space="preserve">, </w:t>
      </w:r>
      <w:proofErr w:type="spellStart"/>
      <w:r w:rsidR="006C6031">
        <w:t>v+uvw</w:t>
      </w:r>
      <w:proofErr w:type="spellEnd"/>
      <w:r w:rsidR="006C6031">
        <w:t xml:space="preserve">, </w:t>
      </w:r>
      <w:proofErr w:type="spellStart"/>
      <w:r w:rsidR="006C6031">
        <w:t>w+tw</w:t>
      </w:r>
      <w:proofErr w:type="spellEnd"/>
      <w:r w:rsidR="006C6031">
        <w:t>).</w:t>
      </w:r>
    </w:p>
    <w:p w:rsidR="00251310" w:rsidRDefault="00C71AEB" w:rsidP="008A482C">
      <w:pPr>
        <w:ind w:left="360"/>
      </w:pPr>
      <w:r>
        <w:t>Discuss the</w:t>
      </w:r>
      <w:r w:rsidR="008A482C">
        <w:t xml:space="preserve"> linear and differential characteristics of this per round function and analyze</w:t>
      </w:r>
      <w:r w:rsidR="006E5164">
        <w:t xml:space="preserve"> generally</w:t>
      </w:r>
      <w:r w:rsidR="008A482C">
        <w:t xml:space="preserve">, </w:t>
      </w:r>
      <w:r>
        <w:t xml:space="preserve">but </w:t>
      </w:r>
      <w:r w:rsidR="008A482C">
        <w:t>without implementing, the prospects for linear and differential cryptanalysis of this modified cipher.</w:t>
      </w:r>
    </w:p>
    <w:p w:rsidR="00D94EE2" w:rsidRDefault="00D94EE2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 w:cstheme="minorBidi"/>
          <w:sz w:val="24"/>
          <w:szCs w:val="24"/>
        </w:rPr>
      </w:pPr>
    </w:p>
    <w:p w:rsidR="00756340" w:rsidRDefault="005C1D3E" w:rsidP="00D94EE2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  <w:r w:rsidRPr="002E3A20">
        <w:rPr>
          <w:sz w:val="24"/>
        </w:rPr>
        <w:t>DES is a map from E: {</w:t>
      </w:r>
      <w:proofErr w:type="gramStart"/>
      <w:r w:rsidRPr="002E3A20">
        <w:rPr>
          <w:sz w:val="24"/>
        </w:rPr>
        <w:t>0,1)</w:t>
      </w:r>
      <w:r w:rsidRPr="002E3A20">
        <w:rPr>
          <w:sz w:val="24"/>
          <w:vertAlign w:val="superscript"/>
        </w:rPr>
        <w:t>64</w:t>
      </w:r>
      <w:proofErr w:type="gramEnd"/>
      <w:r w:rsidRPr="002E3A20">
        <w:rPr>
          <w:sz w:val="24"/>
        </w:rPr>
        <w:t xml:space="preserve"> x {0,1}</w:t>
      </w:r>
      <w:r w:rsidRPr="002E3A20">
        <w:rPr>
          <w:sz w:val="24"/>
          <w:vertAlign w:val="superscript"/>
        </w:rPr>
        <w:t>56</w:t>
      </w:r>
      <w:r w:rsidRPr="002E3A20">
        <w:rPr>
          <w:sz w:val="24"/>
        </w:rPr>
        <w:t xml:space="preserve"> </w:t>
      </w:r>
      <w:r w:rsidRPr="002E3A20">
        <w:rPr>
          <w:sz w:val="24"/>
        </w:rPr>
        <w:sym w:font="Wingdings" w:char="F0E0"/>
      </w:r>
      <w:r w:rsidRPr="002E3A20">
        <w:rPr>
          <w:sz w:val="24"/>
        </w:rPr>
        <w:t xml:space="preserve"> {0,1)</w:t>
      </w:r>
      <w:r w:rsidRPr="002E3A20">
        <w:rPr>
          <w:sz w:val="24"/>
          <w:vertAlign w:val="superscript"/>
        </w:rPr>
        <w:t>64</w:t>
      </w:r>
      <w:r w:rsidRPr="002E3A20">
        <w:rPr>
          <w:sz w:val="24"/>
        </w:rPr>
        <w:t xml:space="preserve">.  We write </w:t>
      </w:r>
      <w:proofErr w:type="gramStart"/>
      <w:r w:rsidRPr="002E3A20">
        <w:rPr>
          <w:sz w:val="24"/>
        </w:rPr>
        <w:t>E(</w:t>
      </w:r>
      <w:proofErr w:type="gramEnd"/>
      <w:r w:rsidRPr="002E3A20">
        <w:rPr>
          <w:sz w:val="24"/>
        </w:rPr>
        <w:t xml:space="preserve">P,K)=C.  For fixed key, K, E is a </w:t>
      </w:r>
      <w:proofErr w:type="spellStart"/>
      <w:r w:rsidRPr="002E3A20">
        <w:rPr>
          <w:sz w:val="24"/>
        </w:rPr>
        <w:t>bijection</w:t>
      </w:r>
      <w:proofErr w:type="spellEnd"/>
      <w:r w:rsidRPr="002E3A20">
        <w:rPr>
          <w:sz w:val="24"/>
        </w:rPr>
        <w:t xml:space="preserve"> from {</w:t>
      </w:r>
      <w:proofErr w:type="gramStart"/>
      <w:r w:rsidRPr="002E3A20">
        <w:rPr>
          <w:sz w:val="24"/>
        </w:rPr>
        <w:t>0,1)</w:t>
      </w:r>
      <w:r w:rsidRPr="002E3A20">
        <w:rPr>
          <w:sz w:val="24"/>
          <w:vertAlign w:val="superscript"/>
        </w:rPr>
        <w:t>64</w:t>
      </w:r>
      <w:proofErr w:type="gramEnd"/>
      <w:r w:rsidRPr="002E3A20">
        <w:rPr>
          <w:sz w:val="24"/>
        </w:rPr>
        <w:t xml:space="preserve"> to  {0,1)</w:t>
      </w:r>
      <w:r w:rsidRPr="002E3A20">
        <w:rPr>
          <w:sz w:val="24"/>
          <w:vertAlign w:val="superscript"/>
        </w:rPr>
        <w:t>64</w:t>
      </w:r>
      <w:r w:rsidRPr="002E3A20">
        <w:rPr>
          <w:sz w:val="24"/>
        </w:rPr>
        <w:t>.  For fixed K, DES is a composition of 33 permutations: E= IP</w:t>
      </w:r>
      <w:r w:rsidRPr="002E3A20">
        <w:rPr>
          <w:sz w:val="24"/>
          <w:vertAlign w:val="superscript"/>
        </w:rPr>
        <w:t>-1</w:t>
      </w:r>
      <w:r w:rsidRPr="002E3A20">
        <w:rPr>
          <w:sz w:val="24"/>
        </w:rPr>
        <w:t xml:space="preserve"> </w:t>
      </w:r>
      <w:r w:rsidRPr="002E3A20">
        <w:rPr>
          <w:rFonts w:ascii="Math1Mono" w:hAnsi="Math1Mono"/>
          <w:sz w:val="24"/>
        </w:rPr>
        <w:t>s</w:t>
      </w:r>
      <w:r w:rsidRPr="002E3A20">
        <w:rPr>
          <w:sz w:val="24"/>
          <w:vertAlign w:val="subscript"/>
        </w:rPr>
        <w:t>16</w:t>
      </w:r>
      <w:r w:rsidRPr="002E3A20">
        <w:rPr>
          <w:sz w:val="24"/>
        </w:rPr>
        <w:t xml:space="preserve"> </w:t>
      </w:r>
      <w:r w:rsidRPr="002E3A20">
        <w:rPr>
          <w:rFonts w:ascii="Math1Mono" w:hAnsi="Math1Mono"/>
          <w:sz w:val="24"/>
        </w:rPr>
        <w:t>t s</w:t>
      </w:r>
      <w:r w:rsidRPr="002E3A20">
        <w:rPr>
          <w:sz w:val="24"/>
          <w:vertAlign w:val="subscript"/>
        </w:rPr>
        <w:t>15</w:t>
      </w:r>
      <w:r w:rsidRPr="002E3A20">
        <w:rPr>
          <w:sz w:val="24"/>
        </w:rPr>
        <w:t xml:space="preserve"> </w:t>
      </w:r>
      <w:r w:rsidRPr="002E3A20">
        <w:rPr>
          <w:rFonts w:ascii="Math1Mono" w:hAnsi="Math1Mono"/>
          <w:sz w:val="24"/>
        </w:rPr>
        <w:t>t</w:t>
      </w:r>
      <w:r w:rsidRPr="002E3A20">
        <w:rPr>
          <w:rFonts w:ascii="Times New Roman" w:hAnsi="Times New Roman"/>
          <w:sz w:val="24"/>
        </w:rPr>
        <w:t>…</w:t>
      </w:r>
      <w:r w:rsidRPr="002E3A20">
        <w:rPr>
          <w:rFonts w:ascii="Math1Mono" w:hAnsi="Math1Mono"/>
          <w:sz w:val="24"/>
        </w:rPr>
        <w:t xml:space="preserve"> t s</w:t>
      </w:r>
      <w:r w:rsidRPr="002E3A20">
        <w:rPr>
          <w:sz w:val="24"/>
          <w:vertAlign w:val="subscript"/>
        </w:rPr>
        <w:t>1</w:t>
      </w:r>
      <w:r w:rsidRPr="002E3A20">
        <w:rPr>
          <w:sz w:val="24"/>
        </w:rPr>
        <w:t xml:space="preserve"> IP.  </w:t>
      </w:r>
      <w:proofErr w:type="gramStart"/>
      <w:r w:rsidRPr="002E3A20">
        <w:rPr>
          <w:rFonts w:ascii="Math1Mono" w:hAnsi="Math1Mono"/>
          <w:sz w:val="24"/>
        </w:rPr>
        <w:t>t</w:t>
      </w:r>
      <w:proofErr w:type="gramEnd"/>
      <w:r w:rsidRPr="002E3A20">
        <w:rPr>
          <w:rFonts w:ascii="Math1Mono" w:hAnsi="Math1Mono"/>
          <w:sz w:val="24"/>
        </w:rPr>
        <w:t xml:space="preserve"> </w:t>
      </w:r>
      <w:r w:rsidRPr="002E3A20">
        <w:rPr>
          <w:sz w:val="24"/>
        </w:rPr>
        <w:t>maps (L,R)</w:t>
      </w:r>
      <w:r w:rsidRPr="002E3A20">
        <w:rPr>
          <w:sz w:val="24"/>
        </w:rPr>
        <w:sym w:font="Wingdings" w:char="F0E0"/>
      </w:r>
      <w:r w:rsidRPr="002E3A20">
        <w:rPr>
          <w:sz w:val="24"/>
        </w:rPr>
        <w:t xml:space="preserve">(R,L) where L and R are respectively the left and right 32 bit </w:t>
      </w:r>
      <w:proofErr w:type="spellStart"/>
      <w:r w:rsidRPr="002E3A20">
        <w:rPr>
          <w:sz w:val="24"/>
        </w:rPr>
        <w:t>subwords</w:t>
      </w:r>
      <w:proofErr w:type="spellEnd"/>
      <w:r w:rsidRPr="002E3A20">
        <w:rPr>
          <w:sz w:val="24"/>
        </w:rPr>
        <w:t xml:space="preserve"> of the input to </w:t>
      </w:r>
      <w:r w:rsidRPr="002E3A20">
        <w:rPr>
          <w:rFonts w:ascii="Math1Mono" w:hAnsi="Math1Mono"/>
          <w:sz w:val="24"/>
        </w:rPr>
        <w:t>t</w:t>
      </w:r>
      <w:r w:rsidRPr="002E3A20">
        <w:rPr>
          <w:sz w:val="24"/>
        </w:rPr>
        <w:t>.</w:t>
      </w:r>
      <w:r w:rsidR="00560CDC" w:rsidRPr="002E3A20">
        <w:rPr>
          <w:sz w:val="24"/>
        </w:rPr>
        <w:t xml:space="preserve"> </w:t>
      </w:r>
      <w:r w:rsidRPr="002E3A20">
        <w:rPr>
          <w:sz w:val="24"/>
        </w:rPr>
        <w:t xml:space="preserve"> </w:t>
      </w:r>
      <w:proofErr w:type="spellStart"/>
      <w:proofErr w:type="gramStart"/>
      <w:r w:rsidRPr="002E3A20">
        <w:rPr>
          <w:rFonts w:ascii="Math1Mono" w:hAnsi="Math1Mono"/>
          <w:sz w:val="24"/>
        </w:rPr>
        <w:t>s</w:t>
      </w:r>
      <w:r w:rsidRPr="002E3A20">
        <w:rPr>
          <w:sz w:val="24"/>
          <w:vertAlign w:val="subscript"/>
        </w:rPr>
        <w:t>i</w:t>
      </w:r>
      <w:proofErr w:type="spellEnd"/>
      <w:proofErr w:type="gramEnd"/>
      <w:r w:rsidRPr="002E3A20">
        <w:rPr>
          <w:sz w:val="24"/>
        </w:rPr>
        <w:t>: (L,R)</w:t>
      </w:r>
      <w:r w:rsidRPr="002E3A20">
        <w:rPr>
          <w:sz w:val="24"/>
        </w:rPr>
        <w:sym w:font="Wingdings" w:char="F0E0"/>
      </w:r>
      <w:r w:rsidRPr="002E3A20">
        <w:rPr>
          <w:sz w:val="24"/>
        </w:rPr>
        <w:t xml:space="preserve"> (</w:t>
      </w:r>
      <w:proofErr w:type="spellStart"/>
      <w:r w:rsidRPr="002E3A20">
        <w:rPr>
          <w:sz w:val="24"/>
        </w:rPr>
        <w:t>L</w:t>
      </w:r>
      <w:r w:rsidR="00560CDC" w:rsidRPr="002E3A20">
        <w:rPr>
          <w:rFonts w:ascii="Math1Mono" w:eastAsia="+mn-ea" w:hAnsi="Math1Mono" w:cs="+mn-cs"/>
          <w:color w:val="000000"/>
          <w:kern w:val="24"/>
          <w:sz w:val="24"/>
          <w:szCs w:val="48"/>
        </w:rPr>
        <w:t>Å</w:t>
      </w:r>
      <w:r w:rsidRPr="002E3A20">
        <w:rPr>
          <w:rFonts w:ascii="mathmon01" w:hAnsi="mathmon01"/>
          <w:sz w:val="24"/>
        </w:rPr>
        <w:t>f</w:t>
      </w:r>
      <w:proofErr w:type="spellEnd"/>
      <w:r w:rsidRPr="002E3A20">
        <w:rPr>
          <w:rFonts w:ascii="mathmon01" w:hAnsi="mathmon01"/>
          <w:sz w:val="24"/>
        </w:rPr>
        <w:t>(K</w:t>
      </w:r>
      <w:r w:rsidRPr="002E3A20">
        <w:rPr>
          <w:rFonts w:ascii="mathmon01" w:hAnsi="mathmon01"/>
          <w:sz w:val="24"/>
          <w:vertAlign w:val="superscript"/>
        </w:rPr>
        <w:t>(</w:t>
      </w:r>
      <w:proofErr w:type="spellStart"/>
      <w:r w:rsidRPr="002E3A20">
        <w:rPr>
          <w:rFonts w:ascii="mathmon01" w:hAnsi="mathmon01"/>
          <w:sz w:val="24"/>
          <w:vertAlign w:val="superscript"/>
        </w:rPr>
        <w:t>i</w:t>
      </w:r>
      <w:proofErr w:type="spellEnd"/>
      <w:r w:rsidRPr="002E3A20">
        <w:rPr>
          <w:rFonts w:ascii="mathmon01" w:hAnsi="mathmon01"/>
          <w:sz w:val="24"/>
          <w:vertAlign w:val="superscript"/>
        </w:rPr>
        <w:t>)</w:t>
      </w:r>
      <w:r w:rsidR="00560CDC" w:rsidRPr="002E3A20">
        <w:rPr>
          <w:rFonts w:ascii="Math1Mono" w:eastAsia="+mn-ea" w:hAnsi="Math1Mono" w:cs="+mn-cs"/>
          <w:color w:val="000000"/>
          <w:kern w:val="24"/>
          <w:sz w:val="24"/>
          <w:szCs w:val="48"/>
        </w:rPr>
        <w:t>Å</w:t>
      </w:r>
      <w:r w:rsidRPr="002E3A20">
        <w:rPr>
          <w:rFonts w:ascii="mathmon01" w:hAnsi="mathmon01"/>
          <w:sz w:val="24"/>
        </w:rPr>
        <w:t>E(R)), where  K</w:t>
      </w:r>
      <w:r w:rsidRPr="002E3A20">
        <w:rPr>
          <w:rFonts w:ascii="mathmon01" w:hAnsi="mathmon01"/>
          <w:sz w:val="24"/>
          <w:vertAlign w:val="superscript"/>
        </w:rPr>
        <w:t>(</w:t>
      </w:r>
      <w:proofErr w:type="spellStart"/>
      <w:r w:rsidRPr="002E3A20">
        <w:rPr>
          <w:rFonts w:ascii="mathmon01" w:hAnsi="mathmon01"/>
          <w:sz w:val="24"/>
          <w:vertAlign w:val="superscript"/>
        </w:rPr>
        <w:t>i</w:t>
      </w:r>
      <w:proofErr w:type="spellEnd"/>
      <w:r w:rsidRPr="002E3A20">
        <w:rPr>
          <w:rFonts w:ascii="mathmon01" w:hAnsi="mathmon01"/>
          <w:sz w:val="24"/>
          <w:vertAlign w:val="superscript"/>
        </w:rPr>
        <w:t>)</w:t>
      </w:r>
      <w:r w:rsidRPr="002E3A20">
        <w:rPr>
          <w:rFonts w:ascii="mathmon01" w:hAnsi="mathmon01"/>
          <w:sz w:val="24"/>
        </w:rPr>
        <w:t xml:space="preserve"> is the 48 bit keys schedule for round </w:t>
      </w:r>
      <w:proofErr w:type="spellStart"/>
      <w:r w:rsidRPr="002E3A20">
        <w:rPr>
          <w:rFonts w:ascii="mathmon01" w:hAnsi="mathmon01"/>
          <w:sz w:val="24"/>
        </w:rPr>
        <w:t>i</w:t>
      </w:r>
      <w:proofErr w:type="spellEnd"/>
      <w:r w:rsidRPr="002E3A20">
        <w:rPr>
          <w:rFonts w:ascii="mathmon01" w:hAnsi="mathmon01"/>
          <w:sz w:val="24"/>
        </w:rPr>
        <w:t xml:space="preserve">, specified by the key </w:t>
      </w:r>
      <w:r w:rsidRPr="002E3A20">
        <w:rPr>
          <w:rFonts w:asciiTheme="minorHAnsi" w:hAnsiTheme="minorHAnsi"/>
          <w:sz w:val="24"/>
        </w:rPr>
        <w:t>schedule algorithm in FIPS-46 and E is the “expansion” operation (taking {0,1}</w:t>
      </w:r>
      <w:r w:rsidRPr="002E3A20">
        <w:rPr>
          <w:rFonts w:asciiTheme="minorHAnsi" w:hAnsiTheme="minorHAnsi"/>
          <w:sz w:val="24"/>
          <w:vertAlign w:val="superscript"/>
        </w:rPr>
        <w:t>32</w:t>
      </w:r>
      <w:r w:rsidRPr="002E3A20">
        <w:rPr>
          <w:rFonts w:asciiTheme="minorHAnsi" w:hAnsiTheme="minorHAnsi"/>
          <w:sz w:val="24"/>
        </w:rPr>
        <w:t xml:space="preserve"> </w:t>
      </w:r>
      <w:r w:rsidRPr="002E3A20">
        <w:rPr>
          <w:rFonts w:asciiTheme="minorHAnsi" w:hAnsiTheme="minorHAnsi"/>
          <w:sz w:val="24"/>
        </w:rPr>
        <w:sym w:font="Wingdings" w:char="F0E0"/>
      </w:r>
      <w:r w:rsidRPr="002E3A20">
        <w:rPr>
          <w:rFonts w:asciiTheme="minorHAnsi" w:hAnsiTheme="minorHAnsi"/>
          <w:sz w:val="24"/>
        </w:rPr>
        <w:t xml:space="preserve"> {0,1)</w:t>
      </w:r>
      <w:r w:rsidRPr="002E3A20">
        <w:rPr>
          <w:rFonts w:asciiTheme="minorHAnsi" w:hAnsiTheme="minorHAnsi"/>
          <w:sz w:val="24"/>
          <w:vertAlign w:val="superscript"/>
        </w:rPr>
        <w:t>48</w:t>
      </w:r>
      <w:r w:rsidRPr="002E3A20">
        <w:rPr>
          <w:rFonts w:asciiTheme="minorHAnsi" w:hAnsiTheme="minorHAnsi"/>
          <w:sz w:val="24"/>
        </w:rPr>
        <w:t>) in FIPS-46.</w:t>
      </w:r>
      <w:r w:rsidR="00560CDC" w:rsidRPr="002E3A20">
        <w:rPr>
          <w:rFonts w:asciiTheme="minorHAnsi" w:hAnsiTheme="minorHAnsi"/>
          <w:sz w:val="24"/>
        </w:rPr>
        <w:t xml:space="preserve">   Each </w:t>
      </w:r>
      <w:proofErr w:type="spellStart"/>
      <w:r w:rsidR="00560CDC" w:rsidRPr="002E3A20">
        <w:rPr>
          <w:rFonts w:ascii="Math1Mono" w:hAnsi="Math1Mono"/>
          <w:sz w:val="24"/>
        </w:rPr>
        <w:t>s</w:t>
      </w:r>
      <w:r w:rsidR="00560CDC" w:rsidRPr="002E3A20">
        <w:rPr>
          <w:sz w:val="24"/>
          <w:vertAlign w:val="subscript"/>
        </w:rPr>
        <w:t>i</w:t>
      </w:r>
      <w:proofErr w:type="spellEnd"/>
      <w:r w:rsidR="00560CDC" w:rsidRPr="002E3A20">
        <w:rPr>
          <w:sz w:val="24"/>
        </w:rPr>
        <w:t xml:space="preserve"> </w:t>
      </w:r>
      <w:r w:rsidR="00560CDC" w:rsidRPr="002E3A20">
        <w:rPr>
          <w:rFonts w:asciiTheme="minorHAnsi" w:hAnsiTheme="minorHAnsi"/>
          <w:sz w:val="24"/>
        </w:rPr>
        <w:t>is an involution – that is</w:t>
      </w:r>
      <w:r w:rsidR="00560CDC" w:rsidRPr="002E3A20">
        <w:rPr>
          <w:sz w:val="24"/>
        </w:rPr>
        <w:t xml:space="preserve"> </w:t>
      </w:r>
      <w:r w:rsidR="00560CDC" w:rsidRPr="002E3A20">
        <w:rPr>
          <w:rFonts w:ascii="Math1Mono" w:hAnsi="Math1Mono"/>
          <w:sz w:val="24"/>
        </w:rPr>
        <w:t>s</w:t>
      </w:r>
      <w:r w:rsidR="00560CDC" w:rsidRPr="002E3A20">
        <w:rPr>
          <w:sz w:val="24"/>
          <w:vertAlign w:val="subscript"/>
        </w:rPr>
        <w:t>i</w:t>
      </w:r>
      <w:r w:rsidR="00560CDC" w:rsidRPr="002E3A20">
        <w:rPr>
          <w:rFonts w:asciiTheme="minorHAnsi" w:hAnsiTheme="minorHAnsi"/>
          <w:sz w:val="24"/>
          <w:vertAlign w:val="superscript"/>
        </w:rPr>
        <w:t>2</w:t>
      </w:r>
      <w:r w:rsidR="00560CDC" w:rsidRPr="002E3A20">
        <w:rPr>
          <w:rFonts w:asciiTheme="minorHAnsi" w:hAnsiTheme="minorHAnsi"/>
          <w:sz w:val="24"/>
        </w:rPr>
        <w:t>=1.</w:t>
      </w:r>
      <w:r w:rsidR="004D5CA5" w:rsidRPr="002E3A20">
        <w:rPr>
          <w:rFonts w:asciiTheme="minorHAnsi" w:hAnsiTheme="minorHAnsi"/>
          <w:sz w:val="24"/>
        </w:rPr>
        <w:t xml:space="preserve"> </w:t>
      </w:r>
      <w:proofErr w:type="gramStart"/>
      <w:r w:rsidR="004D5CA5" w:rsidRPr="002E3A20">
        <w:rPr>
          <w:rFonts w:ascii="Math1Mono" w:hAnsi="Math1Mono"/>
          <w:sz w:val="24"/>
        </w:rPr>
        <w:t xml:space="preserve">t  </w:t>
      </w:r>
      <w:r w:rsidR="004D5CA5" w:rsidRPr="002E3A20">
        <w:rPr>
          <w:rFonts w:asciiTheme="minorHAnsi" w:hAnsiTheme="minorHAnsi"/>
          <w:sz w:val="24"/>
        </w:rPr>
        <w:t>is</w:t>
      </w:r>
      <w:proofErr w:type="gramEnd"/>
      <w:r w:rsidR="004D5CA5" w:rsidRPr="002E3A20">
        <w:rPr>
          <w:rFonts w:asciiTheme="minorHAnsi" w:hAnsiTheme="minorHAnsi"/>
          <w:sz w:val="24"/>
        </w:rPr>
        <w:t xml:space="preserve"> also  and involution and as a result, running DES backwards produces the inverse permutation: E</w:t>
      </w:r>
      <w:r w:rsidR="004D5CA5" w:rsidRPr="002E3A20">
        <w:rPr>
          <w:rFonts w:asciiTheme="minorHAnsi" w:hAnsiTheme="minorHAnsi"/>
          <w:sz w:val="24"/>
          <w:vertAlign w:val="superscript"/>
        </w:rPr>
        <w:t>-1</w:t>
      </w:r>
      <w:r w:rsidR="004D5CA5" w:rsidRPr="002E3A20">
        <w:rPr>
          <w:rFonts w:asciiTheme="minorHAnsi" w:hAnsiTheme="minorHAnsi"/>
          <w:sz w:val="24"/>
        </w:rPr>
        <w:t xml:space="preserve">(C,K)= </w:t>
      </w:r>
      <w:r w:rsidR="004D5CA5" w:rsidRPr="002E3A20">
        <w:rPr>
          <w:sz w:val="24"/>
        </w:rPr>
        <w:t>IP</w:t>
      </w:r>
      <w:r w:rsidR="004D5CA5" w:rsidRPr="002E3A20">
        <w:rPr>
          <w:sz w:val="24"/>
          <w:vertAlign w:val="superscript"/>
        </w:rPr>
        <w:t>-1</w:t>
      </w:r>
      <w:r w:rsidR="004D5CA5" w:rsidRPr="002E3A20">
        <w:rPr>
          <w:sz w:val="24"/>
        </w:rPr>
        <w:t xml:space="preserve"> </w:t>
      </w:r>
      <w:r w:rsidR="004D5CA5" w:rsidRPr="002E3A20">
        <w:rPr>
          <w:rFonts w:ascii="Math1Mono" w:hAnsi="Math1Mono"/>
          <w:sz w:val="24"/>
        </w:rPr>
        <w:t>s</w:t>
      </w:r>
      <w:r w:rsidR="004D5CA5" w:rsidRPr="002E3A20">
        <w:rPr>
          <w:sz w:val="24"/>
          <w:vertAlign w:val="subscript"/>
        </w:rPr>
        <w:t>1</w:t>
      </w:r>
      <w:r w:rsidR="004D5CA5" w:rsidRPr="002E3A20">
        <w:rPr>
          <w:sz w:val="24"/>
        </w:rPr>
        <w:t xml:space="preserve"> </w:t>
      </w:r>
      <w:r w:rsidR="004D5CA5" w:rsidRPr="002E3A20">
        <w:rPr>
          <w:rFonts w:ascii="Math1Mono" w:hAnsi="Math1Mono"/>
          <w:sz w:val="24"/>
        </w:rPr>
        <w:t>t s</w:t>
      </w:r>
      <w:r w:rsidR="004D5CA5" w:rsidRPr="002E3A20">
        <w:rPr>
          <w:sz w:val="24"/>
          <w:vertAlign w:val="subscript"/>
        </w:rPr>
        <w:t>2</w:t>
      </w:r>
      <w:r w:rsidR="004D5CA5" w:rsidRPr="002E3A20">
        <w:rPr>
          <w:sz w:val="24"/>
        </w:rPr>
        <w:t xml:space="preserve"> </w:t>
      </w:r>
      <w:r w:rsidR="004D5CA5" w:rsidRPr="002E3A20">
        <w:rPr>
          <w:rFonts w:ascii="Math1Mono" w:hAnsi="Math1Mono"/>
          <w:sz w:val="24"/>
        </w:rPr>
        <w:t>t</w:t>
      </w:r>
      <w:r w:rsidR="004D5CA5" w:rsidRPr="002E3A20">
        <w:rPr>
          <w:rFonts w:ascii="Times New Roman" w:hAnsi="Times New Roman"/>
          <w:sz w:val="24"/>
        </w:rPr>
        <w:t>…</w:t>
      </w:r>
      <w:r w:rsidR="004D5CA5" w:rsidRPr="002E3A20">
        <w:rPr>
          <w:rFonts w:ascii="Math1Mono" w:hAnsi="Math1Mono"/>
          <w:sz w:val="24"/>
        </w:rPr>
        <w:t xml:space="preserve"> t s</w:t>
      </w:r>
      <w:r w:rsidR="004D5CA5" w:rsidRPr="002E3A20">
        <w:rPr>
          <w:sz w:val="24"/>
          <w:vertAlign w:val="subscript"/>
        </w:rPr>
        <w:t>16</w:t>
      </w:r>
      <w:r w:rsidR="004D5CA5" w:rsidRPr="002E3A20">
        <w:rPr>
          <w:sz w:val="24"/>
        </w:rPr>
        <w:t xml:space="preserve"> IP.</w:t>
      </w:r>
      <w:r w:rsidR="00756340">
        <w:rPr>
          <w:sz w:val="24"/>
        </w:rPr>
        <w:t xml:space="preserve">  The round transformation is thus </w:t>
      </w:r>
      <w:proofErr w:type="spellStart"/>
      <w:proofErr w:type="gramStart"/>
      <w:r w:rsidR="00756340" w:rsidRPr="00756340">
        <w:rPr>
          <w:rFonts w:ascii="Math1Mono" w:hAnsi="Math1Mono"/>
          <w:sz w:val="24"/>
        </w:rPr>
        <w:t>r</w:t>
      </w:r>
      <w:r w:rsidR="00756340" w:rsidRPr="00756340">
        <w:rPr>
          <w:sz w:val="24"/>
          <w:vertAlign w:val="subscript"/>
        </w:rPr>
        <w:t>i</w:t>
      </w:r>
      <w:proofErr w:type="spellEnd"/>
      <w:proofErr w:type="gramEnd"/>
      <w:r w:rsidR="00756340">
        <w:rPr>
          <w:sz w:val="24"/>
        </w:rPr>
        <w:t xml:space="preserve">= </w:t>
      </w:r>
      <w:r w:rsidR="00756340" w:rsidRPr="002E3A20">
        <w:rPr>
          <w:rFonts w:ascii="Math1Mono" w:hAnsi="Math1Mono"/>
          <w:sz w:val="24"/>
        </w:rPr>
        <w:t>t s</w:t>
      </w:r>
      <w:r w:rsidR="00756340" w:rsidRPr="002E3A20">
        <w:rPr>
          <w:sz w:val="24"/>
          <w:vertAlign w:val="subscript"/>
        </w:rPr>
        <w:t>15</w:t>
      </w:r>
      <w:r w:rsidR="00756340">
        <w:rPr>
          <w:sz w:val="24"/>
          <w:vertAlign w:val="subscript"/>
        </w:rPr>
        <w:t xml:space="preserve"> </w:t>
      </w:r>
      <w:r w:rsidR="00756340">
        <w:rPr>
          <w:rFonts w:asciiTheme="minorHAnsi" w:hAnsiTheme="minorHAnsi"/>
          <w:sz w:val="24"/>
        </w:rPr>
        <w:t xml:space="preserve">(the last round omits </w:t>
      </w:r>
      <w:r w:rsidR="00756340" w:rsidRPr="002E3A20">
        <w:rPr>
          <w:rFonts w:ascii="Math1Mono" w:hAnsi="Math1Mono"/>
          <w:sz w:val="24"/>
        </w:rPr>
        <w:t>t</w:t>
      </w:r>
      <w:r w:rsidR="00756340">
        <w:rPr>
          <w:rFonts w:asciiTheme="minorHAnsi" w:hAnsiTheme="minorHAnsi"/>
          <w:sz w:val="24"/>
        </w:rPr>
        <w:t xml:space="preserve">).  </w:t>
      </w:r>
    </w:p>
    <w:p w:rsidR="00756340" w:rsidRDefault="00756340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</w:p>
    <w:p w:rsidR="00756340" w:rsidRDefault="00756340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 f function is built from 8 S-boxes, </w:t>
      </w:r>
      <w:proofErr w:type="gramStart"/>
      <w:r>
        <w:rPr>
          <w:rFonts w:asciiTheme="minorHAnsi" w:hAnsiTheme="minorHAnsi"/>
          <w:sz w:val="24"/>
        </w:rPr>
        <w:t>S</w:t>
      </w:r>
      <w:r w:rsidRPr="00756340">
        <w:rPr>
          <w:rFonts w:asciiTheme="minorHAnsi" w:hAnsiTheme="minorHAnsi"/>
          <w:sz w:val="24"/>
          <w:vertAlign w:val="subscript"/>
        </w:rPr>
        <w:t>1</w:t>
      </w:r>
      <w:r>
        <w:rPr>
          <w:rFonts w:asciiTheme="minorHAnsi" w:hAnsiTheme="minorHAnsi"/>
          <w:sz w:val="24"/>
        </w:rPr>
        <w:t>,…,S</w:t>
      </w:r>
      <w:r w:rsidRPr="00756340">
        <w:rPr>
          <w:rFonts w:asciiTheme="minorHAnsi" w:hAnsiTheme="minorHAnsi"/>
          <w:sz w:val="24"/>
          <w:vertAlign w:val="subscript"/>
        </w:rPr>
        <w:t>8</w:t>
      </w:r>
      <w:proofErr w:type="gramEnd"/>
      <w:r>
        <w:rPr>
          <w:rFonts w:asciiTheme="minorHAnsi" w:hAnsiTheme="minorHAnsi"/>
          <w:sz w:val="24"/>
        </w:rPr>
        <w:t>.  Each S box is a map {</w:t>
      </w:r>
      <w:proofErr w:type="gramStart"/>
      <w:r>
        <w:rPr>
          <w:rFonts w:asciiTheme="minorHAnsi" w:hAnsiTheme="minorHAnsi"/>
          <w:sz w:val="24"/>
        </w:rPr>
        <w:t>0,1}</w:t>
      </w:r>
      <w:r w:rsidRPr="00756340">
        <w:rPr>
          <w:rFonts w:asciiTheme="minorHAnsi" w:hAnsiTheme="minorHAnsi"/>
          <w:sz w:val="24"/>
          <w:vertAlign w:val="superscript"/>
        </w:rPr>
        <w:t>6</w:t>
      </w:r>
      <w:proofErr w:type="gramEnd"/>
      <w:r w:rsidRPr="00756340">
        <w:rPr>
          <w:rFonts w:asciiTheme="minorHAnsi" w:hAnsiTheme="minorHAnsi"/>
          <w:sz w:val="24"/>
        </w:rPr>
        <w:sym w:font="Wingdings" w:char="F0E0"/>
      </w:r>
      <w:r>
        <w:rPr>
          <w:rFonts w:asciiTheme="minorHAnsi" w:hAnsiTheme="minorHAnsi"/>
          <w:sz w:val="24"/>
        </w:rPr>
        <w:t>{0,1}</w:t>
      </w:r>
      <w:r w:rsidRPr="00756340">
        <w:rPr>
          <w:rFonts w:asciiTheme="minorHAnsi" w:hAnsiTheme="minorHAnsi"/>
          <w:sz w:val="24"/>
          <w:vertAlign w:val="superscript"/>
        </w:rPr>
        <w:t>4</w:t>
      </w:r>
      <w:r>
        <w:rPr>
          <w:rFonts w:asciiTheme="minorHAnsi" w:hAnsiTheme="minorHAnsi"/>
          <w:sz w:val="24"/>
        </w:rPr>
        <w:t xml:space="preserve"> and a permutation, P (specified in FIPS-46) which permutes the bits in a 32 bit block.  </w:t>
      </w:r>
      <w:proofErr w:type="gramStart"/>
      <w:r>
        <w:rPr>
          <w:rFonts w:asciiTheme="minorHAnsi" w:hAnsiTheme="minorHAnsi"/>
          <w:sz w:val="24"/>
        </w:rPr>
        <w:t>f</w:t>
      </w:r>
      <w:proofErr w:type="gramEnd"/>
      <w:r>
        <w:rPr>
          <w:rFonts w:asciiTheme="minorHAnsi" w:hAnsiTheme="minorHAnsi"/>
          <w:sz w:val="24"/>
        </w:rPr>
        <w:t>(b</w:t>
      </w:r>
      <w:r w:rsidRPr="00756340">
        <w:rPr>
          <w:rFonts w:asciiTheme="minorHAnsi" w:hAnsiTheme="minorHAnsi"/>
          <w:sz w:val="24"/>
          <w:vertAlign w:val="subscript"/>
        </w:rPr>
        <w:t>1</w:t>
      </w:r>
      <w:r>
        <w:rPr>
          <w:rFonts w:asciiTheme="minorHAnsi" w:hAnsiTheme="minorHAnsi"/>
          <w:sz w:val="24"/>
        </w:rPr>
        <w:t>, …, b</w:t>
      </w:r>
      <w:r w:rsidRPr="00756340">
        <w:rPr>
          <w:rFonts w:asciiTheme="minorHAnsi" w:hAnsiTheme="minorHAnsi"/>
          <w:sz w:val="24"/>
          <w:vertAlign w:val="subscript"/>
        </w:rPr>
        <w:t>48</w:t>
      </w:r>
      <w:r>
        <w:rPr>
          <w:rFonts w:asciiTheme="minorHAnsi" w:hAnsiTheme="minorHAnsi"/>
          <w:sz w:val="24"/>
        </w:rPr>
        <w:t>)= P(S</w:t>
      </w:r>
      <w:r w:rsidRPr="00756340">
        <w:rPr>
          <w:rFonts w:asciiTheme="minorHAnsi" w:hAnsiTheme="minorHAnsi"/>
          <w:sz w:val="24"/>
          <w:vertAlign w:val="subscript"/>
        </w:rPr>
        <w:t>1</w:t>
      </w:r>
      <w:r>
        <w:rPr>
          <w:rFonts w:asciiTheme="minorHAnsi" w:hAnsiTheme="minorHAnsi"/>
          <w:sz w:val="24"/>
        </w:rPr>
        <w:t>(b</w:t>
      </w:r>
      <w:r w:rsidRPr="00756340">
        <w:rPr>
          <w:rFonts w:asciiTheme="minorHAnsi" w:hAnsiTheme="minorHAnsi"/>
          <w:sz w:val="24"/>
          <w:vertAlign w:val="subscript"/>
        </w:rPr>
        <w:t>1</w:t>
      </w:r>
      <w:r>
        <w:rPr>
          <w:rFonts w:asciiTheme="minorHAnsi" w:hAnsiTheme="minorHAnsi"/>
          <w:sz w:val="24"/>
        </w:rPr>
        <w:t>, …, b</w:t>
      </w:r>
      <w:r>
        <w:rPr>
          <w:rFonts w:asciiTheme="minorHAnsi" w:hAnsiTheme="minorHAnsi"/>
          <w:sz w:val="24"/>
          <w:vertAlign w:val="subscript"/>
        </w:rPr>
        <w:t>6</w:t>
      </w:r>
      <w:r>
        <w:rPr>
          <w:rFonts w:asciiTheme="minorHAnsi" w:hAnsiTheme="minorHAnsi"/>
          <w:sz w:val="24"/>
        </w:rPr>
        <w:t>)||</w:t>
      </w:r>
      <w:r w:rsidRPr="00756340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  <w:vertAlign w:val="subscript"/>
        </w:rPr>
        <w:t>2</w:t>
      </w:r>
      <w:r>
        <w:rPr>
          <w:rFonts w:asciiTheme="minorHAnsi" w:hAnsiTheme="minorHAnsi"/>
          <w:sz w:val="24"/>
        </w:rPr>
        <w:t>(b</w:t>
      </w:r>
      <w:r>
        <w:rPr>
          <w:rFonts w:asciiTheme="minorHAnsi" w:hAnsiTheme="minorHAnsi"/>
          <w:sz w:val="24"/>
          <w:vertAlign w:val="subscript"/>
        </w:rPr>
        <w:t>7</w:t>
      </w:r>
      <w:r>
        <w:rPr>
          <w:rFonts w:asciiTheme="minorHAnsi" w:hAnsiTheme="minorHAnsi"/>
          <w:sz w:val="24"/>
        </w:rPr>
        <w:t>, …, b</w:t>
      </w:r>
      <w:r>
        <w:rPr>
          <w:rFonts w:asciiTheme="minorHAnsi" w:hAnsiTheme="minorHAnsi"/>
          <w:sz w:val="24"/>
          <w:vertAlign w:val="subscript"/>
        </w:rPr>
        <w:t>12</w:t>
      </w:r>
      <w:r>
        <w:rPr>
          <w:rFonts w:asciiTheme="minorHAnsi" w:hAnsiTheme="minorHAnsi"/>
          <w:sz w:val="24"/>
        </w:rPr>
        <w:t>)||…||</w:t>
      </w:r>
      <w:r w:rsidRPr="00756340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  <w:vertAlign w:val="subscript"/>
        </w:rPr>
        <w:t>2</w:t>
      </w:r>
      <w:r>
        <w:rPr>
          <w:rFonts w:asciiTheme="minorHAnsi" w:hAnsiTheme="minorHAnsi"/>
          <w:sz w:val="24"/>
        </w:rPr>
        <w:t>(b</w:t>
      </w:r>
      <w:r>
        <w:rPr>
          <w:rFonts w:asciiTheme="minorHAnsi" w:hAnsiTheme="minorHAnsi"/>
          <w:sz w:val="24"/>
          <w:vertAlign w:val="subscript"/>
        </w:rPr>
        <w:t>41</w:t>
      </w:r>
      <w:r>
        <w:rPr>
          <w:rFonts w:asciiTheme="minorHAnsi" w:hAnsiTheme="minorHAnsi"/>
          <w:sz w:val="24"/>
        </w:rPr>
        <w:t>, …, b</w:t>
      </w:r>
      <w:r>
        <w:rPr>
          <w:rFonts w:asciiTheme="minorHAnsi" w:hAnsiTheme="minorHAnsi"/>
          <w:sz w:val="24"/>
          <w:vertAlign w:val="subscript"/>
        </w:rPr>
        <w:t>48</w:t>
      </w:r>
      <w:r>
        <w:rPr>
          <w:rFonts w:asciiTheme="minorHAnsi" w:hAnsiTheme="minorHAnsi"/>
          <w:sz w:val="24"/>
        </w:rPr>
        <w:t>)).</w:t>
      </w:r>
    </w:p>
    <w:p w:rsidR="00756340" w:rsidRDefault="00756340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</w:p>
    <w:p w:rsidR="005B4F54" w:rsidRDefault="00756340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 key schedule mixes key bits so each key bit affects almost every output disk-the key schedule </w:t>
      </w:r>
      <w:r w:rsidRPr="00290E1C">
        <w:rPr>
          <w:rFonts w:asciiTheme="minorHAnsi" w:hAnsiTheme="minorHAnsi"/>
          <w:i/>
          <w:sz w:val="24"/>
        </w:rPr>
        <w:t>diffuses</w:t>
      </w:r>
      <w:r>
        <w:rPr>
          <w:rFonts w:asciiTheme="minorHAnsi" w:hAnsiTheme="minorHAnsi"/>
          <w:sz w:val="24"/>
        </w:rPr>
        <w:t xml:space="preserve"> the effect of key bits.  The S-boxes</w:t>
      </w:r>
      <w:r w:rsidR="00290E1C">
        <w:rPr>
          <w:rFonts w:asciiTheme="minorHAnsi" w:hAnsiTheme="minorHAnsi"/>
          <w:sz w:val="24"/>
        </w:rPr>
        <w:t xml:space="preserve"> ac</w:t>
      </w:r>
      <w:r w:rsidR="00CD28F5">
        <w:rPr>
          <w:rFonts w:asciiTheme="minorHAnsi" w:hAnsiTheme="minorHAnsi"/>
          <w:sz w:val="24"/>
        </w:rPr>
        <w:t>t as non-linear transformations</w:t>
      </w:r>
      <w:r w:rsidR="00D94EE2">
        <w:rPr>
          <w:rFonts w:asciiTheme="minorHAnsi" w:hAnsiTheme="minorHAnsi"/>
          <w:sz w:val="24"/>
        </w:rPr>
        <w:t>,</w:t>
      </w:r>
      <w:r w:rsidR="00CD28F5">
        <w:rPr>
          <w:rFonts w:asciiTheme="minorHAnsi" w:hAnsiTheme="minorHAnsi"/>
          <w:sz w:val="24"/>
        </w:rPr>
        <w:t xml:space="preserve"> </w:t>
      </w:r>
      <w:r w:rsidR="00290E1C">
        <w:rPr>
          <w:rFonts w:asciiTheme="minorHAnsi" w:hAnsiTheme="minorHAnsi"/>
          <w:sz w:val="24"/>
        </w:rPr>
        <w:t xml:space="preserve">which </w:t>
      </w:r>
      <w:r w:rsidR="00290E1C" w:rsidRPr="00290E1C">
        <w:rPr>
          <w:rFonts w:asciiTheme="minorHAnsi" w:hAnsiTheme="minorHAnsi"/>
          <w:i/>
          <w:sz w:val="24"/>
        </w:rPr>
        <w:t>confuses</w:t>
      </w:r>
      <w:r w:rsidR="00290E1C">
        <w:rPr>
          <w:rFonts w:asciiTheme="minorHAnsi" w:hAnsiTheme="minorHAnsi"/>
          <w:sz w:val="24"/>
        </w:rPr>
        <w:t xml:space="preserve"> the contribution of each input bit to the final output.</w:t>
      </w:r>
    </w:p>
    <w:p w:rsidR="005B4F54" w:rsidRDefault="005B4F54" w:rsidP="00560CDC">
      <w:pPr>
        <w:pStyle w:val="NormalWeb"/>
        <w:kinsoku w:val="0"/>
        <w:overflowPunct w:val="0"/>
        <w:spacing w:beforeLines="0" w:afterLines="0"/>
        <w:textAlignment w:val="baseline"/>
        <w:rPr>
          <w:rFonts w:asciiTheme="minorHAnsi" w:hAnsiTheme="minorHAnsi"/>
          <w:sz w:val="24"/>
        </w:rPr>
      </w:pPr>
    </w:p>
    <w:p w:rsidR="005B4F54" w:rsidRDefault="005B4F54" w:rsidP="00D94EE2">
      <w:pPr>
        <w:kinsoku w:val="0"/>
        <w:overflowPunct w:val="0"/>
        <w:spacing w:line="216" w:lineRule="auto"/>
        <w:ind w:left="547" w:hanging="547"/>
        <w:textAlignment w:val="baseline"/>
      </w:pPr>
      <w:r>
        <w:t>Linear cryptanalysis is a technique</w:t>
      </w:r>
      <w:r w:rsidR="00D94EE2">
        <w:t>,</w:t>
      </w:r>
      <w:r>
        <w:t xml:space="preserve"> which consists of finding linear relations </w:t>
      </w:r>
    </w:p>
    <w:p w:rsidR="00E066A2" w:rsidRDefault="005B4F54" w:rsidP="00D94EE2">
      <w:pPr>
        <w:kinsoku w:val="0"/>
        <w:overflowPunct w:val="0"/>
        <w:spacing w:line="216" w:lineRule="auto"/>
        <w:textAlignment w:val="baseline"/>
      </w:pPr>
      <w:proofErr w:type="gramStart"/>
      <w:r w:rsidRPr="005B4F54">
        <w:rPr>
          <w:rFonts w:ascii="Math1Mono" w:hAnsi="Math1Mono"/>
        </w:rPr>
        <w:t>a</w:t>
      </w:r>
      <w:proofErr w:type="gramEnd"/>
      <w:r w:rsidRPr="005B4F54">
        <w:rPr>
          <w:rFonts w:ascii="Math1Mono" w:hAnsi="Math1Mono"/>
        </w:rPr>
        <w:t xml:space="preserve">, b, </w:t>
      </w:r>
      <w:r>
        <w:rPr>
          <w:rFonts w:ascii="Math1Mono" w:hAnsi="Math1Mono"/>
        </w:rPr>
        <w:t>g</w:t>
      </w:r>
      <w:r>
        <w:t xml:space="preserve"> between the inputs of an S-box, the outputs of an S-box and the key bits used b</w:t>
      </w:r>
      <w:r w:rsidR="00D94EE2">
        <w:t xml:space="preserve">y </w:t>
      </w:r>
      <w:r>
        <w:t>the S-box in a round [</w:t>
      </w:r>
      <w:r w:rsidRPr="005B4F54">
        <w:rPr>
          <w:rFonts w:ascii="Math1Mono" w:hAnsi="Math1Mono"/>
        </w:rPr>
        <w:t>a</w:t>
      </w:r>
      <w:r>
        <w:t>(p)</w:t>
      </w:r>
      <w:proofErr w:type="spellStart"/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 w:rsidRPr="005B4F54">
        <w:rPr>
          <w:rFonts w:ascii="Math1Mono" w:hAnsi="Math1Mono"/>
        </w:rPr>
        <w:t>b</w:t>
      </w:r>
      <w:proofErr w:type="spellEnd"/>
      <w:r w:rsidRPr="005B4F54">
        <w:rPr>
          <w:rFonts w:eastAsia="+mn-ea" w:cs="+mn-cs"/>
          <w:color w:val="000000"/>
          <w:kern w:val="24"/>
          <w:szCs w:val="48"/>
        </w:rPr>
        <w:t>(</w:t>
      </w:r>
      <w:r>
        <w:rPr>
          <w:rFonts w:eastAsia="+mn-ea" w:cs="+mn-cs"/>
          <w:color w:val="000000"/>
          <w:kern w:val="24"/>
          <w:szCs w:val="48"/>
        </w:rPr>
        <w:t>c</w:t>
      </w:r>
      <w:r w:rsidRPr="005B4F54">
        <w:rPr>
          <w:rFonts w:eastAsia="+mn-ea" w:cs="+mn-cs"/>
          <w:color w:val="000000"/>
          <w:kern w:val="24"/>
          <w:szCs w:val="48"/>
        </w:rPr>
        <w:t>)</w:t>
      </w:r>
      <w:r>
        <w:t>=</w:t>
      </w:r>
      <w:r>
        <w:rPr>
          <w:rFonts w:ascii="Math1Mono" w:hAnsi="Math1Mono"/>
        </w:rPr>
        <w:t>g</w:t>
      </w:r>
      <w:r>
        <w:t xml:space="preserve">(k)] which hold with probability </w:t>
      </w:r>
      <w:r w:rsidRPr="005B4F54">
        <w:rPr>
          <w:rFonts w:ascii="Arial" w:eastAsia="+mn-ea" w:hAnsi="Arial" w:cs="+mn-cs"/>
          <w:color w:val="000000"/>
          <w:szCs w:val="48"/>
        </w:rPr>
        <w:t>p= 1/2+</w:t>
      </w:r>
      <w:r w:rsidRPr="005B4F54">
        <w:rPr>
          <w:rFonts w:ascii="Math1Mono" w:eastAsia="+mn-ea" w:hAnsi="Math1Mono" w:cs="+mn-cs"/>
          <w:color w:val="000000"/>
          <w:szCs w:val="48"/>
        </w:rPr>
        <w:t>e</w:t>
      </w:r>
      <w:r w:rsidRPr="005B4F54">
        <w:rPr>
          <w:rFonts w:eastAsia="+mn-ea" w:cs="+mn-cs"/>
          <w:color w:val="000000"/>
          <w:szCs w:val="48"/>
          <w:vertAlign w:val="subscript"/>
        </w:rPr>
        <w:t>ij</w:t>
      </w:r>
      <w:r>
        <w:rPr>
          <w:rFonts w:eastAsia="+mn-ea" w:cs="+mn-cs"/>
          <w:color w:val="000000"/>
          <w:szCs w:val="48"/>
        </w:rPr>
        <w:t xml:space="preserve"> and</w:t>
      </w:r>
      <w:r w:rsidR="00A06DA3">
        <w:rPr>
          <w:rFonts w:eastAsia="+mn-ea" w:cs="+mn-cs"/>
          <w:color w:val="000000"/>
          <w:szCs w:val="48"/>
        </w:rPr>
        <w:t xml:space="preserve"> </w:t>
      </w:r>
      <w:r w:rsidR="00D94EE2">
        <w:t xml:space="preserve"> </w:t>
      </w:r>
      <w:proofErr w:type="spellStart"/>
      <w:r w:rsidRPr="00A06DA3">
        <w:t>then“stitching</w:t>
      </w:r>
      <w:proofErr w:type="spellEnd"/>
      <w:r w:rsidRPr="00A06DA3">
        <w:t>” these together to obtain a linear constrai</w:t>
      </w:r>
      <w:r w:rsidR="00A06DA3">
        <w:t>nt  among the plaintext, cipher</w:t>
      </w:r>
      <w:r w:rsidR="00D94EE2">
        <w:t xml:space="preserve"> </w:t>
      </w:r>
      <w:r w:rsidRPr="00A06DA3">
        <w:t xml:space="preserve">and </w:t>
      </w:r>
      <w:r w:rsidR="00A06DA3">
        <w:t>key bits</w:t>
      </w:r>
      <w:r w:rsidR="00E066A2">
        <w:t xml:space="preserve"> of the form:</w:t>
      </w:r>
    </w:p>
    <w:p w:rsidR="004C7207" w:rsidRDefault="004C7207" w:rsidP="00D94EE2">
      <w:pPr>
        <w:kinsoku w:val="0"/>
        <w:overflowPunct w:val="0"/>
        <w:spacing w:line="216" w:lineRule="auto"/>
        <w:textAlignment w:val="baseline"/>
      </w:pPr>
    </w:p>
    <w:p w:rsidR="00E066A2" w:rsidRDefault="00A06DA3" w:rsidP="004C7207">
      <w:pPr>
        <w:kinsoku w:val="0"/>
        <w:overflowPunct w:val="0"/>
        <w:spacing w:line="216" w:lineRule="auto"/>
        <w:ind w:left="720"/>
        <w:textAlignment w:val="baseline"/>
      </w:pPr>
      <w:r w:rsidRPr="00A06DA3">
        <w:rPr>
          <w:rFonts w:ascii="Arial" w:eastAsia="+mn-ea" w:hAnsi="Arial" w:cs="+mn-cs"/>
          <w:color w:val="000000"/>
          <w:szCs w:val="36"/>
        </w:rPr>
        <w:t>P</w:t>
      </w:r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R</w:t>
      </w:r>
      <w:r w:rsidRPr="00A06DA3">
        <w:rPr>
          <w:rFonts w:ascii="Arial" w:eastAsia="+mn-ea" w:hAnsi="Arial" w:cs="+mn-cs"/>
          <w:color w:val="000000"/>
          <w:szCs w:val="36"/>
        </w:rPr>
        <w:t>[</w:t>
      </w:r>
      <w:proofErr w:type="gramStart"/>
      <w:r w:rsidRPr="00A06DA3">
        <w:rPr>
          <w:rFonts w:ascii="Arial" w:eastAsia="+mn-ea" w:hAnsi="Arial" w:cs="+mn-cs"/>
          <w:color w:val="000000"/>
          <w:szCs w:val="36"/>
        </w:rPr>
        <w:t>17]</w:t>
      </w:r>
      <w:r w:rsidRPr="00A06DA3">
        <w:rPr>
          <w:rFonts w:ascii="Math1Mono" w:eastAsia="+mn-ea" w:hAnsi="Math1Mono" w:cs="+mn-cs"/>
          <w:color w:val="000000"/>
          <w:szCs w:val="36"/>
        </w:rPr>
        <w:t>Å</w:t>
      </w:r>
      <w:r w:rsidRPr="00A06DA3">
        <w:rPr>
          <w:rFonts w:ascii="Arial" w:eastAsia="+mn-ea" w:hAnsi="Arial" w:cs="+mn-cs"/>
          <w:color w:val="000000"/>
          <w:szCs w:val="36"/>
        </w:rPr>
        <w:t>P</w:t>
      </w:r>
      <w:proofErr w:type="gramEnd"/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L</w:t>
      </w:r>
      <w:r w:rsidRPr="00A06DA3">
        <w:rPr>
          <w:rFonts w:ascii="Arial" w:eastAsia="+mn-ea" w:hAnsi="Arial" w:cs="+mn-cs"/>
          <w:color w:val="000000"/>
          <w:szCs w:val="36"/>
        </w:rPr>
        <w:t>[3,8,14,25]</w:t>
      </w:r>
      <w:r w:rsidRPr="00A06DA3">
        <w:rPr>
          <w:rFonts w:ascii="Math1Mono" w:eastAsia="+mn-ea" w:hAnsi="Math1Mono" w:cs="+mn-cs"/>
          <w:color w:val="000000"/>
          <w:szCs w:val="36"/>
        </w:rPr>
        <w:t>Å</w:t>
      </w:r>
      <w:r w:rsidRPr="00A06DA3">
        <w:rPr>
          <w:rFonts w:ascii="Arial" w:eastAsia="+mn-ea" w:hAnsi="Arial" w:cs="+mn-cs"/>
          <w:color w:val="000000"/>
          <w:szCs w:val="36"/>
        </w:rPr>
        <w:t>C</w:t>
      </w:r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L</w:t>
      </w:r>
      <w:r w:rsidRPr="00A06DA3">
        <w:rPr>
          <w:rFonts w:ascii="Arial" w:eastAsia="+mn-ea" w:hAnsi="Arial" w:cs="+mn-cs"/>
          <w:color w:val="000000"/>
          <w:szCs w:val="36"/>
        </w:rPr>
        <w:t>[3,8,14,25]</w:t>
      </w:r>
      <w:r w:rsidRPr="00A06DA3">
        <w:rPr>
          <w:rFonts w:ascii="Math1Mono" w:eastAsia="+mn-ea" w:hAnsi="Math1Mono" w:cs="+mn-cs"/>
          <w:color w:val="000000"/>
          <w:szCs w:val="36"/>
        </w:rPr>
        <w:t>Å</w:t>
      </w:r>
      <w:r w:rsidRPr="00A06DA3">
        <w:rPr>
          <w:rFonts w:ascii="Arial" w:eastAsia="+mn-ea" w:hAnsi="Arial" w:cs="+mn-cs"/>
          <w:color w:val="000000"/>
          <w:szCs w:val="36"/>
        </w:rPr>
        <w:t>C</w:t>
      </w:r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R</w:t>
      </w:r>
      <w:r w:rsidRPr="00A06DA3">
        <w:rPr>
          <w:rFonts w:ascii="Arial" w:eastAsia="+mn-ea" w:hAnsi="Arial" w:cs="+mn-cs"/>
          <w:color w:val="000000"/>
          <w:szCs w:val="36"/>
        </w:rPr>
        <w:t>[17]= K</w:t>
      </w:r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1</w:t>
      </w:r>
      <w:r w:rsidRPr="00A06DA3">
        <w:rPr>
          <w:rFonts w:ascii="Arial" w:eastAsia="+mn-ea" w:hAnsi="Arial" w:cs="+mn-cs"/>
          <w:color w:val="000000"/>
          <w:szCs w:val="36"/>
        </w:rPr>
        <w:t>[26]</w:t>
      </w:r>
      <w:r w:rsidRPr="00A06DA3">
        <w:rPr>
          <w:rFonts w:ascii="Math1Mono" w:eastAsia="+mn-ea" w:hAnsi="Math1Mono" w:cs="+mn-cs"/>
          <w:color w:val="000000"/>
          <w:szCs w:val="36"/>
        </w:rPr>
        <w:t>Å</w:t>
      </w:r>
      <w:r w:rsidRPr="00A06DA3">
        <w:rPr>
          <w:rFonts w:ascii="Arial" w:eastAsia="+mn-ea" w:hAnsi="Arial" w:cs="+mn-cs"/>
          <w:color w:val="000000"/>
          <w:szCs w:val="36"/>
        </w:rPr>
        <w:t>K</w:t>
      </w:r>
      <w:r w:rsidRPr="00A06DA3">
        <w:rPr>
          <w:rFonts w:ascii="Arial" w:eastAsia="+mn-ea" w:hAnsi="Arial" w:cs="+mn-cs"/>
          <w:color w:val="000000"/>
          <w:position w:val="-9"/>
          <w:szCs w:val="36"/>
          <w:vertAlign w:val="subscript"/>
        </w:rPr>
        <w:t>3</w:t>
      </w:r>
      <w:r w:rsidRPr="00A06DA3">
        <w:rPr>
          <w:rFonts w:ascii="Arial" w:eastAsia="+mn-ea" w:hAnsi="Arial" w:cs="+mn-cs"/>
          <w:color w:val="000000"/>
          <w:szCs w:val="36"/>
        </w:rPr>
        <w:t>[26]</w:t>
      </w:r>
      <w:r>
        <w:rPr>
          <w:rFonts w:ascii="Arial" w:eastAsia="+mn-ea" w:hAnsi="Arial" w:cs="+mn-cs"/>
          <w:color w:val="000000"/>
          <w:szCs w:val="36"/>
        </w:rPr>
        <w:t>.</w:t>
      </w:r>
      <w:r>
        <w:t xml:space="preserve">  </w:t>
      </w:r>
    </w:p>
    <w:p w:rsidR="00D94EE2" w:rsidRDefault="00D94EE2" w:rsidP="004C7207">
      <w:pPr>
        <w:kinsoku w:val="0"/>
        <w:overflowPunct w:val="0"/>
        <w:spacing w:line="216" w:lineRule="auto"/>
        <w:ind w:left="720"/>
        <w:textAlignment w:val="baseline"/>
      </w:pPr>
    </w:p>
    <w:p w:rsidR="00D94EE2" w:rsidRDefault="00A06DA3" w:rsidP="00D94EE2">
      <w:pPr>
        <w:kinsoku w:val="0"/>
        <w:overflowPunct w:val="0"/>
        <w:spacing w:line="216" w:lineRule="auto"/>
        <w:textAlignment w:val="baseline"/>
      </w:pPr>
      <w:r w:rsidRPr="00A06DA3">
        <w:t>T</w:t>
      </w:r>
      <w:r>
        <w:t>hese equations are used to find key bits faster than exhaustive search.</w:t>
      </w:r>
    </w:p>
    <w:p w:rsidR="00D94EE2" w:rsidRDefault="00D94EE2" w:rsidP="00D94EE2">
      <w:pPr>
        <w:kinsoku w:val="0"/>
        <w:overflowPunct w:val="0"/>
        <w:spacing w:line="216" w:lineRule="auto"/>
        <w:textAlignment w:val="baseline"/>
      </w:pPr>
    </w:p>
    <w:p w:rsidR="00564506" w:rsidRDefault="00D55810" w:rsidP="00D55810">
      <w:pPr>
        <w:kinsoku w:val="0"/>
        <w:overflowPunct w:val="0"/>
        <w:spacing w:line="216" w:lineRule="auto"/>
        <w:jc w:val="center"/>
        <w:textAlignment w:val="baseline"/>
      </w:pPr>
      <w:r w:rsidRPr="00D55810">
        <w:rPr>
          <w:noProof/>
        </w:rPr>
        <w:drawing>
          <wp:inline distT="0" distB="0" distL="0" distR="0">
            <wp:extent cx="1676400" cy="1617133"/>
            <wp:effectExtent l="25400" t="0" r="0" b="0"/>
            <wp:docPr id="3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78100" cy="2378075"/>
                      <a:chOff x="3581400" y="1508125"/>
                      <a:chExt cx="2578100" cy="2378075"/>
                    </a:xfrm>
                  </a:grpSpPr>
                  <a:grpSp>
                    <a:nvGrpSpPr>
                      <a:cNvPr id="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3581400" y="1873469"/>
                        <a:ext cx="1752600" cy="1707931"/>
                        <a:chOff x="2256" y="1776"/>
                        <a:chExt cx="1104" cy="1248"/>
                      </a:xfrm>
                    </a:grpSpPr>
                    <a:sp>
                      <a:nvSpPr>
                        <a:cNvPr id="37901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2" y="1920"/>
                          <a:ext cx="528" cy="38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sq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latin typeface="Arial" pitchFamily="34" charset="0"/>
                              </a:rPr>
                              <a:t>     f</a:t>
                            </a:r>
                            <a:endParaRPr lang="en-US" sz="2800" dirty="0"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04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0" y="2112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48" y="2112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6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56" y="2016"/>
                          <a:ext cx="192" cy="192"/>
                        </a:xfrm>
                        <a:prstGeom prst="ellips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" y="1872"/>
                          <a:ext cx="0" cy="48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8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1776"/>
                          <a:ext cx="0" cy="576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9" name="Line 1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256" y="211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0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" y="2784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1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2784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2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" y="2352"/>
                          <a:ext cx="1008" cy="432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3" name="Line 1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52" y="2352"/>
                          <a:ext cx="1008" cy="432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4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" y="177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127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000" kern="1200">
                                <a:solidFill>
                                  <a:schemeClr val="tx1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7895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4953000" y="2133600"/>
                        <a:ext cx="8382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 type="triangle" w="med" len="med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7896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1889125"/>
                        <a:ext cx="368300" cy="396875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err="1" smtClean="0">
                              <a:latin typeface="Arial" pitchFamily="34" charset="0"/>
                            </a:rPr>
                            <a:t>k</a:t>
                          </a:r>
                          <a:r>
                            <a:rPr lang="en-US" sz="2000" baseline="-25000" dirty="0" err="1">
                              <a:latin typeface="Arial" pitchFamily="34" charset="0"/>
                            </a:rPr>
                            <a:t>r</a:t>
                          </a:r>
                          <a:endParaRPr lang="en-US" sz="2000" baseline="-250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94100" y="1508125"/>
                        <a:ext cx="368300" cy="396875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latin typeface="Arial" pitchFamily="34" charset="0"/>
                            </a:rPr>
                            <a:t>L</a:t>
                          </a:r>
                          <a:r>
                            <a:rPr lang="en-US" sz="2000" baseline="-25000" dirty="0" smtClean="0">
                              <a:latin typeface="Arial" pitchFamily="34" charset="0"/>
                            </a:rPr>
                            <a:t>i</a:t>
                          </a:r>
                          <a:endParaRPr lang="en-US" sz="2000" baseline="-250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81600" y="1524000"/>
                        <a:ext cx="457200" cy="400110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err="1" smtClean="0">
                              <a:latin typeface="Arial" pitchFamily="34" charset="0"/>
                            </a:rPr>
                            <a:t>R</a:t>
                          </a:r>
                          <a:r>
                            <a:rPr lang="en-US" sz="2000" baseline="-25000" dirty="0" err="1" smtClean="0">
                              <a:latin typeface="Arial" pitchFamily="34" charset="0"/>
                            </a:rPr>
                            <a:t>i</a:t>
                          </a:r>
                          <a:endParaRPr lang="en-US" sz="2000" baseline="-250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81400" y="3470215"/>
                        <a:ext cx="457200" cy="400110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latin typeface="Arial" pitchFamily="34" charset="0"/>
                            </a:rPr>
                            <a:t>L</a:t>
                          </a:r>
                          <a:r>
                            <a:rPr lang="en-US" sz="2000" baseline="-25000" dirty="0" smtClean="0">
                              <a:latin typeface="Arial" pitchFamily="34" charset="0"/>
                            </a:rPr>
                            <a:t>o</a:t>
                          </a:r>
                          <a:endParaRPr lang="en-US" sz="2000" baseline="-250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8900" y="3486090"/>
                        <a:ext cx="457200" cy="400110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latin typeface="Arial" pitchFamily="34" charset="0"/>
                            </a:rPr>
                            <a:t>R</a:t>
                          </a:r>
                          <a:r>
                            <a:rPr lang="en-US" sz="2000" baseline="-25000" dirty="0" smtClean="0">
                              <a:latin typeface="Arial" pitchFamily="34" charset="0"/>
                            </a:rPr>
                            <a:t>o</a:t>
                          </a:r>
                          <a:endParaRPr lang="en-US" sz="2000" baseline="-250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64506" w:rsidRDefault="00564506" w:rsidP="00D94EE2">
      <w:pPr>
        <w:kinsoku w:val="0"/>
        <w:overflowPunct w:val="0"/>
        <w:spacing w:line="216" w:lineRule="auto"/>
        <w:textAlignment w:val="baseline"/>
      </w:pPr>
    </w:p>
    <w:p w:rsidR="00176B03" w:rsidRDefault="00564506" w:rsidP="00D94EE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t xml:space="preserve">For the S above, we have </w:t>
      </w:r>
      <w:proofErr w:type="gramStart"/>
      <w:r>
        <w:t>S(</w:t>
      </w:r>
      <w:proofErr w:type="spellStart"/>
      <w:proofErr w:type="gramEnd"/>
      <w:r>
        <w:t>t,u,v,w</w:t>
      </w:r>
      <w:proofErr w:type="spellEnd"/>
      <w:r>
        <w:t>)[1]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t>S(</w:t>
      </w:r>
      <w:proofErr w:type="spellStart"/>
      <w:r>
        <w:t>t,u,v,w</w:t>
      </w:r>
      <w:proofErr w:type="spellEnd"/>
      <w:r>
        <w:t>)[4]=</w:t>
      </w:r>
      <w:proofErr w:type="spellStart"/>
      <w:r>
        <w:t>t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w</w:t>
      </w:r>
      <w:proofErr w:type="spellEnd"/>
      <w:r>
        <w:rPr>
          <w:rFonts w:eastAsia="+mn-ea" w:cs="+mn-cs"/>
          <w:color w:val="000000"/>
          <w:kern w:val="24"/>
          <w:szCs w:val="48"/>
        </w:rPr>
        <w:t xml:space="preserve">.  Let switch to </w:t>
      </w:r>
      <w:proofErr w:type="gramStart"/>
      <w:r>
        <w:rPr>
          <w:rFonts w:eastAsia="+mn-ea" w:cs="+mn-cs"/>
          <w:color w:val="000000"/>
          <w:kern w:val="24"/>
          <w:szCs w:val="48"/>
        </w:rPr>
        <w:t>GF(</w:t>
      </w:r>
      <w:proofErr w:type="gramEnd"/>
      <w:r>
        <w:rPr>
          <w:rFonts w:eastAsia="+mn-ea" w:cs="+mn-cs"/>
          <w:color w:val="000000"/>
          <w:kern w:val="24"/>
          <w:szCs w:val="48"/>
        </w:rPr>
        <w:t xml:space="preserve">2) notation. </w:t>
      </w:r>
      <w:proofErr w:type="gramStart"/>
      <w:r>
        <w:rPr>
          <w:rFonts w:eastAsia="+mn-ea" w:cs="+mn-cs"/>
          <w:color w:val="000000"/>
          <w:kern w:val="24"/>
          <w:szCs w:val="48"/>
        </w:rPr>
        <w:t>A[</w:t>
      </w:r>
      <w:proofErr w:type="spellStart"/>
      <w:proofErr w:type="gramEnd"/>
      <w:r>
        <w:rPr>
          <w:rFonts w:eastAsia="+mn-ea" w:cs="+mn-cs"/>
          <w:color w:val="000000"/>
          <w:kern w:val="24"/>
          <w:szCs w:val="48"/>
        </w:rPr>
        <w:t>a,b</w:t>
      </w:r>
      <w:proofErr w:type="spellEnd"/>
      <w:r>
        <w:rPr>
          <w:rFonts w:eastAsia="+mn-ea" w:cs="+mn-cs"/>
          <w:color w:val="000000"/>
          <w:kern w:val="24"/>
          <w:szCs w:val="48"/>
        </w:rPr>
        <w:t>] means add bit a of A to bit b of A (over GF(2))</w:t>
      </w:r>
      <w:r w:rsidR="00D55810">
        <w:rPr>
          <w:rFonts w:eastAsia="+mn-ea" w:cs="+mn-cs"/>
          <w:color w:val="000000"/>
          <w:kern w:val="24"/>
          <w:szCs w:val="48"/>
        </w:rPr>
        <w:t>.  We thus have</w:t>
      </w:r>
      <w:r w:rsidR="00176B03">
        <w:rPr>
          <w:rFonts w:eastAsia="+mn-ea" w:cs="+mn-cs"/>
          <w:color w:val="000000"/>
          <w:kern w:val="24"/>
          <w:szCs w:val="48"/>
        </w:rPr>
        <w:t>:</w:t>
      </w:r>
    </w:p>
    <w:p w:rsidR="00D55810" w:rsidRDefault="00D55810" w:rsidP="00D94EE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176B03" w:rsidRDefault="00D55810" w:rsidP="001A34F0">
      <w:pPr>
        <w:kinsoku w:val="0"/>
        <w:overflowPunct w:val="0"/>
        <w:spacing w:line="216" w:lineRule="auto"/>
        <w:jc w:val="center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 w:rsidRPr="00D55810">
        <w:rPr>
          <w:rFonts w:eastAsia="+mn-ea" w:cs="+mn-cs"/>
          <w:color w:val="000000"/>
          <w:kern w:val="24"/>
          <w:szCs w:val="48"/>
          <w:vertAlign w:val="subscript"/>
        </w:rPr>
        <w:t>i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1+4k, 4+4k]</w:t>
      </w:r>
      <w:proofErr w:type="spellStart"/>
      <w:r w:rsidR="002155B9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 w:rsidRPr="00D55810">
        <w:rPr>
          <w:rFonts w:eastAsia="+mn-ea" w:cs="+mn-cs"/>
          <w:color w:val="000000"/>
          <w:kern w:val="24"/>
          <w:szCs w:val="48"/>
          <w:vertAlign w:val="subscript"/>
        </w:rPr>
        <w:t>o</w:t>
      </w:r>
      <w:proofErr w:type="spellEnd"/>
      <w:r>
        <w:rPr>
          <w:rFonts w:eastAsia="+mn-ea" w:cs="+mn-cs"/>
          <w:color w:val="000000"/>
          <w:kern w:val="24"/>
          <w:szCs w:val="48"/>
        </w:rPr>
        <w:t xml:space="preserve">[1+4k, 4+4k]= </w:t>
      </w:r>
      <w:proofErr w:type="spellStart"/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i</w:t>
      </w:r>
      <w:proofErr w:type="spellEnd"/>
      <w:r>
        <w:rPr>
          <w:rFonts w:eastAsia="+mn-ea" w:cs="+mn-cs"/>
          <w:color w:val="000000"/>
          <w:kern w:val="24"/>
          <w:szCs w:val="48"/>
        </w:rPr>
        <w:t>[1+4k, 4+4k]</w:t>
      </w:r>
      <w:proofErr w:type="spellStart"/>
      <w:r w:rsidR="00176B03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 w:rsidR="001A34F0">
        <w:rPr>
          <w:rFonts w:eastAsia="+mn-ea" w:cs="+mn-cs"/>
          <w:color w:val="000000"/>
          <w:kern w:val="24"/>
          <w:szCs w:val="48"/>
        </w:rPr>
        <w:t>k</w:t>
      </w:r>
      <w:r w:rsidR="001A34F0">
        <w:rPr>
          <w:rFonts w:eastAsia="+mn-ea" w:cs="+mn-cs"/>
          <w:color w:val="000000"/>
          <w:kern w:val="24"/>
          <w:szCs w:val="48"/>
          <w:vertAlign w:val="subscript"/>
        </w:rPr>
        <w:t>r</w:t>
      </w:r>
      <w:proofErr w:type="spellEnd"/>
      <w:r w:rsidR="001A34F0">
        <w:rPr>
          <w:rFonts w:eastAsia="+mn-ea" w:cs="+mn-cs"/>
          <w:color w:val="000000"/>
          <w:kern w:val="24"/>
          <w:szCs w:val="48"/>
        </w:rPr>
        <w:t>[1+4k, 4+4k], k=0,1,…,7</w:t>
      </w:r>
    </w:p>
    <w:p w:rsidR="001A34F0" w:rsidRDefault="001A34F0" w:rsidP="001A34F0">
      <w:pPr>
        <w:kinsoku w:val="0"/>
        <w:overflowPunct w:val="0"/>
        <w:spacing w:line="216" w:lineRule="auto"/>
        <w:jc w:val="center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2155B9" w:rsidRDefault="00664684" w:rsidP="00D94EE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This holds with p=1</w:t>
      </w:r>
      <w:r w:rsidR="00E066A2">
        <w:rPr>
          <w:rFonts w:eastAsia="+mn-ea" w:cs="+mn-cs"/>
          <w:color w:val="000000"/>
          <w:kern w:val="24"/>
          <w:szCs w:val="48"/>
        </w:rPr>
        <w:t xml:space="preserve"> (You should be so lucky in real life)</w:t>
      </w:r>
      <w:r>
        <w:rPr>
          <w:rFonts w:eastAsia="+mn-ea" w:cs="+mn-cs"/>
          <w:color w:val="000000"/>
          <w:kern w:val="24"/>
          <w:szCs w:val="48"/>
        </w:rPr>
        <w:t xml:space="preserve">.  </w:t>
      </w:r>
      <w:r w:rsidR="001A34F0">
        <w:rPr>
          <w:rFonts w:eastAsia="+mn-ea" w:cs="+mn-cs"/>
          <w:color w:val="000000"/>
          <w:kern w:val="24"/>
          <w:szCs w:val="48"/>
        </w:rPr>
        <w:t xml:space="preserve">Note that </w:t>
      </w:r>
      <w:proofErr w:type="spellStart"/>
      <w:r w:rsidR="001A34F0">
        <w:rPr>
          <w:rFonts w:eastAsia="+mn-ea" w:cs="+mn-cs"/>
          <w:color w:val="000000"/>
          <w:kern w:val="24"/>
          <w:szCs w:val="48"/>
        </w:rPr>
        <w:t>R</w:t>
      </w:r>
      <w:r w:rsidR="001A34F0" w:rsidRPr="00D55810">
        <w:rPr>
          <w:rFonts w:eastAsia="+mn-ea" w:cs="+mn-cs"/>
          <w:color w:val="000000"/>
          <w:kern w:val="24"/>
          <w:szCs w:val="48"/>
          <w:vertAlign w:val="subscript"/>
        </w:rPr>
        <w:t>i</w:t>
      </w:r>
      <w:proofErr w:type="spellEnd"/>
      <w:r w:rsidR="001A34F0" w:rsidRPr="001A34F0">
        <w:rPr>
          <w:rFonts w:eastAsia="+mn-ea" w:cs="+mn-cs"/>
          <w:color w:val="000000"/>
          <w:kern w:val="24"/>
          <w:szCs w:val="48"/>
        </w:rPr>
        <w:t xml:space="preserve">= </w:t>
      </w:r>
      <w:r w:rsidR="001A34F0">
        <w:rPr>
          <w:rFonts w:eastAsia="+mn-ea" w:cs="+mn-cs"/>
          <w:color w:val="000000"/>
          <w:kern w:val="24"/>
          <w:szCs w:val="48"/>
        </w:rPr>
        <w:t>L</w:t>
      </w:r>
      <w:r w:rsidR="001A34F0">
        <w:rPr>
          <w:rFonts w:eastAsia="+mn-ea" w:cs="+mn-cs"/>
          <w:color w:val="000000"/>
          <w:kern w:val="24"/>
          <w:szCs w:val="48"/>
          <w:vertAlign w:val="subscript"/>
        </w:rPr>
        <w:t>o</w:t>
      </w:r>
      <w:r w:rsidR="001A34F0">
        <w:rPr>
          <w:rFonts w:eastAsia="+mn-ea" w:cs="+mn-cs"/>
          <w:color w:val="000000"/>
          <w:kern w:val="24"/>
          <w:szCs w:val="48"/>
        </w:rPr>
        <w:t>.</w:t>
      </w:r>
      <w:r w:rsidR="002155B9">
        <w:rPr>
          <w:rFonts w:eastAsia="+mn-ea" w:cs="+mn-cs"/>
          <w:color w:val="000000"/>
          <w:kern w:val="24"/>
          <w:szCs w:val="48"/>
        </w:rPr>
        <w:t xml:space="preserve">   Ext</w:t>
      </w:r>
      <w:r w:rsidR="00176B03">
        <w:rPr>
          <w:rFonts w:eastAsia="+mn-ea" w:cs="+mn-cs"/>
          <w:color w:val="000000"/>
          <w:kern w:val="24"/>
          <w:szCs w:val="48"/>
        </w:rPr>
        <w:t>ending the first constraint to two</w:t>
      </w:r>
      <w:r w:rsidR="002155B9">
        <w:rPr>
          <w:rFonts w:eastAsia="+mn-ea" w:cs="+mn-cs"/>
          <w:color w:val="000000"/>
          <w:kern w:val="24"/>
          <w:szCs w:val="48"/>
        </w:rPr>
        <w:t xml:space="preserve"> rounds (see figure below), we get:</w:t>
      </w:r>
    </w:p>
    <w:p w:rsidR="002155B9" w:rsidRDefault="002155B9" w:rsidP="00D94EE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176B03" w:rsidRDefault="002155B9" w:rsidP="002155B9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  <w:vertAlign w:val="subscript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="00176B03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4]= R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</w:t>
      </w:r>
      <w:r w:rsidR="00176B03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4],</w:t>
      </w:r>
      <w:r w:rsidR="00176B03">
        <w:rPr>
          <w:rFonts w:eastAsia="+mn-ea" w:cs="+mn-cs"/>
          <w:color w:val="000000"/>
          <w:kern w:val="24"/>
          <w:szCs w:val="48"/>
        </w:rPr>
        <w:t xml:space="preserve">  R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1</w:t>
      </w:r>
      <w:r w:rsidR="00176B03">
        <w:rPr>
          <w:rFonts w:eastAsia="+mn-ea" w:cs="+mn-cs"/>
          <w:color w:val="000000"/>
          <w:kern w:val="24"/>
          <w:szCs w:val="48"/>
        </w:rPr>
        <w:t>= L</w:t>
      </w:r>
      <w:r w:rsidR="00176B03">
        <w:rPr>
          <w:rFonts w:eastAsia="+mn-ea" w:cs="+mn-cs"/>
          <w:color w:val="000000"/>
          <w:kern w:val="24"/>
          <w:szCs w:val="48"/>
          <w:vertAlign w:val="subscript"/>
        </w:rPr>
        <w:t>2</w:t>
      </w:r>
    </w:p>
    <w:p w:rsidR="00176B03" w:rsidRDefault="00176B03" w:rsidP="00176B03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  <w:vertAlign w:val="subscript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>[1, 4]= R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4],  R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= L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</w:p>
    <w:p w:rsidR="00176B03" w:rsidRDefault="00176B03" w:rsidP="00176B03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176B03" w:rsidRDefault="00176B03" w:rsidP="00176B03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Adding and cancelling, we get:</w:t>
      </w:r>
    </w:p>
    <w:p w:rsidR="00176B03" w:rsidRPr="00176B03" w:rsidRDefault="00176B03" w:rsidP="00176B03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176B03" w:rsidRDefault="00176B03" w:rsidP="00176B03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F907CE">
        <w:rPr>
          <w:rFonts w:ascii="Math1Mono" w:eastAsia="+mn-ea" w:hAnsi="Math1Mono" w:cs="+mn-cs"/>
          <w:strike/>
          <w:color w:val="4BACC6" w:themeColor="accent5"/>
          <w:kern w:val="24"/>
          <w:szCs w:val="48"/>
        </w:rPr>
        <w:t>Å</w:t>
      </w:r>
      <w:r w:rsidRPr="00F907CE">
        <w:rPr>
          <w:rFonts w:eastAsia="+mn-ea" w:cs="+mn-cs"/>
          <w:strike/>
          <w:color w:val="4BACC6" w:themeColor="accent5"/>
          <w:kern w:val="24"/>
          <w:szCs w:val="48"/>
        </w:rPr>
        <w:t>R</w:t>
      </w:r>
      <w:r w:rsidRPr="00F907CE">
        <w:rPr>
          <w:rFonts w:eastAsia="+mn-ea" w:cs="+mn-cs"/>
          <w:strike/>
          <w:color w:val="4BACC6" w:themeColor="accent5"/>
          <w:kern w:val="24"/>
          <w:szCs w:val="48"/>
          <w:vertAlign w:val="subscript"/>
        </w:rPr>
        <w:t>2</w:t>
      </w:r>
      <w:r w:rsidRPr="00F907CE">
        <w:rPr>
          <w:rFonts w:eastAsia="+mn-ea" w:cs="+mn-cs"/>
          <w:strike/>
          <w:color w:val="4BACC6" w:themeColor="accent5"/>
          <w:kern w:val="24"/>
          <w:szCs w:val="48"/>
        </w:rPr>
        <w:t>[1, 4]</w:t>
      </w:r>
      <w:r w:rsidRPr="00F907CE">
        <w:rPr>
          <w:rFonts w:ascii="Math1Mono" w:eastAsia="+mn-ea" w:hAnsi="Math1Mono" w:cs="+mn-cs"/>
          <w:strike/>
          <w:color w:val="C0504D" w:themeColor="accent2"/>
          <w:kern w:val="24"/>
          <w:szCs w:val="48"/>
        </w:rPr>
        <w:t>Å</w:t>
      </w:r>
      <w:r w:rsidRPr="00F907CE">
        <w:rPr>
          <w:rFonts w:eastAsia="+mn-ea" w:cs="+mn-cs"/>
          <w:strike/>
          <w:color w:val="C0504D" w:themeColor="accent2"/>
          <w:kern w:val="24"/>
          <w:szCs w:val="48"/>
        </w:rPr>
        <w:t>L</w:t>
      </w:r>
      <w:r w:rsidRPr="00F907CE">
        <w:rPr>
          <w:rFonts w:eastAsia="+mn-ea" w:cs="+mn-cs"/>
          <w:strike/>
          <w:color w:val="C0504D" w:themeColor="accent2"/>
          <w:kern w:val="24"/>
          <w:szCs w:val="48"/>
          <w:vertAlign w:val="subscript"/>
        </w:rPr>
        <w:t>2</w:t>
      </w:r>
      <w:r w:rsidRPr="00F907CE">
        <w:rPr>
          <w:rFonts w:eastAsia="+mn-ea" w:cs="+mn-cs"/>
          <w:strike/>
          <w:color w:val="C0504D" w:themeColor="accent2"/>
          <w:kern w:val="24"/>
          <w:szCs w:val="48"/>
        </w:rPr>
        <w:t>[1, 4</w:t>
      </w:r>
      <w:r>
        <w:rPr>
          <w:rFonts w:eastAsia="+mn-ea" w:cs="+mn-cs"/>
          <w:color w:val="000000"/>
          <w:kern w:val="24"/>
          <w:szCs w:val="48"/>
        </w:rPr>
        <w:t>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 xml:space="preserve">[1, 4]= </w:t>
      </w:r>
    </w:p>
    <w:p w:rsidR="00F907CE" w:rsidRDefault="00176B03" w:rsidP="00176B03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  <w:vertAlign w:val="subscript"/>
        </w:rPr>
      </w:pPr>
      <w:proofErr w:type="gramStart"/>
      <w:r w:rsidRPr="00F907CE">
        <w:rPr>
          <w:rFonts w:eastAsia="+mn-ea" w:cs="+mn-cs"/>
          <w:strike/>
          <w:color w:val="C0504D" w:themeColor="accent2"/>
          <w:kern w:val="24"/>
          <w:szCs w:val="48"/>
        </w:rPr>
        <w:t>R</w:t>
      </w:r>
      <w:r w:rsidRPr="00F907CE">
        <w:rPr>
          <w:rFonts w:eastAsia="+mn-ea" w:cs="+mn-cs"/>
          <w:strike/>
          <w:color w:val="C0504D" w:themeColor="accent2"/>
          <w:kern w:val="24"/>
          <w:szCs w:val="48"/>
          <w:vertAlign w:val="subscript"/>
        </w:rPr>
        <w:t>1</w:t>
      </w:r>
      <w:r w:rsidRPr="00F907CE">
        <w:rPr>
          <w:rFonts w:eastAsia="+mn-ea" w:cs="+mn-cs"/>
          <w:strike/>
          <w:color w:val="C0504D" w:themeColor="accent2"/>
          <w:kern w:val="24"/>
          <w:szCs w:val="48"/>
        </w:rPr>
        <w:t>[</w:t>
      </w:r>
      <w:proofErr w:type="gramEnd"/>
      <w:r w:rsidRPr="00F907CE">
        <w:rPr>
          <w:rFonts w:eastAsia="+mn-ea" w:cs="+mn-cs"/>
          <w:strike/>
          <w:color w:val="C0504D" w:themeColor="accent2"/>
          <w:kern w:val="24"/>
          <w:szCs w:val="48"/>
        </w:rPr>
        <w:t>1, 4]</w:t>
      </w:r>
      <w:r w:rsidRPr="00F907CE">
        <w:rPr>
          <w:rFonts w:ascii="Math1Mono" w:eastAsia="+mn-ea" w:hAnsi="Math1Mono" w:cs="+mn-cs"/>
          <w:strike/>
          <w:color w:val="C0504D" w:themeColor="accent2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F907CE">
        <w:rPr>
          <w:rFonts w:ascii="Math1Mono" w:eastAsia="+mn-ea" w:hAnsi="Math1Mono" w:cs="+mn-cs"/>
          <w:strike/>
          <w:color w:val="4F81BD" w:themeColor="accent1"/>
          <w:kern w:val="24"/>
          <w:szCs w:val="48"/>
        </w:rPr>
        <w:t>Å</w:t>
      </w:r>
      <w:r w:rsidRPr="00F907CE">
        <w:rPr>
          <w:rFonts w:eastAsia="+mn-ea" w:cs="+mn-cs"/>
          <w:strike/>
          <w:color w:val="4F81BD" w:themeColor="accent1"/>
          <w:kern w:val="24"/>
          <w:szCs w:val="48"/>
        </w:rPr>
        <w:t>R</w:t>
      </w:r>
      <w:r w:rsidRPr="00F907CE">
        <w:rPr>
          <w:rFonts w:eastAsia="+mn-ea" w:cs="+mn-cs"/>
          <w:strike/>
          <w:color w:val="4F81BD" w:themeColor="accent1"/>
          <w:kern w:val="24"/>
          <w:szCs w:val="48"/>
          <w:vertAlign w:val="subscript"/>
        </w:rPr>
        <w:t>2</w:t>
      </w:r>
      <w:r w:rsidRPr="00F907CE">
        <w:rPr>
          <w:rFonts w:eastAsia="+mn-ea" w:cs="+mn-cs"/>
          <w:strike/>
          <w:color w:val="4F81BD" w:themeColor="accent1"/>
          <w:kern w:val="24"/>
          <w:szCs w:val="48"/>
        </w:rPr>
        <w:t>[1, 4</w:t>
      </w:r>
      <w:r>
        <w:rPr>
          <w:rFonts w:eastAsia="+mn-ea" w:cs="+mn-cs"/>
          <w:color w:val="000000"/>
          <w:kern w:val="24"/>
          <w:szCs w:val="48"/>
        </w:rPr>
        <w:t>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 xml:space="preserve">[1, 4],  </w:t>
      </w:r>
      <w:r w:rsidR="00F907CE">
        <w:rPr>
          <w:rFonts w:eastAsia="+mn-ea" w:cs="+mn-cs"/>
          <w:color w:val="000000"/>
          <w:kern w:val="24"/>
          <w:szCs w:val="48"/>
        </w:rPr>
        <w:t xml:space="preserve">since </w:t>
      </w:r>
      <w:r>
        <w:rPr>
          <w:rFonts w:eastAsia="+mn-ea" w:cs="+mn-cs"/>
          <w:color w:val="000000"/>
          <w:kern w:val="24"/>
          <w:szCs w:val="48"/>
        </w:rPr>
        <w:t>R</w:t>
      </w:r>
      <w:r w:rsidR="00F907CE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= L</w:t>
      </w:r>
      <w:r w:rsidR="00F907CE">
        <w:rPr>
          <w:rFonts w:eastAsia="+mn-ea" w:cs="+mn-cs"/>
          <w:color w:val="000000"/>
          <w:kern w:val="24"/>
          <w:szCs w:val="48"/>
          <w:vertAlign w:val="subscript"/>
        </w:rPr>
        <w:t>2</w:t>
      </w:r>
    </w:p>
    <w:p w:rsidR="00F907CE" w:rsidRDefault="00F907CE" w:rsidP="00176B03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strike/>
          <w:color w:val="C0504D" w:themeColor="accent2"/>
          <w:kern w:val="24"/>
          <w:szCs w:val="48"/>
        </w:rPr>
      </w:pPr>
    </w:p>
    <w:p w:rsidR="00F907CE" w:rsidRDefault="00F907CE" w:rsidP="00F907CE">
      <w:pPr>
        <w:kinsoku w:val="0"/>
        <w:overflowPunct w:val="0"/>
        <w:spacing w:line="216" w:lineRule="auto"/>
        <w:textAlignment w:val="baseline"/>
        <w:rPr>
          <w:rFonts w:eastAsia="+mn-ea" w:cs="+mn-cs"/>
          <w:kern w:val="24"/>
          <w:szCs w:val="48"/>
        </w:rPr>
      </w:pPr>
      <w:r w:rsidRPr="00F907CE">
        <w:rPr>
          <w:rFonts w:eastAsia="+mn-ea" w:cs="+mn-cs"/>
          <w:kern w:val="24"/>
          <w:szCs w:val="48"/>
        </w:rPr>
        <w:t>Or,</w:t>
      </w:r>
    </w:p>
    <w:p w:rsidR="00F907CE" w:rsidRDefault="00F907CE" w:rsidP="00F907CE">
      <w:pPr>
        <w:kinsoku w:val="0"/>
        <w:overflowPunct w:val="0"/>
        <w:spacing w:line="216" w:lineRule="auto"/>
        <w:textAlignment w:val="baseline"/>
        <w:rPr>
          <w:rFonts w:eastAsia="+mn-ea" w:cs="+mn-cs"/>
          <w:kern w:val="24"/>
          <w:szCs w:val="48"/>
        </w:rPr>
      </w:pPr>
    </w:p>
    <w:p w:rsidR="00CE78A7" w:rsidRDefault="00F907CE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>[1, 4]= k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4].</w:t>
      </w:r>
    </w:p>
    <w:p w:rsidR="00CE78A7" w:rsidRDefault="00CE78A7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F907CE" w:rsidRDefault="00CE78A7" w:rsidP="00CE78A7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Similarly,</w:t>
      </w:r>
    </w:p>
    <w:p w:rsidR="00CE78A7" w:rsidRDefault="00CE78A7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CE78A7" w:rsidRDefault="00CE78A7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6</w:t>
      </w:r>
      <w:r>
        <w:rPr>
          <w:rFonts w:eastAsia="+mn-ea" w:cs="+mn-cs"/>
          <w:color w:val="000000"/>
          <w:kern w:val="24"/>
          <w:szCs w:val="48"/>
        </w:rPr>
        <w:t>[1, 4]= 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5</w:t>
      </w:r>
      <w:r>
        <w:rPr>
          <w:rFonts w:eastAsia="+mn-ea" w:cs="+mn-cs"/>
          <w:color w:val="000000"/>
          <w:kern w:val="24"/>
          <w:szCs w:val="48"/>
        </w:rPr>
        <w:t>[1, 4],</w:t>
      </w:r>
    </w:p>
    <w:p w:rsidR="00CE78A7" w:rsidRDefault="00CE78A7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7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9</w:t>
      </w:r>
      <w:r>
        <w:rPr>
          <w:rFonts w:eastAsia="+mn-ea" w:cs="+mn-cs"/>
          <w:color w:val="000000"/>
          <w:kern w:val="24"/>
          <w:szCs w:val="48"/>
        </w:rPr>
        <w:t>[1, 4]= 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7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8</w:t>
      </w:r>
      <w:r>
        <w:rPr>
          <w:rFonts w:eastAsia="+mn-ea" w:cs="+mn-cs"/>
          <w:color w:val="000000"/>
          <w:kern w:val="24"/>
          <w:szCs w:val="48"/>
        </w:rPr>
        <w:t>[1, 4].,</w:t>
      </w:r>
    </w:p>
    <w:p w:rsidR="005E0FFE" w:rsidRDefault="00CE78A7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10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12</w:t>
      </w:r>
      <w:r>
        <w:rPr>
          <w:rFonts w:eastAsia="+mn-ea" w:cs="+mn-cs"/>
          <w:color w:val="000000"/>
          <w:kern w:val="24"/>
          <w:szCs w:val="48"/>
        </w:rPr>
        <w:t>[1, 4]= 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10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 w:rsidR="005E0FFE">
        <w:rPr>
          <w:rFonts w:eastAsia="+mn-ea" w:cs="+mn-cs"/>
          <w:color w:val="000000"/>
          <w:kern w:val="24"/>
          <w:szCs w:val="48"/>
          <w:vertAlign w:val="subscript"/>
        </w:rPr>
        <w:t>11</w:t>
      </w:r>
      <w:r>
        <w:rPr>
          <w:rFonts w:eastAsia="+mn-ea" w:cs="+mn-cs"/>
          <w:color w:val="000000"/>
          <w:kern w:val="24"/>
          <w:szCs w:val="48"/>
        </w:rPr>
        <w:t>[1, 4]</w:t>
      </w:r>
    </w:p>
    <w:p w:rsidR="005E0FFE" w:rsidRDefault="005E0FFE" w:rsidP="005E0FF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13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R</w:t>
      </w:r>
      <w:r>
        <w:rPr>
          <w:rFonts w:eastAsia="+mn-ea" w:cs="+mn-cs"/>
          <w:color w:val="000000"/>
          <w:kern w:val="24"/>
          <w:szCs w:val="48"/>
          <w:vertAlign w:val="subscript"/>
        </w:rPr>
        <w:t>15</w:t>
      </w:r>
      <w:r>
        <w:rPr>
          <w:rFonts w:eastAsia="+mn-ea" w:cs="+mn-cs"/>
          <w:color w:val="000000"/>
          <w:kern w:val="24"/>
          <w:szCs w:val="48"/>
        </w:rPr>
        <w:t>[1, 4]= k</w:t>
      </w:r>
      <w:r>
        <w:rPr>
          <w:rFonts w:eastAsia="+mn-ea" w:cs="+mn-cs"/>
          <w:color w:val="000000"/>
          <w:kern w:val="24"/>
          <w:szCs w:val="48"/>
          <w:vertAlign w:val="subscript"/>
        </w:rPr>
        <w:t>13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14</w:t>
      </w:r>
      <w:r>
        <w:rPr>
          <w:rFonts w:eastAsia="+mn-ea" w:cs="+mn-cs"/>
          <w:color w:val="000000"/>
          <w:kern w:val="24"/>
          <w:szCs w:val="48"/>
        </w:rPr>
        <w:t>[1, 4].</w:t>
      </w:r>
    </w:p>
    <w:p w:rsidR="005E0FFE" w:rsidRDefault="005E0FFE" w:rsidP="005E0FFE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B97B42" w:rsidRDefault="005E0FFE" w:rsidP="005E0FFE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Noting that R</w:t>
      </w:r>
      <w:r>
        <w:rPr>
          <w:rFonts w:eastAsia="+mn-ea" w:cs="+mn-cs"/>
          <w:color w:val="000000"/>
          <w:kern w:val="24"/>
          <w:szCs w:val="48"/>
          <w:vertAlign w:val="subscript"/>
        </w:rPr>
        <w:t>6</w:t>
      </w:r>
      <w:r>
        <w:rPr>
          <w:rFonts w:eastAsia="+mn-ea" w:cs="+mn-cs"/>
          <w:color w:val="000000"/>
          <w:kern w:val="24"/>
          <w:szCs w:val="48"/>
        </w:rPr>
        <w:t>= L</w:t>
      </w:r>
      <w:r>
        <w:rPr>
          <w:rFonts w:eastAsia="+mn-ea" w:cs="+mn-cs"/>
          <w:color w:val="000000"/>
          <w:kern w:val="24"/>
          <w:szCs w:val="48"/>
          <w:vertAlign w:val="subscript"/>
        </w:rPr>
        <w:t>7</w:t>
      </w:r>
      <w:r>
        <w:rPr>
          <w:rFonts w:eastAsia="+mn-ea" w:cs="+mn-cs"/>
          <w:color w:val="000000"/>
          <w:kern w:val="24"/>
          <w:szCs w:val="48"/>
        </w:rPr>
        <w:t>, R</w:t>
      </w:r>
      <w:r>
        <w:rPr>
          <w:rFonts w:eastAsia="+mn-ea" w:cs="+mn-cs"/>
          <w:color w:val="000000"/>
          <w:kern w:val="24"/>
          <w:szCs w:val="48"/>
          <w:vertAlign w:val="subscript"/>
        </w:rPr>
        <w:t>9</w:t>
      </w:r>
      <w:r>
        <w:rPr>
          <w:rFonts w:eastAsia="+mn-ea" w:cs="+mn-cs"/>
          <w:color w:val="000000"/>
          <w:kern w:val="24"/>
          <w:szCs w:val="48"/>
        </w:rPr>
        <w:t>= L</w:t>
      </w:r>
      <w:r>
        <w:rPr>
          <w:rFonts w:eastAsia="+mn-ea" w:cs="+mn-cs"/>
          <w:color w:val="000000"/>
          <w:kern w:val="24"/>
          <w:szCs w:val="48"/>
          <w:vertAlign w:val="subscript"/>
        </w:rPr>
        <w:t>10</w:t>
      </w:r>
      <w:r>
        <w:rPr>
          <w:rFonts w:eastAsia="+mn-ea" w:cs="+mn-cs"/>
          <w:color w:val="000000"/>
          <w:kern w:val="24"/>
          <w:szCs w:val="48"/>
        </w:rPr>
        <w:t>, R</w:t>
      </w:r>
      <w:r w:rsidR="00B97B42">
        <w:rPr>
          <w:rFonts w:eastAsia="+mn-ea" w:cs="+mn-cs"/>
          <w:color w:val="000000"/>
          <w:kern w:val="24"/>
          <w:szCs w:val="48"/>
          <w:vertAlign w:val="subscript"/>
        </w:rPr>
        <w:t>12</w:t>
      </w:r>
      <w:r>
        <w:rPr>
          <w:rFonts w:eastAsia="+mn-ea" w:cs="+mn-cs"/>
          <w:color w:val="000000"/>
          <w:kern w:val="24"/>
          <w:szCs w:val="48"/>
        </w:rPr>
        <w:t>= L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 w:rsidR="00B97B42"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>,</w:t>
      </w:r>
      <w:r w:rsidR="00B97B42">
        <w:rPr>
          <w:rFonts w:eastAsia="+mn-ea" w:cs="+mn-cs"/>
          <w:color w:val="000000"/>
          <w:kern w:val="24"/>
          <w:szCs w:val="48"/>
        </w:rPr>
        <w:t xml:space="preserve"> and R</w:t>
      </w:r>
      <w:r w:rsidR="00B97B42">
        <w:rPr>
          <w:rFonts w:eastAsia="+mn-ea" w:cs="+mn-cs"/>
          <w:color w:val="000000"/>
          <w:kern w:val="24"/>
          <w:szCs w:val="48"/>
          <w:vertAlign w:val="subscript"/>
        </w:rPr>
        <w:t>15</w:t>
      </w:r>
      <w:r w:rsidR="00B97B42">
        <w:rPr>
          <w:rFonts w:eastAsia="+mn-ea" w:cs="+mn-cs"/>
          <w:color w:val="000000"/>
          <w:kern w:val="24"/>
          <w:szCs w:val="48"/>
        </w:rPr>
        <w:t>= L</w:t>
      </w:r>
      <w:r w:rsidR="00B97B42">
        <w:rPr>
          <w:rFonts w:eastAsia="+mn-ea" w:cs="+mn-cs"/>
          <w:color w:val="000000"/>
          <w:kern w:val="24"/>
          <w:szCs w:val="48"/>
          <w:vertAlign w:val="subscript"/>
        </w:rPr>
        <w:t>16</w:t>
      </w:r>
      <w:r w:rsidR="00B97B42">
        <w:rPr>
          <w:rFonts w:eastAsia="+mn-ea" w:cs="+mn-cs"/>
          <w:color w:val="000000"/>
          <w:kern w:val="24"/>
          <w:szCs w:val="48"/>
        </w:rPr>
        <w:t>, and adding, this becomes:</w:t>
      </w:r>
    </w:p>
    <w:p w:rsidR="005E0FFE" w:rsidRDefault="005E0FFE" w:rsidP="005E0FFE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B97B42" w:rsidRDefault="00B97B42" w:rsidP="00B97B42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16</w:t>
      </w:r>
      <w:r>
        <w:rPr>
          <w:rFonts w:eastAsia="+mn-ea" w:cs="+mn-cs"/>
          <w:color w:val="000000"/>
          <w:kern w:val="24"/>
          <w:szCs w:val="48"/>
        </w:rPr>
        <w:t>[1, 4]= k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5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7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8</w:t>
      </w:r>
      <w:r>
        <w:rPr>
          <w:rFonts w:eastAsia="+mn-ea" w:cs="+mn-cs"/>
          <w:color w:val="000000"/>
          <w:kern w:val="24"/>
          <w:szCs w:val="48"/>
        </w:rPr>
        <w:t>[1, 4]</w:t>
      </w:r>
    </w:p>
    <w:p w:rsidR="00B97B42" w:rsidRDefault="00B97B42" w:rsidP="00B97B42">
      <w:pPr>
        <w:kinsoku w:val="0"/>
        <w:overflowPunct w:val="0"/>
        <w:spacing w:line="216" w:lineRule="auto"/>
        <w:ind w:left="2880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ascii="Math1Mono" w:eastAsia="+mn-ea" w:hAnsi="Math1Mono" w:cs="+mn-cs"/>
          <w:color w:val="000000"/>
          <w:kern w:val="24"/>
          <w:szCs w:val="48"/>
        </w:rPr>
        <w:t xml:space="preserve">         </w:t>
      </w:r>
      <w:proofErr w:type="gramStart"/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10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13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14</w:t>
      </w:r>
      <w:r>
        <w:rPr>
          <w:rFonts w:eastAsia="+mn-ea" w:cs="+mn-cs"/>
          <w:color w:val="000000"/>
          <w:kern w:val="24"/>
          <w:szCs w:val="48"/>
        </w:rPr>
        <w:t>[1, 4].</w:t>
      </w:r>
    </w:p>
    <w:p w:rsidR="00EF0E4E" w:rsidRDefault="00EF0E4E" w:rsidP="00F907CE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b/>
          <w:color w:val="000000"/>
          <w:kern w:val="24"/>
          <w:szCs w:val="48"/>
        </w:rPr>
      </w:pPr>
    </w:p>
    <w:p w:rsidR="00CC2D38" w:rsidRDefault="00EF0E4E" w:rsidP="00EF0E4E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There is no switch in the last round and C</w:t>
      </w:r>
      <w:r w:rsidRPr="00EF0E4E">
        <w:rPr>
          <w:rFonts w:eastAsia="+mn-ea" w:cs="+mn-cs"/>
          <w:color w:val="000000"/>
          <w:kern w:val="24"/>
          <w:szCs w:val="48"/>
          <w:vertAlign w:val="subscript"/>
        </w:rPr>
        <w:t>L</w:t>
      </w:r>
      <w:r>
        <w:rPr>
          <w:rFonts w:eastAsia="+mn-ea" w:cs="+mn-cs"/>
          <w:color w:val="000000"/>
          <w:kern w:val="24"/>
          <w:szCs w:val="48"/>
        </w:rPr>
        <w:t>= L</w:t>
      </w:r>
      <w:r w:rsidR="00CC2D38">
        <w:rPr>
          <w:rFonts w:eastAsia="+mn-ea" w:cs="+mn-cs"/>
          <w:color w:val="000000"/>
          <w:kern w:val="24"/>
          <w:szCs w:val="48"/>
          <w:vertAlign w:val="subscript"/>
        </w:rPr>
        <w:t>17</w:t>
      </w:r>
      <w:r>
        <w:rPr>
          <w:rFonts w:eastAsia="+mn-ea" w:cs="+mn-cs"/>
          <w:color w:val="000000"/>
          <w:kern w:val="24"/>
          <w:szCs w:val="48"/>
        </w:rPr>
        <w:t>, C</w:t>
      </w:r>
      <w:r w:rsidRPr="00EF0E4E">
        <w:rPr>
          <w:rFonts w:eastAsia="+mn-ea" w:cs="+mn-cs"/>
          <w:color w:val="000000"/>
          <w:kern w:val="24"/>
          <w:szCs w:val="48"/>
          <w:vertAlign w:val="subscript"/>
        </w:rPr>
        <w:t>R</w:t>
      </w:r>
      <w:r>
        <w:rPr>
          <w:rFonts w:eastAsia="+mn-ea" w:cs="+mn-cs"/>
          <w:color w:val="000000"/>
          <w:kern w:val="24"/>
          <w:szCs w:val="48"/>
        </w:rPr>
        <w:t>= R</w:t>
      </w:r>
      <w:r w:rsidRPr="00EF0E4E">
        <w:rPr>
          <w:rFonts w:eastAsia="+mn-ea" w:cs="+mn-cs"/>
          <w:color w:val="000000"/>
          <w:kern w:val="24"/>
          <w:szCs w:val="48"/>
          <w:vertAlign w:val="subscript"/>
        </w:rPr>
        <w:t>1</w:t>
      </w:r>
      <w:r w:rsidR="00CC2D38">
        <w:rPr>
          <w:rFonts w:eastAsia="+mn-ea" w:cs="+mn-cs"/>
          <w:color w:val="000000"/>
          <w:kern w:val="24"/>
          <w:szCs w:val="48"/>
          <w:vertAlign w:val="subscript"/>
        </w:rPr>
        <w:t>6</w:t>
      </w:r>
      <w:r w:rsidR="00CC2D38">
        <w:rPr>
          <w:rFonts w:eastAsia="+mn-ea" w:cs="+mn-cs"/>
          <w:color w:val="000000"/>
          <w:kern w:val="24"/>
          <w:szCs w:val="48"/>
        </w:rPr>
        <w:t>= R</w:t>
      </w:r>
      <w:r w:rsidR="00CC2D38" w:rsidRPr="00EF0E4E">
        <w:rPr>
          <w:rFonts w:eastAsia="+mn-ea" w:cs="+mn-cs"/>
          <w:color w:val="000000"/>
          <w:kern w:val="24"/>
          <w:szCs w:val="48"/>
          <w:vertAlign w:val="subscript"/>
        </w:rPr>
        <w:t>1</w:t>
      </w:r>
      <w:r w:rsidR="00CC2D38">
        <w:rPr>
          <w:rFonts w:eastAsia="+mn-ea" w:cs="+mn-cs"/>
          <w:color w:val="000000"/>
          <w:kern w:val="24"/>
          <w:szCs w:val="48"/>
          <w:vertAlign w:val="subscript"/>
        </w:rPr>
        <w:t>7</w:t>
      </w:r>
      <w:r w:rsidR="00CC2D38">
        <w:rPr>
          <w:rFonts w:eastAsia="+mn-ea" w:cs="+mn-cs"/>
          <w:color w:val="000000"/>
          <w:kern w:val="24"/>
          <w:szCs w:val="48"/>
        </w:rPr>
        <w:t>, so</w:t>
      </w:r>
    </w:p>
    <w:p w:rsidR="00CC2D38" w:rsidRDefault="00CC2D38" w:rsidP="00EF0E4E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3A4C91" w:rsidRDefault="00CC2D38" w:rsidP="00CC2D38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L</w:t>
      </w:r>
      <w:r>
        <w:rPr>
          <w:rFonts w:eastAsia="+mn-ea" w:cs="+mn-cs"/>
          <w:color w:val="000000"/>
          <w:kern w:val="24"/>
          <w:szCs w:val="48"/>
          <w:vertAlign w:val="subscript"/>
        </w:rPr>
        <w:t>16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 w:rsidRPr="00CC2D38">
        <w:rPr>
          <w:rFonts w:eastAsia="+mn-ea" w:cs="+mn-cs"/>
          <w:color w:val="000000"/>
          <w:kern w:val="24"/>
          <w:szCs w:val="48"/>
        </w:rPr>
        <w:t xml:space="preserve"> </w:t>
      </w:r>
      <w:r>
        <w:rPr>
          <w:rFonts w:eastAsia="+mn-ea" w:cs="+mn-cs"/>
          <w:color w:val="000000"/>
          <w:kern w:val="24"/>
          <w:szCs w:val="48"/>
        </w:rPr>
        <w:t>C</w:t>
      </w:r>
      <w:r w:rsidRPr="00EF0E4E">
        <w:rPr>
          <w:rFonts w:eastAsia="+mn-ea" w:cs="+mn-cs"/>
          <w:color w:val="000000"/>
          <w:kern w:val="24"/>
          <w:szCs w:val="48"/>
          <w:vertAlign w:val="subscript"/>
        </w:rPr>
        <w:t>L</w:t>
      </w:r>
      <w:r>
        <w:rPr>
          <w:rFonts w:eastAsia="+mn-ea" w:cs="+mn-cs"/>
          <w:color w:val="000000"/>
          <w:kern w:val="24"/>
          <w:szCs w:val="48"/>
        </w:rPr>
        <w:t>[1, 4]= C</w:t>
      </w:r>
      <w:r>
        <w:rPr>
          <w:rFonts w:eastAsia="+mn-ea" w:cs="+mn-cs"/>
          <w:color w:val="000000"/>
          <w:kern w:val="24"/>
          <w:szCs w:val="48"/>
          <w:vertAlign w:val="subscript"/>
        </w:rPr>
        <w:t>R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16</w:t>
      </w:r>
      <w:r>
        <w:rPr>
          <w:rFonts w:eastAsia="+mn-ea" w:cs="+mn-cs"/>
          <w:color w:val="000000"/>
          <w:kern w:val="24"/>
          <w:szCs w:val="48"/>
        </w:rPr>
        <w:t>[1, 4].</w:t>
      </w:r>
    </w:p>
    <w:p w:rsidR="00CC2D38" w:rsidRDefault="003A4C91" w:rsidP="003A4C91">
      <w:pPr>
        <w:kinsoku w:val="0"/>
        <w:overflowPunct w:val="0"/>
        <w:spacing w:line="216" w:lineRule="auto"/>
        <w:ind w:left="720"/>
        <w:jc w:val="center"/>
        <w:textAlignment w:val="baseline"/>
        <w:rPr>
          <w:rFonts w:eastAsia="+mn-ea" w:cs="+mn-cs"/>
          <w:color w:val="000000"/>
          <w:kern w:val="24"/>
          <w:szCs w:val="48"/>
        </w:rPr>
      </w:pPr>
      <w:r w:rsidRPr="003A4C91">
        <w:rPr>
          <w:rFonts w:eastAsia="+mn-ea" w:cs="+mn-cs"/>
          <w:noProof/>
          <w:color w:val="000000"/>
          <w:kern w:val="24"/>
          <w:szCs w:val="48"/>
        </w:rPr>
        <w:drawing>
          <wp:inline distT="0" distB="0" distL="0" distR="0">
            <wp:extent cx="2743200" cy="3852333"/>
            <wp:effectExtent l="0" t="0" r="0" b="0"/>
            <wp:docPr id="4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67200" cy="5715000"/>
                      <a:chOff x="2743200" y="76200"/>
                      <a:chExt cx="4267200" cy="5715000"/>
                    </a:xfrm>
                  </a:grpSpPr>
                  <a:sp>
                    <a:nvSpPr>
                      <a:cNvPr id="27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685800"/>
                        <a:ext cx="685800" cy="381000"/>
                      </a:xfrm>
                      <a:prstGeom prst="rect">
                        <a:avLst/>
                      </a:prstGeom>
                      <a:noFill/>
                      <a:ln w="12700" cap="sq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8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71800" y="609600"/>
                        <a:ext cx="411163" cy="457200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sz="2400" dirty="0" smtClean="0">
                              <a:latin typeface="Math1Mono"/>
                            </a:rPr>
                            <a:t>Å</a:t>
                          </a:r>
                          <a:endParaRPr kumimoji="1" lang="en-US" sz="2400" dirty="0">
                            <a:latin typeface="Math1Mon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8382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8" name="Line 1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8382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9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1720" y="685800"/>
                        <a:ext cx="261610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>
                              <a:latin typeface="Arial" pitchFamily="34" charset="0"/>
                            </a:rPr>
                            <a:t>f</a:t>
                          </a:r>
                          <a:endParaRPr lang="en-US" sz="18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4572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5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457200"/>
                        <a:ext cx="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6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990600"/>
                        <a:ext cx="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7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8382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8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1752600"/>
                        <a:ext cx="685800" cy="381000"/>
                      </a:xfrm>
                      <a:prstGeom prst="rect">
                        <a:avLst/>
                      </a:prstGeom>
                      <a:noFill/>
                      <a:ln w="12700" cap="sq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9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19050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0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19050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1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1720" y="1752600"/>
                        <a:ext cx="261610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>
                              <a:latin typeface="Arial" pitchFamily="34" charset="0"/>
                            </a:rPr>
                            <a:t>f</a:t>
                          </a:r>
                          <a:endParaRPr lang="en-US" sz="18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1600200"/>
                        <a:ext cx="0" cy="27432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" name="Line 3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553200" y="1524000"/>
                        <a:ext cx="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2057400"/>
                        <a:ext cx="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5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19050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6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71800" y="1676400"/>
                        <a:ext cx="411163" cy="457200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sz="2400" dirty="0" smtClean="0">
                              <a:latin typeface="Math1Mono"/>
                            </a:rPr>
                            <a:t>Å</a:t>
                          </a:r>
                          <a:endParaRPr kumimoji="1" lang="en-US" sz="2400" dirty="0">
                            <a:latin typeface="Math1Mon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00400" y="1143000"/>
                        <a:ext cx="3352800" cy="4572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" name="Line 35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1219200"/>
                        <a:ext cx="335280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9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3581400"/>
                        <a:ext cx="685800" cy="381000"/>
                      </a:xfrm>
                      <a:prstGeom prst="rect">
                        <a:avLst/>
                      </a:prstGeom>
                      <a:noFill/>
                      <a:ln w="12700" cap="sq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0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37338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1" name="Line 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37338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2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1720" y="3581400"/>
                        <a:ext cx="261610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>
                              <a:latin typeface="Arial" pitchFamily="34" charset="0"/>
                            </a:rPr>
                            <a:t>f</a:t>
                          </a:r>
                          <a:endParaRPr lang="en-US" sz="18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Line 42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3429000"/>
                        <a:ext cx="0" cy="1524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4" name="Line 4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553200" y="34290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3810000"/>
                        <a:ext cx="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6" name="Line 45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3733800"/>
                        <a:ext cx="0" cy="4572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7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17838" y="3429000"/>
                        <a:ext cx="411162" cy="457200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sz="2400" dirty="0" smtClean="0">
                              <a:latin typeface="Math1Mono"/>
                            </a:rPr>
                            <a:t>Å</a:t>
                          </a:r>
                          <a:endParaRPr kumimoji="1" lang="en-US" sz="2400" dirty="0">
                            <a:latin typeface="Math1Mon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" name="Line 4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00400" y="2209800"/>
                        <a:ext cx="335280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9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2286000"/>
                        <a:ext cx="335280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0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2743200"/>
                        <a:ext cx="685800" cy="381000"/>
                      </a:xfrm>
                      <a:prstGeom prst="rect">
                        <a:avLst/>
                      </a:prstGeom>
                      <a:noFill/>
                      <a:ln w="12700" cap="sq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" name="Line 5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28956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28956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3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1720" y="2743200"/>
                        <a:ext cx="261610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>
                              <a:latin typeface="Arial" pitchFamily="34" charset="0"/>
                            </a:rPr>
                            <a:t>f</a:t>
                          </a:r>
                          <a:endParaRPr lang="en-US" sz="18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4" name="Line 54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2590800"/>
                        <a:ext cx="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5" name="Line 5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553200" y="2514600"/>
                        <a:ext cx="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6" name="Line 56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3048000"/>
                        <a:ext cx="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7" name="Line 57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28956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8" name="Text 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71800" y="2667000"/>
                        <a:ext cx="411163" cy="457200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sz="2400" dirty="0" smtClean="0">
                              <a:latin typeface="Math1Mono"/>
                            </a:rPr>
                            <a:t>Å</a:t>
                          </a:r>
                          <a:endParaRPr kumimoji="1" lang="en-US" sz="2400" dirty="0">
                            <a:latin typeface="Math1Mon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Line 6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00400" y="3200400"/>
                        <a:ext cx="335280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80" name="Line 61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3276600"/>
                        <a:ext cx="3352800" cy="1524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8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02534" y="762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1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13716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97862" y="878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1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4062" y="14594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4724400"/>
                        <a:ext cx="685800" cy="381000"/>
                      </a:xfrm>
                      <a:prstGeom prst="rect">
                        <a:avLst/>
                      </a:prstGeom>
                      <a:noFill/>
                      <a:ln w="12700" cap="sq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48768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4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4876800"/>
                        <a:ext cx="12954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5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1720" y="4724400"/>
                        <a:ext cx="261610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>
                              <a:latin typeface="Arial" pitchFamily="34" charset="0"/>
                            </a:rPr>
                            <a:t>f</a:t>
                          </a:r>
                          <a:endParaRPr lang="en-US" sz="18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6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4572000"/>
                        <a:ext cx="0" cy="27432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7" name="Line 3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553200" y="4495800"/>
                        <a:ext cx="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8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5029200"/>
                        <a:ext cx="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9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4876800"/>
                        <a:ext cx="0" cy="3048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0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71800" y="4648200"/>
                        <a:ext cx="411163" cy="457200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sz="2400" dirty="0" smtClean="0">
                              <a:latin typeface="Math1Mono"/>
                            </a:rPr>
                            <a:t>Å</a:t>
                          </a:r>
                          <a:endParaRPr kumimoji="1" lang="en-US" sz="2400" dirty="0">
                            <a:latin typeface="Math1Mon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Line 4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00400" y="5181600"/>
                        <a:ext cx="335280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3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5257800"/>
                        <a:ext cx="335280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3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4191000"/>
                        <a:ext cx="3352800" cy="2286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" name="Line 4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00400" y="4191000"/>
                        <a:ext cx="3352800" cy="38100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23622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3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4062" y="24500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3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32004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4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4062" y="32882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4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41910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5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4062" y="42788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5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5334000"/>
                        <a:ext cx="397866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L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6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4062" y="5421868"/>
                        <a:ext cx="436338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R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6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4133" y="762000"/>
                        <a:ext cx="385667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k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1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990600"/>
                        <a:ext cx="3810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8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4133" y="1840468"/>
                        <a:ext cx="385667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k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9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2069068"/>
                        <a:ext cx="3810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4133" y="2831068"/>
                        <a:ext cx="385667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k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3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1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3059668"/>
                        <a:ext cx="3810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4133" y="3669268"/>
                        <a:ext cx="385667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k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4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3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3897868"/>
                        <a:ext cx="3810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4133" y="4812268"/>
                        <a:ext cx="385667" cy="369332"/>
                      </a:xfrm>
                      <a:prstGeom prst="rect">
                        <a:avLst/>
                      </a:prstGeom>
                      <a:noFill/>
                      <a:ln w="12700" cap="sq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pitchFamily="34" charset="0"/>
                              <a:cs typeface="Arial" pitchFamily="34" charset="0"/>
                            </a:rPr>
                            <a:t>k</a:t>
                          </a:r>
                          <a:r>
                            <a:rPr lang="en-US" sz="1800" baseline="-25000" dirty="0" smtClean="0">
                              <a:latin typeface="Arial" pitchFamily="34" charset="0"/>
                              <a:cs typeface="Arial" pitchFamily="34" charset="0"/>
                            </a:rPr>
                            <a:t>5</a:t>
                          </a:r>
                          <a:endParaRPr lang="en-US" sz="1800" baseline="-250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5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7800" y="5040868"/>
                        <a:ext cx="381000" cy="0"/>
                      </a:xfrm>
                      <a:prstGeom prst="line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squar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000" kern="1200">
                              <a:solidFill>
                                <a:schemeClr val="tx1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2D38" w:rsidRDefault="00CC2D38" w:rsidP="00CC2D38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FB6845" w:rsidRDefault="00CC2D38" w:rsidP="00CC2D38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Finally, L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= P</w:t>
      </w:r>
      <w:r>
        <w:rPr>
          <w:rFonts w:eastAsia="+mn-ea" w:cs="+mn-cs"/>
          <w:color w:val="000000"/>
          <w:kern w:val="24"/>
          <w:szCs w:val="48"/>
          <w:vertAlign w:val="subscript"/>
        </w:rPr>
        <w:t>L</w:t>
      </w:r>
      <w:r>
        <w:rPr>
          <w:rFonts w:eastAsia="+mn-ea" w:cs="+mn-cs"/>
          <w:color w:val="000000"/>
          <w:kern w:val="24"/>
          <w:szCs w:val="48"/>
        </w:rPr>
        <w:t xml:space="preserve"> and R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= P</w:t>
      </w:r>
      <w:r>
        <w:rPr>
          <w:rFonts w:eastAsia="+mn-ea" w:cs="+mn-cs"/>
          <w:color w:val="000000"/>
          <w:kern w:val="24"/>
          <w:szCs w:val="48"/>
          <w:vertAlign w:val="subscript"/>
        </w:rPr>
        <w:t>R</w:t>
      </w:r>
      <w:r>
        <w:rPr>
          <w:rFonts w:eastAsia="+mn-ea" w:cs="+mn-cs"/>
          <w:color w:val="000000"/>
          <w:kern w:val="24"/>
          <w:szCs w:val="48"/>
        </w:rPr>
        <w:t>.   Adding all these, we get:</w:t>
      </w:r>
    </w:p>
    <w:p w:rsidR="00CC2D38" w:rsidRDefault="00CC2D38" w:rsidP="00CC2D38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CC2D38" w:rsidRDefault="00CC2D38" w:rsidP="00CC2D38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proofErr w:type="gramStart"/>
      <w:r>
        <w:rPr>
          <w:rFonts w:eastAsia="+mn-ea" w:cs="+mn-cs"/>
          <w:color w:val="000000"/>
          <w:kern w:val="24"/>
          <w:szCs w:val="48"/>
        </w:rPr>
        <w:t>P</w:t>
      </w:r>
      <w:r>
        <w:rPr>
          <w:rFonts w:eastAsia="+mn-ea" w:cs="+mn-cs"/>
          <w:color w:val="000000"/>
          <w:kern w:val="24"/>
          <w:szCs w:val="48"/>
          <w:vertAlign w:val="subscript"/>
        </w:rPr>
        <w:t>L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C</w:t>
      </w:r>
      <w:r>
        <w:rPr>
          <w:rFonts w:eastAsia="+mn-ea" w:cs="+mn-cs"/>
          <w:color w:val="000000"/>
          <w:kern w:val="24"/>
          <w:szCs w:val="48"/>
          <w:vertAlign w:val="subscript"/>
        </w:rPr>
        <w:t>L</w:t>
      </w:r>
      <w:r>
        <w:rPr>
          <w:rFonts w:eastAsia="+mn-ea" w:cs="+mn-cs"/>
          <w:color w:val="000000"/>
          <w:kern w:val="24"/>
          <w:szCs w:val="48"/>
        </w:rPr>
        <w:t>[1, 4]= k</w:t>
      </w:r>
      <w:r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5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7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8</w:t>
      </w:r>
      <w:r>
        <w:rPr>
          <w:rFonts w:eastAsia="+mn-ea" w:cs="+mn-cs"/>
          <w:color w:val="000000"/>
          <w:kern w:val="24"/>
          <w:szCs w:val="48"/>
        </w:rPr>
        <w:t>[1, 4]</w:t>
      </w:r>
    </w:p>
    <w:p w:rsidR="002155B9" w:rsidRDefault="00CC2D38" w:rsidP="00EE0E39">
      <w:pPr>
        <w:kinsoku w:val="0"/>
        <w:overflowPunct w:val="0"/>
        <w:spacing w:line="216" w:lineRule="auto"/>
        <w:ind w:left="720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ascii="Math1Mono" w:eastAsia="+mn-ea" w:hAnsi="Math1Mono" w:cs="+mn-cs"/>
          <w:color w:val="000000"/>
          <w:kern w:val="24"/>
          <w:szCs w:val="48"/>
        </w:rPr>
        <w:t xml:space="preserve">         </w:t>
      </w:r>
      <w:proofErr w:type="gramStart"/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10</w:t>
      </w:r>
      <w:r>
        <w:rPr>
          <w:rFonts w:eastAsia="+mn-ea" w:cs="+mn-cs"/>
          <w:color w:val="000000"/>
          <w:kern w:val="24"/>
          <w:szCs w:val="48"/>
        </w:rPr>
        <w:t>[</w:t>
      </w:r>
      <w:proofErr w:type="gramEnd"/>
      <w:r>
        <w:rPr>
          <w:rFonts w:eastAsia="+mn-ea" w:cs="+mn-cs"/>
          <w:color w:val="000000"/>
          <w:kern w:val="24"/>
          <w:szCs w:val="48"/>
        </w:rPr>
        <w:t>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11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13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14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k</w:t>
      </w:r>
      <w:r>
        <w:rPr>
          <w:rFonts w:eastAsia="+mn-ea" w:cs="+mn-cs"/>
          <w:color w:val="000000"/>
          <w:kern w:val="24"/>
          <w:szCs w:val="48"/>
          <w:vertAlign w:val="subscript"/>
        </w:rPr>
        <w:t>16</w:t>
      </w:r>
      <w:r>
        <w:rPr>
          <w:rFonts w:eastAsia="+mn-ea" w:cs="+mn-cs"/>
          <w:color w:val="000000"/>
          <w:kern w:val="24"/>
          <w:szCs w:val="48"/>
        </w:rPr>
        <w:t>[1, 4]</w:t>
      </w:r>
      <w:r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>
        <w:rPr>
          <w:rFonts w:eastAsia="+mn-ea" w:cs="+mn-cs"/>
          <w:color w:val="000000"/>
          <w:kern w:val="24"/>
          <w:szCs w:val="48"/>
        </w:rPr>
        <w:t>C</w:t>
      </w:r>
      <w:r>
        <w:rPr>
          <w:rFonts w:eastAsia="+mn-ea" w:cs="+mn-cs"/>
          <w:color w:val="000000"/>
          <w:kern w:val="24"/>
          <w:szCs w:val="48"/>
          <w:vertAlign w:val="subscript"/>
        </w:rPr>
        <w:t>R</w:t>
      </w:r>
      <w:r>
        <w:rPr>
          <w:rFonts w:eastAsia="+mn-ea" w:cs="+mn-cs"/>
          <w:color w:val="000000"/>
          <w:kern w:val="24"/>
          <w:szCs w:val="48"/>
        </w:rPr>
        <w:t>[1, 4].</w:t>
      </w:r>
    </w:p>
    <w:p w:rsidR="002155B9" w:rsidRDefault="002155B9" w:rsidP="00D94EE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E066A2" w:rsidRDefault="00E066A2" w:rsidP="00E066A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Further,</w:t>
      </w:r>
      <w:r>
        <w:rPr>
          <w:rFonts w:eastAsia="+mn-ea" w:cs="+mn-cs"/>
          <w:color w:val="000000"/>
          <w:kern w:val="24"/>
          <w:szCs w:val="48"/>
          <w:vertAlign w:val="subscript"/>
        </w:rPr>
        <w:t xml:space="preserve"> </w:t>
      </w:r>
      <w:r>
        <w:rPr>
          <w:rFonts w:eastAsia="+mn-ea" w:cs="+mn-cs"/>
          <w:color w:val="000000"/>
          <w:kern w:val="24"/>
          <w:szCs w:val="48"/>
        </w:rPr>
        <w:t>looking at the inverse cipher we get another relation.  Now similar</w:t>
      </w:r>
    </w:p>
    <w:p w:rsidR="00EE0E39" w:rsidRDefault="00E066A2" w:rsidP="00E066A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 xml:space="preserve">Equations occur for positions 1+4k, 4+4k, for k= </w:t>
      </w:r>
      <w:proofErr w:type="gramStart"/>
      <w:r>
        <w:rPr>
          <w:rFonts w:eastAsia="+mn-ea" w:cs="+mn-cs"/>
          <w:color w:val="000000"/>
          <w:kern w:val="24"/>
          <w:szCs w:val="48"/>
        </w:rPr>
        <w:t>0,1,…7</w:t>
      </w:r>
      <w:proofErr w:type="gramEnd"/>
      <w:r>
        <w:rPr>
          <w:rFonts w:eastAsia="+mn-ea" w:cs="+mn-cs"/>
          <w:color w:val="000000"/>
          <w:kern w:val="24"/>
          <w:szCs w:val="48"/>
        </w:rPr>
        <w:t>, so, all together we have 16 linear cons</w:t>
      </w:r>
      <w:r w:rsidR="00E927C7">
        <w:rPr>
          <w:rFonts w:eastAsia="+mn-ea" w:cs="+mn-cs"/>
          <w:color w:val="000000"/>
          <w:kern w:val="24"/>
          <w:szCs w:val="48"/>
        </w:rPr>
        <w:t>t</w:t>
      </w:r>
      <w:r>
        <w:rPr>
          <w:rFonts w:eastAsia="+mn-ea" w:cs="+mn-cs"/>
          <w:color w:val="000000"/>
          <w:kern w:val="24"/>
          <w:szCs w:val="48"/>
        </w:rPr>
        <w:t>raints</w:t>
      </w:r>
      <w:r w:rsidR="007D2686">
        <w:rPr>
          <w:rFonts w:eastAsia="+mn-ea" w:cs="+mn-cs"/>
          <w:color w:val="000000"/>
          <w:kern w:val="24"/>
          <w:szCs w:val="48"/>
        </w:rPr>
        <w:t xml:space="preserve">.  We need only guess 40 </w:t>
      </w:r>
      <w:r w:rsidR="00E927C7">
        <w:rPr>
          <w:rFonts w:eastAsia="+mn-ea" w:cs="+mn-cs"/>
          <w:color w:val="000000"/>
          <w:kern w:val="24"/>
          <w:szCs w:val="48"/>
        </w:rPr>
        <w:t>bits and these equations (plus corresponding plain and cipher text) give us the remainder!</w:t>
      </w:r>
    </w:p>
    <w:p w:rsidR="00EE0E39" w:rsidRDefault="00EE0E39" w:rsidP="00E066A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731CE4" w:rsidRDefault="00EE0E39" w:rsidP="00E066A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 xml:space="preserve">Calculating the differential: </w:t>
      </w:r>
      <w:proofErr w:type="gramStart"/>
      <w:r w:rsidRPr="00EE0E39">
        <w:rPr>
          <w:rFonts w:ascii="Math1Mono" w:eastAsia="+mn-ea" w:hAnsi="Math1Mono" w:cs="+mn-cs"/>
          <w:color w:val="000000"/>
          <w:kern w:val="24"/>
          <w:szCs w:val="48"/>
        </w:rPr>
        <w:t>D</w:t>
      </w:r>
      <w:r>
        <w:rPr>
          <w:rFonts w:eastAsia="+mn-ea" w:cs="+mn-cs"/>
          <w:color w:val="000000"/>
          <w:kern w:val="24"/>
          <w:szCs w:val="48"/>
        </w:rPr>
        <w:t>(</w:t>
      </w:r>
      <w:proofErr w:type="spellStart"/>
      <w:proofErr w:type="gramEnd"/>
      <w:r>
        <w:rPr>
          <w:rFonts w:eastAsia="+mn-ea" w:cs="+mn-cs"/>
          <w:color w:val="000000"/>
          <w:kern w:val="24"/>
          <w:szCs w:val="48"/>
        </w:rPr>
        <w:t>x,</w:t>
      </w:r>
      <w:r w:rsidR="00187218">
        <w:rPr>
          <w:rFonts w:eastAsia="+mn-ea" w:cs="+mn-cs"/>
          <w:color w:val="000000"/>
          <w:kern w:val="24"/>
          <w:szCs w:val="48"/>
        </w:rPr>
        <w:t>y</w:t>
      </w:r>
      <w:proofErr w:type="spellEnd"/>
      <w:r>
        <w:rPr>
          <w:rFonts w:eastAsia="+mn-ea" w:cs="+mn-cs"/>
          <w:color w:val="000000"/>
          <w:kern w:val="24"/>
          <w:szCs w:val="48"/>
        </w:rPr>
        <w:t>)= |{</w:t>
      </w:r>
      <w:r w:rsidR="00187218">
        <w:rPr>
          <w:rFonts w:eastAsia="+mn-ea" w:cs="+mn-cs"/>
          <w:color w:val="000000"/>
          <w:kern w:val="24"/>
          <w:szCs w:val="48"/>
        </w:rPr>
        <w:t>t</w:t>
      </w:r>
      <w:r>
        <w:rPr>
          <w:rFonts w:eastAsia="+mn-ea" w:cs="+mn-cs"/>
          <w:color w:val="000000"/>
          <w:kern w:val="24"/>
          <w:szCs w:val="48"/>
        </w:rPr>
        <w:t>:</w:t>
      </w:r>
      <w:r w:rsidR="00187218">
        <w:rPr>
          <w:rFonts w:eastAsia="+mn-ea" w:cs="+mn-cs"/>
          <w:color w:val="000000"/>
          <w:kern w:val="24"/>
          <w:szCs w:val="48"/>
        </w:rPr>
        <w:t xml:space="preserve"> S(x)</w:t>
      </w:r>
      <w:r w:rsidR="00187218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 w:rsidR="00187218">
        <w:rPr>
          <w:rFonts w:eastAsia="+mn-ea" w:cs="+mn-cs"/>
          <w:color w:val="000000"/>
          <w:kern w:val="24"/>
          <w:szCs w:val="48"/>
        </w:rPr>
        <w:t>S(</w:t>
      </w:r>
      <w:proofErr w:type="spellStart"/>
      <w:r w:rsidR="00187218">
        <w:rPr>
          <w:rFonts w:eastAsia="+mn-ea" w:cs="+mn-cs"/>
          <w:color w:val="000000"/>
          <w:kern w:val="24"/>
          <w:szCs w:val="48"/>
        </w:rPr>
        <w:t>x</w:t>
      </w:r>
      <w:r w:rsidR="00187218" w:rsidRPr="002E3A20">
        <w:rPr>
          <w:rFonts w:ascii="Math1Mono" w:eastAsia="+mn-ea" w:hAnsi="Math1Mono" w:cs="+mn-cs"/>
          <w:color w:val="000000"/>
          <w:kern w:val="24"/>
          <w:szCs w:val="48"/>
        </w:rPr>
        <w:t>Å</w:t>
      </w:r>
      <w:r w:rsidR="00187218" w:rsidRPr="00187218">
        <w:rPr>
          <w:rFonts w:eastAsia="+mn-ea" w:cs="+mn-cs"/>
          <w:color w:val="000000"/>
          <w:kern w:val="24"/>
          <w:szCs w:val="48"/>
        </w:rPr>
        <w:t>t</w:t>
      </w:r>
      <w:proofErr w:type="spellEnd"/>
      <w:r w:rsidR="00187218">
        <w:rPr>
          <w:rFonts w:eastAsia="+mn-ea" w:cs="+mn-cs"/>
          <w:color w:val="000000"/>
          <w:kern w:val="24"/>
          <w:szCs w:val="48"/>
        </w:rPr>
        <w:t>)=y}|</w:t>
      </w:r>
      <w:r w:rsidR="000404BE">
        <w:rPr>
          <w:rFonts w:eastAsia="+mn-ea" w:cs="+mn-cs"/>
          <w:color w:val="000000"/>
          <w:kern w:val="24"/>
          <w:szCs w:val="48"/>
        </w:rPr>
        <w:t>, we get</w:t>
      </w:r>
    </w:p>
    <w:p w:rsidR="00731CE4" w:rsidRDefault="00731CE4" w:rsidP="00E066A2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</w:p>
    <w:p w:rsidR="008219FD" w:rsidRPr="008219FD" w:rsidRDefault="00731CE4" w:rsidP="008219FD">
      <w:proofErr w:type="spellStart"/>
      <w:r w:rsidRPr="008219FD">
        <w:rPr>
          <w:rFonts w:eastAsia="+mn-ea" w:cs="+mn-cs"/>
          <w:color w:val="000000"/>
          <w:kern w:val="24"/>
          <w:szCs w:val="48"/>
        </w:rPr>
        <w:t>SBox</w:t>
      </w:r>
      <w:proofErr w:type="spellEnd"/>
      <w:r w:rsidR="008219FD" w:rsidRPr="008219FD">
        <w:rPr>
          <w:rFonts w:eastAsia="+mn-ea" w:cs="+mn-cs"/>
          <w:color w:val="000000"/>
          <w:kern w:val="24"/>
          <w:szCs w:val="48"/>
        </w:rPr>
        <w:t xml:space="preserve">, </w:t>
      </w:r>
      <w:proofErr w:type="gramStart"/>
      <w:r w:rsidR="008219FD" w:rsidRPr="008219FD">
        <w:t>S(</w:t>
      </w:r>
      <w:proofErr w:type="spellStart"/>
      <w:proofErr w:type="gramEnd"/>
      <w:r w:rsidR="008219FD" w:rsidRPr="008219FD">
        <w:t>t,u,v,w</w:t>
      </w:r>
      <w:proofErr w:type="spellEnd"/>
      <w:r w:rsidR="008219FD" w:rsidRPr="008219FD">
        <w:t>)</w:t>
      </w:r>
      <w:r w:rsidR="008219FD">
        <w:t>= (</w:t>
      </w:r>
      <w:proofErr w:type="spellStart"/>
      <w:r w:rsidR="008219FD">
        <w:t>t+tw</w:t>
      </w:r>
      <w:proofErr w:type="spellEnd"/>
      <w:r w:rsidR="008219FD">
        <w:t xml:space="preserve">, </w:t>
      </w:r>
      <w:proofErr w:type="spellStart"/>
      <w:r w:rsidR="008219FD">
        <w:t>u+uv</w:t>
      </w:r>
      <w:proofErr w:type="spellEnd"/>
      <w:r w:rsidR="008219FD">
        <w:t xml:space="preserve">, </w:t>
      </w:r>
      <w:proofErr w:type="spellStart"/>
      <w:r w:rsidR="008219FD">
        <w:t>v+uvw</w:t>
      </w:r>
      <w:proofErr w:type="spellEnd"/>
      <w:r w:rsidR="008219FD">
        <w:t xml:space="preserve">, </w:t>
      </w:r>
      <w:proofErr w:type="spellStart"/>
      <w:r w:rsidR="008219FD">
        <w:t>w+tw</w:t>
      </w:r>
      <w:proofErr w:type="spellEnd"/>
      <w:r w:rsidR="008219FD">
        <w:t>)</w:t>
      </w:r>
    </w:p>
    <w:p w:rsidR="00731CE4" w:rsidRPr="001A28B2" w:rsidRDefault="00731CE4" w:rsidP="008219FD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 w:val="22"/>
          <w:szCs w:val="48"/>
        </w:rPr>
      </w:pPr>
    </w:p>
    <w:p w:rsidR="00731CE4" w:rsidRPr="001A28B2" w:rsidRDefault="001A28B2" w:rsidP="00731CE4">
      <w:pPr>
        <w:kinsoku w:val="0"/>
        <w:overflowPunct w:val="0"/>
        <w:spacing w:line="216" w:lineRule="auto"/>
        <w:textAlignment w:val="baseline"/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proofErr w:type="gramStart"/>
      <w:r>
        <w:rPr>
          <w:rFonts w:ascii="Courier New" w:eastAsia="+mn-ea" w:hAnsi="Courier New" w:cs="+mn-cs"/>
          <w:color w:val="000000"/>
          <w:kern w:val="24"/>
          <w:sz w:val="22"/>
          <w:szCs w:val="48"/>
        </w:rPr>
        <w:t>x</w:t>
      </w:r>
      <w:proofErr w:type="gramEnd"/>
      <w:r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: </w:t>
      </w:r>
      <w:r w:rsidR="00731CE4" w:rsidRPr="001A28B2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00  01  02  03  04  05  06  07  08  09  0a  0b  0c  0d  0e  0f </w:t>
      </w:r>
    </w:p>
    <w:p w:rsidR="008974DE" w:rsidRDefault="001A28B2" w:rsidP="00731CE4">
      <w:pPr>
        <w:kinsoku w:val="0"/>
        <w:overflowPunct w:val="0"/>
        <w:spacing w:line="216" w:lineRule="auto"/>
        <w:textAlignment w:val="baseline"/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proofErr w:type="gramStart"/>
      <w:r>
        <w:rPr>
          <w:rFonts w:ascii="Courier New" w:eastAsia="+mn-ea" w:hAnsi="Courier New" w:cs="+mn-cs"/>
          <w:color w:val="000000"/>
          <w:kern w:val="24"/>
          <w:sz w:val="22"/>
          <w:szCs w:val="48"/>
        </w:rPr>
        <w:t>y</w:t>
      </w:r>
      <w:proofErr w:type="gramEnd"/>
      <w:r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: </w:t>
      </w:r>
      <w:r w:rsidR="00841A6B" w:rsidRPr="00841A6B">
        <w:rPr>
          <w:rFonts w:ascii="Courier New" w:eastAsia="+mn-ea" w:hAnsi="Courier New" w:cs="+mn-cs"/>
          <w:color w:val="000000"/>
          <w:kern w:val="24"/>
          <w:sz w:val="22"/>
          <w:szCs w:val="48"/>
        </w:rPr>
        <w:t>00  01  02  03  04  05  02  01  08  00  0a  02  0c  04  0a  00</w:t>
      </w:r>
    </w:p>
    <w:p w:rsidR="008974DE" w:rsidRDefault="008974DE" w:rsidP="00731CE4">
      <w:pPr>
        <w:kinsoku w:val="0"/>
        <w:overflowPunct w:val="0"/>
        <w:spacing w:line="216" w:lineRule="auto"/>
        <w:textAlignment w:val="baseline"/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</w:p>
    <w:p w:rsidR="00731CE4" w:rsidRPr="008974DE" w:rsidRDefault="008974DE" w:rsidP="00731CE4">
      <w:pPr>
        <w:kinsoku w:val="0"/>
        <w:overflowPunct w:val="0"/>
        <w:spacing w:line="216" w:lineRule="auto"/>
        <w:textAlignment w:val="baseline"/>
        <w:rPr>
          <w:rFonts w:eastAsia="+mn-ea" w:cs="+mn-cs"/>
          <w:color w:val="000000"/>
          <w:kern w:val="24"/>
          <w:szCs w:val="48"/>
        </w:rPr>
      </w:pPr>
      <w:r>
        <w:rPr>
          <w:rFonts w:eastAsia="+mn-ea" w:cs="+mn-cs"/>
          <w:color w:val="000000"/>
          <w:kern w:val="24"/>
          <w:szCs w:val="48"/>
        </w:rPr>
        <w:t>The convention, as with DES, is that the high order bit is first</w:t>
      </w:r>
      <w:r w:rsidR="009F6501">
        <w:rPr>
          <w:rFonts w:eastAsia="+mn-ea" w:cs="+mn-cs"/>
          <w:color w:val="000000"/>
          <w:kern w:val="24"/>
          <w:szCs w:val="48"/>
        </w:rPr>
        <w:t>, that is</w:t>
      </w:r>
      <w:r>
        <w:rPr>
          <w:rFonts w:eastAsia="+mn-ea" w:cs="+mn-cs"/>
          <w:color w:val="000000"/>
          <w:kern w:val="24"/>
          <w:szCs w:val="48"/>
        </w:rPr>
        <w:t xml:space="preserve">, </w:t>
      </w:r>
      <w:proofErr w:type="gramStart"/>
      <w:r>
        <w:rPr>
          <w:rFonts w:eastAsia="+mn-ea" w:cs="+mn-cs"/>
          <w:color w:val="000000"/>
          <w:kern w:val="24"/>
          <w:szCs w:val="48"/>
        </w:rPr>
        <w:t>S(</w:t>
      </w:r>
      <w:proofErr w:type="gramEnd"/>
      <w:r>
        <w:rPr>
          <w:rFonts w:eastAsia="+mn-ea" w:cs="+mn-cs"/>
          <w:color w:val="000000"/>
          <w:kern w:val="24"/>
          <w:szCs w:val="48"/>
        </w:rPr>
        <w:t>x</w:t>
      </w:r>
      <w:r w:rsidRPr="008974DE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x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x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>x</w:t>
      </w:r>
      <w:r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)=y</w:t>
      </w:r>
      <w:r w:rsidRPr="008974DE">
        <w:rPr>
          <w:rFonts w:eastAsia="+mn-ea" w:cs="+mn-cs"/>
          <w:color w:val="000000"/>
          <w:kern w:val="24"/>
          <w:szCs w:val="48"/>
          <w:vertAlign w:val="subscript"/>
        </w:rPr>
        <w:t>1</w:t>
      </w:r>
      <w:r>
        <w:rPr>
          <w:rFonts w:eastAsia="+mn-ea" w:cs="+mn-cs"/>
          <w:color w:val="000000"/>
          <w:kern w:val="24"/>
          <w:szCs w:val="48"/>
        </w:rPr>
        <w:t>y</w:t>
      </w:r>
      <w:r>
        <w:rPr>
          <w:rFonts w:eastAsia="+mn-ea" w:cs="+mn-cs"/>
          <w:color w:val="000000"/>
          <w:kern w:val="24"/>
          <w:szCs w:val="48"/>
          <w:vertAlign w:val="subscript"/>
        </w:rPr>
        <w:t>2</w:t>
      </w:r>
      <w:r>
        <w:rPr>
          <w:rFonts w:eastAsia="+mn-ea" w:cs="+mn-cs"/>
          <w:color w:val="000000"/>
          <w:kern w:val="24"/>
          <w:szCs w:val="48"/>
        </w:rPr>
        <w:t>y</w:t>
      </w:r>
      <w:r>
        <w:rPr>
          <w:rFonts w:eastAsia="+mn-ea" w:cs="+mn-cs"/>
          <w:color w:val="000000"/>
          <w:kern w:val="24"/>
          <w:szCs w:val="48"/>
          <w:vertAlign w:val="subscript"/>
        </w:rPr>
        <w:t>3</w:t>
      </w:r>
      <w:r>
        <w:rPr>
          <w:rFonts w:eastAsia="+mn-ea" w:cs="+mn-cs"/>
          <w:color w:val="000000"/>
          <w:kern w:val="24"/>
          <w:szCs w:val="48"/>
        </w:rPr>
        <w:t>y</w:t>
      </w:r>
      <w:r>
        <w:rPr>
          <w:rFonts w:eastAsia="+mn-ea" w:cs="+mn-cs"/>
          <w:color w:val="000000"/>
          <w:kern w:val="24"/>
          <w:szCs w:val="48"/>
          <w:vertAlign w:val="subscript"/>
        </w:rPr>
        <w:t>4</w:t>
      </w:r>
      <w:r>
        <w:rPr>
          <w:rFonts w:eastAsia="+mn-ea" w:cs="+mn-cs"/>
          <w:color w:val="000000"/>
          <w:kern w:val="24"/>
          <w:szCs w:val="48"/>
        </w:rPr>
        <w:t>.</w:t>
      </w:r>
      <w:r w:rsidR="009F6501">
        <w:rPr>
          <w:rFonts w:eastAsia="+mn-ea" w:cs="+mn-cs"/>
          <w:color w:val="000000"/>
          <w:kern w:val="24"/>
          <w:szCs w:val="48"/>
        </w:rPr>
        <w:t xml:space="preserve">  Thus 0x01 has t=0, u=0, v=0 and x=1.</w:t>
      </w:r>
    </w:p>
    <w:p w:rsidR="00731CE4" w:rsidRPr="001A28B2" w:rsidRDefault="00731CE4" w:rsidP="00731CE4">
      <w:pPr>
        <w:kinsoku w:val="0"/>
        <w:overflowPunct w:val="0"/>
        <w:spacing w:line="216" w:lineRule="auto"/>
        <w:textAlignment w:val="baseline"/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</w:p>
    <w:p w:rsidR="00731CE4" w:rsidRPr="00731CE4" w:rsidRDefault="001A28B2" w:rsidP="00731CE4">
      <w:pPr>
        <w:kinsoku w:val="0"/>
        <w:overflowPunct w:val="0"/>
        <w:spacing w:line="216" w:lineRule="auto"/>
        <w:textAlignment w:val="baseline"/>
        <w:rPr>
          <w:rFonts w:ascii="Courier New" w:eastAsia="+mn-ea" w:hAnsi="Courier New" w:cs="+mn-cs"/>
          <w:color w:val="000000"/>
          <w:kern w:val="24"/>
          <w:sz w:val="18"/>
          <w:szCs w:val="48"/>
        </w:rPr>
      </w:pPr>
      <w:r>
        <w:rPr>
          <w:rFonts w:ascii="Courier New" w:eastAsia="+mn-ea" w:hAnsi="Courier New" w:cs="+mn-cs"/>
          <w:color w:val="000000"/>
          <w:kern w:val="24"/>
          <w:sz w:val="18"/>
          <w:szCs w:val="48"/>
        </w:rPr>
        <w:br w:type="page"/>
      </w:r>
    </w:p>
    <w:p w:rsidR="001A28B2" w:rsidRPr="008219FD" w:rsidRDefault="001A28B2" w:rsidP="001A28B2">
      <w:r w:rsidRPr="001A28B2">
        <w:rPr>
          <w:rFonts w:eastAsia="+mn-ea" w:cs="+mn-cs"/>
          <w:color w:val="000000"/>
          <w:kern w:val="24"/>
          <w:szCs w:val="48"/>
        </w:rPr>
        <w:t>Differences</w:t>
      </w:r>
      <w:r w:rsidR="008219FD">
        <w:rPr>
          <w:rFonts w:eastAsia="+mn-ea" w:cs="+mn-cs"/>
          <w:color w:val="000000"/>
          <w:kern w:val="24"/>
          <w:szCs w:val="48"/>
        </w:rPr>
        <w:t xml:space="preserve">, </w:t>
      </w:r>
      <w:proofErr w:type="gramStart"/>
      <w:r w:rsidR="008219FD" w:rsidRPr="008219FD">
        <w:t>S(</w:t>
      </w:r>
      <w:proofErr w:type="spellStart"/>
      <w:proofErr w:type="gramEnd"/>
      <w:r w:rsidR="008219FD" w:rsidRPr="008219FD">
        <w:t>t,u,v,w</w:t>
      </w:r>
      <w:proofErr w:type="spellEnd"/>
      <w:r w:rsidR="008219FD" w:rsidRPr="008219FD">
        <w:t>)</w:t>
      </w:r>
      <w:r w:rsidR="008219FD">
        <w:t>= (</w:t>
      </w:r>
      <w:proofErr w:type="spellStart"/>
      <w:r w:rsidR="008219FD">
        <w:t>t+tw</w:t>
      </w:r>
      <w:proofErr w:type="spellEnd"/>
      <w:r w:rsidR="008219FD">
        <w:t xml:space="preserve">, </w:t>
      </w:r>
      <w:proofErr w:type="spellStart"/>
      <w:r w:rsidR="008219FD">
        <w:t>u+uv</w:t>
      </w:r>
      <w:proofErr w:type="spellEnd"/>
      <w:r w:rsidR="008219FD">
        <w:t xml:space="preserve">, </w:t>
      </w:r>
      <w:proofErr w:type="spellStart"/>
      <w:r w:rsidR="008219FD">
        <w:t>v+uvw</w:t>
      </w:r>
      <w:proofErr w:type="spellEnd"/>
      <w:r w:rsidR="008219FD">
        <w:t xml:space="preserve">, </w:t>
      </w:r>
      <w:proofErr w:type="spellStart"/>
      <w:r w:rsidR="008219FD">
        <w:t>w+tw</w:t>
      </w:r>
      <w:proofErr w:type="spellEnd"/>
      <w:r w:rsidR="008219FD">
        <w:t>)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proofErr w:type="gram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y</w:t>
      </w:r>
      <w:proofErr w:type="gram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': 00 01 02 03 04 05 06 07 08 09 0a 0b 0c 0d 0e 0f  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16 00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00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00 06 00 02 00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06 00 02 00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01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08 00 04 00 04 00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02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04 00 02 00 02 00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03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04 00 04 00 08 00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04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00 02 00 02 00 04 00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02 00 02 00 04 00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05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04 00 04 00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08 00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06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07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00 08 00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08 00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08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06 00 02 00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06 00 02 00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09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0a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04 00 02 00 02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0b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0c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02 00 02 00 04 00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02 00 02 00 04 00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0d</w:t>
      </w:r>
    </w:p>
    <w:p w:rsidR="00C435FB" w:rsidRPr="00C435FB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00 04 00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0e</w:t>
      </w:r>
    </w:p>
    <w:p w:rsidR="00B97347" w:rsidRDefault="00C435FB" w:rsidP="00C435FB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  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02 00 02 00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</w:t>
      </w:r>
      <w:proofErr w:type="spellStart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00</w:t>
      </w:r>
      <w:proofErr w:type="spellEnd"/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 xml:space="preserve"> 04</w:t>
      </w:r>
      <w:r w:rsidR="00DD758E">
        <w:rPr>
          <w:rFonts w:ascii="Courier New" w:eastAsia="+mn-ea" w:hAnsi="Courier New" w:cs="+mn-cs"/>
          <w:color w:val="000000"/>
          <w:kern w:val="24"/>
          <w:sz w:val="22"/>
          <w:szCs w:val="48"/>
        </w:rPr>
        <w:t>, x</w:t>
      </w:r>
      <w:r w:rsidRPr="00C435FB">
        <w:rPr>
          <w:rFonts w:ascii="Courier New" w:eastAsia="+mn-ea" w:hAnsi="Courier New" w:cs="+mn-cs"/>
          <w:color w:val="000000"/>
          <w:kern w:val="24"/>
          <w:sz w:val="22"/>
          <w:szCs w:val="48"/>
        </w:rPr>
        <w:t>'= 0f</w:t>
      </w:r>
    </w:p>
    <w:p w:rsidR="00B97347" w:rsidRDefault="00B97347" w:rsidP="001A28B2">
      <w:pPr>
        <w:tabs>
          <w:tab w:val="left" w:pos="1980"/>
        </w:tabs>
        <w:rPr>
          <w:rFonts w:ascii="Courier New" w:eastAsia="+mn-ea" w:hAnsi="Courier New" w:cs="+mn-cs"/>
          <w:color w:val="000000"/>
          <w:kern w:val="24"/>
          <w:sz w:val="22"/>
          <w:szCs w:val="48"/>
        </w:rPr>
      </w:pPr>
    </w:p>
    <w:p w:rsidR="006B3214" w:rsidRPr="00B97347" w:rsidRDefault="00F010E8" w:rsidP="001A28B2">
      <w:pPr>
        <w:tabs>
          <w:tab w:val="left" w:pos="1980"/>
        </w:tabs>
      </w:pPr>
      <w:r>
        <w:rPr>
          <w:rFonts w:eastAsia="+mn-ea" w:cs="+mn-cs"/>
          <w:color w:val="000000"/>
          <w:kern w:val="24"/>
          <w:sz w:val="22"/>
          <w:szCs w:val="48"/>
        </w:rPr>
        <w:t>T</w:t>
      </w:r>
      <w:r w:rsidR="00B97347">
        <w:t xml:space="preserve">here are good </w:t>
      </w:r>
      <w:r>
        <w:t>intra-s-box differentials;</w:t>
      </w:r>
      <w:r w:rsidR="00B97347">
        <w:t xml:space="preserve"> for example 0x0</w:t>
      </w:r>
      <w:r w:rsidR="00B648C3">
        <w:t>0</w:t>
      </w:r>
      <w:r w:rsidR="00B97347">
        <w:sym w:font="Wingdings" w:char="F0E0"/>
      </w:r>
      <w:r w:rsidR="00B97347">
        <w:t>0x0</w:t>
      </w:r>
      <w:r w:rsidR="00B648C3">
        <w:t>2</w:t>
      </w:r>
      <w:r w:rsidR="00B97347">
        <w:t>, p=</w:t>
      </w:r>
      <w:proofErr w:type="gramStart"/>
      <w:r>
        <w:t>.5</w:t>
      </w:r>
      <w:proofErr w:type="gramEnd"/>
      <w:r>
        <w:t xml:space="preserve">, </w:t>
      </w:r>
      <w:r w:rsidR="00B97347">
        <w:t>0x0</w:t>
      </w:r>
      <w:r w:rsidR="00B648C3">
        <w:t>4</w:t>
      </w:r>
      <w:r w:rsidR="00B97347">
        <w:sym w:font="Wingdings" w:char="F0E0"/>
      </w:r>
      <w:r w:rsidR="00B97347">
        <w:t>0x0</w:t>
      </w:r>
      <w:r w:rsidR="00B648C3">
        <w:t>4</w:t>
      </w:r>
      <w:r w:rsidR="000C725F">
        <w:t>, p=.</w:t>
      </w:r>
      <w:r w:rsidR="00B97347">
        <w:t>5</w:t>
      </w:r>
      <w:r w:rsidR="00573E1E">
        <w:t xml:space="preserve">, </w:t>
      </w:r>
      <w:r w:rsidR="000C725F">
        <w:t>0x08</w:t>
      </w:r>
      <w:r w:rsidR="000C725F">
        <w:sym w:font="Wingdings" w:char="F0E0"/>
      </w:r>
      <w:r w:rsidR="000C725F">
        <w:t>0x00, p=.5 and 0x08</w:t>
      </w:r>
      <w:r w:rsidR="000C725F">
        <w:sym w:font="Wingdings" w:char="F0E0"/>
      </w:r>
      <w:r w:rsidR="000C725F">
        <w:t>0x08, p=.5</w:t>
      </w:r>
      <w:r>
        <w:t>.  Because of</w:t>
      </w:r>
      <w:r w:rsidR="000C725F">
        <w:t xml:space="preserve"> the lack of mixing (provided by the P transformation in DES), these differentials are easy to track through an entire encryption – the p=</w:t>
      </w:r>
      <w:proofErr w:type="gramStart"/>
      <w:r w:rsidR="000C725F">
        <w:t>.5</w:t>
      </w:r>
      <w:proofErr w:type="gramEnd"/>
      <w:r w:rsidR="000C725F">
        <w:t xml:space="preserve"> </w:t>
      </w:r>
      <w:proofErr w:type="spellStart"/>
      <w:r w:rsidR="000C725F">
        <w:t>Sbox</w:t>
      </w:r>
      <w:proofErr w:type="spellEnd"/>
      <w:r w:rsidR="000C725F">
        <w:t xml:space="preserve"> differentials, for example, give a full cipher characteristic that holds with p= 2</w:t>
      </w:r>
      <w:r w:rsidR="000C725F" w:rsidRPr="000C725F">
        <w:rPr>
          <w:vertAlign w:val="superscript"/>
        </w:rPr>
        <w:t>-16</w:t>
      </w:r>
      <w:r w:rsidR="000C725F">
        <w:t xml:space="preserve"> - </w:t>
      </w:r>
      <w:r w:rsidR="00573E1E">
        <w:t xml:space="preserve">so differential analysis offers a significant speedup. </w:t>
      </w:r>
      <w:r w:rsidR="00624D05">
        <w:t xml:space="preserve">  Finally, the intra-</w:t>
      </w:r>
      <w:proofErr w:type="spellStart"/>
      <w:r w:rsidR="00624D05">
        <w:t>Sbox</w:t>
      </w:r>
      <w:proofErr w:type="spellEnd"/>
      <w:r w:rsidR="00624D05">
        <w:t xml:space="preserve"> differentials happen in each S-box position so there are lots of them across a round.</w:t>
      </w:r>
      <w:r w:rsidR="00251310" w:rsidRPr="00B97347">
        <w:br w:type="page"/>
      </w:r>
    </w:p>
    <w:p w:rsidR="00251310" w:rsidRDefault="006B3214" w:rsidP="008C20E0">
      <w:pPr>
        <w:pStyle w:val="ListParagraph"/>
        <w:numPr>
          <w:ilvl w:val="0"/>
          <w:numId w:val="1"/>
        </w:numPr>
      </w:pPr>
      <w:r>
        <w:t>Describe the RSA public key system.</w:t>
      </w:r>
      <w:r w:rsidR="008C20E0">
        <w:t xml:space="preserve">  Key generation, basis for safety</w:t>
      </w:r>
      <w:r w:rsidR="0040271A">
        <w:t xml:space="preserve">, encryption process.  </w:t>
      </w:r>
      <w:r w:rsidR="0040271A" w:rsidRPr="0040271A">
        <w:t xml:space="preserve">Suppose p= </w:t>
      </w:r>
      <w:r w:rsidR="0040271A" w:rsidRPr="00B00E05">
        <w:rPr>
          <w:rFonts w:cs="Menlo Regular"/>
          <w:szCs w:val="22"/>
        </w:rPr>
        <w:t>1493</w:t>
      </w:r>
      <w:r w:rsidR="0040271A" w:rsidRPr="0040271A">
        <w:rPr>
          <w:rFonts w:cs="Menlo Regular"/>
          <w:sz w:val="22"/>
          <w:szCs w:val="22"/>
        </w:rPr>
        <w:t xml:space="preserve"> </w:t>
      </w:r>
      <w:r w:rsidR="0040271A" w:rsidRPr="0040271A">
        <w:t xml:space="preserve">and q= </w:t>
      </w:r>
      <w:r w:rsidR="0040271A" w:rsidRPr="00B00E05">
        <w:rPr>
          <w:rFonts w:cs="Menlo Regular"/>
          <w:szCs w:val="22"/>
        </w:rPr>
        <w:t>1499</w:t>
      </w:r>
      <w:r w:rsidR="0040271A">
        <w:t>.</w:t>
      </w:r>
      <w:r w:rsidR="008C20E0">
        <w:t xml:space="preserve"> Calculate</w:t>
      </w:r>
      <w:r w:rsidR="0040271A">
        <w:t xml:space="preserve"> n and</w:t>
      </w:r>
      <w:r w:rsidR="008C20E0" w:rsidRPr="0040271A">
        <w:rPr>
          <w:rFonts w:ascii="Math1Mono" w:hAnsi="Math1Mono"/>
        </w:rPr>
        <w:t xml:space="preserve"> </w:t>
      </w:r>
      <w:proofErr w:type="gramStart"/>
      <w:r w:rsidR="008C20E0" w:rsidRPr="008C20E0">
        <w:rPr>
          <w:rFonts w:ascii="Math1Mono" w:hAnsi="Math1Mono"/>
        </w:rPr>
        <w:t>f</w:t>
      </w:r>
      <w:r w:rsidR="008C20E0">
        <w:t>(</w:t>
      </w:r>
      <w:proofErr w:type="gramEnd"/>
      <w:r w:rsidR="008C20E0">
        <w:t>n)</w:t>
      </w:r>
      <w:r w:rsidR="0040271A">
        <w:t>.  If e=5 is the encryption exponent,</w:t>
      </w:r>
      <w:r w:rsidR="008C20E0">
        <w:t xml:space="preserve"> </w:t>
      </w:r>
      <w:r w:rsidR="0040271A">
        <w:t>calculate the decryption exponent, d.</w:t>
      </w:r>
    </w:p>
    <w:p w:rsidR="007B1A8B" w:rsidRDefault="007B1A8B" w:rsidP="00251310">
      <w:pPr>
        <w:pStyle w:val="ListParagraph"/>
        <w:ind w:left="360"/>
      </w:pPr>
    </w:p>
    <w:p w:rsidR="007B1A8B" w:rsidRDefault="007B1A8B" w:rsidP="00251310">
      <w:pPr>
        <w:pStyle w:val="ListParagraph"/>
        <w:ind w:left="360"/>
      </w:pPr>
    </w:p>
    <w:p w:rsidR="00226A44" w:rsidRDefault="007B1A8B" w:rsidP="007B1A8B">
      <w:pPr>
        <w:pStyle w:val="ListParagraph"/>
        <w:ind w:left="0"/>
      </w:pPr>
      <w:proofErr w:type="gramStart"/>
      <w:r>
        <w:t>n</w:t>
      </w:r>
      <w:proofErr w:type="gramEnd"/>
      <w:r>
        <w:t>=p</w:t>
      </w:r>
      <w:r>
        <w:sym w:font="Symbol" w:char="F0D7"/>
      </w:r>
      <w:r>
        <w:t>q=1493</w:t>
      </w:r>
      <w:r w:rsidR="00226A44">
        <w:sym w:font="Symbol" w:char="F0D7"/>
      </w:r>
      <w:r>
        <w:t>1499=</w:t>
      </w:r>
      <w:r w:rsidRPr="007B1A8B">
        <w:t>2238007</w:t>
      </w:r>
      <w:r w:rsidR="00226A44">
        <w:t>.</w:t>
      </w:r>
    </w:p>
    <w:p w:rsidR="00226A44" w:rsidRDefault="00226A44" w:rsidP="007B1A8B">
      <w:pPr>
        <w:pStyle w:val="ListParagraph"/>
        <w:ind w:left="0"/>
      </w:pPr>
      <w:proofErr w:type="gramStart"/>
      <w:r>
        <w:t>p</w:t>
      </w:r>
      <w:proofErr w:type="gramEnd"/>
      <w:r>
        <w:t>-1= 1492= 4</w:t>
      </w:r>
      <w:r>
        <w:sym w:font="Symbol" w:char="F0D7"/>
      </w:r>
      <w:r>
        <w:t>373, q-1= 1498=2</w:t>
      </w:r>
      <w:r>
        <w:sym w:font="Symbol" w:char="F0D7"/>
      </w:r>
      <w:r>
        <w:t>749</w:t>
      </w:r>
    </w:p>
    <w:p w:rsidR="00226A44" w:rsidRDefault="00226A44" w:rsidP="007B1A8B">
      <w:pPr>
        <w:pStyle w:val="ListParagraph"/>
        <w:ind w:left="0"/>
      </w:pPr>
      <w:r>
        <w:sym w:font="Symbol" w:char="F066"/>
      </w:r>
      <w:r>
        <w:t>(</w:t>
      </w:r>
      <w:r w:rsidRPr="007B1A8B">
        <w:t>2238007</w:t>
      </w:r>
      <w:r>
        <w:t>)= 4</w:t>
      </w:r>
      <w:r>
        <w:sym w:font="Symbol" w:char="F0D7"/>
      </w:r>
      <w:r>
        <w:t>373</w:t>
      </w:r>
      <w:r>
        <w:sym w:font="Symbol" w:char="F0D7"/>
      </w:r>
      <w:r>
        <w:t>749= 558754</w:t>
      </w:r>
    </w:p>
    <w:p w:rsidR="00226A44" w:rsidRDefault="00226A44" w:rsidP="007B1A8B">
      <w:pPr>
        <w:pStyle w:val="ListParagraph"/>
        <w:ind w:left="0"/>
      </w:pPr>
    </w:p>
    <w:p w:rsidR="00226A44" w:rsidRDefault="00226A44" w:rsidP="007B1A8B">
      <w:pPr>
        <w:pStyle w:val="ListParagraph"/>
        <w:ind w:left="0"/>
      </w:pPr>
      <w:r>
        <w:t>Want to find x,</w:t>
      </w:r>
      <w:r w:rsidR="00E556DC">
        <w:t xml:space="preserve"> </w:t>
      </w:r>
      <w:r>
        <w:t>y: 5x+558754y=1</w:t>
      </w:r>
    </w:p>
    <w:p w:rsidR="00BE23DD" w:rsidRDefault="00226A44" w:rsidP="00226A44">
      <w:pPr>
        <w:pStyle w:val="ListParagraph"/>
        <w:ind w:left="360"/>
      </w:pPr>
      <w:r>
        <w:t>558754= 111750+4, 5=4+1 so 5(111751)+</w:t>
      </w:r>
      <w:r w:rsidRPr="00226A44">
        <w:t xml:space="preserve"> </w:t>
      </w:r>
      <w:r>
        <w:t>558754(-1)=1</w:t>
      </w:r>
    </w:p>
    <w:p w:rsidR="00226A44" w:rsidRDefault="00BE23DD" w:rsidP="00BE23DD">
      <w:pPr>
        <w:pStyle w:val="ListParagraph"/>
        <w:ind w:left="0"/>
      </w:pPr>
      <w:r>
        <w:t>So d= 111751.</w:t>
      </w:r>
    </w:p>
    <w:p w:rsidR="008C20E0" w:rsidRDefault="00251310" w:rsidP="007B1A8B">
      <w:pPr>
        <w:pStyle w:val="ListParagraph"/>
        <w:ind w:left="0"/>
      </w:pPr>
      <w:r>
        <w:br w:type="page"/>
      </w:r>
    </w:p>
    <w:p w:rsidR="00F655F7" w:rsidRDefault="0040271A" w:rsidP="008C20E0">
      <w:pPr>
        <w:pStyle w:val="ListParagraph"/>
        <w:numPr>
          <w:ilvl w:val="0"/>
          <w:numId w:val="1"/>
        </w:numPr>
      </w:pPr>
      <w:r>
        <w:t>Factoring</w:t>
      </w:r>
      <w:r w:rsidR="00905A5D">
        <w:t xml:space="preserve"> using the x</w:t>
      </w:r>
      <w:r w:rsidR="00905A5D" w:rsidRPr="00905A5D">
        <w:rPr>
          <w:vertAlign w:val="superscript"/>
        </w:rPr>
        <w:t>2</w:t>
      </w:r>
      <w:r w:rsidR="00905A5D">
        <w:t>=y</w:t>
      </w:r>
      <w:r w:rsidR="00905A5D" w:rsidRPr="00905A5D">
        <w:rPr>
          <w:vertAlign w:val="superscript"/>
        </w:rPr>
        <w:t>2</w:t>
      </w:r>
      <w:r w:rsidR="00905A5D">
        <w:t xml:space="preserve"> (mod n) a la quadratic sieve.  Suppose n=3837523. Observe that 9398</w:t>
      </w:r>
      <w:r w:rsidR="00905A5D" w:rsidRPr="00905A5D">
        <w:rPr>
          <w:vertAlign w:val="superscript"/>
        </w:rPr>
        <w:t>2</w:t>
      </w:r>
      <w:r w:rsidR="00905A5D">
        <w:t>= 5</w:t>
      </w:r>
      <w:r w:rsidR="00636D10">
        <w:rPr>
          <w:vertAlign w:val="superscript"/>
        </w:rPr>
        <w:t>5</w:t>
      </w:r>
      <w:r w:rsidR="00905A5D">
        <w:t xml:space="preserve"> x19</w:t>
      </w:r>
      <w:r w:rsidR="00905A5D">
        <w:rPr>
          <w:vertAlign w:val="superscript"/>
        </w:rPr>
        <w:t>1</w:t>
      </w:r>
      <w:r w:rsidR="00905A5D">
        <w:t xml:space="preserve"> (mod n), 19095</w:t>
      </w:r>
      <w:r w:rsidR="00905A5D" w:rsidRPr="00905A5D">
        <w:rPr>
          <w:vertAlign w:val="superscript"/>
        </w:rPr>
        <w:t>2</w:t>
      </w:r>
      <w:r w:rsidR="00905A5D">
        <w:t>= 2</w:t>
      </w:r>
      <w:r w:rsidR="00905A5D" w:rsidRPr="00905A5D">
        <w:rPr>
          <w:vertAlign w:val="superscript"/>
        </w:rPr>
        <w:t>2</w:t>
      </w:r>
      <w:r w:rsidR="00905A5D">
        <w:t>x5</w:t>
      </w:r>
      <w:r w:rsidR="00905A5D">
        <w:rPr>
          <w:vertAlign w:val="superscript"/>
        </w:rPr>
        <w:t>1</w:t>
      </w:r>
      <w:r w:rsidR="00905A5D">
        <w:t>x11</w:t>
      </w:r>
      <w:r w:rsidR="00905A5D">
        <w:rPr>
          <w:vertAlign w:val="superscript"/>
        </w:rPr>
        <w:t>1</w:t>
      </w:r>
      <w:r w:rsidR="00905A5D">
        <w:t>x13</w:t>
      </w:r>
      <w:r w:rsidR="00905A5D">
        <w:rPr>
          <w:vertAlign w:val="superscript"/>
        </w:rPr>
        <w:t>1</w:t>
      </w:r>
      <w:r w:rsidR="00905A5D">
        <w:t>x19</w:t>
      </w:r>
      <w:r w:rsidR="00905A5D">
        <w:rPr>
          <w:vertAlign w:val="superscript"/>
        </w:rPr>
        <w:t>1</w:t>
      </w:r>
      <w:r w:rsidR="00905A5D">
        <w:t xml:space="preserve"> (mod n), 1964</w:t>
      </w:r>
      <w:r w:rsidR="00905A5D" w:rsidRPr="00905A5D">
        <w:rPr>
          <w:vertAlign w:val="superscript"/>
        </w:rPr>
        <w:t>2</w:t>
      </w:r>
      <w:r w:rsidR="00905A5D">
        <w:t>= 3</w:t>
      </w:r>
      <w:r w:rsidR="00905A5D" w:rsidRPr="00905A5D">
        <w:rPr>
          <w:vertAlign w:val="superscript"/>
        </w:rPr>
        <w:t>2</w:t>
      </w:r>
      <w:r w:rsidR="00905A5D">
        <w:t xml:space="preserve"> x 13</w:t>
      </w:r>
      <w:r w:rsidR="00905A5D">
        <w:rPr>
          <w:vertAlign w:val="superscript"/>
        </w:rPr>
        <w:t>3</w:t>
      </w:r>
      <w:r w:rsidR="00905A5D">
        <w:t xml:space="preserve"> (mod n), and 17078</w:t>
      </w:r>
      <w:r w:rsidR="00905A5D" w:rsidRPr="00905A5D">
        <w:rPr>
          <w:vertAlign w:val="superscript"/>
        </w:rPr>
        <w:t>2</w:t>
      </w:r>
      <w:r w:rsidR="00905A5D">
        <w:t>= 2</w:t>
      </w:r>
      <w:r w:rsidR="00905A5D">
        <w:rPr>
          <w:vertAlign w:val="superscript"/>
        </w:rPr>
        <w:t>6</w:t>
      </w:r>
      <w:r w:rsidR="00905A5D">
        <w:t>x3</w:t>
      </w:r>
      <w:r w:rsidR="00905A5D">
        <w:rPr>
          <w:vertAlign w:val="superscript"/>
        </w:rPr>
        <w:t>2</w:t>
      </w:r>
      <w:r w:rsidR="00905A5D">
        <w:t>x11</w:t>
      </w:r>
      <w:r w:rsidR="00905A5D">
        <w:rPr>
          <w:vertAlign w:val="superscript"/>
        </w:rPr>
        <w:t>1</w:t>
      </w:r>
      <w:r w:rsidR="00905A5D">
        <w:t>(mod n).  Use these to find (</w:t>
      </w:r>
      <w:proofErr w:type="spellStart"/>
      <w:r w:rsidR="00905A5D">
        <w:t>x</w:t>
      </w:r>
      <w:proofErr w:type="gramStart"/>
      <w:r w:rsidR="00905A5D">
        <w:t>,y</w:t>
      </w:r>
      <w:proofErr w:type="spellEnd"/>
      <w:proofErr w:type="gramEnd"/>
      <w:r w:rsidR="00905A5D">
        <w:t>): x</w:t>
      </w:r>
      <w:r w:rsidR="00905A5D" w:rsidRPr="00905A5D">
        <w:rPr>
          <w:vertAlign w:val="superscript"/>
        </w:rPr>
        <w:t>2</w:t>
      </w:r>
      <w:r w:rsidR="00905A5D">
        <w:t>=y</w:t>
      </w:r>
      <w:r w:rsidR="00905A5D" w:rsidRPr="00905A5D">
        <w:rPr>
          <w:vertAlign w:val="superscript"/>
        </w:rPr>
        <w:t>2</w:t>
      </w:r>
      <w:r w:rsidR="00905A5D">
        <w:t xml:space="preserve"> (mod n).  Finally, calculate (x-y, n) where (</w:t>
      </w:r>
      <w:proofErr w:type="spellStart"/>
      <w:r w:rsidR="00905A5D">
        <w:t>a</w:t>
      </w:r>
      <w:proofErr w:type="gramStart"/>
      <w:r w:rsidR="00905A5D">
        <w:t>,b</w:t>
      </w:r>
      <w:proofErr w:type="spellEnd"/>
      <w:proofErr w:type="gramEnd"/>
      <w:r w:rsidR="00905A5D">
        <w:t xml:space="preserve">) is the </w:t>
      </w:r>
      <w:proofErr w:type="spellStart"/>
      <w:r w:rsidR="00905A5D">
        <w:t>gcd</w:t>
      </w:r>
      <w:proofErr w:type="spellEnd"/>
      <w:r w:rsidR="00905A5D">
        <w:t xml:space="preserve"> of a and b to find the factors of n.</w:t>
      </w:r>
    </w:p>
    <w:p w:rsidR="00F655F7" w:rsidRDefault="00F655F7" w:rsidP="00F655F7"/>
    <w:p w:rsidR="00F655F7" w:rsidRDefault="00F655F7" w:rsidP="00F655F7">
      <w:r>
        <w:t>9398</w:t>
      </w:r>
      <w:r w:rsidRPr="00905A5D">
        <w:rPr>
          <w:vertAlign w:val="superscript"/>
        </w:rPr>
        <w:t>2</w:t>
      </w:r>
      <w:r>
        <w:t>= 5</w:t>
      </w:r>
      <w:r>
        <w:rPr>
          <w:vertAlign w:val="superscript"/>
        </w:rPr>
        <w:t>5</w:t>
      </w:r>
      <w:r>
        <w:t xml:space="preserve"> x19</w:t>
      </w:r>
      <w:r>
        <w:rPr>
          <w:vertAlign w:val="superscript"/>
        </w:rPr>
        <w:t>1</w:t>
      </w:r>
      <w:r>
        <w:t xml:space="preserve"> (mod 3837523)</w:t>
      </w:r>
    </w:p>
    <w:p w:rsidR="00F655F7" w:rsidRDefault="00F655F7" w:rsidP="00F655F7">
      <w:r>
        <w:t>19095</w:t>
      </w:r>
      <w:r w:rsidRPr="00905A5D">
        <w:rPr>
          <w:vertAlign w:val="superscript"/>
        </w:rPr>
        <w:t>2</w:t>
      </w:r>
      <w:r>
        <w:t>= 2</w:t>
      </w:r>
      <w:r w:rsidRPr="00905A5D">
        <w:rPr>
          <w:vertAlign w:val="superscript"/>
        </w:rPr>
        <w:t>2</w:t>
      </w:r>
      <w:r>
        <w:t>x5</w:t>
      </w:r>
      <w:r>
        <w:rPr>
          <w:vertAlign w:val="superscript"/>
        </w:rPr>
        <w:t>1</w:t>
      </w:r>
      <w:r>
        <w:t>x11</w:t>
      </w:r>
      <w:r>
        <w:rPr>
          <w:vertAlign w:val="superscript"/>
        </w:rPr>
        <w:t>1</w:t>
      </w:r>
      <w:r>
        <w:t>x13</w:t>
      </w:r>
      <w:r>
        <w:rPr>
          <w:vertAlign w:val="superscript"/>
        </w:rPr>
        <w:t>1</w:t>
      </w:r>
      <w:r>
        <w:t>x19</w:t>
      </w:r>
      <w:r>
        <w:rPr>
          <w:vertAlign w:val="superscript"/>
        </w:rPr>
        <w:t>1</w:t>
      </w:r>
      <w:r>
        <w:t xml:space="preserve"> (mod 3837523)</w:t>
      </w:r>
    </w:p>
    <w:p w:rsidR="00F655F7" w:rsidRDefault="00F655F7" w:rsidP="00F655F7">
      <w:r>
        <w:t>1964</w:t>
      </w:r>
      <w:r w:rsidRPr="00905A5D">
        <w:rPr>
          <w:vertAlign w:val="superscript"/>
        </w:rPr>
        <w:t>2</w:t>
      </w:r>
      <w:r>
        <w:t>= 3</w:t>
      </w:r>
      <w:r w:rsidRPr="00905A5D">
        <w:rPr>
          <w:vertAlign w:val="superscript"/>
        </w:rPr>
        <w:t>2</w:t>
      </w:r>
      <w:r>
        <w:t xml:space="preserve"> x 13</w:t>
      </w:r>
      <w:r>
        <w:rPr>
          <w:vertAlign w:val="superscript"/>
        </w:rPr>
        <w:t>3</w:t>
      </w:r>
      <w:r>
        <w:t xml:space="preserve"> (mod 3837523)</w:t>
      </w:r>
    </w:p>
    <w:p w:rsidR="00F5526D" w:rsidRDefault="00F655F7" w:rsidP="00F655F7">
      <w:r>
        <w:t>17078</w:t>
      </w:r>
      <w:r w:rsidRPr="00905A5D">
        <w:rPr>
          <w:vertAlign w:val="superscript"/>
        </w:rPr>
        <w:t>2</w:t>
      </w:r>
      <w:r>
        <w:t>= 2</w:t>
      </w:r>
      <w:r>
        <w:rPr>
          <w:vertAlign w:val="superscript"/>
        </w:rPr>
        <w:t>6</w:t>
      </w:r>
      <w:r>
        <w:t>x3</w:t>
      </w:r>
      <w:r>
        <w:rPr>
          <w:vertAlign w:val="superscript"/>
        </w:rPr>
        <w:t>2</w:t>
      </w:r>
      <w:r>
        <w:t>x11</w:t>
      </w:r>
      <w:r>
        <w:rPr>
          <w:vertAlign w:val="superscript"/>
        </w:rPr>
        <w:t>1</w:t>
      </w:r>
      <w:r>
        <w:t>(mod 3837523)</w:t>
      </w:r>
    </w:p>
    <w:p w:rsidR="00F5526D" w:rsidRDefault="00F5526D" w:rsidP="00F655F7"/>
    <w:p w:rsidR="00F5526D" w:rsidRDefault="00F5526D" w:rsidP="00F655F7">
      <w:r>
        <w:t>So</w:t>
      </w:r>
    </w:p>
    <w:p w:rsidR="00F5526D" w:rsidRDefault="00F5526D" w:rsidP="00F655F7"/>
    <w:p w:rsidR="003C5142" w:rsidRDefault="00F5526D" w:rsidP="00F5526D">
      <w:r>
        <w:t>(9398</w:t>
      </w:r>
      <w:r>
        <w:rPr>
          <w:vertAlign w:val="superscript"/>
        </w:rPr>
        <w:t xml:space="preserve"> </w:t>
      </w:r>
      <w:r>
        <w:sym w:font="Symbol" w:char="F0B7"/>
      </w:r>
      <w:r>
        <w:t>19095</w:t>
      </w:r>
      <w:r>
        <w:sym w:font="Symbol" w:char="F0B7"/>
      </w:r>
      <w:r>
        <w:t>1964</w:t>
      </w:r>
      <w:r>
        <w:sym w:font="Symbol" w:char="F0B7"/>
      </w:r>
      <w:proofErr w:type="gramStart"/>
      <w:r>
        <w:t>17078)</w:t>
      </w:r>
      <w:r w:rsidRPr="00F5526D">
        <w:rPr>
          <w:vertAlign w:val="superscript"/>
        </w:rPr>
        <w:t>2</w:t>
      </w:r>
      <w:proofErr w:type="gramEnd"/>
      <w:r>
        <w:t>= (2</w:t>
      </w:r>
      <w:r w:rsidRPr="00F5526D">
        <w:rPr>
          <w:vertAlign w:val="superscript"/>
        </w:rPr>
        <w:t>4</w:t>
      </w:r>
      <w:r>
        <w:sym w:font="Symbol" w:char="F0B7"/>
      </w:r>
      <w:r>
        <w:t>3</w:t>
      </w:r>
      <w:r w:rsidRPr="00AB6DAB">
        <w:rPr>
          <w:vertAlign w:val="superscript"/>
        </w:rPr>
        <w:t>2</w:t>
      </w:r>
      <w:r w:rsidR="00AB6DAB">
        <w:t xml:space="preserve"> </w:t>
      </w:r>
      <w:r>
        <w:sym w:font="Symbol" w:char="F0B7"/>
      </w:r>
      <w:r>
        <w:t>5</w:t>
      </w:r>
      <w:r w:rsidRPr="00AB6DAB">
        <w:rPr>
          <w:vertAlign w:val="superscript"/>
        </w:rPr>
        <w:t>3</w:t>
      </w:r>
      <w:r>
        <w:sym w:font="Symbol" w:char="F0B7"/>
      </w:r>
      <w:r>
        <w:t>11</w:t>
      </w:r>
      <w:r>
        <w:sym w:font="Symbol" w:char="F0B7"/>
      </w:r>
      <w:r>
        <w:t>13</w:t>
      </w:r>
      <w:r w:rsidRPr="00AB6DAB">
        <w:rPr>
          <w:vertAlign w:val="superscript"/>
        </w:rPr>
        <w:t>2</w:t>
      </w:r>
      <w:r>
        <w:sym w:font="Symbol" w:char="F0B7"/>
      </w:r>
      <w:r>
        <w:t>19)</w:t>
      </w:r>
      <w:r w:rsidR="00AB6DAB" w:rsidRPr="007A601E">
        <w:rPr>
          <w:vertAlign w:val="superscript"/>
        </w:rPr>
        <w:t>2</w:t>
      </w:r>
      <w:r w:rsidR="007A601E">
        <w:t>.</w:t>
      </w:r>
    </w:p>
    <w:p w:rsidR="003C5142" w:rsidRDefault="003C5142" w:rsidP="00F5526D"/>
    <w:p w:rsidR="003C5142" w:rsidRDefault="003C5142" w:rsidP="00F5526D">
      <w:proofErr w:type="gramStart"/>
      <w:r>
        <w:t>x</w:t>
      </w:r>
      <w:proofErr w:type="gramEnd"/>
      <w:r>
        <w:t>=9398</w:t>
      </w:r>
      <w:r>
        <w:rPr>
          <w:vertAlign w:val="superscript"/>
        </w:rPr>
        <w:t xml:space="preserve"> </w:t>
      </w:r>
      <w:r>
        <w:sym w:font="Symbol" w:char="F0B7"/>
      </w:r>
      <w:r>
        <w:t>19095</w:t>
      </w:r>
      <w:r>
        <w:sym w:font="Symbol" w:char="F0B7"/>
      </w:r>
      <w:r>
        <w:t>1964</w:t>
      </w:r>
      <w:r>
        <w:sym w:font="Symbol" w:char="F0B7"/>
      </w:r>
      <w:r>
        <w:t xml:space="preserve">17078= </w:t>
      </w:r>
      <w:r w:rsidRPr="003C5142">
        <w:rPr>
          <w:szCs w:val="20"/>
        </w:rPr>
        <w:t>2230387</w:t>
      </w:r>
      <w:r>
        <w:rPr>
          <w:rFonts w:ascii="Verdana" w:hAnsi="Verdana"/>
          <w:sz w:val="20"/>
          <w:szCs w:val="20"/>
        </w:rPr>
        <w:t xml:space="preserve"> </w:t>
      </w:r>
      <w:r w:rsidRPr="003C5142">
        <w:rPr>
          <w:szCs w:val="20"/>
        </w:rPr>
        <w:t xml:space="preserve"> and</w:t>
      </w:r>
      <w:r>
        <w:t xml:space="preserve"> y=2</w:t>
      </w:r>
      <w:r w:rsidRPr="00F5526D">
        <w:rPr>
          <w:vertAlign w:val="superscript"/>
        </w:rPr>
        <w:t>4</w:t>
      </w:r>
      <w:r>
        <w:sym w:font="Symbol" w:char="F0B7"/>
      </w:r>
      <w:r>
        <w:t>3</w:t>
      </w:r>
      <w:r w:rsidRPr="00AB6DAB">
        <w:rPr>
          <w:vertAlign w:val="superscript"/>
        </w:rPr>
        <w:t>2</w:t>
      </w:r>
      <w:r>
        <w:t xml:space="preserve"> </w:t>
      </w:r>
      <w:r>
        <w:sym w:font="Symbol" w:char="F0B7"/>
      </w:r>
      <w:r>
        <w:t>5</w:t>
      </w:r>
      <w:r w:rsidRPr="00AB6DAB">
        <w:rPr>
          <w:vertAlign w:val="superscript"/>
        </w:rPr>
        <w:t>3</w:t>
      </w:r>
      <w:r>
        <w:sym w:font="Symbol" w:char="F0B7"/>
      </w:r>
      <w:r>
        <w:t>11</w:t>
      </w:r>
      <w:r>
        <w:sym w:font="Symbol" w:char="F0B7"/>
      </w:r>
      <w:r>
        <w:t>13</w:t>
      </w:r>
      <w:r w:rsidRPr="00AB6DAB">
        <w:rPr>
          <w:vertAlign w:val="superscript"/>
        </w:rPr>
        <w:t>2</w:t>
      </w:r>
      <w:r>
        <w:sym w:font="Symbol" w:char="F0B7"/>
      </w:r>
      <w:r>
        <w:t xml:space="preserve">19= </w:t>
      </w:r>
      <w:r w:rsidRPr="003C5142">
        <w:t>2586705</w:t>
      </w:r>
      <w:r>
        <w:t>.</w:t>
      </w:r>
    </w:p>
    <w:p w:rsidR="003C5142" w:rsidRDefault="003C5142" w:rsidP="00F5526D"/>
    <w:p w:rsidR="003C5142" w:rsidRDefault="003C5142" w:rsidP="00F5526D">
      <w:proofErr w:type="gramStart"/>
      <w:r>
        <w:t>y</w:t>
      </w:r>
      <w:proofErr w:type="gramEnd"/>
      <w:r>
        <w:t xml:space="preserve">-x= </w:t>
      </w:r>
      <w:r w:rsidRPr="003C5142">
        <w:t>356318</w:t>
      </w:r>
      <w:r>
        <w:t xml:space="preserve"> and (</w:t>
      </w:r>
      <w:r w:rsidRPr="003C5142">
        <w:t>356318</w:t>
      </w:r>
      <w:r>
        <w:t>, 3837523)= 1093.</w:t>
      </w:r>
    </w:p>
    <w:p w:rsidR="003C5142" w:rsidRDefault="003C5142" w:rsidP="00F5526D">
      <w:r>
        <w:t xml:space="preserve">3837523/1093=3511.  </w:t>
      </w:r>
      <w:proofErr w:type="gramStart"/>
      <w:r>
        <w:t>1093</w:t>
      </w:r>
      <w:r>
        <w:sym w:font="Symbol" w:char="F0B7"/>
      </w:r>
      <w:r>
        <w:t>3511=3837523.</w:t>
      </w:r>
      <w:proofErr w:type="gramEnd"/>
    </w:p>
    <w:p w:rsidR="00F5526D" w:rsidRDefault="00F5526D" w:rsidP="00F5526D"/>
    <w:p w:rsidR="00251310" w:rsidRDefault="00251310" w:rsidP="00F655F7"/>
    <w:p w:rsidR="00251310" w:rsidRDefault="00251310" w:rsidP="00251310"/>
    <w:p w:rsidR="008C20E0" w:rsidRDefault="00251310" w:rsidP="00251310">
      <w:pPr>
        <w:pStyle w:val="ListParagraph"/>
        <w:ind w:left="360"/>
      </w:pPr>
      <w:r>
        <w:br w:type="page"/>
      </w:r>
    </w:p>
    <w:p w:rsidR="00251310" w:rsidRDefault="00C046FD" w:rsidP="00835A9D">
      <w:pPr>
        <w:pStyle w:val="ListParagraph"/>
        <w:numPr>
          <w:ilvl w:val="0"/>
          <w:numId w:val="1"/>
        </w:numPr>
      </w:pPr>
      <w:r>
        <w:t xml:space="preserve">Describe </w:t>
      </w:r>
      <w:r w:rsidR="0040271A">
        <w:t xml:space="preserve">a discrete </w:t>
      </w:r>
      <w:r w:rsidR="00D6448D">
        <w:t xml:space="preserve">log </w:t>
      </w:r>
      <w:r w:rsidR="0040271A">
        <w:t xml:space="preserve">public key cipher over a finite field of characteristic p.  What is the public key?  The private key? Describe the encryption process using a “small” p (for example, p= </w:t>
      </w:r>
      <w:r w:rsidR="0040271A" w:rsidRPr="00DB006E">
        <w:rPr>
          <w:rFonts w:cs="Menlo Regular"/>
          <w:szCs w:val="22"/>
        </w:rPr>
        <w:t>3467</w:t>
      </w:r>
      <w:r w:rsidR="0040271A" w:rsidRPr="00835A9D">
        <w:rPr>
          <w:rFonts w:ascii="Cambria" w:hAnsi="Cambria" w:cs="Menlo Regular"/>
          <w:sz w:val="22"/>
          <w:szCs w:val="22"/>
        </w:rPr>
        <w:t>)</w:t>
      </w:r>
      <w:r w:rsidR="00835A9D" w:rsidRPr="00835A9D">
        <w:rPr>
          <w:rFonts w:ascii="Cambria" w:hAnsi="Cambria" w:cs="Menlo Regular"/>
          <w:sz w:val="22"/>
          <w:szCs w:val="22"/>
        </w:rPr>
        <w:t xml:space="preserve">.  </w:t>
      </w:r>
      <w:r w:rsidR="00835A9D">
        <w:rPr>
          <w:rFonts w:ascii="Cambria" w:hAnsi="Cambria" w:cs="Menlo Regular"/>
          <w:szCs w:val="22"/>
        </w:rPr>
        <w:t>Set k=[</w:t>
      </w:r>
      <w:r w:rsidR="00835A9D" w:rsidRPr="00835A9D">
        <w:rPr>
          <w:position w:val="-4"/>
        </w:rPr>
        <w:object w:dxaOrig="720" w:dyaOrig="300">
          <v:shape id="_x0000_i1044" type="#_x0000_t75" style="width:36pt;height:16pt" o:ole="">
            <v:imagedata r:id="rId63" r:pict="rId64" o:title=""/>
          </v:shape>
          <o:OLEObject Type="Embed" ProgID="Equation.3" ShapeID="_x0000_i1044" DrawAspect="Content" ObjectID="_1303373338" r:id="rId65"/>
        </w:object>
      </w:r>
      <w:r w:rsidR="00835A9D">
        <w:t xml:space="preserve">]=58.  Suppose </w:t>
      </w:r>
      <w:r w:rsidR="00835A9D" w:rsidRPr="00835A9D">
        <w:rPr>
          <w:rFonts w:ascii="Math1Mono" w:hAnsi="Math1Mono"/>
        </w:rPr>
        <w:t>a</w:t>
      </w:r>
      <w:r w:rsidR="00835A9D">
        <w:t xml:space="preserve">=5 and </w:t>
      </w:r>
      <w:r w:rsidR="00835A9D" w:rsidRPr="00835A9D">
        <w:rPr>
          <w:rFonts w:ascii="Math1Mono" w:hAnsi="Math1Mono"/>
        </w:rPr>
        <w:t>b</w:t>
      </w:r>
      <w:r w:rsidR="00835A9D">
        <w:t xml:space="preserve"> =</w:t>
      </w:r>
      <w:r w:rsidR="00282980">
        <w:t>2717</w:t>
      </w:r>
      <w:r w:rsidR="00835A9D">
        <w:t xml:space="preserve"> where </w:t>
      </w:r>
      <w:r w:rsidR="00835A9D" w:rsidRPr="00835A9D">
        <w:rPr>
          <w:rFonts w:ascii="Math1Mono" w:hAnsi="Math1Mono"/>
        </w:rPr>
        <w:t>b</w:t>
      </w:r>
      <w:r w:rsidR="00835A9D">
        <w:t>=</w:t>
      </w:r>
      <w:r w:rsidR="00835A9D" w:rsidRPr="00835A9D">
        <w:rPr>
          <w:rFonts w:ascii="Math1Mono" w:hAnsi="Math1Mono"/>
        </w:rPr>
        <w:t xml:space="preserve"> a</w:t>
      </w:r>
      <w:r w:rsidR="00835A9D" w:rsidRPr="00835A9D">
        <w:rPr>
          <w:vertAlign w:val="superscript"/>
        </w:rPr>
        <w:t>x</w:t>
      </w:r>
      <w:r w:rsidR="00835A9D">
        <w:rPr>
          <w:vertAlign w:val="superscript"/>
        </w:rPr>
        <w:t xml:space="preserve"> </w:t>
      </w:r>
      <w:r w:rsidR="00835A9D">
        <w:t>(mod p).  Find x as follows (Baby step, giant step).  Compute a table (</w:t>
      </w:r>
      <w:r w:rsidR="00835A9D" w:rsidRPr="00835A9D">
        <w:rPr>
          <w:rFonts w:ascii="Math1Mono" w:hAnsi="Math1Mono"/>
        </w:rPr>
        <w:t>a</w:t>
      </w:r>
      <w:r w:rsidR="00835A9D">
        <w:t xml:space="preserve">, </w:t>
      </w:r>
      <w:proofErr w:type="spellStart"/>
      <w:r w:rsidR="00835A9D" w:rsidRPr="00835A9D">
        <w:rPr>
          <w:rFonts w:ascii="Math1Mono" w:hAnsi="Math1Mono"/>
        </w:rPr>
        <w:t>a</w:t>
      </w:r>
      <w:r w:rsidR="00835A9D" w:rsidRPr="00835A9D">
        <w:rPr>
          <w:vertAlign w:val="superscript"/>
        </w:rPr>
        <w:t>j</w:t>
      </w:r>
      <w:proofErr w:type="spellEnd"/>
      <w:r w:rsidR="00835A9D">
        <w:t xml:space="preserve"> (mod p)</w:t>
      </w:r>
      <w:r w:rsidR="00C21D9D">
        <w:t>)</w:t>
      </w:r>
      <w:r w:rsidR="00835A9D">
        <w:t xml:space="preserve">, for j= </w:t>
      </w:r>
      <w:proofErr w:type="gramStart"/>
      <w:r w:rsidR="00835A9D">
        <w:t>1,2,…,k</w:t>
      </w:r>
      <w:proofErr w:type="gramEnd"/>
      <w:r w:rsidR="00835A9D">
        <w:t xml:space="preserve">.  Now compute, </w:t>
      </w:r>
      <w:proofErr w:type="spellStart"/>
      <w:r w:rsidR="00835A9D" w:rsidRPr="00835A9D">
        <w:rPr>
          <w:rFonts w:ascii="Math1Mono" w:hAnsi="Math1Mono"/>
        </w:rPr>
        <w:t>ba</w:t>
      </w:r>
      <w:r w:rsidR="00835A9D">
        <w:rPr>
          <w:vertAlign w:val="superscript"/>
        </w:rPr>
        <w:t>-kj</w:t>
      </w:r>
      <w:proofErr w:type="spellEnd"/>
      <w:r w:rsidR="00835A9D">
        <w:rPr>
          <w:vertAlign w:val="superscript"/>
        </w:rPr>
        <w:t xml:space="preserve"> </w:t>
      </w:r>
      <w:r w:rsidR="00835A9D">
        <w:t xml:space="preserve">(mod p), for j= </w:t>
      </w:r>
      <w:proofErr w:type="gramStart"/>
      <w:r w:rsidR="00835A9D">
        <w:t>1,2,…,k</w:t>
      </w:r>
      <w:proofErr w:type="gramEnd"/>
      <w:r w:rsidR="00835A9D">
        <w:t xml:space="preserve"> and find the intersection in the first table.   Compute x from this.</w:t>
      </w:r>
      <w:r w:rsidR="00905A5D">
        <w:t xml:space="preserve">  Finally, describe the </w:t>
      </w:r>
      <w:proofErr w:type="spellStart"/>
      <w:r w:rsidR="00905A5D">
        <w:t>Diffie</w:t>
      </w:r>
      <w:proofErr w:type="spellEnd"/>
      <w:r w:rsidR="00905A5D">
        <w:t xml:space="preserve"> Hellman key exchange protocol using exponentiation mod p.</w:t>
      </w:r>
    </w:p>
    <w:p w:rsidR="00EF2F45" w:rsidRDefault="00EF2F45" w:rsidP="00251310">
      <w:pPr>
        <w:pStyle w:val="ListParagraph"/>
        <w:ind w:left="360"/>
      </w:pPr>
    </w:p>
    <w:p w:rsidR="00EF2F45" w:rsidRDefault="00EF2F45" w:rsidP="00B545DE">
      <w:pPr>
        <w:pStyle w:val="ListParagraph"/>
        <w:ind w:left="360"/>
        <w:jc w:val="right"/>
      </w:pPr>
    </w:p>
    <w:tbl>
      <w:tblPr>
        <w:tblStyle w:val="TableGrid"/>
        <w:tblW w:w="0" w:type="auto"/>
        <w:tblInd w:w="1440" w:type="dxa"/>
        <w:tblLook w:val="00BF"/>
      </w:tblPr>
      <w:tblGrid>
        <w:gridCol w:w="1278"/>
        <w:gridCol w:w="2340"/>
      </w:tblGrid>
      <w:tr w:rsidR="00EF2F45" w:rsidRPr="002C47EE">
        <w:tc>
          <w:tcPr>
            <w:tcW w:w="1278" w:type="dxa"/>
          </w:tcPr>
          <w:p w:rsidR="00EF2F45" w:rsidRPr="002C47EE" w:rsidRDefault="00B545DE" w:rsidP="00B545DE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proofErr w:type="gramStart"/>
            <w:r w:rsidRPr="002C47EE">
              <w:rPr>
                <w:b/>
                <w:sz w:val="22"/>
              </w:rPr>
              <w:t>n</w:t>
            </w:r>
            <w:proofErr w:type="gramEnd"/>
          </w:p>
        </w:tc>
        <w:tc>
          <w:tcPr>
            <w:tcW w:w="2340" w:type="dxa"/>
          </w:tcPr>
          <w:p w:rsidR="00EF2F45" w:rsidRPr="002C47EE" w:rsidRDefault="00B545DE" w:rsidP="00B545DE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r w:rsidRPr="002C47EE">
              <w:rPr>
                <w:b/>
                <w:sz w:val="22"/>
              </w:rPr>
              <w:t>5</w:t>
            </w:r>
            <w:r w:rsidRPr="002C47EE">
              <w:rPr>
                <w:b/>
                <w:sz w:val="22"/>
                <w:vertAlign w:val="superscript"/>
              </w:rPr>
              <w:t xml:space="preserve">n </w:t>
            </w:r>
            <w:r w:rsidRPr="002C47EE">
              <w:rPr>
                <w:b/>
                <w:sz w:val="22"/>
              </w:rPr>
              <w:t>(mod 3467)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1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5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2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25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4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625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8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2321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16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2790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32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685</w:t>
            </w:r>
          </w:p>
        </w:tc>
      </w:tr>
      <w:tr w:rsidR="00B545DE" w:rsidRPr="002C47EE">
        <w:tc>
          <w:tcPr>
            <w:tcW w:w="1278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64</w:t>
            </w:r>
          </w:p>
        </w:tc>
        <w:tc>
          <w:tcPr>
            <w:tcW w:w="2340" w:type="dxa"/>
            <w:vAlign w:val="bottom"/>
          </w:tcPr>
          <w:p w:rsidR="00B545DE" w:rsidRPr="002C47EE" w:rsidRDefault="00B545DE" w:rsidP="00B545DE">
            <w:pPr>
              <w:jc w:val="right"/>
              <w:rPr>
                <w:sz w:val="22"/>
              </w:rPr>
            </w:pPr>
            <w:r w:rsidRPr="002C47EE">
              <w:rPr>
                <w:sz w:val="22"/>
              </w:rPr>
              <w:t>1180</w:t>
            </w:r>
          </w:p>
        </w:tc>
      </w:tr>
    </w:tbl>
    <w:p w:rsidR="00CF3A8F" w:rsidRPr="002C47EE" w:rsidRDefault="00CF3A8F" w:rsidP="00EF2F45">
      <w:pPr>
        <w:pStyle w:val="ListParagraph"/>
        <w:ind w:left="0"/>
      </w:pPr>
    </w:p>
    <w:p w:rsidR="00655CEA" w:rsidRDefault="00F0737F" w:rsidP="00EF2F45">
      <w:pPr>
        <w:pStyle w:val="ListParagraph"/>
        <w:ind w:left="0"/>
      </w:pPr>
      <w:r>
        <w:br w:type="page"/>
      </w:r>
      <w:r w:rsidR="00655CEA">
        <w:t>Using this, we compute the following table:</w:t>
      </w:r>
    </w:p>
    <w:p w:rsidR="00655CEA" w:rsidRDefault="00655CEA" w:rsidP="00EF2F45">
      <w:pPr>
        <w:pStyle w:val="ListParagraph"/>
        <w:ind w:left="0"/>
      </w:pPr>
    </w:p>
    <w:tbl>
      <w:tblPr>
        <w:tblStyle w:val="TableGrid"/>
        <w:tblW w:w="0" w:type="auto"/>
        <w:tblLook w:val="00BF"/>
      </w:tblPr>
      <w:tblGrid>
        <w:gridCol w:w="1278"/>
        <w:gridCol w:w="1980"/>
        <w:gridCol w:w="1620"/>
        <w:gridCol w:w="2160"/>
      </w:tblGrid>
      <w:tr w:rsidR="00655CEA">
        <w:tc>
          <w:tcPr>
            <w:tcW w:w="1278" w:type="dxa"/>
          </w:tcPr>
          <w:p w:rsidR="00655CEA" w:rsidRPr="00F6348C" w:rsidRDefault="00655CEA" w:rsidP="00655CEA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n</w:t>
            </w:r>
            <w:proofErr w:type="gramEnd"/>
          </w:p>
        </w:tc>
        <w:tc>
          <w:tcPr>
            <w:tcW w:w="1980" w:type="dxa"/>
          </w:tcPr>
          <w:p w:rsidR="00655CEA" w:rsidRPr="00F6348C" w:rsidRDefault="00655CEA" w:rsidP="00655CEA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r w:rsidRPr="00F6348C">
              <w:rPr>
                <w:b/>
                <w:sz w:val="22"/>
              </w:rPr>
              <w:t>5</w:t>
            </w:r>
            <w:r w:rsidRPr="00F6348C">
              <w:rPr>
                <w:b/>
                <w:sz w:val="22"/>
                <w:vertAlign w:val="superscript"/>
              </w:rPr>
              <w:t xml:space="preserve">n </w:t>
            </w:r>
            <w:r w:rsidRPr="00F6348C">
              <w:rPr>
                <w:b/>
                <w:sz w:val="22"/>
              </w:rPr>
              <w:t>(mod 3467)</w:t>
            </w:r>
          </w:p>
        </w:tc>
        <w:tc>
          <w:tcPr>
            <w:tcW w:w="1620" w:type="dxa"/>
          </w:tcPr>
          <w:p w:rsidR="00655CEA" w:rsidRPr="00F6348C" w:rsidRDefault="00655CEA" w:rsidP="00655CEA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n</w:t>
            </w:r>
            <w:proofErr w:type="gramEnd"/>
          </w:p>
        </w:tc>
        <w:tc>
          <w:tcPr>
            <w:tcW w:w="2160" w:type="dxa"/>
          </w:tcPr>
          <w:p w:rsidR="00655CEA" w:rsidRPr="00F6348C" w:rsidRDefault="00655CEA" w:rsidP="00655CEA">
            <w:pPr>
              <w:pStyle w:val="ListParagraph"/>
              <w:ind w:left="0"/>
              <w:jc w:val="right"/>
              <w:rPr>
                <w:b/>
                <w:sz w:val="22"/>
              </w:rPr>
            </w:pPr>
            <w:r w:rsidRPr="00F6348C">
              <w:rPr>
                <w:b/>
                <w:sz w:val="22"/>
              </w:rPr>
              <w:t>5</w:t>
            </w:r>
            <w:r w:rsidRPr="00F6348C">
              <w:rPr>
                <w:b/>
                <w:sz w:val="22"/>
                <w:vertAlign w:val="superscript"/>
              </w:rPr>
              <w:t xml:space="preserve">n </w:t>
            </w:r>
            <w:r w:rsidRPr="00F6348C">
              <w:rPr>
                <w:b/>
                <w:sz w:val="22"/>
              </w:rPr>
              <w:t>(mod 3467)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30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2801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31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137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125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32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685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625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33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3425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3125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34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3257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6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1757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35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2417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7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1851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36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1684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8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2321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37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1486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9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1204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38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496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10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2553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39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2480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11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2364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40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1999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12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1419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41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3061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13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161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42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1437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14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805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43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251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15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558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44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1255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16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2790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45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2808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17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82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46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172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18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410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47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860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19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2050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48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833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20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3316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49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698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21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2712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50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23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22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3159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51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115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23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1927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52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575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24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2701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53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2875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25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3104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54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507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26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1652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55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2535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27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1326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56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2274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28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3163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57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969</w:t>
            </w:r>
          </w:p>
        </w:tc>
      </w:tr>
      <w:tr w:rsidR="000A224F">
        <w:tc>
          <w:tcPr>
            <w:tcW w:w="1278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29</w:t>
            </w:r>
          </w:p>
        </w:tc>
        <w:tc>
          <w:tcPr>
            <w:tcW w:w="198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1947</w:t>
            </w:r>
          </w:p>
        </w:tc>
        <w:tc>
          <w:tcPr>
            <w:tcW w:w="1620" w:type="dxa"/>
          </w:tcPr>
          <w:p w:rsidR="000A224F" w:rsidRPr="004D65F2" w:rsidRDefault="000A224F" w:rsidP="00655CEA">
            <w:pPr>
              <w:pStyle w:val="ListParagraph"/>
              <w:ind w:left="0"/>
              <w:jc w:val="right"/>
              <w:rPr>
                <w:sz w:val="22"/>
              </w:rPr>
            </w:pPr>
            <w:r w:rsidRPr="004D65F2">
              <w:rPr>
                <w:sz w:val="22"/>
              </w:rPr>
              <w:t>58</w:t>
            </w:r>
          </w:p>
        </w:tc>
        <w:tc>
          <w:tcPr>
            <w:tcW w:w="2160" w:type="dxa"/>
            <w:vAlign w:val="bottom"/>
          </w:tcPr>
          <w:p w:rsidR="000A224F" w:rsidRPr="004D65F2" w:rsidRDefault="000A224F">
            <w:pPr>
              <w:jc w:val="right"/>
              <w:rPr>
                <w:sz w:val="22"/>
              </w:rPr>
            </w:pPr>
            <w:r w:rsidRPr="004D65F2">
              <w:rPr>
                <w:sz w:val="22"/>
              </w:rPr>
              <w:t>1378</w:t>
            </w:r>
          </w:p>
        </w:tc>
      </w:tr>
    </w:tbl>
    <w:p w:rsidR="00655CEA" w:rsidRDefault="00655CEA" w:rsidP="00EF2F45">
      <w:pPr>
        <w:pStyle w:val="ListParagraph"/>
        <w:ind w:left="0"/>
        <w:rPr>
          <w:rFonts w:ascii="Math1Mono" w:hAnsi="Math1Mono"/>
        </w:rPr>
      </w:pPr>
    </w:p>
    <w:p w:rsidR="00655CEA" w:rsidRDefault="00655CEA" w:rsidP="00EF2F45">
      <w:pPr>
        <w:pStyle w:val="ListParagraph"/>
        <w:ind w:left="0"/>
        <w:rPr>
          <w:rFonts w:ascii="Math1Mono" w:hAnsi="Math1Mono"/>
        </w:rPr>
      </w:pPr>
    </w:p>
    <w:p w:rsidR="00CF3A8F" w:rsidRDefault="00CF3A8F" w:rsidP="00EF2F45">
      <w:pPr>
        <w:pStyle w:val="ListParagraph"/>
        <w:ind w:left="0"/>
      </w:pPr>
      <w:proofErr w:type="gramStart"/>
      <w:r w:rsidRPr="00835A9D">
        <w:rPr>
          <w:rFonts w:ascii="Math1Mono" w:hAnsi="Math1Mono"/>
        </w:rPr>
        <w:t>a</w:t>
      </w:r>
      <w:r w:rsidRPr="00835A9D">
        <w:rPr>
          <w:vertAlign w:val="superscript"/>
        </w:rPr>
        <w:t>x</w:t>
      </w:r>
      <w:proofErr w:type="gramEnd"/>
      <w:r>
        <w:rPr>
          <w:vertAlign w:val="superscript"/>
        </w:rPr>
        <w:t xml:space="preserve"> </w:t>
      </w:r>
      <w:r w:rsidRPr="00CF3A8F">
        <w:t>=</w:t>
      </w:r>
      <w:r>
        <w:t>5</w:t>
      </w:r>
      <w:r w:rsidR="003E0CB7">
        <w:rPr>
          <w:vertAlign w:val="superscript"/>
        </w:rPr>
        <w:t>58</w:t>
      </w:r>
      <w:r>
        <w:t xml:space="preserve">= </w:t>
      </w:r>
      <w:r w:rsidR="000A224F">
        <w:t>1378</w:t>
      </w:r>
      <w:r>
        <w:t xml:space="preserve"> (mod 3467).</w:t>
      </w:r>
    </w:p>
    <w:p w:rsidR="00CF3A8F" w:rsidRDefault="00CF3A8F" w:rsidP="00EF2F45">
      <w:pPr>
        <w:pStyle w:val="ListParagraph"/>
        <w:ind w:left="0"/>
      </w:pPr>
    </w:p>
    <w:p w:rsidR="00CF3A8F" w:rsidRDefault="00CF3A8F" w:rsidP="00EF2F45">
      <w:pPr>
        <w:pStyle w:val="ListParagraph"/>
        <w:ind w:left="0"/>
      </w:pPr>
      <w:r>
        <w:t>(</w:t>
      </w:r>
      <w:r w:rsidR="0080649E">
        <w:t>-</w:t>
      </w:r>
      <w:proofErr w:type="gramStart"/>
      <w:r w:rsidR="0044203E">
        <w:t>595</w:t>
      </w:r>
      <w:r>
        <w:t>)3467</w:t>
      </w:r>
      <w:proofErr w:type="gramEnd"/>
      <w:r>
        <w:t>+(</w:t>
      </w:r>
      <w:r w:rsidR="0044203E">
        <w:t>1497</w:t>
      </w:r>
      <w:r>
        <w:t>)</w:t>
      </w:r>
      <w:r w:rsidR="000A224F">
        <w:t>1378</w:t>
      </w:r>
      <w:r>
        <w:t>=1, so 5</w:t>
      </w:r>
      <w:r w:rsidR="006C11C3">
        <w:rPr>
          <w:vertAlign w:val="superscript"/>
        </w:rPr>
        <w:t>-</w:t>
      </w:r>
      <w:r w:rsidR="003E0CB7">
        <w:rPr>
          <w:vertAlign w:val="superscript"/>
        </w:rPr>
        <w:t>58</w:t>
      </w:r>
      <w:r>
        <w:t xml:space="preserve">= </w:t>
      </w:r>
      <w:r w:rsidR="0044203E">
        <w:t>1497</w:t>
      </w:r>
      <w:r w:rsidR="0080649E">
        <w:t xml:space="preserve"> </w:t>
      </w:r>
      <w:r>
        <w:t>(mod 3467).</w:t>
      </w:r>
    </w:p>
    <w:p w:rsidR="00CF3A8F" w:rsidRDefault="00CF3A8F" w:rsidP="00EF2F45">
      <w:pPr>
        <w:pStyle w:val="ListParagraph"/>
        <w:ind w:left="0"/>
      </w:pPr>
    </w:p>
    <w:p w:rsidR="00F8381A" w:rsidRDefault="00CF3A8F" w:rsidP="00EF2F45">
      <w:pPr>
        <w:pStyle w:val="ListParagraph"/>
        <w:ind w:left="0"/>
      </w:pPr>
      <w:proofErr w:type="spellStart"/>
      <w:proofErr w:type="gramStart"/>
      <w:r w:rsidRPr="00835A9D">
        <w:rPr>
          <w:rFonts w:ascii="Math1Mono" w:hAnsi="Math1Mono"/>
        </w:rPr>
        <w:t>ba</w:t>
      </w:r>
      <w:proofErr w:type="gramEnd"/>
      <w:r>
        <w:rPr>
          <w:vertAlign w:val="superscript"/>
        </w:rPr>
        <w:t>-kj</w:t>
      </w:r>
      <w:proofErr w:type="spellEnd"/>
      <w:r>
        <w:t>(mod 3467)= 2717</w:t>
      </w:r>
      <w:r w:rsidR="00F8381A">
        <w:sym w:font="Symbol" w:char="F0B7"/>
      </w:r>
      <w:r w:rsidR="0044203E">
        <w:t>1497</w:t>
      </w:r>
      <w:r>
        <w:t xml:space="preserve">= </w:t>
      </w:r>
      <w:r w:rsidR="0001677E">
        <w:t>558</w:t>
      </w:r>
      <w:r>
        <w:t>(mod 3467).</w:t>
      </w:r>
    </w:p>
    <w:p w:rsidR="00F8381A" w:rsidRDefault="00F8381A" w:rsidP="00EF2F45">
      <w:pPr>
        <w:pStyle w:val="ListParagraph"/>
        <w:ind w:left="0"/>
      </w:pPr>
    </w:p>
    <w:p w:rsidR="00F8381A" w:rsidRDefault="00F8381A" w:rsidP="00EF2F45">
      <w:pPr>
        <w:pStyle w:val="ListParagraph"/>
        <w:ind w:left="0"/>
      </w:pPr>
      <w:proofErr w:type="gramStart"/>
      <w:r>
        <w:t xml:space="preserve">From the table above, </w:t>
      </w:r>
      <w:r w:rsidR="0001677E">
        <w:t>558</w:t>
      </w:r>
      <w:r>
        <w:t>= 5</w:t>
      </w:r>
      <w:r w:rsidR="00DD0DEB">
        <w:rPr>
          <w:vertAlign w:val="superscript"/>
        </w:rPr>
        <w:t>15</w:t>
      </w:r>
      <w:r>
        <w:t xml:space="preserve"> (mod 3467).</w:t>
      </w:r>
      <w:proofErr w:type="gramEnd"/>
      <w:r>
        <w:t xml:space="preserve">  So  2717</w:t>
      </w:r>
      <w:r>
        <w:sym w:font="Symbol" w:char="F0B7"/>
      </w:r>
      <w:r>
        <w:t>5</w:t>
      </w:r>
      <w:r>
        <w:rPr>
          <w:vertAlign w:val="superscript"/>
        </w:rPr>
        <w:t>-</w:t>
      </w:r>
      <w:r w:rsidR="00DD0DEB">
        <w:rPr>
          <w:vertAlign w:val="superscript"/>
        </w:rPr>
        <w:t>58</w:t>
      </w:r>
      <w:r>
        <w:t>= 5</w:t>
      </w:r>
      <w:r w:rsidR="00DD0DEB">
        <w:rPr>
          <w:vertAlign w:val="superscript"/>
        </w:rPr>
        <w:t>15</w:t>
      </w:r>
      <w:r>
        <w:t xml:space="preserve"> (mod 3467)</w:t>
      </w:r>
      <w:r w:rsidR="00352B60">
        <w:t xml:space="preserve">, and </w:t>
      </w:r>
      <w:r w:rsidR="00B16BBE">
        <w:t>2717= 5</w:t>
      </w:r>
      <w:r w:rsidR="00B16BBE">
        <w:rPr>
          <w:vertAlign w:val="superscript"/>
        </w:rPr>
        <w:t>58+15</w:t>
      </w:r>
      <w:r w:rsidR="00B16BBE">
        <w:t xml:space="preserve"> (mod 3467)</w:t>
      </w:r>
      <w:r w:rsidR="00352B60">
        <w:t>.  Thus</w:t>
      </w:r>
      <w:r w:rsidR="00B16BBE">
        <w:t xml:space="preserve"> x=73.</w:t>
      </w:r>
    </w:p>
    <w:p w:rsidR="00803554" w:rsidRDefault="00803554" w:rsidP="00EF2F45">
      <w:pPr>
        <w:pStyle w:val="ListParagraph"/>
        <w:ind w:left="0"/>
      </w:pPr>
    </w:p>
    <w:p w:rsidR="008C20E0" w:rsidRDefault="00803554" w:rsidP="00EF2F45">
      <w:pPr>
        <w:pStyle w:val="ListParagraph"/>
        <w:ind w:left="0"/>
      </w:pPr>
      <w:proofErr w:type="spellStart"/>
      <w:r w:rsidRPr="00556AA4">
        <w:rPr>
          <w:b/>
        </w:rPr>
        <w:t>Diffie</w:t>
      </w:r>
      <w:proofErr w:type="spellEnd"/>
      <w:r w:rsidRPr="00556AA4">
        <w:rPr>
          <w:b/>
        </w:rPr>
        <w:t>-Hellman:</w:t>
      </w:r>
      <w:r>
        <w:t xml:space="preserve">  Alice and Bob agree on a base, g and modulus p.  Alice generates a nonce, a, and sends </w:t>
      </w:r>
      <w:proofErr w:type="spellStart"/>
      <w:r>
        <w:t>g</w:t>
      </w:r>
      <w:r w:rsidRPr="00803554">
        <w:rPr>
          <w:vertAlign w:val="superscript"/>
        </w:rPr>
        <w:t>a</w:t>
      </w:r>
      <w:proofErr w:type="spellEnd"/>
      <w:r>
        <w:t xml:space="preserve"> (mod p).  Bob generates a nonce, b, and sends </w:t>
      </w:r>
      <w:proofErr w:type="spellStart"/>
      <w:proofErr w:type="gramStart"/>
      <w:r>
        <w:t>g</w:t>
      </w:r>
      <w:r w:rsidRPr="00803554">
        <w:rPr>
          <w:vertAlign w:val="superscript"/>
        </w:rPr>
        <w:t>b</w:t>
      </w:r>
      <w:proofErr w:type="spellEnd"/>
      <w:proofErr w:type="gramEnd"/>
      <w:r>
        <w:t xml:space="preserve"> (mod p).</w:t>
      </w:r>
      <w:r w:rsidR="00556AA4">
        <w:t xml:space="preserve">  The </w:t>
      </w:r>
      <w:r w:rsidR="00950A7A">
        <w:t>shared key is g</w:t>
      </w:r>
      <w:r w:rsidR="00950A7A">
        <w:rPr>
          <w:vertAlign w:val="superscript"/>
        </w:rPr>
        <w:t>ab</w:t>
      </w:r>
      <w:r w:rsidR="00950A7A">
        <w:t xml:space="preserve"> (mod p).</w:t>
      </w:r>
      <w:r w:rsidR="00251310">
        <w:br w:type="page"/>
      </w:r>
    </w:p>
    <w:p w:rsidR="0094752E" w:rsidRDefault="00DF2E1D" w:rsidP="00B95CFD">
      <w:pPr>
        <w:pStyle w:val="ListParagraph"/>
        <w:numPr>
          <w:ilvl w:val="0"/>
          <w:numId w:val="1"/>
        </w:numPr>
      </w:pPr>
      <w:r>
        <w:t xml:space="preserve">Suppose </w:t>
      </w:r>
      <w:proofErr w:type="spellStart"/>
      <w:proofErr w:type="gramStart"/>
      <w:r>
        <w:t>E</w:t>
      </w:r>
      <w:r w:rsidRPr="00DF2E1D">
        <w:rPr>
          <w:vertAlign w:val="subscript"/>
        </w:rPr>
        <w:t>p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) is the set of points (including the point at </w:t>
      </w:r>
      <w:r w:rsidRPr="00DF2E1D">
        <w:rPr>
          <w:position w:val="-2"/>
        </w:rPr>
        <w:object w:dxaOrig="240" w:dyaOrig="120">
          <v:shape id="_x0000_i1045" type="#_x0000_t75" style="width:12pt;height:5.35pt" o:ole="">
            <v:imagedata r:id="rId66" r:pict="rId67" o:title=""/>
          </v:shape>
          <o:OLEObject Type="Embed" ProgID="Equation.3" ShapeID="_x0000_i1045" DrawAspect="Content" ObjectID="_1303373339" r:id="rId68"/>
        </w:object>
      </w:r>
      <w:r>
        <w:t>) on the equation y</w:t>
      </w:r>
      <w:r w:rsidRPr="00DF2E1D">
        <w:rPr>
          <w:vertAlign w:val="superscript"/>
        </w:rPr>
        <w:t>2</w:t>
      </w:r>
      <w:r>
        <w:t>=x</w:t>
      </w:r>
      <w:r w:rsidRPr="00DF2E1D">
        <w:rPr>
          <w:vertAlign w:val="superscript"/>
        </w:rPr>
        <w:t>3</w:t>
      </w:r>
      <w:r>
        <w:t>+ax+b.  Recall</w:t>
      </w:r>
      <w:r w:rsidR="00AC563C">
        <w:t xml:space="preserve"> </w:t>
      </w:r>
      <w:proofErr w:type="spellStart"/>
      <w:proofErr w:type="gramStart"/>
      <w:r w:rsidR="00AC563C">
        <w:t>E</w:t>
      </w:r>
      <w:r w:rsidR="00AC563C" w:rsidRPr="00DF2E1D">
        <w:rPr>
          <w:vertAlign w:val="subscript"/>
        </w:rPr>
        <w:t>p</w:t>
      </w:r>
      <w:proofErr w:type="spellEnd"/>
      <w:r w:rsidR="00AC563C">
        <w:t>(</w:t>
      </w:r>
      <w:proofErr w:type="spellStart"/>
      <w:proofErr w:type="gramEnd"/>
      <w:r w:rsidR="00AC563C">
        <w:t>a,b</w:t>
      </w:r>
      <w:proofErr w:type="spellEnd"/>
      <w:r w:rsidR="00AC563C">
        <w:t>) is non-singular if D=4a</w:t>
      </w:r>
      <w:r w:rsidR="00AC563C" w:rsidRPr="00AC563C">
        <w:rPr>
          <w:vertAlign w:val="superscript"/>
        </w:rPr>
        <w:t>3</w:t>
      </w:r>
      <w:r w:rsidR="00AC563C">
        <w:t>+27b</w:t>
      </w:r>
      <w:r w:rsidR="00AC563C" w:rsidRPr="00AC563C">
        <w:rPr>
          <w:vertAlign w:val="superscript"/>
        </w:rPr>
        <w:t>2</w:t>
      </w:r>
      <w:r w:rsidR="00AC563C" w:rsidRPr="00AC563C">
        <w:rPr>
          <w:position w:val="-2"/>
        </w:rPr>
        <w:object w:dxaOrig="180" w:dyaOrig="140">
          <v:shape id="_x0000_i1046" type="#_x0000_t75" style="width:9.35pt;height:7.35pt" o:ole="">
            <v:imagedata r:id="rId69" r:pict="rId70" o:title=""/>
          </v:shape>
          <o:OLEObject Type="Embed" ProgID="Equation.3" ShapeID="_x0000_i1046" DrawAspect="Content" ObjectID="_1303373340" r:id="rId71"/>
        </w:object>
      </w:r>
      <w:r w:rsidR="00AC563C">
        <w:t xml:space="preserve">0.  How many points are on </w:t>
      </w:r>
      <w:proofErr w:type="gramStart"/>
      <w:r w:rsidR="00734824">
        <w:t>E</w:t>
      </w:r>
      <w:r w:rsidR="00734824">
        <w:rPr>
          <w:vertAlign w:val="subscript"/>
        </w:rPr>
        <w:t>23</w:t>
      </w:r>
      <w:r w:rsidR="00734824">
        <w:t>(</w:t>
      </w:r>
      <w:proofErr w:type="gramEnd"/>
      <w:r w:rsidR="00734824">
        <w:t>2,13)</w:t>
      </w:r>
      <w:r w:rsidR="00AC563C">
        <w:t>?</w:t>
      </w:r>
      <w:r w:rsidR="00734824">
        <w:t xml:space="preserve">  Describe ECC encryption on </w:t>
      </w:r>
      <w:proofErr w:type="gramStart"/>
      <w:r w:rsidR="00734824">
        <w:t>E</w:t>
      </w:r>
      <w:r w:rsidR="00734824">
        <w:rPr>
          <w:vertAlign w:val="subscript"/>
        </w:rPr>
        <w:t>23</w:t>
      </w:r>
      <w:r w:rsidR="00734824">
        <w:t>(</w:t>
      </w:r>
      <w:proofErr w:type="gramEnd"/>
      <w:r w:rsidR="00734824">
        <w:t xml:space="preserve">2,13)?  In the role of Alice, </w:t>
      </w:r>
      <w:proofErr w:type="gramStart"/>
      <w:r w:rsidR="00734824">
        <w:t>pick  a</w:t>
      </w:r>
      <w:proofErr w:type="gramEnd"/>
      <w:r w:rsidR="00734824">
        <w:t xml:space="preserve"> public key for an ECC public key system on E</w:t>
      </w:r>
      <w:r w:rsidR="00734824">
        <w:rPr>
          <w:vertAlign w:val="subscript"/>
        </w:rPr>
        <w:t>23</w:t>
      </w:r>
      <w:r w:rsidR="00734824">
        <w:t>(2,13). Show how to embed the message m=7 in an point P</w:t>
      </w:r>
      <w:r w:rsidR="00734824" w:rsidRPr="00734824">
        <w:rPr>
          <w:vertAlign w:val="subscript"/>
        </w:rPr>
        <w:t>M</w:t>
      </w:r>
      <w:r w:rsidR="00734824">
        <w:t xml:space="preserve"> on </w:t>
      </w:r>
      <w:proofErr w:type="gramStart"/>
      <w:r w:rsidR="00734824">
        <w:t>E</w:t>
      </w:r>
      <w:r w:rsidR="00734824">
        <w:rPr>
          <w:vertAlign w:val="subscript"/>
        </w:rPr>
        <w:t>23</w:t>
      </w:r>
      <w:r w:rsidR="00734824">
        <w:t>(</w:t>
      </w:r>
      <w:proofErr w:type="gramEnd"/>
      <w:r w:rsidR="00734824">
        <w:t>2,13).  In the role of Bob encrypt the message and in the role of Alice, decrypt it.  What was the most computationally expensive procedure called for in this problem?</w:t>
      </w:r>
    </w:p>
    <w:p w:rsidR="009348C4" w:rsidRDefault="009348C4" w:rsidP="0094752E">
      <w:pPr>
        <w:pStyle w:val="ListParagraph"/>
        <w:ind w:left="360"/>
      </w:pPr>
    </w:p>
    <w:p w:rsidR="006B3FC6" w:rsidRDefault="006B3FC6" w:rsidP="0094752E">
      <w:pPr>
        <w:pStyle w:val="ListParagraph"/>
        <w:ind w:left="360"/>
      </w:pPr>
    </w:p>
    <w:p w:rsidR="006B3FC6" w:rsidRDefault="006B3FC6" w:rsidP="006B3FC6">
      <w:pPr>
        <w:pStyle w:val="ListParagraph"/>
        <w:ind w:left="360"/>
      </w:pPr>
    </w:p>
    <w:tbl>
      <w:tblPr>
        <w:tblStyle w:val="TableGrid"/>
        <w:tblW w:w="0" w:type="auto"/>
        <w:tblInd w:w="2160" w:type="dxa"/>
        <w:tblLook w:val="00BF"/>
      </w:tblPr>
      <w:tblGrid>
        <w:gridCol w:w="918"/>
        <w:gridCol w:w="1620"/>
      </w:tblGrid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n</w:t>
            </w:r>
            <w:proofErr w:type="gramEnd"/>
          </w:p>
        </w:tc>
        <w:tc>
          <w:tcPr>
            <w:tcW w:w="1620" w:type="dxa"/>
          </w:tcPr>
          <w:p w:rsidR="006B3FC6" w:rsidRPr="00F6348C" w:rsidRDefault="006B3FC6" w:rsidP="006B3FC6">
            <w:pPr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n</w:t>
            </w:r>
            <w:r w:rsidRPr="00F6348C">
              <w:rPr>
                <w:b/>
                <w:sz w:val="22"/>
                <w:vertAlign w:val="superscript"/>
              </w:rPr>
              <w:t>2</w:t>
            </w:r>
            <w:proofErr w:type="gramEnd"/>
            <w:r w:rsidRPr="00F6348C">
              <w:rPr>
                <w:b/>
                <w:sz w:val="22"/>
              </w:rPr>
              <w:t xml:space="preserve"> (mod 23)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0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0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4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3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9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4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5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6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13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7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3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8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18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9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12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10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8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11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6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12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6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13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8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14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12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15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18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3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17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13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18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19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20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9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21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4</w:t>
            </w:r>
          </w:p>
        </w:tc>
      </w:tr>
      <w:tr w:rsidR="006B3FC6">
        <w:tc>
          <w:tcPr>
            <w:tcW w:w="918" w:type="dxa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22</w:t>
            </w:r>
          </w:p>
        </w:tc>
        <w:tc>
          <w:tcPr>
            <w:tcW w:w="1620" w:type="dxa"/>
            <w:vAlign w:val="bottom"/>
          </w:tcPr>
          <w:p w:rsidR="006B3FC6" w:rsidRPr="00F6348C" w:rsidRDefault="006B3FC6" w:rsidP="006B3FC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</w:tr>
    </w:tbl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AD5759" w:rsidRDefault="00AD5759" w:rsidP="006B3FC6"/>
    <w:p w:rsidR="007337EF" w:rsidRDefault="007337EF" w:rsidP="006B3FC6"/>
    <w:p w:rsidR="007337EF" w:rsidRDefault="007337EF" w:rsidP="006B3FC6"/>
    <w:tbl>
      <w:tblPr>
        <w:tblStyle w:val="TableGrid"/>
        <w:tblW w:w="0" w:type="auto"/>
        <w:tblInd w:w="1440" w:type="dxa"/>
        <w:tblLook w:val="00BF"/>
      </w:tblPr>
      <w:tblGrid>
        <w:gridCol w:w="828"/>
        <w:gridCol w:w="2700"/>
        <w:gridCol w:w="1890"/>
      </w:tblGrid>
      <w:tr w:rsidR="007337EF" w:rsidRPr="00F6348C">
        <w:tc>
          <w:tcPr>
            <w:tcW w:w="828" w:type="dxa"/>
          </w:tcPr>
          <w:p w:rsidR="007337EF" w:rsidRPr="00F6348C" w:rsidRDefault="007337EF" w:rsidP="007337EF">
            <w:pPr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x</w:t>
            </w:r>
            <w:proofErr w:type="gramEnd"/>
          </w:p>
        </w:tc>
        <w:tc>
          <w:tcPr>
            <w:tcW w:w="2700" w:type="dxa"/>
          </w:tcPr>
          <w:p w:rsidR="007337EF" w:rsidRPr="00F6348C" w:rsidRDefault="007337EF" w:rsidP="007337EF">
            <w:pPr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x</w:t>
            </w:r>
            <w:r w:rsidRPr="00F6348C">
              <w:rPr>
                <w:b/>
                <w:sz w:val="22"/>
                <w:vertAlign w:val="superscript"/>
              </w:rPr>
              <w:t>3</w:t>
            </w:r>
            <w:proofErr w:type="gramEnd"/>
            <w:r w:rsidRPr="00F6348C">
              <w:rPr>
                <w:b/>
                <w:sz w:val="22"/>
              </w:rPr>
              <w:t>+2x+13 (mod 23)</w:t>
            </w:r>
          </w:p>
        </w:tc>
        <w:tc>
          <w:tcPr>
            <w:tcW w:w="1890" w:type="dxa"/>
          </w:tcPr>
          <w:p w:rsidR="007337EF" w:rsidRPr="00F6348C" w:rsidRDefault="005737DD" w:rsidP="007337EF">
            <w:pPr>
              <w:jc w:val="right"/>
              <w:rPr>
                <w:b/>
                <w:sz w:val="22"/>
              </w:rPr>
            </w:pPr>
            <w:proofErr w:type="gramStart"/>
            <w:r w:rsidRPr="00F6348C">
              <w:rPr>
                <w:b/>
                <w:sz w:val="22"/>
              </w:rPr>
              <w:t>y</w:t>
            </w:r>
            <w:proofErr w:type="gramEnd"/>
          </w:p>
        </w:tc>
      </w:tr>
      <w:tr w:rsidR="007337EF" w:rsidRPr="00F6348C">
        <w:tc>
          <w:tcPr>
            <w:tcW w:w="828" w:type="dxa"/>
          </w:tcPr>
          <w:p w:rsidR="007337EF" w:rsidRPr="00F6348C" w:rsidRDefault="007337EF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0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13</w:t>
            </w:r>
          </w:p>
        </w:tc>
        <w:tc>
          <w:tcPr>
            <w:tcW w:w="1890" w:type="dxa"/>
          </w:tcPr>
          <w:p w:rsidR="007337EF" w:rsidRPr="00F6348C" w:rsidRDefault="00276415" w:rsidP="0067513C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67513C" w:rsidRPr="00F6348C">
              <w:rPr>
                <w:sz w:val="22"/>
              </w:rPr>
              <w:t>6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BB5D93" w:rsidRPr="00F6348C">
              <w:rPr>
                <w:sz w:val="22"/>
              </w:rPr>
              <w:t>4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BB5D93" w:rsidRPr="00F6348C">
              <w:rPr>
                <w:sz w:val="22"/>
              </w:rPr>
              <w:t>5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3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0</w:t>
            </w:r>
          </w:p>
        </w:tc>
        <w:tc>
          <w:tcPr>
            <w:tcW w:w="1890" w:type="dxa"/>
          </w:tcPr>
          <w:p w:rsidR="007337EF" w:rsidRPr="00F6348C" w:rsidRDefault="00BB5D93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0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4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BB5D93" w:rsidRPr="00F6348C">
              <w:rPr>
                <w:sz w:val="22"/>
              </w:rPr>
              <w:t>4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5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10</w:t>
            </w:r>
          </w:p>
        </w:tc>
        <w:tc>
          <w:tcPr>
            <w:tcW w:w="1890" w:type="dxa"/>
          </w:tcPr>
          <w:p w:rsidR="007337EF" w:rsidRPr="00F6348C" w:rsidRDefault="00BB5D93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6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11</w:t>
            </w:r>
          </w:p>
        </w:tc>
        <w:tc>
          <w:tcPr>
            <w:tcW w:w="1890" w:type="dxa"/>
          </w:tcPr>
          <w:p w:rsidR="007337EF" w:rsidRPr="00F6348C" w:rsidRDefault="00BB5D93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7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BB5D93" w:rsidRPr="00F6348C">
              <w:rPr>
                <w:sz w:val="22"/>
              </w:rPr>
              <w:t>5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8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12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BB5D93" w:rsidRPr="00F6348C">
              <w:rPr>
                <w:sz w:val="22"/>
              </w:rPr>
              <w:t>9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9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  <w:tc>
          <w:tcPr>
            <w:tcW w:w="1890" w:type="dxa"/>
          </w:tcPr>
          <w:p w:rsidR="007337EF" w:rsidRPr="00F6348C" w:rsidRDefault="00276415" w:rsidP="009E5C66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1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10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21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11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9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3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12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17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13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5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14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5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15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14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1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17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15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18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16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4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19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10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20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3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7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21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</w:t>
            </w:r>
          </w:p>
        </w:tc>
        <w:tc>
          <w:tcPr>
            <w:tcW w:w="1890" w:type="dxa"/>
          </w:tcPr>
          <w:p w:rsidR="007337EF" w:rsidRPr="00F6348C" w:rsidRDefault="00276415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sym w:font="Symbol" w:char="F0B1"/>
            </w:r>
            <w:r w:rsidR="009E5C66" w:rsidRPr="00F6348C">
              <w:rPr>
                <w:sz w:val="22"/>
              </w:rPr>
              <w:t>1</w:t>
            </w:r>
          </w:p>
        </w:tc>
      </w:tr>
      <w:tr w:rsidR="007337EF" w:rsidRPr="00F6348C">
        <w:tc>
          <w:tcPr>
            <w:tcW w:w="828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22</w:t>
            </w:r>
          </w:p>
        </w:tc>
        <w:tc>
          <w:tcPr>
            <w:tcW w:w="2700" w:type="dxa"/>
            <w:vAlign w:val="bottom"/>
          </w:tcPr>
          <w:p w:rsidR="007337EF" w:rsidRPr="00F6348C" w:rsidRDefault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10</w:t>
            </w:r>
          </w:p>
        </w:tc>
        <w:tc>
          <w:tcPr>
            <w:tcW w:w="1890" w:type="dxa"/>
          </w:tcPr>
          <w:p w:rsidR="007337EF" w:rsidRPr="00F6348C" w:rsidRDefault="009E5C66" w:rsidP="007337EF">
            <w:pPr>
              <w:jc w:val="right"/>
              <w:rPr>
                <w:sz w:val="22"/>
              </w:rPr>
            </w:pPr>
            <w:r w:rsidRPr="00F6348C">
              <w:rPr>
                <w:sz w:val="22"/>
              </w:rPr>
              <w:t>---</w:t>
            </w:r>
          </w:p>
        </w:tc>
      </w:tr>
    </w:tbl>
    <w:p w:rsidR="008C20E0" w:rsidRPr="00F6348C" w:rsidRDefault="008C20E0" w:rsidP="006B3FC6">
      <w:pPr>
        <w:rPr>
          <w:sz w:val="22"/>
        </w:rPr>
      </w:pPr>
    </w:p>
    <w:p w:rsidR="00453458" w:rsidRDefault="00453458" w:rsidP="008C20E0"/>
    <w:p w:rsidR="00953118" w:rsidRDefault="00953118" w:rsidP="00453458">
      <w:r>
        <w:t xml:space="preserve">So the curve has 28 elements, </w:t>
      </w:r>
      <w:proofErr w:type="gramStart"/>
      <w:r>
        <w:t xml:space="preserve">counting  </w:t>
      </w:r>
      <w:proofErr w:type="gramEnd"/>
      <w:r>
        <w:sym w:font="Symbol" w:char="F0A5"/>
      </w:r>
      <w:r>
        <w:t>.</w:t>
      </w:r>
    </w:p>
    <w:p w:rsidR="00453458" w:rsidRDefault="00453458" w:rsidP="00453458">
      <w:r>
        <w:t>Recall the addition laws:</w:t>
      </w:r>
    </w:p>
    <w:p w:rsidR="00453458" w:rsidRDefault="00453458" w:rsidP="00453458"/>
    <w:p w:rsidR="00453458" w:rsidRDefault="00453458" w:rsidP="00453458">
      <w:proofErr w:type="gramStart"/>
      <w:r>
        <w:t xml:space="preserve">If  </w:t>
      </w:r>
      <w:proofErr w:type="spellStart"/>
      <w:r>
        <w:t>E</w:t>
      </w:r>
      <w:r w:rsidRPr="00453458">
        <w:rPr>
          <w:vertAlign w:val="subscript"/>
        </w:rPr>
        <w:t>p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): y</w:t>
      </w:r>
      <w:r w:rsidRPr="00453458">
        <w:rPr>
          <w:vertAlign w:val="superscript"/>
        </w:rPr>
        <w:t>2</w:t>
      </w:r>
      <w:r>
        <w:t>=x</w:t>
      </w:r>
      <w:r w:rsidRPr="00453458">
        <w:rPr>
          <w:vertAlign w:val="superscript"/>
        </w:rPr>
        <w:t>3</w:t>
      </w:r>
      <w:r>
        <w:t>+ax+b (mod p), P</w:t>
      </w:r>
      <w:r w:rsidRPr="00453458">
        <w:rPr>
          <w:vertAlign w:val="subscript"/>
        </w:rPr>
        <w:t>1</w:t>
      </w:r>
      <w:r>
        <w:t>=(x</w:t>
      </w:r>
      <w:r w:rsidRPr="00453458">
        <w:rPr>
          <w:vertAlign w:val="subscript"/>
        </w:rPr>
        <w:t>1</w:t>
      </w:r>
      <w:r>
        <w:t>,y</w:t>
      </w:r>
      <w:r w:rsidRPr="00453458">
        <w:rPr>
          <w:vertAlign w:val="subscript"/>
        </w:rPr>
        <w:t>1</w:t>
      </w:r>
      <w:r>
        <w:t>), P</w:t>
      </w:r>
      <w:r>
        <w:rPr>
          <w:vertAlign w:val="subscript"/>
        </w:rPr>
        <w:t>2</w:t>
      </w:r>
      <w:r>
        <w:t>=(x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), then P</w:t>
      </w:r>
      <w:r w:rsidRPr="00453458">
        <w:rPr>
          <w:vertAlign w:val="subscript"/>
        </w:rPr>
        <w:t>1</w:t>
      </w:r>
      <w:r>
        <w:t>+P</w:t>
      </w:r>
      <w:r>
        <w:rPr>
          <w:vertAlign w:val="subscript"/>
        </w:rPr>
        <w:t>2</w:t>
      </w:r>
      <w:r>
        <w:t>= P</w:t>
      </w:r>
      <w:r>
        <w:rPr>
          <w:vertAlign w:val="subscript"/>
        </w:rPr>
        <w:t>3</w:t>
      </w:r>
      <w:r w:rsidR="00EE6129">
        <w:t xml:space="preserve"> and</w:t>
      </w:r>
    </w:p>
    <w:p w:rsidR="00EE6129" w:rsidRDefault="00EE6129" w:rsidP="00EE6129">
      <w:pPr>
        <w:ind w:left="720"/>
      </w:pPr>
      <w:r>
        <w:t>P</w:t>
      </w:r>
      <w:r>
        <w:rPr>
          <w:vertAlign w:val="subscript"/>
        </w:rPr>
        <w:t>3</w:t>
      </w:r>
      <w:r>
        <w:t>=</w:t>
      </w:r>
      <w:r>
        <w:sym w:font="Symbol" w:char="F0A5"/>
      </w:r>
      <w:r>
        <w:t>, if x</w:t>
      </w:r>
      <w:r w:rsidRPr="00453458">
        <w:rPr>
          <w:vertAlign w:val="subscript"/>
        </w:rPr>
        <w:t>1</w:t>
      </w:r>
      <w:r>
        <w:t>=x</w:t>
      </w:r>
      <w:r>
        <w:rPr>
          <w:vertAlign w:val="subscript"/>
        </w:rPr>
        <w:t xml:space="preserve">2 </w:t>
      </w:r>
      <w:r>
        <w:t>and y</w:t>
      </w:r>
      <w:r w:rsidRPr="00453458">
        <w:rPr>
          <w:vertAlign w:val="subscript"/>
        </w:rPr>
        <w:t>1</w:t>
      </w:r>
      <w:r>
        <w:t>=-y</w:t>
      </w:r>
      <w:r>
        <w:rPr>
          <w:vertAlign w:val="subscript"/>
        </w:rPr>
        <w:t>2</w:t>
      </w:r>
      <w:r>
        <w:t>.</w:t>
      </w:r>
    </w:p>
    <w:p w:rsidR="00EE6129" w:rsidRDefault="00EE6129" w:rsidP="00EE6129">
      <w:pPr>
        <w:ind w:left="720"/>
      </w:pPr>
      <w:r>
        <w:t>Otherwise P</w:t>
      </w:r>
      <w:r>
        <w:rPr>
          <w:vertAlign w:val="subscript"/>
        </w:rPr>
        <w:t>3</w:t>
      </w:r>
      <w:r>
        <w:t>=(x</w:t>
      </w:r>
      <w:r>
        <w:rPr>
          <w:vertAlign w:val="subscript"/>
        </w:rPr>
        <w:t>3</w:t>
      </w:r>
      <w:proofErr w:type="gramStart"/>
      <w:r>
        <w:t>,y</w:t>
      </w:r>
      <w:r>
        <w:rPr>
          <w:vertAlign w:val="subscript"/>
        </w:rPr>
        <w:t>3</w:t>
      </w:r>
      <w:proofErr w:type="gramEnd"/>
      <w:r>
        <w:t>) where</w:t>
      </w:r>
    </w:p>
    <w:p w:rsidR="00453458" w:rsidRDefault="00453458" w:rsidP="00453458">
      <w:pPr>
        <w:ind w:left="720"/>
        <w:rPr>
          <w:vertAlign w:val="subscript"/>
        </w:rPr>
      </w:pPr>
      <w:r>
        <w:sym w:font="Symbol" w:char="F06C"/>
      </w:r>
      <w:r>
        <w:t>= (</w:t>
      </w:r>
      <w:proofErr w:type="gramStart"/>
      <w:r>
        <w:t>y</w:t>
      </w:r>
      <w:r>
        <w:rPr>
          <w:vertAlign w:val="subscript"/>
        </w:rPr>
        <w:t>2</w:t>
      </w:r>
      <w:proofErr w:type="gramEnd"/>
      <w:r>
        <w:t>-y</w:t>
      </w:r>
      <w:r w:rsidRPr="00453458">
        <w:rPr>
          <w:vertAlign w:val="subscript"/>
        </w:rPr>
        <w:t>1</w:t>
      </w:r>
      <w:r>
        <w:t>)/(x</w:t>
      </w:r>
      <w:r>
        <w:rPr>
          <w:vertAlign w:val="subscript"/>
        </w:rPr>
        <w:t>2</w:t>
      </w:r>
      <w:r>
        <w:t>-</w:t>
      </w:r>
      <w:r w:rsidRPr="00453458">
        <w:t xml:space="preserve"> </w:t>
      </w:r>
      <w:r>
        <w:t>x</w:t>
      </w:r>
      <w:r w:rsidRPr="00453458">
        <w:rPr>
          <w:vertAlign w:val="subscript"/>
        </w:rPr>
        <w:t>1</w:t>
      </w:r>
      <w:r>
        <w:t>)</w:t>
      </w:r>
      <w:r w:rsidR="00266CD6">
        <w:t xml:space="preserve"> (mod p)</w:t>
      </w:r>
      <w:r>
        <w:t>, if x</w:t>
      </w:r>
      <w:r w:rsidRPr="00453458">
        <w:rPr>
          <w:vertAlign w:val="subscript"/>
        </w:rPr>
        <w:t>1</w:t>
      </w:r>
      <w:r>
        <w:sym w:font="Symbol" w:char="F0B9"/>
      </w:r>
      <w:r>
        <w:t>x</w:t>
      </w:r>
      <w:r>
        <w:rPr>
          <w:vertAlign w:val="subscript"/>
        </w:rPr>
        <w:t>2</w:t>
      </w:r>
    </w:p>
    <w:p w:rsidR="00224153" w:rsidRDefault="00453458" w:rsidP="00453458">
      <w:pPr>
        <w:ind w:left="720"/>
        <w:rPr>
          <w:vertAlign w:val="subscript"/>
        </w:rPr>
      </w:pPr>
      <w:r>
        <w:sym w:font="Symbol" w:char="F06C"/>
      </w:r>
      <w:r>
        <w:t>= (3x</w:t>
      </w:r>
      <w:r w:rsidRPr="00453458">
        <w:rPr>
          <w:vertAlign w:val="subscript"/>
        </w:rPr>
        <w:t>1</w:t>
      </w:r>
      <w:r w:rsidRPr="00453458">
        <w:rPr>
          <w:vertAlign w:val="superscript"/>
        </w:rPr>
        <w:t>2</w:t>
      </w:r>
      <w:r w:rsidRPr="00453458">
        <w:t>+a</w:t>
      </w:r>
      <w:r>
        <w:t>)/(</w:t>
      </w:r>
      <w:r w:rsidR="00224153">
        <w:t>2y</w:t>
      </w:r>
      <w:r w:rsidRPr="00453458">
        <w:rPr>
          <w:vertAlign w:val="subscript"/>
        </w:rPr>
        <w:t>1</w:t>
      </w:r>
      <w:r>
        <w:t>), if x</w:t>
      </w:r>
      <w:r w:rsidRPr="00453458">
        <w:rPr>
          <w:vertAlign w:val="subscript"/>
        </w:rPr>
        <w:t>1</w:t>
      </w:r>
      <w:r>
        <w:t>=x</w:t>
      </w:r>
      <w:r>
        <w:rPr>
          <w:vertAlign w:val="subscript"/>
        </w:rPr>
        <w:t>2</w:t>
      </w:r>
    </w:p>
    <w:p w:rsidR="00224153" w:rsidRDefault="00224153" w:rsidP="00453458">
      <w:pPr>
        <w:ind w:left="720"/>
      </w:pPr>
      <w:proofErr w:type="gramStart"/>
      <w:r>
        <w:t>x</w:t>
      </w:r>
      <w:r>
        <w:rPr>
          <w:vertAlign w:val="subscript"/>
        </w:rPr>
        <w:t>3</w:t>
      </w:r>
      <w:proofErr w:type="gramEnd"/>
      <w:r w:rsidRPr="00224153">
        <w:t>=</w:t>
      </w:r>
      <w:r>
        <w:t xml:space="preserve"> </w:t>
      </w:r>
      <w:r>
        <w:sym w:font="Symbol" w:char="F06C"/>
      </w:r>
      <w:r w:rsidRPr="00224153">
        <w:rPr>
          <w:vertAlign w:val="superscript"/>
        </w:rPr>
        <w:t>2</w:t>
      </w:r>
      <w:r>
        <w:t>-x</w:t>
      </w:r>
      <w:r w:rsidRPr="00224153">
        <w:rPr>
          <w:vertAlign w:val="subscript"/>
        </w:rPr>
        <w:t>1</w:t>
      </w:r>
      <w:r>
        <w:t>-x</w:t>
      </w:r>
      <w:r w:rsidRPr="00224153">
        <w:rPr>
          <w:vertAlign w:val="subscript"/>
        </w:rPr>
        <w:t>2</w:t>
      </w:r>
      <w:r w:rsidR="00266CD6">
        <w:rPr>
          <w:vertAlign w:val="subscript"/>
        </w:rPr>
        <w:t xml:space="preserve"> </w:t>
      </w:r>
      <w:r w:rsidR="00266CD6">
        <w:t xml:space="preserve"> (mod p)</w:t>
      </w:r>
      <w:r>
        <w:t>,</w:t>
      </w:r>
    </w:p>
    <w:p w:rsidR="00224153" w:rsidRDefault="00224153" w:rsidP="00453458">
      <w:pPr>
        <w:ind w:left="720"/>
        <w:rPr>
          <w:vertAlign w:val="subscript"/>
        </w:rPr>
      </w:pPr>
      <w:proofErr w:type="gramStart"/>
      <w:r>
        <w:t>y</w:t>
      </w:r>
      <w:r>
        <w:rPr>
          <w:vertAlign w:val="subscript"/>
        </w:rPr>
        <w:t>3</w:t>
      </w:r>
      <w:proofErr w:type="gramEnd"/>
      <w:r>
        <w:t xml:space="preserve">= </w:t>
      </w:r>
      <w:r>
        <w:sym w:font="Symbol" w:char="F06C"/>
      </w:r>
      <w:r>
        <w:t>(x</w:t>
      </w:r>
      <w:r w:rsidRPr="00224153">
        <w:rPr>
          <w:vertAlign w:val="subscript"/>
        </w:rPr>
        <w:t>1</w:t>
      </w:r>
      <w:r>
        <w:t>-x</w:t>
      </w:r>
      <w:r>
        <w:rPr>
          <w:vertAlign w:val="subscript"/>
        </w:rPr>
        <w:t>3</w:t>
      </w:r>
      <w:r>
        <w:t>)-</w:t>
      </w:r>
      <w:r w:rsidRPr="00224153">
        <w:t xml:space="preserve"> </w:t>
      </w:r>
      <w:r>
        <w:t>y</w:t>
      </w:r>
      <w:r w:rsidRPr="00453458">
        <w:rPr>
          <w:vertAlign w:val="subscript"/>
        </w:rPr>
        <w:t>1</w:t>
      </w:r>
      <w:r w:rsidR="00266CD6">
        <w:rPr>
          <w:vertAlign w:val="subscript"/>
        </w:rPr>
        <w:t xml:space="preserve"> </w:t>
      </w:r>
      <w:r w:rsidR="00266CD6">
        <w:t xml:space="preserve"> (mod p).</w:t>
      </w:r>
    </w:p>
    <w:p w:rsidR="00953118" w:rsidRDefault="00953118" w:rsidP="00453458">
      <w:pPr>
        <w:ind w:left="720"/>
      </w:pPr>
    </w:p>
    <w:p w:rsidR="00067075" w:rsidRDefault="00953118" w:rsidP="00953118">
      <w:r>
        <w:t xml:space="preserve">(1,4) </w:t>
      </w:r>
      <w:proofErr w:type="gramStart"/>
      <w:r>
        <w:t>is</w:t>
      </w:r>
      <w:proofErr w:type="gramEnd"/>
      <w:r>
        <w:t xml:space="preserve"> a point of order 14 in the elliptic curve group and (0,0) is an element of order 2. 7(1,4)= (3,0) is another element of order 2.</w:t>
      </w:r>
    </w:p>
    <w:p w:rsidR="00067075" w:rsidRDefault="00067075" w:rsidP="00953118"/>
    <w:p w:rsidR="008C20E0" w:rsidRDefault="00067075" w:rsidP="00953118">
      <w:r>
        <w:t xml:space="preserve">For m=7, we check to see if there is a point on </w:t>
      </w:r>
      <w:proofErr w:type="spellStart"/>
      <w:proofErr w:type="gramStart"/>
      <w:r>
        <w:t>E</w:t>
      </w:r>
      <w:r w:rsidRPr="00453458">
        <w:rPr>
          <w:vertAlign w:val="subscript"/>
        </w:rPr>
        <w:t>p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whose x coordinate is 14.  There is, namely (</w:t>
      </w:r>
      <w:r w:rsidR="00DF6F75">
        <w:t>14</w:t>
      </w:r>
      <w:r>
        <w:t>,5), so P</w:t>
      </w:r>
      <w:r w:rsidRPr="00067075">
        <w:rPr>
          <w:vertAlign w:val="subscript"/>
        </w:rPr>
        <w:t>M</w:t>
      </w:r>
      <w:r>
        <w:t>= (</w:t>
      </w:r>
      <w:r w:rsidR="00DF6F75">
        <w:t>14</w:t>
      </w:r>
      <w:r>
        <w:t>,5).</w:t>
      </w:r>
      <w:r w:rsidR="001158CA">
        <w:t xml:space="preserve">  Suppose Alice’s secret is 3 so the public key parameters are </w:t>
      </w:r>
      <w:proofErr w:type="gramStart"/>
      <w:r w:rsidR="001158CA">
        <w:t>E</w:t>
      </w:r>
      <w:r w:rsidR="001158CA">
        <w:rPr>
          <w:vertAlign w:val="subscript"/>
        </w:rPr>
        <w:t>23</w:t>
      </w:r>
      <w:r w:rsidR="001158CA">
        <w:t>(</w:t>
      </w:r>
      <w:proofErr w:type="gramEnd"/>
      <w:r w:rsidR="001158CA">
        <w:t>2,13).  Alice picks G=(1,4) as the base point and publishes P</w:t>
      </w:r>
      <w:r w:rsidR="001158CA" w:rsidRPr="001158CA">
        <w:rPr>
          <w:vertAlign w:val="subscript"/>
        </w:rPr>
        <w:t>A</w:t>
      </w:r>
      <w:r w:rsidR="001158CA">
        <w:t>=3(1,4)=(18,4).  Bob picks the secret b=5 and sends (5G, 5P</w:t>
      </w:r>
      <w:r w:rsidR="001158CA" w:rsidRPr="001158CA">
        <w:rPr>
          <w:vertAlign w:val="subscript"/>
        </w:rPr>
        <w:t>A</w:t>
      </w:r>
      <w:r w:rsidR="001158CA">
        <w:t>+P</w:t>
      </w:r>
      <w:r w:rsidR="001158CA" w:rsidRPr="001158CA">
        <w:rPr>
          <w:vertAlign w:val="subscript"/>
        </w:rPr>
        <w:t>M</w:t>
      </w:r>
      <w:r w:rsidR="001158CA">
        <w:t>).  5G=(</w:t>
      </w:r>
      <w:r w:rsidR="00D554C1">
        <w:t>20,16</w:t>
      </w:r>
      <w:r w:rsidR="001158CA">
        <w:t>), 5P</w:t>
      </w:r>
      <w:r w:rsidR="001158CA" w:rsidRPr="0007428A">
        <w:rPr>
          <w:vertAlign w:val="subscript"/>
        </w:rPr>
        <w:t>A</w:t>
      </w:r>
      <w:r w:rsidR="00645996">
        <w:t>=5</w:t>
      </w:r>
      <w:r w:rsidR="0007428A">
        <w:t>(18,4)=</w:t>
      </w:r>
      <w:r w:rsidR="001158CA">
        <w:t>(</w:t>
      </w:r>
      <w:r w:rsidR="00E14DE7">
        <w:t>0,17</w:t>
      </w:r>
      <w:r w:rsidR="001158CA">
        <w:t>) and 5P</w:t>
      </w:r>
      <w:r w:rsidR="001158CA" w:rsidRPr="001158CA">
        <w:rPr>
          <w:vertAlign w:val="subscript"/>
        </w:rPr>
        <w:t>A</w:t>
      </w:r>
      <w:r w:rsidR="001158CA">
        <w:t>+P</w:t>
      </w:r>
      <w:r w:rsidR="001158CA" w:rsidRPr="001158CA">
        <w:rPr>
          <w:vertAlign w:val="subscript"/>
        </w:rPr>
        <w:t>M</w:t>
      </w:r>
      <w:r w:rsidR="001158CA">
        <w:t>=</w:t>
      </w:r>
      <w:r w:rsidR="00DF6F75">
        <w:t>(21,1</w:t>
      </w:r>
      <w:r w:rsidR="00645996">
        <w:t>)+(</w:t>
      </w:r>
      <w:r w:rsidR="00DF6F75">
        <w:t>14</w:t>
      </w:r>
      <w:r w:rsidR="00645996">
        <w:t>,5)=</w:t>
      </w:r>
      <w:r w:rsidR="00DF6F75">
        <w:t>(1,4</w:t>
      </w:r>
      <w:r w:rsidR="002463D7">
        <w:t>)</w:t>
      </w:r>
      <w:r w:rsidR="001158CA">
        <w:t>.</w:t>
      </w:r>
      <w:r w:rsidR="00DF6F75">
        <w:t xml:space="preserve">  Alice computes 3(5G)= (21,1) and subtracts this from (1,4) to recover the message</w:t>
      </w:r>
      <w:r w:rsidR="00F554FD">
        <w:t xml:space="preserve"> point (14,5).  She divides the</w:t>
      </w:r>
      <w:r w:rsidR="00DF6F75">
        <w:t xml:space="preserve"> x-coordinate by 2 to get the message 7.</w:t>
      </w:r>
    </w:p>
    <w:p w:rsidR="00453458" w:rsidRDefault="00453458" w:rsidP="008C20E0"/>
    <w:p w:rsidR="00453458" w:rsidRDefault="00453458" w:rsidP="008C20E0"/>
    <w:p w:rsidR="008C20E0" w:rsidRDefault="008C20E0" w:rsidP="008C20E0">
      <w:r>
        <w:t xml:space="preserve">I hope you enjoyed the class.  Please feel free to </w:t>
      </w:r>
      <w:r w:rsidR="00FB1C9D">
        <w:t>contact me</w:t>
      </w:r>
      <w:r>
        <w:t xml:space="preserve"> if you h</w:t>
      </w:r>
      <w:r w:rsidR="00FB1C9D">
        <w:t>ave any questions in the future.</w:t>
      </w:r>
    </w:p>
    <w:p w:rsidR="008C20E0" w:rsidRDefault="008C20E0" w:rsidP="008C20E0"/>
    <w:p w:rsidR="00AE7419" w:rsidRDefault="008C20E0" w:rsidP="008C20E0">
      <w:r>
        <w:t>John</w:t>
      </w:r>
    </w:p>
    <w:p w:rsidR="00AE7419" w:rsidRDefault="00AE7419" w:rsidP="00AE7419">
      <w:pPr>
        <w:pStyle w:val="ListParagraph"/>
        <w:ind w:left="360"/>
      </w:pPr>
    </w:p>
    <w:p w:rsidR="004C0E2B" w:rsidRDefault="004C0E2B" w:rsidP="00AE7419"/>
    <w:p w:rsidR="004C0E2B" w:rsidRDefault="004C0E2B"/>
    <w:p w:rsidR="004C0E2B" w:rsidRDefault="004C0E2B"/>
    <w:p w:rsidR="004C0E2B" w:rsidRDefault="004C0E2B"/>
    <w:p w:rsidR="00AE7419" w:rsidRDefault="00AE7419"/>
    <w:sectPr w:rsidR="00AE7419" w:rsidSect="00AE7419">
      <w:footerReference w:type="even" r:id="rId72"/>
      <w:footerReference w:type="default" r:id="rId73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ath1Mono">
    <w:panose1 w:val="05060400030100000101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+mn-c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thmon01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F6" w:rsidRDefault="00F12BF6" w:rsidP="00282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2BF6" w:rsidRDefault="00F12BF6" w:rsidP="00C21D9D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F6" w:rsidRDefault="00F12BF6" w:rsidP="00282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0D98">
      <w:rPr>
        <w:rStyle w:val="PageNumber"/>
        <w:noProof/>
      </w:rPr>
      <w:t>6</w:t>
    </w:r>
    <w:r>
      <w:rPr>
        <w:rStyle w:val="PageNumber"/>
      </w:rPr>
      <w:fldChar w:fldCharType="end"/>
    </w:r>
  </w:p>
  <w:p w:rsidR="00F12BF6" w:rsidRDefault="00F12BF6" w:rsidP="00C21D9D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2BE"/>
    <w:multiLevelType w:val="multilevel"/>
    <w:tmpl w:val="72B03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21E3F"/>
    <w:multiLevelType w:val="hybridMultilevel"/>
    <w:tmpl w:val="04383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92793C"/>
    <w:multiLevelType w:val="hybridMultilevel"/>
    <w:tmpl w:val="25464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E412E"/>
    <w:multiLevelType w:val="hybridMultilevel"/>
    <w:tmpl w:val="A62E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04C2F"/>
    <w:multiLevelType w:val="hybridMultilevel"/>
    <w:tmpl w:val="942CF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0E2B"/>
    <w:rsid w:val="00004FC2"/>
    <w:rsid w:val="00005D93"/>
    <w:rsid w:val="0001677E"/>
    <w:rsid w:val="00020E93"/>
    <w:rsid w:val="00032B34"/>
    <w:rsid w:val="000404BE"/>
    <w:rsid w:val="0004578E"/>
    <w:rsid w:val="00067075"/>
    <w:rsid w:val="00070740"/>
    <w:rsid w:val="0007428A"/>
    <w:rsid w:val="00074FFB"/>
    <w:rsid w:val="00081F74"/>
    <w:rsid w:val="0008720C"/>
    <w:rsid w:val="00087A4C"/>
    <w:rsid w:val="000A224F"/>
    <w:rsid w:val="000A5A71"/>
    <w:rsid w:val="000C725F"/>
    <w:rsid w:val="000D0296"/>
    <w:rsid w:val="000E4273"/>
    <w:rsid w:val="000E5010"/>
    <w:rsid w:val="00114013"/>
    <w:rsid w:val="001158CA"/>
    <w:rsid w:val="00135252"/>
    <w:rsid w:val="00147692"/>
    <w:rsid w:val="00154264"/>
    <w:rsid w:val="00157F9C"/>
    <w:rsid w:val="001603CD"/>
    <w:rsid w:val="00164431"/>
    <w:rsid w:val="00176B03"/>
    <w:rsid w:val="00187218"/>
    <w:rsid w:val="00190648"/>
    <w:rsid w:val="001A28B2"/>
    <w:rsid w:val="001A2A79"/>
    <w:rsid w:val="001A34F0"/>
    <w:rsid w:val="001A6CE9"/>
    <w:rsid w:val="001B7AEF"/>
    <w:rsid w:val="001C0B3F"/>
    <w:rsid w:val="001D3ACE"/>
    <w:rsid w:val="001E737E"/>
    <w:rsid w:val="00210196"/>
    <w:rsid w:val="002155B9"/>
    <w:rsid w:val="002176F4"/>
    <w:rsid w:val="00224153"/>
    <w:rsid w:val="00226A44"/>
    <w:rsid w:val="002463D7"/>
    <w:rsid w:val="00251310"/>
    <w:rsid w:val="00251C6B"/>
    <w:rsid w:val="00266CD6"/>
    <w:rsid w:val="00276415"/>
    <w:rsid w:val="00282980"/>
    <w:rsid w:val="00290E1C"/>
    <w:rsid w:val="00293869"/>
    <w:rsid w:val="002A69D7"/>
    <w:rsid w:val="002C47EE"/>
    <w:rsid w:val="002D0676"/>
    <w:rsid w:val="002D5439"/>
    <w:rsid w:val="002E3A20"/>
    <w:rsid w:val="002E430B"/>
    <w:rsid w:val="00323363"/>
    <w:rsid w:val="003509E6"/>
    <w:rsid w:val="00352B60"/>
    <w:rsid w:val="0035724C"/>
    <w:rsid w:val="00360E87"/>
    <w:rsid w:val="00371F94"/>
    <w:rsid w:val="003A33A4"/>
    <w:rsid w:val="003A4BEC"/>
    <w:rsid w:val="003A4C91"/>
    <w:rsid w:val="003B0617"/>
    <w:rsid w:val="003C5142"/>
    <w:rsid w:val="003D5365"/>
    <w:rsid w:val="003E0CB7"/>
    <w:rsid w:val="0040271A"/>
    <w:rsid w:val="00404FB0"/>
    <w:rsid w:val="00413847"/>
    <w:rsid w:val="00437C2F"/>
    <w:rsid w:val="0044203E"/>
    <w:rsid w:val="00444565"/>
    <w:rsid w:val="00453458"/>
    <w:rsid w:val="00457462"/>
    <w:rsid w:val="00472E5E"/>
    <w:rsid w:val="004B4984"/>
    <w:rsid w:val="004C0E2B"/>
    <w:rsid w:val="004C7207"/>
    <w:rsid w:val="004D5CA5"/>
    <w:rsid w:val="004D65F2"/>
    <w:rsid w:val="004E685C"/>
    <w:rsid w:val="004F40D9"/>
    <w:rsid w:val="004F4B43"/>
    <w:rsid w:val="00516823"/>
    <w:rsid w:val="00537544"/>
    <w:rsid w:val="00556AA4"/>
    <w:rsid w:val="00560CDC"/>
    <w:rsid w:val="00564506"/>
    <w:rsid w:val="005737DD"/>
    <w:rsid w:val="00573E1E"/>
    <w:rsid w:val="00575402"/>
    <w:rsid w:val="005A4D87"/>
    <w:rsid w:val="005B1B2C"/>
    <w:rsid w:val="005B4F54"/>
    <w:rsid w:val="005C1D3E"/>
    <w:rsid w:val="005D1098"/>
    <w:rsid w:val="005E0C97"/>
    <w:rsid w:val="005E0FFE"/>
    <w:rsid w:val="005E676D"/>
    <w:rsid w:val="00615E5D"/>
    <w:rsid w:val="00624D05"/>
    <w:rsid w:val="0062562B"/>
    <w:rsid w:val="00626997"/>
    <w:rsid w:val="00634DD4"/>
    <w:rsid w:val="00636D10"/>
    <w:rsid w:val="00642DDA"/>
    <w:rsid w:val="00645996"/>
    <w:rsid w:val="00655CEA"/>
    <w:rsid w:val="0065659A"/>
    <w:rsid w:val="00664684"/>
    <w:rsid w:val="0067513C"/>
    <w:rsid w:val="006B3214"/>
    <w:rsid w:val="006B3FC6"/>
    <w:rsid w:val="006C11C3"/>
    <w:rsid w:val="006C2F1D"/>
    <w:rsid w:val="006C6031"/>
    <w:rsid w:val="006E5164"/>
    <w:rsid w:val="00704A15"/>
    <w:rsid w:val="00712439"/>
    <w:rsid w:val="00723998"/>
    <w:rsid w:val="00731CE4"/>
    <w:rsid w:val="007337EF"/>
    <w:rsid w:val="00734824"/>
    <w:rsid w:val="00744933"/>
    <w:rsid w:val="00756340"/>
    <w:rsid w:val="00770956"/>
    <w:rsid w:val="00774459"/>
    <w:rsid w:val="00786E70"/>
    <w:rsid w:val="00795C05"/>
    <w:rsid w:val="007A0B6C"/>
    <w:rsid w:val="007A12D1"/>
    <w:rsid w:val="007A601E"/>
    <w:rsid w:val="007B1A8B"/>
    <w:rsid w:val="007B235A"/>
    <w:rsid w:val="007B64B1"/>
    <w:rsid w:val="007D2686"/>
    <w:rsid w:val="007F16F4"/>
    <w:rsid w:val="00803554"/>
    <w:rsid w:val="0080649E"/>
    <w:rsid w:val="00806C8B"/>
    <w:rsid w:val="008219FD"/>
    <w:rsid w:val="00835A9D"/>
    <w:rsid w:val="00841A6B"/>
    <w:rsid w:val="008570CF"/>
    <w:rsid w:val="00881638"/>
    <w:rsid w:val="00882EB0"/>
    <w:rsid w:val="008974DE"/>
    <w:rsid w:val="00897A60"/>
    <w:rsid w:val="008A22CC"/>
    <w:rsid w:val="008A482C"/>
    <w:rsid w:val="008B292B"/>
    <w:rsid w:val="008C20E0"/>
    <w:rsid w:val="0090524E"/>
    <w:rsid w:val="00905A5D"/>
    <w:rsid w:val="00911F15"/>
    <w:rsid w:val="009348C4"/>
    <w:rsid w:val="00940B76"/>
    <w:rsid w:val="0094752E"/>
    <w:rsid w:val="00950A7A"/>
    <w:rsid w:val="00953118"/>
    <w:rsid w:val="009542EB"/>
    <w:rsid w:val="00967FA9"/>
    <w:rsid w:val="009A44E2"/>
    <w:rsid w:val="009D1508"/>
    <w:rsid w:val="009E5C66"/>
    <w:rsid w:val="009F6501"/>
    <w:rsid w:val="00A00985"/>
    <w:rsid w:val="00A06DA3"/>
    <w:rsid w:val="00A14A49"/>
    <w:rsid w:val="00A16CA3"/>
    <w:rsid w:val="00A50D98"/>
    <w:rsid w:val="00A668D2"/>
    <w:rsid w:val="00A84A7E"/>
    <w:rsid w:val="00A973D7"/>
    <w:rsid w:val="00AA491A"/>
    <w:rsid w:val="00AB6DAB"/>
    <w:rsid w:val="00AC563C"/>
    <w:rsid w:val="00AD5759"/>
    <w:rsid w:val="00AE7419"/>
    <w:rsid w:val="00B00E05"/>
    <w:rsid w:val="00B16BBE"/>
    <w:rsid w:val="00B545DE"/>
    <w:rsid w:val="00B648C3"/>
    <w:rsid w:val="00B91C39"/>
    <w:rsid w:val="00B95CFD"/>
    <w:rsid w:val="00B97347"/>
    <w:rsid w:val="00B97B42"/>
    <w:rsid w:val="00BB116D"/>
    <w:rsid w:val="00BB5D93"/>
    <w:rsid w:val="00BD0A8C"/>
    <w:rsid w:val="00BE23DD"/>
    <w:rsid w:val="00BF77B9"/>
    <w:rsid w:val="00C00F87"/>
    <w:rsid w:val="00C046FD"/>
    <w:rsid w:val="00C21D9D"/>
    <w:rsid w:val="00C34DFA"/>
    <w:rsid w:val="00C435FB"/>
    <w:rsid w:val="00C62792"/>
    <w:rsid w:val="00C65753"/>
    <w:rsid w:val="00C71AEB"/>
    <w:rsid w:val="00C80344"/>
    <w:rsid w:val="00C962F7"/>
    <w:rsid w:val="00CC2D38"/>
    <w:rsid w:val="00CC38CB"/>
    <w:rsid w:val="00CD28F5"/>
    <w:rsid w:val="00CE6636"/>
    <w:rsid w:val="00CE78A7"/>
    <w:rsid w:val="00CF3A8F"/>
    <w:rsid w:val="00D03C37"/>
    <w:rsid w:val="00D22065"/>
    <w:rsid w:val="00D36F12"/>
    <w:rsid w:val="00D41EB4"/>
    <w:rsid w:val="00D512FE"/>
    <w:rsid w:val="00D526AA"/>
    <w:rsid w:val="00D554C1"/>
    <w:rsid w:val="00D55810"/>
    <w:rsid w:val="00D6448D"/>
    <w:rsid w:val="00D94EE2"/>
    <w:rsid w:val="00D977DD"/>
    <w:rsid w:val="00DA2615"/>
    <w:rsid w:val="00DB006E"/>
    <w:rsid w:val="00DD0DEB"/>
    <w:rsid w:val="00DD4303"/>
    <w:rsid w:val="00DD758E"/>
    <w:rsid w:val="00DE4213"/>
    <w:rsid w:val="00DE6709"/>
    <w:rsid w:val="00DF2E1D"/>
    <w:rsid w:val="00DF6F75"/>
    <w:rsid w:val="00E066A2"/>
    <w:rsid w:val="00E14275"/>
    <w:rsid w:val="00E14DE7"/>
    <w:rsid w:val="00E37352"/>
    <w:rsid w:val="00E44F6E"/>
    <w:rsid w:val="00E51860"/>
    <w:rsid w:val="00E556DC"/>
    <w:rsid w:val="00E927C7"/>
    <w:rsid w:val="00EA4886"/>
    <w:rsid w:val="00EC4453"/>
    <w:rsid w:val="00EE0E39"/>
    <w:rsid w:val="00EE6129"/>
    <w:rsid w:val="00EF0E4E"/>
    <w:rsid w:val="00EF2F45"/>
    <w:rsid w:val="00F010E8"/>
    <w:rsid w:val="00F0737F"/>
    <w:rsid w:val="00F10064"/>
    <w:rsid w:val="00F12BF6"/>
    <w:rsid w:val="00F22CBE"/>
    <w:rsid w:val="00F30B6B"/>
    <w:rsid w:val="00F5526D"/>
    <w:rsid w:val="00F554FD"/>
    <w:rsid w:val="00F6348C"/>
    <w:rsid w:val="00F655F7"/>
    <w:rsid w:val="00F76169"/>
    <w:rsid w:val="00F776DA"/>
    <w:rsid w:val="00F818E1"/>
    <w:rsid w:val="00F8381A"/>
    <w:rsid w:val="00F907CE"/>
    <w:rsid w:val="00F96A0A"/>
    <w:rsid w:val="00FB1C9D"/>
    <w:rsid w:val="00FB5539"/>
    <w:rsid w:val="00FB6845"/>
    <w:rsid w:val="00FD0280"/>
    <w:rsid w:val="00FF17D9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6B2C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E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4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21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D9D"/>
  </w:style>
  <w:style w:type="character" w:styleId="PageNumber">
    <w:name w:val="page number"/>
    <w:basedOn w:val="DefaultParagraphFont"/>
    <w:uiPriority w:val="99"/>
    <w:semiHidden/>
    <w:unhideWhenUsed/>
    <w:rsid w:val="00C21D9D"/>
  </w:style>
  <w:style w:type="table" w:customStyle="1" w:styleId="MediumGrid31">
    <w:name w:val="Medium Grid 31"/>
    <w:basedOn w:val="TableNormal"/>
    <w:uiPriority w:val="69"/>
    <w:rsid w:val="0025131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uiPriority w:val="59"/>
    <w:rsid w:val="002513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60CD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B97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7B42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ict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7.png"/><Relationship Id="rId16" Type="http://schemas.openxmlformats.org/officeDocument/2006/relationships/image" Target="media/image8.pict"/><Relationship Id="rId17" Type="http://schemas.openxmlformats.org/officeDocument/2006/relationships/oleObject" Target="embeddings/Microsoft_Equation4.bin"/><Relationship Id="rId18" Type="http://schemas.openxmlformats.org/officeDocument/2006/relationships/image" Target="media/image9.png"/><Relationship Id="rId19" Type="http://schemas.openxmlformats.org/officeDocument/2006/relationships/image" Target="media/image10.pict"/><Relationship Id="rId63" Type="http://schemas.openxmlformats.org/officeDocument/2006/relationships/image" Target="media/image39.png"/><Relationship Id="rId64" Type="http://schemas.openxmlformats.org/officeDocument/2006/relationships/image" Target="media/image40.pict"/><Relationship Id="rId65" Type="http://schemas.openxmlformats.org/officeDocument/2006/relationships/oleObject" Target="embeddings/Microsoft_Equation20.bin"/><Relationship Id="rId66" Type="http://schemas.openxmlformats.org/officeDocument/2006/relationships/image" Target="media/image41.png"/><Relationship Id="rId67" Type="http://schemas.openxmlformats.org/officeDocument/2006/relationships/image" Target="media/image42.pict"/><Relationship Id="rId68" Type="http://schemas.openxmlformats.org/officeDocument/2006/relationships/oleObject" Target="embeddings/Microsoft_Equation21.bin"/><Relationship Id="rId69" Type="http://schemas.openxmlformats.org/officeDocument/2006/relationships/image" Target="media/image43.png"/><Relationship Id="rId50" Type="http://schemas.openxmlformats.org/officeDocument/2006/relationships/oleObject" Target="embeddings/Microsoft_Equation15.bin"/><Relationship Id="rId51" Type="http://schemas.openxmlformats.org/officeDocument/2006/relationships/image" Target="media/image31.png"/><Relationship Id="rId52" Type="http://schemas.openxmlformats.org/officeDocument/2006/relationships/image" Target="media/image32.pict"/><Relationship Id="rId53" Type="http://schemas.openxmlformats.org/officeDocument/2006/relationships/oleObject" Target="embeddings/Microsoft_Equation16.bin"/><Relationship Id="rId54" Type="http://schemas.openxmlformats.org/officeDocument/2006/relationships/image" Target="media/image33.png"/><Relationship Id="rId55" Type="http://schemas.openxmlformats.org/officeDocument/2006/relationships/image" Target="media/image34.pict"/><Relationship Id="rId56" Type="http://schemas.openxmlformats.org/officeDocument/2006/relationships/oleObject" Target="embeddings/Microsoft_Equation17.bin"/><Relationship Id="rId57" Type="http://schemas.openxmlformats.org/officeDocument/2006/relationships/image" Target="media/image35.png"/><Relationship Id="rId58" Type="http://schemas.openxmlformats.org/officeDocument/2006/relationships/image" Target="media/image36.pict"/><Relationship Id="rId59" Type="http://schemas.openxmlformats.org/officeDocument/2006/relationships/oleObject" Target="embeddings/Microsoft_Equation18.bin"/><Relationship Id="rId40" Type="http://schemas.openxmlformats.org/officeDocument/2006/relationships/image" Target="media/image24.pict"/><Relationship Id="rId41" Type="http://schemas.openxmlformats.org/officeDocument/2006/relationships/oleObject" Target="embeddings/Microsoft_Equation12.bin"/><Relationship Id="rId42" Type="http://schemas.openxmlformats.org/officeDocument/2006/relationships/image" Target="media/image25.png"/><Relationship Id="rId43" Type="http://schemas.openxmlformats.org/officeDocument/2006/relationships/image" Target="media/image26.pict"/><Relationship Id="rId44" Type="http://schemas.openxmlformats.org/officeDocument/2006/relationships/oleObject" Target="embeddings/Microsoft_Equation13.bin"/><Relationship Id="rId45" Type="http://schemas.openxmlformats.org/officeDocument/2006/relationships/image" Target="media/image27.png"/><Relationship Id="rId46" Type="http://schemas.openxmlformats.org/officeDocument/2006/relationships/image" Target="media/image28.pict"/><Relationship Id="rId47" Type="http://schemas.openxmlformats.org/officeDocument/2006/relationships/oleObject" Target="embeddings/Microsoft_Equation14.bin"/><Relationship Id="rId48" Type="http://schemas.openxmlformats.org/officeDocument/2006/relationships/image" Target="media/image29.png"/><Relationship Id="rId49" Type="http://schemas.openxmlformats.org/officeDocument/2006/relationships/image" Target="media/image30.pict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hnManferdelli@hot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ict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3.png"/><Relationship Id="rId30" Type="http://schemas.openxmlformats.org/officeDocument/2006/relationships/image" Target="media/image17.png"/><Relationship Id="rId31" Type="http://schemas.openxmlformats.org/officeDocument/2006/relationships/image" Target="media/image18.pict"/><Relationship Id="rId32" Type="http://schemas.openxmlformats.org/officeDocument/2006/relationships/oleObject" Target="embeddings/Microsoft_Equation9.bin"/><Relationship Id="rId33" Type="http://schemas.openxmlformats.org/officeDocument/2006/relationships/image" Target="media/image19.png"/><Relationship Id="rId34" Type="http://schemas.openxmlformats.org/officeDocument/2006/relationships/image" Target="media/image20.pict"/><Relationship Id="rId35" Type="http://schemas.openxmlformats.org/officeDocument/2006/relationships/oleObject" Target="embeddings/Microsoft_Equation10.bin"/><Relationship Id="rId36" Type="http://schemas.openxmlformats.org/officeDocument/2006/relationships/image" Target="media/image21.png"/><Relationship Id="rId37" Type="http://schemas.openxmlformats.org/officeDocument/2006/relationships/image" Target="media/image22.pict"/><Relationship Id="rId38" Type="http://schemas.openxmlformats.org/officeDocument/2006/relationships/oleObject" Target="embeddings/Microsoft_Equation11.bin"/><Relationship Id="rId39" Type="http://schemas.openxmlformats.org/officeDocument/2006/relationships/image" Target="media/image23.png"/><Relationship Id="rId70" Type="http://schemas.openxmlformats.org/officeDocument/2006/relationships/image" Target="media/image44.pict"/><Relationship Id="rId71" Type="http://schemas.openxmlformats.org/officeDocument/2006/relationships/oleObject" Target="embeddings/Microsoft_Equation22.bin"/><Relationship Id="rId72" Type="http://schemas.openxmlformats.org/officeDocument/2006/relationships/footer" Target="footer1.xml"/><Relationship Id="rId20" Type="http://schemas.openxmlformats.org/officeDocument/2006/relationships/oleObject" Target="embeddings/Microsoft_Equation5.bin"/><Relationship Id="rId21" Type="http://schemas.openxmlformats.org/officeDocument/2006/relationships/image" Target="media/image11.png"/><Relationship Id="rId22" Type="http://schemas.openxmlformats.org/officeDocument/2006/relationships/image" Target="media/image12.pict"/><Relationship Id="rId23" Type="http://schemas.openxmlformats.org/officeDocument/2006/relationships/oleObject" Target="embeddings/Microsoft_Equation6.bin"/><Relationship Id="rId24" Type="http://schemas.openxmlformats.org/officeDocument/2006/relationships/image" Target="media/image13.png"/><Relationship Id="rId25" Type="http://schemas.openxmlformats.org/officeDocument/2006/relationships/image" Target="media/image14.pict"/><Relationship Id="rId26" Type="http://schemas.openxmlformats.org/officeDocument/2006/relationships/oleObject" Target="embeddings/Microsoft_Equation7.bin"/><Relationship Id="rId27" Type="http://schemas.openxmlformats.org/officeDocument/2006/relationships/image" Target="media/image15.png"/><Relationship Id="rId28" Type="http://schemas.openxmlformats.org/officeDocument/2006/relationships/image" Target="media/image16.pict"/><Relationship Id="rId29" Type="http://schemas.openxmlformats.org/officeDocument/2006/relationships/oleObject" Target="embeddings/Microsoft_Equation8.bin"/><Relationship Id="rId73" Type="http://schemas.openxmlformats.org/officeDocument/2006/relationships/footer" Target="footer2.xml"/><Relationship Id="rId74" Type="http://schemas.openxmlformats.org/officeDocument/2006/relationships/fontTable" Target="fontTable.xml"/><Relationship Id="rId75" Type="http://schemas.openxmlformats.org/officeDocument/2006/relationships/theme" Target="theme/theme1.xml"/><Relationship Id="rId60" Type="http://schemas.openxmlformats.org/officeDocument/2006/relationships/image" Target="media/image37.png"/><Relationship Id="rId61" Type="http://schemas.openxmlformats.org/officeDocument/2006/relationships/image" Target="media/image38.pict"/><Relationship Id="rId62" Type="http://schemas.openxmlformats.org/officeDocument/2006/relationships/oleObject" Target="embeddings/Microsoft_Equation19.bin"/><Relationship Id="rId10" Type="http://schemas.openxmlformats.org/officeDocument/2006/relationships/image" Target="media/image4.pict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18</Pages>
  <Words>3059</Words>
  <Characters>17441</Characters>
  <Application>Microsoft Macintosh Word</Application>
  <DocSecurity>0</DocSecurity>
  <Lines>145</Lines>
  <Paragraphs>34</Paragraphs>
  <ScaleCrop>false</ScaleCrop>
  <Company>University of Washington</Company>
  <LinksUpToDate>false</LinksUpToDate>
  <CharactersWithSpaces>21418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Manferdelli</cp:lastModifiedBy>
  <cp:revision>206</cp:revision>
  <cp:lastPrinted>2013-05-03T01:53:00Z</cp:lastPrinted>
  <dcterms:created xsi:type="dcterms:W3CDTF">2013-04-27T19:28:00Z</dcterms:created>
  <dcterms:modified xsi:type="dcterms:W3CDTF">2013-05-08T18:19:00Z</dcterms:modified>
</cp:coreProperties>
</file>