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E3C96" w14:textId="35C551B2" w:rsidR="00DD62A0" w:rsidRPr="00DD62A0" w:rsidRDefault="00DD62A0" w:rsidP="00DD62A0">
      <w:pPr>
        <w:shd w:val="clear" w:color="auto" w:fill="FFFFFF"/>
        <w:spacing w:after="150" w:line="240" w:lineRule="auto"/>
        <w:rPr>
          <w:rFonts w:ascii="Arial" w:eastAsia="Times New Roman" w:hAnsi="Arial" w:cs="Arial"/>
          <w:b/>
          <w:bCs/>
          <w:color w:val="000000"/>
          <w:sz w:val="21"/>
          <w:szCs w:val="21"/>
          <w:lang w:eastAsia="en-CA"/>
        </w:rPr>
      </w:pPr>
      <w:r w:rsidRPr="00DD62A0">
        <w:rPr>
          <w:rFonts w:ascii="Arial" w:eastAsia="Times New Roman" w:hAnsi="Arial" w:cs="Arial"/>
          <w:b/>
          <w:bCs/>
          <w:color w:val="000000"/>
          <w:sz w:val="21"/>
          <w:szCs w:val="21"/>
          <w:lang w:eastAsia="en-CA"/>
        </w:rPr>
        <w:t>You need to read and accept the terms below to continue with your tournament registration.</w:t>
      </w:r>
      <w:r w:rsidRPr="00DD62A0">
        <w:rPr>
          <w:rFonts w:ascii="Arial" w:eastAsia="Times New Roman" w:hAnsi="Arial" w:cs="Arial"/>
          <w:b/>
          <w:bCs/>
          <w:color w:val="000000"/>
          <w:sz w:val="21"/>
          <w:szCs w:val="21"/>
          <w:lang w:eastAsia="en-CA"/>
        </w:rPr>
        <w:br/>
      </w:r>
      <w:r w:rsidRPr="00DD62A0">
        <w:rPr>
          <w:rFonts w:ascii="Arial" w:eastAsia="Times New Roman" w:hAnsi="Arial" w:cs="Arial"/>
          <w:b/>
          <w:bCs/>
          <w:color w:val="000000"/>
          <w:sz w:val="21"/>
          <w:szCs w:val="21"/>
          <w:lang w:eastAsia="en-CA"/>
        </w:rPr>
        <w:br/>
      </w:r>
      <w:r w:rsidRPr="00DD62A0">
        <w:rPr>
          <w:rFonts w:ascii="Arial" w:eastAsia="Times New Roman" w:hAnsi="Arial" w:cs="Arial"/>
          <w:b/>
          <w:bCs/>
          <w:color w:val="000000"/>
          <w:sz w:val="21"/>
          <w:szCs w:val="21"/>
          <w:lang w:eastAsia="en-CA"/>
        </w:rPr>
        <w:br/>
        <w:t xml:space="preserve">Please contact </w:t>
      </w:r>
      <w:r w:rsidR="000A6A50">
        <w:rPr>
          <w:rFonts w:ascii="Arial" w:eastAsia="Times New Roman" w:hAnsi="Arial" w:cs="Arial"/>
          <w:b/>
          <w:bCs/>
          <w:color w:val="000000"/>
          <w:sz w:val="21"/>
          <w:szCs w:val="21"/>
          <w:lang w:eastAsia="en-CA"/>
        </w:rPr>
        <w:t>BC</w:t>
      </w:r>
      <w:r w:rsidRPr="00DD62A0">
        <w:rPr>
          <w:rFonts w:ascii="Arial" w:eastAsia="Times New Roman" w:hAnsi="Arial" w:cs="Arial"/>
          <w:b/>
          <w:bCs/>
          <w:color w:val="000000"/>
          <w:sz w:val="21"/>
          <w:szCs w:val="21"/>
          <w:lang w:eastAsia="en-CA"/>
        </w:rPr>
        <w:t>JJF if you have any questions about the waiver bellow.</w:t>
      </w:r>
      <w:r w:rsidRPr="00DD62A0">
        <w:rPr>
          <w:rFonts w:ascii="Arial" w:eastAsia="Times New Roman" w:hAnsi="Arial" w:cs="Arial"/>
          <w:b/>
          <w:bCs/>
          <w:color w:val="000000"/>
          <w:sz w:val="21"/>
          <w:szCs w:val="21"/>
          <w:lang w:eastAsia="en-CA"/>
        </w:rPr>
        <w:br/>
      </w:r>
    </w:p>
    <w:p w14:paraId="34570762" w14:textId="77777777" w:rsidR="00DD62A0" w:rsidRPr="00DD62A0" w:rsidRDefault="00DD62A0" w:rsidP="00DD62A0">
      <w:pPr>
        <w:pBdr>
          <w:bottom w:val="single" w:sz="6" w:space="1" w:color="auto"/>
        </w:pBdr>
        <w:spacing w:after="0" w:line="240" w:lineRule="auto"/>
        <w:jc w:val="center"/>
        <w:rPr>
          <w:rFonts w:ascii="Arial" w:eastAsia="Times New Roman" w:hAnsi="Arial" w:cs="Arial"/>
          <w:vanish/>
          <w:sz w:val="16"/>
          <w:szCs w:val="16"/>
          <w:lang w:eastAsia="en-CA"/>
        </w:rPr>
      </w:pPr>
      <w:r w:rsidRPr="00DD62A0">
        <w:rPr>
          <w:rFonts w:ascii="Arial" w:eastAsia="Times New Roman" w:hAnsi="Arial" w:cs="Arial"/>
          <w:vanish/>
          <w:sz w:val="16"/>
          <w:szCs w:val="16"/>
          <w:lang w:eastAsia="en-CA"/>
        </w:rPr>
        <w:t>Top of Form</w:t>
      </w:r>
    </w:p>
    <w:p w14:paraId="09C2F99F" w14:textId="357C9EE1" w:rsidR="00DD62A0" w:rsidRPr="00DD62A0" w:rsidRDefault="00DD62A0" w:rsidP="00DD62A0">
      <w:pPr>
        <w:spacing w:line="240" w:lineRule="auto"/>
        <w:rPr>
          <w:rFonts w:ascii="Arial" w:eastAsia="Times New Roman" w:hAnsi="Arial" w:cs="Arial"/>
          <w:color w:val="000000"/>
          <w:sz w:val="21"/>
          <w:szCs w:val="21"/>
          <w:lang w:eastAsia="en-CA"/>
        </w:rPr>
      </w:pPr>
      <w:r w:rsidRPr="00DD62A0">
        <w:rPr>
          <w:rFonts w:ascii="Arial" w:eastAsia="Times New Roman" w:hAnsi="Arial" w:cs="Arial"/>
          <w:color w:val="000000"/>
          <w:sz w:val="21"/>
          <w:szCs w:val="21"/>
          <w:lang w:eastAsia="en-CA"/>
        </w:rPr>
        <w:t xml:space="preserve">I, </w:t>
      </w:r>
      <w:r w:rsidR="000A6A50">
        <w:rPr>
          <w:rFonts w:ascii="Arial" w:eastAsia="Times New Roman" w:hAnsi="Arial" w:cs="Arial"/>
          <w:color w:val="000000"/>
          <w:sz w:val="21"/>
          <w:szCs w:val="21"/>
          <w:lang w:eastAsia="en-CA"/>
        </w:rPr>
        <w:t>{first name, last name}</w:t>
      </w:r>
      <w:r w:rsidRPr="00DD62A0">
        <w:rPr>
          <w:rFonts w:ascii="Arial" w:eastAsia="Times New Roman" w:hAnsi="Arial" w:cs="Arial"/>
          <w:color w:val="000000"/>
          <w:sz w:val="21"/>
          <w:szCs w:val="21"/>
          <w:lang w:eastAsia="en-CA"/>
        </w:rPr>
        <w:t xml:space="preserve"> do hereby submit my application for participation in the </w:t>
      </w:r>
      <w:r w:rsidR="000A6A50">
        <w:rPr>
          <w:rFonts w:ascii="Arial" w:eastAsia="Times New Roman" w:hAnsi="Arial" w:cs="Arial"/>
          <w:color w:val="000000"/>
          <w:sz w:val="21"/>
          <w:szCs w:val="21"/>
          <w:lang w:eastAsia="en-CA"/>
        </w:rPr>
        <w:t>Regionals</w:t>
      </w:r>
      <w:r w:rsidRPr="00DD62A0">
        <w:rPr>
          <w:rFonts w:ascii="Arial" w:eastAsia="Times New Roman" w:hAnsi="Arial" w:cs="Arial"/>
          <w:color w:val="000000"/>
          <w:sz w:val="21"/>
          <w:szCs w:val="21"/>
          <w:lang w:eastAsia="en-CA"/>
        </w:rPr>
        <w:t xml:space="preserve"> </w:t>
      </w:r>
      <w:r w:rsidR="000A6A50">
        <w:rPr>
          <w:rFonts w:ascii="Arial" w:eastAsia="Times New Roman" w:hAnsi="Arial" w:cs="Arial"/>
          <w:color w:val="000000"/>
          <w:sz w:val="21"/>
          <w:szCs w:val="21"/>
          <w:lang w:eastAsia="en-CA"/>
        </w:rPr>
        <w:t>BC</w:t>
      </w:r>
      <w:r w:rsidRPr="00DD62A0">
        <w:rPr>
          <w:rFonts w:ascii="Arial" w:eastAsia="Times New Roman" w:hAnsi="Arial" w:cs="Arial"/>
          <w:color w:val="000000"/>
          <w:sz w:val="21"/>
          <w:szCs w:val="21"/>
          <w:lang w:eastAsia="en-CA"/>
        </w:rPr>
        <w:t xml:space="preserve">JJF Jiu-Jitsu Championship 2020 held at </w:t>
      </w:r>
      <w:r w:rsidR="000A6A50">
        <w:rPr>
          <w:rFonts w:ascii="Arial" w:eastAsia="Times New Roman" w:hAnsi="Arial" w:cs="Arial"/>
          <w:color w:val="000000"/>
          <w:sz w:val="21"/>
          <w:szCs w:val="21"/>
          <w:lang w:eastAsia="en-CA"/>
        </w:rPr>
        <w:t>Roll Jiu Jitsu Academy</w:t>
      </w:r>
      <w:r w:rsidRPr="00DD62A0">
        <w:rPr>
          <w:rFonts w:ascii="Arial" w:eastAsia="Times New Roman" w:hAnsi="Arial" w:cs="Arial"/>
          <w:color w:val="000000"/>
          <w:sz w:val="21"/>
          <w:szCs w:val="21"/>
          <w:lang w:eastAsia="en-CA"/>
        </w:rPr>
        <w:t xml:space="preserve"> from 12/1</w:t>
      </w:r>
      <w:r w:rsidR="000A6A50">
        <w:rPr>
          <w:rFonts w:ascii="Arial" w:eastAsia="Times New Roman" w:hAnsi="Arial" w:cs="Arial"/>
          <w:color w:val="000000"/>
          <w:sz w:val="21"/>
          <w:szCs w:val="21"/>
          <w:lang w:eastAsia="en-CA"/>
        </w:rPr>
        <w:t>2</w:t>
      </w:r>
      <w:r w:rsidRPr="00DD62A0">
        <w:rPr>
          <w:rFonts w:ascii="Arial" w:eastAsia="Times New Roman" w:hAnsi="Arial" w:cs="Arial"/>
          <w:color w:val="000000"/>
          <w:sz w:val="21"/>
          <w:szCs w:val="21"/>
          <w:lang w:eastAsia="en-CA"/>
        </w:rPr>
        <w:t>/2020 to 12/</w:t>
      </w:r>
      <w:r w:rsidR="000A6A50">
        <w:rPr>
          <w:rFonts w:ascii="Arial" w:eastAsia="Times New Roman" w:hAnsi="Arial" w:cs="Arial"/>
          <w:color w:val="000000"/>
          <w:sz w:val="21"/>
          <w:szCs w:val="21"/>
          <w:lang w:eastAsia="en-CA"/>
        </w:rPr>
        <w:t>13</w:t>
      </w:r>
      <w:r w:rsidRPr="00DD62A0">
        <w:rPr>
          <w:rFonts w:ascii="Arial" w:eastAsia="Times New Roman" w:hAnsi="Arial" w:cs="Arial"/>
          <w:color w:val="000000"/>
          <w:sz w:val="21"/>
          <w:szCs w:val="21"/>
          <w:lang w:eastAsia="en-CA"/>
        </w:rPr>
        <w:t>/2020. I hereby assume full responsibility and liability for all damages, injuries and losses that I may sustain or incur while participating in or watching the tournament.</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 xml:space="preserve">I realize that serious injury is commonplace in martial arts tournaments such as the one I am hereby entering and that death is a possibility. I also realize that if I am injured, I might be disfigured, disabled and/or rendered unable to work again. By entering into this competition I agree to and fully accept and assume liability for any and all injuries that I may incur expressly give up and waive any and all claims that I or anyone acting on my behalf or through me might have against </w:t>
      </w:r>
      <w:r w:rsidR="000A6A50">
        <w:rPr>
          <w:rFonts w:ascii="Arial" w:eastAsia="Times New Roman" w:hAnsi="Arial" w:cs="Arial"/>
          <w:color w:val="000000"/>
          <w:sz w:val="21"/>
          <w:szCs w:val="21"/>
          <w:lang w:eastAsia="en-CA"/>
        </w:rPr>
        <w:t xml:space="preserve">British Columbia Jiu Jitsu Federation (BCJJF), </w:t>
      </w:r>
      <w:r w:rsidRPr="00DD62A0">
        <w:rPr>
          <w:rFonts w:ascii="Arial" w:eastAsia="Times New Roman" w:hAnsi="Arial" w:cs="Arial"/>
          <w:color w:val="000000"/>
          <w:sz w:val="21"/>
          <w:szCs w:val="21"/>
          <w:lang w:eastAsia="en-CA"/>
        </w:rPr>
        <w:t>C</w:t>
      </w:r>
      <w:r w:rsidR="000A6A50">
        <w:rPr>
          <w:rFonts w:ascii="Arial" w:eastAsia="Times New Roman" w:hAnsi="Arial" w:cs="Arial"/>
          <w:color w:val="000000"/>
          <w:sz w:val="21"/>
          <w:szCs w:val="21"/>
          <w:lang w:eastAsia="en-CA"/>
        </w:rPr>
        <w:t xml:space="preserve">leves Filip </w:t>
      </w:r>
      <w:proofErr w:type="spellStart"/>
      <w:r w:rsidR="000A6A50">
        <w:rPr>
          <w:rFonts w:ascii="Arial" w:eastAsia="Times New Roman" w:hAnsi="Arial" w:cs="Arial"/>
          <w:color w:val="000000"/>
          <w:sz w:val="21"/>
          <w:szCs w:val="21"/>
          <w:lang w:eastAsia="en-CA"/>
        </w:rPr>
        <w:t>Goiano</w:t>
      </w:r>
      <w:proofErr w:type="spellEnd"/>
      <w:r w:rsidR="000A6A50">
        <w:rPr>
          <w:rFonts w:ascii="Arial" w:eastAsia="Times New Roman" w:hAnsi="Arial" w:cs="Arial"/>
          <w:color w:val="000000"/>
          <w:sz w:val="21"/>
          <w:szCs w:val="21"/>
          <w:lang w:eastAsia="en-CA"/>
        </w:rPr>
        <w:t xml:space="preserve"> de Matos, Hayden Francis</w:t>
      </w:r>
      <w:r w:rsidRPr="00DD62A0">
        <w:rPr>
          <w:rFonts w:ascii="Arial" w:eastAsia="Times New Roman" w:hAnsi="Arial" w:cs="Arial"/>
          <w:color w:val="000000"/>
          <w:sz w:val="21"/>
          <w:szCs w:val="21"/>
          <w:lang w:eastAsia="en-CA"/>
        </w:rPr>
        <w:t xml:space="preserve">, the promoters, operators, sponsors, officials, participants, non-participants, or </w:t>
      </w:r>
      <w:r w:rsidR="000A6A50">
        <w:rPr>
          <w:rFonts w:ascii="Arial" w:eastAsia="Times New Roman" w:hAnsi="Arial" w:cs="Arial"/>
          <w:color w:val="000000"/>
          <w:sz w:val="21"/>
          <w:szCs w:val="21"/>
          <w:lang w:eastAsia="en-CA"/>
        </w:rPr>
        <w:t>Roll Jiu Jitsu Academy</w:t>
      </w:r>
      <w:r w:rsidRPr="00DD62A0">
        <w:rPr>
          <w:rFonts w:ascii="Arial" w:eastAsia="Times New Roman" w:hAnsi="Arial" w:cs="Arial"/>
          <w:color w:val="000000"/>
          <w:sz w:val="21"/>
          <w:szCs w:val="21"/>
          <w:lang w:eastAsia="en-CA"/>
        </w:rPr>
        <w:t xml:space="preserve"> for any injury regardless of its nature, effect or affect on me as a result of my participation and/or presence at the tournament.</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 authorize, and agree to hold harmless, whatever medical personnel that may be present at the tournament to take any action necessary, should I become injured.</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 xml:space="preserve">Any false information provided during registration such as DOB but not limited to; may lead to immediate disqualification; such actions are subject to suspension or even banishment from future </w:t>
      </w:r>
      <w:r w:rsidR="000A6A50">
        <w:rPr>
          <w:rFonts w:ascii="Arial" w:eastAsia="Times New Roman" w:hAnsi="Arial" w:cs="Arial"/>
          <w:color w:val="000000"/>
          <w:sz w:val="21"/>
          <w:szCs w:val="21"/>
          <w:lang w:eastAsia="en-CA"/>
        </w:rPr>
        <w:t>BC</w:t>
      </w:r>
      <w:r w:rsidRPr="00DD62A0">
        <w:rPr>
          <w:rFonts w:ascii="Arial" w:eastAsia="Times New Roman" w:hAnsi="Arial" w:cs="Arial"/>
          <w:color w:val="000000"/>
          <w:sz w:val="21"/>
          <w:szCs w:val="21"/>
          <w:lang w:eastAsia="en-CA"/>
        </w:rPr>
        <w:t>JJF events.</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 further understand that tickets will be sold to spectators to watch the tournament; that news media and others might cover the tournament and that it may also be videotaped or otherwise shown to audiences around the world. I hereby expressly and irrevocably forever consent to having my likeness shown, publicized, commented and/or reported on; and I do not expect to, and in fact waive any compensation I might otherwise be entitled to as a result thereof.</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 represent that I am in good health; that I am not presently, nor will I participate while under the influence of any drug or medication; that no one affiliated with this tournament has encouraged me to enter or made any representations regarding my fitness or ability to participate; that I have read and understood every provision of this release; and that I am legally competent to and freely enter into this waiver, release and assumption of risk agreement.</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If an athlete’s registration application is accepted and the athlete permitted to compete, Organizer hereby expressly reserves the right, in its sole and absolute discretion, with or without cause, to change, modify or otherwise edit information contained upon a the registration form, including but not limited to: the athlete’s academy's name and affiliation and/or the competitor's name and/or nickname. Organizer likewise expressly reserves the right, in its sole and absolute discretion, with or without cause, to add or remove an athlete from the open weight division.</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Changes to an athlete’s registration including but not limited to academy affiliation will be permitted up to one business day before the registration deadline. There will be no changes permitted to an athlete’s after that time. If an athlete or coach of an athlete wishes to make a change, any such change(s) are strictly limited to: competitor's name/nickname, academy affiliation and those member's of the academy that will be competing in the open weight division.</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 xml:space="preserve">The head coach of an academy's competition team shall be granted the right to change a </w:t>
      </w:r>
      <w:r w:rsidRPr="00DD62A0">
        <w:rPr>
          <w:rFonts w:ascii="Arial" w:eastAsia="Times New Roman" w:hAnsi="Arial" w:cs="Arial"/>
          <w:color w:val="000000"/>
          <w:sz w:val="21"/>
          <w:szCs w:val="21"/>
          <w:lang w:eastAsia="en-CA"/>
        </w:rPr>
        <w:lastRenderedPageBreak/>
        <w:t>competitor's registration information. Such changes are limited to: weight division, competitor's name/nickname, academy affiliation and those member's of the academy that will be competing in the open weight division.</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 xml:space="preserve">I further understand that I am responsible for checking and must check my registration information for the event on the website on the registration list for: weight, belt, academy, age division, and name information by the specified registration check day. I further understand that the registration check day is the last possible day to make any corrections </w:t>
      </w:r>
      <w:proofErr w:type="gramStart"/>
      <w:r w:rsidRPr="00DD62A0">
        <w:rPr>
          <w:rFonts w:ascii="Arial" w:eastAsia="Times New Roman" w:hAnsi="Arial" w:cs="Arial"/>
          <w:color w:val="000000"/>
          <w:sz w:val="21"/>
          <w:szCs w:val="21"/>
          <w:lang w:eastAsia="en-CA"/>
        </w:rPr>
        <w:t>( including</w:t>
      </w:r>
      <w:proofErr w:type="gramEnd"/>
      <w:r w:rsidRPr="00DD62A0">
        <w:rPr>
          <w:rFonts w:ascii="Arial" w:eastAsia="Times New Roman" w:hAnsi="Arial" w:cs="Arial"/>
          <w:color w:val="000000"/>
          <w:sz w:val="21"/>
          <w:szCs w:val="21"/>
          <w:lang w:eastAsia="en-CA"/>
        </w:rPr>
        <w:t xml:space="preserve"> typographical errors made by </w:t>
      </w:r>
      <w:r w:rsidR="000A6A50">
        <w:rPr>
          <w:rFonts w:ascii="Arial" w:eastAsia="Times New Roman" w:hAnsi="Arial" w:cs="Arial"/>
          <w:color w:val="000000"/>
          <w:sz w:val="21"/>
          <w:szCs w:val="21"/>
          <w:lang w:eastAsia="en-CA"/>
        </w:rPr>
        <w:t>BC</w:t>
      </w:r>
      <w:r w:rsidRPr="00DD62A0">
        <w:rPr>
          <w:rFonts w:ascii="Arial" w:eastAsia="Times New Roman" w:hAnsi="Arial" w:cs="Arial"/>
          <w:color w:val="000000"/>
          <w:sz w:val="21"/>
          <w:szCs w:val="21"/>
          <w:lang w:eastAsia="en-CA"/>
        </w:rPr>
        <w:t xml:space="preserve">JJF), to my registration information for the event. I understand and acknowledge that after the registration check day, no changes </w:t>
      </w:r>
      <w:proofErr w:type="gramStart"/>
      <w:r w:rsidRPr="00DD62A0">
        <w:rPr>
          <w:rFonts w:ascii="Arial" w:eastAsia="Times New Roman" w:hAnsi="Arial" w:cs="Arial"/>
          <w:color w:val="000000"/>
          <w:sz w:val="21"/>
          <w:szCs w:val="21"/>
          <w:lang w:eastAsia="en-CA"/>
        </w:rPr>
        <w:t>will be made</w:t>
      </w:r>
      <w:proofErr w:type="gramEnd"/>
      <w:r w:rsidRPr="00DD62A0">
        <w:rPr>
          <w:rFonts w:ascii="Arial" w:eastAsia="Times New Roman" w:hAnsi="Arial" w:cs="Arial"/>
          <w:color w:val="000000"/>
          <w:sz w:val="21"/>
          <w:szCs w:val="21"/>
          <w:lang w:eastAsia="en-CA"/>
        </w:rPr>
        <w:t xml:space="preserve"> and no refunds will be given. I understand that if I don’t verify my information and send a notification for the correction by the specific time, no changes are permitted after that time and any mistakes in the brackets, whether or not caused by me, may lead to my immediate disqualification.</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If Organizer shall be prevented from putting on the Event by reason of Force Majeure, such performance shall be excused and shall not be a breach of this Agreement. For purposes of this Agreement, “Force Majeure” shall mean any act of God, fire, flood, war or other calamity; strike or labor difficulties; any governmental action or any other serious emergency significantly affecting Organizer’s ability to put on the Event, which occurrence is beyond Organizer’s reasonable control, and which, despite Organizer’s good faith efforts, prohibits its ability to put on the Event. In the event that Organizer is forced to cancel, suspend or relocate the Event due to an event of Force Majeure, Competitor shall only be entitled to a refund of its Registration Fee, if Competitor notifies Organizer by email at ibjjf@ibjjf.com within twenty-four (24) hours of Competitor’s receipt of notice from Organizer of the modification to the Event logistics.</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 acknowledge that I have read, understand, and agree to abide by the provisions set forth in the IBJJF rules book (</w:t>
      </w:r>
      <w:hyperlink r:id="rId4" w:tgtFrame="_blank" w:history="1">
        <w:r w:rsidRPr="00DD62A0">
          <w:rPr>
            <w:rFonts w:ascii="Arial" w:eastAsia="Times New Roman" w:hAnsi="Arial" w:cs="Arial"/>
            <w:color w:val="337AB7"/>
            <w:sz w:val="21"/>
            <w:szCs w:val="21"/>
            <w:u w:val="single"/>
            <w:lang w:eastAsia="en-CA"/>
          </w:rPr>
          <w:t>https://ibjjf.com/wp-content/uploads/2019/05/IBJJF_Rules_Book_v5.1.1_en-US.pdf</w:t>
        </w:r>
      </w:hyperlink>
      <w:r w:rsidRPr="00DD62A0">
        <w:rPr>
          <w:rFonts w:ascii="Arial" w:eastAsia="Times New Roman" w:hAnsi="Arial" w:cs="Arial"/>
          <w:color w:val="000000"/>
          <w:sz w:val="21"/>
          <w:szCs w:val="21"/>
          <w:lang w:eastAsia="en-CA"/>
        </w:rPr>
        <w:t>). Similarly, I acknowledge that I have read, understand, and agree to abide by the provisions set forth on the event web page.</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 xml:space="preserve">The </w:t>
      </w:r>
      <w:r w:rsidR="000A6A50">
        <w:rPr>
          <w:rFonts w:ascii="Arial" w:eastAsia="Times New Roman" w:hAnsi="Arial" w:cs="Arial"/>
          <w:color w:val="000000"/>
          <w:sz w:val="21"/>
          <w:szCs w:val="21"/>
          <w:lang w:eastAsia="en-CA"/>
        </w:rPr>
        <w:t xml:space="preserve">BCJJF </w:t>
      </w:r>
      <w:r w:rsidRPr="00DD62A0">
        <w:rPr>
          <w:rFonts w:ascii="Arial" w:eastAsia="Times New Roman" w:hAnsi="Arial" w:cs="Arial"/>
          <w:color w:val="000000"/>
          <w:sz w:val="21"/>
          <w:szCs w:val="21"/>
          <w:lang w:eastAsia="en-CA"/>
        </w:rPr>
        <w:t>(hereinafter 'Organizer') hereby expressly reserves the right, in its sole and absolute discretion, with or without cause to deny a potential athlete/competitor’s registration/application for permission to compete in the event. The terms athlete and/or competitor may be used interchangeably.</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In case of minors under 18 years old:</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Furthermore, if the competitor is a minor I, Legal Guardian, hereby certify that I am parent and/or legal guardian of the above named minor who has been given my express permission to compete in the event for which we are registering. And, that I have read and understood every provision of the release of liability and that I am legally competent to and freely enter into this release of liability and assume all risk on behalf of the minor (competitor) named herein and any and all successors, assigns or any other representative acting upon the minor’s behalf.</w:t>
      </w:r>
      <w:r w:rsidRPr="00DD62A0">
        <w:rPr>
          <w:rFonts w:ascii="Arial" w:eastAsia="Times New Roman" w:hAnsi="Arial" w:cs="Arial"/>
          <w:color w:val="000000"/>
          <w:sz w:val="21"/>
          <w:szCs w:val="21"/>
          <w:lang w:eastAsia="en-CA"/>
        </w:rPr>
        <w:br/>
      </w:r>
      <w:r w:rsidRPr="00DD62A0">
        <w:rPr>
          <w:rFonts w:ascii="Arial" w:eastAsia="Times New Roman" w:hAnsi="Arial" w:cs="Arial"/>
          <w:color w:val="000000"/>
          <w:sz w:val="21"/>
          <w:szCs w:val="21"/>
          <w:lang w:eastAsia="en-CA"/>
        </w:rPr>
        <w:br/>
        <w:t>I've read and have knowledge about the information contained in the tournament webpage, </w:t>
      </w:r>
      <w:hyperlink w:tgtFrame="_blank" w:history="1">
        <w:r w:rsidRPr="00DD62A0">
          <w:rPr>
            <w:rFonts w:ascii="Arial" w:eastAsia="Times New Roman" w:hAnsi="Arial" w:cs="Arial"/>
            <w:color w:val="337AB7"/>
            <w:sz w:val="21"/>
            <w:szCs w:val="21"/>
            <w:u w:val="single"/>
            <w:lang w:eastAsia="en-CA"/>
          </w:rPr>
          <w:t>https://www.ibjjf.com,</w:t>
        </w:r>
      </w:hyperlink>
      <w:r w:rsidRPr="00DD62A0">
        <w:rPr>
          <w:rFonts w:ascii="Arial" w:eastAsia="Times New Roman" w:hAnsi="Arial" w:cs="Arial"/>
          <w:color w:val="000000"/>
          <w:sz w:val="21"/>
          <w:szCs w:val="21"/>
          <w:lang w:eastAsia="en-CA"/>
        </w:rPr>
        <w:t> </w:t>
      </w:r>
      <w:hyperlink w:tgtFrame="_blank" w:history="1">
        <w:r w:rsidRPr="00DD62A0">
          <w:rPr>
            <w:rFonts w:ascii="Arial" w:eastAsia="Times New Roman" w:hAnsi="Arial" w:cs="Arial"/>
            <w:color w:val="337AB7"/>
            <w:sz w:val="21"/>
            <w:szCs w:val="21"/>
            <w:u w:val="single"/>
            <w:lang w:eastAsia="en-CA"/>
          </w:rPr>
          <w:t>https://cbjj.com.br,</w:t>
        </w:r>
      </w:hyperlink>
      <w:r w:rsidRPr="00DD62A0">
        <w:rPr>
          <w:rFonts w:ascii="Arial" w:eastAsia="Times New Roman" w:hAnsi="Arial" w:cs="Arial"/>
          <w:color w:val="000000"/>
          <w:sz w:val="21"/>
          <w:szCs w:val="21"/>
          <w:lang w:eastAsia="en-CA"/>
        </w:rPr>
        <w:t> and I'm aware of the rules and regulations of this tournament.</w:t>
      </w:r>
    </w:p>
    <w:p w14:paraId="17EEF306" w14:textId="642584CA" w:rsidR="00DD62A0" w:rsidRPr="00DD62A0" w:rsidRDefault="001223C3" w:rsidP="00DD62A0">
      <w:pPr>
        <w:spacing w:after="0" w:line="240" w:lineRule="auto"/>
        <w:rPr>
          <w:rFonts w:ascii="Arial" w:eastAsia="Times New Roman" w:hAnsi="Arial" w:cs="Arial"/>
          <w:color w:val="000000"/>
          <w:sz w:val="21"/>
          <w:szCs w:val="21"/>
          <w:lang w:eastAsia="en-CA"/>
        </w:rPr>
      </w:pPr>
      <w:r>
        <w:rPr>
          <w:rFonts w:ascii="Arial" w:eastAsia="Times New Roman" w:hAnsi="Arial" w:cs="Arial"/>
          <w:color w:val="000000"/>
          <w:sz w:val="21"/>
          <w:szCs w:val="21"/>
          <w:lang w:eastAsia="en-CA"/>
        </w:rPr>
        <w:pict w14:anchorId="65237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8pt">
            <v:imagedata r:id="rId5" o:title=""/>
          </v:shape>
        </w:pict>
      </w:r>
      <w:r w:rsidR="00DD62A0" w:rsidRPr="00DD62A0">
        <w:rPr>
          <w:rFonts w:ascii="Arial" w:eastAsia="Times New Roman" w:hAnsi="Arial" w:cs="Arial"/>
          <w:color w:val="000000"/>
          <w:sz w:val="21"/>
          <w:szCs w:val="21"/>
          <w:lang w:eastAsia="en-CA"/>
        </w:rPr>
        <w:t xml:space="preserve">I've read and agreed to the terms </w:t>
      </w:r>
      <w:r w:rsidR="00E3380B">
        <w:rPr>
          <w:rFonts w:ascii="Arial" w:eastAsia="Times New Roman" w:hAnsi="Arial" w:cs="Arial"/>
          <w:color w:val="000000"/>
          <w:sz w:val="21"/>
          <w:szCs w:val="21"/>
          <w:lang w:eastAsia="en-CA"/>
        </w:rPr>
        <w:t>above</w:t>
      </w:r>
    </w:p>
    <w:p w14:paraId="44EDF1BD" w14:textId="44528E81" w:rsidR="00DD62A0" w:rsidRPr="00DD62A0" w:rsidRDefault="001223C3" w:rsidP="00DD62A0">
      <w:pPr>
        <w:spacing w:after="0" w:line="240" w:lineRule="auto"/>
        <w:rPr>
          <w:rFonts w:ascii="Arial" w:eastAsia="Times New Roman" w:hAnsi="Arial" w:cs="Arial"/>
          <w:color w:val="000000"/>
          <w:sz w:val="21"/>
          <w:szCs w:val="21"/>
          <w:lang w:eastAsia="en-CA"/>
        </w:rPr>
      </w:pPr>
      <w:r>
        <w:rPr>
          <w:rFonts w:ascii="Arial" w:eastAsia="Times New Roman" w:hAnsi="Arial" w:cs="Arial"/>
          <w:color w:val="000000"/>
          <w:sz w:val="21"/>
          <w:szCs w:val="21"/>
          <w:lang w:eastAsia="en-CA"/>
        </w:rPr>
        <w:pict w14:anchorId="1CDE92B0">
          <v:shape id="_x0000_i1026" type="#_x0000_t75" style="width:20.4pt;height:18pt">
            <v:imagedata r:id="rId5" o:title=""/>
          </v:shape>
        </w:pict>
      </w:r>
      <w:proofErr w:type="gramStart"/>
      <w:r w:rsidR="00DD62A0" w:rsidRPr="00DD62A0">
        <w:rPr>
          <w:rFonts w:ascii="Arial" w:eastAsia="Times New Roman" w:hAnsi="Arial" w:cs="Arial"/>
          <w:color w:val="000000"/>
          <w:sz w:val="21"/>
          <w:szCs w:val="21"/>
          <w:lang w:eastAsia="en-CA"/>
        </w:rPr>
        <w:t>I've</w:t>
      </w:r>
      <w:proofErr w:type="gramEnd"/>
      <w:r w:rsidR="00DD62A0" w:rsidRPr="00DD62A0">
        <w:rPr>
          <w:rFonts w:ascii="Arial" w:eastAsia="Times New Roman" w:hAnsi="Arial" w:cs="Arial"/>
          <w:color w:val="000000"/>
          <w:sz w:val="21"/>
          <w:szCs w:val="21"/>
          <w:lang w:eastAsia="en-CA"/>
        </w:rPr>
        <w:t xml:space="preserve"> read and have knowledge about the information contained in the tournament webpage, http://www.ibjjf.org, http://cbjj.com.br, and I'm aware of the rules and regulations of this</w:t>
      </w:r>
      <w:r w:rsidR="00E3380B">
        <w:rPr>
          <w:rFonts w:ascii="Arial" w:eastAsia="Times New Roman" w:hAnsi="Arial" w:cs="Arial"/>
          <w:color w:val="000000"/>
          <w:sz w:val="21"/>
          <w:szCs w:val="21"/>
          <w:lang w:eastAsia="en-CA"/>
        </w:rPr>
        <w:t xml:space="preserve"> </w:t>
      </w:r>
      <w:r w:rsidR="00DD62A0" w:rsidRPr="00DD62A0">
        <w:rPr>
          <w:rFonts w:ascii="Arial" w:eastAsia="Times New Roman" w:hAnsi="Arial" w:cs="Arial"/>
          <w:color w:val="000000"/>
          <w:sz w:val="21"/>
          <w:szCs w:val="21"/>
          <w:lang w:eastAsia="en-CA"/>
        </w:rPr>
        <w:t>tourname</w:t>
      </w:r>
      <w:r w:rsidR="00E3380B">
        <w:rPr>
          <w:rFonts w:ascii="Arial" w:eastAsia="Times New Roman" w:hAnsi="Arial" w:cs="Arial"/>
          <w:color w:val="000000"/>
          <w:sz w:val="21"/>
          <w:szCs w:val="21"/>
          <w:lang w:eastAsia="en-CA"/>
        </w:rPr>
        <w:t>nt.</w:t>
      </w:r>
    </w:p>
    <w:p w14:paraId="2F8447DA" w14:textId="77777777" w:rsidR="00DD62A0" w:rsidRPr="00DD62A0" w:rsidRDefault="00DD62A0" w:rsidP="001223C3">
      <w:pPr>
        <w:pBdr>
          <w:top w:val="single" w:sz="6" w:space="1" w:color="auto"/>
        </w:pBdr>
        <w:spacing w:after="0" w:line="240" w:lineRule="auto"/>
        <w:rPr>
          <w:rFonts w:ascii="Arial" w:eastAsia="Times New Roman" w:hAnsi="Arial" w:cs="Arial"/>
          <w:vanish/>
          <w:sz w:val="16"/>
          <w:szCs w:val="16"/>
          <w:lang w:eastAsia="en-CA"/>
        </w:rPr>
      </w:pPr>
      <w:bookmarkStart w:id="0" w:name="_GoBack"/>
      <w:bookmarkEnd w:id="0"/>
      <w:r w:rsidRPr="00DD62A0">
        <w:rPr>
          <w:rFonts w:ascii="Arial" w:eastAsia="Times New Roman" w:hAnsi="Arial" w:cs="Arial"/>
          <w:vanish/>
          <w:sz w:val="16"/>
          <w:szCs w:val="16"/>
          <w:lang w:eastAsia="en-CA"/>
        </w:rPr>
        <w:t>Bottom of Form</w:t>
      </w:r>
    </w:p>
    <w:p w14:paraId="75A216C6" w14:textId="77777777" w:rsidR="00B247E8" w:rsidRDefault="00B247E8"/>
    <w:sectPr w:rsidR="00B24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8D"/>
    <w:rsid w:val="000A6A50"/>
    <w:rsid w:val="001223C3"/>
    <w:rsid w:val="004F3B8D"/>
    <w:rsid w:val="00B247E8"/>
    <w:rsid w:val="00DD62A0"/>
    <w:rsid w:val="00E338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CEA7"/>
  <w15:chartTrackingRefBased/>
  <w15:docId w15:val="{663CCB4B-E54F-474D-A708-88744C3A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875477">
      <w:bodyDiv w:val="1"/>
      <w:marLeft w:val="0"/>
      <w:marRight w:val="0"/>
      <w:marTop w:val="0"/>
      <w:marBottom w:val="0"/>
      <w:divBdr>
        <w:top w:val="none" w:sz="0" w:space="0" w:color="auto"/>
        <w:left w:val="none" w:sz="0" w:space="0" w:color="auto"/>
        <w:bottom w:val="none" w:sz="0" w:space="0" w:color="auto"/>
        <w:right w:val="none" w:sz="0" w:space="0" w:color="auto"/>
      </w:divBdr>
      <w:divsChild>
        <w:div w:id="545141285">
          <w:marLeft w:val="0"/>
          <w:marRight w:val="0"/>
          <w:marTop w:val="0"/>
          <w:marBottom w:val="150"/>
          <w:divBdr>
            <w:top w:val="single" w:sz="12" w:space="19" w:color="FF0000"/>
            <w:left w:val="single" w:sz="12" w:space="19" w:color="FF0000"/>
            <w:bottom w:val="single" w:sz="12" w:space="19" w:color="FF0000"/>
            <w:right w:val="single" w:sz="12" w:space="19" w:color="FF0000"/>
          </w:divBdr>
        </w:div>
        <w:div w:id="1009792753">
          <w:marLeft w:val="-225"/>
          <w:marRight w:val="-225"/>
          <w:marTop w:val="0"/>
          <w:marBottom w:val="225"/>
          <w:divBdr>
            <w:top w:val="none" w:sz="0" w:space="0" w:color="auto"/>
            <w:left w:val="none" w:sz="0" w:space="0" w:color="auto"/>
            <w:bottom w:val="none" w:sz="0" w:space="0" w:color="auto"/>
            <w:right w:val="none" w:sz="0" w:space="0" w:color="auto"/>
          </w:divBdr>
        </w:div>
        <w:div w:id="1672566834">
          <w:marLeft w:val="0"/>
          <w:marRight w:val="0"/>
          <w:marTop w:val="0"/>
          <w:marBottom w:val="0"/>
          <w:divBdr>
            <w:top w:val="none" w:sz="0" w:space="0" w:color="auto"/>
            <w:left w:val="none" w:sz="0" w:space="0" w:color="auto"/>
            <w:bottom w:val="none" w:sz="0" w:space="0" w:color="auto"/>
            <w:right w:val="none" w:sz="0" w:space="0" w:color="auto"/>
          </w:divBdr>
        </w:div>
        <w:div w:id="32428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keywords/>
  <dc:description/>
  <cp:lastModifiedBy>Matheus Neves Ferreira</cp:lastModifiedBy>
  <cp:revision>3</cp:revision>
  <dcterms:created xsi:type="dcterms:W3CDTF">2020-11-04T01:19:00Z</dcterms:created>
  <dcterms:modified xsi:type="dcterms:W3CDTF">2020-11-06T01:47:00Z</dcterms:modified>
</cp:coreProperties>
</file>