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F95E57F" w14:textId="7FC97985" w:rsidR="004E164C" w:rsidRPr="002E4ABE" w:rsidRDefault="00602F2E" w:rsidP="00E56DBE">
      <w:pPr>
        <w:rPr>
          <w:b/>
          <w:bCs/>
          <w:sz w:val="28"/>
          <w:szCs w:val="28"/>
          <w:lang w:val="en-GB"/>
        </w:rPr>
      </w:pPr>
      <w:r w:rsidRPr="002E4ABE">
        <w:rPr>
          <w:noProof/>
          <w:lang w:val="en-GB"/>
        </w:rPr>
        <w:drawing>
          <wp:inline distT="0" distB="0" distL="0" distR="0" wp14:anchorId="102F396B" wp14:editId="7EBA7F95">
            <wp:extent cx="406400" cy="40640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outubeAnalyticsInput_icon32.png"/>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sidR="006D6F6C" w:rsidRPr="002E4ABE">
        <w:rPr>
          <w:lang w:val="en-GB"/>
        </w:rPr>
        <w:t xml:space="preserve">   </w:t>
      </w:r>
      <w:proofErr w:type="spellStart"/>
      <w:proofErr w:type="gramStart"/>
      <w:r w:rsidR="00810BA2" w:rsidRPr="002E4ABE">
        <w:rPr>
          <w:b/>
          <w:bCs/>
          <w:sz w:val="28"/>
          <w:szCs w:val="28"/>
          <w:u w:val="single"/>
          <w:lang w:val="en-GB"/>
        </w:rPr>
        <w:t>tYoutubeAnalyticsInput</w:t>
      </w:r>
      <w:proofErr w:type="spellEnd"/>
      <w:proofErr w:type="gramEnd"/>
      <w:r w:rsidR="006D6F6C" w:rsidRPr="002E4ABE">
        <w:rPr>
          <w:b/>
          <w:bCs/>
          <w:sz w:val="28"/>
          <w:szCs w:val="28"/>
          <w:lang w:val="en-GB"/>
        </w:rPr>
        <w:t xml:space="preserve"> </w:t>
      </w:r>
    </w:p>
    <w:p w14:paraId="4FE7D0E9" w14:textId="77777777" w:rsidR="004E164C" w:rsidRPr="002E4ABE" w:rsidRDefault="006D6F6C" w:rsidP="00810BA2">
      <w:pPr>
        <w:pStyle w:val="berschrift1"/>
        <w:rPr>
          <w:lang w:val="en-GB"/>
        </w:rPr>
      </w:pPr>
      <w:r w:rsidRPr="002E4ABE">
        <w:rPr>
          <w:lang w:val="en-GB"/>
        </w:rPr>
        <w:t xml:space="preserve">Purpose                                                                                                           </w:t>
      </w:r>
    </w:p>
    <w:p w14:paraId="0B465E61" w14:textId="77777777" w:rsidR="004E164C" w:rsidRPr="002E4ABE" w:rsidRDefault="004E164C">
      <w:pPr>
        <w:rPr>
          <w:lang w:val="en-GB"/>
        </w:rPr>
      </w:pPr>
    </w:p>
    <w:p w14:paraId="5C782FDB" w14:textId="5247522D" w:rsidR="004E164C" w:rsidRPr="002E4ABE" w:rsidRDefault="00810BA2" w:rsidP="00810BA2">
      <w:pPr>
        <w:rPr>
          <w:lang w:val="en-GB"/>
        </w:rPr>
      </w:pPr>
      <w:r w:rsidRPr="002E4ABE">
        <w:rPr>
          <w:lang w:val="en-GB"/>
        </w:rPr>
        <w:t>This component runs queries on YouTube Analytics.</w:t>
      </w:r>
    </w:p>
    <w:p w14:paraId="48AD8439" w14:textId="347279E8" w:rsidR="00810BA2" w:rsidRPr="002E4ABE" w:rsidRDefault="00810BA2" w:rsidP="00810BA2">
      <w:pPr>
        <w:rPr>
          <w:lang w:val="en-GB"/>
        </w:rPr>
      </w:pPr>
      <w:r w:rsidRPr="002E4ABE">
        <w:rPr>
          <w:lang w:val="en-GB"/>
        </w:rPr>
        <w:t xml:space="preserve">The most recent API causes a bit cumbersome handling for the authorization because YouTube does not allow the usage of service accounts. Therefore it is only possible to authorize with personal credentials and not with a technical account (like service accounts) and it is unfortunately necessary to run the job first time in the studio because the fist authorization requires </w:t>
      </w:r>
      <w:proofErr w:type="gramStart"/>
      <w:r w:rsidRPr="002E4ABE">
        <w:rPr>
          <w:lang w:val="en-GB"/>
        </w:rPr>
        <w:t>a</w:t>
      </w:r>
      <w:proofErr w:type="gramEnd"/>
      <w:r w:rsidRPr="002E4ABE">
        <w:rPr>
          <w:lang w:val="en-GB"/>
        </w:rPr>
        <w:t xml:space="preserve"> interaction with the browser.</w:t>
      </w:r>
    </w:p>
    <w:p w14:paraId="236E9658" w14:textId="77777777" w:rsidR="00BC7072" w:rsidRPr="002E4ABE" w:rsidRDefault="00BC7072" w:rsidP="00BC7072">
      <w:pPr>
        <w:pStyle w:val="berschrift1"/>
        <w:rPr>
          <w:lang w:val="en-GB"/>
        </w:rPr>
      </w:pPr>
      <w:r w:rsidRPr="002E4ABE">
        <w:rPr>
          <w:lang w:val="en-GB"/>
        </w:rPr>
        <w:t>Talend-Integration</w:t>
      </w:r>
    </w:p>
    <w:p w14:paraId="648A76A6" w14:textId="77777777" w:rsidR="00BC7072" w:rsidRPr="002E4ABE" w:rsidRDefault="00BC7072" w:rsidP="00BC7072">
      <w:pPr>
        <w:rPr>
          <w:lang w:val="en-GB"/>
        </w:rPr>
      </w:pPr>
    </w:p>
    <w:p w14:paraId="2EF69F7D" w14:textId="77777777" w:rsidR="00BC7072" w:rsidRPr="002E4ABE" w:rsidRDefault="00BC7072" w:rsidP="00BC7072">
      <w:pPr>
        <w:rPr>
          <w:lang w:val="en-GB"/>
        </w:rPr>
      </w:pPr>
      <w:r w:rsidRPr="002E4ABE">
        <w:rPr>
          <w:lang w:val="en-GB"/>
        </w:rPr>
        <w:t>This component can be found in the palette under Business/Google</w:t>
      </w:r>
    </w:p>
    <w:p w14:paraId="46514870" w14:textId="77777777" w:rsidR="00BC7072" w:rsidRPr="002E4ABE" w:rsidRDefault="00BC7072" w:rsidP="00BC7072">
      <w:pPr>
        <w:rPr>
          <w:lang w:val="en-GB"/>
        </w:rPr>
      </w:pPr>
      <w:r w:rsidRPr="002E4ABE">
        <w:rPr>
          <w:lang w:val="en-GB"/>
        </w:rPr>
        <w:t>This component provides return values.</w:t>
      </w:r>
    </w:p>
    <w:p w14:paraId="0609657A" w14:textId="52C598BF" w:rsidR="00810BA2" w:rsidRPr="002E4ABE" w:rsidRDefault="00810BA2" w:rsidP="00810BA2">
      <w:pPr>
        <w:pStyle w:val="berschrift1"/>
        <w:rPr>
          <w:lang w:val="en-GB"/>
        </w:rPr>
      </w:pPr>
      <w:r w:rsidRPr="002E4ABE">
        <w:rPr>
          <w:lang w:val="en-GB"/>
        </w:rPr>
        <w:t>Prerequisites</w:t>
      </w:r>
    </w:p>
    <w:p w14:paraId="3186ABC0" w14:textId="5F92CE19" w:rsidR="00810BA2" w:rsidRPr="002E4ABE" w:rsidRDefault="00810BA2" w:rsidP="00810BA2">
      <w:pPr>
        <w:rPr>
          <w:lang w:val="en-GB"/>
        </w:rPr>
      </w:pPr>
      <w:r w:rsidRPr="002E4ABE">
        <w:rPr>
          <w:lang w:val="en-GB"/>
        </w:rPr>
        <w:t xml:space="preserve">You need following </w:t>
      </w:r>
      <w:r w:rsidR="003A519E" w:rsidRPr="002E4ABE">
        <w:rPr>
          <w:lang w:val="en-GB"/>
        </w:rPr>
        <w:t>information</w:t>
      </w:r>
      <w:r w:rsidRPr="002E4ABE">
        <w:rPr>
          <w:lang w:val="en-GB"/>
        </w:rPr>
        <w:t>:</w:t>
      </w:r>
    </w:p>
    <w:p w14:paraId="09392603" w14:textId="6F49E8F1" w:rsidR="00810BA2" w:rsidRPr="002E4ABE" w:rsidRDefault="008A03B0" w:rsidP="008A03B0">
      <w:pPr>
        <w:pStyle w:val="Listenabsatz"/>
        <w:numPr>
          <w:ilvl w:val="0"/>
          <w:numId w:val="4"/>
        </w:numPr>
        <w:rPr>
          <w:lang w:val="en-GB"/>
        </w:rPr>
      </w:pPr>
      <w:r w:rsidRPr="002E4ABE">
        <w:rPr>
          <w:lang w:val="en-GB"/>
        </w:rPr>
        <w:t>The email address of the channel owner and t</w:t>
      </w:r>
      <w:r w:rsidR="00810BA2" w:rsidRPr="002E4ABE">
        <w:rPr>
          <w:lang w:val="en-GB"/>
        </w:rPr>
        <w:t>he YouTube Channel ID</w:t>
      </w:r>
    </w:p>
    <w:p w14:paraId="2EE0BE77" w14:textId="7EF79A8B" w:rsidR="00810BA2" w:rsidRPr="002E4ABE" w:rsidRDefault="00810BA2" w:rsidP="00810BA2">
      <w:pPr>
        <w:pStyle w:val="Listenabsatz"/>
        <w:numPr>
          <w:ilvl w:val="0"/>
          <w:numId w:val="4"/>
        </w:numPr>
        <w:rPr>
          <w:lang w:val="en-GB"/>
        </w:rPr>
      </w:pPr>
      <w:r w:rsidRPr="002E4ABE">
        <w:rPr>
          <w:lang w:val="en-GB"/>
        </w:rPr>
        <w:t>Your own analytics project (this is quite the same as for Google Analytics)</w:t>
      </w:r>
    </w:p>
    <w:p w14:paraId="7301E4D6" w14:textId="0FA4586B" w:rsidR="00810BA2" w:rsidRPr="002E4ABE" w:rsidRDefault="00810BA2" w:rsidP="00810BA2">
      <w:pPr>
        <w:pStyle w:val="Listenabsatz"/>
        <w:numPr>
          <w:ilvl w:val="0"/>
          <w:numId w:val="4"/>
        </w:numPr>
        <w:rPr>
          <w:lang w:val="en-GB"/>
        </w:rPr>
      </w:pPr>
      <w:r w:rsidRPr="002E4ABE">
        <w:rPr>
          <w:lang w:val="en-GB"/>
        </w:rPr>
        <w:t>Access to the YouTube Analytics API and YouTube Data API</w:t>
      </w:r>
    </w:p>
    <w:p w14:paraId="5CC8ED3F" w14:textId="378CD191" w:rsidR="00810BA2" w:rsidRPr="002E4ABE" w:rsidRDefault="003A519E" w:rsidP="00BC7072">
      <w:pPr>
        <w:pStyle w:val="Listenabsatz"/>
        <w:numPr>
          <w:ilvl w:val="0"/>
          <w:numId w:val="4"/>
        </w:numPr>
        <w:rPr>
          <w:lang w:val="en-GB"/>
        </w:rPr>
      </w:pPr>
      <w:r w:rsidRPr="002E4ABE">
        <w:rPr>
          <w:lang w:val="en-GB"/>
        </w:rPr>
        <w:t>JSON formatted secret file</w:t>
      </w:r>
    </w:p>
    <w:p w14:paraId="0181AE15" w14:textId="77777777" w:rsidR="00810BA2" w:rsidRPr="002E4ABE" w:rsidRDefault="00810BA2" w:rsidP="00810BA2">
      <w:pPr>
        <w:rPr>
          <w:lang w:val="en-GB"/>
        </w:rPr>
      </w:pPr>
    </w:p>
    <w:p w14:paraId="6B3E34C4" w14:textId="77777777" w:rsidR="008A03B0" w:rsidRPr="002E4ABE" w:rsidRDefault="00810BA2" w:rsidP="008A03B0">
      <w:pPr>
        <w:rPr>
          <w:b/>
          <w:lang w:val="en-GB"/>
        </w:rPr>
      </w:pPr>
      <w:r w:rsidRPr="002E4ABE">
        <w:rPr>
          <w:b/>
          <w:lang w:val="en-GB"/>
        </w:rPr>
        <w:t xml:space="preserve">1. </w:t>
      </w:r>
      <w:r w:rsidR="008A03B0" w:rsidRPr="002E4ABE">
        <w:rPr>
          <w:b/>
          <w:lang w:val="en-GB"/>
        </w:rPr>
        <w:t>The email address of the channel owner and the YouTube Channel ID</w:t>
      </w:r>
    </w:p>
    <w:p w14:paraId="7EABFA4F" w14:textId="02CF2C3F" w:rsidR="008A03B0" w:rsidRPr="002E4ABE" w:rsidRDefault="008A03B0" w:rsidP="00810BA2">
      <w:pPr>
        <w:rPr>
          <w:lang w:val="en-GB"/>
        </w:rPr>
      </w:pPr>
      <w:r w:rsidRPr="002E4ABE">
        <w:rPr>
          <w:lang w:val="en-GB"/>
        </w:rPr>
        <w:t>Your email address used to identify your self should be well known ;-)</w:t>
      </w:r>
    </w:p>
    <w:p w14:paraId="4F1A560D" w14:textId="77777777" w:rsidR="008A03B0" w:rsidRPr="002E4ABE" w:rsidRDefault="008A03B0" w:rsidP="00810BA2">
      <w:pPr>
        <w:rPr>
          <w:lang w:val="en-GB"/>
        </w:rPr>
      </w:pPr>
      <w:r w:rsidRPr="002E4ABE">
        <w:rPr>
          <w:lang w:val="en-GB"/>
        </w:rPr>
        <w:t>The channels ID can be retrieved by open</w:t>
      </w:r>
      <w:r w:rsidR="00810BA2" w:rsidRPr="002E4ABE">
        <w:rPr>
          <w:lang w:val="en-GB"/>
        </w:rPr>
        <w:t xml:space="preserve"> the browser with this URL: </w:t>
      </w:r>
    </w:p>
    <w:p w14:paraId="3CBA3DB8" w14:textId="77777777" w:rsidR="00BD6F5D" w:rsidRPr="002E4ABE" w:rsidRDefault="00E56DBE" w:rsidP="00810BA2">
      <w:pPr>
        <w:rPr>
          <w:color w:val="3366FF"/>
          <w:u w:val="single"/>
          <w:lang w:val="en-GB"/>
        </w:rPr>
      </w:pPr>
      <w:hyperlink r:id="rId9" w:history="1">
        <w:r w:rsidR="00BD6F5D" w:rsidRPr="002E4ABE">
          <w:rPr>
            <w:rStyle w:val="Link"/>
            <w:color w:val="3366FF"/>
            <w:u w:val="single"/>
            <w:lang w:val="en-GB"/>
          </w:rPr>
          <w:t>https://www.youtube.com/account_advanced</w:t>
        </w:r>
      </w:hyperlink>
    </w:p>
    <w:p w14:paraId="54F46CE8" w14:textId="4FDE8439" w:rsidR="00810BA2" w:rsidRPr="002E4ABE" w:rsidRDefault="0027377A" w:rsidP="00810BA2">
      <w:pPr>
        <w:rPr>
          <w:lang w:val="en-GB"/>
        </w:rPr>
      </w:pPr>
      <w:r w:rsidRPr="002E4ABE">
        <w:rPr>
          <w:lang w:val="en-GB"/>
        </w:rPr>
        <w:t>Here you find the You</w:t>
      </w:r>
      <w:r w:rsidR="00810BA2" w:rsidRPr="002E4ABE">
        <w:rPr>
          <w:lang w:val="en-GB"/>
        </w:rPr>
        <w:t>Tube Channel ID</w:t>
      </w:r>
    </w:p>
    <w:p w14:paraId="1F7A1FA5" w14:textId="77777777" w:rsidR="00810BA2" w:rsidRPr="002E4ABE" w:rsidRDefault="00810BA2" w:rsidP="00810BA2">
      <w:pPr>
        <w:rPr>
          <w:lang w:val="en-GB"/>
        </w:rPr>
      </w:pPr>
    </w:p>
    <w:p w14:paraId="5B164E79" w14:textId="00E53F72" w:rsidR="00810BA2" w:rsidRPr="002E4ABE" w:rsidRDefault="00810BA2" w:rsidP="00810BA2">
      <w:pPr>
        <w:rPr>
          <w:b/>
          <w:lang w:val="en-GB"/>
        </w:rPr>
      </w:pPr>
      <w:r w:rsidRPr="002E4ABE">
        <w:rPr>
          <w:b/>
          <w:lang w:val="en-GB"/>
        </w:rPr>
        <w:t>2. Create a project in the Google Developers Console</w:t>
      </w:r>
    </w:p>
    <w:p w14:paraId="5ED7C9FE" w14:textId="4D510CD7" w:rsidR="008A03B0" w:rsidRPr="002E4ABE" w:rsidRDefault="008A03B0" w:rsidP="008A03B0">
      <w:pPr>
        <w:rPr>
          <w:lang w:val="en-GB"/>
        </w:rPr>
      </w:pPr>
      <w:r w:rsidRPr="002E4ABE">
        <w:rPr>
          <w:lang w:val="en-GB"/>
        </w:rPr>
        <w:t>You need access to the Google Developer Console:</w:t>
      </w:r>
    </w:p>
    <w:p w14:paraId="176D0B23" w14:textId="249F12AE" w:rsidR="008A03B0" w:rsidRPr="002E4ABE" w:rsidRDefault="00E56DBE" w:rsidP="008A03B0">
      <w:pPr>
        <w:rPr>
          <w:color w:val="3366FF"/>
          <w:u w:val="single"/>
          <w:lang w:val="en-GB"/>
        </w:rPr>
      </w:pPr>
      <w:hyperlink r:id="rId10" w:history="1">
        <w:r w:rsidR="008A03B0" w:rsidRPr="002E4ABE">
          <w:rPr>
            <w:rStyle w:val="Link"/>
            <w:color w:val="3366FF"/>
            <w:u w:val="single"/>
            <w:lang w:val="en-GB"/>
          </w:rPr>
          <w:t>https://console.developers.google.com/project?authuser=0</w:t>
        </w:r>
      </w:hyperlink>
    </w:p>
    <w:p w14:paraId="516041E4" w14:textId="68FE5351" w:rsidR="00810BA2" w:rsidRPr="002E4ABE" w:rsidRDefault="00810BA2" w:rsidP="00810BA2">
      <w:pPr>
        <w:rPr>
          <w:lang w:val="en-GB"/>
        </w:rPr>
      </w:pPr>
      <w:r w:rsidRPr="002E4ABE">
        <w:rPr>
          <w:lang w:val="en-GB"/>
        </w:rPr>
        <w:t xml:space="preserve">If you already have a project e.g. for your Google Analytics you can use the existing project. </w:t>
      </w:r>
    </w:p>
    <w:p w14:paraId="07DB3DF9" w14:textId="6999106D" w:rsidR="00810BA2" w:rsidRPr="002E4ABE" w:rsidRDefault="00810BA2" w:rsidP="00810BA2">
      <w:pPr>
        <w:rPr>
          <w:lang w:val="en-GB"/>
        </w:rPr>
      </w:pPr>
      <w:r w:rsidRPr="002E4ABE">
        <w:rPr>
          <w:lang w:val="en-GB"/>
        </w:rPr>
        <w:t>If not please create a new project: Click on Create Project</w:t>
      </w:r>
    </w:p>
    <w:p w14:paraId="3F9725D0" w14:textId="77777777" w:rsidR="003A519E" w:rsidRPr="002E4ABE" w:rsidRDefault="003A519E" w:rsidP="00810BA2">
      <w:pPr>
        <w:rPr>
          <w:lang w:val="en-GB"/>
        </w:rPr>
      </w:pPr>
    </w:p>
    <w:p w14:paraId="706F0B44" w14:textId="249271E8" w:rsidR="005758F6" w:rsidRPr="002E4ABE" w:rsidRDefault="003A519E" w:rsidP="00810BA2">
      <w:pPr>
        <w:rPr>
          <w:b/>
          <w:lang w:val="en-GB"/>
        </w:rPr>
      </w:pPr>
      <w:r w:rsidRPr="002E4ABE">
        <w:rPr>
          <w:b/>
          <w:lang w:val="en-GB"/>
        </w:rPr>
        <w:t>3. Access to the YouTube Analytics API and YouTube Data API</w:t>
      </w:r>
      <w:r w:rsidR="0027377A" w:rsidRPr="002E4ABE">
        <w:rPr>
          <w:b/>
          <w:lang w:val="en-GB"/>
        </w:rPr>
        <w:t xml:space="preserve"> </w:t>
      </w:r>
    </w:p>
    <w:p w14:paraId="2128A6DA" w14:textId="2F95BD4E" w:rsidR="003A519E" w:rsidRPr="002E4ABE" w:rsidRDefault="003A519E" w:rsidP="00810BA2">
      <w:pPr>
        <w:rPr>
          <w:lang w:val="en-GB"/>
        </w:rPr>
      </w:pPr>
      <w:r w:rsidRPr="002E4ABE">
        <w:rPr>
          <w:lang w:val="en-GB"/>
        </w:rPr>
        <w:t>Go into your project and click on APIs</w:t>
      </w:r>
    </w:p>
    <w:p w14:paraId="065B2E0A" w14:textId="35AF33DE" w:rsidR="00810BA2" w:rsidRPr="002E4ABE" w:rsidRDefault="008A03B0" w:rsidP="00810BA2">
      <w:pPr>
        <w:rPr>
          <w:lang w:val="en-GB"/>
        </w:rPr>
      </w:pPr>
      <w:r w:rsidRPr="002E4ABE">
        <w:rPr>
          <w:lang w:val="en-GB"/>
        </w:rPr>
        <w:t>All already enabled APIs are displayed at first.</w:t>
      </w:r>
      <w:r w:rsidR="0027377A" w:rsidRPr="002E4ABE">
        <w:rPr>
          <w:noProof/>
          <w:lang w:val="en-GB"/>
        </w:rPr>
        <w:drawing>
          <wp:inline distT="0" distB="0" distL="0" distR="0" wp14:anchorId="6C217E1E" wp14:editId="11E21A4B">
            <wp:extent cx="4679950" cy="2428835"/>
            <wp:effectExtent l="0" t="0" r="0" b="1016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_con_enabled_apis.png"/>
                    <pic:cNvPicPr/>
                  </pic:nvPicPr>
                  <pic:blipFill>
                    <a:blip r:embed="rId11">
                      <a:extLst>
                        <a:ext uri="{28A0092B-C50C-407E-A947-70E740481C1C}">
                          <a14:useLocalDpi xmlns:a14="http://schemas.microsoft.com/office/drawing/2010/main" val="0"/>
                        </a:ext>
                      </a:extLst>
                    </a:blip>
                    <a:stretch>
                      <a:fillRect/>
                    </a:stretch>
                  </pic:blipFill>
                  <pic:spPr>
                    <a:xfrm>
                      <a:off x="0" y="0"/>
                      <a:ext cx="4681007" cy="2429384"/>
                    </a:xfrm>
                    <a:prstGeom prst="rect">
                      <a:avLst/>
                    </a:prstGeom>
                  </pic:spPr>
                </pic:pic>
              </a:graphicData>
            </a:graphic>
          </wp:inline>
        </w:drawing>
      </w:r>
    </w:p>
    <w:p w14:paraId="4324EB44" w14:textId="77777777" w:rsidR="00383E54" w:rsidRDefault="00383E54" w:rsidP="003A519E">
      <w:pPr>
        <w:rPr>
          <w:b/>
          <w:lang w:val="en-GB"/>
        </w:rPr>
      </w:pPr>
    </w:p>
    <w:p w14:paraId="7A6262AF" w14:textId="77777777" w:rsidR="00383E54" w:rsidRDefault="00383E54" w:rsidP="003A519E">
      <w:pPr>
        <w:rPr>
          <w:b/>
          <w:lang w:val="en-GB"/>
        </w:rPr>
      </w:pPr>
    </w:p>
    <w:p w14:paraId="7CFA3F09" w14:textId="051B8805" w:rsidR="003A519E" w:rsidRPr="002E4ABE" w:rsidRDefault="003A519E" w:rsidP="003A519E">
      <w:pPr>
        <w:rPr>
          <w:b/>
          <w:lang w:val="en-GB"/>
        </w:rPr>
      </w:pPr>
      <w:r w:rsidRPr="002E4ABE">
        <w:rPr>
          <w:b/>
          <w:lang w:val="en-GB"/>
        </w:rPr>
        <w:lastRenderedPageBreak/>
        <w:t>4. JSON formatted secret file</w:t>
      </w:r>
    </w:p>
    <w:p w14:paraId="0589DC89" w14:textId="2D0C505D" w:rsidR="003A519E" w:rsidRPr="002E4ABE" w:rsidRDefault="003A519E" w:rsidP="00810BA2">
      <w:pPr>
        <w:rPr>
          <w:lang w:val="en-GB"/>
        </w:rPr>
      </w:pPr>
      <w:r w:rsidRPr="002E4ABE">
        <w:rPr>
          <w:lang w:val="en-GB"/>
        </w:rPr>
        <w:t>We need a Client ID for native application</w:t>
      </w:r>
    </w:p>
    <w:p w14:paraId="6988D706" w14:textId="77777777" w:rsidR="003A519E" w:rsidRPr="002E4ABE" w:rsidRDefault="003A519E" w:rsidP="00810BA2">
      <w:pPr>
        <w:rPr>
          <w:lang w:val="en-GB"/>
        </w:rPr>
      </w:pPr>
    </w:p>
    <w:p w14:paraId="41ADFA44" w14:textId="0E0D01D8" w:rsidR="003A519E" w:rsidRPr="002E4ABE" w:rsidRDefault="00383E54" w:rsidP="00810BA2">
      <w:pPr>
        <w:rPr>
          <w:lang w:val="en-GB"/>
        </w:rPr>
      </w:pPr>
      <w:r>
        <w:rPr>
          <w:noProof/>
          <w:lang w:val="de-DE"/>
        </w:rPr>
        <w:drawing>
          <wp:inline distT="0" distB="0" distL="0" distR="0" wp14:anchorId="240C753E" wp14:editId="1F98C75D">
            <wp:extent cx="6120130" cy="3601085"/>
            <wp:effectExtent l="0" t="0" r="1270" b="5715"/>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_con_credentials.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601085"/>
                    </a:xfrm>
                    <a:prstGeom prst="rect">
                      <a:avLst/>
                    </a:prstGeom>
                  </pic:spPr>
                </pic:pic>
              </a:graphicData>
            </a:graphic>
          </wp:inline>
        </w:drawing>
      </w:r>
    </w:p>
    <w:p w14:paraId="49CD6B6D" w14:textId="77777777" w:rsidR="00810BA2" w:rsidRPr="002E4ABE" w:rsidRDefault="00810BA2" w:rsidP="00810BA2">
      <w:pPr>
        <w:rPr>
          <w:lang w:val="en-GB"/>
        </w:rPr>
      </w:pPr>
    </w:p>
    <w:p w14:paraId="4C73DA73" w14:textId="3ADCF430" w:rsidR="003A519E" w:rsidRPr="002E4ABE" w:rsidRDefault="003A519E" w:rsidP="00810BA2">
      <w:pPr>
        <w:rPr>
          <w:lang w:val="en-GB"/>
        </w:rPr>
      </w:pPr>
      <w:r w:rsidRPr="002E4ABE">
        <w:rPr>
          <w:lang w:val="en-GB"/>
        </w:rPr>
        <w:t>Next: download the JSON file containing the credentials</w:t>
      </w:r>
      <w:r w:rsidR="008A03B0" w:rsidRPr="002E4ABE">
        <w:rPr>
          <w:lang w:val="en-GB"/>
        </w:rPr>
        <w:t xml:space="preserve"> and save it in a folder where your have write access and the folder it self cannot be a link (because later the API will set the permissions to this folder)</w:t>
      </w:r>
    </w:p>
    <w:p w14:paraId="13903F61" w14:textId="77777777" w:rsidR="003A519E" w:rsidRPr="002E4ABE" w:rsidRDefault="003A519E" w:rsidP="00810BA2">
      <w:pPr>
        <w:rPr>
          <w:lang w:val="en-GB"/>
        </w:rPr>
      </w:pPr>
    </w:p>
    <w:p w14:paraId="49909653" w14:textId="677572CC" w:rsidR="008A03B0" w:rsidRPr="002E4ABE" w:rsidRDefault="00BD6F5D" w:rsidP="00810BA2">
      <w:pPr>
        <w:rPr>
          <w:lang w:val="en-GB"/>
        </w:rPr>
      </w:pPr>
      <w:r w:rsidRPr="002E4ABE">
        <w:rPr>
          <w:lang w:val="en-GB"/>
        </w:rPr>
        <w:t>For more information about the YouTube Analytics API please visit:</w:t>
      </w:r>
    </w:p>
    <w:p w14:paraId="5B182B32" w14:textId="218D287A" w:rsidR="00806AB8" w:rsidRPr="002E4ABE" w:rsidRDefault="00E56DBE" w:rsidP="00BD6F5D">
      <w:pPr>
        <w:rPr>
          <w:rStyle w:val="Link"/>
          <w:color w:val="3366FF"/>
          <w:u w:val="single"/>
          <w:lang w:val="en-GB"/>
        </w:rPr>
      </w:pPr>
      <w:hyperlink r:id="rId13" w:history="1">
        <w:r w:rsidR="00BD6F5D" w:rsidRPr="002E4ABE">
          <w:rPr>
            <w:rStyle w:val="Link"/>
            <w:color w:val="3366FF"/>
            <w:u w:val="single"/>
            <w:lang w:val="en-GB"/>
          </w:rPr>
          <w:t>https://developers.google.com/youtube/</w:t>
        </w:r>
      </w:hyperlink>
    </w:p>
    <w:p w14:paraId="6F47D355" w14:textId="77777777" w:rsidR="00E56DBE" w:rsidRPr="002E4ABE" w:rsidRDefault="00E56DBE" w:rsidP="00BD6F5D">
      <w:pPr>
        <w:rPr>
          <w:rStyle w:val="Link"/>
          <w:color w:val="3366FF"/>
          <w:u w:val="single"/>
          <w:lang w:val="en-GB"/>
        </w:rPr>
      </w:pPr>
    </w:p>
    <w:p w14:paraId="31835300" w14:textId="7E389BD0" w:rsidR="00E56DBE" w:rsidRPr="002E4ABE" w:rsidRDefault="00E56DBE" w:rsidP="00BD6F5D">
      <w:pPr>
        <w:rPr>
          <w:rStyle w:val="Link"/>
          <w:lang w:val="en-GB"/>
        </w:rPr>
      </w:pPr>
      <w:r w:rsidRPr="002E4ABE">
        <w:rPr>
          <w:rStyle w:val="Link"/>
          <w:lang w:val="en-GB"/>
        </w:rPr>
        <w:t>You have to start a job using this credentials at first in a studio or any environment with a default browser.</w:t>
      </w:r>
    </w:p>
    <w:p w14:paraId="27CCFDFD" w14:textId="4F141D7C" w:rsidR="00E56DBE" w:rsidRPr="002E4ABE" w:rsidRDefault="00E56DBE" w:rsidP="00BD6F5D">
      <w:pPr>
        <w:rPr>
          <w:rStyle w:val="Link"/>
          <w:lang w:val="en-GB"/>
        </w:rPr>
      </w:pPr>
      <w:r w:rsidRPr="002E4ABE">
        <w:rPr>
          <w:rStyle w:val="Link"/>
          <w:lang w:val="en-GB"/>
        </w:rPr>
        <w:t xml:space="preserve">Because YouTube does not allow service accounts, the application needs manually approval to get access to the analytics data. The successfully created token will be saved by the component into a sub-directory + file in the directory of the json secret file. </w:t>
      </w:r>
    </w:p>
    <w:p w14:paraId="51BBFD34" w14:textId="77777777" w:rsidR="00E56DBE" w:rsidRPr="002E4ABE" w:rsidRDefault="00E56DBE" w:rsidP="00BD6F5D">
      <w:pPr>
        <w:rPr>
          <w:rStyle w:val="Link"/>
          <w:lang w:val="en-GB"/>
        </w:rPr>
      </w:pPr>
    </w:p>
    <w:p w14:paraId="33EDA7F5" w14:textId="26C5A96F" w:rsidR="00E56DBE" w:rsidRDefault="00E56DBE" w:rsidP="00BD6F5D">
      <w:pPr>
        <w:rPr>
          <w:rStyle w:val="Link"/>
          <w:lang w:val="en-GB"/>
        </w:rPr>
      </w:pPr>
      <w:r w:rsidRPr="002E4ABE">
        <w:rPr>
          <w:rStyle w:val="Link"/>
          <w:lang w:val="en-GB"/>
        </w:rPr>
        <w:t>Here an example:</w:t>
      </w:r>
    </w:p>
    <w:p w14:paraId="5CADA522" w14:textId="77777777" w:rsidR="00F20DD5" w:rsidRPr="002E4ABE" w:rsidRDefault="00F20DD5" w:rsidP="00BD6F5D">
      <w:pPr>
        <w:rPr>
          <w:rStyle w:val="Link"/>
          <w:lang w:val="en-GB"/>
        </w:rPr>
      </w:pPr>
      <w:bookmarkStart w:id="0" w:name="_GoBack"/>
      <w:bookmarkEnd w:id="0"/>
    </w:p>
    <w:p w14:paraId="3F512357" w14:textId="4611B484" w:rsidR="00E56DBE" w:rsidRPr="002E4ABE" w:rsidRDefault="00E56DBE" w:rsidP="00BD6F5D">
      <w:pPr>
        <w:rPr>
          <w:lang w:val="en-GB"/>
        </w:rPr>
      </w:pPr>
      <w:r w:rsidRPr="002E4ABE">
        <w:rPr>
          <w:noProof/>
          <w:lang w:val="en-GB"/>
        </w:rPr>
        <w:drawing>
          <wp:inline distT="0" distB="0" distL="0" distR="0" wp14:anchorId="3046F862" wp14:editId="400BDC45">
            <wp:extent cx="6120130" cy="667385"/>
            <wp:effectExtent l="0" t="0" r="127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ystem_client_secret.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667385"/>
                    </a:xfrm>
                    <a:prstGeom prst="rect">
                      <a:avLst/>
                    </a:prstGeom>
                  </pic:spPr>
                </pic:pic>
              </a:graphicData>
            </a:graphic>
          </wp:inline>
        </w:drawing>
      </w:r>
    </w:p>
    <w:p w14:paraId="3F56861F" w14:textId="77777777" w:rsidR="00BD6F5D" w:rsidRPr="002E4ABE" w:rsidRDefault="00BD6F5D">
      <w:pPr>
        <w:rPr>
          <w:b/>
          <w:bCs/>
          <w:lang w:val="en-GB"/>
        </w:rPr>
      </w:pPr>
    </w:p>
    <w:p w14:paraId="220E1F61" w14:textId="09F051AA" w:rsidR="00E56DBE" w:rsidRPr="002E4ABE" w:rsidRDefault="00E56DBE">
      <w:pPr>
        <w:rPr>
          <w:bCs/>
          <w:lang w:val="en-GB"/>
        </w:rPr>
      </w:pPr>
      <w:r w:rsidRPr="002E4ABE">
        <w:rPr>
          <w:bCs/>
          <w:lang w:val="en-GB"/>
        </w:rPr>
        <w:t>The json file was downloaded from the Google API console and the directory and file “</w:t>
      </w:r>
      <w:proofErr w:type="spellStart"/>
      <w:r w:rsidRPr="002E4ABE">
        <w:rPr>
          <w:bCs/>
          <w:lang w:val="en-GB"/>
        </w:rPr>
        <w:t>StoredCredential</w:t>
      </w:r>
      <w:proofErr w:type="spellEnd"/>
      <w:r w:rsidRPr="002E4ABE">
        <w:rPr>
          <w:bCs/>
          <w:lang w:val="en-GB"/>
        </w:rPr>
        <w:t>” are created by the component.</w:t>
      </w:r>
    </w:p>
    <w:p w14:paraId="49096EE6" w14:textId="77777777" w:rsidR="00E56DBE" w:rsidRPr="002E4ABE" w:rsidRDefault="00E56DBE">
      <w:pPr>
        <w:rPr>
          <w:bCs/>
          <w:lang w:val="en-GB"/>
        </w:rPr>
      </w:pPr>
    </w:p>
    <w:p w14:paraId="63798DA5" w14:textId="17BB745B" w:rsidR="00E56DBE" w:rsidRPr="002E4ABE" w:rsidRDefault="00E56DBE">
      <w:pPr>
        <w:rPr>
          <w:bCs/>
          <w:lang w:val="en-GB"/>
        </w:rPr>
      </w:pPr>
      <w:r w:rsidRPr="002E4ABE">
        <w:rPr>
          <w:bCs/>
          <w:lang w:val="en-GB"/>
        </w:rPr>
        <w:t>It is not necessary to do this for every job you have, it is only necessary to run the approval process once and as the result you get that directory + file.</w:t>
      </w:r>
    </w:p>
    <w:p w14:paraId="493BD732" w14:textId="77777777" w:rsidR="00E56DBE" w:rsidRPr="002E4ABE" w:rsidRDefault="00E56DBE">
      <w:pPr>
        <w:rPr>
          <w:bCs/>
          <w:lang w:val="en-GB"/>
        </w:rPr>
      </w:pPr>
    </w:p>
    <w:p w14:paraId="2B70C6F7" w14:textId="208DC115" w:rsidR="00383E54" w:rsidRDefault="00E56DBE">
      <w:pPr>
        <w:rPr>
          <w:bCs/>
          <w:lang w:val="en-GB"/>
        </w:rPr>
      </w:pPr>
      <w:r w:rsidRPr="002E4ABE">
        <w:rPr>
          <w:bCs/>
          <w:lang w:val="en-GB"/>
        </w:rPr>
        <w:t>This directory will always be searched in the directory of the json secret file. You can move all at any place as long your job points to the json secret file. This is important to be able to set such jobs productive.</w:t>
      </w:r>
    </w:p>
    <w:p w14:paraId="793503D0" w14:textId="01E043D1" w:rsidR="00383E54" w:rsidRDefault="00383E54">
      <w:pPr>
        <w:widowControl/>
        <w:suppressAutoHyphens w:val="0"/>
        <w:rPr>
          <w:bCs/>
          <w:lang w:val="en-GB"/>
        </w:rPr>
      </w:pPr>
      <w:r>
        <w:rPr>
          <w:bCs/>
          <w:lang w:val="en-GB"/>
        </w:rPr>
        <w:br w:type="page"/>
      </w:r>
    </w:p>
    <w:p w14:paraId="13966924" w14:textId="77777777" w:rsidR="00383E54" w:rsidRPr="002E4ABE" w:rsidRDefault="00383E54">
      <w:pPr>
        <w:rPr>
          <w:bCs/>
          <w:lang w:val="en-GB"/>
        </w:rPr>
      </w:pPr>
    </w:p>
    <w:p w14:paraId="1AA33DEB" w14:textId="48ADA983" w:rsidR="004E164C" w:rsidRPr="002E4ABE" w:rsidRDefault="006D6F6C" w:rsidP="0048526D">
      <w:pPr>
        <w:pStyle w:val="berschrift1"/>
        <w:rPr>
          <w:lang w:val="en-GB"/>
        </w:rPr>
      </w:pPr>
      <w:r w:rsidRPr="002E4ABE">
        <w:rPr>
          <w:lang w:val="en-GB"/>
        </w:rPr>
        <w:t>Par</w:t>
      </w:r>
      <w:r w:rsidR="002F6E6B" w:rsidRPr="002E4ABE">
        <w:rPr>
          <w:lang w:val="en-GB"/>
        </w:rPr>
        <w:t>ameters</w:t>
      </w:r>
    </w:p>
    <w:p w14:paraId="038B23BC" w14:textId="77777777" w:rsidR="004E164C" w:rsidRPr="002E4ABE" w:rsidRDefault="004E164C">
      <w:pPr>
        <w:rPr>
          <w:lang w:val="en-GB"/>
        </w:rPr>
      </w:pPr>
      <w:bookmarkStart w:id="1" w:name="__DdeLink__477_376159004"/>
      <w:bookmarkEnd w:id="1"/>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4E164C" w:rsidRPr="002E4ABE" w14:paraId="527391D3" w14:textId="77777777" w:rsidTr="00F36BCE">
        <w:tc>
          <w:tcPr>
            <w:tcW w:w="2154" w:type="dxa"/>
            <w:tcBorders>
              <w:top w:val="single" w:sz="2" w:space="0" w:color="000000"/>
              <w:left w:val="single" w:sz="1" w:space="0" w:color="000000"/>
              <w:bottom w:val="single" w:sz="1" w:space="0" w:color="000000"/>
            </w:tcBorders>
            <w:shd w:val="clear" w:color="auto" w:fill="E6E6FF"/>
          </w:tcPr>
          <w:p w14:paraId="0BE6A217" w14:textId="77777777" w:rsidR="004E164C" w:rsidRPr="002E4ABE" w:rsidRDefault="006D6F6C">
            <w:pPr>
              <w:pStyle w:val="TableContents"/>
              <w:rPr>
                <w:b/>
                <w:bCs/>
                <w:lang w:val="en-GB"/>
              </w:rPr>
            </w:pPr>
            <w:r w:rsidRPr="002E4ABE">
              <w:rPr>
                <w:b/>
                <w:bCs/>
                <w:lang w:val="en-GB"/>
              </w:rPr>
              <w:t>Property</w:t>
            </w:r>
          </w:p>
        </w:tc>
        <w:tc>
          <w:tcPr>
            <w:tcW w:w="7491" w:type="dxa"/>
            <w:tcBorders>
              <w:top w:val="single" w:sz="2" w:space="0" w:color="000000"/>
              <w:left w:val="single" w:sz="1" w:space="0" w:color="000000"/>
              <w:bottom w:val="single" w:sz="1" w:space="0" w:color="000000"/>
              <w:right w:val="single" w:sz="1" w:space="0" w:color="000000"/>
            </w:tcBorders>
            <w:shd w:val="clear" w:color="auto" w:fill="E6E6FF"/>
          </w:tcPr>
          <w:p w14:paraId="29E50813" w14:textId="77777777" w:rsidR="004E164C" w:rsidRPr="002E4ABE" w:rsidRDefault="006D6F6C">
            <w:pPr>
              <w:pStyle w:val="TableContents"/>
              <w:rPr>
                <w:lang w:val="en-GB"/>
              </w:rPr>
            </w:pPr>
            <w:r w:rsidRPr="002E4ABE">
              <w:rPr>
                <w:b/>
                <w:bCs/>
                <w:lang w:val="en-GB"/>
              </w:rPr>
              <w:t>Content</w:t>
            </w:r>
          </w:p>
        </w:tc>
      </w:tr>
      <w:tr w:rsidR="004E164C" w:rsidRPr="002E4ABE" w14:paraId="65F3F8E7" w14:textId="77777777">
        <w:tc>
          <w:tcPr>
            <w:tcW w:w="2154" w:type="dxa"/>
            <w:tcBorders>
              <w:left w:val="single" w:sz="1" w:space="0" w:color="000000"/>
              <w:bottom w:val="single" w:sz="1" w:space="0" w:color="000000"/>
            </w:tcBorders>
            <w:shd w:val="clear" w:color="auto" w:fill="auto"/>
          </w:tcPr>
          <w:p w14:paraId="36AE2C16" w14:textId="2675A02F" w:rsidR="004E164C" w:rsidRPr="002E4ABE" w:rsidRDefault="002F6E6B">
            <w:pPr>
              <w:pStyle w:val="TableContents"/>
              <w:rPr>
                <w:lang w:val="en-GB"/>
              </w:rPr>
            </w:pPr>
            <w:r w:rsidRPr="002E4ABE">
              <w:rPr>
                <w:lang w:val="en-GB"/>
              </w:rPr>
              <w:t>Application Name</w:t>
            </w:r>
          </w:p>
        </w:tc>
        <w:tc>
          <w:tcPr>
            <w:tcW w:w="7491" w:type="dxa"/>
            <w:tcBorders>
              <w:left w:val="single" w:sz="1" w:space="0" w:color="000000"/>
              <w:bottom w:val="single" w:sz="1" w:space="0" w:color="000000"/>
              <w:right w:val="single" w:sz="1" w:space="0" w:color="000000"/>
            </w:tcBorders>
            <w:shd w:val="clear" w:color="auto" w:fill="auto"/>
          </w:tcPr>
          <w:p w14:paraId="2D74692F" w14:textId="4DAE22D6" w:rsidR="004E164C" w:rsidRPr="002E4ABE" w:rsidRDefault="002F6E6B">
            <w:pPr>
              <w:pStyle w:val="TableContents"/>
              <w:rPr>
                <w:lang w:val="en-GB"/>
              </w:rPr>
            </w:pPr>
            <w:r w:rsidRPr="002E4ABE">
              <w:rPr>
                <w:lang w:val="en-GB"/>
              </w:rPr>
              <w:t>Take it from your Google Developer Console (it is the project name)</w:t>
            </w:r>
          </w:p>
        </w:tc>
      </w:tr>
      <w:tr w:rsidR="004E164C" w:rsidRPr="002E4ABE" w14:paraId="32E31F25" w14:textId="77777777">
        <w:tc>
          <w:tcPr>
            <w:tcW w:w="2154" w:type="dxa"/>
            <w:tcBorders>
              <w:left w:val="single" w:sz="1" w:space="0" w:color="000000"/>
              <w:bottom w:val="single" w:sz="1" w:space="0" w:color="000000"/>
            </w:tcBorders>
            <w:shd w:val="clear" w:color="auto" w:fill="auto"/>
          </w:tcPr>
          <w:p w14:paraId="5BA0A509" w14:textId="22BC1495" w:rsidR="004E164C" w:rsidRPr="002E4ABE" w:rsidRDefault="007A10A7">
            <w:pPr>
              <w:pStyle w:val="TableContents"/>
              <w:rPr>
                <w:lang w:val="en-GB"/>
              </w:rPr>
            </w:pPr>
            <w:r w:rsidRPr="002E4ABE">
              <w:rPr>
                <w:lang w:val="en-GB"/>
              </w:rPr>
              <w:t>Client secret file</w:t>
            </w:r>
          </w:p>
        </w:tc>
        <w:tc>
          <w:tcPr>
            <w:tcW w:w="7491" w:type="dxa"/>
            <w:tcBorders>
              <w:left w:val="single" w:sz="1" w:space="0" w:color="000000"/>
              <w:bottom w:val="single" w:sz="1" w:space="0" w:color="000000"/>
              <w:right w:val="single" w:sz="1" w:space="0" w:color="000000"/>
            </w:tcBorders>
            <w:shd w:val="clear" w:color="auto" w:fill="auto"/>
          </w:tcPr>
          <w:p w14:paraId="3CE8326C" w14:textId="365FEA98" w:rsidR="004E164C" w:rsidRPr="002E4ABE" w:rsidRDefault="007A10A7">
            <w:pPr>
              <w:pStyle w:val="TableContents"/>
              <w:rPr>
                <w:lang w:val="en-GB"/>
              </w:rPr>
            </w:pPr>
            <w:r w:rsidRPr="002E4ABE">
              <w:rPr>
                <w:lang w:val="en-GB"/>
              </w:rPr>
              <w:t>Choose the file which you have downloaded from your Client ID as JSON file</w:t>
            </w:r>
          </w:p>
        </w:tc>
      </w:tr>
      <w:tr w:rsidR="004E164C" w:rsidRPr="002E4ABE" w14:paraId="63E1BD09" w14:textId="77777777">
        <w:tc>
          <w:tcPr>
            <w:tcW w:w="2154" w:type="dxa"/>
            <w:tcBorders>
              <w:left w:val="single" w:sz="1" w:space="0" w:color="000000"/>
              <w:bottom w:val="single" w:sz="1" w:space="0" w:color="000000"/>
            </w:tcBorders>
            <w:shd w:val="clear" w:color="auto" w:fill="auto"/>
          </w:tcPr>
          <w:p w14:paraId="4E2E93F9" w14:textId="560BBE3C" w:rsidR="004E164C" w:rsidRPr="002E4ABE" w:rsidRDefault="007A10A7">
            <w:pPr>
              <w:pStyle w:val="TableContents"/>
              <w:rPr>
                <w:lang w:val="en-GB"/>
              </w:rPr>
            </w:pPr>
            <w:r w:rsidRPr="002E4ABE">
              <w:rPr>
                <w:lang w:val="en-GB"/>
              </w:rPr>
              <w:t>Account Email</w:t>
            </w:r>
          </w:p>
        </w:tc>
        <w:tc>
          <w:tcPr>
            <w:tcW w:w="7491" w:type="dxa"/>
            <w:tcBorders>
              <w:left w:val="single" w:sz="1" w:space="0" w:color="000000"/>
              <w:bottom w:val="single" w:sz="1" w:space="0" w:color="000000"/>
              <w:right w:val="single" w:sz="1" w:space="0" w:color="000000"/>
            </w:tcBorders>
            <w:shd w:val="clear" w:color="auto" w:fill="auto"/>
          </w:tcPr>
          <w:p w14:paraId="6BEFA6DF" w14:textId="2E8A9039" w:rsidR="001A1AD2" w:rsidRPr="002E4ABE" w:rsidRDefault="007A10A7">
            <w:pPr>
              <w:pStyle w:val="TableContents"/>
              <w:rPr>
                <w:lang w:val="en-GB"/>
              </w:rPr>
            </w:pPr>
            <w:r w:rsidRPr="002E4ABE">
              <w:rPr>
                <w:lang w:val="en-GB"/>
              </w:rPr>
              <w:t>The email address of the channel owner</w:t>
            </w:r>
          </w:p>
        </w:tc>
      </w:tr>
      <w:tr w:rsidR="004E164C" w:rsidRPr="002E4ABE" w14:paraId="635E9FCC" w14:textId="77777777">
        <w:tc>
          <w:tcPr>
            <w:tcW w:w="2154" w:type="dxa"/>
            <w:tcBorders>
              <w:left w:val="single" w:sz="1" w:space="0" w:color="000000"/>
              <w:bottom w:val="single" w:sz="1" w:space="0" w:color="000000"/>
            </w:tcBorders>
            <w:shd w:val="clear" w:color="auto" w:fill="auto"/>
          </w:tcPr>
          <w:p w14:paraId="661DDE34" w14:textId="62003CE3" w:rsidR="004E164C" w:rsidRPr="002E4ABE" w:rsidRDefault="007A10A7">
            <w:pPr>
              <w:pStyle w:val="TableContents"/>
              <w:rPr>
                <w:lang w:val="en-GB"/>
              </w:rPr>
            </w:pPr>
            <w:r w:rsidRPr="002E4ABE">
              <w:rPr>
                <w:lang w:val="en-GB"/>
              </w:rPr>
              <w:t>Channel-ID</w:t>
            </w:r>
          </w:p>
        </w:tc>
        <w:tc>
          <w:tcPr>
            <w:tcW w:w="7491" w:type="dxa"/>
            <w:tcBorders>
              <w:left w:val="single" w:sz="1" w:space="0" w:color="000000"/>
              <w:bottom w:val="single" w:sz="1" w:space="0" w:color="000000"/>
              <w:right w:val="single" w:sz="1" w:space="0" w:color="000000"/>
            </w:tcBorders>
            <w:shd w:val="clear" w:color="auto" w:fill="auto"/>
          </w:tcPr>
          <w:p w14:paraId="22E26C3A" w14:textId="5759ACC9" w:rsidR="009E7F51" w:rsidRPr="002E4ABE" w:rsidRDefault="007A10A7">
            <w:pPr>
              <w:pStyle w:val="TableContents"/>
              <w:rPr>
                <w:lang w:val="en-GB"/>
              </w:rPr>
            </w:pPr>
            <w:r w:rsidRPr="002E4ABE">
              <w:rPr>
                <w:lang w:val="en-GB"/>
              </w:rPr>
              <w:t>The ID of the channel taken from the advanced settings in YouTube</w:t>
            </w:r>
          </w:p>
        </w:tc>
      </w:tr>
      <w:tr w:rsidR="004E164C" w:rsidRPr="002E4ABE" w14:paraId="76DC9C4E" w14:textId="77777777">
        <w:tc>
          <w:tcPr>
            <w:tcW w:w="2154" w:type="dxa"/>
            <w:tcBorders>
              <w:left w:val="single" w:sz="1" w:space="0" w:color="000000"/>
              <w:bottom w:val="single" w:sz="1" w:space="0" w:color="000000"/>
            </w:tcBorders>
            <w:shd w:val="clear" w:color="auto" w:fill="auto"/>
          </w:tcPr>
          <w:p w14:paraId="40252DD3" w14:textId="78AD45B4" w:rsidR="004E164C" w:rsidRPr="002E4ABE" w:rsidRDefault="007A10A7">
            <w:pPr>
              <w:pStyle w:val="TableContents"/>
              <w:rPr>
                <w:lang w:val="en-GB"/>
              </w:rPr>
            </w:pPr>
            <w:r w:rsidRPr="002E4ABE">
              <w:rPr>
                <w:lang w:val="en-GB"/>
              </w:rPr>
              <w:t>Start Date</w:t>
            </w:r>
          </w:p>
        </w:tc>
        <w:tc>
          <w:tcPr>
            <w:tcW w:w="7491" w:type="dxa"/>
            <w:tcBorders>
              <w:left w:val="single" w:sz="1" w:space="0" w:color="000000"/>
              <w:bottom w:val="single" w:sz="1" w:space="0" w:color="000000"/>
              <w:right w:val="single" w:sz="1" w:space="0" w:color="000000"/>
            </w:tcBorders>
            <w:shd w:val="clear" w:color="auto" w:fill="auto"/>
          </w:tcPr>
          <w:p w14:paraId="6D5BD3E3" w14:textId="0B5C806B" w:rsidR="004E164C" w:rsidRPr="002E4ABE" w:rsidRDefault="007A10A7">
            <w:pPr>
              <w:pStyle w:val="TableContents"/>
              <w:rPr>
                <w:lang w:val="en-GB"/>
              </w:rPr>
            </w:pPr>
            <w:r w:rsidRPr="002E4ABE">
              <w:rPr>
                <w:lang w:val="en-GB"/>
              </w:rPr>
              <w:t xml:space="preserve">Start date as String with the pattern </w:t>
            </w:r>
            <w:proofErr w:type="spellStart"/>
            <w:r w:rsidRPr="002E4ABE">
              <w:rPr>
                <w:lang w:val="en-GB"/>
              </w:rPr>
              <w:t>yyyy</w:t>
            </w:r>
            <w:proofErr w:type="spellEnd"/>
            <w:r w:rsidRPr="002E4ABE">
              <w:rPr>
                <w:lang w:val="en-GB"/>
              </w:rPr>
              <w:t>-MM-</w:t>
            </w:r>
            <w:proofErr w:type="spellStart"/>
            <w:r w:rsidRPr="002E4ABE">
              <w:rPr>
                <w:lang w:val="en-GB"/>
              </w:rPr>
              <w:t>dd</w:t>
            </w:r>
            <w:proofErr w:type="spellEnd"/>
          </w:p>
        </w:tc>
      </w:tr>
      <w:tr w:rsidR="004E164C" w:rsidRPr="002E4ABE" w14:paraId="48FEA806" w14:textId="77777777">
        <w:tc>
          <w:tcPr>
            <w:tcW w:w="2154" w:type="dxa"/>
            <w:tcBorders>
              <w:left w:val="single" w:sz="1" w:space="0" w:color="000000"/>
              <w:bottom w:val="single" w:sz="1" w:space="0" w:color="000000"/>
            </w:tcBorders>
            <w:shd w:val="clear" w:color="auto" w:fill="auto"/>
          </w:tcPr>
          <w:p w14:paraId="08654B75" w14:textId="70DA79C0" w:rsidR="004E164C" w:rsidRPr="002E4ABE" w:rsidRDefault="007A10A7">
            <w:pPr>
              <w:pStyle w:val="TableContents"/>
              <w:rPr>
                <w:lang w:val="en-GB"/>
              </w:rPr>
            </w:pPr>
            <w:r w:rsidRPr="002E4ABE">
              <w:rPr>
                <w:lang w:val="en-GB"/>
              </w:rPr>
              <w:t>End Date</w:t>
            </w:r>
          </w:p>
        </w:tc>
        <w:tc>
          <w:tcPr>
            <w:tcW w:w="7491" w:type="dxa"/>
            <w:tcBorders>
              <w:left w:val="single" w:sz="1" w:space="0" w:color="000000"/>
              <w:bottom w:val="single" w:sz="1" w:space="0" w:color="000000"/>
              <w:right w:val="single" w:sz="1" w:space="0" w:color="000000"/>
            </w:tcBorders>
            <w:shd w:val="clear" w:color="auto" w:fill="auto"/>
          </w:tcPr>
          <w:p w14:paraId="310C895E" w14:textId="55C86A72" w:rsidR="004E164C" w:rsidRPr="002E4ABE" w:rsidRDefault="007A10A7">
            <w:pPr>
              <w:pStyle w:val="TableContents"/>
              <w:rPr>
                <w:lang w:val="en-GB"/>
              </w:rPr>
            </w:pPr>
            <w:r w:rsidRPr="002E4ABE">
              <w:rPr>
                <w:lang w:val="en-GB"/>
              </w:rPr>
              <w:t xml:space="preserve">End date as Strung with the pattern </w:t>
            </w:r>
            <w:proofErr w:type="spellStart"/>
            <w:r w:rsidRPr="002E4ABE">
              <w:rPr>
                <w:lang w:val="en-GB"/>
              </w:rPr>
              <w:t>yyyy</w:t>
            </w:r>
            <w:proofErr w:type="spellEnd"/>
            <w:r w:rsidRPr="002E4ABE">
              <w:rPr>
                <w:lang w:val="en-GB"/>
              </w:rPr>
              <w:t>-MM-</w:t>
            </w:r>
            <w:proofErr w:type="spellStart"/>
            <w:r w:rsidRPr="002E4ABE">
              <w:rPr>
                <w:lang w:val="en-GB"/>
              </w:rPr>
              <w:t>dd</w:t>
            </w:r>
            <w:proofErr w:type="spellEnd"/>
          </w:p>
        </w:tc>
      </w:tr>
      <w:tr w:rsidR="004E164C" w:rsidRPr="002E4ABE" w14:paraId="0E813977" w14:textId="77777777">
        <w:tc>
          <w:tcPr>
            <w:tcW w:w="2154" w:type="dxa"/>
            <w:tcBorders>
              <w:left w:val="single" w:sz="1" w:space="0" w:color="000000"/>
              <w:bottom w:val="single" w:sz="1" w:space="0" w:color="000000"/>
            </w:tcBorders>
            <w:shd w:val="clear" w:color="auto" w:fill="auto"/>
          </w:tcPr>
          <w:p w14:paraId="6C80D5F4" w14:textId="4D77F780" w:rsidR="004E164C" w:rsidRPr="002E4ABE" w:rsidRDefault="007A10A7">
            <w:pPr>
              <w:pStyle w:val="TableContents"/>
              <w:rPr>
                <w:lang w:val="en-GB"/>
              </w:rPr>
            </w:pPr>
            <w:r w:rsidRPr="002E4ABE">
              <w:rPr>
                <w:lang w:val="en-GB"/>
              </w:rPr>
              <w:t>Dimensions</w:t>
            </w:r>
          </w:p>
        </w:tc>
        <w:tc>
          <w:tcPr>
            <w:tcW w:w="7491" w:type="dxa"/>
            <w:tcBorders>
              <w:left w:val="single" w:sz="1" w:space="0" w:color="000000"/>
              <w:bottom w:val="single" w:sz="1" w:space="0" w:color="000000"/>
              <w:right w:val="single" w:sz="1" w:space="0" w:color="000000"/>
            </w:tcBorders>
            <w:shd w:val="clear" w:color="auto" w:fill="auto"/>
          </w:tcPr>
          <w:p w14:paraId="10AC2F90" w14:textId="77777777" w:rsidR="009E7F51" w:rsidRPr="002E4ABE" w:rsidRDefault="007A10A7">
            <w:pPr>
              <w:pStyle w:val="TableContents"/>
              <w:rPr>
                <w:lang w:val="en-GB"/>
              </w:rPr>
            </w:pPr>
            <w:r w:rsidRPr="002E4ABE">
              <w:rPr>
                <w:lang w:val="en-GB"/>
              </w:rPr>
              <w:t>The dimensions you want to have or leaf the attribute blank</w:t>
            </w:r>
            <w:r w:rsidR="0048526D" w:rsidRPr="002E4ABE">
              <w:rPr>
                <w:lang w:val="en-GB"/>
              </w:rPr>
              <w:t>. Dimensions are optional. If you do not set dimensions you will get one dataset.</w:t>
            </w:r>
          </w:p>
          <w:p w14:paraId="259CE170" w14:textId="0CE7D18D" w:rsidR="0048526D" w:rsidRPr="002E4ABE" w:rsidRDefault="0048526D">
            <w:pPr>
              <w:pStyle w:val="TableContents"/>
              <w:rPr>
                <w:lang w:val="en-GB"/>
              </w:rPr>
            </w:pPr>
            <w:r w:rsidRPr="002E4ABE">
              <w:rPr>
                <w:lang w:val="en-GB"/>
              </w:rPr>
              <w:t>Dimensions will be separated with a comma.</w:t>
            </w:r>
          </w:p>
        </w:tc>
      </w:tr>
      <w:tr w:rsidR="00471DF6" w:rsidRPr="002E4ABE" w14:paraId="00E6B058" w14:textId="77777777">
        <w:tc>
          <w:tcPr>
            <w:tcW w:w="2154" w:type="dxa"/>
            <w:tcBorders>
              <w:left w:val="single" w:sz="1" w:space="0" w:color="000000"/>
              <w:bottom w:val="single" w:sz="1" w:space="0" w:color="000000"/>
            </w:tcBorders>
            <w:shd w:val="clear" w:color="auto" w:fill="auto"/>
          </w:tcPr>
          <w:p w14:paraId="0D841B97" w14:textId="197884E5" w:rsidR="00471DF6" w:rsidRPr="002E4ABE" w:rsidRDefault="0048526D">
            <w:pPr>
              <w:pStyle w:val="TableContents"/>
              <w:rPr>
                <w:lang w:val="en-GB"/>
              </w:rPr>
            </w:pPr>
            <w:r w:rsidRPr="002E4ABE">
              <w:rPr>
                <w:lang w:val="en-GB"/>
              </w:rPr>
              <w:t>Metrics</w:t>
            </w:r>
          </w:p>
        </w:tc>
        <w:tc>
          <w:tcPr>
            <w:tcW w:w="7491" w:type="dxa"/>
            <w:tcBorders>
              <w:left w:val="single" w:sz="1" w:space="0" w:color="000000"/>
              <w:bottom w:val="single" w:sz="1" w:space="0" w:color="000000"/>
              <w:right w:val="single" w:sz="1" w:space="0" w:color="000000"/>
            </w:tcBorders>
            <w:shd w:val="clear" w:color="auto" w:fill="auto"/>
          </w:tcPr>
          <w:p w14:paraId="20232F9F" w14:textId="548E51D7" w:rsidR="00471DF6" w:rsidRPr="002E4ABE" w:rsidRDefault="0048526D">
            <w:pPr>
              <w:pStyle w:val="TableContents"/>
              <w:rPr>
                <w:lang w:val="en-GB"/>
              </w:rPr>
            </w:pPr>
            <w:r w:rsidRPr="002E4ABE">
              <w:rPr>
                <w:lang w:val="en-GB"/>
              </w:rPr>
              <w:t>The metrics are mandatory. You need at least one metric. Metrics will be separated with a comma.</w:t>
            </w:r>
          </w:p>
        </w:tc>
      </w:tr>
      <w:tr w:rsidR="004E164C" w:rsidRPr="002E4ABE" w14:paraId="362B6A3C" w14:textId="77777777">
        <w:tc>
          <w:tcPr>
            <w:tcW w:w="2154" w:type="dxa"/>
            <w:tcBorders>
              <w:left w:val="single" w:sz="1" w:space="0" w:color="000000"/>
              <w:bottom w:val="single" w:sz="1" w:space="0" w:color="000000"/>
            </w:tcBorders>
            <w:shd w:val="clear" w:color="auto" w:fill="auto"/>
          </w:tcPr>
          <w:p w14:paraId="0E86516A" w14:textId="5B11CAF9" w:rsidR="004E164C" w:rsidRPr="002E4ABE" w:rsidRDefault="0048526D">
            <w:pPr>
              <w:pStyle w:val="TableContents"/>
              <w:rPr>
                <w:lang w:val="en-GB"/>
              </w:rPr>
            </w:pPr>
            <w:r w:rsidRPr="002E4ABE">
              <w:rPr>
                <w:lang w:val="en-GB"/>
              </w:rPr>
              <w:t>Filters</w:t>
            </w:r>
          </w:p>
        </w:tc>
        <w:tc>
          <w:tcPr>
            <w:tcW w:w="7491" w:type="dxa"/>
            <w:tcBorders>
              <w:left w:val="single" w:sz="1" w:space="0" w:color="000000"/>
              <w:bottom w:val="single" w:sz="1" w:space="0" w:color="000000"/>
              <w:right w:val="single" w:sz="1" w:space="0" w:color="000000"/>
            </w:tcBorders>
            <w:shd w:val="clear" w:color="auto" w:fill="auto"/>
          </w:tcPr>
          <w:p w14:paraId="51EE186A" w14:textId="49E8D749" w:rsidR="004E164C" w:rsidRPr="002E4ABE" w:rsidRDefault="0048526D">
            <w:pPr>
              <w:pStyle w:val="TableContents"/>
              <w:rPr>
                <w:lang w:val="en-GB"/>
              </w:rPr>
            </w:pPr>
            <w:r w:rsidRPr="002E4ABE">
              <w:rPr>
                <w:lang w:val="en-GB"/>
              </w:rPr>
              <w:t>The Filters are optional.</w:t>
            </w:r>
          </w:p>
        </w:tc>
      </w:tr>
      <w:tr w:rsidR="004E164C" w:rsidRPr="002E4ABE" w14:paraId="2C08BDF7" w14:textId="77777777">
        <w:tc>
          <w:tcPr>
            <w:tcW w:w="2154" w:type="dxa"/>
            <w:tcBorders>
              <w:left w:val="single" w:sz="1" w:space="0" w:color="000000"/>
              <w:bottom w:val="single" w:sz="1" w:space="0" w:color="000000"/>
            </w:tcBorders>
            <w:shd w:val="clear" w:color="auto" w:fill="auto"/>
          </w:tcPr>
          <w:p w14:paraId="3A973D77" w14:textId="301D5A04" w:rsidR="004E164C" w:rsidRPr="002E4ABE" w:rsidRDefault="0048526D">
            <w:pPr>
              <w:pStyle w:val="TableContents"/>
              <w:rPr>
                <w:lang w:val="en-GB"/>
              </w:rPr>
            </w:pPr>
            <w:r w:rsidRPr="002E4ABE">
              <w:rPr>
                <w:lang w:val="en-GB"/>
              </w:rPr>
              <w:t>Sorts</w:t>
            </w:r>
          </w:p>
        </w:tc>
        <w:tc>
          <w:tcPr>
            <w:tcW w:w="7491" w:type="dxa"/>
            <w:tcBorders>
              <w:left w:val="single" w:sz="1" w:space="0" w:color="000000"/>
              <w:bottom w:val="single" w:sz="1" w:space="0" w:color="000000"/>
              <w:right w:val="single" w:sz="1" w:space="0" w:color="000000"/>
            </w:tcBorders>
            <w:shd w:val="clear" w:color="auto" w:fill="auto"/>
          </w:tcPr>
          <w:p w14:paraId="571DC483" w14:textId="4BEEA8B7" w:rsidR="002477DC" w:rsidRPr="002E4ABE" w:rsidRDefault="0048526D">
            <w:pPr>
              <w:pStyle w:val="TableContents"/>
              <w:rPr>
                <w:lang w:val="en-GB"/>
              </w:rPr>
            </w:pPr>
            <w:r w:rsidRPr="002E4ABE">
              <w:rPr>
                <w:lang w:val="en-GB"/>
              </w:rPr>
              <w:t>The sorts are optional. Sorts will be separated with a comma. A minus in front of a sort (dimension or metric) will sort the result in descending order.</w:t>
            </w:r>
          </w:p>
        </w:tc>
      </w:tr>
    </w:tbl>
    <w:p w14:paraId="504B755E" w14:textId="4F0B3929" w:rsidR="00721841" w:rsidRPr="002E4ABE" w:rsidRDefault="00721841">
      <w:pPr>
        <w:rPr>
          <w:lang w:val="en-GB"/>
        </w:rPr>
      </w:pPr>
    </w:p>
    <w:p w14:paraId="5E478784" w14:textId="6F104035" w:rsidR="005234EE" w:rsidRPr="002E4ABE" w:rsidRDefault="005234EE" w:rsidP="005234EE">
      <w:pPr>
        <w:rPr>
          <w:b/>
          <w:sz w:val="24"/>
          <w:szCs w:val="24"/>
          <w:lang w:val="en-GB"/>
        </w:rPr>
      </w:pPr>
      <w:r w:rsidRPr="002E4ABE">
        <w:rPr>
          <w:b/>
          <w:sz w:val="24"/>
          <w:szCs w:val="24"/>
          <w:lang w:val="en-GB"/>
        </w:rPr>
        <w:t>Return values</w:t>
      </w:r>
      <w:r w:rsidR="002964B6" w:rsidRPr="002E4ABE">
        <w:rPr>
          <w:b/>
          <w:sz w:val="24"/>
          <w:szCs w:val="24"/>
          <w:lang w:val="en-GB"/>
        </w:rPr>
        <w:t xml:space="preserve"> of the component</w:t>
      </w:r>
      <w:r w:rsidRPr="002E4ABE">
        <w:rPr>
          <w:b/>
          <w:sz w:val="24"/>
          <w:szCs w:val="24"/>
          <w:lang w:val="en-GB"/>
        </w:rPr>
        <w:t>:</w:t>
      </w:r>
    </w:p>
    <w:p w14:paraId="7926AB5E" w14:textId="77777777" w:rsidR="005234EE" w:rsidRPr="002E4ABE" w:rsidRDefault="005234EE" w:rsidP="005234EE">
      <w:pPr>
        <w:rPr>
          <w:lang w:val="en-GB"/>
        </w:rPr>
      </w:pPr>
    </w:p>
    <w:tbl>
      <w:tblPr>
        <w:tblStyle w:val="Tabellenraster"/>
        <w:tblW w:w="0" w:type="auto"/>
        <w:tblInd w:w="108" w:type="dxa"/>
        <w:tblLook w:val="04A0" w:firstRow="1" w:lastRow="0" w:firstColumn="1" w:lastColumn="0" w:noHBand="0" w:noVBand="1"/>
      </w:tblPr>
      <w:tblGrid>
        <w:gridCol w:w="2694"/>
        <w:gridCol w:w="6976"/>
      </w:tblGrid>
      <w:tr w:rsidR="005234EE" w:rsidRPr="002E4ABE" w14:paraId="1B971F96" w14:textId="77777777" w:rsidTr="0091096D">
        <w:tc>
          <w:tcPr>
            <w:tcW w:w="2694" w:type="dxa"/>
            <w:shd w:val="clear" w:color="auto" w:fill="CCFFFF"/>
          </w:tcPr>
          <w:p w14:paraId="5B891BE0" w14:textId="77777777" w:rsidR="005234EE" w:rsidRPr="002E4ABE" w:rsidRDefault="005234EE" w:rsidP="0091096D">
            <w:pPr>
              <w:rPr>
                <w:lang w:val="en-GB"/>
              </w:rPr>
            </w:pPr>
            <w:r w:rsidRPr="002E4ABE">
              <w:rPr>
                <w:lang w:val="en-GB"/>
              </w:rPr>
              <w:t>Value</w:t>
            </w:r>
          </w:p>
        </w:tc>
        <w:tc>
          <w:tcPr>
            <w:tcW w:w="6976" w:type="dxa"/>
            <w:shd w:val="clear" w:color="auto" w:fill="CCFFFF"/>
          </w:tcPr>
          <w:p w14:paraId="35FF3B6A" w14:textId="77777777" w:rsidR="005234EE" w:rsidRPr="002E4ABE" w:rsidRDefault="005234EE" w:rsidP="0091096D">
            <w:pPr>
              <w:rPr>
                <w:lang w:val="en-GB"/>
              </w:rPr>
            </w:pPr>
            <w:r w:rsidRPr="002E4ABE">
              <w:rPr>
                <w:lang w:val="en-GB"/>
              </w:rPr>
              <w:t>Content</w:t>
            </w:r>
          </w:p>
        </w:tc>
      </w:tr>
      <w:tr w:rsidR="005234EE" w:rsidRPr="002E4ABE" w14:paraId="5A8C6C81" w14:textId="77777777" w:rsidTr="0091096D">
        <w:tc>
          <w:tcPr>
            <w:tcW w:w="2694" w:type="dxa"/>
          </w:tcPr>
          <w:p w14:paraId="0FA37B50" w14:textId="77777777" w:rsidR="005234EE" w:rsidRPr="002E4ABE" w:rsidRDefault="005234EE" w:rsidP="0091096D">
            <w:pPr>
              <w:rPr>
                <w:lang w:val="en-GB"/>
              </w:rPr>
            </w:pPr>
            <w:r w:rsidRPr="002E4ABE">
              <w:rPr>
                <w:lang w:val="en-GB"/>
              </w:rPr>
              <w:t>NB_LINE</w:t>
            </w:r>
          </w:p>
        </w:tc>
        <w:tc>
          <w:tcPr>
            <w:tcW w:w="6976" w:type="dxa"/>
          </w:tcPr>
          <w:p w14:paraId="0DBE59EC" w14:textId="66AAAC9A" w:rsidR="005234EE" w:rsidRPr="002E4ABE" w:rsidRDefault="005234EE" w:rsidP="000667BA">
            <w:pPr>
              <w:rPr>
                <w:lang w:val="en-GB"/>
              </w:rPr>
            </w:pPr>
            <w:r w:rsidRPr="002E4ABE">
              <w:rPr>
                <w:lang w:val="en-GB"/>
              </w:rPr>
              <w:t xml:space="preserve">Number of lines </w:t>
            </w:r>
            <w:r w:rsidR="000667BA" w:rsidRPr="002E4ABE">
              <w:rPr>
                <w:lang w:val="en-GB"/>
              </w:rPr>
              <w:t>read</w:t>
            </w:r>
          </w:p>
        </w:tc>
      </w:tr>
      <w:tr w:rsidR="005234EE" w:rsidRPr="002E4ABE" w14:paraId="2651BBB0" w14:textId="77777777" w:rsidTr="0091096D">
        <w:tc>
          <w:tcPr>
            <w:tcW w:w="2694" w:type="dxa"/>
          </w:tcPr>
          <w:p w14:paraId="582B6C6D" w14:textId="77777777" w:rsidR="005234EE" w:rsidRPr="002E4ABE" w:rsidRDefault="005234EE" w:rsidP="0091096D">
            <w:pPr>
              <w:rPr>
                <w:lang w:val="en-GB"/>
              </w:rPr>
            </w:pPr>
            <w:r w:rsidRPr="002E4ABE">
              <w:rPr>
                <w:lang w:val="en-GB"/>
              </w:rPr>
              <w:t>ERROR_MESSAGE</w:t>
            </w:r>
          </w:p>
        </w:tc>
        <w:tc>
          <w:tcPr>
            <w:tcW w:w="6976" w:type="dxa"/>
          </w:tcPr>
          <w:p w14:paraId="14EB6A17" w14:textId="77777777" w:rsidR="005234EE" w:rsidRPr="002E4ABE" w:rsidRDefault="005234EE" w:rsidP="0091096D">
            <w:pPr>
              <w:rPr>
                <w:lang w:val="en-GB"/>
              </w:rPr>
            </w:pPr>
            <w:r w:rsidRPr="002E4ABE">
              <w:rPr>
                <w:lang w:val="en-GB"/>
              </w:rPr>
              <w:t>Error message if something went wrong</w:t>
            </w:r>
          </w:p>
        </w:tc>
      </w:tr>
    </w:tbl>
    <w:p w14:paraId="09186AFD" w14:textId="325317FB" w:rsidR="005234EE" w:rsidRPr="002E4ABE" w:rsidRDefault="005234EE">
      <w:pPr>
        <w:widowControl/>
        <w:suppressAutoHyphens w:val="0"/>
        <w:rPr>
          <w:lang w:val="en-GB"/>
        </w:rPr>
      </w:pPr>
    </w:p>
    <w:p w14:paraId="1EC9A321" w14:textId="0C4C571C" w:rsidR="00383E54" w:rsidRDefault="00383E54">
      <w:pPr>
        <w:widowControl/>
        <w:suppressAutoHyphens w:val="0"/>
        <w:rPr>
          <w:lang w:val="en-GB"/>
        </w:rPr>
      </w:pPr>
      <w:r>
        <w:rPr>
          <w:lang w:val="en-GB"/>
        </w:rPr>
        <w:br w:type="page"/>
      </w:r>
    </w:p>
    <w:p w14:paraId="67B68D29" w14:textId="77777777" w:rsidR="00AE483D" w:rsidRPr="002E4ABE" w:rsidRDefault="00AE483D">
      <w:pPr>
        <w:widowControl/>
        <w:suppressAutoHyphens w:val="0"/>
        <w:rPr>
          <w:lang w:val="en-GB"/>
        </w:rPr>
      </w:pPr>
    </w:p>
    <w:p w14:paraId="32346C1D" w14:textId="68D9C0B4" w:rsidR="00692A15" w:rsidRPr="002E4ABE" w:rsidRDefault="00AE483D" w:rsidP="00383E54">
      <w:pPr>
        <w:pStyle w:val="berschrift1"/>
        <w:rPr>
          <w:lang w:val="en-GB"/>
        </w:rPr>
      </w:pPr>
      <w:r w:rsidRPr="002E4ABE">
        <w:rPr>
          <w:lang w:val="en-GB"/>
        </w:rPr>
        <w:t>S</w:t>
      </w:r>
      <w:r w:rsidR="006014BA" w:rsidRPr="002E4ABE">
        <w:rPr>
          <w:lang w:val="en-GB"/>
        </w:rPr>
        <w:t>cenario:</w:t>
      </w:r>
      <w:r w:rsidR="00692A15" w:rsidRPr="002E4ABE">
        <w:rPr>
          <w:lang w:val="en-GB"/>
        </w:rPr>
        <w:t xml:space="preserve"> </w:t>
      </w:r>
      <w:r w:rsidR="00BC7072" w:rsidRPr="002E4ABE">
        <w:rPr>
          <w:lang w:val="en-GB"/>
        </w:rPr>
        <w:t>Simple print out the result</w:t>
      </w:r>
    </w:p>
    <w:p w14:paraId="06572416" w14:textId="684C19D8" w:rsidR="005B71D3" w:rsidRPr="002E4ABE" w:rsidRDefault="005B71D3">
      <w:pPr>
        <w:rPr>
          <w:lang w:val="en-GB"/>
        </w:rPr>
      </w:pPr>
    </w:p>
    <w:p w14:paraId="4A88539A" w14:textId="49B4C8B3" w:rsidR="00AE483D" w:rsidRPr="002E4ABE" w:rsidRDefault="00BC7072">
      <w:pPr>
        <w:rPr>
          <w:lang w:val="en-GB"/>
        </w:rPr>
      </w:pPr>
      <w:r w:rsidRPr="002E4ABE">
        <w:rPr>
          <w:noProof/>
          <w:lang w:val="en-GB"/>
        </w:rPr>
        <w:drawing>
          <wp:inline distT="0" distB="0" distL="0" distR="0" wp14:anchorId="3784540B" wp14:editId="04C2E1B6">
            <wp:extent cx="6120130" cy="3291840"/>
            <wp:effectExtent l="0" t="0" r="127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outubeAnalyticsInput_basic.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291840"/>
                    </a:xfrm>
                    <a:prstGeom prst="rect">
                      <a:avLst/>
                    </a:prstGeom>
                  </pic:spPr>
                </pic:pic>
              </a:graphicData>
            </a:graphic>
          </wp:inline>
        </w:drawing>
      </w:r>
    </w:p>
    <w:p w14:paraId="0DBECC15" w14:textId="27A06033" w:rsidR="006014BA" w:rsidRPr="002E4ABE" w:rsidRDefault="006014BA">
      <w:pPr>
        <w:rPr>
          <w:lang w:val="en-GB"/>
        </w:rPr>
      </w:pPr>
    </w:p>
    <w:p w14:paraId="011CB266" w14:textId="12E51871" w:rsidR="00AE483D" w:rsidRPr="002E4ABE" w:rsidRDefault="00BC7072">
      <w:pPr>
        <w:widowControl/>
        <w:suppressAutoHyphens w:val="0"/>
        <w:rPr>
          <w:lang w:val="en-GB"/>
        </w:rPr>
      </w:pPr>
      <w:r w:rsidRPr="002E4ABE">
        <w:rPr>
          <w:lang w:val="en-GB"/>
        </w:rPr>
        <w:t xml:space="preserve">If you run the job first time you will have to allow the access of this application to your YouTube data. The job starts a browser. If you have more than one account with the same email address you have </w:t>
      </w:r>
      <w:r w:rsidR="00FF619B" w:rsidRPr="002E4ABE">
        <w:rPr>
          <w:lang w:val="en-GB"/>
        </w:rPr>
        <w:t>t</w:t>
      </w:r>
      <w:r w:rsidRPr="002E4ABE">
        <w:rPr>
          <w:lang w:val="en-GB"/>
        </w:rPr>
        <w:t>o choose the account at first.</w:t>
      </w:r>
    </w:p>
    <w:p w14:paraId="5C0BDE49" w14:textId="0B85CE2F" w:rsidR="00BC7072" w:rsidRPr="002E4ABE" w:rsidRDefault="00BC7072">
      <w:pPr>
        <w:widowControl/>
        <w:suppressAutoHyphens w:val="0"/>
        <w:rPr>
          <w:lang w:val="en-GB"/>
        </w:rPr>
      </w:pPr>
      <w:r w:rsidRPr="002E4ABE">
        <w:rPr>
          <w:lang w:val="en-GB"/>
        </w:rPr>
        <w:t>This interaction is need only once. The component creates a credential store in the same directory as you have placed your JSON secret file.</w:t>
      </w:r>
      <w:r w:rsidR="007F10A4" w:rsidRPr="002E4ABE">
        <w:rPr>
          <w:lang w:val="en-GB"/>
        </w:rPr>
        <w:t xml:space="preserve"> Of course you should use a database table output component instead with a tMap to add additional values (e.g. from the query parameters) to the table. </w:t>
      </w:r>
    </w:p>
    <w:p w14:paraId="06CED980" w14:textId="77777777" w:rsidR="00BC7072" w:rsidRPr="002E4ABE" w:rsidRDefault="00BC7072">
      <w:pPr>
        <w:widowControl/>
        <w:suppressAutoHyphens w:val="0"/>
        <w:rPr>
          <w:lang w:val="en-GB"/>
        </w:rPr>
      </w:pPr>
    </w:p>
    <w:p w14:paraId="20A7DAAC" w14:textId="274E1B73" w:rsidR="00BC7072" w:rsidRPr="002E4ABE" w:rsidRDefault="00BC7072">
      <w:pPr>
        <w:widowControl/>
        <w:suppressAutoHyphens w:val="0"/>
        <w:rPr>
          <w:b/>
          <w:lang w:val="en-GB"/>
        </w:rPr>
      </w:pPr>
      <w:r w:rsidRPr="002E4ABE">
        <w:rPr>
          <w:b/>
          <w:lang w:val="en-GB"/>
        </w:rPr>
        <w:t>Configure the schema:</w:t>
      </w:r>
    </w:p>
    <w:p w14:paraId="5DEEA573" w14:textId="13536289" w:rsidR="00BC7072" w:rsidRPr="002E4ABE" w:rsidRDefault="00BC7072">
      <w:pPr>
        <w:widowControl/>
        <w:suppressAutoHyphens w:val="0"/>
        <w:rPr>
          <w:lang w:val="en-GB"/>
        </w:rPr>
      </w:pPr>
      <w:r w:rsidRPr="002E4ABE">
        <w:rPr>
          <w:lang w:val="en-GB"/>
        </w:rPr>
        <w:t>The necessary schema consists of:</w:t>
      </w:r>
    </w:p>
    <w:p w14:paraId="7A7FC91D" w14:textId="411E0824" w:rsidR="00BC7072" w:rsidRPr="002E4ABE" w:rsidRDefault="00BC7072">
      <w:pPr>
        <w:widowControl/>
        <w:suppressAutoHyphens w:val="0"/>
        <w:rPr>
          <w:lang w:val="en-GB"/>
        </w:rPr>
      </w:pPr>
      <w:r w:rsidRPr="002E4ABE">
        <w:rPr>
          <w:lang w:val="en-GB"/>
        </w:rPr>
        <w:t>All dimensions (if you have some)</w:t>
      </w:r>
    </w:p>
    <w:p w14:paraId="00F7E522" w14:textId="382B2F29" w:rsidR="00BC7072" w:rsidRPr="002E4ABE" w:rsidRDefault="00BC7072">
      <w:pPr>
        <w:widowControl/>
        <w:suppressAutoHyphens w:val="0"/>
        <w:rPr>
          <w:lang w:val="en-GB"/>
        </w:rPr>
      </w:pPr>
      <w:r w:rsidRPr="002E4ABE">
        <w:rPr>
          <w:lang w:val="en-GB"/>
        </w:rPr>
        <w:t xml:space="preserve">All metrics </w:t>
      </w:r>
    </w:p>
    <w:p w14:paraId="4FBFE692" w14:textId="2C3E153E" w:rsidR="00BC7072" w:rsidRPr="002E4ABE" w:rsidRDefault="00FF619B">
      <w:pPr>
        <w:widowControl/>
        <w:suppressAutoHyphens w:val="0"/>
        <w:rPr>
          <w:lang w:val="en-GB"/>
        </w:rPr>
      </w:pPr>
      <w:r w:rsidRPr="002E4ABE">
        <w:rPr>
          <w:lang w:val="en-GB"/>
        </w:rPr>
        <w:t>Or if you have declared the field: Only the fields.</w:t>
      </w:r>
    </w:p>
    <w:p w14:paraId="0FFD55C5" w14:textId="3EAF07BA" w:rsidR="00BC7072" w:rsidRPr="002E4ABE" w:rsidRDefault="00BC7072">
      <w:pPr>
        <w:widowControl/>
        <w:suppressAutoHyphens w:val="0"/>
        <w:rPr>
          <w:lang w:val="en-GB"/>
        </w:rPr>
      </w:pPr>
      <w:r w:rsidRPr="002E4ABE">
        <w:rPr>
          <w:lang w:val="en-GB"/>
        </w:rPr>
        <w:t>Typically dimensions are of the type String and metrics are of the type Integer (but some of them are of the type Float).</w:t>
      </w:r>
    </w:p>
    <w:p w14:paraId="5BC852DE" w14:textId="496F4E33" w:rsidR="00BC7072" w:rsidRPr="002E4ABE" w:rsidRDefault="00BC7072">
      <w:pPr>
        <w:widowControl/>
        <w:suppressAutoHyphens w:val="0"/>
        <w:rPr>
          <w:lang w:val="en-GB"/>
        </w:rPr>
      </w:pPr>
      <w:r w:rsidRPr="002E4ABE">
        <w:rPr>
          <w:lang w:val="en-GB"/>
        </w:rPr>
        <w:t>If you have switched on the debug option (it is on per default) the component renders all rec</w:t>
      </w:r>
      <w:r w:rsidR="00FF619B" w:rsidRPr="002E4ABE">
        <w:rPr>
          <w:lang w:val="en-GB"/>
        </w:rPr>
        <w:t>eived columns and it data types on standard out.</w:t>
      </w:r>
    </w:p>
    <w:p w14:paraId="2579B707" w14:textId="78FC0A98" w:rsidR="00FF619B" w:rsidRPr="002E4ABE" w:rsidRDefault="00E56DBE">
      <w:pPr>
        <w:widowControl/>
        <w:suppressAutoHyphens w:val="0"/>
        <w:rPr>
          <w:lang w:val="en-GB"/>
        </w:rPr>
      </w:pPr>
      <w:r w:rsidRPr="002E4ABE">
        <w:rPr>
          <w:lang w:val="en-GB"/>
        </w:rPr>
        <w:t>Here the output of this job (except the results):</w:t>
      </w:r>
    </w:p>
    <w:p w14:paraId="39EDB136" w14:textId="77777777" w:rsidR="00FF619B" w:rsidRPr="002E4ABE" w:rsidRDefault="00FF619B">
      <w:pPr>
        <w:widowControl/>
        <w:suppressAutoHyphens w:val="0"/>
        <w:rPr>
          <w:lang w:val="en-GB"/>
        </w:rPr>
      </w:pPr>
    </w:p>
    <w:p w14:paraId="1460A2D1" w14:textId="706C2855" w:rsidR="00FF619B" w:rsidRPr="002E4ABE" w:rsidRDefault="00FF619B" w:rsidP="00FF619B">
      <w:pPr>
        <w:suppressAutoHyphens w:val="0"/>
        <w:autoSpaceDE w:val="0"/>
        <w:autoSpaceDN w:val="0"/>
        <w:adjustRightInd w:val="0"/>
        <w:rPr>
          <w:rFonts w:ascii="Courier" w:hAnsi="Courier" w:cs="Courier"/>
          <w:sz w:val="16"/>
          <w:szCs w:val="16"/>
          <w:lang w:val="en-GB"/>
        </w:rPr>
      </w:pPr>
      <w:r w:rsidRPr="002E4ABE">
        <w:rPr>
          <w:rFonts w:ascii="Courier" w:hAnsi="Courier" w:cs="Courier"/>
          <w:sz w:val="16"/>
          <w:szCs w:val="16"/>
          <w:lang w:val="en-GB"/>
        </w:rPr>
        <w:t>Credential data store dir:/private/var/testdata/ga/config/</w:t>
      </w:r>
      <w:r w:rsidR="002E4ABE" w:rsidRPr="002E4ABE">
        <w:rPr>
          <w:rFonts w:ascii="Courier" w:hAnsi="Courier" w:cs="Courier"/>
          <w:sz w:val="16"/>
          <w:szCs w:val="16"/>
          <w:lang w:val="en-GB"/>
        </w:rPr>
        <w:t>503880615382-ve9ac3176d2acre79tevkirt0v6pa91v.apps.googleusercontent.com.json</w:t>
      </w:r>
      <w:r w:rsidRPr="002E4ABE">
        <w:rPr>
          <w:rFonts w:ascii="Courier" w:hAnsi="Courier" w:cs="Courier"/>
          <w:sz w:val="16"/>
          <w:szCs w:val="16"/>
          <w:lang w:val="en-GB"/>
        </w:rPr>
        <w:t>/</w:t>
      </w:r>
    </w:p>
    <w:p w14:paraId="39E87F73" w14:textId="6DB1A4FD" w:rsidR="002E4ABE" w:rsidRPr="002E4ABE" w:rsidRDefault="002E4ABE" w:rsidP="00FF619B">
      <w:pPr>
        <w:suppressAutoHyphens w:val="0"/>
        <w:autoSpaceDE w:val="0"/>
        <w:autoSpaceDN w:val="0"/>
        <w:adjustRightInd w:val="0"/>
        <w:rPr>
          <w:rFonts w:ascii="Courier" w:hAnsi="Courier" w:cs="Courier"/>
          <w:sz w:val="16"/>
          <w:szCs w:val="16"/>
          <w:lang w:val="en-GB"/>
        </w:rPr>
      </w:pPr>
      <w:r w:rsidRPr="002E4ABE">
        <w:rPr>
          <w:rFonts w:ascii="Courier" w:hAnsi="Courier" w:cs="Courier"/>
          <w:sz w:val="16"/>
          <w:szCs w:val="16"/>
          <w:lang w:val="en-GB"/>
        </w:rPr>
        <w:t xml:space="preserve">Result initial contains 1 </w:t>
      </w:r>
      <w:proofErr w:type="gramStart"/>
      <w:r w:rsidRPr="002E4ABE">
        <w:rPr>
          <w:rFonts w:ascii="Courier" w:hAnsi="Courier" w:cs="Courier"/>
          <w:sz w:val="16"/>
          <w:szCs w:val="16"/>
          <w:lang w:val="en-GB"/>
        </w:rPr>
        <w:t>rows</w:t>
      </w:r>
      <w:proofErr w:type="gramEnd"/>
    </w:p>
    <w:p w14:paraId="5A52F6A1" w14:textId="77777777" w:rsidR="00FF619B" w:rsidRPr="002E4ABE" w:rsidRDefault="00FF619B" w:rsidP="00FF619B">
      <w:pPr>
        <w:suppressAutoHyphens w:val="0"/>
        <w:autoSpaceDE w:val="0"/>
        <w:autoSpaceDN w:val="0"/>
        <w:adjustRightInd w:val="0"/>
        <w:rPr>
          <w:rFonts w:ascii="Courier" w:hAnsi="Courier" w:cs="Courier"/>
          <w:sz w:val="16"/>
          <w:szCs w:val="16"/>
          <w:lang w:val="en-GB"/>
        </w:rPr>
      </w:pPr>
      <w:r w:rsidRPr="002E4ABE">
        <w:rPr>
          <w:rFonts w:ascii="Courier" w:hAnsi="Courier" w:cs="Courier"/>
          <w:sz w:val="16"/>
          <w:szCs w:val="16"/>
          <w:lang w:val="en-GB"/>
        </w:rPr>
        <w:t>Result set column headers:</w:t>
      </w:r>
    </w:p>
    <w:p w14:paraId="3BCC5C00" w14:textId="77777777" w:rsidR="00FF619B" w:rsidRPr="002E4ABE" w:rsidRDefault="00FF619B" w:rsidP="00FF619B">
      <w:pPr>
        <w:suppressAutoHyphens w:val="0"/>
        <w:autoSpaceDE w:val="0"/>
        <w:autoSpaceDN w:val="0"/>
        <w:adjustRightInd w:val="0"/>
        <w:rPr>
          <w:rFonts w:ascii="Courier" w:hAnsi="Courier" w:cs="Courier"/>
          <w:sz w:val="16"/>
          <w:szCs w:val="16"/>
          <w:lang w:val="en-GB"/>
        </w:rPr>
      </w:pPr>
      <w:proofErr w:type="gramStart"/>
      <w:r w:rsidRPr="002E4ABE">
        <w:rPr>
          <w:rFonts w:ascii="Courier" w:hAnsi="Courier" w:cs="Courier"/>
          <w:sz w:val="16"/>
          <w:szCs w:val="16"/>
          <w:lang w:val="en-GB"/>
        </w:rPr>
        <w:t>name</w:t>
      </w:r>
      <w:proofErr w:type="gramEnd"/>
      <w:r w:rsidRPr="002E4ABE">
        <w:rPr>
          <w:rFonts w:ascii="Courier" w:hAnsi="Courier" w:cs="Courier"/>
          <w:sz w:val="16"/>
          <w:szCs w:val="16"/>
          <w:lang w:val="en-GB"/>
        </w:rPr>
        <w:t xml:space="preserve">: day </w:t>
      </w:r>
      <w:proofErr w:type="spellStart"/>
      <w:r w:rsidRPr="002E4ABE">
        <w:rPr>
          <w:rFonts w:ascii="Courier" w:hAnsi="Courier" w:cs="Courier"/>
          <w:sz w:val="16"/>
          <w:szCs w:val="16"/>
          <w:lang w:val="en-GB"/>
        </w:rPr>
        <w:t>columnType</w:t>
      </w:r>
      <w:proofErr w:type="spellEnd"/>
      <w:r w:rsidRPr="002E4ABE">
        <w:rPr>
          <w:rFonts w:ascii="Courier" w:hAnsi="Courier" w:cs="Courier"/>
          <w:sz w:val="16"/>
          <w:szCs w:val="16"/>
          <w:lang w:val="en-GB"/>
        </w:rPr>
        <w:t xml:space="preserve">: DIMENSION </w:t>
      </w:r>
      <w:proofErr w:type="spellStart"/>
      <w:r w:rsidRPr="002E4ABE">
        <w:rPr>
          <w:rFonts w:ascii="Courier" w:hAnsi="Courier" w:cs="Courier"/>
          <w:sz w:val="16"/>
          <w:szCs w:val="16"/>
          <w:lang w:val="en-GB"/>
        </w:rPr>
        <w:t>dataType</w:t>
      </w:r>
      <w:proofErr w:type="spellEnd"/>
      <w:r w:rsidRPr="002E4ABE">
        <w:rPr>
          <w:rFonts w:ascii="Courier" w:hAnsi="Courier" w:cs="Courier"/>
          <w:sz w:val="16"/>
          <w:szCs w:val="16"/>
          <w:lang w:val="en-GB"/>
        </w:rPr>
        <w:t>: STRING</w:t>
      </w:r>
    </w:p>
    <w:p w14:paraId="29F239DA" w14:textId="77777777" w:rsidR="00FF619B" w:rsidRPr="002E4ABE" w:rsidRDefault="00FF619B" w:rsidP="00FF619B">
      <w:pPr>
        <w:suppressAutoHyphens w:val="0"/>
        <w:autoSpaceDE w:val="0"/>
        <w:autoSpaceDN w:val="0"/>
        <w:adjustRightInd w:val="0"/>
        <w:rPr>
          <w:rFonts w:ascii="Courier" w:hAnsi="Courier" w:cs="Courier"/>
          <w:sz w:val="16"/>
          <w:szCs w:val="16"/>
          <w:lang w:val="en-GB"/>
        </w:rPr>
      </w:pPr>
      <w:proofErr w:type="gramStart"/>
      <w:r w:rsidRPr="002E4ABE">
        <w:rPr>
          <w:rFonts w:ascii="Courier" w:hAnsi="Courier" w:cs="Courier"/>
          <w:sz w:val="16"/>
          <w:szCs w:val="16"/>
          <w:lang w:val="en-GB"/>
        </w:rPr>
        <w:t>name</w:t>
      </w:r>
      <w:proofErr w:type="gramEnd"/>
      <w:r w:rsidRPr="002E4ABE">
        <w:rPr>
          <w:rFonts w:ascii="Courier" w:hAnsi="Courier" w:cs="Courier"/>
          <w:sz w:val="16"/>
          <w:szCs w:val="16"/>
          <w:lang w:val="en-GB"/>
        </w:rPr>
        <w:t xml:space="preserve">: views </w:t>
      </w:r>
      <w:proofErr w:type="spellStart"/>
      <w:r w:rsidRPr="002E4ABE">
        <w:rPr>
          <w:rFonts w:ascii="Courier" w:hAnsi="Courier" w:cs="Courier"/>
          <w:sz w:val="16"/>
          <w:szCs w:val="16"/>
          <w:lang w:val="en-GB"/>
        </w:rPr>
        <w:t>columnType</w:t>
      </w:r>
      <w:proofErr w:type="spellEnd"/>
      <w:r w:rsidRPr="002E4ABE">
        <w:rPr>
          <w:rFonts w:ascii="Courier" w:hAnsi="Courier" w:cs="Courier"/>
          <w:sz w:val="16"/>
          <w:szCs w:val="16"/>
          <w:lang w:val="en-GB"/>
        </w:rPr>
        <w:t xml:space="preserve">: METRIC </w:t>
      </w:r>
      <w:proofErr w:type="spellStart"/>
      <w:r w:rsidRPr="002E4ABE">
        <w:rPr>
          <w:rFonts w:ascii="Courier" w:hAnsi="Courier" w:cs="Courier"/>
          <w:sz w:val="16"/>
          <w:szCs w:val="16"/>
          <w:lang w:val="en-GB"/>
        </w:rPr>
        <w:t>dataType</w:t>
      </w:r>
      <w:proofErr w:type="spellEnd"/>
      <w:r w:rsidRPr="002E4ABE">
        <w:rPr>
          <w:rFonts w:ascii="Courier" w:hAnsi="Courier" w:cs="Courier"/>
          <w:sz w:val="16"/>
          <w:szCs w:val="16"/>
          <w:lang w:val="en-GB"/>
        </w:rPr>
        <w:t>: INTEGER</w:t>
      </w:r>
    </w:p>
    <w:p w14:paraId="4CA22F78" w14:textId="77777777" w:rsidR="00FF619B" w:rsidRPr="002E4ABE" w:rsidRDefault="00FF619B" w:rsidP="00FF619B">
      <w:pPr>
        <w:suppressAutoHyphens w:val="0"/>
        <w:autoSpaceDE w:val="0"/>
        <w:autoSpaceDN w:val="0"/>
        <w:adjustRightInd w:val="0"/>
        <w:rPr>
          <w:rFonts w:ascii="Courier" w:hAnsi="Courier" w:cs="Courier"/>
          <w:sz w:val="16"/>
          <w:szCs w:val="16"/>
          <w:lang w:val="en-GB"/>
        </w:rPr>
      </w:pPr>
      <w:proofErr w:type="gramStart"/>
      <w:r w:rsidRPr="002E4ABE">
        <w:rPr>
          <w:rFonts w:ascii="Courier" w:hAnsi="Courier" w:cs="Courier"/>
          <w:sz w:val="16"/>
          <w:szCs w:val="16"/>
          <w:lang w:val="en-GB"/>
        </w:rPr>
        <w:t>name</w:t>
      </w:r>
      <w:proofErr w:type="gramEnd"/>
      <w:r w:rsidRPr="002E4ABE">
        <w:rPr>
          <w:rFonts w:ascii="Courier" w:hAnsi="Courier" w:cs="Courier"/>
          <w:sz w:val="16"/>
          <w:szCs w:val="16"/>
          <w:lang w:val="en-GB"/>
        </w:rPr>
        <w:t xml:space="preserve">: comments </w:t>
      </w:r>
      <w:proofErr w:type="spellStart"/>
      <w:r w:rsidRPr="002E4ABE">
        <w:rPr>
          <w:rFonts w:ascii="Courier" w:hAnsi="Courier" w:cs="Courier"/>
          <w:sz w:val="16"/>
          <w:szCs w:val="16"/>
          <w:lang w:val="en-GB"/>
        </w:rPr>
        <w:t>columnType</w:t>
      </w:r>
      <w:proofErr w:type="spellEnd"/>
      <w:r w:rsidRPr="002E4ABE">
        <w:rPr>
          <w:rFonts w:ascii="Courier" w:hAnsi="Courier" w:cs="Courier"/>
          <w:sz w:val="16"/>
          <w:szCs w:val="16"/>
          <w:lang w:val="en-GB"/>
        </w:rPr>
        <w:t xml:space="preserve">: METRIC </w:t>
      </w:r>
      <w:proofErr w:type="spellStart"/>
      <w:r w:rsidRPr="002E4ABE">
        <w:rPr>
          <w:rFonts w:ascii="Courier" w:hAnsi="Courier" w:cs="Courier"/>
          <w:sz w:val="16"/>
          <w:szCs w:val="16"/>
          <w:lang w:val="en-GB"/>
        </w:rPr>
        <w:t>dataType</w:t>
      </w:r>
      <w:proofErr w:type="spellEnd"/>
      <w:r w:rsidRPr="002E4ABE">
        <w:rPr>
          <w:rFonts w:ascii="Courier" w:hAnsi="Courier" w:cs="Courier"/>
          <w:sz w:val="16"/>
          <w:szCs w:val="16"/>
          <w:lang w:val="en-GB"/>
        </w:rPr>
        <w:t>: INTEGER</w:t>
      </w:r>
    </w:p>
    <w:p w14:paraId="0503EF2E" w14:textId="77777777" w:rsidR="00FF619B" w:rsidRPr="002E4ABE" w:rsidRDefault="00FF619B" w:rsidP="00FF619B">
      <w:pPr>
        <w:suppressAutoHyphens w:val="0"/>
        <w:autoSpaceDE w:val="0"/>
        <w:autoSpaceDN w:val="0"/>
        <w:adjustRightInd w:val="0"/>
        <w:rPr>
          <w:rFonts w:ascii="Courier" w:hAnsi="Courier" w:cs="Courier"/>
          <w:sz w:val="16"/>
          <w:szCs w:val="16"/>
          <w:lang w:val="en-GB"/>
        </w:rPr>
      </w:pPr>
      <w:proofErr w:type="gramStart"/>
      <w:r w:rsidRPr="002E4ABE">
        <w:rPr>
          <w:rFonts w:ascii="Courier" w:hAnsi="Courier" w:cs="Courier"/>
          <w:sz w:val="16"/>
          <w:szCs w:val="16"/>
          <w:lang w:val="en-GB"/>
        </w:rPr>
        <w:t>name</w:t>
      </w:r>
      <w:proofErr w:type="gramEnd"/>
      <w:r w:rsidRPr="002E4ABE">
        <w:rPr>
          <w:rFonts w:ascii="Courier" w:hAnsi="Courier" w:cs="Courier"/>
          <w:sz w:val="16"/>
          <w:szCs w:val="16"/>
          <w:lang w:val="en-GB"/>
        </w:rPr>
        <w:t xml:space="preserve">: </w:t>
      </w:r>
      <w:proofErr w:type="spellStart"/>
      <w:r w:rsidRPr="002E4ABE">
        <w:rPr>
          <w:rFonts w:ascii="Courier" w:hAnsi="Courier" w:cs="Courier"/>
          <w:sz w:val="16"/>
          <w:szCs w:val="16"/>
          <w:lang w:val="en-GB"/>
        </w:rPr>
        <w:t>favoritesAdded</w:t>
      </w:r>
      <w:proofErr w:type="spellEnd"/>
      <w:r w:rsidRPr="002E4ABE">
        <w:rPr>
          <w:rFonts w:ascii="Courier" w:hAnsi="Courier" w:cs="Courier"/>
          <w:sz w:val="16"/>
          <w:szCs w:val="16"/>
          <w:lang w:val="en-GB"/>
        </w:rPr>
        <w:t xml:space="preserve"> </w:t>
      </w:r>
      <w:proofErr w:type="spellStart"/>
      <w:r w:rsidRPr="002E4ABE">
        <w:rPr>
          <w:rFonts w:ascii="Courier" w:hAnsi="Courier" w:cs="Courier"/>
          <w:sz w:val="16"/>
          <w:szCs w:val="16"/>
          <w:lang w:val="en-GB"/>
        </w:rPr>
        <w:t>columnType</w:t>
      </w:r>
      <w:proofErr w:type="spellEnd"/>
      <w:r w:rsidRPr="002E4ABE">
        <w:rPr>
          <w:rFonts w:ascii="Courier" w:hAnsi="Courier" w:cs="Courier"/>
          <w:sz w:val="16"/>
          <w:szCs w:val="16"/>
          <w:lang w:val="en-GB"/>
        </w:rPr>
        <w:t xml:space="preserve">: METRIC </w:t>
      </w:r>
      <w:proofErr w:type="spellStart"/>
      <w:r w:rsidRPr="002E4ABE">
        <w:rPr>
          <w:rFonts w:ascii="Courier" w:hAnsi="Courier" w:cs="Courier"/>
          <w:sz w:val="16"/>
          <w:szCs w:val="16"/>
          <w:lang w:val="en-GB"/>
        </w:rPr>
        <w:t>dataType</w:t>
      </w:r>
      <w:proofErr w:type="spellEnd"/>
      <w:r w:rsidRPr="002E4ABE">
        <w:rPr>
          <w:rFonts w:ascii="Courier" w:hAnsi="Courier" w:cs="Courier"/>
          <w:sz w:val="16"/>
          <w:szCs w:val="16"/>
          <w:lang w:val="en-GB"/>
        </w:rPr>
        <w:t>: INTEGER</w:t>
      </w:r>
    </w:p>
    <w:p w14:paraId="02FB705C" w14:textId="77777777" w:rsidR="00FF619B" w:rsidRPr="002E4ABE" w:rsidRDefault="00FF619B" w:rsidP="00FF619B">
      <w:pPr>
        <w:suppressAutoHyphens w:val="0"/>
        <w:autoSpaceDE w:val="0"/>
        <w:autoSpaceDN w:val="0"/>
        <w:adjustRightInd w:val="0"/>
        <w:rPr>
          <w:rFonts w:ascii="Courier" w:hAnsi="Courier" w:cs="Courier"/>
          <w:sz w:val="16"/>
          <w:szCs w:val="16"/>
          <w:lang w:val="en-GB"/>
        </w:rPr>
      </w:pPr>
      <w:proofErr w:type="gramStart"/>
      <w:r w:rsidRPr="002E4ABE">
        <w:rPr>
          <w:rFonts w:ascii="Courier" w:hAnsi="Courier" w:cs="Courier"/>
          <w:sz w:val="16"/>
          <w:szCs w:val="16"/>
          <w:lang w:val="en-GB"/>
        </w:rPr>
        <w:t>name</w:t>
      </w:r>
      <w:proofErr w:type="gramEnd"/>
      <w:r w:rsidRPr="002E4ABE">
        <w:rPr>
          <w:rFonts w:ascii="Courier" w:hAnsi="Courier" w:cs="Courier"/>
          <w:sz w:val="16"/>
          <w:szCs w:val="16"/>
          <w:lang w:val="en-GB"/>
        </w:rPr>
        <w:t xml:space="preserve">: likes </w:t>
      </w:r>
      <w:proofErr w:type="spellStart"/>
      <w:r w:rsidRPr="002E4ABE">
        <w:rPr>
          <w:rFonts w:ascii="Courier" w:hAnsi="Courier" w:cs="Courier"/>
          <w:sz w:val="16"/>
          <w:szCs w:val="16"/>
          <w:lang w:val="en-GB"/>
        </w:rPr>
        <w:t>columnType</w:t>
      </w:r>
      <w:proofErr w:type="spellEnd"/>
      <w:r w:rsidRPr="002E4ABE">
        <w:rPr>
          <w:rFonts w:ascii="Courier" w:hAnsi="Courier" w:cs="Courier"/>
          <w:sz w:val="16"/>
          <w:szCs w:val="16"/>
          <w:lang w:val="en-GB"/>
        </w:rPr>
        <w:t xml:space="preserve">: METRIC </w:t>
      </w:r>
      <w:proofErr w:type="spellStart"/>
      <w:r w:rsidRPr="002E4ABE">
        <w:rPr>
          <w:rFonts w:ascii="Courier" w:hAnsi="Courier" w:cs="Courier"/>
          <w:sz w:val="16"/>
          <w:szCs w:val="16"/>
          <w:lang w:val="en-GB"/>
        </w:rPr>
        <w:t>dataType</w:t>
      </w:r>
      <w:proofErr w:type="spellEnd"/>
      <w:r w:rsidRPr="002E4ABE">
        <w:rPr>
          <w:rFonts w:ascii="Courier" w:hAnsi="Courier" w:cs="Courier"/>
          <w:sz w:val="16"/>
          <w:szCs w:val="16"/>
          <w:lang w:val="en-GB"/>
        </w:rPr>
        <w:t>: INTEGER</w:t>
      </w:r>
    </w:p>
    <w:p w14:paraId="03123931" w14:textId="77777777" w:rsidR="00FF619B" w:rsidRPr="002E4ABE" w:rsidRDefault="00FF619B" w:rsidP="00FF619B">
      <w:pPr>
        <w:suppressAutoHyphens w:val="0"/>
        <w:autoSpaceDE w:val="0"/>
        <w:autoSpaceDN w:val="0"/>
        <w:adjustRightInd w:val="0"/>
        <w:rPr>
          <w:rFonts w:ascii="Courier" w:hAnsi="Courier" w:cs="Courier"/>
          <w:sz w:val="16"/>
          <w:szCs w:val="16"/>
          <w:lang w:val="en-GB"/>
        </w:rPr>
      </w:pPr>
      <w:proofErr w:type="gramStart"/>
      <w:r w:rsidRPr="002E4ABE">
        <w:rPr>
          <w:rFonts w:ascii="Courier" w:hAnsi="Courier" w:cs="Courier"/>
          <w:sz w:val="16"/>
          <w:szCs w:val="16"/>
          <w:lang w:val="en-GB"/>
        </w:rPr>
        <w:t>name</w:t>
      </w:r>
      <w:proofErr w:type="gramEnd"/>
      <w:r w:rsidRPr="002E4ABE">
        <w:rPr>
          <w:rFonts w:ascii="Courier" w:hAnsi="Courier" w:cs="Courier"/>
          <w:sz w:val="16"/>
          <w:szCs w:val="16"/>
          <w:lang w:val="en-GB"/>
        </w:rPr>
        <w:t xml:space="preserve">: dislikes </w:t>
      </w:r>
      <w:proofErr w:type="spellStart"/>
      <w:r w:rsidRPr="002E4ABE">
        <w:rPr>
          <w:rFonts w:ascii="Courier" w:hAnsi="Courier" w:cs="Courier"/>
          <w:sz w:val="16"/>
          <w:szCs w:val="16"/>
          <w:lang w:val="en-GB"/>
        </w:rPr>
        <w:t>columnType</w:t>
      </w:r>
      <w:proofErr w:type="spellEnd"/>
      <w:r w:rsidRPr="002E4ABE">
        <w:rPr>
          <w:rFonts w:ascii="Courier" w:hAnsi="Courier" w:cs="Courier"/>
          <w:sz w:val="16"/>
          <w:szCs w:val="16"/>
          <w:lang w:val="en-GB"/>
        </w:rPr>
        <w:t xml:space="preserve">: METRIC </w:t>
      </w:r>
      <w:proofErr w:type="spellStart"/>
      <w:r w:rsidRPr="002E4ABE">
        <w:rPr>
          <w:rFonts w:ascii="Courier" w:hAnsi="Courier" w:cs="Courier"/>
          <w:sz w:val="16"/>
          <w:szCs w:val="16"/>
          <w:lang w:val="en-GB"/>
        </w:rPr>
        <w:t>dataType</w:t>
      </w:r>
      <w:proofErr w:type="spellEnd"/>
      <w:r w:rsidRPr="002E4ABE">
        <w:rPr>
          <w:rFonts w:ascii="Courier" w:hAnsi="Courier" w:cs="Courier"/>
          <w:sz w:val="16"/>
          <w:szCs w:val="16"/>
          <w:lang w:val="en-GB"/>
        </w:rPr>
        <w:t>: INTEGER</w:t>
      </w:r>
    </w:p>
    <w:p w14:paraId="6D28B004" w14:textId="77777777" w:rsidR="00FF619B" w:rsidRPr="002E4ABE" w:rsidRDefault="00FF619B" w:rsidP="00FF619B">
      <w:pPr>
        <w:suppressAutoHyphens w:val="0"/>
        <w:autoSpaceDE w:val="0"/>
        <w:autoSpaceDN w:val="0"/>
        <w:adjustRightInd w:val="0"/>
        <w:rPr>
          <w:rFonts w:ascii="Courier" w:hAnsi="Courier" w:cs="Courier"/>
          <w:sz w:val="16"/>
          <w:szCs w:val="16"/>
          <w:lang w:val="en-GB"/>
        </w:rPr>
      </w:pPr>
      <w:proofErr w:type="gramStart"/>
      <w:r w:rsidRPr="002E4ABE">
        <w:rPr>
          <w:rFonts w:ascii="Courier" w:hAnsi="Courier" w:cs="Courier"/>
          <w:sz w:val="16"/>
          <w:szCs w:val="16"/>
          <w:lang w:val="en-GB"/>
        </w:rPr>
        <w:t>name</w:t>
      </w:r>
      <w:proofErr w:type="gramEnd"/>
      <w:r w:rsidRPr="002E4ABE">
        <w:rPr>
          <w:rFonts w:ascii="Courier" w:hAnsi="Courier" w:cs="Courier"/>
          <w:sz w:val="16"/>
          <w:szCs w:val="16"/>
          <w:lang w:val="en-GB"/>
        </w:rPr>
        <w:t xml:space="preserve">: </w:t>
      </w:r>
      <w:proofErr w:type="spellStart"/>
      <w:r w:rsidRPr="002E4ABE">
        <w:rPr>
          <w:rFonts w:ascii="Courier" w:hAnsi="Courier" w:cs="Courier"/>
          <w:sz w:val="16"/>
          <w:szCs w:val="16"/>
          <w:lang w:val="en-GB"/>
        </w:rPr>
        <w:t>estimatedMinutesWatched</w:t>
      </w:r>
      <w:proofErr w:type="spellEnd"/>
      <w:r w:rsidRPr="002E4ABE">
        <w:rPr>
          <w:rFonts w:ascii="Courier" w:hAnsi="Courier" w:cs="Courier"/>
          <w:sz w:val="16"/>
          <w:szCs w:val="16"/>
          <w:lang w:val="en-GB"/>
        </w:rPr>
        <w:t xml:space="preserve"> </w:t>
      </w:r>
      <w:proofErr w:type="spellStart"/>
      <w:r w:rsidRPr="002E4ABE">
        <w:rPr>
          <w:rFonts w:ascii="Courier" w:hAnsi="Courier" w:cs="Courier"/>
          <w:sz w:val="16"/>
          <w:szCs w:val="16"/>
          <w:lang w:val="en-GB"/>
        </w:rPr>
        <w:t>columnType</w:t>
      </w:r>
      <w:proofErr w:type="spellEnd"/>
      <w:r w:rsidRPr="002E4ABE">
        <w:rPr>
          <w:rFonts w:ascii="Courier" w:hAnsi="Courier" w:cs="Courier"/>
          <w:sz w:val="16"/>
          <w:szCs w:val="16"/>
          <w:lang w:val="en-GB"/>
        </w:rPr>
        <w:t xml:space="preserve">: METRIC </w:t>
      </w:r>
      <w:proofErr w:type="spellStart"/>
      <w:r w:rsidRPr="002E4ABE">
        <w:rPr>
          <w:rFonts w:ascii="Courier" w:hAnsi="Courier" w:cs="Courier"/>
          <w:sz w:val="16"/>
          <w:szCs w:val="16"/>
          <w:lang w:val="en-GB"/>
        </w:rPr>
        <w:t>dataType</w:t>
      </w:r>
      <w:proofErr w:type="spellEnd"/>
      <w:r w:rsidRPr="002E4ABE">
        <w:rPr>
          <w:rFonts w:ascii="Courier" w:hAnsi="Courier" w:cs="Courier"/>
          <w:sz w:val="16"/>
          <w:szCs w:val="16"/>
          <w:lang w:val="en-GB"/>
        </w:rPr>
        <w:t>: INTEGER</w:t>
      </w:r>
    </w:p>
    <w:p w14:paraId="487AA6DE" w14:textId="79E74FCF" w:rsidR="00BC7072" w:rsidRPr="002E4ABE" w:rsidRDefault="00FF619B" w:rsidP="00FF619B">
      <w:pPr>
        <w:suppressAutoHyphens w:val="0"/>
        <w:autoSpaceDE w:val="0"/>
        <w:autoSpaceDN w:val="0"/>
        <w:adjustRightInd w:val="0"/>
        <w:rPr>
          <w:rFonts w:ascii="Courier" w:hAnsi="Courier" w:cs="Courier"/>
          <w:sz w:val="16"/>
          <w:szCs w:val="16"/>
          <w:lang w:val="en-GB"/>
        </w:rPr>
      </w:pPr>
      <w:proofErr w:type="gramStart"/>
      <w:r w:rsidRPr="002E4ABE">
        <w:rPr>
          <w:rFonts w:ascii="Courier" w:hAnsi="Courier" w:cs="Courier"/>
          <w:sz w:val="16"/>
          <w:szCs w:val="16"/>
          <w:lang w:val="en-GB"/>
        </w:rPr>
        <w:t>name</w:t>
      </w:r>
      <w:proofErr w:type="gramEnd"/>
      <w:r w:rsidRPr="002E4ABE">
        <w:rPr>
          <w:rFonts w:ascii="Courier" w:hAnsi="Courier" w:cs="Courier"/>
          <w:sz w:val="16"/>
          <w:szCs w:val="16"/>
          <w:lang w:val="en-GB"/>
        </w:rPr>
        <w:t xml:space="preserve">: </w:t>
      </w:r>
      <w:proofErr w:type="spellStart"/>
      <w:r w:rsidRPr="002E4ABE">
        <w:rPr>
          <w:rFonts w:ascii="Courier" w:hAnsi="Courier" w:cs="Courier"/>
          <w:sz w:val="16"/>
          <w:szCs w:val="16"/>
          <w:lang w:val="en-GB"/>
        </w:rPr>
        <w:t>averageViewDuration</w:t>
      </w:r>
      <w:proofErr w:type="spellEnd"/>
      <w:r w:rsidRPr="002E4ABE">
        <w:rPr>
          <w:rFonts w:ascii="Courier" w:hAnsi="Courier" w:cs="Courier"/>
          <w:sz w:val="16"/>
          <w:szCs w:val="16"/>
          <w:lang w:val="en-GB"/>
        </w:rPr>
        <w:t xml:space="preserve"> </w:t>
      </w:r>
      <w:proofErr w:type="spellStart"/>
      <w:r w:rsidRPr="002E4ABE">
        <w:rPr>
          <w:rFonts w:ascii="Courier" w:hAnsi="Courier" w:cs="Courier"/>
          <w:sz w:val="16"/>
          <w:szCs w:val="16"/>
          <w:lang w:val="en-GB"/>
        </w:rPr>
        <w:t>columnType</w:t>
      </w:r>
      <w:proofErr w:type="spellEnd"/>
      <w:r w:rsidRPr="002E4ABE">
        <w:rPr>
          <w:rFonts w:ascii="Courier" w:hAnsi="Courier" w:cs="Courier"/>
          <w:sz w:val="16"/>
          <w:szCs w:val="16"/>
          <w:lang w:val="en-GB"/>
        </w:rPr>
        <w:t xml:space="preserve">: METRIC </w:t>
      </w:r>
      <w:proofErr w:type="spellStart"/>
      <w:r w:rsidRPr="002E4ABE">
        <w:rPr>
          <w:rFonts w:ascii="Courier" w:hAnsi="Courier" w:cs="Courier"/>
          <w:sz w:val="16"/>
          <w:szCs w:val="16"/>
          <w:lang w:val="en-GB"/>
        </w:rPr>
        <w:t>dataType</w:t>
      </w:r>
      <w:proofErr w:type="spellEnd"/>
      <w:r w:rsidRPr="002E4ABE">
        <w:rPr>
          <w:rFonts w:ascii="Courier" w:hAnsi="Courier" w:cs="Courier"/>
          <w:sz w:val="16"/>
          <w:szCs w:val="16"/>
          <w:lang w:val="en-GB"/>
        </w:rPr>
        <w:t>: INTEGER</w:t>
      </w:r>
    </w:p>
    <w:p w14:paraId="27A91D68" w14:textId="77777777" w:rsidR="00E56DBE" w:rsidRDefault="00E56DBE" w:rsidP="00FF619B">
      <w:pPr>
        <w:suppressAutoHyphens w:val="0"/>
        <w:autoSpaceDE w:val="0"/>
        <w:autoSpaceDN w:val="0"/>
        <w:adjustRightInd w:val="0"/>
        <w:rPr>
          <w:rFonts w:ascii="Courier" w:hAnsi="Courier" w:cs="Courier"/>
          <w:sz w:val="16"/>
          <w:szCs w:val="16"/>
          <w:lang w:val="en-GB"/>
        </w:rPr>
      </w:pPr>
    </w:p>
    <w:p w14:paraId="7FC2DC6B" w14:textId="77777777" w:rsidR="003E3138" w:rsidRDefault="003E3138" w:rsidP="00FF619B">
      <w:pPr>
        <w:suppressAutoHyphens w:val="0"/>
        <w:autoSpaceDE w:val="0"/>
        <w:autoSpaceDN w:val="0"/>
        <w:adjustRightInd w:val="0"/>
        <w:rPr>
          <w:rFonts w:ascii="Courier" w:hAnsi="Courier" w:cs="Courier"/>
          <w:sz w:val="16"/>
          <w:szCs w:val="16"/>
          <w:lang w:val="en-GB"/>
        </w:rPr>
      </w:pPr>
    </w:p>
    <w:p w14:paraId="718EE3B0" w14:textId="77777777" w:rsidR="003E3138" w:rsidRPr="002E4ABE" w:rsidRDefault="003E3138" w:rsidP="00FF619B">
      <w:pPr>
        <w:suppressAutoHyphens w:val="0"/>
        <w:autoSpaceDE w:val="0"/>
        <w:autoSpaceDN w:val="0"/>
        <w:adjustRightInd w:val="0"/>
        <w:rPr>
          <w:rFonts w:ascii="Courier" w:hAnsi="Courier" w:cs="Courier"/>
          <w:sz w:val="16"/>
          <w:szCs w:val="16"/>
          <w:lang w:val="en-GB"/>
        </w:rPr>
      </w:pPr>
    </w:p>
    <w:p w14:paraId="1DD9E4D7" w14:textId="61523C61" w:rsidR="00383E54" w:rsidRDefault="00383E54">
      <w:pPr>
        <w:widowControl/>
        <w:suppressAutoHyphens w:val="0"/>
        <w:rPr>
          <w:rFonts w:ascii="Courier" w:hAnsi="Courier" w:cs="Courier"/>
          <w:sz w:val="16"/>
          <w:szCs w:val="16"/>
          <w:lang w:val="en-GB"/>
        </w:rPr>
      </w:pPr>
      <w:r>
        <w:rPr>
          <w:rFonts w:ascii="Courier" w:hAnsi="Courier" w:cs="Courier"/>
          <w:sz w:val="16"/>
          <w:szCs w:val="16"/>
          <w:lang w:val="en-GB"/>
        </w:rPr>
        <w:br w:type="page"/>
      </w:r>
    </w:p>
    <w:p w14:paraId="2AE330F4" w14:textId="77777777" w:rsidR="00E56DBE" w:rsidRPr="002E4ABE" w:rsidRDefault="00E56DBE" w:rsidP="00FF619B">
      <w:pPr>
        <w:suppressAutoHyphens w:val="0"/>
        <w:autoSpaceDE w:val="0"/>
        <w:autoSpaceDN w:val="0"/>
        <w:adjustRightInd w:val="0"/>
        <w:rPr>
          <w:rFonts w:ascii="Courier" w:hAnsi="Courier" w:cs="Courier"/>
          <w:sz w:val="16"/>
          <w:szCs w:val="16"/>
          <w:lang w:val="en-GB"/>
        </w:rPr>
      </w:pPr>
    </w:p>
    <w:p w14:paraId="21525700" w14:textId="5C80474D" w:rsidR="00E56DBE" w:rsidRPr="003E3138" w:rsidRDefault="00E56DBE" w:rsidP="00383E54">
      <w:pPr>
        <w:pStyle w:val="berschrift1"/>
        <w:rPr>
          <w:lang w:val="en-GB"/>
        </w:rPr>
      </w:pPr>
      <w:r w:rsidRPr="003E3138">
        <w:rPr>
          <w:lang w:val="en-GB"/>
        </w:rPr>
        <w:t>Typical problems:</w:t>
      </w:r>
    </w:p>
    <w:p w14:paraId="4649D74E" w14:textId="77777777" w:rsidR="00A37980" w:rsidRDefault="00A37980" w:rsidP="00FF619B">
      <w:pPr>
        <w:suppressAutoHyphens w:val="0"/>
        <w:autoSpaceDE w:val="0"/>
        <w:autoSpaceDN w:val="0"/>
        <w:adjustRightInd w:val="0"/>
        <w:rPr>
          <w:lang w:val="en-GB"/>
        </w:rPr>
      </w:pPr>
    </w:p>
    <w:p w14:paraId="19D59D63" w14:textId="2A7D7194" w:rsidR="00A37980" w:rsidRPr="005D5DA4" w:rsidRDefault="00A37980" w:rsidP="00FF619B">
      <w:pPr>
        <w:suppressAutoHyphens w:val="0"/>
        <w:autoSpaceDE w:val="0"/>
        <w:autoSpaceDN w:val="0"/>
        <w:adjustRightInd w:val="0"/>
        <w:rPr>
          <w:u w:val="single"/>
          <w:lang w:val="en-GB"/>
        </w:rPr>
      </w:pPr>
      <w:r w:rsidRPr="005D5DA4">
        <w:rPr>
          <w:u w:val="single"/>
          <w:lang w:val="en-GB"/>
        </w:rPr>
        <w:t>How to find the channel-ID:</w:t>
      </w:r>
    </w:p>
    <w:p w14:paraId="08C88C60" w14:textId="1E8BCE4A" w:rsidR="00A37980" w:rsidRPr="005D5DA4" w:rsidRDefault="00A37980" w:rsidP="00FF619B">
      <w:pPr>
        <w:suppressAutoHyphens w:val="0"/>
        <w:autoSpaceDE w:val="0"/>
        <w:autoSpaceDN w:val="0"/>
        <w:adjustRightInd w:val="0"/>
        <w:rPr>
          <w:color w:val="0000FF"/>
          <w:u w:val="single"/>
          <w:lang w:val="en-GB"/>
        </w:rPr>
      </w:pPr>
      <w:r>
        <w:rPr>
          <w:lang w:val="en-GB"/>
        </w:rPr>
        <w:t xml:space="preserve">Login into YouTube and open this page: </w:t>
      </w:r>
      <w:hyperlink r:id="rId16" w:history="1">
        <w:r w:rsidRPr="005D5DA4">
          <w:rPr>
            <w:rStyle w:val="Link"/>
            <w:color w:val="0000FF"/>
            <w:u w:val="single"/>
            <w:lang w:val="en-GB"/>
          </w:rPr>
          <w:t>https://www.youtube.com/account_advanced</w:t>
        </w:r>
      </w:hyperlink>
    </w:p>
    <w:p w14:paraId="403C2D77" w14:textId="0A35006B" w:rsidR="00E56DBE" w:rsidRDefault="00E56DBE" w:rsidP="00586919">
      <w:pPr>
        <w:suppressAutoHyphens w:val="0"/>
        <w:autoSpaceDE w:val="0"/>
        <w:autoSpaceDN w:val="0"/>
        <w:adjustRightInd w:val="0"/>
        <w:rPr>
          <w:rFonts w:ascii="Courier" w:hAnsi="Courier" w:cs="Courier"/>
          <w:sz w:val="16"/>
          <w:szCs w:val="16"/>
          <w:lang w:val="en-GB"/>
        </w:rPr>
      </w:pPr>
    </w:p>
    <w:p w14:paraId="1B2FA612" w14:textId="19EEA18C" w:rsidR="005D5DA4" w:rsidRPr="005D5DA4" w:rsidRDefault="005D5DA4" w:rsidP="00586919">
      <w:pPr>
        <w:suppressAutoHyphens w:val="0"/>
        <w:autoSpaceDE w:val="0"/>
        <w:autoSpaceDN w:val="0"/>
        <w:adjustRightInd w:val="0"/>
        <w:rPr>
          <w:u w:val="single"/>
          <w:lang w:val="en-GB"/>
        </w:rPr>
      </w:pPr>
      <w:r w:rsidRPr="005D5DA4">
        <w:rPr>
          <w:u w:val="single"/>
          <w:lang w:val="en-GB"/>
        </w:rPr>
        <w:t>You get the error message: Forbidden</w:t>
      </w:r>
    </w:p>
    <w:p w14:paraId="72B84688" w14:textId="5C3716BE" w:rsidR="005D5DA4" w:rsidRDefault="005D5DA4" w:rsidP="00586919">
      <w:pPr>
        <w:suppressAutoHyphens w:val="0"/>
        <w:autoSpaceDE w:val="0"/>
        <w:autoSpaceDN w:val="0"/>
        <w:adjustRightInd w:val="0"/>
        <w:rPr>
          <w:lang w:val="en-GB"/>
        </w:rPr>
      </w:pPr>
      <w:r w:rsidRPr="005D5DA4">
        <w:rPr>
          <w:lang w:val="en-GB"/>
        </w:rPr>
        <w:t>Take care you use the correct channel-ID and the correct email address.</w:t>
      </w:r>
    </w:p>
    <w:p w14:paraId="4F5AD151" w14:textId="77777777" w:rsidR="005D5DA4" w:rsidRDefault="005D5DA4" w:rsidP="00586919">
      <w:pPr>
        <w:suppressAutoHyphens w:val="0"/>
        <w:autoSpaceDE w:val="0"/>
        <w:autoSpaceDN w:val="0"/>
        <w:adjustRightInd w:val="0"/>
        <w:rPr>
          <w:lang w:val="en-GB"/>
        </w:rPr>
      </w:pPr>
    </w:p>
    <w:p w14:paraId="33BA25DB" w14:textId="77777777" w:rsidR="005D5DA4" w:rsidRPr="005D5DA4" w:rsidRDefault="005D5DA4" w:rsidP="005D5DA4">
      <w:pPr>
        <w:suppressAutoHyphens w:val="0"/>
        <w:autoSpaceDE w:val="0"/>
        <w:autoSpaceDN w:val="0"/>
        <w:adjustRightInd w:val="0"/>
        <w:rPr>
          <w:u w:val="single"/>
        </w:rPr>
      </w:pPr>
      <w:r w:rsidRPr="005D5DA4">
        <w:rPr>
          <w:u w:val="single"/>
          <w:lang w:val="en-GB"/>
        </w:rPr>
        <w:t xml:space="preserve">You get the error message: </w:t>
      </w:r>
      <w:r w:rsidRPr="005D5DA4">
        <w:rPr>
          <w:u w:val="single"/>
        </w:rPr>
        <w:t>Invalid query. Query did not conform to the expectations.</w:t>
      </w:r>
    </w:p>
    <w:p w14:paraId="6A1CE3E5" w14:textId="1258DFFB" w:rsidR="005D5DA4" w:rsidRDefault="005D5DA4" w:rsidP="00586919">
      <w:pPr>
        <w:suppressAutoHyphens w:val="0"/>
        <w:autoSpaceDE w:val="0"/>
        <w:autoSpaceDN w:val="0"/>
        <w:adjustRightInd w:val="0"/>
        <w:rPr>
          <w:lang w:val="en-GB"/>
        </w:rPr>
      </w:pPr>
      <w:r>
        <w:rPr>
          <w:lang w:val="en-GB"/>
        </w:rPr>
        <w:t>This can happen if your channel has no video at all or if you mix up dimensions and metrics what does not fit together.</w:t>
      </w:r>
    </w:p>
    <w:p w14:paraId="67A7258F" w14:textId="587B1A4B" w:rsidR="005D5DA4" w:rsidRDefault="005D5DA4" w:rsidP="00586919">
      <w:pPr>
        <w:suppressAutoHyphens w:val="0"/>
        <w:autoSpaceDE w:val="0"/>
        <w:autoSpaceDN w:val="0"/>
        <w:adjustRightInd w:val="0"/>
        <w:rPr>
          <w:lang w:val="en-GB"/>
        </w:rPr>
      </w:pPr>
      <w:r>
        <w:rPr>
          <w:lang w:val="en-GB"/>
        </w:rPr>
        <w:t>Please use the Google API explorer to check your query.</w:t>
      </w:r>
    </w:p>
    <w:p w14:paraId="62BBDDC1" w14:textId="5100AA2A" w:rsidR="005D5DA4" w:rsidRPr="005D5DA4" w:rsidRDefault="005D5DA4" w:rsidP="00586919">
      <w:pPr>
        <w:suppressAutoHyphens w:val="0"/>
        <w:autoSpaceDE w:val="0"/>
        <w:autoSpaceDN w:val="0"/>
        <w:adjustRightInd w:val="0"/>
        <w:rPr>
          <w:color w:val="0000FF"/>
          <w:u w:val="single"/>
          <w:lang w:val="en-GB"/>
        </w:rPr>
      </w:pPr>
      <w:hyperlink r:id="rId17" w:anchor="s/youtubeAnalytics/v1/" w:history="1">
        <w:r w:rsidRPr="005D5DA4">
          <w:rPr>
            <w:rStyle w:val="Link"/>
            <w:color w:val="0000FF"/>
            <w:u w:val="single"/>
            <w:lang w:val="en-GB"/>
          </w:rPr>
          <w:t>https://developers.google.com/apis-explorer/#s/youtubeAnalytics/v1/</w:t>
        </w:r>
      </w:hyperlink>
    </w:p>
    <w:p w14:paraId="0E02BBE3" w14:textId="77777777" w:rsidR="005D5DA4" w:rsidRDefault="005D5DA4" w:rsidP="00586919">
      <w:pPr>
        <w:suppressAutoHyphens w:val="0"/>
        <w:autoSpaceDE w:val="0"/>
        <w:autoSpaceDN w:val="0"/>
        <w:adjustRightInd w:val="0"/>
        <w:rPr>
          <w:lang w:val="en-GB"/>
        </w:rPr>
      </w:pPr>
    </w:p>
    <w:p w14:paraId="15DC2E00" w14:textId="5D9F8269" w:rsidR="00014339" w:rsidRDefault="00014339" w:rsidP="00586919">
      <w:pPr>
        <w:suppressAutoHyphens w:val="0"/>
        <w:autoSpaceDE w:val="0"/>
        <w:autoSpaceDN w:val="0"/>
        <w:adjustRightInd w:val="0"/>
        <w:rPr>
          <w:lang w:val="en-GB"/>
        </w:rPr>
      </w:pPr>
      <w:r>
        <w:rPr>
          <w:lang w:val="en-GB"/>
        </w:rPr>
        <w:t>Also a good advice provides this guide:</w:t>
      </w:r>
    </w:p>
    <w:p w14:paraId="3ADD7A09" w14:textId="5A56323B" w:rsidR="00014339" w:rsidRPr="00014339" w:rsidRDefault="00014339" w:rsidP="00586919">
      <w:pPr>
        <w:suppressAutoHyphens w:val="0"/>
        <w:autoSpaceDE w:val="0"/>
        <w:autoSpaceDN w:val="0"/>
        <w:adjustRightInd w:val="0"/>
        <w:rPr>
          <w:color w:val="0000FF"/>
          <w:u w:val="single"/>
          <w:lang w:val="en-GB"/>
        </w:rPr>
      </w:pPr>
      <w:hyperlink r:id="rId18" w:history="1">
        <w:r w:rsidRPr="00014339">
          <w:rPr>
            <w:rStyle w:val="Link"/>
            <w:color w:val="0000FF"/>
            <w:u w:val="single"/>
            <w:lang w:val="en-GB"/>
          </w:rPr>
          <w:t>https://developers.google.com/youtube/analytics/v1/?hl=de</w:t>
        </w:r>
      </w:hyperlink>
    </w:p>
    <w:sectPr w:rsidR="00014339" w:rsidRPr="00014339">
      <w:footerReference w:type="default" r:id="rId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7FF74" w14:textId="77777777" w:rsidR="00586919" w:rsidRDefault="00586919" w:rsidP="00DE3F99">
      <w:r>
        <w:separator/>
      </w:r>
    </w:p>
  </w:endnote>
  <w:endnote w:type="continuationSeparator" w:id="0">
    <w:p w14:paraId="02081BFC" w14:textId="77777777" w:rsidR="00586919" w:rsidRDefault="00586919" w:rsidP="00DE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26FE8" w14:textId="45F52A5C" w:rsidR="00586919" w:rsidRDefault="00586919">
    <w:pPr>
      <w:pStyle w:val="Fuzeile"/>
    </w:pPr>
    <w:r>
      <w:tab/>
    </w:r>
    <w:r>
      <w:tab/>
      <w:t xml:space="preserve">Page </w:t>
    </w:r>
    <w:r>
      <w:fldChar w:fldCharType="begin"/>
    </w:r>
    <w:r>
      <w:instrText xml:space="preserve"> PAGE  \* MERGEFORMAT </w:instrText>
    </w:r>
    <w:r>
      <w:fldChar w:fldCharType="separate"/>
    </w:r>
    <w:r w:rsidR="00F20DD5">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C593A" w14:textId="77777777" w:rsidR="00586919" w:rsidRDefault="00586919" w:rsidP="00DE3F99">
      <w:r>
        <w:separator/>
      </w:r>
    </w:p>
  </w:footnote>
  <w:footnote w:type="continuationSeparator" w:id="0">
    <w:p w14:paraId="39FBFD29" w14:textId="77777777" w:rsidR="00586919" w:rsidRDefault="00586919" w:rsidP="00DE3F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27506F19"/>
    <w:multiLevelType w:val="hybridMultilevel"/>
    <w:tmpl w:val="B7EA18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C284037"/>
    <w:multiLevelType w:val="hybridMultilevel"/>
    <w:tmpl w:val="B42A4A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85E3DC6"/>
    <w:multiLevelType w:val="hybridMultilevel"/>
    <w:tmpl w:val="B7EA18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spelling="clean" w:grammar="clean"/>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F31"/>
    <w:rsid w:val="00014339"/>
    <w:rsid w:val="00014DC5"/>
    <w:rsid w:val="000477C4"/>
    <w:rsid w:val="000667BA"/>
    <w:rsid w:val="00137BAF"/>
    <w:rsid w:val="00171E22"/>
    <w:rsid w:val="001A1AD2"/>
    <w:rsid w:val="001C79D4"/>
    <w:rsid w:val="00221A3D"/>
    <w:rsid w:val="002265D8"/>
    <w:rsid w:val="002477DC"/>
    <w:rsid w:val="0027377A"/>
    <w:rsid w:val="002964B6"/>
    <w:rsid w:val="002B252C"/>
    <w:rsid w:val="002D7C11"/>
    <w:rsid w:val="002E4ABE"/>
    <w:rsid w:val="002F6E6B"/>
    <w:rsid w:val="0031653C"/>
    <w:rsid w:val="00380446"/>
    <w:rsid w:val="00383E54"/>
    <w:rsid w:val="00387DB2"/>
    <w:rsid w:val="003A39D0"/>
    <w:rsid w:val="003A519E"/>
    <w:rsid w:val="003B0C81"/>
    <w:rsid w:val="003E3138"/>
    <w:rsid w:val="003F3FD6"/>
    <w:rsid w:val="0043603B"/>
    <w:rsid w:val="00471DF6"/>
    <w:rsid w:val="00477ED7"/>
    <w:rsid w:val="0048526D"/>
    <w:rsid w:val="00485500"/>
    <w:rsid w:val="004B5385"/>
    <w:rsid w:val="004D2C42"/>
    <w:rsid w:val="004E164C"/>
    <w:rsid w:val="0050022B"/>
    <w:rsid w:val="005234EE"/>
    <w:rsid w:val="00574352"/>
    <w:rsid w:val="005758F6"/>
    <w:rsid w:val="00586919"/>
    <w:rsid w:val="005B71D3"/>
    <w:rsid w:val="005C4DA5"/>
    <w:rsid w:val="005D5DA4"/>
    <w:rsid w:val="005D650D"/>
    <w:rsid w:val="006014BA"/>
    <w:rsid w:val="00602F2E"/>
    <w:rsid w:val="00622FD0"/>
    <w:rsid w:val="00652F84"/>
    <w:rsid w:val="00692A15"/>
    <w:rsid w:val="006D6F6C"/>
    <w:rsid w:val="00721841"/>
    <w:rsid w:val="0076145D"/>
    <w:rsid w:val="007A10A7"/>
    <w:rsid w:val="007B4ACC"/>
    <w:rsid w:val="007E59DF"/>
    <w:rsid w:val="007E6A76"/>
    <w:rsid w:val="007F10A4"/>
    <w:rsid w:val="007F6444"/>
    <w:rsid w:val="00806AB8"/>
    <w:rsid w:val="00810BA2"/>
    <w:rsid w:val="00844E68"/>
    <w:rsid w:val="008A03B0"/>
    <w:rsid w:val="008A4C3B"/>
    <w:rsid w:val="008B5E25"/>
    <w:rsid w:val="00903428"/>
    <w:rsid w:val="0091096D"/>
    <w:rsid w:val="0091126D"/>
    <w:rsid w:val="00934E0C"/>
    <w:rsid w:val="009622D1"/>
    <w:rsid w:val="0097268A"/>
    <w:rsid w:val="009D2B96"/>
    <w:rsid w:val="009D6054"/>
    <w:rsid w:val="009E7F51"/>
    <w:rsid w:val="00A02C62"/>
    <w:rsid w:val="00A37980"/>
    <w:rsid w:val="00A929A7"/>
    <w:rsid w:val="00AD568B"/>
    <w:rsid w:val="00AE483D"/>
    <w:rsid w:val="00B12F31"/>
    <w:rsid w:val="00B156D0"/>
    <w:rsid w:val="00BB18A9"/>
    <w:rsid w:val="00BC7072"/>
    <w:rsid w:val="00BD6F5D"/>
    <w:rsid w:val="00C1532E"/>
    <w:rsid w:val="00C85CCB"/>
    <w:rsid w:val="00CB3FA7"/>
    <w:rsid w:val="00CB5CA1"/>
    <w:rsid w:val="00D4499D"/>
    <w:rsid w:val="00D47D15"/>
    <w:rsid w:val="00D5013B"/>
    <w:rsid w:val="00DB39E2"/>
    <w:rsid w:val="00DB5B20"/>
    <w:rsid w:val="00DE3F99"/>
    <w:rsid w:val="00E03724"/>
    <w:rsid w:val="00E56DBE"/>
    <w:rsid w:val="00EE5FDA"/>
    <w:rsid w:val="00F20DD5"/>
    <w:rsid w:val="00F36BCE"/>
    <w:rsid w:val="00FD63BA"/>
    <w:rsid w:val="00FF61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43B2AB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1">
    <w:name w:val="heading 1"/>
    <w:basedOn w:val="Standard"/>
    <w:next w:val="Standard"/>
    <w:link w:val="berschrift1Zeichen"/>
    <w:uiPriority w:val="9"/>
    <w:qFormat/>
    <w:rsid w:val="00810BA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style>
  <w:style w:type="table" w:styleId="Tabellenraster">
    <w:name w:val="Table Grid"/>
    <w:basedOn w:val="NormaleTabelle"/>
    <w:uiPriority w:val="59"/>
    <w:rsid w:val="009622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
    <w:name w:val="Light List"/>
    <w:basedOn w:val="NormaleTabelle"/>
    <w:uiPriority w:val="61"/>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5">
    <w:name w:val="Light List Accent 5"/>
    <w:basedOn w:val="NormaleTabelle"/>
    <w:uiPriority w:val="61"/>
    <w:rsid w:val="009622D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9622D1"/>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9622D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9622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9622D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ittlereListe1-Akzent1">
    <w:name w:val="Medium List 1 Accent 1"/>
    <w:basedOn w:val="NormaleTabelle"/>
    <w:uiPriority w:val="65"/>
    <w:rsid w:val="009622D1"/>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2-Akzent5">
    <w:name w:val="Medium List 2 Accent 5"/>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
    <w:name w:val="Light Shading"/>
    <w:basedOn w:val="NormaleTabelle"/>
    <w:uiPriority w:val="60"/>
    <w:rsid w:val="009622D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9622D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prechblasentext">
    <w:name w:val="Balloon Text"/>
    <w:basedOn w:val="Standard"/>
    <w:link w:val="SprechblasentextZeichen"/>
    <w:uiPriority w:val="99"/>
    <w:semiHidden/>
    <w:unhideWhenUsed/>
    <w:rsid w:val="006014B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014BA"/>
    <w:rPr>
      <w:rFonts w:ascii="Lucida Grande" w:hAnsi="Lucida Grande" w:cs="Lucida Grande"/>
      <w:sz w:val="18"/>
      <w:szCs w:val="18"/>
    </w:rPr>
  </w:style>
  <w:style w:type="paragraph" w:styleId="Listenabsatz">
    <w:name w:val="List Paragraph"/>
    <w:basedOn w:val="Standard"/>
    <w:uiPriority w:val="34"/>
    <w:qFormat/>
    <w:rsid w:val="004B5385"/>
    <w:pPr>
      <w:ind w:left="720"/>
      <w:contextualSpacing/>
    </w:pPr>
  </w:style>
  <w:style w:type="paragraph" w:styleId="Kopfzeile">
    <w:name w:val="header"/>
    <w:basedOn w:val="Standard"/>
    <w:link w:val="KopfzeileZeichen"/>
    <w:uiPriority w:val="99"/>
    <w:unhideWhenUsed/>
    <w:rsid w:val="00DE3F99"/>
    <w:pPr>
      <w:tabs>
        <w:tab w:val="center" w:pos="4703"/>
        <w:tab w:val="right" w:pos="9406"/>
      </w:tabs>
    </w:pPr>
  </w:style>
  <w:style w:type="character" w:customStyle="1" w:styleId="KopfzeileZeichen">
    <w:name w:val="Kopfzeile Zeichen"/>
    <w:basedOn w:val="Absatzstandardschriftart"/>
    <w:link w:val="Kopfzeile"/>
    <w:uiPriority w:val="99"/>
    <w:rsid w:val="00DE3F99"/>
  </w:style>
  <w:style w:type="paragraph" w:styleId="Fuzeile">
    <w:name w:val="footer"/>
    <w:basedOn w:val="Standard"/>
    <w:link w:val="FuzeileZeichen"/>
    <w:uiPriority w:val="99"/>
    <w:unhideWhenUsed/>
    <w:rsid w:val="00DE3F99"/>
    <w:pPr>
      <w:tabs>
        <w:tab w:val="center" w:pos="4703"/>
        <w:tab w:val="right" w:pos="9406"/>
      </w:tabs>
    </w:pPr>
  </w:style>
  <w:style w:type="character" w:customStyle="1" w:styleId="FuzeileZeichen">
    <w:name w:val="Fußzeile Zeichen"/>
    <w:basedOn w:val="Absatzstandardschriftart"/>
    <w:link w:val="Fuzeile"/>
    <w:uiPriority w:val="99"/>
    <w:rsid w:val="00DE3F99"/>
  </w:style>
  <w:style w:type="character" w:customStyle="1" w:styleId="berschrift1Zeichen">
    <w:name w:val="Überschrift 1 Zeichen"/>
    <w:basedOn w:val="Absatzstandardschriftart"/>
    <w:link w:val="berschrift1"/>
    <w:uiPriority w:val="9"/>
    <w:rsid w:val="00810BA2"/>
    <w:rPr>
      <w:rFonts w:asciiTheme="majorHAnsi" w:eastAsiaTheme="majorEastAsia" w:hAnsiTheme="majorHAnsi" w:cstheme="majorBidi"/>
      <w:b/>
      <w:bCs/>
      <w:color w:val="345A8A" w:themeColor="accent1" w:themeShade="B5"/>
      <w:sz w:val="32"/>
      <w:szCs w:val="32"/>
    </w:rPr>
  </w:style>
  <w:style w:type="character" w:styleId="GesichteterLink">
    <w:name w:val="FollowedHyperlink"/>
    <w:basedOn w:val="Absatzstandardschriftart"/>
    <w:uiPriority w:val="99"/>
    <w:semiHidden/>
    <w:unhideWhenUsed/>
    <w:rsid w:val="008A03B0"/>
    <w:rPr>
      <w:color w:val="800080" w:themeColor="followedHyperlink"/>
      <w:u w:val="single"/>
    </w:rPr>
  </w:style>
  <w:style w:type="paragraph" w:styleId="HTMLVorformatiert">
    <w:name w:val="HTML Preformatted"/>
    <w:basedOn w:val="Standard"/>
    <w:link w:val="HTMLVorformatiertZeichen"/>
    <w:uiPriority w:val="99"/>
    <w:semiHidden/>
    <w:unhideWhenUsed/>
    <w:rsid w:val="005D5DA4"/>
    <w:rPr>
      <w:rFonts w:ascii="Courier" w:hAnsi="Courier"/>
    </w:rPr>
  </w:style>
  <w:style w:type="character" w:customStyle="1" w:styleId="HTMLVorformatiertZeichen">
    <w:name w:val="HTML Vorformatiert Zeichen"/>
    <w:basedOn w:val="Absatzstandardschriftart"/>
    <w:link w:val="HTMLVorformatiert"/>
    <w:uiPriority w:val="99"/>
    <w:semiHidden/>
    <w:rsid w:val="005D5DA4"/>
    <w:rPr>
      <w:rFonts w:ascii="Courier"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1">
    <w:name w:val="heading 1"/>
    <w:basedOn w:val="Standard"/>
    <w:next w:val="Standard"/>
    <w:link w:val="berschrift1Zeichen"/>
    <w:uiPriority w:val="9"/>
    <w:qFormat/>
    <w:rsid w:val="00810BA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style>
  <w:style w:type="table" w:styleId="Tabellenraster">
    <w:name w:val="Table Grid"/>
    <w:basedOn w:val="NormaleTabelle"/>
    <w:uiPriority w:val="59"/>
    <w:rsid w:val="009622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
    <w:name w:val="Light List"/>
    <w:basedOn w:val="NormaleTabelle"/>
    <w:uiPriority w:val="61"/>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5">
    <w:name w:val="Light List Accent 5"/>
    <w:basedOn w:val="NormaleTabelle"/>
    <w:uiPriority w:val="61"/>
    <w:rsid w:val="009622D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9622D1"/>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9622D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9622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9622D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ittlereListe1-Akzent1">
    <w:name w:val="Medium List 1 Accent 1"/>
    <w:basedOn w:val="NormaleTabelle"/>
    <w:uiPriority w:val="65"/>
    <w:rsid w:val="009622D1"/>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2-Akzent5">
    <w:name w:val="Medium List 2 Accent 5"/>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
    <w:name w:val="Light Shading"/>
    <w:basedOn w:val="NormaleTabelle"/>
    <w:uiPriority w:val="60"/>
    <w:rsid w:val="009622D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9622D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prechblasentext">
    <w:name w:val="Balloon Text"/>
    <w:basedOn w:val="Standard"/>
    <w:link w:val="SprechblasentextZeichen"/>
    <w:uiPriority w:val="99"/>
    <w:semiHidden/>
    <w:unhideWhenUsed/>
    <w:rsid w:val="006014B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014BA"/>
    <w:rPr>
      <w:rFonts w:ascii="Lucida Grande" w:hAnsi="Lucida Grande" w:cs="Lucida Grande"/>
      <w:sz w:val="18"/>
      <w:szCs w:val="18"/>
    </w:rPr>
  </w:style>
  <w:style w:type="paragraph" w:styleId="Listenabsatz">
    <w:name w:val="List Paragraph"/>
    <w:basedOn w:val="Standard"/>
    <w:uiPriority w:val="34"/>
    <w:qFormat/>
    <w:rsid w:val="004B5385"/>
    <w:pPr>
      <w:ind w:left="720"/>
      <w:contextualSpacing/>
    </w:pPr>
  </w:style>
  <w:style w:type="paragraph" w:styleId="Kopfzeile">
    <w:name w:val="header"/>
    <w:basedOn w:val="Standard"/>
    <w:link w:val="KopfzeileZeichen"/>
    <w:uiPriority w:val="99"/>
    <w:unhideWhenUsed/>
    <w:rsid w:val="00DE3F99"/>
    <w:pPr>
      <w:tabs>
        <w:tab w:val="center" w:pos="4703"/>
        <w:tab w:val="right" w:pos="9406"/>
      </w:tabs>
    </w:pPr>
  </w:style>
  <w:style w:type="character" w:customStyle="1" w:styleId="KopfzeileZeichen">
    <w:name w:val="Kopfzeile Zeichen"/>
    <w:basedOn w:val="Absatzstandardschriftart"/>
    <w:link w:val="Kopfzeile"/>
    <w:uiPriority w:val="99"/>
    <w:rsid w:val="00DE3F99"/>
  </w:style>
  <w:style w:type="paragraph" w:styleId="Fuzeile">
    <w:name w:val="footer"/>
    <w:basedOn w:val="Standard"/>
    <w:link w:val="FuzeileZeichen"/>
    <w:uiPriority w:val="99"/>
    <w:unhideWhenUsed/>
    <w:rsid w:val="00DE3F99"/>
    <w:pPr>
      <w:tabs>
        <w:tab w:val="center" w:pos="4703"/>
        <w:tab w:val="right" w:pos="9406"/>
      </w:tabs>
    </w:pPr>
  </w:style>
  <w:style w:type="character" w:customStyle="1" w:styleId="FuzeileZeichen">
    <w:name w:val="Fußzeile Zeichen"/>
    <w:basedOn w:val="Absatzstandardschriftart"/>
    <w:link w:val="Fuzeile"/>
    <w:uiPriority w:val="99"/>
    <w:rsid w:val="00DE3F99"/>
  </w:style>
  <w:style w:type="character" w:customStyle="1" w:styleId="berschrift1Zeichen">
    <w:name w:val="Überschrift 1 Zeichen"/>
    <w:basedOn w:val="Absatzstandardschriftart"/>
    <w:link w:val="berschrift1"/>
    <w:uiPriority w:val="9"/>
    <w:rsid w:val="00810BA2"/>
    <w:rPr>
      <w:rFonts w:asciiTheme="majorHAnsi" w:eastAsiaTheme="majorEastAsia" w:hAnsiTheme="majorHAnsi" w:cstheme="majorBidi"/>
      <w:b/>
      <w:bCs/>
      <w:color w:val="345A8A" w:themeColor="accent1" w:themeShade="B5"/>
      <w:sz w:val="32"/>
      <w:szCs w:val="32"/>
    </w:rPr>
  </w:style>
  <w:style w:type="character" w:styleId="GesichteterLink">
    <w:name w:val="FollowedHyperlink"/>
    <w:basedOn w:val="Absatzstandardschriftart"/>
    <w:uiPriority w:val="99"/>
    <w:semiHidden/>
    <w:unhideWhenUsed/>
    <w:rsid w:val="008A03B0"/>
    <w:rPr>
      <w:color w:val="800080" w:themeColor="followedHyperlink"/>
      <w:u w:val="single"/>
    </w:rPr>
  </w:style>
  <w:style w:type="paragraph" w:styleId="HTMLVorformatiert">
    <w:name w:val="HTML Preformatted"/>
    <w:basedOn w:val="Standard"/>
    <w:link w:val="HTMLVorformatiertZeichen"/>
    <w:uiPriority w:val="99"/>
    <w:semiHidden/>
    <w:unhideWhenUsed/>
    <w:rsid w:val="005D5DA4"/>
    <w:rPr>
      <w:rFonts w:ascii="Courier" w:hAnsi="Courier"/>
    </w:rPr>
  </w:style>
  <w:style w:type="character" w:customStyle="1" w:styleId="HTMLVorformatiertZeichen">
    <w:name w:val="HTML Vorformatiert Zeichen"/>
    <w:basedOn w:val="Absatzstandardschriftart"/>
    <w:link w:val="HTMLVorformatiert"/>
    <w:uiPriority w:val="99"/>
    <w:semiHidden/>
    <w:rsid w:val="005D5DA4"/>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12750">
      <w:bodyDiv w:val="1"/>
      <w:marLeft w:val="0"/>
      <w:marRight w:val="0"/>
      <w:marTop w:val="0"/>
      <w:marBottom w:val="0"/>
      <w:divBdr>
        <w:top w:val="none" w:sz="0" w:space="0" w:color="auto"/>
        <w:left w:val="none" w:sz="0" w:space="0" w:color="auto"/>
        <w:bottom w:val="none" w:sz="0" w:space="0" w:color="auto"/>
        <w:right w:val="none" w:sz="0" w:space="0" w:color="auto"/>
      </w:divBdr>
    </w:div>
    <w:div w:id="14498559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youtube.com/account_advanced"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console.developers.google.com/project?authuser=0"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developers.google.com/youtube/"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www.youtube.com/account_advanced" TargetMode="External"/><Relationship Id="rId17" Type="http://schemas.openxmlformats.org/officeDocument/2006/relationships/hyperlink" Target="https://developers.google.com/apis-explorer/" TargetMode="External"/><Relationship Id="rId18" Type="http://schemas.openxmlformats.org/officeDocument/2006/relationships/hyperlink" Target="https://developers.google.com/youtube/analytics/v1/?hl=de"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946</Words>
  <Characters>5961</Characters>
  <Application>Microsoft Macintosh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tFileExcelSheetOutput usage guide</vt:lpstr>
    </vt:vector>
  </TitlesOfParts>
  <Manager/>
  <Company>cimt AG</Company>
  <LinksUpToDate>false</LinksUpToDate>
  <CharactersWithSpaces>6894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tFileExcelSheetOutput usage guide</dc:title>
  <dc:subject/>
  <dc:creator>jlolling </dc:creator>
  <cp:keywords/>
  <dc:description/>
  <cp:lastModifiedBy>Jan Lolling</cp:lastModifiedBy>
  <cp:revision>13</cp:revision>
  <cp:lastPrinted>1900-12-31T23:00:00Z</cp:lastPrinted>
  <dcterms:created xsi:type="dcterms:W3CDTF">2014-06-01T14:48:00Z</dcterms:created>
  <dcterms:modified xsi:type="dcterms:W3CDTF">2014-11-04T19:16:00Z</dcterms:modified>
  <cp:category>Talend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rache">
    <vt:lpwstr>en</vt:lpwstr>
  </property>
  <property fmtid="{D5CDD505-2E9C-101B-9397-08002B2CF9AE}" pid="3" name="CRTarget">
    <vt:i4>8192</vt:i4>
  </property>
</Properties>
</file>