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GPTailor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Functional Requirements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5.1  ·  March 8, 2026  ·  AI Wardrobe + Generative Try-On + FR-42 Claude Code Spec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A3A5C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MVP — FR-01–14, core RAG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2–4 roadmap, FR-15–34, RetailNext B2B pivot, Handoffs 1–4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coverage diagnosis, FR-C01–C07, NFR-11–14, Handoffs 5–6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Wardrobe tab: BR-21–28, FR-35–41, NFR-15–18, Handoff 7 (8 tasks)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FR-42: GPT-4o + DALL-E 3 Generative Try-On. BR-29, NFR-19, H7-09 added.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FR-42 expanded with full Claude Code implementation spec. H7-09 detail added. No scope change.</w:t>
            </w:r>
          </w:p>
        </w:tc>
      </w:tr>
    </w:tbl>
    <w:p>
      <w:pPr>
        <w:spacing w:before="400" w:after="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A3A5C"/>
        </w:rPr>
        <w:t xml:space="preserve">1. Feature Overview: AI Wardrobe Tab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Version 4.0 introduced AI Wardrobe as a second primary destination alongside AI Stylist. Version 5.0 enhances the Try It On section with a GPT-4o + DALL-E 3 generative photo capability (FR-42). Version 5.1 adds a fully detailed implementation specification for FR-42 and H7-09, intended as a self-contained prompt for Claude Code.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AI Stylist = item-first. The user starts with a specific garment. The AI finds what goes with it or similar items.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AI Wardrobe = occasion-first + creative. The user starts with an event or mood, discovers outfit pieces, builds a personal selection, and sees how it looks on themselves — including an AI-generated photo via DALL-E 3.</w:t>
      </w:r>
    </w:p>
    <w:p>
      <w:pPr>
        <w:spacing w:before="400" w:after="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A3A5C"/>
        </w:rPr>
        <w:t xml:space="preserve">5. FR-42 — Full Implementation Specification for Claude Code</w:t>
      </w:r>
    </w:p>
    <w:p>
      <w:pPr>
        <w:pBdr>
          <w:left w:val="single" w:color="F0A500" w:sz="12" w:space="8"/>
        </w:pBdr>
        <w:shd w:fill="FFF8DC" w:val="clear"/>
        <w:spacing w:before="12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📌 SOURCE: </w:t>
      </w:r>
      <w:r>
        <w:rPr>
          <w:rFonts w:ascii="Arial" w:cs="Arial" w:eastAsia="Arial" w:hAnsi="Arial"/>
          <w:sz w:val="20"/>
          <w:szCs w:val="20"/>
        </w:rPr>
        <w:t xml:space="preserve">This requirement is defined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functional_requirements_GPTailor.md, Version 5.1, Section 5 (FR-42 row)</w:t>
      </w:r>
      <w:r>
        <w:rPr>
          <w:rFonts w:ascii="Arial" w:cs="Arial" w:eastAsia="Arial" w:hAnsi="Arial"/>
          <w:sz w:val="20"/>
          <w:szCs w:val="20"/>
        </w:rPr>
        <w:t xml:space="preserve">. Implementation task: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CODEX_TASKS.md / H7-09</w:t>
      </w:r>
      <w:r>
        <w:rPr>
          <w:rFonts w:ascii="Arial" w:cs="Arial" w:eastAsia="Arial" w:hAnsi="Arial"/>
          <w:sz w:val="20"/>
          <w:szCs w:val="20"/>
        </w:rPr>
        <w:t xml:space="preserve">. Related NFR: NFR-19.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Requirement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Wardrobe — ③ Try It On: GPT-4o + DALL-E 3 Generative Photo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functional_requirements_GPTailor.md (v5.1) — Section 5, FR-42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(Mar 22–Mar 28) — as part of Handoff 7, task H7-09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FR-38 (CSS composite try-on must exist as fallback), Handoff 6 (catalog ≥10K), H7-07 (wardrobe basket available)</w:t>
            </w:r>
          </w:p>
        </w:tc>
      </w:tr>
    </w:tbl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What This Feature Does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a user is in AI Wardrobe → ③ Try It On and has either (A) selected the AI Model option or (B) uploaded their own photo, a '✨ Generate AI Photo' button is shown below the CSS composite overlay (FR-38). When clicked, the system calls a new backend endpoint (POST /wardrobe/tryon-generative)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Uses GPT-4o vision to analyze the user's photo and produce a neutral textual description (body type, skin tone, hair, age range).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Builds a DALL-E 3 prompt combining the description with the basket item names and the user's style vibe.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Calls DALL-E 3 (1024×1792, standard quality) to generate a photorealistic fashion editorial image.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Returns the generated image URL to the frontend for display with a mandatory AI disclaimer.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CSS composite from FR-38 remains the instant fallback for all error and timeout scenarios.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Backend: Endpoint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/wardrobe/tryon-generative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person_image_base64: str,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basket_items: list[{name, articleType, baseColour, productDisplayName}],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gender: str,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style_vibe: str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generated_image_url: str,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prompt_used: str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400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"detail": "basket_items required"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500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"detail": "Generation failed"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 — fallback to CSS composite on timeout or any API error</w:t>
            </w:r>
          </w:p>
        </w:tc>
      </w:tr>
    </w:tbl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Backend: Implementation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Analyze user photo: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person_image_base64 to GPT-4o (not gpt-4o-mini — full GPT-4o for better person description accuracy).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Prompt: "You are a fashion photographer assistant. Analyze the person in this photo and describe them in 2–3 sentences covering: apparent body type, skin tone, hair color and length, approximate age range. Be factual and neutral. Output JSON only: {description: str}"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JSON response to extract description string.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log or persist person_image_base64 or the GPT-4o description to disk.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DALL-E 3 prompt: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item_list_str = ', '.join([f"{item.baseColour} {item.productDisplayName}" for item in basket_items[:5]])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dalle_prompt = f"Fashion editorial photograph of {description} wearing {item_list_str}. Full body shot, natural lighting, white studio background, high resolution, realistic fabric texture, {style_vibe} editorial style."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MUST NOT include any biometric identifiers — only textual description from Step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DALL-E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 image: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client.images.generate(model='dall-e-3', prompt=dalle_prompt, size='1024x1792', quality='standard', n=1)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generated_image_url from response.data[0].url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Cost: ~$0.08 per generation (DALL-E 3 standard 1024×1792)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{generated_image_url: str, prompt_used: str}</w:t>
            </w:r>
          </w:p>
        </w:tc>
      </w:tr>
    </w:tbl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File to Create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backend/api/routes_wardrobe_tryon.py (or add route to existing backend/api/routes.py):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Pydantic request model: TryOnGenerativeRequest with fields person_image_base64 (str, default ''), basket_items (list[BasketItem]), gender (str), style_vibe (str)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BasketItem model: name (str), articleType (str), baseColour (str), productDisplayName (str)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 retry wrapper (backend/modules/retry.py) on ALL OpenAI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Handle empty person_image_base64 (option A — AI Model): skip GPT-4o step, use generic description: f'a {gender.lower()} person with a {style_vibe.lower()} fashion sensibility'</w:t>
      </w:r>
    </w:p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Frontend: Behaviour Specification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Modify: frontend/index.html — inside the ③ Try It On section (H7-07).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'✨ Generate AI Photo' — CTA primary style, shown below CSS composite in both option A (AI Model) and option B (Own Photo)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 (AI Model)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user photo needed. Call endpoint with person_image_base64 = '' and build a generic editorial prompt from gender + style_vibe only. Backend must handle empty person_image_base64 by skipping GPT-4o step and using generic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B (Own Photo)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base64 image already loaded client-side via FileReader (never re-uploaded). Pass as person_image_base64 in request body.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/ 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3-phase animated messages: (1) 'Analyzing your photo...' → (2) 'Building your outfit...' → (3) 'Generating your look...' — each phase ~5–8s, total ~15–25s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generated image at max-width: 400px. Permanent label below: 'AI-generated preview — Not a real photograph' (must always be visible, never hidden by CSS)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endpoint again. GPT-4o description is cached in sessionStorage key 'tryon_description' with 30-min TTL. On regenerate, if TTL not expired, skip GPT-4o step (pass cached description); otherwise re-analyze.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/ timeout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API returns error OR response takes &gt;30s: show toast 'Generation failed — showing preview instead'. Keep CSS composite from FR-38 visible. Do NOT show blank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'AI-generated preview · Not a real photograph' must be permanently visible before and after generation. This is a hard UI requirement (NFR-19).</w:t>
            </w:r>
          </w:p>
        </w:tc>
      </w:tr>
    </w:tbl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image visually matches person description: gender, skin tone visible, approximate body type recognizable.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2 basket items are recognizable in the generated image (correct color + garment type).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time from button click to image display is &lt; 30 seconds.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person_image_base64 is NEVER stored server-side (verifiable in server logs — no file writes, no DB inserts containing image data).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CSS composite (FR-38) activates automatically on any API error or timeout &gt; 30s. Toast message shown.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 'AI-generated · Not a real photograph' is always visible — both before generation (as label) and after (as persistent caption). Cannot be hidden.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button reuses cached GPT-4o description (sessionStorage 'tryon_description', 30-min TTL) without re-uploading the photo.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 (AI Model, no photo) also works: generates editorial image using gender + style_vibe only, no person_image_base64 required.</w:t>
            </w:r>
          </w:p>
        </w:tc>
      </w:tr>
    </w:tbl>
    <w:p>
      <w:pPr>
        <w:spacing w:before="280" w:after="6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Constraints — DO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persist person_image_base64 to disk, database, or any log.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use gpt-4o-mini for the vision step — use full GPT-4o for person analysis accuracy.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include real biometric data in the DALL-E 3 prompt — only the textual description from GPT-4o.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present the generated image as a real photograph anywhere in the UI.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block the UI with a spinner beyond 30s — always fall back to CSS composite.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remove the CSS composite fallback (FR-38) — it must remain as the instant fallback.</w:t>
            </w:r>
          </w:p>
        </w:tc>
      </w:tr>
    </w:tbl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Related NFR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Generation Transparency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generated by DALL-E 3 (FR-42) must show the label 'AI-generated preview · Not a real photograph' permanently and visibly. The DALL-E 3 prompt must never include real biometric data — only the textual description produced by GPT-4o vision. The system must not present the generated image as a real photograph in any UI element.</w:t>
            </w:r>
          </w:p>
        </w:tc>
      </w:tr>
    </w:tbl>
    <w:p>
      <w:pPr>
        <w:spacing w:before="28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vision (Step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~$0.005–0.01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person_image_base64 is non-empty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DALL-E 3 standard 1024×1792 (Step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per click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~$0.09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= new charge unless cached</w:t>
            </w:r>
          </w:p>
        </w:tc>
      </w:tr>
    </w:tbl>
    <w:p>
      <w:pPr>
        <w:spacing w:before="400" w:after="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A3A5C"/>
        </w:rPr>
        <w:t xml:space="preserve">6. Non-Functional Requirements — NFR-15 to NFR-19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NFR-19 is new in v5.0. All other NFRs are unchanged from v4.0.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000"/>
        <w:gridCol w:w="4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Try-On Privacy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processed client-side (FileReader). In Phase 4 / FR-42, photos sent to API are deleted server-side immediately after response — never persisted. Privacy notice shown before file selection.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Wardrobe Discovery Relevance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/wardrobe/discover must return items from ≥3 distinct articleTypes in top 10 results for any occasion. Catalog ≥10K required.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Basket Session Persistence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wardrobe_basket and wardrobe_profile survive page refresh within same tab (sessionStorage). Cleared on tab close.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Try-On Render 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composite renders within 500ms. User photo displays within 200ms of file selection. No spinner needed for CSS composite.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Generation Transparency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DALL-E 3 images (FR-42) must show label 'AI-generated preview · Not a real photograph' permanently. Prompt must never include biometric data. Never present as real photograph.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before="400" w:after="0"/>
      </w:pPr>
    </w:p>
    <w:p>
      <w:pPr>
        <w:pBdr>
          <w:top w:val="single" w:color="CCCCCC" w:sz="4" w:space="8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GPTailor  ·  Functional Requirements  ·  v5.1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2026-03-08T09:51:59.692Z</dcterms:created>
  <dcterms:modified xsi:type="dcterms:W3CDTF">2026-03-08T09:51:59.693Z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