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0743" w14:textId="77777777" w:rsidR="006E0823" w:rsidRDefault="006E0823">
      <w:pPr>
        <w:rPr>
          <w:b/>
          <w:bCs/>
        </w:rPr>
      </w:pPr>
      <w:r>
        <w:rPr>
          <w:b/>
          <w:bCs/>
        </w:rPr>
        <w:t>James Long</w:t>
      </w:r>
    </w:p>
    <w:p w14:paraId="6915DD6C" w14:textId="4790EE56" w:rsidR="006E0823" w:rsidRDefault="006E0823">
      <w:pPr>
        <w:rPr>
          <w:rStyle w:val="margin--left--10"/>
          <w:b/>
          <w:bCs/>
        </w:rPr>
      </w:pPr>
      <w:r>
        <w:rPr>
          <w:b/>
          <w:bCs/>
        </w:rPr>
        <w:t xml:space="preserve">Student ID: </w:t>
      </w:r>
      <w:r w:rsidRPr="006E0823">
        <w:rPr>
          <w:rStyle w:val="margin--left--10"/>
          <w:b/>
          <w:bCs/>
        </w:rPr>
        <w:t>011476223</w:t>
      </w:r>
    </w:p>
    <w:p w14:paraId="274FBCED" w14:textId="14933C59" w:rsidR="00A125DF" w:rsidRDefault="00A125DF" w:rsidP="00A125DF">
      <w:pPr>
        <w:spacing w:after="240"/>
        <w:rPr>
          <w:b/>
          <w:bCs/>
        </w:rPr>
      </w:pPr>
      <w:r>
        <w:rPr>
          <w:rStyle w:val="margin--left--10"/>
          <w:b/>
          <w:bCs/>
        </w:rPr>
        <w:t>jlon501@wgu.edu</w:t>
      </w:r>
    </w:p>
    <w:p w14:paraId="288B9A66" w14:textId="52DFC960" w:rsidR="006E0823" w:rsidRDefault="006E0823">
      <w:pPr>
        <w:rPr>
          <w:b/>
          <w:bCs/>
        </w:rPr>
      </w:pPr>
      <w:r>
        <w:rPr>
          <w:b/>
          <w:bCs/>
        </w:rPr>
        <w:t>3/11/2024</w:t>
      </w:r>
    </w:p>
    <w:p w14:paraId="409009D3" w14:textId="77777777" w:rsidR="006E0823" w:rsidRDefault="006E0823">
      <w:pPr>
        <w:rPr>
          <w:b/>
          <w:bCs/>
        </w:rPr>
      </w:pPr>
    </w:p>
    <w:p w14:paraId="758D73AC" w14:textId="728B67B1" w:rsidR="00FB5621" w:rsidRPr="00FB5621" w:rsidRDefault="00FB5621">
      <w:pPr>
        <w:rPr>
          <w:b/>
          <w:bCs/>
        </w:rPr>
      </w:pPr>
      <w:r w:rsidRPr="00FB5621">
        <w:rPr>
          <w:b/>
          <w:bCs/>
        </w:rPr>
        <w:t xml:space="preserve">D1: Status of all packages at 9:00 ordered by delivery time. </w:t>
      </w:r>
    </w:p>
    <w:p w14:paraId="2CC51033" w14:textId="2DA23CA4" w:rsidR="000474FF" w:rsidRDefault="006F1A3A">
      <w:r>
        <w:rPr>
          <w:noProof/>
        </w:rPr>
        <w:drawing>
          <wp:inline distT="0" distB="0" distL="0" distR="0" wp14:anchorId="03EFDDD9" wp14:editId="20E888B7">
            <wp:extent cx="5934075" cy="3733800"/>
            <wp:effectExtent l="0" t="0" r="9525" b="0"/>
            <wp:docPr id="65084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3F33D244" w14:textId="03821EE5" w:rsidR="00FB5621" w:rsidRDefault="00FB5621">
      <w:r w:rsidRPr="00FB5621">
        <w:rPr>
          <w:b/>
          <w:bCs/>
        </w:rPr>
        <w:lastRenderedPageBreak/>
        <w:t>D2: Status of all packages at 10:00 ordered by delivery time.</w:t>
      </w:r>
      <w:r>
        <w:t xml:space="preserve"> </w:t>
      </w:r>
      <w:r w:rsidR="006F1A3A">
        <w:rPr>
          <w:noProof/>
        </w:rPr>
        <w:drawing>
          <wp:inline distT="0" distB="0" distL="0" distR="0" wp14:anchorId="31E7D9CF" wp14:editId="26CCFBE7">
            <wp:extent cx="5943600" cy="4038600"/>
            <wp:effectExtent l="0" t="0" r="0" b="0"/>
            <wp:docPr id="1199055696"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5696" name="Picture 2" descr="A computer screen with green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16B460D6" w14:textId="28231809" w:rsidR="00FB5621" w:rsidRDefault="00FB5621"/>
    <w:p w14:paraId="40C2483C" w14:textId="77777777" w:rsidR="00FB5621" w:rsidRDefault="00FB5621"/>
    <w:p w14:paraId="321DC5F4" w14:textId="77777777" w:rsidR="00FB5621" w:rsidRDefault="00FB5621"/>
    <w:p w14:paraId="1F68FD53" w14:textId="77777777" w:rsidR="00FB5621" w:rsidRDefault="00FB5621"/>
    <w:p w14:paraId="2114671B" w14:textId="77777777" w:rsidR="00FB5621" w:rsidRDefault="00FB5621"/>
    <w:p w14:paraId="51BBDFFB" w14:textId="77777777" w:rsidR="00FB5621" w:rsidRDefault="00FB5621"/>
    <w:p w14:paraId="3AADCFCD" w14:textId="77777777" w:rsidR="00FB5621" w:rsidRDefault="00FB5621"/>
    <w:p w14:paraId="467BE464" w14:textId="77777777" w:rsidR="00FB5621" w:rsidRDefault="00FB5621"/>
    <w:p w14:paraId="7FB94EDC" w14:textId="77777777" w:rsidR="00FB5621" w:rsidRDefault="00FB5621"/>
    <w:p w14:paraId="164CF783" w14:textId="77777777" w:rsidR="00FB5621" w:rsidRDefault="00FB5621"/>
    <w:p w14:paraId="63B33CA1" w14:textId="77777777" w:rsidR="00FB5621" w:rsidRDefault="00FB5621"/>
    <w:p w14:paraId="55A43F6D" w14:textId="77777777" w:rsidR="00FB5621" w:rsidRDefault="00FB5621"/>
    <w:p w14:paraId="4BA89EAB" w14:textId="77777777" w:rsidR="00FB5621" w:rsidRDefault="00FB5621"/>
    <w:p w14:paraId="1E2A717A" w14:textId="51D662C3" w:rsidR="00FB5621" w:rsidRPr="00FB5621" w:rsidRDefault="00FB5621">
      <w:pPr>
        <w:rPr>
          <w:b/>
          <w:bCs/>
        </w:rPr>
      </w:pPr>
      <w:r w:rsidRPr="00FB5621">
        <w:rPr>
          <w:b/>
          <w:bCs/>
        </w:rPr>
        <w:lastRenderedPageBreak/>
        <w:t>D3: Status of all packages at 12:30 ordered by delivery time.</w:t>
      </w:r>
      <w:r w:rsidR="006F1A3A" w:rsidRPr="006F1A3A">
        <w:rPr>
          <w:noProof/>
        </w:rPr>
        <w:t xml:space="preserve"> </w:t>
      </w:r>
      <w:r w:rsidR="006F1A3A">
        <w:rPr>
          <w:noProof/>
        </w:rPr>
        <w:drawing>
          <wp:inline distT="0" distB="0" distL="0" distR="0" wp14:anchorId="3A51C631" wp14:editId="5DD9A01B">
            <wp:extent cx="5941695" cy="4294505"/>
            <wp:effectExtent l="0" t="0" r="1905" b="0"/>
            <wp:docPr id="1634922862"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2862" name="Picture 3" descr="A screen 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4294505"/>
                    </a:xfrm>
                    <a:prstGeom prst="rect">
                      <a:avLst/>
                    </a:prstGeom>
                    <a:noFill/>
                    <a:ln>
                      <a:noFill/>
                    </a:ln>
                  </pic:spPr>
                </pic:pic>
              </a:graphicData>
            </a:graphic>
          </wp:inline>
        </w:drawing>
      </w:r>
    </w:p>
    <w:p w14:paraId="520963FD" w14:textId="42241506" w:rsidR="00FB5621" w:rsidRDefault="00FB5621"/>
    <w:p w14:paraId="60F86130" w14:textId="30F8742D" w:rsidR="00FB5621" w:rsidRPr="00FB5621" w:rsidRDefault="00FB5621">
      <w:pPr>
        <w:rPr>
          <w:b/>
          <w:bCs/>
        </w:rPr>
      </w:pPr>
      <w:r w:rsidRPr="00FB5621">
        <w:rPr>
          <w:b/>
          <w:bCs/>
        </w:rPr>
        <w:t xml:space="preserve">E: Successful completion of the code including the final mileage for all trucks. </w:t>
      </w:r>
    </w:p>
    <w:p w14:paraId="38958C85" w14:textId="70A90DC1" w:rsidR="00FB5621" w:rsidRDefault="006F1A3A">
      <w:r>
        <w:rPr>
          <w:noProof/>
        </w:rPr>
        <w:drawing>
          <wp:inline distT="0" distB="0" distL="0" distR="0" wp14:anchorId="05300B7C" wp14:editId="208198BB">
            <wp:extent cx="5943600" cy="520065"/>
            <wp:effectExtent l="0" t="0" r="0" b="0"/>
            <wp:docPr id="755065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0065"/>
                    </a:xfrm>
                    <a:prstGeom prst="rect">
                      <a:avLst/>
                    </a:prstGeom>
                    <a:noFill/>
                    <a:ln>
                      <a:noFill/>
                    </a:ln>
                  </pic:spPr>
                </pic:pic>
              </a:graphicData>
            </a:graphic>
          </wp:inline>
        </w:drawing>
      </w:r>
    </w:p>
    <w:p w14:paraId="50CB78E4" w14:textId="77777777" w:rsidR="00FB5621" w:rsidRPr="00FB5621" w:rsidRDefault="00FB5621" w:rsidP="00FB5621">
      <w:pPr>
        <w:pStyle w:val="NormalWeb"/>
        <w:spacing w:before="0" w:beforeAutospacing="0" w:after="0" w:afterAutospacing="0"/>
        <w:ind w:left="360" w:hanging="360"/>
        <w:rPr>
          <w:rFonts w:asciiTheme="minorHAnsi" w:hAnsiTheme="minorHAnsi" w:cstheme="minorHAnsi"/>
          <w:b/>
          <w:bCs/>
        </w:rPr>
      </w:pPr>
      <w:r w:rsidRPr="00FB5621">
        <w:rPr>
          <w:rFonts w:asciiTheme="minorHAnsi" w:hAnsiTheme="minorHAnsi" w:cstheme="minorHAnsi"/>
          <w:b/>
          <w:bCs/>
        </w:rPr>
        <w:t>F.  Justify the package delivery algorithm used in the solution as written in the original program by doing the following:</w:t>
      </w:r>
    </w:p>
    <w:p w14:paraId="28E9AA9B" w14:textId="77777777" w:rsidR="00FB5621" w:rsidRPr="00FB5621" w:rsidRDefault="00FB5621" w:rsidP="00FB5621">
      <w:pPr>
        <w:pStyle w:val="NormalWeb"/>
        <w:spacing w:before="0" w:beforeAutospacing="0" w:after="0" w:afterAutospacing="0"/>
        <w:ind w:left="648" w:hanging="360"/>
        <w:rPr>
          <w:rFonts w:asciiTheme="minorHAnsi" w:hAnsiTheme="minorHAnsi" w:cstheme="minorHAnsi"/>
          <w:b/>
          <w:bCs/>
        </w:rPr>
      </w:pPr>
      <w:r w:rsidRPr="00FB5621">
        <w:rPr>
          <w:rFonts w:asciiTheme="minorHAnsi" w:hAnsiTheme="minorHAnsi" w:cstheme="minorHAnsi"/>
          <w:b/>
          <w:bCs/>
        </w:rPr>
        <w:t xml:space="preserve">1.  Describe </w:t>
      </w:r>
      <w:r w:rsidRPr="00FB5621">
        <w:rPr>
          <w:rStyle w:val="Strong"/>
          <w:rFonts w:asciiTheme="minorHAnsi" w:hAnsiTheme="minorHAnsi" w:cstheme="minorHAnsi"/>
        </w:rPr>
        <w:t>two or more</w:t>
      </w:r>
      <w:r w:rsidRPr="00FB5621">
        <w:rPr>
          <w:rFonts w:asciiTheme="minorHAnsi" w:hAnsiTheme="minorHAnsi" w:cstheme="minorHAnsi"/>
          <w:b/>
          <w:bCs/>
        </w:rPr>
        <w:t xml:space="preserve"> strengths of the algorithm used in the solution.</w:t>
      </w:r>
    </w:p>
    <w:p w14:paraId="0E567022" w14:textId="31E8B456" w:rsidR="00FB5621" w:rsidRDefault="00FB5621" w:rsidP="00FB5621">
      <w:pPr>
        <w:pStyle w:val="NormalWeb"/>
        <w:spacing w:before="0" w:beforeAutospacing="0" w:after="0" w:afterAutospacing="0"/>
        <w:ind w:left="648" w:hanging="360"/>
        <w:rPr>
          <w:rFonts w:asciiTheme="minorHAnsi" w:hAnsiTheme="minorHAnsi" w:cstheme="minorHAnsi"/>
        </w:rPr>
      </w:pPr>
      <w:r w:rsidRPr="00FB5621">
        <w:rPr>
          <w:rFonts w:asciiTheme="minorHAnsi" w:hAnsiTheme="minorHAnsi" w:cstheme="minorHAnsi"/>
          <w:b/>
          <w:bCs/>
        </w:rPr>
        <w:tab/>
      </w:r>
      <w:r>
        <w:rPr>
          <w:rFonts w:asciiTheme="minorHAnsi" w:hAnsiTheme="minorHAnsi" w:cstheme="minorHAnsi"/>
        </w:rPr>
        <w:t xml:space="preserve">1. The nearest neighbor algorithm is straightforward and easy to understand. It does not require complex </w:t>
      </w:r>
      <w:r w:rsidR="005F176F">
        <w:rPr>
          <w:rFonts w:asciiTheme="minorHAnsi" w:hAnsiTheme="minorHAnsi" w:cstheme="minorHAnsi"/>
        </w:rPr>
        <w:t>formulas, making it simple to apply.</w:t>
      </w:r>
    </w:p>
    <w:p w14:paraId="09A2F753" w14:textId="643C5BF2" w:rsidR="005F176F" w:rsidRPr="00FB5621" w:rsidRDefault="005F176F" w:rsidP="00FB5621">
      <w:pPr>
        <w:pStyle w:val="NormalWeb"/>
        <w:spacing w:before="0" w:beforeAutospacing="0" w:after="0" w:afterAutospacing="0"/>
        <w:ind w:left="648" w:hanging="360"/>
        <w:rPr>
          <w:rFonts w:asciiTheme="minorHAnsi" w:hAnsiTheme="minorHAnsi" w:cstheme="minorHAnsi"/>
        </w:rPr>
      </w:pPr>
      <w:r>
        <w:rPr>
          <w:rFonts w:asciiTheme="minorHAnsi" w:hAnsiTheme="minorHAnsi" w:cstheme="minorHAnsi"/>
        </w:rPr>
        <w:tab/>
        <w:t>2. The algorithm is efficient as it only requires calculating distances between data points, which means it doesn’t need to consider all possible combinations.</w:t>
      </w:r>
    </w:p>
    <w:p w14:paraId="2742C5BD" w14:textId="77777777" w:rsidR="00FB5621" w:rsidRDefault="00FB5621" w:rsidP="00FB5621">
      <w:pPr>
        <w:pStyle w:val="NormalWeb"/>
        <w:spacing w:before="0" w:beforeAutospacing="0" w:after="0" w:afterAutospacing="0"/>
        <w:ind w:left="648" w:hanging="360"/>
        <w:rPr>
          <w:rFonts w:asciiTheme="minorHAnsi" w:hAnsiTheme="minorHAnsi" w:cstheme="minorHAnsi"/>
          <w:b/>
          <w:bCs/>
        </w:rPr>
      </w:pPr>
      <w:r w:rsidRPr="00FB5621">
        <w:rPr>
          <w:rFonts w:asciiTheme="minorHAnsi" w:hAnsiTheme="minorHAnsi" w:cstheme="minorHAnsi"/>
          <w:b/>
          <w:bCs/>
        </w:rPr>
        <w:t xml:space="preserve">2.  Verify that the algorithm used in the solution meets </w:t>
      </w:r>
      <w:r w:rsidRPr="00FB5621">
        <w:rPr>
          <w:rStyle w:val="Emphasis"/>
          <w:rFonts w:asciiTheme="minorHAnsi" w:hAnsiTheme="minorHAnsi" w:cstheme="minorHAnsi"/>
          <w:b/>
          <w:bCs/>
        </w:rPr>
        <w:t>all</w:t>
      </w:r>
      <w:r w:rsidRPr="00FB5621">
        <w:rPr>
          <w:rFonts w:asciiTheme="minorHAnsi" w:hAnsiTheme="minorHAnsi" w:cstheme="minorHAnsi"/>
          <w:b/>
          <w:bCs/>
        </w:rPr>
        <w:t xml:space="preserve"> requirements in the scenario.</w:t>
      </w:r>
    </w:p>
    <w:p w14:paraId="70F2767A" w14:textId="27CBC837" w:rsidR="005F176F" w:rsidRPr="005F176F" w:rsidRDefault="005F176F" w:rsidP="00FB5621">
      <w:pPr>
        <w:pStyle w:val="NormalWeb"/>
        <w:spacing w:before="0" w:beforeAutospacing="0" w:after="0" w:afterAutospacing="0"/>
        <w:ind w:left="648" w:hanging="360"/>
        <w:rPr>
          <w:rFonts w:asciiTheme="minorHAnsi" w:hAnsiTheme="minorHAnsi" w:cstheme="minorHAnsi"/>
        </w:rPr>
      </w:pPr>
      <w:r>
        <w:rPr>
          <w:rFonts w:asciiTheme="minorHAnsi" w:hAnsiTheme="minorHAnsi" w:cstheme="minorHAnsi"/>
        </w:rPr>
        <w:tab/>
        <w:t xml:space="preserve">The nearest neighbor algorithm gets all 40 packages delivered on time. The total distance traveled is under the required 140 combined miles. All package-specific requirements have been fulfilled. </w:t>
      </w:r>
    </w:p>
    <w:p w14:paraId="47A8BDCC" w14:textId="77777777" w:rsidR="00FB5621" w:rsidRDefault="00FB5621" w:rsidP="00FB5621">
      <w:pPr>
        <w:pStyle w:val="NormalWeb"/>
        <w:spacing w:before="0" w:beforeAutospacing="0" w:after="0" w:afterAutospacing="0"/>
        <w:ind w:left="648" w:hanging="360"/>
        <w:rPr>
          <w:rFonts w:asciiTheme="minorHAnsi" w:hAnsiTheme="minorHAnsi" w:cstheme="minorHAnsi"/>
          <w:b/>
          <w:bCs/>
        </w:rPr>
      </w:pPr>
      <w:r w:rsidRPr="00FB5621">
        <w:rPr>
          <w:rFonts w:asciiTheme="minorHAnsi" w:hAnsiTheme="minorHAnsi" w:cstheme="minorHAnsi"/>
          <w:b/>
          <w:bCs/>
        </w:rPr>
        <w:t xml:space="preserve">3.  Identify </w:t>
      </w:r>
      <w:r w:rsidRPr="005F176F">
        <w:rPr>
          <w:rStyle w:val="Strong"/>
          <w:rFonts w:asciiTheme="minorHAnsi" w:hAnsiTheme="minorHAnsi" w:cstheme="minorHAnsi"/>
        </w:rPr>
        <w:t>two</w:t>
      </w:r>
      <w:r w:rsidRPr="00FB5621">
        <w:rPr>
          <w:rFonts w:asciiTheme="minorHAnsi" w:hAnsiTheme="minorHAnsi" w:cstheme="minorHAnsi"/>
          <w:b/>
          <w:bCs/>
        </w:rPr>
        <w:t xml:space="preserve"> other named algorithms that are different from the algorithm implemented in the solution and would meet </w:t>
      </w:r>
      <w:r w:rsidRPr="00FB5621">
        <w:rPr>
          <w:rStyle w:val="Emphasis"/>
          <w:rFonts w:asciiTheme="minorHAnsi" w:hAnsiTheme="minorHAnsi" w:cstheme="minorHAnsi"/>
          <w:b/>
          <w:bCs/>
        </w:rPr>
        <w:t>all</w:t>
      </w:r>
      <w:r w:rsidRPr="00FB5621">
        <w:rPr>
          <w:rFonts w:asciiTheme="minorHAnsi" w:hAnsiTheme="minorHAnsi" w:cstheme="minorHAnsi"/>
          <w:b/>
          <w:bCs/>
        </w:rPr>
        <w:t xml:space="preserve"> requirements in the scenario.</w:t>
      </w:r>
    </w:p>
    <w:p w14:paraId="775E8CB7" w14:textId="7EB5C28A" w:rsidR="005F176F" w:rsidRDefault="005F176F" w:rsidP="00FB5621">
      <w:pPr>
        <w:pStyle w:val="NormalWeb"/>
        <w:spacing w:before="0" w:beforeAutospacing="0" w:after="0" w:afterAutospacing="0"/>
        <w:ind w:left="648" w:hanging="360"/>
        <w:rPr>
          <w:rFonts w:asciiTheme="minorHAnsi" w:hAnsiTheme="minorHAnsi" w:cstheme="minorHAnsi"/>
        </w:rPr>
      </w:pPr>
      <w:r>
        <w:rPr>
          <w:rFonts w:asciiTheme="minorHAnsi" w:hAnsiTheme="minorHAnsi" w:cstheme="minorHAnsi"/>
          <w:b/>
          <w:bCs/>
        </w:rPr>
        <w:lastRenderedPageBreak/>
        <w:tab/>
      </w:r>
      <w:r w:rsidRPr="00383A2E">
        <w:rPr>
          <w:rFonts w:asciiTheme="minorHAnsi" w:hAnsiTheme="minorHAnsi" w:cstheme="minorHAnsi"/>
          <w:b/>
          <w:bCs/>
        </w:rPr>
        <w:t>1.</w:t>
      </w:r>
      <w:r>
        <w:rPr>
          <w:rFonts w:asciiTheme="minorHAnsi" w:hAnsiTheme="minorHAnsi" w:cstheme="minorHAnsi"/>
        </w:rPr>
        <w:t xml:space="preserve"> </w:t>
      </w:r>
      <w:r w:rsidR="00AE30B2">
        <w:rPr>
          <w:rFonts w:asciiTheme="minorHAnsi" w:hAnsiTheme="minorHAnsi" w:cstheme="minorHAnsi"/>
        </w:rPr>
        <w:t>A Genetic Algorithm could be used to deliver packages efficiently in the program. Each route would represent a potential solution, and the algorithm would iteratively refine each route to minimize the total distance traveled while meeting all the delivery requirements.</w:t>
      </w:r>
      <w:r w:rsidR="00DB7A77">
        <w:rPr>
          <w:rFonts w:asciiTheme="minorHAnsi" w:hAnsiTheme="minorHAnsi" w:cstheme="minorHAnsi"/>
        </w:rPr>
        <w:t xml:space="preserve"> (Kanade, 2023)</w:t>
      </w:r>
    </w:p>
    <w:p w14:paraId="0AA4FCE8" w14:textId="1CB1C6E5" w:rsidR="005F176F" w:rsidRPr="005F176F" w:rsidRDefault="005F176F" w:rsidP="00FB5621">
      <w:pPr>
        <w:pStyle w:val="NormalWeb"/>
        <w:spacing w:before="0" w:beforeAutospacing="0" w:after="0" w:afterAutospacing="0"/>
        <w:ind w:left="648" w:hanging="360"/>
        <w:rPr>
          <w:rFonts w:asciiTheme="minorHAnsi" w:hAnsiTheme="minorHAnsi" w:cstheme="minorHAnsi"/>
        </w:rPr>
      </w:pPr>
      <w:r>
        <w:rPr>
          <w:rFonts w:asciiTheme="minorHAnsi" w:hAnsiTheme="minorHAnsi" w:cstheme="minorHAnsi"/>
        </w:rPr>
        <w:tab/>
      </w:r>
      <w:r w:rsidRPr="00383A2E">
        <w:rPr>
          <w:rFonts w:asciiTheme="minorHAnsi" w:hAnsiTheme="minorHAnsi" w:cstheme="minorHAnsi"/>
          <w:b/>
          <w:bCs/>
        </w:rPr>
        <w:t>2.</w:t>
      </w:r>
      <w:r w:rsidR="00AE30B2">
        <w:rPr>
          <w:rFonts w:asciiTheme="minorHAnsi" w:hAnsiTheme="minorHAnsi" w:cstheme="minorHAnsi"/>
        </w:rPr>
        <w:t xml:space="preserve"> An Ant Colony algorithm could be applied to find optimal delivery routes for the trucks. </w:t>
      </w:r>
      <w:r w:rsidR="00383A2E">
        <w:rPr>
          <w:rFonts w:asciiTheme="minorHAnsi" w:hAnsiTheme="minorHAnsi" w:cstheme="minorHAnsi"/>
        </w:rPr>
        <w:t>It involves simulating the behavior of ants as they search for food, laying pheromone trails to communicate to each other which paths are shortest. This can be applied to the delivery program where each ant would represent individual routes, and they would deposit pheromones on the paths they traverse based on the quality of the route. Efficient routes would be established to guide the search and meet delivery deadlines and package requirements.</w:t>
      </w:r>
      <w:r w:rsidR="000A62F6">
        <w:rPr>
          <w:rFonts w:asciiTheme="minorHAnsi" w:hAnsiTheme="minorHAnsi" w:cstheme="minorHAnsi"/>
        </w:rPr>
        <w:t xml:space="preserve"> (Dorigo, 2007)</w:t>
      </w:r>
    </w:p>
    <w:p w14:paraId="2F8628A8" w14:textId="77777777" w:rsidR="00FB5621" w:rsidRDefault="00FB5621" w:rsidP="00FB5621">
      <w:pPr>
        <w:pStyle w:val="NormalWeb"/>
        <w:spacing w:before="0" w:beforeAutospacing="0" w:after="0" w:afterAutospacing="0"/>
        <w:ind w:left="965" w:hanging="360"/>
        <w:rPr>
          <w:rFonts w:asciiTheme="minorHAnsi" w:hAnsiTheme="minorHAnsi" w:cstheme="minorHAnsi"/>
          <w:b/>
          <w:bCs/>
        </w:rPr>
      </w:pPr>
      <w:r w:rsidRPr="00FB5621">
        <w:rPr>
          <w:rFonts w:asciiTheme="minorHAnsi" w:hAnsiTheme="minorHAnsi" w:cstheme="minorHAnsi"/>
          <w:b/>
          <w:bCs/>
        </w:rPr>
        <w:t xml:space="preserve">a.  Describe how </w:t>
      </w:r>
      <w:r w:rsidRPr="00FB5621">
        <w:rPr>
          <w:rStyle w:val="Emphasis"/>
          <w:rFonts w:asciiTheme="minorHAnsi" w:hAnsiTheme="minorHAnsi" w:cstheme="minorHAnsi"/>
          <w:b/>
          <w:bCs/>
        </w:rPr>
        <w:t>both</w:t>
      </w:r>
      <w:r w:rsidRPr="00FB5621">
        <w:rPr>
          <w:rFonts w:asciiTheme="minorHAnsi" w:hAnsiTheme="minorHAnsi" w:cstheme="minorHAnsi"/>
          <w:b/>
          <w:bCs/>
        </w:rPr>
        <w:t xml:space="preserve"> algorithms identified in part F3 are different from the algorithm used in the solution.</w:t>
      </w:r>
    </w:p>
    <w:p w14:paraId="51B66A0F" w14:textId="5548623F" w:rsidR="00383A2E" w:rsidRDefault="00383A2E" w:rsidP="00FB5621">
      <w:pPr>
        <w:pStyle w:val="NormalWeb"/>
        <w:spacing w:before="0" w:beforeAutospacing="0" w:after="0" w:afterAutospacing="0"/>
        <w:ind w:left="965" w:hanging="360"/>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Nearest neighbor picks the nearest option without thinking ahead. It chooses the </w:t>
      </w:r>
      <w:r w:rsidR="00F3360F">
        <w:rPr>
          <w:rFonts w:asciiTheme="minorHAnsi" w:hAnsiTheme="minorHAnsi" w:cstheme="minorHAnsi"/>
        </w:rPr>
        <w:t>closest neighbor at each step until all packages have been delivered. The Genetic Algorithm mixes and matches paths to create more efficient paths over generations. The Ant Colony algorithm uses artificial ants to leave trails for other ants to follow. The more ants follow a trail, the stronger the trail becomes, leading more ants to use it until they find the best possible path.</w:t>
      </w:r>
    </w:p>
    <w:p w14:paraId="7AE769B9" w14:textId="77777777" w:rsidR="00F3360F" w:rsidRDefault="00F3360F" w:rsidP="00FB5621">
      <w:pPr>
        <w:pStyle w:val="NormalWeb"/>
        <w:spacing w:before="0" w:beforeAutospacing="0" w:after="0" w:afterAutospacing="0"/>
        <w:ind w:left="965" w:hanging="360"/>
        <w:rPr>
          <w:rFonts w:asciiTheme="minorHAnsi" w:hAnsiTheme="minorHAnsi" w:cstheme="minorHAnsi"/>
        </w:rPr>
      </w:pPr>
    </w:p>
    <w:p w14:paraId="05284FF6" w14:textId="77777777" w:rsidR="00F3360F" w:rsidRDefault="00F3360F" w:rsidP="00F3360F">
      <w:pPr>
        <w:pStyle w:val="NormalWeb"/>
        <w:spacing w:before="0" w:beforeAutospacing="0" w:after="240" w:afterAutospacing="0"/>
        <w:ind w:left="360" w:hanging="360"/>
        <w:rPr>
          <w:rFonts w:asciiTheme="minorHAnsi" w:hAnsiTheme="minorHAnsi" w:cstheme="minorHAnsi"/>
          <w:b/>
          <w:bCs/>
        </w:rPr>
      </w:pPr>
      <w:r w:rsidRPr="00F3360F">
        <w:rPr>
          <w:rFonts w:asciiTheme="minorHAnsi" w:hAnsiTheme="minorHAnsi" w:cstheme="minorHAnsi"/>
          <w:b/>
          <w:bCs/>
        </w:rPr>
        <w:t>G.  Describe what you would do differently, other than the two algorithms identified in part F3, if you did this project again, including details of the modifications that would be made.</w:t>
      </w:r>
    </w:p>
    <w:p w14:paraId="314CAE12" w14:textId="2A600FCB" w:rsidR="00F3360F" w:rsidRPr="00F3360F" w:rsidRDefault="00F3360F" w:rsidP="00F3360F">
      <w:pPr>
        <w:pStyle w:val="NormalWeb"/>
        <w:spacing w:before="0" w:beforeAutospacing="0" w:after="240" w:afterAutospacing="0"/>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If I were to do this project again or continue to work on </w:t>
      </w:r>
      <w:r w:rsidR="002302F2">
        <w:rPr>
          <w:rFonts w:asciiTheme="minorHAnsi" w:hAnsiTheme="minorHAnsi" w:cstheme="minorHAnsi"/>
        </w:rPr>
        <w:t>it,</w:t>
      </w:r>
      <w:r>
        <w:rPr>
          <w:rFonts w:asciiTheme="minorHAnsi" w:hAnsiTheme="minorHAnsi" w:cstheme="minorHAnsi"/>
        </w:rPr>
        <w:t xml:space="preserve"> I would design the routing program to be scalable and adapt to different cities with varying characteristics and constraints. Implementing real-time changes and factors like traffic conditions, road closures or package priority would also be a concern in a </w:t>
      </w:r>
      <w:r w:rsidR="002302F2">
        <w:rPr>
          <w:rFonts w:asciiTheme="minorHAnsi" w:hAnsiTheme="minorHAnsi" w:cstheme="minorHAnsi"/>
        </w:rPr>
        <w:t>real-world</w:t>
      </w:r>
      <w:r>
        <w:rPr>
          <w:rFonts w:asciiTheme="minorHAnsi" w:hAnsiTheme="minorHAnsi" w:cstheme="minorHAnsi"/>
        </w:rPr>
        <w:t xml:space="preserve"> environment. Route planning would need to optimize routes </w:t>
      </w:r>
      <w:r w:rsidR="002302F2">
        <w:rPr>
          <w:rFonts w:asciiTheme="minorHAnsi" w:hAnsiTheme="minorHAnsi" w:cstheme="minorHAnsi"/>
        </w:rPr>
        <w:t>instead of just finding the shortest mileage possible. I would create a more user-friendly interface for route-planning and monitoring.</w:t>
      </w:r>
    </w:p>
    <w:p w14:paraId="76904E1B" w14:textId="77777777" w:rsidR="00F3360F" w:rsidRDefault="00F3360F" w:rsidP="00F3360F">
      <w:pPr>
        <w:pStyle w:val="NormalWeb"/>
        <w:spacing w:before="0" w:beforeAutospacing="0" w:after="0" w:afterAutospacing="0"/>
        <w:ind w:left="360" w:hanging="360"/>
        <w:rPr>
          <w:rFonts w:asciiTheme="minorHAnsi" w:hAnsiTheme="minorHAnsi" w:cstheme="minorHAnsi"/>
          <w:b/>
          <w:bCs/>
        </w:rPr>
      </w:pPr>
      <w:r w:rsidRPr="00F3360F">
        <w:rPr>
          <w:rFonts w:asciiTheme="minorHAnsi" w:hAnsiTheme="minorHAnsi" w:cstheme="minorHAnsi"/>
          <w:b/>
          <w:bCs/>
        </w:rPr>
        <w:t xml:space="preserve">H.  Verify that the data structure used in the solution meets </w:t>
      </w:r>
      <w:r w:rsidRPr="00F3360F">
        <w:rPr>
          <w:rStyle w:val="Emphasis"/>
          <w:rFonts w:asciiTheme="minorHAnsi" w:hAnsiTheme="minorHAnsi" w:cstheme="minorHAnsi"/>
          <w:b/>
          <w:bCs/>
        </w:rPr>
        <w:t>all</w:t>
      </w:r>
      <w:r w:rsidRPr="00F3360F">
        <w:rPr>
          <w:rFonts w:asciiTheme="minorHAnsi" w:hAnsiTheme="minorHAnsi" w:cstheme="minorHAnsi"/>
          <w:b/>
          <w:bCs/>
        </w:rPr>
        <w:t xml:space="preserve"> requirements in the scenario.</w:t>
      </w:r>
    </w:p>
    <w:p w14:paraId="44EC02F2" w14:textId="53D384FC" w:rsidR="002302F2" w:rsidRPr="002302F2" w:rsidRDefault="002302F2" w:rsidP="00F3360F">
      <w:pPr>
        <w:pStyle w:val="NormalWeb"/>
        <w:spacing w:before="0" w:beforeAutospacing="0" w:after="0" w:afterAutospacing="0"/>
        <w:ind w:left="360" w:hanging="360"/>
        <w:rPr>
          <w:rFonts w:asciiTheme="minorHAnsi" w:hAnsiTheme="minorHAnsi" w:cstheme="minorHAnsi"/>
        </w:rPr>
      </w:pPr>
      <w:r>
        <w:rPr>
          <w:rFonts w:asciiTheme="minorHAnsi" w:hAnsiTheme="minorHAnsi" w:cstheme="minorHAnsi"/>
          <w:b/>
          <w:bCs/>
        </w:rPr>
        <w:tab/>
      </w:r>
      <w:r>
        <w:rPr>
          <w:rFonts w:asciiTheme="minorHAnsi" w:hAnsiTheme="minorHAnsi" w:cstheme="minorHAnsi"/>
        </w:rPr>
        <w:t>The hash table stores and retrieves package information accurately, ensuring that all packages are with associated data. The hash table is scalable with a larger number of packages. The load factor implemented serves as a parameter to balance memory usage and performance.</w:t>
      </w:r>
    </w:p>
    <w:p w14:paraId="1911556D" w14:textId="39038050" w:rsidR="00F3360F" w:rsidRDefault="00F3360F" w:rsidP="00601E40">
      <w:pPr>
        <w:pStyle w:val="NormalWeb"/>
        <w:numPr>
          <w:ilvl w:val="0"/>
          <w:numId w:val="1"/>
        </w:numPr>
        <w:spacing w:before="0" w:beforeAutospacing="0" w:after="0" w:afterAutospacing="0"/>
        <w:rPr>
          <w:rFonts w:asciiTheme="minorHAnsi" w:hAnsiTheme="minorHAnsi" w:cstheme="minorHAnsi"/>
          <w:b/>
          <w:bCs/>
        </w:rPr>
      </w:pPr>
      <w:r w:rsidRPr="00F3360F">
        <w:rPr>
          <w:rFonts w:asciiTheme="minorHAnsi" w:hAnsiTheme="minorHAnsi" w:cstheme="minorHAnsi"/>
          <w:b/>
          <w:bCs/>
        </w:rPr>
        <w:t xml:space="preserve">Identify </w:t>
      </w:r>
      <w:r w:rsidRPr="00F3360F">
        <w:rPr>
          <w:rStyle w:val="Strong"/>
          <w:rFonts w:asciiTheme="minorHAnsi" w:hAnsiTheme="minorHAnsi" w:cstheme="minorHAnsi"/>
        </w:rPr>
        <w:t>two</w:t>
      </w:r>
      <w:r w:rsidRPr="00F3360F">
        <w:rPr>
          <w:rFonts w:asciiTheme="minorHAnsi" w:hAnsiTheme="minorHAnsi" w:cstheme="minorHAnsi"/>
          <w:b/>
          <w:bCs/>
        </w:rPr>
        <w:t xml:space="preserve"> other data structures that could meet the same requirements in the scenario.</w:t>
      </w:r>
    </w:p>
    <w:p w14:paraId="641FF4E9" w14:textId="783E6FC9" w:rsidR="00601E40" w:rsidRPr="00601E40" w:rsidRDefault="00601E40" w:rsidP="00601E40">
      <w:pPr>
        <w:pStyle w:val="NormalWeb"/>
        <w:spacing w:before="0" w:beforeAutospacing="0" w:after="0" w:afterAutospacing="0"/>
        <w:ind w:left="648"/>
        <w:rPr>
          <w:rFonts w:asciiTheme="minorHAnsi" w:hAnsiTheme="minorHAnsi" w:cstheme="minorHAnsi"/>
        </w:rPr>
      </w:pPr>
      <w:r w:rsidRPr="002B2263">
        <w:rPr>
          <w:rFonts w:asciiTheme="minorHAnsi" w:hAnsiTheme="minorHAnsi" w:cstheme="minorHAnsi"/>
          <w:b/>
          <w:bCs/>
        </w:rPr>
        <w:t>1.</w:t>
      </w:r>
      <w:r>
        <w:rPr>
          <w:rFonts w:asciiTheme="minorHAnsi" w:hAnsiTheme="minorHAnsi" w:cstheme="minorHAnsi"/>
        </w:rPr>
        <w:t xml:space="preserve"> A priority queue data structure could store the packages and efficiently select the next package for delivery based on a </w:t>
      </w:r>
      <w:proofErr w:type="gramStart"/>
      <w:r>
        <w:rPr>
          <w:rFonts w:asciiTheme="minorHAnsi" w:hAnsiTheme="minorHAnsi" w:cstheme="minorHAnsi"/>
        </w:rPr>
        <w:t>certain criteria</w:t>
      </w:r>
      <w:proofErr w:type="gramEnd"/>
      <w:r>
        <w:rPr>
          <w:rFonts w:asciiTheme="minorHAnsi" w:hAnsiTheme="minorHAnsi" w:cstheme="minorHAnsi"/>
        </w:rPr>
        <w:t>, such as delivery time or delivery location.</w:t>
      </w:r>
      <w:r w:rsidR="002B7565">
        <w:rPr>
          <w:rFonts w:asciiTheme="minorHAnsi" w:hAnsiTheme="minorHAnsi" w:cstheme="minorHAnsi"/>
        </w:rPr>
        <w:t xml:space="preserve"> Packages would be inserted into the priority queue with their priorities determined by these criteria.</w:t>
      </w:r>
    </w:p>
    <w:p w14:paraId="22B54070" w14:textId="175A7E0F" w:rsidR="00601E40" w:rsidRPr="00601E40" w:rsidRDefault="00601E40" w:rsidP="00601E40">
      <w:pPr>
        <w:pStyle w:val="NormalWeb"/>
        <w:spacing w:before="0" w:beforeAutospacing="0" w:after="0" w:afterAutospacing="0"/>
        <w:ind w:left="648"/>
        <w:rPr>
          <w:rFonts w:asciiTheme="minorHAnsi" w:hAnsiTheme="minorHAnsi" w:cstheme="minorHAnsi"/>
        </w:rPr>
      </w:pPr>
      <w:r w:rsidRPr="002B2263">
        <w:rPr>
          <w:rFonts w:asciiTheme="minorHAnsi" w:hAnsiTheme="minorHAnsi" w:cstheme="minorHAnsi"/>
          <w:b/>
          <w:bCs/>
        </w:rPr>
        <w:t>2.</w:t>
      </w:r>
      <w:r w:rsidR="002B7565">
        <w:rPr>
          <w:rFonts w:asciiTheme="minorHAnsi" w:hAnsiTheme="minorHAnsi" w:cstheme="minorHAnsi"/>
        </w:rPr>
        <w:t xml:space="preserve"> </w:t>
      </w:r>
      <w:r w:rsidR="002B2263">
        <w:rPr>
          <w:rFonts w:asciiTheme="minorHAnsi" w:hAnsiTheme="minorHAnsi" w:cstheme="minorHAnsi"/>
        </w:rPr>
        <w:t xml:space="preserve">A binary heap is a tree-based data structure that satisfies the heap property, which can either be a min-heap or a max-heap. Binary heaps are well-suited for priority queue </w:t>
      </w:r>
      <w:r w:rsidR="002B2263">
        <w:rPr>
          <w:rFonts w:asciiTheme="minorHAnsi" w:hAnsiTheme="minorHAnsi" w:cstheme="minorHAnsi"/>
        </w:rPr>
        <w:lastRenderedPageBreak/>
        <w:t>implementations, where elements with higher priority are processed before elements with lower priority.</w:t>
      </w:r>
    </w:p>
    <w:p w14:paraId="4906F490" w14:textId="77777777" w:rsidR="00F3360F" w:rsidRDefault="00F3360F" w:rsidP="00F3360F">
      <w:pPr>
        <w:pStyle w:val="NormalWeb"/>
        <w:spacing w:before="0" w:beforeAutospacing="0" w:after="240" w:afterAutospacing="0"/>
        <w:ind w:left="965" w:hanging="360"/>
        <w:rPr>
          <w:rFonts w:asciiTheme="minorHAnsi" w:hAnsiTheme="minorHAnsi" w:cstheme="minorHAnsi"/>
          <w:b/>
          <w:bCs/>
        </w:rPr>
      </w:pPr>
      <w:r w:rsidRPr="00F3360F">
        <w:rPr>
          <w:rFonts w:asciiTheme="minorHAnsi" w:hAnsiTheme="minorHAnsi" w:cstheme="minorHAnsi"/>
          <w:b/>
          <w:bCs/>
        </w:rPr>
        <w:t xml:space="preserve">a.  Describe how </w:t>
      </w:r>
      <w:r w:rsidRPr="00F3360F">
        <w:rPr>
          <w:rStyle w:val="Emphasis"/>
          <w:rFonts w:asciiTheme="minorHAnsi" w:hAnsiTheme="minorHAnsi" w:cstheme="minorHAnsi"/>
          <w:b/>
          <w:bCs/>
        </w:rPr>
        <w:t>each</w:t>
      </w:r>
      <w:r w:rsidRPr="00F3360F">
        <w:rPr>
          <w:rFonts w:asciiTheme="minorHAnsi" w:hAnsiTheme="minorHAnsi" w:cstheme="minorHAnsi"/>
          <w:b/>
          <w:bCs/>
        </w:rPr>
        <w:t xml:space="preserve"> data structure identified in H1 is different from the data structure used in the solution.</w:t>
      </w:r>
    </w:p>
    <w:p w14:paraId="32E69104" w14:textId="194DB1C4" w:rsidR="002B2263" w:rsidRPr="002B2263" w:rsidRDefault="002B2263" w:rsidP="002B2263">
      <w:pPr>
        <w:pStyle w:val="NormalWeb"/>
        <w:spacing w:before="0" w:beforeAutospacing="0" w:after="240" w:afterAutospacing="0"/>
        <w:ind w:left="965" w:hanging="360"/>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Unlike a hash table, a priority queue focuses on the order of which the elements should be processed based on their priority. A binary heap differs from a hash table in that it does not support efficient lookup or deletion of elements not at the root. </w:t>
      </w:r>
      <w:r w:rsidR="006B533C">
        <w:rPr>
          <w:rFonts w:asciiTheme="minorHAnsi" w:hAnsiTheme="minorHAnsi" w:cstheme="minorHAnsi"/>
        </w:rPr>
        <w:t>Maintaining the heap property during insertion and deletion can often times require complex restructuring of the heap.</w:t>
      </w:r>
      <w:r>
        <w:rPr>
          <w:rFonts w:asciiTheme="minorHAnsi" w:hAnsiTheme="minorHAnsi" w:cstheme="minorHAnsi"/>
        </w:rPr>
        <w:t xml:space="preserve"> </w:t>
      </w:r>
    </w:p>
    <w:p w14:paraId="2AE11A78" w14:textId="77777777" w:rsidR="00F3360F" w:rsidRDefault="00F3360F" w:rsidP="00F3360F">
      <w:pPr>
        <w:pStyle w:val="NormalWeb"/>
        <w:spacing w:before="0" w:beforeAutospacing="0" w:after="240" w:afterAutospacing="0"/>
        <w:ind w:left="360" w:hanging="360"/>
        <w:rPr>
          <w:rFonts w:asciiTheme="minorHAnsi" w:hAnsiTheme="minorHAnsi" w:cstheme="minorHAnsi"/>
          <w:b/>
          <w:bCs/>
        </w:rPr>
      </w:pPr>
      <w:r w:rsidRPr="00F3360F">
        <w:rPr>
          <w:rFonts w:asciiTheme="minorHAnsi" w:hAnsiTheme="minorHAnsi" w:cstheme="minorHAnsi"/>
          <w:b/>
          <w:bCs/>
        </w:rPr>
        <w:t>I.  Acknowledge sources, using in-text citations and references, for content that is quoted, paraphrased, or summarized.</w:t>
      </w:r>
    </w:p>
    <w:p w14:paraId="13D91618" w14:textId="624E39E0" w:rsidR="000A62F6" w:rsidRPr="000A62F6" w:rsidRDefault="000A62F6" w:rsidP="000A62F6">
      <w:pPr>
        <w:pStyle w:val="NormalWeb"/>
        <w:ind w:left="567" w:hanging="567"/>
        <w:rPr>
          <w:rFonts w:asciiTheme="minorHAnsi" w:hAnsiTheme="minorHAnsi" w:cstheme="minorHAnsi"/>
        </w:rPr>
      </w:pPr>
      <w:r>
        <w:rPr>
          <w:rFonts w:asciiTheme="minorHAnsi" w:hAnsiTheme="minorHAnsi" w:cstheme="minorHAnsi"/>
          <w:b/>
          <w:bCs/>
        </w:rPr>
        <w:tab/>
      </w:r>
      <w:r w:rsidRPr="000A62F6">
        <w:rPr>
          <w:rFonts w:asciiTheme="minorHAnsi" w:hAnsiTheme="minorHAnsi" w:cstheme="minorHAnsi"/>
        </w:rPr>
        <w:t>Dorigo, M. (</w:t>
      </w:r>
      <w:r>
        <w:rPr>
          <w:rFonts w:asciiTheme="minorHAnsi" w:hAnsiTheme="minorHAnsi" w:cstheme="minorHAnsi"/>
        </w:rPr>
        <w:t>2007</w:t>
      </w:r>
      <w:r w:rsidRPr="000A62F6">
        <w:rPr>
          <w:rFonts w:asciiTheme="minorHAnsi" w:hAnsiTheme="minorHAnsi" w:cstheme="minorHAnsi"/>
        </w:rPr>
        <w:t xml:space="preserve">). </w:t>
      </w:r>
      <w:r w:rsidRPr="000A62F6">
        <w:rPr>
          <w:rFonts w:asciiTheme="minorHAnsi" w:hAnsiTheme="minorHAnsi" w:cstheme="minorHAnsi"/>
          <w:i/>
          <w:iCs/>
        </w:rPr>
        <w:t>Ant colony optimization</w:t>
      </w:r>
      <w:r w:rsidRPr="000A62F6">
        <w:rPr>
          <w:rFonts w:asciiTheme="minorHAnsi" w:hAnsiTheme="minorHAnsi" w:cstheme="minorHAnsi"/>
        </w:rPr>
        <w:t xml:space="preserve">. </w:t>
      </w:r>
      <w:proofErr w:type="spellStart"/>
      <w:r w:rsidRPr="000A62F6">
        <w:rPr>
          <w:rFonts w:asciiTheme="minorHAnsi" w:hAnsiTheme="minorHAnsi" w:cstheme="minorHAnsi"/>
        </w:rPr>
        <w:t>Scholarpedia</w:t>
      </w:r>
      <w:proofErr w:type="spellEnd"/>
      <w:r w:rsidRPr="000A62F6">
        <w:rPr>
          <w:rFonts w:asciiTheme="minorHAnsi" w:hAnsiTheme="minorHAnsi" w:cstheme="minorHAnsi"/>
        </w:rPr>
        <w:t>.</w:t>
      </w:r>
    </w:p>
    <w:p w14:paraId="56069C24" w14:textId="684E252E" w:rsidR="000A62F6" w:rsidRPr="000A62F6" w:rsidRDefault="000A62F6" w:rsidP="000A62F6">
      <w:pPr>
        <w:pStyle w:val="NormalWeb"/>
        <w:ind w:left="567" w:hanging="567"/>
        <w:rPr>
          <w:rFonts w:asciiTheme="minorHAnsi" w:hAnsiTheme="minorHAnsi" w:cstheme="minorHAnsi"/>
        </w:rPr>
      </w:pPr>
      <w:r w:rsidRPr="000A62F6">
        <w:rPr>
          <w:rFonts w:asciiTheme="minorHAnsi" w:hAnsiTheme="minorHAnsi" w:cstheme="minorHAnsi"/>
        </w:rPr>
        <w:tab/>
        <w:t xml:space="preserve">Retrieved March 11, </w:t>
      </w:r>
      <w:proofErr w:type="gramStart"/>
      <w:r w:rsidRPr="000A62F6">
        <w:rPr>
          <w:rFonts w:asciiTheme="minorHAnsi" w:hAnsiTheme="minorHAnsi" w:cstheme="minorHAnsi"/>
        </w:rPr>
        <w:t>2024</w:t>
      </w:r>
      <w:proofErr w:type="gramEnd"/>
      <w:r w:rsidR="00DB7A77">
        <w:rPr>
          <w:rFonts w:asciiTheme="minorHAnsi" w:hAnsiTheme="minorHAnsi" w:cstheme="minorHAnsi"/>
        </w:rPr>
        <w:t xml:space="preserve"> from</w:t>
      </w:r>
    </w:p>
    <w:p w14:paraId="29E4D3CB" w14:textId="22DE67CC" w:rsidR="000A62F6" w:rsidRDefault="00000000" w:rsidP="000A62F6">
      <w:pPr>
        <w:pStyle w:val="NormalWeb"/>
        <w:ind w:left="567"/>
        <w:rPr>
          <w:rFonts w:asciiTheme="minorHAnsi" w:hAnsiTheme="minorHAnsi" w:cstheme="minorHAnsi"/>
        </w:rPr>
      </w:pPr>
      <w:hyperlink r:id="rId9" w:history="1">
        <w:r w:rsidR="00DB7A77" w:rsidRPr="005F7244">
          <w:rPr>
            <w:rStyle w:val="Hyperlink"/>
            <w:rFonts w:asciiTheme="minorHAnsi" w:hAnsiTheme="minorHAnsi" w:cstheme="minorHAnsi"/>
          </w:rPr>
          <w:t>http://www.scholarpedia.org/article/Ant_colony_optimization</w:t>
        </w:r>
      </w:hyperlink>
      <w:r w:rsidR="000A62F6" w:rsidRPr="000A62F6">
        <w:rPr>
          <w:rFonts w:asciiTheme="minorHAnsi" w:hAnsiTheme="minorHAnsi" w:cstheme="minorHAnsi"/>
        </w:rPr>
        <w:t xml:space="preserve"> </w:t>
      </w:r>
    </w:p>
    <w:p w14:paraId="463FBDC3" w14:textId="77777777" w:rsidR="00DB7A77" w:rsidRDefault="00DB7A77" w:rsidP="000A62F6">
      <w:pPr>
        <w:pStyle w:val="NormalWeb"/>
        <w:ind w:left="567"/>
        <w:rPr>
          <w:rFonts w:asciiTheme="minorHAnsi" w:hAnsiTheme="minorHAnsi" w:cstheme="minorHAnsi"/>
        </w:rPr>
      </w:pPr>
    </w:p>
    <w:p w14:paraId="105C5B26" w14:textId="3CC2ECA7" w:rsidR="00DB7A77" w:rsidRPr="00DB7A77" w:rsidRDefault="00DB7A77" w:rsidP="00DB7A77">
      <w:pPr>
        <w:pStyle w:val="NormalWeb"/>
        <w:ind w:left="567"/>
        <w:rPr>
          <w:rFonts w:asciiTheme="minorHAnsi" w:hAnsiTheme="minorHAnsi" w:cstheme="minorHAnsi"/>
        </w:rPr>
      </w:pPr>
      <w:r>
        <w:rPr>
          <w:rFonts w:asciiTheme="minorHAnsi" w:hAnsiTheme="minorHAnsi" w:cstheme="minorHAnsi"/>
        </w:rPr>
        <w:t>Kanade, V.</w:t>
      </w:r>
      <w:r w:rsidRPr="00DB7A77">
        <w:rPr>
          <w:rFonts w:asciiTheme="minorHAnsi" w:hAnsiTheme="minorHAnsi" w:cstheme="minorHAnsi"/>
        </w:rPr>
        <w:t xml:space="preserve"> (2023, September 6). </w:t>
      </w:r>
      <w:r w:rsidRPr="00DB7A77">
        <w:rPr>
          <w:rFonts w:asciiTheme="minorHAnsi" w:hAnsiTheme="minorHAnsi" w:cstheme="minorHAnsi"/>
          <w:i/>
          <w:iCs/>
        </w:rPr>
        <w:t>Genetic algorithms - meaning, working, and applications</w:t>
      </w:r>
      <w:r w:rsidRPr="00DB7A77">
        <w:rPr>
          <w:rFonts w:asciiTheme="minorHAnsi" w:hAnsiTheme="minorHAnsi" w:cstheme="minorHAnsi"/>
        </w:rPr>
        <w:t xml:space="preserve">. Spiceworks. </w:t>
      </w:r>
    </w:p>
    <w:p w14:paraId="1848C1E6" w14:textId="7C47CDCD" w:rsidR="00DB7A77" w:rsidRPr="00DB7A77" w:rsidRDefault="00DB7A77" w:rsidP="00DB7A77">
      <w:pPr>
        <w:pStyle w:val="NormalWeb"/>
        <w:ind w:left="567"/>
        <w:rPr>
          <w:rFonts w:asciiTheme="minorHAnsi" w:hAnsiTheme="minorHAnsi" w:cstheme="minorHAnsi"/>
        </w:rPr>
      </w:pPr>
      <w:r>
        <w:rPr>
          <w:rFonts w:asciiTheme="minorHAnsi" w:hAnsiTheme="minorHAnsi" w:cstheme="minorHAnsi"/>
        </w:rPr>
        <w:t xml:space="preserve">Retrieved March 11, </w:t>
      </w:r>
      <w:proofErr w:type="gramStart"/>
      <w:r>
        <w:rPr>
          <w:rFonts w:asciiTheme="minorHAnsi" w:hAnsiTheme="minorHAnsi" w:cstheme="minorHAnsi"/>
        </w:rPr>
        <w:t>2024</w:t>
      </w:r>
      <w:proofErr w:type="gramEnd"/>
      <w:r>
        <w:rPr>
          <w:rFonts w:asciiTheme="minorHAnsi" w:hAnsiTheme="minorHAnsi" w:cstheme="minorHAnsi"/>
        </w:rPr>
        <w:t xml:space="preserve"> from</w:t>
      </w:r>
    </w:p>
    <w:p w14:paraId="59282787" w14:textId="7A57AB87" w:rsidR="00DB7A77" w:rsidRPr="00DB7A77" w:rsidRDefault="00DB7A77" w:rsidP="00DB7A77">
      <w:pPr>
        <w:pStyle w:val="NormalWeb"/>
        <w:ind w:left="567"/>
        <w:rPr>
          <w:rFonts w:asciiTheme="minorHAnsi" w:hAnsiTheme="minorHAnsi" w:cstheme="minorHAnsi"/>
        </w:rPr>
      </w:pPr>
      <w:r w:rsidRPr="00DB7A77">
        <w:rPr>
          <w:rFonts w:asciiTheme="minorHAnsi" w:hAnsiTheme="minorHAnsi" w:cstheme="minorHAnsi"/>
        </w:rPr>
        <w:t xml:space="preserve">https://www.spiceworks.com/tech/artificial-intelligence/articles/what-are-genetic-algorithms/ </w:t>
      </w:r>
    </w:p>
    <w:p w14:paraId="5FA9AD93" w14:textId="77777777" w:rsidR="00DB7A77" w:rsidRPr="000A62F6" w:rsidRDefault="00DB7A77" w:rsidP="000A62F6">
      <w:pPr>
        <w:pStyle w:val="NormalWeb"/>
        <w:ind w:left="567"/>
        <w:rPr>
          <w:rFonts w:asciiTheme="minorHAnsi" w:hAnsiTheme="minorHAnsi" w:cstheme="minorHAnsi"/>
        </w:rPr>
      </w:pPr>
    </w:p>
    <w:p w14:paraId="18C1457D" w14:textId="4A9DDAE7" w:rsidR="00F3360F" w:rsidRPr="00F3360F" w:rsidRDefault="00F3360F" w:rsidP="000A62F6">
      <w:pPr>
        <w:pStyle w:val="NormalWeb"/>
        <w:spacing w:before="0" w:beforeAutospacing="0" w:after="240" w:afterAutospacing="0"/>
        <w:ind w:left="360" w:hanging="360"/>
        <w:rPr>
          <w:rFonts w:asciiTheme="minorHAnsi" w:hAnsiTheme="minorHAnsi" w:cstheme="minorHAnsi"/>
          <w:b/>
          <w:bCs/>
        </w:rPr>
      </w:pPr>
      <w:r w:rsidRPr="00F3360F">
        <w:rPr>
          <w:rFonts w:asciiTheme="minorHAnsi" w:hAnsiTheme="minorHAnsi" w:cstheme="minorHAnsi"/>
          <w:b/>
          <w:bCs/>
        </w:rPr>
        <w:t>J.  Demonstrate professional communication in the content and presentation of your submission.</w:t>
      </w:r>
    </w:p>
    <w:p w14:paraId="51A111FE" w14:textId="77777777" w:rsidR="00F3360F" w:rsidRPr="00383A2E" w:rsidRDefault="00F3360F" w:rsidP="00F3360F">
      <w:pPr>
        <w:pStyle w:val="NormalWeb"/>
        <w:spacing w:before="0" w:beforeAutospacing="0" w:after="0" w:afterAutospacing="0"/>
        <w:rPr>
          <w:rFonts w:asciiTheme="minorHAnsi" w:hAnsiTheme="minorHAnsi" w:cstheme="minorHAnsi"/>
        </w:rPr>
      </w:pPr>
    </w:p>
    <w:p w14:paraId="4368926A" w14:textId="285913FC" w:rsidR="00FB5621" w:rsidRDefault="00FB5621"/>
    <w:sectPr w:rsidR="00FB5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3471"/>
    <w:multiLevelType w:val="hybridMultilevel"/>
    <w:tmpl w:val="6A14E9AE"/>
    <w:lvl w:ilvl="0" w:tplc="39F4A1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2140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3A"/>
    <w:rsid w:val="000474FF"/>
    <w:rsid w:val="000A0D3A"/>
    <w:rsid w:val="000A62F6"/>
    <w:rsid w:val="002302F2"/>
    <w:rsid w:val="002B2263"/>
    <w:rsid w:val="002B7565"/>
    <w:rsid w:val="00383A2E"/>
    <w:rsid w:val="005F176F"/>
    <w:rsid w:val="00601E40"/>
    <w:rsid w:val="006B533C"/>
    <w:rsid w:val="006E0823"/>
    <w:rsid w:val="006F1A3A"/>
    <w:rsid w:val="009154E7"/>
    <w:rsid w:val="00A125DF"/>
    <w:rsid w:val="00AE30B2"/>
    <w:rsid w:val="00BF0A08"/>
    <w:rsid w:val="00DB7A77"/>
    <w:rsid w:val="00F3360F"/>
    <w:rsid w:val="00FB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6425"/>
  <w15:chartTrackingRefBased/>
  <w15:docId w15:val="{CC12757F-F263-4844-89D1-BAA8644A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6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5621"/>
    <w:rPr>
      <w:b/>
      <w:bCs/>
    </w:rPr>
  </w:style>
  <w:style w:type="character" w:styleId="Emphasis">
    <w:name w:val="Emphasis"/>
    <w:basedOn w:val="DefaultParagraphFont"/>
    <w:uiPriority w:val="20"/>
    <w:qFormat/>
    <w:rsid w:val="00FB5621"/>
    <w:rPr>
      <w:i/>
      <w:iCs/>
    </w:rPr>
  </w:style>
  <w:style w:type="character" w:customStyle="1" w:styleId="margin--left--10">
    <w:name w:val="margin--left--10"/>
    <w:basedOn w:val="DefaultParagraphFont"/>
    <w:rsid w:val="006E0823"/>
  </w:style>
  <w:style w:type="character" w:styleId="Hyperlink">
    <w:name w:val="Hyperlink"/>
    <w:basedOn w:val="DefaultParagraphFont"/>
    <w:uiPriority w:val="99"/>
    <w:unhideWhenUsed/>
    <w:rsid w:val="00DB7A77"/>
    <w:rPr>
      <w:color w:val="0563C1" w:themeColor="hyperlink"/>
      <w:u w:val="single"/>
    </w:rPr>
  </w:style>
  <w:style w:type="character" w:styleId="UnresolvedMention">
    <w:name w:val="Unresolved Mention"/>
    <w:basedOn w:val="DefaultParagraphFont"/>
    <w:uiPriority w:val="99"/>
    <w:semiHidden/>
    <w:unhideWhenUsed/>
    <w:rsid w:val="00DB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4971">
      <w:bodyDiv w:val="1"/>
      <w:marLeft w:val="0"/>
      <w:marRight w:val="0"/>
      <w:marTop w:val="0"/>
      <w:marBottom w:val="0"/>
      <w:divBdr>
        <w:top w:val="none" w:sz="0" w:space="0" w:color="auto"/>
        <w:left w:val="none" w:sz="0" w:space="0" w:color="auto"/>
        <w:bottom w:val="none" w:sz="0" w:space="0" w:color="auto"/>
        <w:right w:val="none" w:sz="0" w:space="0" w:color="auto"/>
      </w:divBdr>
    </w:div>
    <w:div w:id="359012469">
      <w:bodyDiv w:val="1"/>
      <w:marLeft w:val="0"/>
      <w:marRight w:val="0"/>
      <w:marTop w:val="0"/>
      <w:marBottom w:val="0"/>
      <w:divBdr>
        <w:top w:val="none" w:sz="0" w:space="0" w:color="auto"/>
        <w:left w:val="none" w:sz="0" w:space="0" w:color="auto"/>
        <w:bottom w:val="none" w:sz="0" w:space="0" w:color="auto"/>
        <w:right w:val="none" w:sz="0" w:space="0" w:color="auto"/>
      </w:divBdr>
    </w:div>
    <w:div w:id="469135405">
      <w:bodyDiv w:val="1"/>
      <w:marLeft w:val="0"/>
      <w:marRight w:val="0"/>
      <w:marTop w:val="0"/>
      <w:marBottom w:val="0"/>
      <w:divBdr>
        <w:top w:val="none" w:sz="0" w:space="0" w:color="auto"/>
        <w:left w:val="none" w:sz="0" w:space="0" w:color="auto"/>
        <w:bottom w:val="none" w:sz="0" w:space="0" w:color="auto"/>
        <w:right w:val="none" w:sz="0" w:space="0" w:color="auto"/>
      </w:divBdr>
    </w:div>
    <w:div w:id="644896491">
      <w:bodyDiv w:val="1"/>
      <w:marLeft w:val="0"/>
      <w:marRight w:val="0"/>
      <w:marTop w:val="0"/>
      <w:marBottom w:val="0"/>
      <w:divBdr>
        <w:top w:val="none" w:sz="0" w:space="0" w:color="auto"/>
        <w:left w:val="none" w:sz="0" w:space="0" w:color="auto"/>
        <w:bottom w:val="none" w:sz="0" w:space="0" w:color="auto"/>
        <w:right w:val="none" w:sz="0" w:space="0" w:color="auto"/>
      </w:divBdr>
    </w:div>
    <w:div w:id="1392536174">
      <w:bodyDiv w:val="1"/>
      <w:marLeft w:val="0"/>
      <w:marRight w:val="0"/>
      <w:marTop w:val="0"/>
      <w:marBottom w:val="0"/>
      <w:divBdr>
        <w:top w:val="none" w:sz="0" w:space="0" w:color="auto"/>
        <w:left w:val="none" w:sz="0" w:space="0" w:color="auto"/>
        <w:bottom w:val="none" w:sz="0" w:space="0" w:color="auto"/>
        <w:right w:val="none" w:sz="0" w:space="0" w:color="auto"/>
      </w:divBdr>
    </w:div>
    <w:div w:id="19752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holarpedia.org/article/Ant_colony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Long</dc:creator>
  <cp:keywords/>
  <dc:description/>
  <cp:lastModifiedBy>James Long</cp:lastModifiedBy>
  <cp:revision>6</cp:revision>
  <dcterms:created xsi:type="dcterms:W3CDTF">2024-03-11T17:13:00Z</dcterms:created>
  <dcterms:modified xsi:type="dcterms:W3CDTF">2024-03-18T19:06:00Z</dcterms:modified>
</cp:coreProperties>
</file>