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1. 课程系统开发概述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1.1 系统功能模块及框图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>|    用户管理模块     |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|   |   |   |</w:t>
      </w:r>
    </w:p>
    <w:p>
      <w:pPr>
        <w:rPr>
          <w:rFonts w:hint="default"/>
        </w:rPr>
      </w:pPr>
      <w:r>
        <w:rPr>
          <w:rFonts w:hint="default"/>
        </w:rPr>
        <w:t>+------+------+------+</w:t>
      </w:r>
    </w:p>
    <w:p>
      <w:pPr>
        <w:rPr>
          <w:rFonts w:hint="default"/>
        </w:rPr>
      </w:pPr>
      <w:r>
        <w:rPr>
          <w:rFonts w:hint="default"/>
        </w:rPr>
        <w:t>| 注册 | 登录 | 个人信息 | 密码修改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>|    学生管理模块     |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|   |   |   |   |   |</w:t>
      </w:r>
    </w:p>
    <w:p>
      <w:pPr>
        <w:rPr>
          <w:rFonts w:hint="default"/>
        </w:rPr>
      </w:pPr>
      <w:r>
        <w:rPr>
          <w:rFonts w:hint="default"/>
        </w:rPr>
        <w:t>+------+------+------+------+------+</w:t>
      </w:r>
    </w:p>
    <w:p>
      <w:pPr>
        <w:rPr>
          <w:rFonts w:hint="default"/>
        </w:rPr>
      </w:pPr>
      <w:r>
        <w:rPr>
          <w:rFonts w:hint="default"/>
        </w:rPr>
        <w:t>| 学生信息录入 | 学生信息修改 | 学生信息查询 | 学生成绩录入 | 学生成绩修改 | 学生成绩查询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>|    教师管理模块     |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|   |   |   |   |   |</w:t>
      </w:r>
    </w:p>
    <w:p>
      <w:pPr>
        <w:rPr>
          <w:rFonts w:hint="default"/>
        </w:rPr>
      </w:pPr>
      <w:r>
        <w:rPr>
          <w:rFonts w:hint="default"/>
        </w:rPr>
        <w:t>+------+------+------+------+------+</w:t>
      </w:r>
    </w:p>
    <w:p>
      <w:pPr>
        <w:rPr>
          <w:rFonts w:hint="default"/>
        </w:rPr>
      </w:pPr>
      <w:r>
        <w:rPr>
          <w:rFonts w:hint="default"/>
        </w:rPr>
        <w:t>| 教师信息录入 | 教师信息修改 | 教师信息查询 | 课程信息录入 | 课程信息修改 | 课程信息查询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>|    科目管理模块     |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|   |   |</w:t>
      </w:r>
    </w:p>
    <w:p>
      <w:pPr>
        <w:rPr>
          <w:rFonts w:hint="default"/>
        </w:rPr>
      </w:pPr>
      <w:r>
        <w:rPr>
          <w:rFonts w:hint="default"/>
        </w:rPr>
        <w:t>+------+------+------+</w:t>
      </w:r>
    </w:p>
    <w:p>
      <w:pPr>
        <w:rPr>
          <w:rFonts w:hint="default"/>
        </w:rPr>
      </w:pPr>
      <w:r>
        <w:rPr>
          <w:rFonts w:hint="default"/>
        </w:rPr>
        <w:t>| 科目信息录入 | 科目信息修改 | 科目信息查询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>|    系统管理模块     |</w:t>
      </w:r>
    </w:p>
    <w:p>
      <w:pPr>
        <w:rPr>
          <w:rFonts w:hint="default"/>
        </w:rPr>
      </w:pPr>
      <w:r>
        <w:rPr>
          <w:rFonts w:hint="default"/>
        </w:rPr>
        <w:t>+---------------------+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|   |</w:t>
      </w:r>
    </w:p>
    <w:p>
      <w:pPr>
        <w:rPr>
          <w:rFonts w:hint="default"/>
        </w:rPr>
      </w:pPr>
      <w:r>
        <w:rPr>
          <w:rFonts w:hint="default"/>
        </w:rPr>
        <w:t>+------+------+</w:t>
      </w:r>
    </w:p>
    <w:p>
      <w:pPr>
        <w:rPr>
          <w:rFonts w:hint="default"/>
        </w:rPr>
      </w:pPr>
      <w:r>
        <w:rPr>
          <w:rFonts w:hint="default"/>
        </w:rPr>
        <w:t>| 权限管理 | 数据备份 |</w:t>
      </w:r>
    </w:p>
    <w:p>
      <w:pPr>
        <w:rPr>
          <w:rFonts w:hint="default"/>
        </w:rPr>
      </w:pPr>
      <w:r>
        <w:drawing>
          <wp:inline distT="0" distB="0" distL="114300" distR="114300">
            <wp:extent cx="4457700" cy="5539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1.1.1 用户管理模块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个人信息管理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密码修改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1.1.2 学生管理模块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学生信息录入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学生成绩录入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学生成绩查询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1.1.3 教师管理模块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教师信息录入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教师信息查询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课程信息录入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1.1.4 科目管理模块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科目信息录入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科目信息修改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1.1.5 系统管理模块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权限管理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数据备份与恢复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系统日志查看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1.2 数据库设计说明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1.2.1 用户表（user）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9"/>
        <w:gridCol w:w="2561"/>
        <w:gridCol w:w="307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密码（加密存储）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用户状态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1.2.2 学生表（student）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3"/>
        <w:gridCol w:w="3140"/>
        <w:gridCol w:w="175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className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班级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民族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1.2.3 教师表（teacher）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3266"/>
        <w:gridCol w:w="182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工号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姓名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1.2.4 课程表（course）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868"/>
        <w:gridCol w:w="249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课程ID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courseId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课程代码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授课教师ID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开设科目ID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1.2.5 科目表（subject）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2631"/>
        <w:gridCol w:w="2290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负责教师ID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科目名称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科目简介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1.2.6 成绩表（score）</w:t>
      </w:r>
    </w:p>
    <w:tbl>
      <w:tblPr>
        <w:tblStyle w:val="7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248"/>
        <w:gridCol w:w="181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成绩ID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term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mark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分数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1.3 各模块核心程序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1.3.1 用户管理模块核心程序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注册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register.php//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注册处理程序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'registerdo.php'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登录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login.php//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登录处理程序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'logindo.php'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1.3.2 学生管理模块核心程序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1.3.3 教师管理模块核心程序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insertteacher.php//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教师信息录入处理程序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'insertteacherdo.php'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教师信息修改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editteacher.php//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教师信息修改处理程序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'editteacherdo.php'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1.3.4 科目管理模块核心程序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科目信息录入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insertsubject.php//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科目信息录入处理程序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'insertsubjectdo.php'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科目信息修改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editsubject.php//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科目信息修改处理程序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'editsubjectdo.php'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1.3.5 系统管理模块核心程序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权限管理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permissions.php//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权限管理处理程序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'permissionsdo.php'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数据备份与恢复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backup.php//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备份与恢复处理程序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'backupdo.php'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1.3.6 页面展示模块核心程序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学生信息展示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index.php//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学生信息展示处理程序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'indexdo.php'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课程信息展示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subject.php//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课程信息展示处理程序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'subjectdo.php'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成绩信息展示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php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score.php// ...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成绩信息展示处理程序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require_once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'scoredo.php'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// 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2. 总结及体会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在核心程序的设计上，我们采用了PHP语言，结合MySQL数据库，通过PDO连接数据库，防范了SQL注入等安全问题。同时，我们使用了Laydate等前端插件，提升了用户交互体验。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3. 分工说明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成员A：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负责用户管理模块、学生管理模块；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成员B：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负责教师管理模块、科目管理模块；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成员C：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负责系统管理模块、核心程序的优化及前端页面设计。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以上分工仅为简化说明，实际工作中可能有交叉和协同工作。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bdr w:val="single" w:color="D9D9E3" w:sz="2" w:space="0"/>
        </w:rPr>
        <w:t>4. 结束语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88752"/>
    <w:multiLevelType w:val="multilevel"/>
    <w:tmpl w:val="95488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DE746A4"/>
    <w:multiLevelType w:val="multilevel"/>
    <w:tmpl w:val="ADE746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1E8E37"/>
    <w:multiLevelType w:val="multilevel"/>
    <w:tmpl w:val="B71E8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9D10ADE"/>
    <w:multiLevelType w:val="multilevel"/>
    <w:tmpl w:val="B9D10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294D023"/>
    <w:multiLevelType w:val="multilevel"/>
    <w:tmpl w:val="F294D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93F1120"/>
    <w:multiLevelType w:val="multilevel"/>
    <w:tmpl w:val="F93F1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B79ECAF"/>
    <w:multiLevelType w:val="multilevel"/>
    <w:tmpl w:val="1B79E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CB777C0"/>
    <w:multiLevelType w:val="multilevel"/>
    <w:tmpl w:val="1CB77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722FE8D"/>
    <w:multiLevelType w:val="multilevel"/>
    <w:tmpl w:val="2722F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C72D8AA"/>
    <w:multiLevelType w:val="multilevel"/>
    <w:tmpl w:val="3C72D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EA16C1E"/>
    <w:multiLevelType w:val="multilevel"/>
    <w:tmpl w:val="4EA16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9C0B7F4"/>
    <w:multiLevelType w:val="multilevel"/>
    <w:tmpl w:val="69C0B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EE329FE"/>
    <w:multiLevelType w:val="multilevel"/>
    <w:tmpl w:val="6EE32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4"/>
  </w:num>
  <w:num w:numId="5">
    <w:abstractNumId w:val="17"/>
  </w:num>
  <w:num w:numId="6">
    <w:abstractNumId w:val="4"/>
  </w:num>
  <w:num w:numId="7">
    <w:abstractNumId w:val="7"/>
  </w:num>
  <w:num w:numId="8">
    <w:abstractNumId w:val="13"/>
  </w:num>
  <w:num w:numId="9">
    <w:abstractNumId w:val="16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  <w:num w:numId="14">
    <w:abstractNumId w:val="11"/>
  </w:num>
  <w:num w:numId="15">
    <w:abstractNumId w:val="3"/>
  </w:num>
  <w:num w:numId="16">
    <w:abstractNumId w:val="15"/>
  </w:num>
  <w:num w:numId="17">
    <w:abstractNumId w:val="0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000000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2023-12-22T14:32:00Z</dcterms:created>
  <dc:creator>34297</dc:creator>
  <cp:lastModifiedBy>bellow_saiin</cp:lastModifiedBy>
  <dcterms:modified xsi:type="dcterms:W3CDTF">2023-12-22T15:37:58Z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