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22E0DA" w14:textId="79FF2CC0" w:rsidR="008F3640" w:rsidRDefault="008F3640" w:rsidP="008F3640">
      <w:pPr>
        <w:jc w:val="center"/>
        <w:rPr>
          <w:rFonts w:ascii="Segoe UI Emoji" w:hAnsi="Segoe UI Emoji" w:cs="Segoe UI Emoji"/>
        </w:rPr>
      </w:pPr>
      <w:r w:rsidRPr="008F3640">
        <w:rPr>
          <w:rFonts w:ascii="Segoe UI Emoji" w:hAnsi="Segoe UI Emoji" w:cs="Segoe UI Emoji"/>
          <w:b/>
          <w:bCs/>
        </w:rPr>
        <w:t>Honeypot &amp; Canary Token Monitoring</w:t>
      </w:r>
    </w:p>
    <w:p w14:paraId="2F34CB02" w14:textId="77777777" w:rsidR="008F3640" w:rsidRDefault="008F3640" w:rsidP="008F3640">
      <w:pPr>
        <w:jc w:val="center"/>
        <w:rPr>
          <w:rFonts w:ascii="Segoe UI Emoji" w:hAnsi="Segoe UI Emoji" w:cs="Segoe UI Emoji"/>
        </w:rPr>
      </w:pPr>
    </w:p>
    <w:p w14:paraId="5662F4F0" w14:textId="6F408501" w:rsidR="00E63C5F" w:rsidRPr="00AE40D5" w:rsidRDefault="00E63C5F" w:rsidP="00E63C5F">
      <w:pPr>
        <w:rPr>
          <w:b/>
          <w:bCs/>
        </w:rPr>
      </w:pPr>
      <w:r w:rsidRPr="00AE40D5">
        <w:rPr>
          <w:b/>
          <w:bCs/>
        </w:rPr>
        <w:t>Importance for Cybersecurity Analysts</w:t>
      </w:r>
      <w:r w:rsidR="00AE40D5">
        <w:rPr>
          <w:b/>
          <w:bCs/>
        </w:rPr>
        <w:t>:</w:t>
      </w:r>
    </w:p>
    <w:p w14:paraId="2D5B879C" w14:textId="77777777" w:rsidR="00E63C5F" w:rsidRDefault="00E63C5F" w:rsidP="00E63C5F">
      <w:r w:rsidRPr="00DE181F">
        <w:t>Knowing how to deploy honeypots and Canary Tokens successfully is a strategic skill as well as a technical one. These deception tools enable analysts to outsmart attackers; now reconnaissance not only triggers alarms but also alerts them to potential threats. Additionally, they provide early warning indicators that a possible breach is in progress. Uncover threat behavior from within, which ordinary defenses might now recognize. Generate real attacker data to help analysts learn how threat actors operate. Help showcase actual hands-on analyst work, such as setting up systems, examining logs, and active defense. Thus, contributing to the ability to speak confidently about causes for the need of deception tools, this demonstrates initiative and ability to tackle advanced threat hunting.</w:t>
      </w:r>
    </w:p>
    <w:p w14:paraId="6ADD9931" w14:textId="77777777" w:rsidR="004127CE" w:rsidRDefault="004127CE" w:rsidP="008B42B4">
      <w:pPr>
        <w:rPr>
          <w:b/>
          <w:bCs/>
        </w:rPr>
      </w:pPr>
    </w:p>
    <w:p w14:paraId="3303D669" w14:textId="4AA9B04F" w:rsidR="008B42B4" w:rsidRPr="008B42B4" w:rsidRDefault="008B42B4" w:rsidP="008B42B4">
      <w:pPr>
        <w:rPr>
          <w:b/>
          <w:bCs/>
        </w:rPr>
      </w:pPr>
      <w:r w:rsidRPr="008B42B4">
        <w:rPr>
          <w:b/>
          <w:bCs/>
        </w:rPr>
        <w:t>Honeypot Walkthrough</w:t>
      </w:r>
    </w:p>
    <w:p w14:paraId="35455482" w14:textId="0113AA46" w:rsidR="008B42B4" w:rsidRPr="008B42B4" w:rsidRDefault="008B42B4" w:rsidP="008B42B4">
      <w:pPr>
        <w:rPr>
          <w:b/>
          <w:bCs/>
        </w:rPr>
      </w:pPr>
      <w:r w:rsidRPr="008B42B4">
        <w:rPr>
          <w:b/>
          <w:bCs/>
        </w:rPr>
        <w:t>Step 1: Set Up a Kali Linux Virtual Machine</w:t>
      </w:r>
    </w:p>
    <w:p w14:paraId="3FC7DB50" w14:textId="77777777" w:rsidR="008B42B4" w:rsidRPr="008B42B4" w:rsidRDefault="008B42B4" w:rsidP="008B42B4">
      <w:pPr>
        <w:numPr>
          <w:ilvl w:val="0"/>
          <w:numId w:val="2"/>
        </w:numPr>
      </w:pPr>
      <w:r w:rsidRPr="008B42B4">
        <w:rPr>
          <w:b/>
          <w:bCs/>
        </w:rPr>
        <w:t>Download and install Kali Linux</w:t>
      </w:r>
      <w:r w:rsidRPr="008B42B4">
        <w:t>:</w:t>
      </w:r>
    </w:p>
    <w:p w14:paraId="71356EF7" w14:textId="77777777" w:rsidR="008B42B4" w:rsidRPr="008B42B4" w:rsidRDefault="008B42B4" w:rsidP="008B42B4">
      <w:pPr>
        <w:numPr>
          <w:ilvl w:val="1"/>
          <w:numId w:val="2"/>
        </w:numPr>
      </w:pPr>
      <w:r w:rsidRPr="008B42B4">
        <w:t>If you don’t already have Kali Linux, download it from the official Kali Linux website and set it up in your preferred environment (VMware, VirtualBox, or a cloud service).</w:t>
      </w:r>
    </w:p>
    <w:p w14:paraId="2E837AE7" w14:textId="77777777" w:rsidR="008720A2" w:rsidRDefault="008B42B4" w:rsidP="008B42B4">
      <w:pPr>
        <w:numPr>
          <w:ilvl w:val="0"/>
          <w:numId w:val="2"/>
        </w:numPr>
      </w:pPr>
      <w:r w:rsidRPr="008B42B4">
        <w:rPr>
          <w:b/>
          <w:bCs/>
        </w:rPr>
        <w:t>Start your Kali Linux VM</w:t>
      </w:r>
      <w:r w:rsidRPr="008B42B4">
        <w:t>:</w:t>
      </w:r>
    </w:p>
    <w:p w14:paraId="29EEF0F1" w14:textId="7E0F5D84" w:rsidR="008B42B4" w:rsidRDefault="004A0A64" w:rsidP="001E062B">
      <w:pPr>
        <w:ind w:left="720"/>
        <w:rPr>
          <w:noProof/>
        </w:rPr>
      </w:pPr>
      <w:r w:rsidRPr="004A0A64">
        <w:rPr>
          <w:noProof/>
        </w:rPr>
        <w:lastRenderedPageBreak/>
        <w:t xml:space="preserve"> </w:t>
      </w:r>
      <w:r>
        <w:rPr>
          <w:noProof/>
        </w:rPr>
        <w:drawing>
          <wp:inline distT="0" distB="0" distL="0" distR="0" wp14:anchorId="46C58546" wp14:editId="2A2A7DC0">
            <wp:extent cx="3488069" cy="3069203"/>
            <wp:effectExtent l="0" t="0" r="0" b="0"/>
            <wp:docPr id="9544636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463679" name="Picture 1" descr="A screenshot of a computer&#10;&#10;AI-generated content may be incorrect."/>
                    <pic:cNvPicPr/>
                  </pic:nvPicPr>
                  <pic:blipFill>
                    <a:blip r:embed="rId5"/>
                    <a:stretch>
                      <a:fillRect/>
                    </a:stretch>
                  </pic:blipFill>
                  <pic:spPr>
                    <a:xfrm>
                      <a:off x="0" y="0"/>
                      <a:ext cx="3527783" cy="3104148"/>
                    </a:xfrm>
                    <a:prstGeom prst="rect">
                      <a:avLst/>
                    </a:prstGeom>
                  </pic:spPr>
                </pic:pic>
              </a:graphicData>
            </a:graphic>
          </wp:inline>
        </w:drawing>
      </w:r>
    </w:p>
    <w:p w14:paraId="4E9E2717" w14:textId="3D30BF98" w:rsidR="008B42B4" w:rsidRPr="008B42B4" w:rsidRDefault="008B42B4" w:rsidP="00627ADD">
      <w:pPr>
        <w:pStyle w:val="ListParagraph"/>
        <w:numPr>
          <w:ilvl w:val="0"/>
          <w:numId w:val="2"/>
        </w:numPr>
      </w:pPr>
      <w:r w:rsidRPr="008B42B4">
        <w:t>Ensure your VM is up and running before proceeding with the Cowrie honeypot setup.</w:t>
      </w:r>
    </w:p>
    <w:p w14:paraId="244E7985" w14:textId="77777777" w:rsidR="008B42B4" w:rsidRPr="008B42B4" w:rsidRDefault="008B42B4" w:rsidP="008B42B4">
      <w:pPr>
        <w:rPr>
          <w:b/>
          <w:bCs/>
        </w:rPr>
      </w:pPr>
      <w:r w:rsidRPr="008B42B4">
        <w:rPr>
          <w:b/>
          <w:bCs/>
        </w:rPr>
        <w:t>Step 2: Install Cowrie</w:t>
      </w:r>
    </w:p>
    <w:p w14:paraId="7198A6D3" w14:textId="77777777" w:rsidR="008B42B4" w:rsidRPr="008B42B4" w:rsidRDefault="008B42B4" w:rsidP="008B42B4">
      <w:pPr>
        <w:numPr>
          <w:ilvl w:val="0"/>
          <w:numId w:val="3"/>
        </w:numPr>
      </w:pPr>
      <w:r w:rsidRPr="008B42B4">
        <w:rPr>
          <w:b/>
          <w:bCs/>
        </w:rPr>
        <w:t>Install required dependencies</w:t>
      </w:r>
      <w:r w:rsidRPr="008B42B4">
        <w:t>:</w:t>
      </w:r>
    </w:p>
    <w:p w14:paraId="0844DFBF" w14:textId="77777777" w:rsidR="008B42B4" w:rsidRPr="008B42B4" w:rsidRDefault="008B42B4" w:rsidP="008B42B4">
      <w:pPr>
        <w:numPr>
          <w:ilvl w:val="0"/>
          <w:numId w:val="4"/>
        </w:numPr>
      </w:pPr>
      <w:r w:rsidRPr="008B42B4">
        <w:t>Run the following command to install necessary packages:</w:t>
      </w:r>
    </w:p>
    <w:p w14:paraId="554855DD" w14:textId="77777777" w:rsidR="008B42B4" w:rsidRPr="008B42B4" w:rsidRDefault="008B42B4" w:rsidP="008B42B4">
      <w:pPr>
        <w:numPr>
          <w:ilvl w:val="0"/>
          <w:numId w:val="4"/>
        </w:numPr>
      </w:pPr>
      <w:proofErr w:type="spellStart"/>
      <w:r w:rsidRPr="008B42B4">
        <w:t>sudo</w:t>
      </w:r>
      <w:proofErr w:type="spellEnd"/>
      <w:r w:rsidRPr="008B42B4">
        <w:t xml:space="preserve"> apt-get update &amp;&amp; </w:t>
      </w:r>
      <w:proofErr w:type="spellStart"/>
      <w:r w:rsidRPr="008B42B4">
        <w:t>sudo</w:t>
      </w:r>
      <w:proofErr w:type="spellEnd"/>
      <w:r w:rsidRPr="008B42B4">
        <w:t xml:space="preserve"> apt-get install git python3-virtualenv -y</w:t>
      </w:r>
    </w:p>
    <w:p w14:paraId="5312D0F5" w14:textId="77777777" w:rsidR="008B42B4" w:rsidRPr="008B42B4" w:rsidRDefault="008B42B4" w:rsidP="008B42B4">
      <w:pPr>
        <w:numPr>
          <w:ilvl w:val="0"/>
          <w:numId w:val="5"/>
        </w:numPr>
      </w:pPr>
      <w:r w:rsidRPr="008B42B4">
        <w:rPr>
          <w:b/>
          <w:bCs/>
        </w:rPr>
        <w:t>Clone the Cowrie repository</w:t>
      </w:r>
      <w:r w:rsidRPr="008B42B4">
        <w:t>:</w:t>
      </w:r>
    </w:p>
    <w:p w14:paraId="13E72065" w14:textId="77777777" w:rsidR="008B42B4" w:rsidRPr="008B42B4" w:rsidRDefault="008B42B4" w:rsidP="008B42B4">
      <w:pPr>
        <w:numPr>
          <w:ilvl w:val="1"/>
          <w:numId w:val="5"/>
        </w:numPr>
      </w:pPr>
      <w:r w:rsidRPr="008B42B4">
        <w:t>Clone the official Cowrie repository to your system by running:</w:t>
      </w:r>
    </w:p>
    <w:p w14:paraId="41EBA872" w14:textId="5D13B83A" w:rsidR="00281E12" w:rsidRDefault="008B42B4" w:rsidP="008B42B4">
      <w:pPr>
        <w:numPr>
          <w:ilvl w:val="1"/>
          <w:numId w:val="5"/>
        </w:numPr>
      </w:pPr>
      <w:r w:rsidRPr="008B42B4">
        <w:t xml:space="preserve">git clone </w:t>
      </w:r>
      <w:hyperlink r:id="rId6" w:history="1">
        <w:r w:rsidR="00281E12" w:rsidRPr="008B42B4">
          <w:rPr>
            <w:rStyle w:val="Hyperlink"/>
          </w:rPr>
          <w:t>https://github.com/cowrie/cowrie.git</w:t>
        </w:r>
      </w:hyperlink>
    </w:p>
    <w:p w14:paraId="24D290EB" w14:textId="76700138" w:rsidR="008B42B4" w:rsidRPr="008B42B4" w:rsidRDefault="00281E12" w:rsidP="00281E12">
      <w:r>
        <w:rPr>
          <w:noProof/>
        </w:rPr>
        <w:drawing>
          <wp:inline distT="0" distB="0" distL="0" distR="0" wp14:anchorId="3413AE31" wp14:editId="66FF97D0">
            <wp:extent cx="5943600" cy="1369060"/>
            <wp:effectExtent l="0" t="0" r="0" b="2540"/>
            <wp:docPr id="1683733430"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33430" name="Picture 1" descr="A computer screen shot of a computer code&#10;&#10;AI-generated content may be incorrect."/>
                    <pic:cNvPicPr/>
                  </pic:nvPicPr>
                  <pic:blipFill>
                    <a:blip r:embed="rId7"/>
                    <a:stretch>
                      <a:fillRect/>
                    </a:stretch>
                  </pic:blipFill>
                  <pic:spPr>
                    <a:xfrm>
                      <a:off x="0" y="0"/>
                      <a:ext cx="5943600" cy="1369060"/>
                    </a:xfrm>
                    <a:prstGeom prst="rect">
                      <a:avLst/>
                    </a:prstGeom>
                  </pic:spPr>
                </pic:pic>
              </a:graphicData>
            </a:graphic>
          </wp:inline>
        </w:drawing>
      </w:r>
    </w:p>
    <w:p w14:paraId="3D0E5320" w14:textId="77777777" w:rsidR="008B42B4" w:rsidRPr="008B42B4" w:rsidRDefault="008B42B4" w:rsidP="008B42B4">
      <w:pPr>
        <w:rPr>
          <w:b/>
          <w:bCs/>
        </w:rPr>
      </w:pPr>
      <w:r w:rsidRPr="008B42B4">
        <w:rPr>
          <w:b/>
          <w:bCs/>
        </w:rPr>
        <w:t>Step 3: Set Up Python Virtual Environment</w:t>
      </w:r>
    </w:p>
    <w:p w14:paraId="6997BE9A" w14:textId="77777777" w:rsidR="008B42B4" w:rsidRPr="008B42B4" w:rsidRDefault="008B42B4" w:rsidP="008B42B4">
      <w:pPr>
        <w:numPr>
          <w:ilvl w:val="0"/>
          <w:numId w:val="6"/>
        </w:numPr>
      </w:pPr>
      <w:r w:rsidRPr="008B42B4">
        <w:rPr>
          <w:b/>
          <w:bCs/>
        </w:rPr>
        <w:t>Navigate to the Cowrie directory</w:t>
      </w:r>
      <w:r w:rsidRPr="008B42B4">
        <w:t>:</w:t>
      </w:r>
    </w:p>
    <w:p w14:paraId="00ACEE73" w14:textId="77777777" w:rsidR="004F64CB" w:rsidRDefault="008B42B4" w:rsidP="008B42B4">
      <w:pPr>
        <w:numPr>
          <w:ilvl w:val="1"/>
          <w:numId w:val="6"/>
        </w:numPr>
      </w:pPr>
      <w:r w:rsidRPr="008B42B4">
        <w:lastRenderedPageBreak/>
        <w:t>Enter the Cowrie directory by running:</w:t>
      </w:r>
      <w:r w:rsidR="004F64CB" w:rsidRPr="004F64CB">
        <w:rPr>
          <w:noProof/>
        </w:rPr>
        <w:t xml:space="preserve"> </w:t>
      </w:r>
    </w:p>
    <w:p w14:paraId="7D77FAD3" w14:textId="78D0E34D" w:rsidR="008B42B4" w:rsidRPr="008B42B4" w:rsidRDefault="004F64CB" w:rsidP="00AA58F9">
      <w:pPr>
        <w:ind w:firstLine="720"/>
      </w:pPr>
      <w:r>
        <w:rPr>
          <w:noProof/>
        </w:rPr>
        <w:drawing>
          <wp:inline distT="0" distB="0" distL="0" distR="0" wp14:anchorId="0453CDA0" wp14:editId="387EF2D0">
            <wp:extent cx="4255682" cy="2019631"/>
            <wp:effectExtent l="0" t="0" r="0" b="0"/>
            <wp:docPr id="149361274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612740" name="Picture 1" descr="A screen shot of a computer&#10;&#10;AI-generated content may be incorrect."/>
                    <pic:cNvPicPr/>
                  </pic:nvPicPr>
                  <pic:blipFill>
                    <a:blip r:embed="rId8"/>
                    <a:stretch>
                      <a:fillRect/>
                    </a:stretch>
                  </pic:blipFill>
                  <pic:spPr>
                    <a:xfrm>
                      <a:off x="0" y="0"/>
                      <a:ext cx="4280289" cy="2031309"/>
                    </a:xfrm>
                    <a:prstGeom prst="rect">
                      <a:avLst/>
                    </a:prstGeom>
                  </pic:spPr>
                </pic:pic>
              </a:graphicData>
            </a:graphic>
          </wp:inline>
        </w:drawing>
      </w:r>
    </w:p>
    <w:p w14:paraId="7EDE6B88" w14:textId="77777777" w:rsidR="008B42B4" w:rsidRPr="008B42B4" w:rsidRDefault="008B42B4" w:rsidP="008B42B4">
      <w:r w:rsidRPr="008B42B4">
        <w:t>cd cowrie</w:t>
      </w:r>
    </w:p>
    <w:p w14:paraId="35D03C6A" w14:textId="77777777" w:rsidR="008B42B4" w:rsidRPr="008B42B4" w:rsidRDefault="008B42B4" w:rsidP="008B42B4">
      <w:pPr>
        <w:numPr>
          <w:ilvl w:val="0"/>
          <w:numId w:val="6"/>
        </w:numPr>
      </w:pPr>
      <w:r w:rsidRPr="008B42B4">
        <w:rPr>
          <w:b/>
          <w:bCs/>
        </w:rPr>
        <w:t>Create a Python virtual environment</w:t>
      </w:r>
      <w:r w:rsidRPr="008B42B4">
        <w:t>:</w:t>
      </w:r>
    </w:p>
    <w:p w14:paraId="10AA79AA" w14:textId="64CFECD0" w:rsidR="008B42B4" w:rsidRPr="008B42B4" w:rsidRDefault="008B42B4" w:rsidP="008B42B4">
      <w:pPr>
        <w:numPr>
          <w:ilvl w:val="0"/>
          <w:numId w:val="7"/>
        </w:numPr>
      </w:pPr>
      <w:r w:rsidRPr="008B42B4">
        <w:t>Set up a virtual environment for Cowrie using:</w:t>
      </w:r>
      <w:r w:rsidR="00924969" w:rsidRPr="00924969">
        <w:rPr>
          <w:noProof/>
        </w:rPr>
        <w:t xml:space="preserve"> </w:t>
      </w:r>
      <w:r w:rsidR="00924969">
        <w:rPr>
          <w:noProof/>
        </w:rPr>
        <w:drawing>
          <wp:inline distT="0" distB="0" distL="0" distR="0" wp14:anchorId="4DD9275A" wp14:editId="74CDB8EA">
            <wp:extent cx="5943600" cy="1433830"/>
            <wp:effectExtent l="0" t="0" r="0" b="0"/>
            <wp:docPr id="81402941"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2941" name="Picture 1" descr="A computer screen shot of a program&#10;&#10;AI-generated content may be incorrect."/>
                    <pic:cNvPicPr/>
                  </pic:nvPicPr>
                  <pic:blipFill>
                    <a:blip r:embed="rId9"/>
                    <a:stretch>
                      <a:fillRect/>
                    </a:stretch>
                  </pic:blipFill>
                  <pic:spPr>
                    <a:xfrm>
                      <a:off x="0" y="0"/>
                      <a:ext cx="5943600" cy="1433830"/>
                    </a:xfrm>
                    <a:prstGeom prst="rect">
                      <a:avLst/>
                    </a:prstGeom>
                  </pic:spPr>
                </pic:pic>
              </a:graphicData>
            </a:graphic>
          </wp:inline>
        </w:drawing>
      </w:r>
    </w:p>
    <w:p w14:paraId="770A2959" w14:textId="77777777" w:rsidR="008B42B4" w:rsidRPr="008B42B4" w:rsidRDefault="008B42B4" w:rsidP="008B42B4">
      <w:pPr>
        <w:numPr>
          <w:ilvl w:val="0"/>
          <w:numId w:val="7"/>
        </w:numPr>
      </w:pPr>
      <w:proofErr w:type="spellStart"/>
      <w:r w:rsidRPr="008B42B4">
        <w:t>virtualenv</w:t>
      </w:r>
      <w:proofErr w:type="spellEnd"/>
      <w:r w:rsidRPr="008B42B4">
        <w:t xml:space="preserve"> -p python3 cowrie-env</w:t>
      </w:r>
    </w:p>
    <w:p w14:paraId="5BE13D2E" w14:textId="77777777" w:rsidR="008B42B4" w:rsidRPr="008B42B4" w:rsidRDefault="008B42B4" w:rsidP="008B42B4">
      <w:pPr>
        <w:numPr>
          <w:ilvl w:val="0"/>
          <w:numId w:val="8"/>
        </w:numPr>
      </w:pPr>
      <w:r w:rsidRPr="008B42B4">
        <w:rPr>
          <w:b/>
          <w:bCs/>
        </w:rPr>
        <w:t>Activate the virtual environment</w:t>
      </w:r>
      <w:r w:rsidRPr="008B42B4">
        <w:t>:</w:t>
      </w:r>
    </w:p>
    <w:p w14:paraId="6AF505AB" w14:textId="77777777" w:rsidR="008B42B4" w:rsidRPr="008B42B4" w:rsidRDefault="008B42B4" w:rsidP="008B42B4">
      <w:pPr>
        <w:numPr>
          <w:ilvl w:val="0"/>
          <w:numId w:val="9"/>
        </w:numPr>
      </w:pPr>
      <w:r w:rsidRPr="008B42B4">
        <w:t>Activate it by running:</w:t>
      </w:r>
    </w:p>
    <w:p w14:paraId="54E769E8" w14:textId="77777777" w:rsidR="008B42B4" w:rsidRPr="008B42B4" w:rsidRDefault="008B42B4" w:rsidP="008B42B4">
      <w:pPr>
        <w:numPr>
          <w:ilvl w:val="0"/>
          <w:numId w:val="9"/>
        </w:numPr>
      </w:pPr>
      <w:r w:rsidRPr="008B42B4">
        <w:t>source cowrie-env/bin/activate</w:t>
      </w:r>
    </w:p>
    <w:p w14:paraId="4CD6BBA1" w14:textId="77777777" w:rsidR="008B42B4" w:rsidRPr="008B42B4" w:rsidRDefault="008B42B4" w:rsidP="008B42B4">
      <w:pPr>
        <w:rPr>
          <w:b/>
          <w:bCs/>
        </w:rPr>
      </w:pPr>
      <w:r w:rsidRPr="008B42B4">
        <w:rPr>
          <w:b/>
          <w:bCs/>
        </w:rPr>
        <w:t>Step 4: Install Required Python Packages</w:t>
      </w:r>
    </w:p>
    <w:p w14:paraId="64E8DADD" w14:textId="77777777" w:rsidR="008B42B4" w:rsidRPr="008B42B4" w:rsidRDefault="008B42B4" w:rsidP="008B42B4">
      <w:pPr>
        <w:numPr>
          <w:ilvl w:val="0"/>
          <w:numId w:val="10"/>
        </w:numPr>
      </w:pPr>
      <w:r w:rsidRPr="008B42B4">
        <w:rPr>
          <w:b/>
          <w:bCs/>
        </w:rPr>
        <w:t>Install dependencies</w:t>
      </w:r>
      <w:r w:rsidRPr="008B42B4">
        <w:t>:</w:t>
      </w:r>
    </w:p>
    <w:p w14:paraId="15A4D689" w14:textId="7B52AD8F" w:rsidR="002724CB" w:rsidRPr="008B42B4" w:rsidRDefault="008B42B4" w:rsidP="002724CB">
      <w:pPr>
        <w:numPr>
          <w:ilvl w:val="0"/>
          <w:numId w:val="11"/>
        </w:numPr>
      </w:pPr>
      <w:r w:rsidRPr="008B42B4">
        <w:lastRenderedPageBreak/>
        <w:t>Install all the necessary Python packages by running:</w:t>
      </w:r>
      <w:r w:rsidR="00B45AF0" w:rsidRPr="00B45AF0">
        <w:rPr>
          <w:noProof/>
        </w:rPr>
        <w:t xml:space="preserve"> </w:t>
      </w:r>
      <w:r w:rsidR="00B45AF0">
        <w:rPr>
          <w:noProof/>
        </w:rPr>
        <w:drawing>
          <wp:inline distT="0" distB="0" distL="0" distR="0" wp14:anchorId="109E84A1" wp14:editId="68391528">
            <wp:extent cx="5943600" cy="1185545"/>
            <wp:effectExtent l="0" t="0" r="0" b="0"/>
            <wp:docPr id="76706883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68838" name="Picture 1" descr="A screen shot of a computer&#10;&#10;AI-generated content may be incorrect."/>
                    <pic:cNvPicPr/>
                  </pic:nvPicPr>
                  <pic:blipFill>
                    <a:blip r:embed="rId10"/>
                    <a:stretch>
                      <a:fillRect/>
                    </a:stretch>
                  </pic:blipFill>
                  <pic:spPr>
                    <a:xfrm>
                      <a:off x="0" y="0"/>
                      <a:ext cx="5943600" cy="1185545"/>
                    </a:xfrm>
                    <a:prstGeom prst="rect">
                      <a:avLst/>
                    </a:prstGeom>
                  </pic:spPr>
                </pic:pic>
              </a:graphicData>
            </a:graphic>
          </wp:inline>
        </w:drawing>
      </w:r>
      <w:r w:rsidR="002724CB">
        <w:rPr>
          <w:noProof/>
        </w:rPr>
        <w:drawing>
          <wp:inline distT="0" distB="0" distL="0" distR="0" wp14:anchorId="391BAC76" wp14:editId="3A97F098">
            <wp:extent cx="5943600" cy="770255"/>
            <wp:effectExtent l="0" t="0" r="0" b="0"/>
            <wp:docPr id="94989994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99948" name="Picture 1" descr="A screen shot of a computer&#10;&#10;AI-generated content may be incorrect."/>
                    <pic:cNvPicPr/>
                  </pic:nvPicPr>
                  <pic:blipFill>
                    <a:blip r:embed="rId11"/>
                    <a:stretch>
                      <a:fillRect/>
                    </a:stretch>
                  </pic:blipFill>
                  <pic:spPr>
                    <a:xfrm>
                      <a:off x="0" y="0"/>
                      <a:ext cx="5943600" cy="770255"/>
                    </a:xfrm>
                    <a:prstGeom prst="rect">
                      <a:avLst/>
                    </a:prstGeom>
                  </pic:spPr>
                </pic:pic>
              </a:graphicData>
            </a:graphic>
          </wp:inline>
        </w:drawing>
      </w:r>
    </w:p>
    <w:p w14:paraId="1B8CEEEE" w14:textId="77777777" w:rsidR="008B42B4" w:rsidRPr="008B42B4" w:rsidRDefault="008B42B4" w:rsidP="008B42B4">
      <w:pPr>
        <w:numPr>
          <w:ilvl w:val="0"/>
          <w:numId w:val="11"/>
        </w:numPr>
      </w:pPr>
      <w:r w:rsidRPr="008B42B4">
        <w:t>pip install -r requirements.txt</w:t>
      </w:r>
    </w:p>
    <w:p w14:paraId="08B6F31C" w14:textId="77777777" w:rsidR="008B42B4" w:rsidRPr="008B42B4" w:rsidRDefault="008B42B4" w:rsidP="008B42B4">
      <w:pPr>
        <w:rPr>
          <w:b/>
          <w:bCs/>
        </w:rPr>
      </w:pPr>
      <w:r w:rsidRPr="008B42B4">
        <w:rPr>
          <w:b/>
          <w:bCs/>
        </w:rPr>
        <w:t>Step 5: Configure Cowrie</w:t>
      </w:r>
    </w:p>
    <w:p w14:paraId="6D993A0F" w14:textId="77777777" w:rsidR="008B42B4" w:rsidRPr="008B42B4" w:rsidRDefault="008B42B4" w:rsidP="008B42B4">
      <w:pPr>
        <w:numPr>
          <w:ilvl w:val="0"/>
          <w:numId w:val="12"/>
        </w:numPr>
      </w:pPr>
      <w:r w:rsidRPr="008B42B4">
        <w:rPr>
          <w:b/>
          <w:bCs/>
        </w:rPr>
        <w:t>Copy the default configuration file</w:t>
      </w:r>
      <w:r w:rsidRPr="008B42B4">
        <w:t>:</w:t>
      </w:r>
    </w:p>
    <w:p w14:paraId="2A5536D4" w14:textId="77777777" w:rsidR="008B42B4" w:rsidRPr="008B42B4" w:rsidRDefault="008B42B4" w:rsidP="008B42B4">
      <w:pPr>
        <w:numPr>
          <w:ilvl w:val="0"/>
          <w:numId w:val="13"/>
        </w:numPr>
      </w:pPr>
      <w:r w:rsidRPr="008B42B4">
        <w:t>Copy the default configuration file to create your own:</w:t>
      </w:r>
    </w:p>
    <w:p w14:paraId="222533B7" w14:textId="0DDF51F3" w:rsidR="008B42B4" w:rsidRPr="008B42B4" w:rsidRDefault="008B42B4" w:rsidP="008B42B4">
      <w:pPr>
        <w:numPr>
          <w:ilvl w:val="0"/>
          <w:numId w:val="13"/>
        </w:numPr>
      </w:pPr>
      <w:r w:rsidRPr="008B42B4">
        <w:t xml:space="preserve">cp </w:t>
      </w:r>
      <w:proofErr w:type="spellStart"/>
      <w:r w:rsidRPr="008B42B4">
        <w:t>etc</w:t>
      </w:r>
      <w:proofErr w:type="spellEnd"/>
      <w:r w:rsidRPr="008B42B4">
        <w:t>/</w:t>
      </w:r>
      <w:proofErr w:type="spellStart"/>
      <w:r w:rsidRPr="008B42B4">
        <w:t>cowrie.cfg.dist</w:t>
      </w:r>
      <w:proofErr w:type="spellEnd"/>
      <w:r w:rsidRPr="008B42B4">
        <w:t xml:space="preserve"> </w:t>
      </w:r>
      <w:proofErr w:type="spellStart"/>
      <w:r w:rsidRPr="008B42B4">
        <w:t>etc</w:t>
      </w:r>
      <w:proofErr w:type="spellEnd"/>
      <w:r w:rsidRPr="008B42B4">
        <w:t>/</w:t>
      </w:r>
      <w:proofErr w:type="spellStart"/>
      <w:r w:rsidRPr="008B42B4">
        <w:t>cowrie.cfg</w:t>
      </w:r>
      <w:proofErr w:type="spellEnd"/>
      <w:r w:rsidR="003A1761">
        <w:rPr>
          <w:noProof/>
        </w:rPr>
        <w:drawing>
          <wp:inline distT="0" distB="0" distL="0" distR="0" wp14:anchorId="4B578642" wp14:editId="46E99B72">
            <wp:extent cx="4118775" cy="1398697"/>
            <wp:effectExtent l="0" t="0" r="0" b="0"/>
            <wp:docPr id="67664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4244" name="Picture 1"/>
                    <pic:cNvPicPr/>
                  </pic:nvPicPr>
                  <pic:blipFill>
                    <a:blip r:embed="rId12"/>
                    <a:stretch>
                      <a:fillRect/>
                    </a:stretch>
                  </pic:blipFill>
                  <pic:spPr>
                    <a:xfrm>
                      <a:off x="0" y="0"/>
                      <a:ext cx="4144266" cy="1407354"/>
                    </a:xfrm>
                    <a:prstGeom prst="rect">
                      <a:avLst/>
                    </a:prstGeom>
                  </pic:spPr>
                </pic:pic>
              </a:graphicData>
            </a:graphic>
          </wp:inline>
        </w:drawing>
      </w:r>
    </w:p>
    <w:p w14:paraId="083DBF03" w14:textId="77777777" w:rsidR="008B42B4" w:rsidRPr="008B42B4" w:rsidRDefault="008B42B4" w:rsidP="008B42B4">
      <w:pPr>
        <w:numPr>
          <w:ilvl w:val="0"/>
          <w:numId w:val="14"/>
        </w:numPr>
      </w:pPr>
      <w:r w:rsidRPr="008B42B4">
        <w:rPr>
          <w:b/>
          <w:bCs/>
        </w:rPr>
        <w:t>Modify the configuration (optional)</w:t>
      </w:r>
      <w:r w:rsidRPr="008B42B4">
        <w:t>:</w:t>
      </w:r>
    </w:p>
    <w:p w14:paraId="43D58D2A" w14:textId="2A9F03F0" w:rsidR="008B42B4" w:rsidRPr="008B42B4" w:rsidRDefault="008B42B4" w:rsidP="008B42B4">
      <w:pPr>
        <w:numPr>
          <w:ilvl w:val="0"/>
          <w:numId w:val="15"/>
        </w:numPr>
      </w:pPr>
      <w:r w:rsidRPr="008B42B4">
        <w:t xml:space="preserve">By default, Cowrie listens </w:t>
      </w:r>
      <w:proofErr w:type="gramStart"/>
      <w:r w:rsidRPr="008B42B4">
        <w:t>on</w:t>
      </w:r>
      <w:proofErr w:type="gramEnd"/>
      <w:r w:rsidRPr="008B42B4">
        <w:t xml:space="preserve"> port 2222. If you want to change it to the standard SSH port (22), open the configuration file in a text editor and modify the port setting:</w:t>
      </w:r>
      <w:r w:rsidR="00876E79" w:rsidRPr="00876E79">
        <w:rPr>
          <w:noProof/>
        </w:rPr>
        <w:t xml:space="preserve"> </w:t>
      </w:r>
    </w:p>
    <w:p w14:paraId="72954B23" w14:textId="77777777" w:rsidR="008B42B4" w:rsidRPr="008B42B4" w:rsidRDefault="008B42B4" w:rsidP="008B42B4">
      <w:pPr>
        <w:numPr>
          <w:ilvl w:val="0"/>
          <w:numId w:val="15"/>
        </w:numPr>
      </w:pPr>
      <w:r w:rsidRPr="008B42B4">
        <w:t xml:space="preserve">nano </w:t>
      </w:r>
      <w:proofErr w:type="spellStart"/>
      <w:r w:rsidRPr="008B42B4">
        <w:t>etc</w:t>
      </w:r>
      <w:proofErr w:type="spellEnd"/>
      <w:r w:rsidRPr="008B42B4">
        <w:t>/</w:t>
      </w:r>
      <w:proofErr w:type="spellStart"/>
      <w:r w:rsidRPr="008B42B4">
        <w:t>cowrie.cfg</w:t>
      </w:r>
      <w:proofErr w:type="spellEnd"/>
    </w:p>
    <w:p w14:paraId="64707779" w14:textId="77777777" w:rsidR="008B42B4" w:rsidRPr="008B42B4" w:rsidRDefault="008B42B4" w:rsidP="008B42B4">
      <w:pPr>
        <w:numPr>
          <w:ilvl w:val="0"/>
          <w:numId w:val="15"/>
        </w:numPr>
      </w:pPr>
      <w:r w:rsidRPr="008B42B4">
        <w:t xml:space="preserve">Find the line that says </w:t>
      </w:r>
      <w:proofErr w:type="spellStart"/>
      <w:r w:rsidRPr="008B42B4">
        <w:t>listen_endpoints</w:t>
      </w:r>
      <w:proofErr w:type="spellEnd"/>
      <w:r w:rsidRPr="008B42B4">
        <w:t xml:space="preserve"> and change the port number to 22.</w:t>
      </w:r>
    </w:p>
    <w:p w14:paraId="49A43D3D" w14:textId="77777777" w:rsidR="008B42B4" w:rsidRPr="008B42B4" w:rsidRDefault="008B42B4" w:rsidP="008B42B4">
      <w:pPr>
        <w:rPr>
          <w:b/>
          <w:bCs/>
        </w:rPr>
      </w:pPr>
      <w:r w:rsidRPr="008B42B4">
        <w:rPr>
          <w:b/>
          <w:bCs/>
        </w:rPr>
        <w:t>Step 6: Start the Cowrie Honeypot</w:t>
      </w:r>
    </w:p>
    <w:p w14:paraId="3CCE36A9" w14:textId="77777777" w:rsidR="008B42B4" w:rsidRPr="008B42B4" w:rsidRDefault="008B42B4" w:rsidP="008B42B4">
      <w:pPr>
        <w:numPr>
          <w:ilvl w:val="0"/>
          <w:numId w:val="16"/>
        </w:numPr>
      </w:pPr>
      <w:r w:rsidRPr="008B42B4">
        <w:rPr>
          <w:b/>
          <w:bCs/>
        </w:rPr>
        <w:t>Run the honeypot</w:t>
      </w:r>
      <w:r w:rsidRPr="008B42B4">
        <w:t>:</w:t>
      </w:r>
    </w:p>
    <w:p w14:paraId="34114BB0" w14:textId="77777777" w:rsidR="00135C3C" w:rsidRDefault="008B42B4" w:rsidP="00DA3F10">
      <w:pPr>
        <w:numPr>
          <w:ilvl w:val="1"/>
          <w:numId w:val="16"/>
        </w:numPr>
      </w:pPr>
      <w:r w:rsidRPr="008B42B4">
        <w:t xml:space="preserve">Start Cowrie by running the following </w:t>
      </w:r>
      <w:r w:rsidRPr="008B42B4">
        <w:rPr>
          <w:b/>
          <w:bCs/>
        </w:rPr>
        <w:t>command:</w:t>
      </w:r>
      <w:r w:rsidR="00BF4FDA">
        <w:t xml:space="preserve"> </w:t>
      </w:r>
      <w:r w:rsidRPr="008B42B4">
        <w:t>cowrie start</w:t>
      </w:r>
      <w:r w:rsidR="00135C3C" w:rsidRPr="00135C3C">
        <w:rPr>
          <w:noProof/>
        </w:rPr>
        <w:t xml:space="preserve"> </w:t>
      </w:r>
    </w:p>
    <w:p w14:paraId="66F89F05" w14:textId="4312674A" w:rsidR="008B42B4" w:rsidRPr="008B42B4" w:rsidRDefault="00135C3C" w:rsidP="00135C3C">
      <w:pPr>
        <w:ind w:firstLine="360"/>
      </w:pPr>
      <w:r>
        <w:rPr>
          <w:noProof/>
        </w:rPr>
        <w:lastRenderedPageBreak/>
        <w:drawing>
          <wp:inline distT="0" distB="0" distL="0" distR="0" wp14:anchorId="48C1F8D4" wp14:editId="474BD40A">
            <wp:extent cx="5943600" cy="2385060"/>
            <wp:effectExtent l="0" t="0" r="0" b="0"/>
            <wp:docPr id="1733811229"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11229" name="Picture 1" descr="A computer screen shot of a computer code&#10;&#10;AI-generated content may be incorrect."/>
                    <pic:cNvPicPr/>
                  </pic:nvPicPr>
                  <pic:blipFill>
                    <a:blip r:embed="rId13"/>
                    <a:stretch>
                      <a:fillRect/>
                    </a:stretch>
                  </pic:blipFill>
                  <pic:spPr>
                    <a:xfrm>
                      <a:off x="0" y="0"/>
                      <a:ext cx="5943600" cy="2385060"/>
                    </a:xfrm>
                    <a:prstGeom prst="rect">
                      <a:avLst/>
                    </a:prstGeom>
                  </pic:spPr>
                </pic:pic>
              </a:graphicData>
            </a:graphic>
          </wp:inline>
        </w:drawing>
      </w:r>
    </w:p>
    <w:p w14:paraId="6AF978FA" w14:textId="77777777" w:rsidR="008B42B4" w:rsidRPr="008B42B4" w:rsidRDefault="008B42B4" w:rsidP="008B42B4">
      <w:pPr>
        <w:numPr>
          <w:ilvl w:val="0"/>
          <w:numId w:val="16"/>
        </w:numPr>
      </w:pPr>
      <w:r w:rsidRPr="008B42B4">
        <w:rPr>
          <w:b/>
          <w:bCs/>
        </w:rPr>
        <w:t>Verify Cowrie is running</w:t>
      </w:r>
      <w:r w:rsidRPr="008B42B4">
        <w:t>:</w:t>
      </w:r>
    </w:p>
    <w:p w14:paraId="7FA2F9D0" w14:textId="7B524E94" w:rsidR="008B42B4" w:rsidRPr="008B42B4" w:rsidRDefault="008B42B4" w:rsidP="008B42B4">
      <w:pPr>
        <w:numPr>
          <w:ilvl w:val="0"/>
          <w:numId w:val="17"/>
        </w:numPr>
      </w:pPr>
      <w:r w:rsidRPr="008B42B4">
        <w:t>Confirm Cowrie is running by checking the status with:</w:t>
      </w:r>
      <w:r w:rsidR="00A64174" w:rsidRPr="00A64174">
        <w:rPr>
          <w:noProof/>
        </w:rPr>
        <w:t xml:space="preserve"> </w:t>
      </w:r>
      <w:r w:rsidR="00A64174">
        <w:rPr>
          <w:noProof/>
        </w:rPr>
        <w:drawing>
          <wp:inline distT="0" distB="0" distL="0" distR="0" wp14:anchorId="5BAC8C51" wp14:editId="0359EDAE">
            <wp:extent cx="5943600" cy="596900"/>
            <wp:effectExtent l="0" t="0" r="0" b="0"/>
            <wp:docPr id="1929195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95340" name=""/>
                    <pic:cNvPicPr/>
                  </pic:nvPicPr>
                  <pic:blipFill>
                    <a:blip r:embed="rId14"/>
                    <a:stretch>
                      <a:fillRect/>
                    </a:stretch>
                  </pic:blipFill>
                  <pic:spPr>
                    <a:xfrm>
                      <a:off x="0" y="0"/>
                      <a:ext cx="5943600" cy="596900"/>
                    </a:xfrm>
                    <a:prstGeom prst="rect">
                      <a:avLst/>
                    </a:prstGeom>
                  </pic:spPr>
                </pic:pic>
              </a:graphicData>
            </a:graphic>
          </wp:inline>
        </w:drawing>
      </w:r>
    </w:p>
    <w:p w14:paraId="2A56AF74" w14:textId="77777777" w:rsidR="008B42B4" w:rsidRPr="008B42B4" w:rsidRDefault="008B42B4" w:rsidP="008B42B4">
      <w:pPr>
        <w:numPr>
          <w:ilvl w:val="0"/>
          <w:numId w:val="17"/>
        </w:numPr>
      </w:pPr>
      <w:r w:rsidRPr="008B42B4">
        <w:t>cowrie status</w:t>
      </w:r>
    </w:p>
    <w:p w14:paraId="5A95B79A" w14:textId="77777777" w:rsidR="008B42B4" w:rsidRPr="008B42B4" w:rsidRDefault="008B42B4" w:rsidP="008B42B4">
      <w:pPr>
        <w:rPr>
          <w:b/>
          <w:bCs/>
        </w:rPr>
      </w:pPr>
      <w:r w:rsidRPr="008B42B4">
        <w:rPr>
          <w:b/>
          <w:bCs/>
        </w:rPr>
        <w:t>Step 7: Check if Cowrie is Listening on the Correct Port</w:t>
      </w:r>
    </w:p>
    <w:p w14:paraId="3CB16D35" w14:textId="77777777" w:rsidR="008B42B4" w:rsidRPr="008B42B4" w:rsidRDefault="008B42B4" w:rsidP="008B42B4">
      <w:pPr>
        <w:numPr>
          <w:ilvl w:val="0"/>
          <w:numId w:val="18"/>
        </w:numPr>
      </w:pPr>
      <w:r w:rsidRPr="008B42B4">
        <w:rPr>
          <w:b/>
          <w:bCs/>
        </w:rPr>
        <w:t>Verify port configuration</w:t>
      </w:r>
      <w:r w:rsidRPr="008B42B4">
        <w:t>:</w:t>
      </w:r>
    </w:p>
    <w:p w14:paraId="7DB7510F" w14:textId="77777777" w:rsidR="008B42B4" w:rsidRPr="008B42B4" w:rsidRDefault="008B42B4" w:rsidP="008B42B4">
      <w:pPr>
        <w:numPr>
          <w:ilvl w:val="0"/>
          <w:numId w:val="19"/>
        </w:numPr>
      </w:pPr>
      <w:r w:rsidRPr="008B42B4">
        <w:t>Check if Cowrie is listening on the correct port by running:</w:t>
      </w:r>
    </w:p>
    <w:p w14:paraId="7CAD9F3C" w14:textId="77777777" w:rsidR="008B42B4" w:rsidRPr="008B42B4" w:rsidRDefault="008B42B4" w:rsidP="008B42B4">
      <w:pPr>
        <w:numPr>
          <w:ilvl w:val="0"/>
          <w:numId w:val="19"/>
        </w:numPr>
      </w:pPr>
      <w:r w:rsidRPr="008B42B4">
        <w:t>netstat -</w:t>
      </w:r>
      <w:proofErr w:type="spellStart"/>
      <w:r w:rsidRPr="008B42B4">
        <w:t>tuln</w:t>
      </w:r>
      <w:proofErr w:type="spellEnd"/>
      <w:r w:rsidRPr="008B42B4">
        <w:t xml:space="preserve"> | grep 2222</w:t>
      </w:r>
    </w:p>
    <w:p w14:paraId="2BC2CB7E" w14:textId="77777777" w:rsidR="008B42B4" w:rsidRPr="008B42B4" w:rsidRDefault="008B42B4" w:rsidP="008B42B4">
      <w:pPr>
        <w:numPr>
          <w:ilvl w:val="0"/>
          <w:numId w:val="19"/>
        </w:numPr>
      </w:pPr>
      <w:r w:rsidRPr="008B42B4">
        <w:t xml:space="preserve">If you </w:t>
      </w:r>
      <w:proofErr w:type="gramStart"/>
      <w:r w:rsidRPr="008B42B4">
        <w:t>changed</w:t>
      </w:r>
      <w:proofErr w:type="gramEnd"/>
      <w:r w:rsidRPr="008B42B4">
        <w:t xml:space="preserve"> the port to 22, update the command to check that port.</w:t>
      </w:r>
    </w:p>
    <w:p w14:paraId="6B055CA4" w14:textId="77777777" w:rsidR="008B42B4" w:rsidRPr="008B42B4" w:rsidRDefault="008B42B4" w:rsidP="008B42B4">
      <w:pPr>
        <w:rPr>
          <w:b/>
          <w:bCs/>
        </w:rPr>
      </w:pPr>
      <w:r w:rsidRPr="008B42B4">
        <w:rPr>
          <w:b/>
          <w:bCs/>
        </w:rPr>
        <w:t>Step 8: Simulate an Attacker Connecting to the Honeypot</w:t>
      </w:r>
    </w:p>
    <w:p w14:paraId="47BFDE70" w14:textId="77777777" w:rsidR="008B42B4" w:rsidRPr="008B42B4" w:rsidRDefault="008B42B4" w:rsidP="008B42B4">
      <w:pPr>
        <w:numPr>
          <w:ilvl w:val="0"/>
          <w:numId w:val="20"/>
        </w:numPr>
      </w:pPr>
      <w:r w:rsidRPr="008B42B4">
        <w:rPr>
          <w:b/>
          <w:bCs/>
        </w:rPr>
        <w:t>Connect to the honeypot</w:t>
      </w:r>
      <w:r w:rsidRPr="008B42B4">
        <w:t>:</w:t>
      </w:r>
    </w:p>
    <w:p w14:paraId="26C54708" w14:textId="77777777" w:rsidR="008B42B4" w:rsidRPr="008B42B4" w:rsidRDefault="008B42B4" w:rsidP="008B42B4">
      <w:pPr>
        <w:numPr>
          <w:ilvl w:val="0"/>
          <w:numId w:val="21"/>
        </w:numPr>
      </w:pPr>
      <w:r w:rsidRPr="008B42B4">
        <w:t>Use the SSH command to connect to your honeypot:</w:t>
      </w:r>
    </w:p>
    <w:p w14:paraId="7942B74C" w14:textId="77777777" w:rsidR="008B42B4" w:rsidRPr="008B42B4" w:rsidRDefault="008B42B4" w:rsidP="008B42B4">
      <w:pPr>
        <w:numPr>
          <w:ilvl w:val="0"/>
          <w:numId w:val="21"/>
        </w:numPr>
      </w:pPr>
      <w:r w:rsidRPr="008B42B4">
        <w:t xml:space="preserve">ssh </w:t>
      </w:r>
      <w:proofErr w:type="spellStart"/>
      <w:r w:rsidRPr="008B42B4">
        <w:t>username@localhost</w:t>
      </w:r>
      <w:proofErr w:type="spellEnd"/>
      <w:r w:rsidRPr="008B42B4">
        <w:t xml:space="preserve"> -p 2222</w:t>
      </w:r>
    </w:p>
    <w:p w14:paraId="0F7EE40F" w14:textId="6DDD889E" w:rsidR="008B42B4" w:rsidRPr="008B42B4" w:rsidRDefault="008B42B4" w:rsidP="008B42B4">
      <w:pPr>
        <w:numPr>
          <w:ilvl w:val="0"/>
          <w:numId w:val="21"/>
        </w:numPr>
      </w:pPr>
      <w:r w:rsidRPr="008B42B4">
        <w:t xml:space="preserve">Replace the port number with 22 if you </w:t>
      </w:r>
      <w:proofErr w:type="gramStart"/>
      <w:r w:rsidRPr="008B42B4">
        <w:t>changed</w:t>
      </w:r>
      <w:proofErr w:type="gramEnd"/>
      <w:r w:rsidRPr="008B42B4">
        <w:t xml:space="preserve"> the configuration. This is what an attacker would see when they attempt to connect.</w:t>
      </w:r>
      <w:r w:rsidR="00E504D1" w:rsidRPr="00E504D1">
        <w:rPr>
          <w:noProof/>
        </w:rPr>
        <w:t xml:space="preserve"> </w:t>
      </w:r>
      <w:r w:rsidR="00E504D1">
        <w:rPr>
          <w:noProof/>
        </w:rPr>
        <w:drawing>
          <wp:inline distT="0" distB="0" distL="0" distR="0" wp14:anchorId="66B8A3C8" wp14:editId="54D2B0FB">
            <wp:extent cx="5943600" cy="603885"/>
            <wp:effectExtent l="0" t="0" r="0" b="5715"/>
            <wp:docPr id="1442346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46624" name=""/>
                    <pic:cNvPicPr/>
                  </pic:nvPicPr>
                  <pic:blipFill>
                    <a:blip r:embed="rId15"/>
                    <a:stretch>
                      <a:fillRect/>
                    </a:stretch>
                  </pic:blipFill>
                  <pic:spPr>
                    <a:xfrm>
                      <a:off x="0" y="0"/>
                      <a:ext cx="5943600" cy="603885"/>
                    </a:xfrm>
                    <a:prstGeom prst="rect">
                      <a:avLst/>
                    </a:prstGeom>
                  </pic:spPr>
                </pic:pic>
              </a:graphicData>
            </a:graphic>
          </wp:inline>
        </w:drawing>
      </w:r>
    </w:p>
    <w:p w14:paraId="11FFDA42" w14:textId="77777777" w:rsidR="008B42B4" w:rsidRPr="008B42B4" w:rsidRDefault="008B42B4" w:rsidP="008B42B4">
      <w:pPr>
        <w:rPr>
          <w:b/>
          <w:bCs/>
        </w:rPr>
      </w:pPr>
      <w:r w:rsidRPr="008B42B4">
        <w:rPr>
          <w:b/>
          <w:bCs/>
        </w:rPr>
        <w:lastRenderedPageBreak/>
        <w:t>Step 9: View Attack Logs</w:t>
      </w:r>
    </w:p>
    <w:p w14:paraId="1F64E268" w14:textId="77777777" w:rsidR="008B42B4" w:rsidRPr="008B42B4" w:rsidRDefault="008B42B4" w:rsidP="008B42B4">
      <w:pPr>
        <w:numPr>
          <w:ilvl w:val="0"/>
          <w:numId w:val="22"/>
        </w:numPr>
      </w:pPr>
      <w:r w:rsidRPr="008B42B4">
        <w:rPr>
          <w:b/>
          <w:bCs/>
        </w:rPr>
        <w:t>Navigate to the log directory</w:t>
      </w:r>
      <w:r w:rsidRPr="008B42B4">
        <w:t>:</w:t>
      </w:r>
    </w:p>
    <w:p w14:paraId="7C4E6DBE" w14:textId="77777777" w:rsidR="008B42B4" w:rsidRPr="008B42B4" w:rsidRDefault="008B42B4" w:rsidP="008B42B4">
      <w:pPr>
        <w:numPr>
          <w:ilvl w:val="0"/>
          <w:numId w:val="23"/>
        </w:numPr>
      </w:pPr>
      <w:r w:rsidRPr="008B42B4">
        <w:t>Cowrie logs all attacker actions. You can view these logs by navigating to the following directory:</w:t>
      </w:r>
    </w:p>
    <w:p w14:paraId="67D51A8A" w14:textId="68C88C44" w:rsidR="008B42B4" w:rsidRPr="008B42B4" w:rsidRDefault="008B42B4" w:rsidP="008B42B4">
      <w:pPr>
        <w:numPr>
          <w:ilvl w:val="0"/>
          <w:numId w:val="23"/>
        </w:numPr>
      </w:pPr>
      <w:r w:rsidRPr="008B42B4">
        <w:t>cd var/log/cowrie</w:t>
      </w:r>
      <w:r w:rsidR="00D916D5" w:rsidRPr="00D916D5">
        <w:rPr>
          <w:noProof/>
        </w:rPr>
        <w:t xml:space="preserve"> </w:t>
      </w:r>
      <w:r w:rsidR="00D916D5">
        <w:rPr>
          <w:noProof/>
        </w:rPr>
        <w:drawing>
          <wp:inline distT="0" distB="0" distL="0" distR="0" wp14:anchorId="40A2E578" wp14:editId="2C07EDDD">
            <wp:extent cx="4638568" cy="1375575"/>
            <wp:effectExtent l="0" t="0" r="0" b="0"/>
            <wp:docPr id="371922401"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22401" name="Picture 1" descr="A computer screen shot of a code&#10;&#10;AI-generated content may be incorrect."/>
                    <pic:cNvPicPr/>
                  </pic:nvPicPr>
                  <pic:blipFill>
                    <a:blip r:embed="rId16"/>
                    <a:stretch>
                      <a:fillRect/>
                    </a:stretch>
                  </pic:blipFill>
                  <pic:spPr>
                    <a:xfrm>
                      <a:off x="0" y="0"/>
                      <a:ext cx="4681257" cy="1388235"/>
                    </a:xfrm>
                    <a:prstGeom prst="rect">
                      <a:avLst/>
                    </a:prstGeom>
                  </pic:spPr>
                </pic:pic>
              </a:graphicData>
            </a:graphic>
          </wp:inline>
        </w:drawing>
      </w:r>
    </w:p>
    <w:p w14:paraId="75681E89" w14:textId="77777777" w:rsidR="008B42B4" w:rsidRPr="008B42B4" w:rsidRDefault="008B42B4" w:rsidP="008B42B4">
      <w:pPr>
        <w:numPr>
          <w:ilvl w:val="0"/>
          <w:numId w:val="24"/>
        </w:numPr>
      </w:pPr>
      <w:r w:rsidRPr="008B42B4">
        <w:rPr>
          <w:b/>
          <w:bCs/>
        </w:rPr>
        <w:t>Tail the log file</w:t>
      </w:r>
      <w:r w:rsidRPr="008B42B4">
        <w:t>:</w:t>
      </w:r>
    </w:p>
    <w:p w14:paraId="36685805" w14:textId="77777777" w:rsidR="008B42B4" w:rsidRPr="008B42B4" w:rsidRDefault="008B42B4" w:rsidP="008B42B4">
      <w:pPr>
        <w:numPr>
          <w:ilvl w:val="0"/>
          <w:numId w:val="25"/>
        </w:numPr>
      </w:pPr>
      <w:r w:rsidRPr="008B42B4">
        <w:t>To view the log of commands the attacker has attempted to run, use the tail command:</w:t>
      </w:r>
    </w:p>
    <w:p w14:paraId="5C05812B" w14:textId="77777777" w:rsidR="008B42B4" w:rsidRPr="008B42B4" w:rsidRDefault="008B42B4" w:rsidP="008B42B4">
      <w:pPr>
        <w:numPr>
          <w:ilvl w:val="0"/>
          <w:numId w:val="25"/>
        </w:numPr>
      </w:pPr>
      <w:r w:rsidRPr="008B42B4">
        <w:t>tail -f cowrie.log</w:t>
      </w:r>
    </w:p>
    <w:p w14:paraId="5A394827" w14:textId="77777777" w:rsidR="008B42B4" w:rsidRPr="008B42B4" w:rsidRDefault="008B42B4" w:rsidP="008B42B4">
      <w:pPr>
        <w:rPr>
          <w:b/>
          <w:bCs/>
        </w:rPr>
      </w:pPr>
      <w:r w:rsidRPr="008B42B4">
        <w:rPr>
          <w:b/>
          <w:bCs/>
        </w:rPr>
        <w:t>Step 10: Analyze Attack Data</w:t>
      </w:r>
    </w:p>
    <w:p w14:paraId="6291F1D5" w14:textId="6B58CFAA" w:rsidR="008B42B4" w:rsidRPr="008B42B4" w:rsidRDefault="008B42B4" w:rsidP="008B42B4">
      <w:pPr>
        <w:numPr>
          <w:ilvl w:val="0"/>
          <w:numId w:val="26"/>
        </w:numPr>
      </w:pPr>
      <w:r w:rsidRPr="008B42B4">
        <w:rPr>
          <w:b/>
          <w:bCs/>
        </w:rPr>
        <w:t>Review logged commands</w:t>
      </w:r>
      <w:r w:rsidRPr="008B42B4">
        <w:t>:</w:t>
      </w:r>
      <w:r w:rsidR="00540FD7" w:rsidRPr="00540FD7">
        <w:rPr>
          <w:noProof/>
        </w:rPr>
        <w:t xml:space="preserve"> </w:t>
      </w:r>
      <w:r w:rsidR="00EB47B1">
        <w:rPr>
          <w:noProof/>
        </w:rPr>
        <w:drawing>
          <wp:inline distT="0" distB="0" distL="0" distR="0" wp14:anchorId="4923A4F1" wp14:editId="3C9ECE03">
            <wp:extent cx="5943600" cy="3448050"/>
            <wp:effectExtent l="0" t="0" r="0" b="0"/>
            <wp:docPr id="177712200"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2200" name="Picture 1" descr="A screen shot of a computer screen&#10;&#10;AI-generated content may be incorrect."/>
                    <pic:cNvPicPr/>
                  </pic:nvPicPr>
                  <pic:blipFill>
                    <a:blip r:embed="rId17"/>
                    <a:stretch>
                      <a:fillRect/>
                    </a:stretch>
                  </pic:blipFill>
                  <pic:spPr>
                    <a:xfrm>
                      <a:off x="0" y="0"/>
                      <a:ext cx="5943600" cy="3448050"/>
                    </a:xfrm>
                    <a:prstGeom prst="rect">
                      <a:avLst/>
                    </a:prstGeom>
                  </pic:spPr>
                </pic:pic>
              </a:graphicData>
            </a:graphic>
          </wp:inline>
        </w:drawing>
      </w:r>
    </w:p>
    <w:p w14:paraId="13F76747" w14:textId="77777777" w:rsidR="008B42B4" w:rsidRPr="008B42B4" w:rsidRDefault="008B42B4" w:rsidP="008B42B4">
      <w:pPr>
        <w:numPr>
          <w:ilvl w:val="1"/>
          <w:numId w:val="26"/>
        </w:numPr>
      </w:pPr>
      <w:r w:rsidRPr="008B42B4">
        <w:lastRenderedPageBreak/>
        <w:t>Observe the commands attackers tried to run on your honeypot. These insights can be useful for understanding attack patterns and malicious behaviors.</w:t>
      </w:r>
    </w:p>
    <w:p w14:paraId="1541BBAE" w14:textId="77777777" w:rsidR="008B42B4" w:rsidRPr="008B42B4" w:rsidRDefault="008B42B4" w:rsidP="008B42B4">
      <w:pPr>
        <w:rPr>
          <w:b/>
          <w:bCs/>
        </w:rPr>
      </w:pPr>
      <w:r w:rsidRPr="008B42B4">
        <w:rPr>
          <w:b/>
          <w:bCs/>
        </w:rPr>
        <w:t>Step 11: Stop the Honeypot</w:t>
      </w:r>
    </w:p>
    <w:p w14:paraId="15C9AE1F" w14:textId="77777777" w:rsidR="008B42B4" w:rsidRPr="008B42B4" w:rsidRDefault="008B42B4" w:rsidP="008B42B4">
      <w:pPr>
        <w:numPr>
          <w:ilvl w:val="0"/>
          <w:numId w:val="27"/>
        </w:numPr>
      </w:pPr>
      <w:r w:rsidRPr="008B42B4">
        <w:rPr>
          <w:b/>
          <w:bCs/>
        </w:rPr>
        <w:t>Stop Cowrie</w:t>
      </w:r>
      <w:r w:rsidRPr="008B42B4">
        <w:t>:</w:t>
      </w:r>
    </w:p>
    <w:p w14:paraId="75299FAB" w14:textId="3AA9D963" w:rsidR="008B42B4" w:rsidRPr="008B42B4" w:rsidRDefault="008B42B4" w:rsidP="008B42B4">
      <w:pPr>
        <w:numPr>
          <w:ilvl w:val="0"/>
          <w:numId w:val="28"/>
        </w:numPr>
      </w:pPr>
      <w:r w:rsidRPr="008B42B4">
        <w:t>Once you're done, you can stop the honeypot using the following command:</w:t>
      </w:r>
      <w:r w:rsidR="00ED3483" w:rsidRPr="00ED3483">
        <w:rPr>
          <w:noProof/>
        </w:rPr>
        <w:t xml:space="preserve"> </w:t>
      </w:r>
      <w:r w:rsidR="00ED3483">
        <w:rPr>
          <w:noProof/>
        </w:rPr>
        <w:drawing>
          <wp:inline distT="0" distB="0" distL="0" distR="0" wp14:anchorId="67275E35" wp14:editId="7D6C8EE3">
            <wp:extent cx="5943600" cy="1296035"/>
            <wp:effectExtent l="0" t="0" r="0" b="0"/>
            <wp:docPr id="637138935"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38935" name="Picture 1" descr="A computer screen shot of white text&#10;&#10;AI-generated content may be incorrect."/>
                    <pic:cNvPicPr/>
                  </pic:nvPicPr>
                  <pic:blipFill>
                    <a:blip r:embed="rId18"/>
                    <a:stretch>
                      <a:fillRect/>
                    </a:stretch>
                  </pic:blipFill>
                  <pic:spPr>
                    <a:xfrm>
                      <a:off x="0" y="0"/>
                      <a:ext cx="5943600" cy="1296035"/>
                    </a:xfrm>
                    <a:prstGeom prst="rect">
                      <a:avLst/>
                    </a:prstGeom>
                  </pic:spPr>
                </pic:pic>
              </a:graphicData>
            </a:graphic>
          </wp:inline>
        </w:drawing>
      </w:r>
    </w:p>
    <w:p w14:paraId="58DF5D1A" w14:textId="77777777" w:rsidR="008B42B4" w:rsidRPr="008B42B4" w:rsidRDefault="008B42B4" w:rsidP="008B42B4">
      <w:pPr>
        <w:numPr>
          <w:ilvl w:val="0"/>
          <w:numId w:val="28"/>
        </w:numPr>
      </w:pPr>
      <w:proofErr w:type="gramStart"/>
      <w:r w:rsidRPr="008B42B4">
        <w:t>cowrie</w:t>
      </w:r>
      <w:proofErr w:type="gramEnd"/>
      <w:r w:rsidRPr="008B42B4">
        <w:t xml:space="preserve"> stop</w:t>
      </w:r>
    </w:p>
    <w:p w14:paraId="02A67B1F" w14:textId="77777777" w:rsidR="008B42B4" w:rsidRPr="008B42B4" w:rsidRDefault="00DB0EC3" w:rsidP="008B42B4">
      <w:r>
        <w:pict w14:anchorId="45528037">
          <v:rect id="_x0000_i1025" style="width:0;height:1.5pt" o:hralign="center" o:hrstd="t" o:hr="t" fillcolor="#a0a0a0" stroked="f"/>
        </w:pict>
      </w:r>
    </w:p>
    <w:p w14:paraId="47CE0364" w14:textId="53D1D339" w:rsidR="008B42B4" w:rsidRPr="008B42B4" w:rsidRDefault="008B42B4" w:rsidP="008B42B4">
      <w:pPr>
        <w:rPr>
          <w:b/>
          <w:bCs/>
        </w:rPr>
      </w:pPr>
      <w:r w:rsidRPr="008B42B4">
        <w:rPr>
          <w:b/>
          <w:bCs/>
        </w:rPr>
        <w:t>Canary Token Simple Breakdown</w:t>
      </w:r>
      <w:r w:rsidR="00826B77">
        <w:rPr>
          <w:noProof/>
        </w:rPr>
        <w:drawing>
          <wp:inline distT="0" distB="0" distL="0" distR="0" wp14:anchorId="33A111D7" wp14:editId="14A6F26D">
            <wp:extent cx="5943600" cy="4053205"/>
            <wp:effectExtent l="0" t="0" r="0" b="4445"/>
            <wp:docPr id="8235788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78862" name="Picture 1" descr="A screenshot of a computer&#10;&#10;AI-generated content may be incorrect."/>
                    <pic:cNvPicPr/>
                  </pic:nvPicPr>
                  <pic:blipFill>
                    <a:blip r:embed="rId19"/>
                    <a:stretch>
                      <a:fillRect/>
                    </a:stretch>
                  </pic:blipFill>
                  <pic:spPr>
                    <a:xfrm>
                      <a:off x="0" y="0"/>
                      <a:ext cx="5943600" cy="4053205"/>
                    </a:xfrm>
                    <a:prstGeom prst="rect">
                      <a:avLst/>
                    </a:prstGeom>
                  </pic:spPr>
                </pic:pic>
              </a:graphicData>
            </a:graphic>
          </wp:inline>
        </w:drawing>
      </w:r>
    </w:p>
    <w:p w14:paraId="4564F6D6" w14:textId="77777777" w:rsidR="008B42B4" w:rsidRPr="008B42B4" w:rsidRDefault="008B42B4" w:rsidP="008B42B4">
      <w:pPr>
        <w:numPr>
          <w:ilvl w:val="0"/>
          <w:numId w:val="29"/>
        </w:numPr>
      </w:pPr>
      <w:r w:rsidRPr="008B42B4">
        <w:lastRenderedPageBreak/>
        <w:t xml:space="preserve">Navigate to the Canary Tokens website: </w:t>
      </w:r>
      <w:hyperlink r:id="rId20" w:tgtFrame="_blank" w:tooltip="https://canarytokens.org/nest/" w:history="1">
        <w:r w:rsidRPr="008B42B4">
          <w:rPr>
            <w:rStyle w:val="Hyperlink"/>
          </w:rPr>
          <w:t>https://canarytokens.org/nest/</w:t>
        </w:r>
      </w:hyperlink>
    </w:p>
    <w:p w14:paraId="4D5E429D" w14:textId="77777777" w:rsidR="008B42B4" w:rsidRPr="008B42B4" w:rsidRDefault="008B42B4" w:rsidP="008B42B4">
      <w:pPr>
        <w:numPr>
          <w:ilvl w:val="0"/>
          <w:numId w:val="29"/>
        </w:numPr>
      </w:pPr>
      <w:r w:rsidRPr="008B42B4">
        <w:t>Select the token you wish to configure and set up</w:t>
      </w:r>
    </w:p>
    <w:p w14:paraId="342E56D4" w14:textId="77777777" w:rsidR="008B42B4" w:rsidRPr="008B42B4" w:rsidRDefault="008B42B4" w:rsidP="008B42B4">
      <w:pPr>
        <w:numPr>
          <w:ilvl w:val="1"/>
          <w:numId w:val="29"/>
        </w:numPr>
      </w:pPr>
      <w:r w:rsidRPr="008B42B4">
        <w:t>We chose an Excel file in the video</w:t>
      </w:r>
    </w:p>
    <w:p w14:paraId="70C5DC07" w14:textId="77777777" w:rsidR="008B42B4" w:rsidRPr="008B42B4" w:rsidRDefault="008B42B4" w:rsidP="008B42B4">
      <w:pPr>
        <w:numPr>
          <w:ilvl w:val="0"/>
          <w:numId w:val="29"/>
        </w:numPr>
      </w:pPr>
      <w:r w:rsidRPr="008B42B4">
        <w:t>Choose the email address where you would like the notification to be sent.</w:t>
      </w:r>
    </w:p>
    <w:p w14:paraId="7196F0A6" w14:textId="77777777" w:rsidR="008B42B4" w:rsidRPr="008B42B4" w:rsidRDefault="008B42B4" w:rsidP="008B42B4">
      <w:pPr>
        <w:numPr>
          <w:ilvl w:val="0"/>
          <w:numId w:val="29"/>
        </w:numPr>
      </w:pPr>
      <w:r w:rsidRPr="008B42B4">
        <w:t>Download the Canary token</w:t>
      </w:r>
    </w:p>
    <w:p w14:paraId="469B171A" w14:textId="77777777" w:rsidR="008B42B4" w:rsidRPr="008B42B4" w:rsidRDefault="008B42B4" w:rsidP="008B42B4">
      <w:pPr>
        <w:numPr>
          <w:ilvl w:val="0"/>
          <w:numId w:val="29"/>
        </w:numPr>
      </w:pPr>
      <w:r w:rsidRPr="008B42B4">
        <w:t>Create your Honey Pot Scenario</w:t>
      </w:r>
    </w:p>
    <w:p w14:paraId="46D21198" w14:textId="77777777" w:rsidR="008B42B4" w:rsidRPr="008B42B4" w:rsidRDefault="008B42B4" w:rsidP="008B42B4">
      <w:pPr>
        <w:numPr>
          <w:ilvl w:val="1"/>
          <w:numId w:val="29"/>
        </w:numPr>
      </w:pPr>
      <w:r w:rsidRPr="008B42B4">
        <w:t xml:space="preserve">Rename the Excel file a name that would trick a </w:t>
      </w:r>
      <w:proofErr w:type="gramStart"/>
      <w:r w:rsidRPr="008B42B4">
        <w:t>malicious</w:t>
      </w:r>
      <w:proofErr w:type="gramEnd"/>
      <w:r w:rsidRPr="008B42B4">
        <w:t xml:space="preserve"> into believing it </w:t>
      </w:r>
      <w:proofErr w:type="gramStart"/>
      <w:r w:rsidRPr="008B42B4">
        <w:t>could be</w:t>
      </w:r>
      <w:proofErr w:type="gramEnd"/>
      <w:r w:rsidRPr="008B42B4">
        <w:t xml:space="preserve"> contain sensitive information</w:t>
      </w:r>
    </w:p>
    <w:p w14:paraId="03F9C332" w14:textId="77777777" w:rsidR="008B42B4" w:rsidRPr="008B42B4" w:rsidRDefault="008B42B4" w:rsidP="008B42B4">
      <w:pPr>
        <w:numPr>
          <w:ilvl w:val="1"/>
          <w:numId w:val="29"/>
        </w:numPr>
      </w:pPr>
      <w:r w:rsidRPr="008B42B4">
        <w:t>Place it in a folder that is relevant to the file name</w:t>
      </w:r>
    </w:p>
    <w:p w14:paraId="1FC219E0" w14:textId="77777777" w:rsidR="008B42B4" w:rsidRPr="008B42B4" w:rsidRDefault="008B42B4" w:rsidP="008B42B4">
      <w:pPr>
        <w:numPr>
          <w:ilvl w:val="1"/>
          <w:numId w:val="29"/>
        </w:numPr>
      </w:pPr>
      <w:r w:rsidRPr="008B42B4">
        <w:t>Place some fake data inside the file</w:t>
      </w:r>
    </w:p>
    <w:p w14:paraId="74676F81" w14:textId="77777777" w:rsidR="008B42B4" w:rsidRPr="008B42B4" w:rsidRDefault="008B42B4" w:rsidP="008B42B4">
      <w:pPr>
        <w:numPr>
          <w:ilvl w:val="0"/>
          <w:numId w:val="29"/>
        </w:numPr>
      </w:pPr>
      <w:r w:rsidRPr="008B42B4">
        <w:t>Test executing the file and confirm you have received the notification email to the nominated email address</w:t>
      </w:r>
    </w:p>
    <w:p w14:paraId="3F2D8C7E" w14:textId="77777777" w:rsidR="008B42B4" w:rsidRPr="008B42B4" w:rsidRDefault="008B42B4" w:rsidP="008B42B4">
      <w:pPr>
        <w:numPr>
          <w:ilvl w:val="0"/>
          <w:numId w:val="29"/>
        </w:numPr>
      </w:pPr>
      <w:r w:rsidRPr="008B42B4">
        <w:t>The email will include the following details:</w:t>
      </w:r>
    </w:p>
    <w:p w14:paraId="51739584" w14:textId="77777777" w:rsidR="008B42B4" w:rsidRPr="008B42B4" w:rsidRDefault="008B42B4" w:rsidP="008B42B4">
      <w:pPr>
        <w:numPr>
          <w:ilvl w:val="1"/>
          <w:numId w:val="29"/>
        </w:numPr>
      </w:pPr>
      <w:r w:rsidRPr="008B42B4">
        <w:t>Source IP of the person who accessed the file</w:t>
      </w:r>
    </w:p>
    <w:p w14:paraId="5A3BB754" w14:textId="77777777" w:rsidR="008B42B4" w:rsidRPr="008B42B4" w:rsidRDefault="008B42B4" w:rsidP="008B42B4">
      <w:pPr>
        <w:numPr>
          <w:ilvl w:val="1"/>
          <w:numId w:val="29"/>
        </w:numPr>
      </w:pPr>
      <w:r w:rsidRPr="008B42B4">
        <w:t>User agent</w:t>
      </w:r>
    </w:p>
    <w:p w14:paraId="42EE2AEE" w14:textId="6450DE79" w:rsidR="00E63C5F" w:rsidRDefault="008B42B4" w:rsidP="00DE181F">
      <w:pPr>
        <w:numPr>
          <w:ilvl w:val="1"/>
          <w:numId w:val="29"/>
        </w:numPr>
      </w:pPr>
      <w:r w:rsidRPr="008B42B4">
        <w:t>Timestamp</w:t>
      </w:r>
    </w:p>
    <w:p w14:paraId="5E4951F6" w14:textId="77777777" w:rsidR="00E63C5F" w:rsidRPr="008D1BFD" w:rsidRDefault="00E63C5F" w:rsidP="00E63C5F">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8D1BFD">
        <w:rPr>
          <w:rFonts w:ascii="Times New Roman" w:eastAsia="Times New Roman" w:hAnsi="Times New Roman" w:cs="Times New Roman"/>
          <w:b/>
          <w:bCs/>
          <w:kern w:val="36"/>
          <w:sz w:val="48"/>
          <w:szCs w:val="48"/>
          <w14:ligatures w14:val="none"/>
        </w:rPr>
        <w:t xml:space="preserve">What </w:t>
      </w:r>
      <w:r>
        <w:rPr>
          <w:rFonts w:ascii="Times New Roman" w:eastAsia="Times New Roman" w:hAnsi="Times New Roman" w:cs="Times New Roman"/>
          <w:b/>
          <w:bCs/>
          <w:kern w:val="36"/>
          <w:sz w:val="48"/>
          <w:szCs w:val="48"/>
          <w14:ligatures w14:val="none"/>
        </w:rPr>
        <w:t>I Learned in this project</w:t>
      </w:r>
      <w:r w:rsidRPr="008D1BFD">
        <w:rPr>
          <w:rFonts w:ascii="Times New Roman" w:eastAsia="Times New Roman" w:hAnsi="Times New Roman" w:cs="Times New Roman"/>
          <w:b/>
          <w:bCs/>
          <w:kern w:val="36"/>
          <w:sz w:val="48"/>
          <w:szCs w:val="48"/>
          <w14:ligatures w14:val="none"/>
        </w:rPr>
        <w:t xml:space="preserve"> </w:t>
      </w:r>
      <w:r w:rsidRPr="008D1BFD">
        <w:rPr>
          <w:rFonts w:ascii="Segoe UI Emoji" w:eastAsia="Times New Roman" w:hAnsi="Segoe UI Emoji" w:cs="Segoe UI Emoji"/>
          <w:b/>
          <w:bCs/>
          <w:kern w:val="36"/>
          <w:sz w:val="48"/>
          <w:szCs w:val="48"/>
          <w14:ligatures w14:val="none"/>
        </w:rPr>
        <w:t>🏆</w:t>
      </w:r>
    </w:p>
    <w:p w14:paraId="3DDA3358" w14:textId="77777777" w:rsidR="00E63C5F" w:rsidRPr="008D1BFD" w:rsidRDefault="00E63C5F" w:rsidP="00E63C5F">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8D1BFD">
        <w:rPr>
          <w:rFonts w:ascii="Times New Roman" w:eastAsia="Times New Roman" w:hAnsi="Times New Roman" w:cs="Times New Roman"/>
          <w:b/>
          <w:bCs/>
          <w:kern w:val="0"/>
          <w14:ligatures w14:val="none"/>
        </w:rPr>
        <w:t xml:space="preserve">Understanding Deception </w:t>
      </w:r>
      <w:r>
        <w:rPr>
          <w:rFonts w:ascii="Times New Roman" w:eastAsia="Times New Roman" w:hAnsi="Times New Roman" w:cs="Times New Roman"/>
          <w:b/>
          <w:bCs/>
          <w:kern w:val="0"/>
          <w14:ligatures w14:val="none"/>
        </w:rPr>
        <w:t>Tools</w:t>
      </w:r>
      <w:r w:rsidRPr="008D1BFD">
        <w:rPr>
          <w:rFonts w:ascii="Times New Roman" w:eastAsia="Times New Roman" w:hAnsi="Times New Roman" w:cs="Times New Roman"/>
          <w:b/>
          <w:bCs/>
          <w:kern w:val="0"/>
          <w14:ligatures w14:val="none"/>
        </w:rPr>
        <w:t>:</w:t>
      </w:r>
    </w:p>
    <w:p w14:paraId="76F07CCD" w14:textId="77777777" w:rsidR="00E63C5F" w:rsidRPr="008D1BFD" w:rsidRDefault="00E63C5F" w:rsidP="00E63C5F">
      <w:pPr>
        <w:numPr>
          <w:ilvl w:val="1"/>
          <w:numId w:val="31"/>
        </w:numPr>
        <w:spacing w:before="100" w:beforeAutospacing="1" w:after="100" w:afterAutospacing="1" w:line="240" w:lineRule="auto"/>
        <w:rPr>
          <w:rFonts w:ascii="Times New Roman" w:eastAsia="Times New Roman" w:hAnsi="Times New Roman" w:cs="Times New Roman"/>
          <w:kern w:val="0"/>
          <w14:ligatures w14:val="none"/>
        </w:rPr>
      </w:pPr>
      <w:r w:rsidRPr="008D1BFD">
        <w:rPr>
          <w:rFonts w:ascii="Times New Roman" w:eastAsia="Times New Roman" w:hAnsi="Times New Roman" w:cs="Times New Roman"/>
          <w:kern w:val="0"/>
          <w14:ligatures w14:val="none"/>
        </w:rPr>
        <w:t>Learning the concept and importance of deception in cybersecurity to detect and monitor attackers by creating fake assets.</w:t>
      </w:r>
    </w:p>
    <w:p w14:paraId="02F0A968" w14:textId="77777777" w:rsidR="00E63C5F" w:rsidRPr="008D1BFD" w:rsidRDefault="00E63C5F" w:rsidP="00E63C5F">
      <w:pPr>
        <w:numPr>
          <w:ilvl w:val="1"/>
          <w:numId w:val="31"/>
        </w:numPr>
        <w:spacing w:before="100" w:beforeAutospacing="1" w:after="100" w:afterAutospacing="1" w:line="240" w:lineRule="auto"/>
        <w:rPr>
          <w:rFonts w:ascii="Times New Roman" w:eastAsia="Times New Roman" w:hAnsi="Times New Roman" w:cs="Times New Roman"/>
          <w:kern w:val="0"/>
          <w14:ligatures w14:val="none"/>
        </w:rPr>
      </w:pPr>
      <w:r w:rsidRPr="008D1BFD">
        <w:rPr>
          <w:rFonts w:ascii="Times New Roman" w:eastAsia="Times New Roman" w:hAnsi="Times New Roman" w:cs="Times New Roman"/>
          <w:kern w:val="0"/>
          <w14:ligatures w14:val="none"/>
        </w:rPr>
        <w:t>Gaining knowledge on how Canary Tokens and honeypots can alert defenders about malicious activity without alerting the attackers.</w:t>
      </w:r>
    </w:p>
    <w:p w14:paraId="659FA1AB" w14:textId="77777777" w:rsidR="00E63C5F" w:rsidRPr="008D1BFD" w:rsidRDefault="00E63C5F" w:rsidP="00E63C5F">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8D1BFD">
        <w:rPr>
          <w:rFonts w:ascii="Times New Roman" w:eastAsia="Times New Roman" w:hAnsi="Times New Roman" w:cs="Times New Roman"/>
          <w:b/>
          <w:bCs/>
          <w:kern w:val="0"/>
          <w14:ligatures w14:val="none"/>
        </w:rPr>
        <w:t>Creating Canary Tokens:</w:t>
      </w:r>
    </w:p>
    <w:p w14:paraId="380A0161" w14:textId="77777777" w:rsidR="00E63C5F" w:rsidRPr="008D1BFD" w:rsidRDefault="00E63C5F" w:rsidP="00E63C5F">
      <w:pPr>
        <w:numPr>
          <w:ilvl w:val="1"/>
          <w:numId w:val="31"/>
        </w:numPr>
        <w:spacing w:before="100" w:beforeAutospacing="1" w:after="100" w:afterAutospacing="1" w:line="240" w:lineRule="auto"/>
        <w:rPr>
          <w:rFonts w:ascii="Times New Roman" w:eastAsia="Times New Roman" w:hAnsi="Times New Roman" w:cs="Times New Roman"/>
          <w:kern w:val="0"/>
          <w14:ligatures w14:val="none"/>
        </w:rPr>
      </w:pPr>
      <w:r w:rsidRPr="008D1BFD">
        <w:rPr>
          <w:rFonts w:ascii="Times New Roman" w:eastAsia="Times New Roman" w:hAnsi="Times New Roman" w:cs="Times New Roman"/>
          <w:kern w:val="0"/>
          <w14:ligatures w14:val="none"/>
        </w:rPr>
        <w:t xml:space="preserve">Setting up </w:t>
      </w:r>
      <w:r w:rsidRPr="008D1BFD">
        <w:rPr>
          <w:rFonts w:ascii="Times New Roman" w:eastAsia="Times New Roman" w:hAnsi="Times New Roman" w:cs="Times New Roman"/>
          <w:b/>
          <w:bCs/>
          <w:kern w:val="0"/>
          <w14:ligatures w14:val="none"/>
        </w:rPr>
        <w:t>Canary Tokens</w:t>
      </w:r>
      <w:r w:rsidRPr="008D1BFD">
        <w:rPr>
          <w:rFonts w:ascii="Times New Roman" w:eastAsia="Times New Roman" w:hAnsi="Times New Roman" w:cs="Times New Roman"/>
          <w:kern w:val="0"/>
          <w14:ligatures w14:val="none"/>
        </w:rPr>
        <w:t>, which can be embedded in files, URLs, or network resources.</w:t>
      </w:r>
    </w:p>
    <w:p w14:paraId="72E3B210" w14:textId="77777777" w:rsidR="00E63C5F" w:rsidRPr="008D1BFD" w:rsidRDefault="00E63C5F" w:rsidP="00E63C5F">
      <w:pPr>
        <w:numPr>
          <w:ilvl w:val="1"/>
          <w:numId w:val="31"/>
        </w:numPr>
        <w:spacing w:before="100" w:beforeAutospacing="1" w:after="100" w:afterAutospacing="1" w:line="240" w:lineRule="auto"/>
        <w:rPr>
          <w:rFonts w:ascii="Times New Roman" w:eastAsia="Times New Roman" w:hAnsi="Times New Roman" w:cs="Times New Roman"/>
          <w:kern w:val="0"/>
          <w14:ligatures w14:val="none"/>
        </w:rPr>
      </w:pPr>
      <w:r w:rsidRPr="008D1BFD">
        <w:rPr>
          <w:rFonts w:ascii="Times New Roman" w:eastAsia="Times New Roman" w:hAnsi="Times New Roman" w:cs="Times New Roman"/>
          <w:kern w:val="0"/>
          <w14:ligatures w14:val="none"/>
        </w:rPr>
        <w:t>Configuring tokens to trigger alerts when interacted with by unauthorized users (e.g., accessing a fake document or visiting a hidden URL).</w:t>
      </w:r>
    </w:p>
    <w:p w14:paraId="24330920" w14:textId="77777777" w:rsidR="00E63C5F" w:rsidRPr="008D1BFD" w:rsidRDefault="00E63C5F" w:rsidP="00E63C5F">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8D1BFD">
        <w:rPr>
          <w:rFonts w:ascii="Times New Roman" w:eastAsia="Times New Roman" w:hAnsi="Times New Roman" w:cs="Times New Roman"/>
          <w:b/>
          <w:bCs/>
          <w:kern w:val="0"/>
          <w14:ligatures w14:val="none"/>
        </w:rPr>
        <w:t>Monitoring and Alerting with Canary Tokens:</w:t>
      </w:r>
    </w:p>
    <w:p w14:paraId="54F1C719" w14:textId="77777777" w:rsidR="00E63C5F" w:rsidRPr="008D1BFD" w:rsidRDefault="00E63C5F" w:rsidP="00E63C5F">
      <w:pPr>
        <w:numPr>
          <w:ilvl w:val="1"/>
          <w:numId w:val="31"/>
        </w:numPr>
        <w:spacing w:before="100" w:beforeAutospacing="1" w:after="100" w:afterAutospacing="1" w:line="240" w:lineRule="auto"/>
        <w:rPr>
          <w:rFonts w:ascii="Times New Roman" w:eastAsia="Times New Roman" w:hAnsi="Times New Roman" w:cs="Times New Roman"/>
          <w:kern w:val="0"/>
          <w14:ligatures w14:val="none"/>
        </w:rPr>
      </w:pPr>
      <w:r w:rsidRPr="008D1BFD">
        <w:rPr>
          <w:rFonts w:ascii="Times New Roman" w:eastAsia="Times New Roman" w:hAnsi="Times New Roman" w:cs="Times New Roman"/>
          <w:kern w:val="0"/>
          <w14:ligatures w14:val="none"/>
        </w:rPr>
        <w:t>Analyzing the alert details, such as the time, source IP address, and method of access, to identify potential security incidents.</w:t>
      </w:r>
    </w:p>
    <w:p w14:paraId="5A6FE5F1" w14:textId="77777777" w:rsidR="00E63C5F" w:rsidRPr="008D1BFD" w:rsidRDefault="00E63C5F" w:rsidP="00E63C5F">
      <w:pPr>
        <w:numPr>
          <w:ilvl w:val="1"/>
          <w:numId w:val="31"/>
        </w:numPr>
        <w:spacing w:before="100" w:beforeAutospacing="1" w:after="100" w:afterAutospacing="1" w:line="240" w:lineRule="auto"/>
        <w:rPr>
          <w:rFonts w:ascii="Times New Roman" w:eastAsia="Times New Roman" w:hAnsi="Times New Roman" w:cs="Times New Roman"/>
          <w:kern w:val="0"/>
          <w14:ligatures w14:val="none"/>
        </w:rPr>
      </w:pPr>
      <w:r w:rsidRPr="008D1BFD">
        <w:rPr>
          <w:rFonts w:ascii="Times New Roman" w:eastAsia="Times New Roman" w:hAnsi="Times New Roman" w:cs="Times New Roman"/>
          <w:kern w:val="0"/>
          <w14:ligatures w14:val="none"/>
        </w:rPr>
        <w:t>Using these alerts to detect early signs of insider threats, network reconnaissance, or external attacks.</w:t>
      </w:r>
    </w:p>
    <w:p w14:paraId="11D542EB" w14:textId="77777777" w:rsidR="00E63C5F" w:rsidRPr="008D1BFD" w:rsidRDefault="00E63C5F" w:rsidP="00E63C5F">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8D1BFD">
        <w:rPr>
          <w:rFonts w:ascii="Times New Roman" w:eastAsia="Times New Roman" w:hAnsi="Times New Roman" w:cs="Times New Roman"/>
          <w:b/>
          <w:bCs/>
          <w:kern w:val="0"/>
          <w14:ligatures w14:val="none"/>
        </w:rPr>
        <w:lastRenderedPageBreak/>
        <w:t>Setting Up a Honeypot:</w:t>
      </w:r>
    </w:p>
    <w:p w14:paraId="3D74E838" w14:textId="77777777" w:rsidR="00E63C5F" w:rsidRPr="008D1BFD" w:rsidRDefault="00E63C5F" w:rsidP="00E63C5F">
      <w:pPr>
        <w:numPr>
          <w:ilvl w:val="1"/>
          <w:numId w:val="31"/>
        </w:numPr>
        <w:spacing w:before="100" w:beforeAutospacing="1" w:after="100" w:afterAutospacing="1" w:line="240" w:lineRule="auto"/>
        <w:rPr>
          <w:rFonts w:ascii="Times New Roman" w:eastAsia="Times New Roman" w:hAnsi="Times New Roman" w:cs="Times New Roman"/>
          <w:kern w:val="0"/>
          <w14:ligatures w14:val="none"/>
        </w:rPr>
      </w:pPr>
      <w:r w:rsidRPr="008D1BFD">
        <w:rPr>
          <w:rFonts w:ascii="Times New Roman" w:eastAsia="Times New Roman" w:hAnsi="Times New Roman" w:cs="Times New Roman"/>
          <w:kern w:val="0"/>
          <w14:ligatures w14:val="none"/>
        </w:rPr>
        <w:t xml:space="preserve">Installing and configuring a honeypot on your network using </w:t>
      </w:r>
      <w:r w:rsidRPr="008D1BFD">
        <w:rPr>
          <w:rFonts w:ascii="Times New Roman" w:eastAsia="Times New Roman" w:hAnsi="Times New Roman" w:cs="Times New Roman"/>
          <w:b/>
          <w:bCs/>
          <w:kern w:val="0"/>
          <w14:ligatures w14:val="none"/>
        </w:rPr>
        <w:t>Cowrie</w:t>
      </w:r>
      <w:r w:rsidRPr="008D1BFD">
        <w:rPr>
          <w:rFonts w:ascii="Times New Roman" w:eastAsia="Times New Roman" w:hAnsi="Times New Roman" w:cs="Times New Roman"/>
          <w:kern w:val="0"/>
          <w14:ligatures w14:val="none"/>
        </w:rPr>
        <w:t>.</w:t>
      </w:r>
    </w:p>
    <w:p w14:paraId="48FD84AF" w14:textId="77777777" w:rsidR="00E63C5F" w:rsidRPr="008D1BFD" w:rsidRDefault="00E63C5F" w:rsidP="00E63C5F">
      <w:pPr>
        <w:numPr>
          <w:ilvl w:val="1"/>
          <w:numId w:val="31"/>
        </w:numPr>
        <w:spacing w:before="100" w:beforeAutospacing="1" w:after="100" w:afterAutospacing="1" w:line="240" w:lineRule="auto"/>
        <w:rPr>
          <w:rFonts w:ascii="Times New Roman" w:eastAsia="Times New Roman" w:hAnsi="Times New Roman" w:cs="Times New Roman"/>
          <w:kern w:val="0"/>
          <w14:ligatures w14:val="none"/>
        </w:rPr>
      </w:pPr>
      <w:r w:rsidRPr="008D1BFD">
        <w:rPr>
          <w:rFonts w:ascii="Times New Roman" w:eastAsia="Times New Roman" w:hAnsi="Times New Roman" w:cs="Times New Roman"/>
          <w:kern w:val="0"/>
          <w14:ligatures w14:val="none"/>
        </w:rPr>
        <w:t>Creating a vulnerable but isolated system or service that mimics real production environments, enticing attackers to engage with it.</w:t>
      </w:r>
    </w:p>
    <w:p w14:paraId="40D80D55" w14:textId="77777777" w:rsidR="00E63C5F" w:rsidRDefault="00E63C5F" w:rsidP="00E63C5F">
      <w:pPr>
        <w:numPr>
          <w:ilvl w:val="0"/>
          <w:numId w:val="31"/>
        </w:numPr>
      </w:pPr>
      <w:r w:rsidRPr="005007B4">
        <w:rPr>
          <w:b/>
          <w:bCs/>
        </w:rPr>
        <w:t>Advanced Threat Detection:</w:t>
      </w:r>
      <w:r w:rsidRPr="005007B4">
        <w:t xml:space="preserve"> </w:t>
      </w:r>
    </w:p>
    <w:p w14:paraId="3B8454F7" w14:textId="77777777" w:rsidR="00E63C5F" w:rsidRDefault="00E63C5F" w:rsidP="00E63C5F">
      <w:pPr>
        <w:pStyle w:val="NormalWeb"/>
        <w:numPr>
          <w:ilvl w:val="1"/>
          <w:numId w:val="31"/>
        </w:numPr>
      </w:pPr>
      <w:r>
        <w:t>Ability to detect advanced threats and APTs using deception tools.</w:t>
      </w:r>
    </w:p>
    <w:p w14:paraId="5EBC4E76" w14:textId="77777777" w:rsidR="00E63C5F" w:rsidRDefault="00E63C5F" w:rsidP="00E63C5F">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8D1BFD">
        <w:rPr>
          <w:rFonts w:ascii="Times New Roman" w:eastAsia="Times New Roman" w:hAnsi="Times New Roman" w:cs="Times New Roman"/>
          <w:b/>
          <w:bCs/>
          <w:kern w:val="0"/>
          <w14:ligatures w14:val="none"/>
        </w:rPr>
        <w:t>Reporting and Documentation:</w:t>
      </w:r>
    </w:p>
    <w:p w14:paraId="791AF0B0" w14:textId="77777777" w:rsidR="00E63C5F" w:rsidRPr="00933234" w:rsidRDefault="00E63C5F" w:rsidP="00E63C5F">
      <w:pPr>
        <w:numPr>
          <w:ilvl w:val="1"/>
          <w:numId w:val="31"/>
        </w:numPr>
        <w:spacing w:before="100" w:beforeAutospacing="1" w:after="100" w:afterAutospacing="1" w:line="240" w:lineRule="auto"/>
        <w:rPr>
          <w:rFonts w:ascii="Times New Roman" w:eastAsia="Times New Roman" w:hAnsi="Times New Roman" w:cs="Times New Roman"/>
          <w:kern w:val="0"/>
          <w14:ligatures w14:val="none"/>
        </w:rPr>
      </w:pPr>
      <w:r w:rsidRPr="008D1BFD">
        <w:rPr>
          <w:rFonts w:ascii="Times New Roman" w:eastAsia="Times New Roman" w:hAnsi="Times New Roman" w:cs="Times New Roman"/>
          <w:kern w:val="0"/>
          <w14:ligatures w14:val="none"/>
        </w:rPr>
        <w:t>Documenting the entire process of setting up Canary Tokens and honeypots</w:t>
      </w:r>
      <w:r w:rsidRPr="00933234">
        <w:rPr>
          <w:rFonts w:ascii="Times New Roman" w:eastAsia="Times New Roman" w:hAnsi="Times New Roman" w:cs="Times New Roman"/>
          <w:kern w:val="0"/>
          <w14:ligatures w14:val="none"/>
        </w:rPr>
        <w:t xml:space="preserve"> </w:t>
      </w:r>
      <w:r w:rsidRPr="005007B4">
        <w:t>Ability to detect advanced threats and APTs using deception tools.</w:t>
      </w:r>
    </w:p>
    <w:p w14:paraId="19907864" w14:textId="77777777" w:rsidR="00E63C5F" w:rsidRPr="008D1BFD" w:rsidRDefault="00E63C5F" w:rsidP="00E63C5F">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8D1BFD">
        <w:rPr>
          <w:rFonts w:ascii="Times New Roman" w:eastAsia="Times New Roman" w:hAnsi="Times New Roman" w:cs="Times New Roman"/>
          <w:b/>
          <w:bCs/>
          <w:kern w:val="0"/>
          <w14:ligatures w14:val="none"/>
        </w:rPr>
        <w:t>Reporting and Documentation:</w:t>
      </w:r>
    </w:p>
    <w:p w14:paraId="56674FE5" w14:textId="77777777" w:rsidR="00E63C5F" w:rsidRPr="005007B4" w:rsidRDefault="00E63C5F" w:rsidP="00E63C5F">
      <w:pPr>
        <w:numPr>
          <w:ilvl w:val="1"/>
          <w:numId w:val="31"/>
        </w:numPr>
        <w:spacing w:before="100" w:beforeAutospacing="1" w:after="100" w:afterAutospacing="1" w:line="240" w:lineRule="auto"/>
        <w:rPr>
          <w:rFonts w:ascii="Times New Roman" w:eastAsia="Times New Roman" w:hAnsi="Times New Roman" w:cs="Times New Roman"/>
          <w:kern w:val="0"/>
          <w14:ligatures w14:val="none"/>
        </w:rPr>
      </w:pPr>
      <w:r w:rsidRPr="008D1BFD">
        <w:rPr>
          <w:rFonts w:ascii="Times New Roman" w:eastAsia="Times New Roman" w:hAnsi="Times New Roman" w:cs="Times New Roman"/>
          <w:kern w:val="0"/>
          <w14:ligatures w14:val="none"/>
        </w:rPr>
        <w:t>Documenting the entire process of setting up Canary Tokens and honeypots</w:t>
      </w:r>
    </w:p>
    <w:p w14:paraId="64C46AFD" w14:textId="77777777" w:rsidR="00E63C5F" w:rsidRDefault="00E63C5F" w:rsidP="00DE181F"/>
    <w:sectPr w:rsidR="00E63C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36789"/>
    <w:multiLevelType w:val="multilevel"/>
    <w:tmpl w:val="8D52F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F74A7C"/>
    <w:multiLevelType w:val="multilevel"/>
    <w:tmpl w:val="637C0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46686F"/>
    <w:multiLevelType w:val="multilevel"/>
    <w:tmpl w:val="693A49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0C5BB9"/>
    <w:multiLevelType w:val="multilevel"/>
    <w:tmpl w:val="0AF017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5B0DBE"/>
    <w:multiLevelType w:val="multilevel"/>
    <w:tmpl w:val="BE44E2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362B09"/>
    <w:multiLevelType w:val="multilevel"/>
    <w:tmpl w:val="4D8AF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996F80"/>
    <w:multiLevelType w:val="multilevel"/>
    <w:tmpl w:val="A5261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C17F61"/>
    <w:multiLevelType w:val="multilevel"/>
    <w:tmpl w:val="F93AB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9E7813"/>
    <w:multiLevelType w:val="multilevel"/>
    <w:tmpl w:val="60504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253D82"/>
    <w:multiLevelType w:val="hybridMultilevel"/>
    <w:tmpl w:val="E3503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8F1DD6"/>
    <w:multiLevelType w:val="multilevel"/>
    <w:tmpl w:val="A6EA0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426662"/>
    <w:multiLevelType w:val="multilevel"/>
    <w:tmpl w:val="2026B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4E1C65"/>
    <w:multiLevelType w:val="multilevel"/>
    <w:tmpl w:val="FF587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146B61"/>
    <w:multiLevelType w:val="multilevel"/>
    <w:tmpl w:val="47A6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357F76"/>
    <w:multiLevelType w:val="multilevel"/>
    <w:tmpl w:val="539C1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6C15C2"/>
    <w:multiLevelType w:val="multilevel"/>
    <w:tmpl w:val="DBC25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BA1584"/>
    <w:multiLevelType w:val="multilevel"/>
    <w:tmpl w:val="3CE0A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C0708F"/>
    <w:multiLevelType w:val="multilevel"/>
    <w:tmpl w:val="C1E86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6240BC"/>
    <w:multiLevelType w:val="multilevel"/>
    <w:tmpl w:val="DE70ECAC"/>
    <w:lvl w:ilvl="0">
      <w:start w:val="1"/>
      <w:numFmt w:val="decimal"/>
      <w:lvlText w:val="%1."/>
      <w:lvlJc w:val="left"/>
      <w:pPr>
        <w:tabs>
          <w:tab w:val="num" w:pos="720"/>
        </w:tabs>
        <w:ind w:left="720" w:hanging="360"/>
      </w:pPr>
    </w:lvl>
    <w:lvl w:ilvl="1">
      <w:numFmt w:val="bullet"/>
      <w:lvlText w:val="-"/>
      <w:lvlJc w:val="left"/>
      <w:pPr>
        <w:ind w:left="1440" w:hanging="360"/>
      </w:pPr>
      <w:rPr>
        <w:rFonts w:ascii="Aptos" w:eastAsiaTheme="minorHAnsi" w:hAnsi="Aptos"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3E1877"/>
    <w:multiLevelType w:val="multilevel"/>
    <w:tmpl w:val="71CAE7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DD114C"/>
    <w:multiLevelType w:val="hybridMultilevel"/>
    <w:tmpl w:val="63786F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1D2D73"/>
    <w:multiLevelType w:val="multilevel"/>
    <w:tmpl w:val="9F667F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4A0C69"/>
    <w:multiLevelType w:val="multilevel"/>
    <w:tmpl w:val="A8568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136BD9"/>
    <w:multiLevelType w:val="multilevel"/>
    <w:tmpl w:val="53AED48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9322DEF"/>
    <w:multiLevelType w:val="multilevel"/>
    <w:tmpl w:val="AD169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7B73345"/>
    <w:multiLevelType w:val="multilevel"/>
    <w:tmpl w:val="2EEEE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1E23CB"/>
    <w:multiLevelType w:val="multilevel"/>
    <w:tmpl w:val="AB382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D7506A"/>
    <w:multiLevelType w:val="multilevel"/>
    <w:tmpl w:val="673AA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2A76D2"/>
    <w:multiLevelType w:val="multilevel"/>
    <w:tmpl w:val="5BA08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081DB0"/>
    <w:multiLevelType w:val="multilevel"/>
    <w:tmpl w:val="3CF637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50E5A1A"/>
    <w:multiLevelType w:val="multilevel"/>
    <w:tmpl w:val="B3706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A056461"/>
    <w:multiLevelType w:val="multilevel"/>
    <w:tmpl w:val="39D4F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DA62209"/>
    <w:multiLevelType w:val="multilevel"/>
    <w:tmpl w:val="BE3698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19886105">
    <w:abstractNumId w:val="2"/>
  </w:num>
  <w:num w:numId="2" w16cid:durableId="2075078655">
    <w:abstractNumId w:val="32"/>
  </w:num>
  <w:num w:numId="3" w16cid:durableId="21710109">
    <w:abstractNumId w:val="31"/>
  </w:num>
  <w:num w:numId="4" w16cid:durableId="1192308089">
    <w:abstractNumId w:val="17"/>
  </w:num>
  <w:num w:numId="5" w16cid:durableId="791362926">
    <w:abstractNumId w:val="21"/>
  </w:num>
  <w:num w:numId="6" w16cid:durableId="1197306558">
    <w:abstractNumId w:val="29"/>
  </w:num>
  <w:num w:numId="7" w16cid:durableId="1607926394">
    <w:abstractNumId w:val="13"/>
  </w:num>
  <w:num w:numId="8" w16cid:durableId="1973902322">
    <w:abstractNumId w:val="10"/>
  </w:num>
  <w:num w:numId="9" w16cid:durableId="1883126070">
    <w:abstractNumId w:val="5"/>
  </w:num>
  <w:num w:numId="10" w16cid:durableId="101583144">
    <w:abstractNumId w:val="0"/>
  </w:num>
  <w:num w:numId="11" w16cid:durableId="711805442">
    <w:abstractNumId w:val="26"/>
  </w:num>
  <w:num w:numId="12" w16cid:durableId="606891289">
    <w:abstractNumId w:val="30"/>
  </w:num>
  <w:num w:numId="13" w16cid:durableId="1561748403">
    <w:abstractNumId w:val="16"/>
  </w:num>
  <w:num w:numId="14" w16cid:durableId="1763605587">
    <w:abstractNumId w:val="8"/>
  </w:num>
  <w:num w:numId="15" w16cid:durableId="162547386">
    <w:abstractNumId w:val="22"/>
  </w:num>
  <w:num w:numId="16" w16cid:durableId="1732002534">
    <w:abstractNumId w:val="4"/>
  </w:num>
  <w:num w:numId="17" w16cid:durableId="1901136942">
    <w:abstractNumId w:val="11"/>
  </w:num>
  <w:num w:numId="18" w16cid:durableId="1043596490">
    <w:abstractNumId w:val="28"/>
  </w:num>
  <w:num w:numId="19" w16cid:durableId="396586750">
    <w:abstractNumId w:val="27"/>
  </w:num>
  <w:num w:numId="20" w16cid:durableId="1594314115">
    <w:abstractNumId w:val="24"/>
  </w:num>
  <w:num w:numId="21" w16cid:durableId="666053524">
    <w:abstractNumId w:val="25"/>
  </w:num>
  <w:num w:numId="22" w16cid:durableId="1868254063">
    <w:abstractNumId w:val="1"/>
  </w:num>
  <w:num w:numId="23" w16cid:durableId="1944454314">
    <w:abstractNumId w:val="6"/>
  </w:num>
  <w:num w:numId="24" w16cid:durableId="265623460">
    <w:abstractNumId w:val="15"/>
  </w:num>
  <w:num w:numId="25" w16cid:durableId="930939643">
    <w:abstractNumId w:val="7"/>
  </w:num>
  <w:num w:numId="26" w16cid:durableId="1689064393">
    <w:abstractNumId w:val="3"/>
  </w:num>
  <w:num w:numId="27" w16cid:durableId="1097870519">
    <w:abstractNumId w:val="18"/>
  </w:num>
  <w:num w:numId="28" w16cid:durableId="1814834643">
    <w:abstractNumId w:val="12"/>
  </w:num>
  <w:num w:numId="29" w16cid:durableId="1708800918">
    <w:abstractNumId w:val="14"/>
  </w:num>
  <w:num w:numId="30" w16cid:durableId="1783648878">
    <w:abstractNumId w:val="19"/>
  </w:num>
  <w:num w:numId="31" w16cid:durableId="495417610">
    <w:abstractNumId w:val="20"/>
  </w:num>
  <w:num w:numId="32" w16cid:durableId="1387026968">
    <w:abstractNumId w:val="9"/>
  </w:num>
  <w:num w:numId="33" w16cid:durableId="9644586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357"/>
    <w:rsid w:val="000A3682"/>
    <w:rsid w:val="00135C3C"/>
    <w:rsid w:val="001E062B"/>
    <w:rsid w:val="0024562B"/>
    <w:rsid w:val="002724CB"/>
    <w:rsid w:val="00281E12"/>
    <w:rsid w:val="002857D5"/>
    <w:rsid w:val="002E7790"/>
    <w:rsid w:val="003119EA"/>
    <w:rsid w:val="00314987"/>
    <w:rsid w:val="00334B56"/>
    <w:rsid w:val="00341648"/>
    <w:rsid w:val="003A1761"/>
    <w:rsid w:val="003C07CA"/>
    <w:rsid w:val="003C1132"/>
    <w:rsid w:val="004112B3"/>
    <w:rsid w:val="004127CE"/>
    <w:rsid w:val="004A0A64"/>
    <w:rsid w:val="004F64CB"/>
    <w:rsid w:val="005007B4"/>
    <w:rsid w:val="00520E85"/>
    <w:rsid w:val="00540FD7"/>
    <w:rsid w:val="00586087"/>
    <w:rsid w:val="005870D3"/>
    <w:rsid w:val="00617FAE"/>
    <w:rsid w:val="00623D38"/>
    <w:rsid w:val="00627ADD"/>
    <w:rsid w:val="006915BB"/>
    <w:rsid w:val="00776833"/>
    <w:rsid w:val="00826B77"/>
    <w:rsid w:val="008720A2"/>
    <w:rsid w:val="00876E79"/>
    <w:rsid w:val="008B42B4"/>
    <w:rsid w:val="008D1BFD"/>
    <w:rsid w:val="008F3640"/>
    <w:rsid w:val="0091367C"/>
    <w:rsid w:val="00924969"/>
    <w:rsid w:val="00933234"/>
    <w:rsid w:val="00966D44"/>
    <w:rsid w:val="009E2329"/>
    <w:rsid w:val="00A64174"/>
    <w:rsid w:val="00AA58F9"/>
    <w:rsid w:val="00AE40D5"/>
    <w:rsid w:val="00AF7B54"/>
    <w:rsid w:val="00B44ED7"/>
    <w:rsid w:val="00B45AF0"/>
    <w:rsid w:val="00B70E23"/>
    <w:rsid w:val="00B90B12"/>
    <w:rsid w:val="00B9274D"/>
    <w:rsid w:val="00BB5CDA"/>
    <w:rsid w:val="00BD631A"/>
    <w:rsid w:val="00BF4FDA"/>
    <w:rsid w:val="00C07C7D"/>
    <w:rsid w:val="00C67507"/>
    <w:rsid w:val="00C8679B"/>
    <w:rsid w:val="00CC6B1E"/>
    <w:rsid w:val="00D43C36"/>
    <w:rsid w:val="00D72198"/>
    <w:rsid w:val="00D916D5"/>
    <w:rsid w:val="00DA1B35"/>
    <w:rsid w:val="00DA3F10"/>
    <w:rsid w:val="00DB0EC3"/>
    <w:rsid w:val="00DE181F"/>
    <w:rsid w:val="00DE56EF"/>
    <w:rsid w:val="00E02826"/>
    <w:rsid w:val="00E504D1"/>
    <w:rsid w:val="00E63C5F"/>
    <w:rsid w:val="00EB47B1"/>
    <w:rsid w:val="00ED3483"/>
    <w:rsid w:val="00F11C30"/>
    <w:rsid w:val="00F433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B2D6B12"/>
  <w15:chartTrackingRefBased/>
  <w15:docId w15:val="{B7E2DB42-5D1A-46AB-87E3-FF07E65C2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335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335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4335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335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335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335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335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335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335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335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335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4335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335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335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335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33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33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3357"/>
    <w:rPr>
      <w:rFonts w:eastAsiaTheme="majorEastAsia" w:cstheme="majorBidi"/>
      <w:color w:val="272727" w:themeColor="text1" w:themeTint="D8"/>
    </w:rPr>
  </w:style>
  <w:style w:type="paragraph" w:styleId="Title">
    <w:name w:val="Title"/>
    <w:basedOn w:val="Normal"/>
    <w:next w:val="Normal"/>
    <w:link w:val="TitleChar"/>
    <w:uiPriority w:val="10"/>
    <w:qFormat/>
    <w:rsid w:val="00F433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33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335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33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3357"/>
    <w:pPr>
      <w:spacing w:before="160"/>
      <w:jc w:val="center"/>
    </w:pPr>
    <w:rPr>
      <w:i/>
      <w:iCs/>
      <w:color w:val="404040" w:themeColor="text1" w:themeTint="BF"/>
    </w:rPr>
  </w:style>
  <w:style w:type="character" w:customStyle="1" w:styleId="QuoteChar">
    <w:name w:val="Quote Char"/>
    <w:basedOn w:val="DefaultParagraphFont"/>
    <w:link w:val="Quote"/>
    <w:uiPriority w:val="29"/>
    <w:rsid w:val="00F43357"/>
    <w:rPr>
      <w:i/>
      <w:iCs/>
      <w:color w:val="404040" w:themeColor="text1" w:themeTint="BF"/>
    </w:rPr>
  </w:style>
  <w:style w:type="paragraph" w:styleId="ListParagraph">
    <w:name w:val="List Paragraph"/>
    <w:basedOn w:val="Normal"/>
    <w:uiPriority w:val="34"/>
    <w:qFormat/>
    <w:rsid w:val="00F43357"/>
    <w:pPr>
      <w:ind w:left="720"/>
      <w:contextualSpacing/>
    </w:pPr>
  </w:style>
  <w:style w:type="character" w:styleId="IntenseEmphasis">
    <w:name w:val="Intense Emphasis"/>
    <w:basedOn w:val="DefaultParagraphFont"/>
    <w:uiPriority w:val="21"/>
    <w:qFormat/>
    <w:rsid w:val="00F43357"/>
    <w:rPr>
      <w:i/>
      <w:iCs/>
      <w:color w:val="0F4761" w:themeColor="accent1" w:themeShade="BF"/>
    </w:rPr>
  </w:style>
  <w:style w:type="paragraph" w:styleId="IntenseQuote">
    <w:name w:val="Intense Quote"/>
    <w:basedOn w:val="Normal"/>
    <w:next w:val="Normal"/>
    <w:link w:val="IntenseQuoteChar"/>
    <w:uiPriority w:val="30"/>
    <w:qFormat/>
    <w:rsid w:val="00F433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3357"/>
    <w:rPr>
      <w:i/>
      <w:iCs/>
      <w:color w:val="0F4761" w:themeColor="accent1" w:themeShade="BF"/>
    </w:rPr>
  </w:style>
  <w:style w:type="character" w:styleId="IntenseReference">
    <w:name w:val="Intense Reference"/>
    <w:basedOn w:val="DefaultParagraphFont"/>
    <w:uiPriority w:val="32"/>
    <w:qFormat/>
    <w:rsid w:val="00F43357"/>
    <w:rPr>
      <w:b/>
      <w:bCs/>
      <w:smallCaps/>
      <w:color w:val="0F4761" w:themeColor="accent1" w:themeShade="BF"/>
      <w:spacing w:val="5"/>
    </w:rPr>
  </w:style>
  <w:style w:type="character" w:styleId="Hyperlink">
    <w:name w:val="Hyperlink"/>
    <w:basedOn w:val="DefaultParagraphFont"/>
    <w:uiPriority w:val="99"/>
    <w:unhideWhenUsed/>
    <w:rsid w:val="008B42B4"/>
    <w:rPr>
      <w:color w:val="467886" w:themeColor="hyperlink"/>
      <w:u w:val="single"/>
    </w:rPr>
  </w:style>
  <w:style w:type="character" w:styleId="UnresolvedMention">
    <w:name w:val="Unresolved Mention"/>
    <w:basedOn w:val="DefaultParagraphFont"/>
    <w:uiPriority w:val="99"/>
    <w:semiHidden/>
    <w:unhideWhenUsed/>
    <w:rsid w:val="008B42B4"/>
    <w:rPr>
      <w:color w:val="605E5C"/>
      <w:shd w:val="clear" w:color="auto" w:fill="E1DFDD"/>
    </w:rPr>
  </w:style>
  <w:style w:type="paragraph" w:styleId="NormalWeb">
    <w:name w:val="Normal (Web)"/>
    <w:basedOn w:val="Normal"/>
    <w:uiPriority w:val="99"/>
    <w:unhideWhenUsed/>
    <w:rsid w:val="008D1BF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8D1BF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canarytokens.org/nest/" TargetMode="External"/><Relationship Id="rId1" Type="http://schemas.openxmlformats.org/officeDocument/2006/relationships/numbering" Target="numbering.xml"/><Relationship Id="rId6" Type="http://schemas.openxmlformats.org/officeDocument/2006/relationships/hyperlink" Target="https://github.com/cowrie/cowrie.git"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187</TotalTime>
  <Pages>9</Pages>
  <Words>931</Words>
  <Characters>5308</Characters>
  <Application>Microsoft Office Word</Application>
  <DocSecurity>0</DocSecurity>
  <Lines>44</Lines>
  <Paragraphs>12</Paragraphs>
  <ScaleCrop>false</ScaleCrop>
  <Company/>
  <LinksUpToDate>false</LinksUpToDate>
  <CharactersWithSpaces>6227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Lopez</dc:creator>
  <cp:keywords/>
  <dc:description/>
  <cp:lastModifiedBy>Joshua Lopez</cp:lastModifiedBy>
  <cp:revision>67</cp:revision>
  <dcterms:created xsi:type="dcterms:W3CDTF">2025-07-16T21:16:00Z</dcterms:created>
  <dcterms:modified xsi:type="dcterms:W3CDTF">2025-07-17T15:37:00Z</dcterms:modified>
</cp:coreProperties>
</file>