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E3B" w:rsidRDefault="00B15F78" w:rsidP="00B15F78">
      <w:pPr>
        <w:jc w:val="center"/>
        <w:rPr>
          <w:b/>
        </w:rPr>
      </w:pPr>
      <w:r>
        <w:rPr>
          <w:b/>
        </w:rPr>
        <w:t>CASO 2</w:t>
      </w:r>
    </w:p>
    <w:p w:rsidR="00B15F78" w:rsidRDefault="00B15F78" w:rsidP="00B15F78">
      <w:pPr>
        <w:jc w:val="right"/>
      </w:pPr>
      <w:r>
        <w:rPr>
          <w:b/>
        </w:rPr>
        <w:tab/>
      </w:r>
      <w:r>
        <w:t>José Leonardo Patarroyo Devia</w:t>
      </w:r>
    </w:p>
    <w:p w:rsidR="00B15F78" w:rsidRDefault="00B15F78" w:rsidP="00B15F78">
      <w:pPr>
        <w:jc w:val="right"/>
      </w:pPr>
      <w:r>
        <w:t>Juan Diego Trujillo</w:t>
      </w:r>
    </w:p>
    <w:p w:rsidR="00C762AD" w:rsidRDefault="00C762AD" w:rsidP="00B15F78">
      <w:pPr>
        <w:jc w:val="right"/>
      </w:pPr>
    </w:p>
    <w:p w:rsidR="00C762AD" w:rsidRDefault="00C762AD" w:rsidP="00C762AD">
      <w:pPr>
        <w:jc w:val="both"/>
        <w:rPr>
          <w:b/>
          <w:u w:val="single"/>
        </w:rPr>
      </w:pPr>
      <w:r>
        <w:rPr>
          <w:b/>
          <w:u w:val="single"/>
        </w:rPr>
        <w:t>PARTE A</w:t>
      </w:r>
    </w:p>
    <w:p w:rsidR="00C762AD" w:rsidRDefault="00C762AD" w:rsidP="00C762AD">
      <w:pPr>
        <w:jc w:val="both"/>
      </w:pPr>
      <w:r>
        <w:t>1.</w:t>
      </w:r>
    </w:p>
    <w:p w:rsidR="00C762AD" w:rsidRDefault="00C762AD" w:rsidP="00C762AD">
      <w:pPr>
        <w:pStyle w:val="Prrafodelista"/>
        <w:numPr>
          <w:ilvl w:val="0"/>
          <w:numId w:val="2"/>
        </w:numPr>
        <w:jc w:val="both"/>
      </w:pPr>
      <w:r w:rsidRPr="00C762AD">
        <w:rPr>
          <w:b/>
        </w:rPr>
        <w:t>Datos de acceso de cada usuario (usuario y contraseña):</w:t>
      </w:r>
      <w:r>
        <w:t xml:space="preserve"> Ya que es un sistema financiero, los usuarios son altamente sensibles a usos y accesos inadecuados de sus datos, por lo que si no se protegen los datos de los usuarios el sistema pierde confiabilidad y los usuarios dejan de ser parte de este sistema. Además, obteniendo los datos de los usuarios es posible realizar transacciones.</w:t>
      </w:r>
    </w:p>
    <w:p w:rsidR="00C762AD" w:rsidRDefault="00C762AD" w:rsidP="00C762AD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Transacciones realizadas por los usuarios: </w:t>
      </w:r>
      <w:r>
        <w:t xml:space="preserve">Como se mencionó anteriormente, </w:t>
      </w:r>
      <w:r w:rsidR="00F56C6B">
        <w:t>los usuarios desean que todos sus datos transaccionales sean confidenciales puesto que son datos de alta sensibilidad. Al poder acceder de forma indebida a la información transaccional de un usuario es posible tener problemas legales por manejo de la información, pérdida de confiabilidad y se puede realizar seguimiento a las acciones de un usuario, lo cual puede comprometer su seguridad física.</w:t>
      </w:r>
    </w:p>
    <w:p w:rsidR="00F56C6B" w:rsidRDefault="00DB62F6" w:rsidP="00C762AD">
      <w:pPr>
        <w:pStyle w:val="Prrafodelista"/>
        <w:numPr>
          <w:ilvl w:val="0"/>
          <w:numId w:val="2"/>
        </w:numPr>
        <w:jc w:val="both"/>
      </w:pPr>
      <w:r>
        <w:rPr>
          <w:b/>
        </w:rPr>
        <w:t>Archivo de configuración de usuarios:</w:t>
      </w:r>
      <w:r>
        <w:t xml:space="preserve"> Si se accede a este archivo se podrá suplantar cualquier actor del sistema, desde un usuario común y corriente hasta un administrador, y a través de esto realizar acciones indebidas a datos o transacciones de alto nivel.</w:t>
      </w:r>
    </w:p>
    <w:p w:rsidR="00DB62F6" w:rsidRDefault="00DB62F6" w:rsidP="00DB62F6">
      <w:pPr>
        <w:jc w:val="both"/>
      </w:pPr>
      <w:r>
        <w:t xml:space="preserve">2. </w:t>
      </w:r>
    </w:p>
    <w:p w:rsidR="00DB62F6" w:rsidRDefault="00DB62F6" w:rsidP="00DB62F6">
      <w:pPr>
        <w:jc w:val="both"/>
      </w:pPr>
      <w:r>
        <w:t xml:space="preserve">a) Hay una vulnerabilidad al no poseer un componente que se encargue de verificar la identidad del usuario en la comunicación de todo el sistema, </w:t>
      </w:r>
      <w:proofErr w:type="gramStart"/>
      <w:r>
        <w:t>puesto que</w:t>
      </w:r>
      <w:proofErr w:type="gramEnd"/>
      <w:r>
        <w:t xml:space="preserve"> si se logra vulnerar uno de los servidores y suplantar una identidad desde allí, desde ese punto el atacante puede manipular acciones en otros servidores de los otros servicios.</w:t>
      </w:r>
    </w:p>
    <w:p w:rsidR="00DB62F6" w:rsidRDefault="00DB62F6" w:rsidP="00DB62F6">
      <w:pPr>
        <w:jc w:val="both"/>
      </w:pPr>
      <w:r>
        <w:t>b) Hay una vulnerabilidad al utilizar un servicio de correo propio que no esté regulado por un tercero puesto que a través de este sistema de comunicación se puede llegar a suplantar identidades y generar datos o procesos no deseados.</w:t>
      </w:r>
    </w:p>
    <w:p w:rsidR="00DB62F6" w:rsidRDefault="00DB62F6" w:rsidP="00DB62F6">
      <w:pPr>
        <w:jc w:val="both"/>
      </w:pPr>
      <w:r>
        <w:t xml:space="preserve">c) El hecho de que cada aplicación tenga su propio archivo de configuraciones puede generar que un usuario obtenga acceso a un servicio a través del archivo y como el resto de </w:t>
      </w:r>
      <w:proofErr w:type="gramStart"/>
      <w:r>
        <w:t>servicios</w:t>
      </w:r>
      <w:proofErr w:type="gramEnd"/>
      <w:r>
        <w:t xml:space="preserve"> no conocen cómo ese usuario se relaciona con los demás servicios, puede permitirle realizar acciones indebidas.</w:t>
      </w:r>
    </w:p>
    <w:p w:rsidR="00DB62F6" w:rsidRDefault="00DB62F6" w:rsidP="00DB62F6">
      <w:pPr>
        <w:jc w:val="both"/>
      </w:pPr>
      <w:r>
        <w:t xml:space="preserve">d) Tener toda la información financiera guardada en un solo servidor permite </w:t>
      </w:r>
      <w:proofErr w:type="gramStart"/>
      <w:r>
        <w:t>que</w:t>
      </w:r>
      <w:proofErr w:type="gramEnd"/>
      <w:r>
        <w:t xml:space="preserve"> si un atacante obtiene acceso a ese servidor y decide borrar la información de allí, todo el sistema financiero se verá comprometido y así mismo la empresa.</w:t>
      </w:r>
    </w:p>
    <w:p w:rsidR="00DB62F6" w:rsidRDefault="00DB62F6" w:rsidP="00DB62F6">
      <w:pPr>
        <w:jc w:val="both"/>
      </w:pPr>
    </w:p>
    <w:p w:rsidR="00D013BE" w:rsidRDefault="00D013BE" w:rsidP="00DB62F6">
      <w:pPr>
        <w:jc w:val="both"/>
      </w:pPr>
    </w:p>
    <w:p w:rsidR="00D013BE" w:rsidRDefault="00D013BE" w:rsidP="00DB62F6">
      <w:pPr>
        <w:jc w:val="both"/>
      </w:pPr>
    </w:p>
    <w:p w:rsidR="00DB62F6" w:rsidRDefault="00D013BE" w:rsidP="00DB62F6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PARTE B</w:t>
      </w:r>
    </w:p>
    <w:p w:rsidR="00D013BE" w:rsidRDefault="00D013BE" w:rsidP="00DB62F6">
      <w:pPr>
        <w:jc w:val="both"/>
      </w:pPr>
      <w:r>
        <w:t>Para mitigar las vulnerabilidades se debe:</w:t>
      </w:r>
    </w:p>
    <w:p w:rsidR="00D013BE" w:rsidRDefault="00D013BE" w:rsidP="00D013BE">
      <w:pPr>
        <w:pStyle w:val="Prrafodelista"/>
        <w:numPr>
          <w:ilvl w:val="0"/>
          <w:numId w:val="3"/>
        </w:numPr>
        <w:jc w:val="both"/>
      </w:pPr>
      <w:r>
        <w:t>Tener un componente dentro del sistema que esté constantemente verificando la identidad de los usuarios que están realizando acciones entre servicios</w:t>
      </w:r>
    </w:p>
    <w:p w:rsidR="00D013BE" w:rsidRDefault="00D013BE" w:rsidP="00D013BE">
      <w:pPr>
        <w:pStyle w:val="Prrafodelista"/>
        <w:numPr>
          <w:ilvl w:val="0"/>
          <w:numId w:val="3"/>
        </w:numPr>
        <w:jc w:val="both"/>
      </w:pPr>
      <w:r>
        <w:t>Para tener un canal de comunicación seguro se debe utilizar una verificación de un tercero para el correo electrónico</w:t>
      </w:r>
    </w:p>
    <w:p w:rsidR="00D013BE" w:rsidRDefault="00D013BE" w:rsidP="00D013BE">
      <w:pPr>
        <w:pStyle w:val="Prrafodelista"/>
        <w:numPr>
          <w:ilvl w:val="0"/>
          <w:numId w:val="3"/>
        </w:numPr>
        <w:jc w:val="both"/>
      </w:pPr>
      <w:r>
        <w:t>A través del componente propuesto en (a) se puede también revisar la configuración global de permisos de los usuarios</w:t>
      </w:r>
    </w:p>
    <w:p w:rsidR="00D013BE" w:rsidRPr="00D013BE" w:rsidRDefault="00D013BE" w:rsidP="00D013BE">
      <w:pPr>
        <w:pStyle w:val="Prrafodelista"/>
        <w:numPr>
          <w:ilvl w:val="0"/>
          <w:numId w:val="3"/>
        </w:numPr>
        <w:jc w:val="both"/>
      </w:pPr>
      <w:r>
        <w:t>Se deben tener varias copias de los datos en diferentes servidores para tener una recuperación exitosa en caso de pérdida de los datos</w:t>
      </w:r>
      <w:bookmarkStart w:id="0" w:name="_GoBack"/>
      <w:bookmarkEnd w:id="0"/>
    </w:p>
    <w:sectPr w:rsidR="00D013BE" w:rsidRPr="00D013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72D36"/>
    <w:multiLevelType w:val="hybridMultilevel"/>
    <w:tmpl w:val="0E3EBBD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B65F8A"/>
    <w:multiLevelType w:val="hybridMultilevel"/>
    <w:tmpl w:val="A13E4726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3F5E0B"/>
    <w:multiLevelType w:val="hybridMultilevel"/>
    <w:tmpl w:val="445011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78"/>
    <w:rsid w:val="00341327"/>
    <w:rsid w:val="0073723F"/>
    <w:rsid w:val="00B15F78"/>
    <w:rsid w:val="00C762AD"/>
    <w:rsid w:val="00D013BE"/>
    <w:rsid w:val="00DB62F6"/>
    <w:rsid w:val="00F141D9"/>
    <w:rsid w:val="00F5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D840"/>
  <w15:chartTrackingRefBased/>
  <w15:docId w15:val="{BA62449E-1BFE-4479-907B-1880FB13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6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Patarroyo</dc:creator>
  <cp:keywords/>
  <dc:description/>
  <cp:lastModifiedBy>Jose Patarroyo</cp:lastModifiedBy>
  <cp:revision>4</cp:revision>
  <dcterms:created xsi:type="dcterms:W3CDTF">2018-10-23T13:26:00Z</dcterms:created>
  <dcterms:modified xsi:type="dcterms:W3CDTF">2018-10-26T04:44:00Z</dcterms:modified>
</cp:coreProperties>
</file>