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8BF" w:rsidRPr="00714733" w:rsidRDefault="00714733">
      <w:pPr>
        <w:rPr>
          <w:sz w:val="24"/>
        </w:rPr>
      </w:pPr>
      <w:r w:rsidRPr="00D420EC">
        <w:rPr>
          <w:b/>
          <w:sz w:val="24"/>
        </w:rPr>
        <w:t>Objective:</w:t>
      </w:r>
      <w:r w:rsidRPr="00714733">
        <w:rPr>
          <w:sz w:val="24"/>
        </w:rPr>
        <w:t xml:space="preserve"> </w:t>
      </w:r>
      <w:r w:rsidR="00D420EC">
        <w:rPr>
          <w:sz w:val="24"/>
        </w:rPr>
        <w:t xml:space="preserve">  </w:t>
      </w:r>
      <w:r w:rsidRPr="00714733">
        <w:rPr>
          <w:sz w:val="24"/>
        </w:rPr>
        <w:t xml:space="preserve">Control the speed of a motor by adjusting the duty cycle of a Pulse Width Modulated (PWM) signal.  The duty cycle of the motor will be controlled by an encoder, and the result can be printed to the LCD and the serial monitor. </w:t>
      </w:r>
    </w:p>
    <w:p w:rsidR="00714733" w:rsidRPr="00714733" w:rsidRDefault="00714733">
      <w:pPr>
        <w:rPr>
          <w:sz w:val="24"/>
        </w:rPr>
      </w:pPr>
    </w:p>
    <w:p w:rsidR="00714733" w:rsidRDefault="00D420EC">
      <w:pPr>
        <w:rPr>
          <w:sz w:val="24"/>
        </w:rPr>
      </w:pPr>
      <w:r>
        <w:rPr>
          <w:b/>
          <w:sz w:val="24"/>
        </w:rPr>
        <w:t xml:space="preserve">Hardware:  </w:t>
      </w:r>
      <w:r w:rsidR="00714733">
        <w:rPr>
          <w:sz w:val="24"/>
        </w:rPr>
        <w:t xml:space="preserve">For our circuit, we used 2 transistors, </w:t>
      </w:r>
      <w:r w:rsidR="00AC36C1">
        <w:rPr>
          <w:sz w:val="24"/>
        </w:rPr>
        <w:t xml:space="preserve">the IRF510 and the 2N2222 (circuit diagrams shown in figures 1 and 2, respectively). </w:t>
      </w:r>
      <w:r>
        <w:rPr>
          <w:sz w:val="24"/>
        </w:rPr>
        <w:t xml:space="preserve"> The IRF510 was used in the PWM circuit and the 2N2222 was used in the feedback circuit.  </w:t>
      </w:r>
    </w:p>
    <w:p w:rsidR="00714733" w:rsidRDefault="00714733" w:rsidP="00714733">
      <w:pPr>
        <w:jc w:val="center"/>
        <w:rPr>
          <w:sz w:val="24"/>
        </w:rPr>
      </w:pPr>
      <w:r>
        <w:rPr>
          <w:noProof/>
        </w:rPr>
        <w:drawing>
          <wp:inline distT="0" distB="0" distL="0" distR="0" wp14:anchorId="2BE6DE31" wp14:editId="2B5929BD">
            <wp:extent cx="37909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1990725"/>
                    </a:xfrm>
                    <a:prstGeom prst="rect">
                      <a:avLst/>
                    </a:prstGeom>
                  </pic:spPr>
                </pic:pic>
              </a:graphicData>
            </a:graphic>
          </wp:inline>
        </w:drawing>
      </w:r>
    </w:p>
    <w:p w:rsidR="00714733" w:rsidRDefault="00714733" w:rsidP="00714733">
      <w:pPr>
        <w:jc w:val="center"/>
        <w:rPr>
          <w:sz w:val="24"/>
        </w:rPr>
      </w:pPr>
      <w:r w:rsidRPr="00AC36C1">
        <w:rPr>
          <w:b/>
          <w:sz w:val="24"/>
        </w:rPr>
        <w:t>Figure 1:</w:t>
      </w:r>
      <w:r>
        <w:rPr>
          <w:sz w:val="24"/>
        </w:rPr>
        <w:t xml:space="preserve"> IRF510 Transistor</w:t>
      </w:r>
    </w:p>
    <w:p w:rsidR="00AC36C1" w:rsidRDefault="00AC36C1" w:rsidP="00D420EC">
      <w:pPr>
        <w:rPr>
          <w:sz w:val="24"/>
        </w:rPr>
      </w:pPr>
      <w:r>
        <w:rPr>
          <w:sz w:val="24"/>
        </w:rPr>
        <w:t xml:space="preserve">The IRF510 allowed for switching and amplification of signals coming from the PWM signal line of the Arduino.  This transistor was located on our circuit between the Arduino’s PWM signal, the 12 </w:t>
      </w:r>
      <w:r w:rsidR="00D420EC">
        <w:rPr>
          <w:sz w:val="24"/>
        </w:rPr>
        <w:t>V external supply, and ground.</w:t>
      </w:r>
      <w:r w:rsidR="009418E4">
        <w:rPr>
          <w:sz w:val="24"/>
        </w:rPr>
        <w:t xml:space="preserve">  </w:t>
      </w:r>
      <w:r w:rsidR="009418E4">
        <w:rPr>
          <w:sz w:val="24"/>
        </w:rPr>
        <w:t>The IRF510 is shown in Figure 1.</w:t>
      </w:r>
    </w:p>
    <w:p w:rsidR="00AC36C1" w:rsidRDefault="00AC36C1" w:rsidP="00AC36C1">
      <w:pPr>
        <w:rPr>
          <w:sz w:val="24"/>
        </w:rPr>
      </w:pPr>
    </w:p>
    <w:p w:rsidR="00AC36C1" w:rsidRDefault="00AC36C1" w:rsidP="00AC36C1">
      <w:pPr>
        <w:jc w:val="center"/>
        <w:rPr>
          <w:sz w:val="24"/>
        </w:rPr>
      </w:pPr>
      <w:r>
        <w:rPr>
          <w:noProof/>
        </w:rPr>
        <w:drawing>
          <wp:inline distT="0" distB="0" distL="0" distR="0" wp14:anchorId="19FFCE22" wp14:editId="063416F7">
            <wp:extent cx="5943600" cy="1929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9130"/>
                    </a:xfrm>
                    <a:prstGeom prst="rect">
                      <a:avLst/>
                    </a:prstGeom>
                  </pic:spPr>
                </pic:pic>
              </a:graphicData>
            </a:graphic>
          </wp:inline>
        </w:drawing>
      </w:r>
    </w:p>
    <w:p w:rsidR="00AC36C1" w:rsidRDefault="00AC36C1" w:rsidP="00AC36C1">
      <w:pPr>
        <w:jc w:val="center"/>
        <w:rPr>
          <w:sz w:val="24"/>
        </w:rPr>
      </w:pPr>
      <w:r w:rsidRPr="00AC36C1">
        <w:rPr>
          <w:b/>
          <w:sz w:val="24"/>
        </w:rPr>
        <w:t>Figure 2:</w:t>
      </w:r>
      <w:r>
        <w:rPr>
          <w:sz w:val="24"/>
        </w:rPr>
        <w:t xml:space="preserve"> 2N2222 Transistor</w:t>
      </w:r>
    </w:p>
    <w:p w:rsidR="00AC36C1" w:rsidRDefault="00977134" w:rsidP="00D420EC">
      <w:pPr>
        <w:rPr>
          <w:sz w:val="24"/>
        </w:rPr>
      </w:pPr>
      <w:r>
        <w:rPr>
          <w:sz w:val="24"/>
        </w:rPr>
        <w:lastRenderedPageBreak/>
        <w:t xml:space="preserve">The </w:t>
      </w:r>
      <w:r w:rsidR="00D420EC">
        <w:rPr>
          <w:sz w:val="24"/>
        </w:rPr>
        <w:t xml:space="preserve">2N2222 allowed for switching and amplification of signals into the feedback pin (pin 12). This transistor was located on our circuit between the feedback pin, the 5 volt supply from the Arduino, and ground.  </w:t>
      </w:r>
      <w:r w:rsidR="00A438AB">
        <w:rPr>
          <w:sz w:val="24"/>
        </w:rPr>
        <w:t xml:space="preserve"> </w:t>
      </w:r>
      <w:r w:rsidR="009418E4">
        <w:rPr>
          <w:sz w:val="24"/>
        </w:rPr>
        <w:t>The 2N2222 is shown in Figure 2.</w:t>
      </w:r>
    </w:p>
    <w:p w:rsidR="00D420EC" w:rsidRDefault="00D420EC" w:rsidP="00977134">
      <w:pPr>
        <w:rPr>
          <w:sz w:val="24"/>
        </w:rPr>
      </w:pPr>
      <w:r>
        <w:rPr>
          <w:sz w:val="24"/>
        </w:rPr>
        <w:t xml:space="preserve">Aside from the motor, the Arduino, and the two transistors, our circuit also used 2 diodes (1N4001 and 1N4148) and 2 10K resistors.  </w:t>
      </w:r>
    </w:p>
    <w:p w:rsidR="00AC36C1" w:rsidRDefault="00AC36C1" w:rsidP="00D420EC">
      <w:pPr>
        <w:rPr>
          <w:sz w:val="24"/>
        </w:rPr>
      </w:pPr>
    </w:p>
    <w:p w:rsidR="00D420EC" w:rsidRDefault="00D420EC" w:rsidP="00D420EC">
      <w:pPr>
        <w:rPr>
          <w:sz w:val="24"/>
        </w:rPr>
      </w:pPr>
      <w:r w:rsidRPr="00D420EC">
        <w:rPr>
          <w:b/>
          <w:sz w:val="24"/>
        </w:rPr>
        <w:t xml:space="preserve">Software: </w:t>
      </w:r>
      <w:r w:rsidR="00024325">
        <w:rPr>
          <w:sz w:val="24"/>
        </w:rPr>
        <w:t xml:space="preserve">The basis of our code is an Interrupt Service Routine which controls the speed of the motor from the encoder position.  This ISR uses the value of the encoder position (we also included code for encoder position handling) to set the duty cycle of the motor using the PWM signal pin on the Arduino.  </w:t>
      </w:r>
      <w:r w:rsidR="009418E4">
        <w:rPr>
          <w:sz w:val="24"/>
        </w:rPr>
        <w:t xml:space="preserve"> The code for the ISR can be found in Figure 3 below.</w:t>
      </w:r>
    </w:p>
    <w:p w:rsidR="009418E4" w:rsidRDefault="009418E4" w:rsidP="00D420EC">
      <w:pPr>
        <w:rPr>
          <w:sz w:val="24"/>
        </w:rPr>
      </w:pP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x</w:t>
      </w:r>
      <w:r w:rsidRPr="009418E4">
        <w:rPr>
          <w:rFonts w:ascii="Courier New" w:eastAsia="Times New Roman" w:hAnsi="Courier New" w:cs="Courier New"/>
          <w:b/>
          <w:bCs/>
          <w:color w:val="000080"/>
          <w:sz w:val="20"/>
          <w:szCs w:val="20"/>
        </w:rPr>
        <w:t>=</w:t>
      </w:r>
      <w:proofErr w:type="spellStart"/>
      <w:r w:rsidRPr="009418E4">
        <w:rPr>
          <w:rFonts w:ascii="Courier New" w:eastAsia="Times New Roman" w:hAnsi="Courier New" w:cs="Courier New"/>
          <w:color w:val="000000"/>
          <w:sz w:val="20"/>
          <w:szCs w:val="20"/>
        </w:rPr>
        <w:t>EncoderValue</w:t>
      </w:r>
      <w:proofErr w:type="spellEnd"/>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FF8000"/>
          <w:sz w:val="20"/>
          <w:szCs w:val="20"/>
        </w:rPr>
        <w:t>220.0</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FF8000"/>
          <w:sz w:val="20"/>
          <w:szCs w:val="20"/>
        </w:rPr>
        <w:t>1023</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//converts the encoder position into a duty cycle and stores in x</w:t>
      </w: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FF"/>
          <w:sz w:val="20"/>
          <w:szCs w:val="20"/>
        </w:rPr>
        <w:t>if</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x</w:t>
      </w:r>
      <w:r w:rsidRPr="009418E4">
        <w:rPr>
          <w:rFonts w:ascii="Courier New" w:eastAsia="Times New Roman" w:hAnsi="Courier New" w:cs="Courier New"/>
          <w:b/>
          <w:bCs/>
          <w:color w:val="000080"/>
          <w:sz w:val="20"/>
          <w:szCs w:val="20"/>
        </w:rPr>
        <w:t>&gt;</w:t>
      </w:r>
      <w:r w:rsidRPr="009418E4">
        <w:rPr>
          <w:rFonts w:ascii="Courier New" w:eastAsia="Times New Roman" w:hAnsi="Courier New" w:cs="Courier New"/>
          <w:color w:val="FF8000"/>
          <w:sz w:val="20"/>
          <w:szCs w:val="20"/>
        </w:rPr>
        <w:t>1023</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//prevents x from going above a full duty cycle</w:t>
      </w:r>
    </w:p>
    <w:p w:rsidR="009418E4" w:rsidRPr="009418E4" w:rsidRDefault="009418E4" w:rsidP="009418E4">
      <w:pPr>
        <w:shd w:val="clear" w:color="auto" w:fill="FFFFFF"/>
        <w:spacing w:after="0" w:line="240" w:lineRule="auto"/>
        <w:rPr>
          <w:rFonts w:ascii="Courier New" w:eastAsia="Times New Roman" w:hAnsi="Courier New" w:cs="Courier New"/>
          <w:color w:val="000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 xml:space="preserve">    x</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FF8000"/>
          <w:sz w:val="20"/>
          <w:szCs w:val="20"/>
        </w:rPr>
        <w:t>1023</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//caps duty cycle at 1023</w:t>
      </w:r>
    </w:p>
    <w:p w:rsidR="009418E4" w:rsidRPr="009418E4" w:rsidRDefault="009418E4" w:rsidP="009418E4">
      <w:pPr>
        <w:shd w:val="clear" w:color="auto" w:fill="FFFFFF"/>
        <w:spacing w:after="0" w:line="240" w:lineRule="auto"/>
        <w:rPr>
          <w:rFonts w:ascii="Courier New" w:eastAsia="Times New Roman" w:hAnsi="Courier New" w:cs="Courier New"/>
          <w:color w:val="000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FF"/>
          <w:sz w:val="20"/>
          <w:szCs w:val="20"/>
        </w:rPr>
        <w:t>if</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x</w:t>
      </w:r>
      <w:r w:rsidRPr="009418E4">
        <w:rPr>
          <w:rFonts w:ascii="Courier New" w:eastAsia="Times New Roman" w:hAnsi="Courier New" w:cs="Courier New"/>
          <w:b/>
          <w:bCs/>
          <w:color w:val="000080"/>
          <w:sz w:val="20"/>
          <w:szCs w:val="20"/>
        </w:rPr>
        <w:t>&lt;</w:t>
      </w:r>
      <w:r w:rsidRPr="009418E4">
        <w:rPr>
          <w:rFonts w:ascii="Courier New" w:eastAsia="Times New Roman" w:hAnsi="Courier New" w:cs="Courier New"/>
          <w:color w:val="FF8000"/>
          <w:sz w:val="20"/>
          <w:szCs w:val="20"/>
        </w:rPr>
        <w:t>0</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//prevents x from going below a full duty cycle</w:t>
      </w:r>
    </w:p>
    <w:p w:rsidR="009418E4" w:rsidRPr="009418E4" w:rsidRDefault="009418E4" w:rsidP="009418E4">
      <w:pPr>
        <w:shd w:val="clear" w:color="auto" w:fill="FFFFFF"/>
        <w:spacing w:after="0" w:line="240" w:lineRule="auto"/>
        <w:rPr>
          <w:rFonts w:ascii="Courier New" w:eastAsia="Times New Roman" w:hAnsi="Courier New" w:cs="Courier New"/>
          <w:color w:val="000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 xml:space="preserve">    x</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FF8000"/>
          <w:sz w:val="20"/>
          <w:szCs w:val="20"/>
        </w:rPr>
        <w:t>0</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//sets x to a minimum of 0</w:t>
      </w:r>
    </w:p>
    <w:p w:rsidR="009418E4" w:rsidRPr="009418E4" w:rsidRDefault="009418E4" w:rsidP="009418E4">
      <w:pPr>
        <w:shd w:val="clear" w:color="auto" w:fill="FFFFFF"/>
        <w:spacing w:after="0" w:line="240" w:lineRule="auto"/>
        <w:rPr>
          <w:rFonts w:ascii="Courier New" w:eastAsia="Times New Roman" w:hAnsi="Courier New" w:cs="Courier New"/>
          <w:color w:val="000000"/>
          <w:sz w:val="20"/>
          <w:szCs w:val="20"/>
        </w:rPr>
      </w:pP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b/>
          <w:bCs/>
          <w:color w:val="000080"/>
          <w:sz w:val="20"/>
          <w:szCs w:val="20"/>
        </w:rPr>
        <w:t>}</w:t>
      </w:r>
    </w:p>
    <w:p w:rsidR="009418E4" w:rsidRPr="009418E4" w:rsidRDefault="009418E4" w:rsidP="009418E4">
      <w:pPr>
        <w:shd w:val="clear" w:color="auto" w:fill="FFFFFF"/>
        <w:spacing w:after="0" w:line="240" w:lineRule="auto"/>
        <w:rPr>
          <w:rFonts w:ascii="Courier New" w:eastAsia="Times New Roman" w:hAnsi="Courier New" w:cs="Courier New"/>
          <w:color w:val="008000"/>
          <w:sz w:val="20"/>
          <w:szCs w:val="20"/>
        </w:rPr>
      </w:pPr>
      <w:r w:rsidRPr="009418E4">
        <w:rPr>
          <w:rFonts w:ascii="Courier New" w:eastAsia="Times New Roman" w:hAnsi="Courier New" w:cs="Courier New"/>
          <w:color w:val="000000"/>
          <w:sz w:val="20"/>
          <w:szCs w:val="20"/>
        </w:rPr>
        <w:t xml:space="preserve">  </w:t>
      </w:r>
      <w:proofErr w:type="spellStart"/>
      <w:r w:rsidRPr="009418E4">
        <w:rPr>
          <w:rFonts w:ascii="Courier New" w:eastAsia="Times New Roman" w:hAnsi="Courier New" w:cs="Courier New"/>
          <w:color w:val="000000"/>
          <w:sz w:val="20"/>
          <w:szCs w:val="20"/>
        </w:rPr>
        <w:t>Serial</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println</w:t>
      </w:r>
      <w:proofErr w:type="spellEnd"/>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x</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//test code which prints x to serial monitor to monitor duty cycle</w:t>
      </w:r>
    </w:p>
    <w:p w:rsidR="009418E4" w:rsidRPr="009418E4" w:rsidRDefault="009418E4" w:rsidP="009418E4">
      <w:pPr>
        <w:shd w:val="clear" w:color="auto" w:fill="FFFFFF"/>
        <w:spacing w:after="0" w:line="240" w:lineRule="auto"/>
        <w:rPr>
          <w:rFonts w:ascii="Times New Roman" w:eastAsia="Times New Roman" w:hAnsi="Times New Roman" w:cs="Times New Roman"/>
          <w:sz w:val="24"/>
          <w:szCs w:val="24"/>
        </w:rPr>
      </w:pPr>
      <w:r w:rsidRPr="009418E4">
        <w:rPr>
          <w:rFonts w:ascii="Courier New" w:eastAsia="Times New Roman" w:hAnsi="Courier New" w:cs="Courier New"/>
          <w:color w:val="000000"/>
          <w:sz w:val="20"/>
          <w:szCs w:val="20"/>
        </w:rPr>
        <w:t xml:space="preserve">  Timer1</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setPwmDuty</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FF8000"/>
          <w:sz w:val="20"/>
          <w:szCs w:val="20"/>
        </w:rPr>
        <w:t>10</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x</w:t>
      </w:r>
      <w:r w:rsidRPr="009418E4">
        <w:rPr>
          <w:rFonts w:ascii="Courier New" w:eastAsia="Times New Roman" w:hAnsi="Courier New" w:cs="Courier New"/>
          <w:b/>
          <w:bCs/>
          <w:color w:val="000080"/>
          <w:sz w:val="20"/>
          <w:szCs w:val="20"/>
        </w:rPr>
        <w:t>);</w:t>
      </w:r>
      <w:r w:rsidRPr="009418E4">
        <w:rPr>
          <w:rFonts w:ascii="Courier New" w:eastAsia="Times New Roman" w:hAnsi="Courier New" w:cs="Courier New"/>
          <w:color w:val="000000"/>
          <w:sz w:val="20"/>
          <w:szCs w:val="20"/>
        </w:rPr>
        <w:t xml:space="preserve">  </w:t>
      </w:r>
      <w:r w:rsidRPr="009418E4">
        <w:rPr>
          <w:rFonts w:ascii="Courier New" w:eastAsia="Times New Roman" w:hAnsi="Courier New" w:cs="Courier New"/>
          <w:color w:val="008000"/>
          <w:sz w:val="20"/>
          <w:szCs w:val="20"/>
        </w:rPr>
        <w:t>//sets the duty cycle of the motor to x</w:t>
      </w:r>
    </w:p>
    <w:p w:rsidR="009418E4" w:rsidRDefault="009418E4" w:rsidP="009418E4">
      <w:pPr>
        <w:jc w:val="center"/>
        <w:rPr>
          <w:sz w:val="24"/>
        </w:rPr>
      </w:pPr>
      <w:r w:rsidRPr="009418E4">
        <w:rPr>
          <w:b/>
          <w:sz w:val="24"/>
        </w:rPr>
        <w:t>Figure 3:</w:t>
      </w:r>
      <w:r>
        <w:rPr>
          <w:sz w:val="24"/>
        </w:rPr>
        <w:t xml:space="preserve"> ISR for motor control</w:t>
      </w:r>
    </w:p>
    <w:p w:rsidR="009418E4" w:rsidRDefault="009418E4" w:rsidP="009418E4">
      <w:pPr>
        <w:rPr>
          <w:sz w:val="24"/>
        </w:rPr>
      </w:pPr>
    </w:p>
    <w:p w:rsidR="009418E4" w:rsidRDefault="009418E4" w:rsidP="009418E4">
      <w:pPr>
        <w:rPr>
          <w:sz w:val="24"/>
        </w:rPr>
      </w:pPr>
      <w:r>
        <w:rPr>
          <w:sz w:val="24"/>
        </w:rPr>
        <w:t>Another important part of ou</w:t>
      </w:r>
      <w:r w:rsidR="00B365E6">
        <w:rPr>
          <w:sz w:val="24"/>
        </w:rPr>
        <w:t xml:space="preserve">r code was the code segment </w:t>
      </w:r>
      <w:r>
        <w:rPr>
          <w:sz w:val="24"/>
        </w:rPr>
        <w:t xml:space="preserve">which controlled capturing the period and printing the RPM to either the LCD or the serial monitor.  </w:t>
      </w:r>
      <w:r w:rsidR="00B365E6">
        <w:rPr>
          <w:sz w:val="24"/>
        </w:rPr>
        <w:t>These statements capture the rising edge and falling edge</w:t>
      </w:r>
      <w:r w:rsidR="00922D26">
        <w:rPr>
          <w:sz w:val="24"/>
        </w:rPr>
        <w:t xml:space="preserve"> of the square wave generated by the motor, and uses them to calculate and display the RPM to the LCD or serial monitor.  </w:t>
      </w:r>
      <w:r w:rsidR="00B365E6">
        <w:rPr>
          <w:sz w:val="24"/>
        </w:rPr>
        <w:t xml:space="preserve">These statements were performed in the loop.  </w:t>
      </w:r>
      <w:r w:rsidR="00922D26">
        <w:rPr>
          <w:sz w:val="24"/>
        </w:rPr>
        <w:t>The pseudo</w:t>
      </w:r>
      <w:r w:rsidR="00B365E6">
        <w:rPr>
          <w:sz w:val="24"/>
        </w:rPr>
        <w:t>code for our loop can be found in Figure 4 below.</w:t>
      </w:r>
    </w:p>
    <w:p w:rsidR="00B365E6" w:rsidRDefault="00B365E6" w:rsidP="009418E4">
      <w:pPr>
        <w:rPr>
          <w:rFonts w:ascii="Courier New" w:hAnsi="Courier New" w:cs="Courier New"/>
          <w:sz w:val="24"/>
        </w:rPr>
      </w:pPr>
    </w:p>
    <w:p w:rsidR="00B365E6" w:rsidRDefault="00B365E6" w:rsidP="009418E4">
      <w:pPr>
        <w:rPr>
          <w:rFonts w:ascii="Courier New" w:hAnsi="Courier New" w:cs="Courier New"/>
          <w:sz w:val="24"/>
        </w:rPr>
      </w:pPr>
      <w:r>
        <w:rPr>
          <w:rFonts w:ascii="Courier New" w:hAnsi="Courier New" w:cs="Courier New"/>
          <w:sz w:val="24"/>
        </w:rPr>
        <w:t>Inside loop:</w:t>
      </w:r>
    </w:p>
    <w:p w:rsidR="00B365E6" w:rsidRDefault="00B365E6" w:rsidP="009418E4">
      <w:pPr>
        <w:rPr>
          <w:rFonts w:ascii="Courier New" w:hAnsi="Courier New" w:cs="Courier New"/>
          <w:sz w:val="24"/>
        </w:rPr>
      </w:pPr>
      <w:r>
        <w:rPr>
          <w:rFonts w:ascii="Courier New" w:hAnsi="Courier New" w:cs="Courier New"/>
          <w:sz w:val="24"/>
        </w:rPr>
        <w:t xml:space="preserve">Set </w:t>
      </w:r>
      <w:proofErr w:type="spellStart"/>
      <w:r>
        <w:rPr>
          <w:rFonts w:ascii="Courier New" w:hAnsi="Courier New" w:cs="Courier New"/>
          <w:sz w:val="24"/>
        </w:rPr>
        <w:t>MeasurementTimer</w:t>
      </w:r>
      <w:proofErr w:type="spellEnd"/>
      <w:r>
        <w:rPr>
          <w:rFonts w:ascii="Courier New" w:hAnsi="Courier New" w:cs="Courier New"/>
          <w:sz w:val="24"/>
        </w:rPr>
        <w:t xml:space="preserve"> to micros</w:t>
      </w:r>
    </w:p>
    <w:p w:rsidR="00B365E6" w:rsidRDefault="00B365E6" w:rsidP="009418E4">
      <w:pPr>
        <w:rPr>
          <w:rFonts w:ascii="Courier New" w:hAnsi="Courier New" w:cs="Courier New"/>
          <w:sz w:val="24"/>
        </w:rPr>
      </w:pPr>
      <w:r>
        <w:rPr>
          <w:rFonts w:ascii="Courier New" w:hAnsi="Courier New" w:cs="Courier New"/>
          <w:sz w:val="24"/>
        </w:rPr>
        <w:t>Stall for 10 microseconds</w:t>
      </w:r>
    </w:p>
    <w:p w:rsidR="00B365E6" w:rsidRDefault="00B365E6" w:rsidP="009418E4">
      <w:pPr>
        <w:rPr>
          <w:rFonts w:ascii="Courier New" w:hAnsi="Courier New" w:cs="Courier New"/>
          <w:sz w:val="24"/>
        </w:rPr>
      </w:pPr>
      <w:r>
        <w:rPr>
          <w:rFonts w:ascii="Courier New" w:hAnsi="Courier New" w:cs="Courier New"/>
          <w:sz w:val="24"/>
        </w:rPr>
        <w:t>Capture time when pin 12 goes high using micros function</w:t>
      </w:r>
    </w:p>
    <w:p w:rsidR="00B365E6" w:rsidRDefault="00B365E6" w:rsidP="009418E4">
      <w:pPr>
        <w:rPr>
          <w:rFonts w:ascii="Courier New" w:hAnsi="Courier New" w:cs="Courier New"/>
          <w:sz w:val="24"/>
        </w:rPr>
      </w:pPr>
      <w:r>
        <w:rPr>
          <w:rFonts w:ascii="Courier New" w:hAnsi="Courier New" w:cs="Courier New"/>
          <w:sz w:val="24"/>
        </w:rPr>
        <w:lastRenderedPageBreak/>
        <w:t>Stall for 12 to go low</w:t>
      </w:r>
    </w:p>
    <w:p w:rsidR="00B365E6" w:rsidRDefault="00B365E6" w:rsidP="009418E4">
      <w:pPr>
        <w:rPr>
          <w:rFonts w:ascii="Courier New" w:hAnsi="Courier New" w:cs="Courier New"/>
          <w:sz w:val="24"/>
        </w:rPr>
      </w:pPr>
      <w:r>
        <w:rPr>
          <w:rFonts w:ascii="Courier New" w:hAnsi="Courier New" w:cs="Courier New"/>
          <w:sz w:val="24"/>
        </w:rPr>
        <w:t xml:space="preserve">Capture time when 12 goes low and stores difference between high and low in </w:t>
      </w:r>
      <w:proofErr w:type="spellStart"/>
      <w:r>
        <w:rPr>
          <w:rFonts w:ascii="Courier New" w:hAnsi="Courier New" w:cs="Courier New"/>
          <w:sz w:val="24"/>
        </w:rPr>
        <w:t>MeasurementTimer</w:t>
      </w:r>
      <w:proofErr w:type="spellEnd"/>
    </w:p>
    <w:p w:rsidR="00B365E6" w:rsidRDefault="00B365E6" w:rsidP="009418E4">
      <w:pPr>
        <w:rPr>
          <w:rFonts w:ascii="Courier New" w:hAnsi="Courier New" w:cs="Courier New"/>
          <w:sz w:val="24"/>
        </w:rPr>
      </w:pPr>
      <w:r>
        <w:rPr>
          <w:rFonts w:ascii="Courier New" w:hAnsi="Courier New" w:cs="Courier New"/>
          <w:sz w:val="24"/>
        </w:rPr>
        <w:t>If 100 milliseconds has passed:</w:t>
      </w:r>
    </w:p>
    <w:p w:rsidR="00B365E6" w:rsidRDefault="00B365E6" w:rsidP="00B365E6">
      <w:pPr>
        <w:ind w:firstLine="720"/>
        <w:rPr>
          <w:rFonts w:ascii="Courier New" w:hAnsi="Courier New" w:cs="Courier New"/>
          <w:sz w:val="24"/>
        </w:rPr>
      </w:pPr>
      <w:r>
        <w:rPr>
          <w:rFonts w:ascii="Courier New" w:hAnsi="Courier New" w:cs="Courier New"/>
          <w:sz w:val="24"/>
        </w:rPr>
        <w:t>If cycle time is non-zero:</w:t>
      </w:r>
    </w:p>
    <w:p w:rsidR="00B365E6" w:rsidRDefault="00B365E6" w:rsidP="00B365E6">
      <w:pPr>
        <w:ind w:left="720" w:firstLine="720"/>
        <w:rPr>
          <w:rFonts w:ascii="Courier New" w:hAnsi="Courier New" w:cs="Courier New"/>
          <w:sz w:val="24"/>
        </w:rPr>
      </w:pPr>
      <w:r>
        <w:rPr>
          <w:rFonts w:ascii="Courier New" w:hAnsi="Courier New" w:cs="Courier New"/>
          <w:sz w:val="24"/>
        </w:rPr>
        <w:t>Clear LCD</w:t>
      </w:r>
    </w:p>
    <w:p w:rsidR="00A87036" w:rsidRDefault="00B365E6" w:rsidP="00B365E6">
      <w:pPr>
        <w:ind w:left="720" w:firstLine="720"/>
        <w:rPr>
          <w:rFonts w:ascii="Courier New" w:hAnsi="Courier New" w:cs="Courier New"/>
          <w:sz w:val="24"/>
        </w:rPr>
      </w:pPr>
      <w:r>
        <w:rPr>
          <w:rFonts w:ascii="Courier New" w:hAnsi="Courier New" w:cs="Courier New"/>
          <w:sz w:val="24"/>
        </w:rPr>
        <w:t>Print RPM to LCD using provided formula</w:t>
      </w:r>
    </w:p>
    <w:p w:rsidR="00B365E6" w:rsidRDefault="00B365E6" w:rsidP="00B365E6">
      <w:pPr>
        <w:spacing w:after="0"/>
        <w:rPr>
          <w:rFonts w:ascii="Courier New" w:hAnsi="Courier New" w:cs="Courier New"/>
          <w:sz w:val="24"/>
        </w:rPr>
      </w:pPr>
      <w:r>
        <w:rPr>
          <w:rFonts w:ascii="Courier New" w:hAnsi="Courier New" w:cs="Courier New"/>
          <w:sz w:val="24"/>
        </w:rPr>
        <w:tab/>
        <w:t>Increment timer</w:t>
      </w:r>
    </w:p>
    <w:p w:rsidR="00A87036" w:rsidRPr="00B365E6" w:rsidRDefault="00A87036" w:rsidP="00B365E6">
      <w:pPr>
        <w:spacing w:after="0"/>
        <w:jc w:val="center"/>
        <w:rPr>
          <w:rFonts w:ascii="Courier New" w:hAnsi="Courier New" w:cs="Courier New"/>
          <w:sz w:val="24"/>
        </w:rPr>
      </w:pPr>
      <w:r>
        <w:rPr>
          <w:rFonts w:cstheme="minorHAnsi"/>
          <w:b/>
          <w:sz w:val="24"/>
        </w:rPr>
        <w:t xml:space="preserve">Figure 4: </w:t>
      </w:r>
      <w:r w:rsidR="00B365E6">
        <w:rPr>
          <w:rFonts w:cstheme="minorHAnsi"/>
          <w:sz w:val="24"/>
        </w:rPr>
        <w:t>pseudocode for loop</w:t>
      </w:r>
    </w:p>
    <w:p w:rsidR="00B365E6" w:rsidRDefault="00B365E6" w:rsidP="00A87036">
      <w:pPr>
        <w:rPr>
          <w:rFonts w:cstheme="minorHAnsi"/>
          <w:sz w:val="24"/>
        </w:rPr>
      </w:pPr>
    </w:p>
    <w:p w:rsidR="00A87036" w:rsidRDefault="00A87036" w:rsidP="00A87036">
      <w:pPr>
        <w:rPr>
          <w:rFonts w:cstheme="minorHAnsi"/>
          <w:sz w:val="24"/>
        </w:rPr>
      </w:pPr>
      <w:r>
        <w:rPr>
          <w:rFonts w:cstheme="minorHAnsi"/>
          <w:sz w:val="24"/>
        </w:rPr>
        <w:t>Our entire code for this project can be found in Appendix A below.</w:t>
      </w:r>
    </w:p>
    <w:p w:rsidR="00A87036" w:rsidRDefault="00A87036" w:rsidP="00A87036">
      <w:pPr>
        <w:rPr>
          <w:rFonts w:cstheme="minorHAnsi"/>
          <w:sz w:val="24"/>
        </w:rPr>
      </w:pPr>
    </w:p>
    <w:p w:rsidR="00A87036" w:rsidRDefault="00A87036" w:rsidP="00A87036">
      <w:pPr>
        <w:rPr>
          <w:rFonts w:cstheme="minorHAnsi"/>
          <w:sz w:val="24"/>
        </w:rPr>
      </w:pPr>
      <w:r>
        <w:rPr>
          <w:rFonts w:cstheme="minorHAnsi"/>
          <w:b/>
          <w:sz w:val="24"/>
        </w:rPr>
        <w:t>Testing:</w:t>
      </w:r>
      <w:r>
        <w:rPr>
          <w:rFonts w:cstheme="minorHAnsi"/>
          <w:sz w:val="24"/>
        </w:rPr>
        <w:t xml:space="preserve">  </w:t>
      </w:r>
      <w:r w:rsidR="0031423F">
        <w:rPr>
          <w:rFonts w:cstheme="minorHAnsi"/>
          <w:sz w:val="24"/>
        </w:rPr>
        <w:t xml:space="preserve">The biggest hurdle for us was </w:t>
      </w:r>
      <w:r w:rsidR="00B365E6">
        <w:rPr>
          <w:rFonts w:cstheme="minorHAnsi"/>
          <w:sz w:val="24"/>
        </w:rPr>
        <w:t xml:space="preserve">getting the loop to </w:t>
      </w:r>
      <w:r w:rsidR="0031423F">
        <w:rPr>
          <w:rFonts w:cstheme="minorHAnsi"/>
          <w:sz w:val="24"/>
        </w:rPr>
        <w:t>successfully display the RPM.  We used the serial monitor t</w:t>
      </w:r>
      <w:r w:rsidR="00B365E6">
        <w:rPr>
          <w:rFonts w:cstheme="minorHAnsi"/>
          <w:sz w:val="24"/>
        </w:rPr>
        <w:t>o help test our code</w:t>
      </w:r>
      <w:r w:rsidR="0031423F">
        <w:rPr>
          <w:rFonts w:cstheme="minorHAnsi"/>
          <w:sz w:val="24"/>
        </w:rPr>
        <w:t xml:space="preserve"> by displaying things at various times to help us </w:t>
      </w:r>
      <w:r w:rsidR="00B365E6">
        <w:rPr>
          <w:rFonts w:cstheme="minorHAnsi"/>
          <w:sz w:val="24"/>
        </w:rPr>
        <w:t xml:space="preserve">visualize what was working </w:t>
      </w:r>
      <w:r w:rsidR="0031423F">
        <w:rPr>
          <w:rFonts w:cstheme="minorHAnsi"/>
          <w:sz w:val="24"/>
        </w:rPr>
        <w:t>in the code.  We also used the</w:t>
      </w:r>
      <w:r w:rsidR="00A26000">
        <w:rPr>
          <w:rFonts w:cstheme="minorHAnsi"/>
          <w:sz w:val="24"/>
        </w:rPr>
        <w:t xml:space="preserve"> Analog Discovery tool to monitor the square wave generated by the motor in order to gain an understanding of the times we were trying to capture.  </w:t>
      </w:r>
    </w:p>
    <w:p w:rsidR="00A26000" w:rsidRDefault="00A26000" w:rsidP="00A87036">
      <w:pPr>
        <w:rPr>
          <w:rFonts w:cstheme="minorHAnsi"/>
          <w:sz w:val="24"/>
        </w:rPr>
      </w:pPr>
      <w:r>
        <w:rPr>
          <w:rFonts w:cstheme="minorHAnsi"/>
          <w:sz w:val="24"/>
        </w:rPr>
        <w:t>The encoder code and the main loop to step up the motor ran very sm</w:t>
      </w:r>
      <w:r w:rsidR="007E53E6">
        <w:rPr>
          <w:rFonts w:cstheme="minorHAnsi"/>
          <w:sz w:val="24"/>
        </w:rPr>
        <w:t>oothly, the</w:t>
      </w:r>
      <w:r>
        <w:rPr>
          <w:rFonts w:cstheme="minorHAnsi"/>
          <w:sz w:val="24"/>
        </w:rPr>
        <w:t xml:space="preserve"> RPM calculation was the difficult part of the project.  However, using the serial monitor statements seen in the code and the analog discovery tool, we were able to work through how to successfully calculate RPM values.  </w:t>
      </w:r>
    </w:p>
    <w:p w:rsidR="009F35B0" w:rsidRDefault="009F35B0" w:rsidP="00A87036">
      <w:pPr>
        <w:rPr>
          <w:rFonts w:cstheme="minorHAnsi"/>
          <w:sz w:val="24"/>
        </w:rPr>
      </w:pPr>
      <w:r>
        <w:rPr>
          <w:rFonts w:cstheme="minorHAnsi"/>
          <w:sz w:val="24"/>
        </w:rPr>
        <w:t xml:space="preserve">We used a slightly different circuit diagram to wire our board than the one provided in the project description.  Our diagram used different pieces of hardware to drive to motor (documented above) and was an easier circuit to visualize.  </w:t>
      </w:r>
    </w:p>
    <w:p w:rsidR="009F35B0" w:rsidRDefault="009F35B0" w:rsidP="00A87036">
      <w:pPr>
        <w:rPr>
          <w:rFonts w:cstheme="minorHAnsi"/>
          <w:sz w:val="24"/>
        </w:rPr>
      </w:pPr>
    </w:p>
    <w:p w:rsidR="00A26000" w:rsidRDefault="00A26000" w:rsidP="00A87036">
      <w:pPr>
        <w:rPr>
          <w:rFonts w:cstheme="minorHAnsi"/>
          <w:sz w:val="24"/>
        </w:rPr>
      </w:pPr>
    </w:p>
    <w:p w:rsidR="00A26000" w:rsidRDefault="00A26000" w:rsidP="00A87036">
      <w:pPr>
        <w:rPr>
          <w:rFonts w:cstheme="minorHAnsi"/>
          <w:sz w:val="24"/>
        </w:rPr>
      </w:pPr>
    </w:p>
    <w:p w:rsidR="00A26000" w:rsidRDefault="00A26000" w:rsidP="00A87036">
      <w:pPr>
        <w:rPr>
          <w:rFonts w:cstheme="minorHAnsi"/>
          <w:sz w:val="24"/>
        </w:rPr>
      </w:pPr>
    </w:p>
    <w:p w:rsidR="009F35B0" w:rsidRDefault="009F35B0" w:rsidP="00A87036">
      <w:pPr>
        <w:rPr>
          <w:rFonts w:cstheme="minorHAnsi"/>
          <w:sz w:val="24"/>
        </w:rPr>
      </w:pPr>
    </w:p>
    <w:p w:rsidR="007E53E6" w:rsidRDefault="007E53E6" w:rsidP="00A87036">
      <w:pPr>
        <w:rPr>
          <w:rFonts w:cstheme="minorHAnsi"/>
          <w:b/>
          <w:sz w:val="24"/>
        </w:rPr>
      </w:pPr>
    </w:p>
    <w:p w:rsidR="00A26000" w:rsidRDefault="00A26000" w:rsidP="007E53E6">
      <w:pPr>
        <w:jc w:val="center"/>
        <w:rPr>
          <w:rFonts w:cstheme="minorHAnsi"/>
          <w:sz w:val="24"/>
        </w:rPr>
      </w:pPr>
      <w:bookmarkStart w:id="0" w:name="_GoBack"/>
      <w:bookmarkEnd w:id="0"/>
      <w:r w:rsidRPr="00A26000">
        <w:rPr>
          <w:rFonts w:cstheme="minorHAnsi"/>
          <w:b/>
          <w:sz w:val="24"/>
        </w:rPr>
        <w:lastRenderedPageBreak/>
        <w:t>Appendix A:</w:t>
      </w:r>
      <w:r>
        <w:rPr>
          <w:rFonts w:cstheme="minorHAnsi"/>
          <w:sz w:val="24"/>
        </w:rPr>
        <w:t xml:space="preserve"> Entire code for project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4000"/>
          <w:sz w:val="20"/>
          <w:szCs w:val="20"/>
        </w:rPr>
        <w:t>#include &lt;</w:t>
      </w:r>
      <w:proofErr w:type="spellStart"/>
      <w:r w:rsidRPr="005130F3">
        <w:rPr>
          <w:rFonts w:ascii="Courier New" w:eastAsia="Times New Roman" w:hAnsi="Courier New" w:cs="Courier New"/>
          <w:color w:val="804000"/>
          <w:sz w:val="20"/>
          <w:szCs w:val="20"/>
        </w:rPr>
        <w:t>LiquidCrystal.h</w:t>
      </w:r>
      <w:proofErr w:type="spellEnd"/>
      <w:r w:rsidRPr="005130F3">
        <w:rPr>
          <w:rFonts w:ascii="Courier New" w:eastAsia="Times New Roman" w:hAnsi="Courier New" w:cs="Courier New"/>
          <w:color w:val="804000"/>
          <w:sz w:val="20"/>
          <w:szCs w:val="20"/>
        </w:rPr>
        <w:t xml:space="preserve">&gt;  </w:t>
      </w:r>
      <w:r w:rsidRPr="005130F3">
        <w:rPr>
          <w:rFonts w:ascii="Courier New" w:eastAsia="Times New Roman" w:hAnsi="Courier New" w:cs="Courier New"/>
          <w:color w:val="008000"/>
          <w:sz w:val="20"/>
          <w:szCs w:val="20"/>
        </w:rPr>
        <w:t>//include LCD library</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4000"/>
          <w:sz w:val="20"/>
          <w:szCs w:val="20"/>
        </w:rPr>
        <w:t>#include &lt;</w:t>
      </w:r>
      <w:proofErr w:type="spellStart"/>
      <w:r w:rsidRPr="005130F3">
        <w:rPr>
          <w:rFonts w:ascii="Courier New" w:eastAsia="Times New Roman" w:hAnsi="Courier New" w:cs="Courier New"/>
          <w:color w:val="804000"/>
          <w:sz w:val="20"/>
          <w:szCs w:val="20"/>
        </w:rPr>
        <w:t>TimerOne.h</w:t>
      </w:r>
      <w:proofErr w:type="spellEnd"/>
      <w:r w:rsidRPr="005130F3">
        <w:rPr>
          <w:rFonts w:ascii="Courier New" w:eastAsia="Times New Roman" w:hAnsi="Courier New" w:cs="Courier New"/>
          <w:color w:val="804000"/>
          <w:sz w:val="20"/>
          <w:szCs w:val="20"/>
        </w:rPr>
        <w:t xml:space="preserve">&gt;  </w:t>
      </w:r>
      <w:r w:rsidRPr="005130F3">
        <w:rPr>
          <w:rFonts w:ascii="Courier New" w:eastAsia="Times New Roman" w:hAnsi="Courier New" w:cs="Courier New"/>
          <w:color w:val="008000"/>
          <w:sz w:val="20"/>
          <w:szCs w:val="20"/>
        </w:rPr>
        <w:t xml:space="preserve">//include </w:t>
      </w:r>
      <w:proofErr w:type="spellStart"/>
      <w:r w:rsidRPr="005130F3">
        <w:rPr>
          <w:rFonts w:ascii="Courier New" w:eastAsia="Times New Roman" w:hAnsi="Courier New" w:cs="Courier New"/>
          <w:color w:val="008000"/>
          <w:sz w:val="20"/>
          <w:szCs w:val="20"/>
        </w:rPr>
        <w:t>TimerOne</w:t>
      </w:r>
      <w:proofErr w:type="spellEnd"/>
      <w:r w:rsidRPr="005130F3">
        <w:rPr>
          <w:rFonts w:ascii="Courier New" w:eastAsia="Times New Roman" w:hAnsi="Courier New" w:cs="Courier New"/>
          <w:color w:val="008000"/>
          <w:sz w:val="20"/>
          <w:szCs w:val="20"/>
        </w:rPr>
        <w:t xml:space="preserve"> library</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4000"/>
          <w:sz w:val="20"/>
          <w:szCs w:val="20"/>
        </w:rPr>
        <w:t xml:space="preserve">#include &lt;MsTimer2.h&gt;  </w:t>
      </w:r>
      <w:r w:rsidRPr="005130F3">
        <w:rPr>
          <w:rFonts w:ascii="Courier New" w:eastAsia="Times New Roman" w:hAnsi="Courier New" w:cs="Courier New"/>
          <w:color w:val="008000"/>
          <w:sz w:val="20"/>
          <w:szCs w:val="20"/>
        </w:rPr>
        <w:t>//include MsTimer2 library</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proofErr w:type="spellStart"/>
      <w:r w:rsidRPr="005130F3">
        <w:rPr>
          <w:rFonts w:ascii="Courier New" w:eastAsia="Times New Roman" w:hAnsi="Courier New" w:cs="Courier New"/>
          <w:color w:val="000000"/>
          <w:sz w:val="20"/>
          <w:szCs w:val="20"/>
        </w:rPr>
        <w:t>LiquidCrystal</w:t>
      </w:r>
      <w:proofErr w:type="spellEnd"/>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LcdDriver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11</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9</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5</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6</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7</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8</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//pins required to interface to the LCD</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float</w:t>
      </w:r>
      <w:r w:rsidRPr="005130F3">
        <w:rPr>
          <w:rFonts w:ascii="Courier New" w:eastAsia="Times New Roman" w:hAnsi="Courier New" w:cs="Courier New"/>
          <w:color w:val="000000"/>
          <w:sz w:val="20"/>
          <w:szCs w:val="20"/>
        </w:rPr>
        <w:t xml:space="preserve"> x</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//variable used in duty cycle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8000FF"/>
          <w:sz w:val="20"/>
          <w:szCs w:val="20"/>
        </w:rPr>
        <w:t>unsigned</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8000FF"/>
          <w:sz w:val="20"/>
          <w:szCs w:val="20"/>
        </w:rPr>
        <w:t>long</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Timer</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804000"/>
          <w:sz w:val="20"/>
          <w:szCs w:val="20"/>
        </w:rPr>
      </w:pPr>
      <w:r w:rsidRPr="005130F3">
        <w:rPr>
          <w:rFonts w:ascii="Courier New" w:eastAsia="Times New Roman" w:hAnsi="Courier New" w:cs="Courier New"/>
          <w:color w:val="804000"/>
          <w:sz w:val="20"/>
          <w:szCs w:val="20"/>
        </w:rPr>
        <w:t xml:space="preserve">#define </w:t>
      </w:r>
      <w:proofErr w:type="spellStart"/>
      <w:r w:rsidRPr="005130F3">
        <w:rPr>
          <w:rFonts w:ascii="Courier New" w:eastAsia="Times New Roman" w:hAnsi="Courier New" w:cs="Courier New"/>
          <w:color w:val="804000"/>
          <w:sz w:val="20"/>
          <w:szCs w:val="20"/>
        </w:rPr>
        <w:t>EncoderRead_H</w:t>
      </w:r>
      <w:proofErr w:type="spellEnd"/>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volatile</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8000FF"/>
          <w:sz w:val="20"/>
          <w:szCs w:val="20"/>
        </w:rPr>
        <w:t>int</w:t>
      </w:r>
      <w:proofErr w:type="spellEnd"/>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Variable for keeping track of encoder change.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roofErr w:type="spellStart"/>
      <w:r w:rsidRPr="005130F3">
        <w:rPr>
          <w:rFonts w:ascii="Courier New" w:eastAsia="Times New Roman" w:hAnsi="Courier New" w:cs="Courier New"/>
          <w:color w:val="8000FF"/>
          <w:sz w:val="20"/>
          <w:szCs w:val="20"/>
        </w:rPr>
        <w:t>int</w:t>
      </w:r>
      <w:proofErr w:type="spellEnd"/>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EncAPin</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roofErr w:type="spellStart"/>
      <w:r w:rsidRPr="005130F3">
        <w:rPr>
          <w:rFonts w:ascii="Courier New" w:eastAsia="Times New Roman" w:hAnsi="Courier New" w:cs="Courier New"/>
          <w:color w:val="000000"/>
          <w:sz w:val="20"/>
          <w:szCs w:val="20"/>
        </w:rPr>
        <w:t>EncBPin</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3</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8000FF"/>
          <w:sz w:val="20"/>
          <w:szCs w:val="20"/>
        </w:rPr>
        <w:t>int</w:t>
      </w:r>
      <w:proofErr w:type="spellEnd"/>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EncA</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EncB</w:t>
      </w:r>
      <w:proofErr w:type="spellEnd"/>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PinA</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Service Routine for Encoder channel A, active on channel A changing.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EncBPin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EncAPin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Check the two inputs and then if not equal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Increment the encoder.</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else</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otherwise decrement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End of </w:t>
      </w:r>
      <w:proofErr w:type="spellStart"/>
      <w:r w:rsidRPr="005130F3">
        <w:rPr>
          <w:rFonts w:ascii="Courier New" w:eastAsia="Times New Roman" w:hAnsi="Courier New" w:cs="Courier New"/>
          <w:color w:val="008000"/>
          <w:sz w:val="20"/>
          <w:szCs w:val="20"/>
        </w:rPr>
        <w:t>PinA</w:t>
      </w:r>
      <w:proofErr w:type="spellEnd"/>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PinB</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Service Routine for Encoder channel B, active on channel B changing.</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EncBPin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EncAPin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Check the two inputs and then if equal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Increment the encoder.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else</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8000"/>
          <w:sz w:val="20"/>
          <w:szCs w:val="20"/>
        </w:rPr>
        <w:t xml:space="preserve">// otherwise decrement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End of </w:t>
      </w:r>
      <w:proofErr w:type="spellStart"/>
      <w:r w:rsidRPr="005130F3">
        <w:rPr>
          <w:rFonts w:ascii="Courier New" w:eastAsia="Times New Roman" w:hAnsi="Courier New" w:cs="Courier New"/>
          <w:color w:val="008000"/>
          <w:sz w:val="20"/>
          <w:szCs w:val="20"/>
        </w:rPr>
        <w:t>PinB</w:t>
      </w:r>
      <w:proofErr w:type="spellEnd"/>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EncoderInitialize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Setup interrupt services and </w:t>
      </w:r>
      <w:proofErr w:type="spellStart"/>
      <w:r w:rsidRPr="005130F3">
        <w:rPr>
          <w:rFonts w:ascii="Courier New" w:eastAsia="Times New Roman" w:hAnsi="Courier New" w:cs="Courier New"/>
          <w:color w:val="008000"/>
          <w:sz w:val="20"/>
          <w:szCs w:val="20"/>
        </w:rPr>
        <w:t>pinModes</w:t>
      </w:r>
      <w:proofErr w:type="spellEnd"/>
      <w:r w:rsidRPr="005130F3">
        <w:rPr>
          <w:rFonts w:ascii="Courier New" w:eastAsia="Times New Roman" w:hAnsi="Courier New" w:cs="Courier New"/>
          <w:color w:val="008000"/>
          <w:sz w:val="20"/>
          <w:szCs w:val="20"/>
        </w:rPr>
        <w:t xml:space="preserve"> for the Encoder lines.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attachInterrupt</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PinA</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CHANGE</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ISR's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attachInterrupt</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PinB</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CHANGE</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pinMode</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EncAPin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INPUT</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Pin Modes.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pinMode</w:t>
      </w:r>
      <w:proofErr w:type="spellEnd"/>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EncBPin</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INPUT</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8000"/>
          <w:sz w:val="20"/>
          <w:szCs w:val="20"/>
        </w:rPr>
        <w:t xml:space="preserve">// End of </w:t>
      </w:r>
      <w:proofErr w:type="spellStart"/>
      <w:r w:rsidRPr="005130F3">
        <w:rPr>
          <w:rFonts w:ascii="Courier New" w:eastAsia="Times New Roman" w:hAnsi="Courier New" w:cs="Courier New"/>
          <w:color w:val="008000"/>
          <w:sz w:val="20"/>
          <w:szCs w:val="20"/>
        </w:rPr>
        <w:t>EncoderInitialize</w:t>
      </w:r>
      <w:proofErr w:type="spellEnd"/>
      <w:r w:rsidRPr="005130F3">
        <w:rPr>
          <w:rFonts w:ascii="Courier New" w:eastAsia="Times New Roman" w:hAnsi="Courier New" w:cs="Courier New"/>
          <w:color w:val="008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8000"/>
          <w:sz w:val="20"/>
          <w:szCs w:val="20"/>
        </w:rPr>
        <w:lastRenderedPageBreak/>
        <w:t>//////////////////////////////////////////////////////////////</w:t>
      </w:r>
      <w:r w:rsidR="00B365E6">
        <w:rPr>
          <w:rFonts w:ascii="Courier New" w:eastAsia="Times New Roman" w:hAnsi="Courier New" w:cs="Courier New"/>
          <w:color w:val="00800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setup</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MsTimer2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set</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Adc_Dac_ISR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 ISR to run every 10 milliseconds</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MsTimer2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start</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//start MsTimmer2</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w:t>
      </w:r>
      <w:proofErr w:type="spellStart"/>
      <w:r w:rsidRPr="005130F3">
        <w:rPr>
          <w:rFonts w:ascii="Courier New" w:eastAsia="Times New Roman" w:hAnsi="Courier New" w:cs="Courier New"/>
          <w:color w:val="008000"/>
          <w:sz w:val="20"/>
          <w:szCs w:val="20"/>
        </w:rPr>
        <w:t>Serial.begin</w:t>
      </w:r>
      <w:proofErr w:type="spellEnd"/>
      <w:r w:rsidRPr="005130F3">
        <w:rPr>
          <w:rFonts w:ascii="Courier New" w:eastAsia="Times New Roman" w:hAnsi="Courier New" w:cs="Courier New"/>
          <w:color w:val="008000"/>
          <w:sz w:val="20"/>
          <w:szCs w:val="20"/>
        </w:rPr>
        <w:t>(115200); serial monitor used for testing</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pinMode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OUTPUT</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 pin 10 (</w:t>
      </w:r>
      <w:proofErr w:type="spellStart"/>
      <w:r w:rsidRPr="005130F3">
        <w:rPr>
          <w:rFonts w:ascii="Courier New" w:eastAsia="Times New Roman" w:hAnsi="Courier New" w:cs="Courier New"/>
          <w:color w:val="008000"/>
          <w:sz w:val="20"/>
          <w:szCs w:val="20"/>
        </w:rPr>
        <w:t>pwm</w:t>
      </w:r>
      <w:proofErr w:type="spellEnd"/>
      <w:r w:rsidRPr="005130F3">
        <w:rPr>
          <w:rFonts w:ascii="Courier New" w:eastAsia="Times New Roman" w:hAnsi="Courier New" w:cs="Courier New"/>
          <w:color w:val="008000"/>
          <w:sz w:val="20"/>
          <w:szCs w:val="20"/>
        </w:rPr>
        <w:t xml:space="preserve"> pin) to output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pinMode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INPUT</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 pin 12 (feedback pin) to read input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EncoderInitialize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//initializes encoder components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Timer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millis</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//sets Timer to count milliseconds</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Timer1</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initialize</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500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//sets period for Timer1 function</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Timer1</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pwm</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512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//sets initial duty cycle</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loop</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micros</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FF"/>
          <w:sz w:val="20"/>
          <w:szCs w:val="20"/>
        </w:rPr>
        <w:t>while</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micros</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&lt;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10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//stall for 10 micros</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b/>
          <w:bCs/>
          <w:color w:val="0000FF"/>
          <w:sz w:val="20"/>
          <w:szCs w:val="20"/>
        </w:rPr>
        <w:t>while</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LOW</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micros</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Time when 12 went high.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FF"/>
          <w:sz w:val="20"/>
          <w:szCs w:val="20"/>
        </w:rPr>
        <w:t>while</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digitalRead</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12</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HIGH</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xml:space="preserve">// Wait for 12 to go low. (Stalls as long as it is high ).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micros</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compute delta 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millis</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Timer</w:t>
      </w:r>
      <w:r w:rsidRPr="005130F3">
        <w:rPr>
          <w:rFonts w:ascii="Courier New" w:eastAsia="Times New Roman" w:hAnsi="Courier New" w:cs="Courier New"/>
          <w:b/>
          <w:bCs/>
          <w:color w:val="000080"/>
          <w:sz w:val="20"/>
          <w:szCs w:val="20"/>
        </w:rPr>
        <w:t>&gt;=</w:t>
      </w:r>
      <w:r w:rsidRPr="005130F3">
        <w:rPr>
          <w:rFonts w:ascii="Courier New" w:eastAsia="Times New Roman" w:hAnsi="Courier New" w:cs="Courier New"/>
          <w:color w:val="FF8000"/>
          <w:sz w:val="20"/>
          <w:szCs w:val="20"/>
        </w:rPr>
        <w:t>100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//checks if 100 milliseconds have passed</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b/>
          <w:bCs/>
          <w:color w:val="000080"/>
          <w:sz w:val="20"/>
          <w:szCs w:val="20"/>
        </w:rPr>
        <w:t>&gt;</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  checks if cycle length is non-zero</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LcdDriver</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clear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//clear LCD</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LcdDriver</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print</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60000000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8</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MeasurementTimer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//print RPM to LCD</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Timer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FF8000"/>
          <w:sz w:val="20"/>
          <w:szCs w:val="20"/>
        </w:rPr>
        <w:t>100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//increment timer</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8000FF"/>
          <w:sz w:val="20"/>
          <w:szCs w:val="20"/>
        </w:rPr>
        <w:t>void</w:t>
      </w:r>
      <w:r w:rsidRPr="005130F3">
        <w:rPr>
          <w:rFonts w:ascii="Courier New" w:eastAsia="Times New Roman" w:hAnsi="Courier New" w:cs="Courier New"/>
          <w:color w:val="000000"/>
          <w:sz w:val="20"/>
          <w:szCs w:val="20"/>
        </w:rPr>
        <w:t xml:space="preserve"> </w:t>
      </w:r>
      <w:proofErr w:type="spellStart"/>
      <w:r w:rsidRPr="005130F3">
        <w:rPr>
          <w:rFonts w:ascii="Courier New" w:eastAsia="Times New Roman" w:hAnsi="Courier New" w:cs="Courier New"/>
          <w:color w:val="000000"/>
          <w:sz w:val="20"/>
          <w:szCs w:val="20"/>
        </w:rPr>
        <w:t>Adc_Dac_ISR</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//ISR to control motor speed</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x</w:t>
      </w:r>
      <w:r w:rsidRPr="005130F3">
        <w:rPr>
          <w:rFonts w:ascii="Courier New" w:eastAsia="Times New Roman" w:hAnsi="Courier New" w:cs="Courier New"/>
          <w:b/>
          <w:bCs/>
          <w:color w:val="000080"/>
          <w:sz w:val="20"/>
          <w:szCs w:val="20"/>
        </w:rPr>
        <w:t>=</w:t>
      </w:r>
      <w:proofErr w:type="spellStart"/>
      <w:r w:rsidRPr="005130F3">
        <w:rPr>
          <w:rFonts w:ascii="Courier New" w:eastAsia="Times New Roman" w:hAnsi="Courier New" w:cs="Courier New"/>
          <w:color w:val="000000"/>
          <w:sz w:val="20"/>
          <w:szCs w:val="20"/>
        </w:rPr>
        <w:t>EncoderValue</w:t>
      </w:r>
      <w:proofErr w:type="spellEnd"/>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220.0</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1023</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//converts the encoder position into a duty cycle and stores in x</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x</w:t>
      </w:r>
      <w:r w:rsidRPr="005130F3">
        <w:rPr>
          <w:rFonts w:ascii="Courier New" w:eastAsia="Times New Roman" w:hAnsi="Courier New" w:cs="Courier New"/>
          <w:b/>
          <w:bCs/>
          <w:color w:val="000080"/>
          <w:sz w:val="20"/>
          <w:szCs w:val="20"/>
        </w:rPr>
        <w:t>&gt;</w:t>
      </w:r>
      <w:r w:rsidRPr="005130F3">
        <w:rPr>
          <w:rFonts w:ascii="Courier New" w:eastAsia="Times New Roman" w:hAnsi="Courier New" w:cs="Courier New"/>
          <w:color w:val="FF8000"/>
          <w:sz w:val="20"/>
          <w:szCs w:val="20"/>
        </w:rPr>
        <w:t>1023</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//prevents x from going above a full duty cycle</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x</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1023</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//caps duty cycle at 1023</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lastRenderedPageBreak/>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FF"/>
          <w:sz w:val="20"/>
          <w:szCs w:val="20"/>
        </w:rPr>
        <w:t>if</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x</w:t>
      </w:r>
      <w:r w:rsidRPr="005130F3">
        <w:rPr>
          <w:rFonts w:ascii="Courier New" w:eastAsia="Times New Roman" w:hAnsi="Courier New" w:cs="Courier New"/>
          <w:b/>
          <w:bCs/>
          <w:color w:val="000080"/>
          <w:sz w:val="20"/>
          <w:szCs w:val="20"/>
        </w:rPr>
        <w:t>&lt;</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//prevents x from going below a full duty cycle</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x</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//sets x to a minimum of 0</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b/>
          <w:bCs/>
          <w:color w:val="000080"/>
          <w:sz w:val="20"/>
          <w:szCs w:val="20"/>
        </w:rPr>
        <w:t>}</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w:t>
      </w:r>
      <w:proofErr w:type="spellStart"/>
      <w:r w:rsidRPr="005130F3">
        <w:rPr>
          <w:rFonts w:ascii="Courier New" w:eastAsia="Times New Roman" w:hAnsi="Courier New" w:cs="Courier New"/>
          <w:color w:val="008000"/>
          <w:sz w:val="20"/>
          <w:szCs w:val="20"/>
        </w:rPr>
        <w:t>Serial.println</w:t>
      </w:r>
      <w:proofErr w:type="spellEnd"/>
      <w:r w:rsidRPr="005130F3">
        <w:rPr>
          <w:rFonts w:ascii="Courier New" w:eastAsia="Times New Roman" w:hAnsi="Courier New" w:cs="Courier New"/>
          <w:color w:val="008000"/>
          <w:sz w:val="20"/>
          <w:szCs w:val="20"/>
        </w:rPr>
        <w:t>(x); test code which prints x to serial monitor to monitor duty cycle</w:t>
      </w:r>
    </w:p>
    <w:p w:rsidR="005130F3" w:rsidRPr="005130F3" w:rsidRDefault="005130F3" w:rsidP="005130F3">
      <w:pPr>
        <w:shd w:val="clear" w:color="auto" w:fill="FFFFFF"/>
        <w:spacing w:after="0" w:line="240" w:lineRule="auto"/>
        <w:rPr>
          <w:rFonts w:ascii="Courier New" w:eastAsia="Times New Roman" w:hAnsi="Courier New" w:cs="Courier New"/>
          <w:color w:val="008000"/>
          <w:sz w:val="20"/>
          <w:szCs w:val="20"/>
        </w:rPr>
      </w:pPr>
      <w:r w:rsidRPr="005130F3">
        <w:rPr>
          <w:rFonts w:ascii="Courier New" w:eastAsia="Times New Roman" w:hAnsi="Courier New" w:cs="Courier New"/>
          <w:color w:val="000000"/>
          <w:sz w:val="20"/>
          <w:szCs w:val="20"/>
        </w:rPr>
        <w:t xml:space="preserve">  Timer1</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setPwmDuty</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FF8000"/>
          <w:sz w:val="20"/>
          <w:szCs w:val="20"/>
        </w:rPr>
        <w:t>10</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x</w:t>
      </w:r>
      <w:r w:rsidRPr="005130F3">
        <w:rPr>
          <w:rFonts w:ascii="Courier New" w:eastAsia="Times New Roman" w:hAnsi="Courier New" w:cs="Courier New"/>
          <w:b/>
          <w:bCs/>
          <w:color w:val="000080"/>
          <w:sz w:val="20"/>
          <w:szCs w:val="20"/>
        </w:rPr>
        <w:t>);</w:t>
      </w:r>
      <w:r w:rsidRPr="005130F3">
        <w:rPr>
          <w:rFonts w:ascii="Courier New" w:eastAsia="Times New Roman" w:hAnsi="Courier New" w:cs="Courier New"/>
          <w:color w:val="000000"/>
          <w:sz w:val="20"/>
          <w:szCs w:val="20"/>
        </w:rPr>
        <w:t xml:space="preserve">  </w:t>
      </w:r>
      <w:r w:rsidRPr="005130F3">
        <w:rPr>
          <w:rFonts w:ascii="Courier New" w:eastAsia="Times New Roman" w:hAnsi="Courier New" w:cs="Courier New"/>
          <w:color w:val="008000"/>
          <w:sz w:val="20"/>
          <w:szCs w:val="20"/>
        </w:rPr>
        <w:t>//sets the duty cycle of the motor to x</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color w:val="000000"/>
          <w:sz w:val="20"/>
          <w:szCs w:val="20"/>
        </w:rPr>
        <w:t xml:space="preserve">  </w:t>
      </w:r>
    </w:p>
    <w:p w:rsidR="005130F3" w:rsidRPr="005130F3" w:rsidRDefault="005130F3" w:rsidP="005130F3">
      <w:pPr>
        <w:shd w:val="clear" w:color="auto" w:fill="FFFFFF"/>
        <w:spacing w:after="0" w:line="240" w:lineRule="auto"/>
        <w:rPr>
          <w:rFonts w:ascii="Courier New" w:eastAsia="Times New Roman" w:hAnsi="Courier New" w:cs="Courier New"/>
          <w:color w:val="000000"/>
          <w:sz w:val="20"/>
          <w:szCs w:val="20"/>
        </w:rPr>
      </w:pPr>
      <w:r w:rsidRPr="005130F3">
        <w:rPr>
          <w:rFonts w:ascii="Courier New" w:eastAsia="Times New Roman" w:hAnsi="Courier New" w:cs="Courier New"/>
          <w:b/>
          <w:bCs/>
          <w:color w:val="000080"/>
          <w:sz w:val="20"/>
          <w:szCs w:val="20"/>
        </w:rPr>
        <w:t>}</w:t>
      </w:r>
    </w:p>
    <w:p w:rsidR="009F35B0" w:rsidRPr="00A87036" w:rsidRDefault="009F35B0" w:rsidP="00A87036">
      <w:pPr>
        <w:rPr>
          <w:rFonts w:cstheme="minorHAnsi"/>
          <w:sz w:val="24"/>
        </w:rPr>
      </w:pPr>
    </w:p>
    <w:sectPr w:rsidR="009F35B0" w:rsidRPr="00A870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431" w:rsidRDefault="00F27431" w:rsidP="00714733">
      <w:pPr>
        <w:spacing w:after="0" w:line="240" w:lineRule="auto"/>
      </w:pPr>
      <w:r>
        <w:separator/>
      </w:r>
    </w:p>
  </w:endnote>
  <w:endnote w:type="continuationSeparator" w:id="0">
    <w:p w:rsidR="00F27431" w:rsidRDefault="00F27431" w:rsidP="00714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431" w:rsidRDefault="00F27431" w:rsidP="00714733">
      <w:pPr>
        <w:spacing w:after="0" w:line="240" w:lineRule="auto"/>
      </w:pPr>
      <w:r>
        <w:separator/>
      </w:r>
    </w:p>
  </w:footnote>
  <w:footnote w:type="continuationSeparator" w:id="0">
    <w:p w:rsidR="00F27431" w:rsidRDefault="00F27431" w:rsidP="00714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733" w:rsidRPr="00EB5761" w:rsidRDefault="00714733" w:rsidP="00714733">
    <w:pPr>
      <w:pStyle w:val="Header"/>
      <w:tabs>
        <w:tab w:val="clear" w:pos="4680"/>
      </w:tabs>
      <w:rPr>
        <w:b/>
        <w:sz w:val="24"/>
        <w:szCs w:val="24"/>
      </w:rPr>
    </w:pPr>
    <w:r w:rsidRPr="00EB5761">
      <w:rPr>
        <w:b/>
        <w:sz w:val="24"/>
        <w:szCs w:val="24"/>
      </w:rPr>
      <w:t>ECE 241</w:t>
    </w:r>
    <w:r w:rsidRPr="00EB5761">
      <w:rPr>
        <w:b/>
        <w:sz w:val="24"/>
        <w:szCs w:val="24"/>
      </w:rPr>
      <w:tab/>
    </w:r>
    <w:r>
      <w:rPr>
        <w:b/>
        <w:sz w:val="24"/>
        <w:szCs w:val="24"/>
      </w:rPr>
      <w:t>Spring 2017</w:t>
    </w:r>
  </w:p>
  <w:p w:rsidR="00714733" w:rsidRDefault="00714733" w:rsidP="00714733">
    <w:pPr>
      <w:pStyle w:val="Header"/>
      <w:rPr>
        <w:b/>
        <w:sz w:val="24"/>
        <w:szCs w:val="24"/>
      </w:rPr>
    </w:pPr>
    <w:r w:rsidRPr="00EB5761">
      <w:rPr>
        <w:b/>
        <w:sz w:val="24"/>
        <w:szCs w:val="24"/>
      </w:rPr>
      <w:t>Jacob Peterson</w:t>
    </w:r>
    <w:r>
      <w:rPr>
        <w:b/>
        <w:sz w:val="24"/>
        <w:szCs w:val="24"/>
      </w:rPr>
      <w:t xml:space="preserve"> </w:t>
    </w:r>
  </w:p>
  <w:p w:rsidR="00714733" w:rsidRPr="00EB5761" w:rsidRDefault="00714733" w:rsidP="00714733">
    <w:pPr>
      <w:pStyle w:val="Header"/>
      <w:rPr>
        <w:b/>
        <w:sz w:val="24"/>
      </w:rPr>
    </w:pPr>
    <w:r>
      <w:rPr>
        <w:b/>
        <w:sz w:val="24"/>
        <w:szCs w:val="24"/>
      </w:rPr>
      <w:t>Brycen Parker</w:t>
    </w:r>
    <w:r w:rsidRPr="00EB5761">
      <w:rPr>
        <w:b/>
        <w:sz w:val="24"/>
        <w:szCs w:val="24"/>
      </w:rPr>
      <w:ptab w:relativeTo="margin" w:alignment="center" w:leader="none"/>
    </w:r>
    <w:r>
      <w:rPr>
        <w:b/>
        <w:sz w:val="24"/>
        <w:szCs w:val="24"/>
      </w:rPr>
      <w:t>Final Project Report</w:t>
    </w:r>
    <w:r w:rsidRPr="00EB5761">
      <w:rPr>
        <w:b/>
        <w:sz w:val="24"/>
      </w:rPr>
      <w:ptab w:relativeTo="margin" w:alignment="right" w:leader="none"/>
    </w:r>
  </w:p>
  <w:p w:rsidR="00714733" w:rsidRDefault="00714733" w:rsidP="00714733">
    <w:pPr>
      <w:pStyle w:val="Header"/>
    </w:pPr>
  </w:p>
  <w:p w:rsidR="00714733" w:rsidRDefault="007147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96"/>
    <w:rsid w:val="00024325"/>
    <w:rsid w:val="0031423F"/>
    <w:rsid w:val="005130F3"/>
    <w:rsid w:val="00714733"/>
    <w:rsid w:val="007E53E6"/>
    <w:rsid w:val="00922D26"/>
    <w:rsid w:val="009418E4"/>
    <w:rsid w:val="009648BF"/>
    <w:rsid w:val="00977134"/>
    <w:rsid w:val="009F35B0"/>
    <w:rsid w:val="00A26000"/>
    <w:rsid w:val="00A438AB"/>
    <w:rsid w:val="00A87036"/>
    <w:rsid w:val="00AC36C1"/>
    <w:rsid w:val="00B365E6"/>
    <w:rsid w:val="00BE1496"/>
    <w:rsid w:val="00C77F5A"/>
    <w:rsid w:val="00D420EC"/>
    <w:rsid w:val="00F2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7857"/>
  <w15:chartTrackingRefBased/>
  <w15:docId w15:val="{6BF70050-48EE-44D0-804B-8488D419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33"/>
  </w:style>
  <w:style w:type="paragraph" w:styleId="Footer">
    <w:name w:val="footer"/>
    <w:basedOn w:val="Normal"/>
    <w:link w:val="FooterChar"/>
    <w:uiPriority w:val="99"/>
    <w:unhideWhenUsed/>
    <w:rsid w:val="00714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33"/>
  </w:style>
  <w:style w:type="character" w:customStyle="1" w:styleId="sc11">
    <w:name w:val="sc11"/>
    <w:basedOn w:val="DefaultParagraphFont"/>
    <w:rsid w:val="009418E4"/>
    <w:rPr>
      <w:rFonts w:ascii="Courier New" w:hAnsi="Courier New" w:cs="Courier New" w:hint="default"/>
      <w:color w:val="000000"/>
      <w:sz w:val="20"/>
      <w:szCs w:val="20"/>
    </w:rPr>
  </w:style>
  <w:style w:type="character" w:customStyle="1" w:styleId="sc101">
    <w:name w:val="sc101"/>
    <w:basedOn w:val="DefaultParagraphFont"/>
    <w:rsid w:val="009418E4"/>
    <w:rPr>
      <w:rFonts w:ascii="Courier New" w:hAnsi="Courier New" w:cs="Courier New" w:hint="default"/>
      <w:b/>
      <w:bCs/>
      <w:color w:val="000080"/>
      <w:sz w:val="20"/>
      <w:szCs w:val="20"/>
    </w:rPr>
  </w:style>
  <w:style w:type="character" w:customStyle="1" w:styleId="sc41">
    <w:name w:val="sc41"/>
    <w:basedOn w:val="DefaultParagraphFont"/>
    <w:rsid w:val="009418E4"/>
    <w:rPr>
      <w:rFonts w:ascii="Courier New" w:hAnsi="Courier New" w:cs="Courier New" w:hint="default"/>
      <w:color w:val="FF8000"/>
      <w:sz w:val="20"/>
      <w:szCs w:val="20"/>
    </w:rPr>
  </w:style>
  <w:style w:type="character" w:customStyle="1" w:styleId="sc0">
    <w:name w:val="sc0"/>
    <w:basedOn w:val="DefaultParagraphFont"/>
    <w:rsid w:val="009418E4"/>
    <w:rPr>
      <w:rFonts w:ascii="Courier New" w:hAnsi="Courier New" w:cs="Courier New" w:hint="default"/>
      <w:color w:val="000000"/>
      <w:sz w:val="20"/>
      <w:szCs w:val="20"/>
    </w:rPr>
  </w:style>
  <w:style w:type="character" w:customStyle="1" w:styleId="sc21">
    <w:name w:val="sc21"/>
    <w:basedOn w:val="DefaultParagraphFont"/>
    <w:rsid w:val="009418E4"/>
    <w:rPr>
      <w:rFonts w:ascii="Courier New" w:hAnsi="Courier New" w:cs="Courier New" w:hint="default"/>
      <w:color w:val="008000"/>
      <w:sz w:val="20"/>
      <w:szCs w:val="20"/>
    </w:rPr>
  </w:style>
  <w:style w:type="character" w:customStyle="1" w:styleId="sc51">
    <w:name w:val="sc51"/>
    <w:basedOn w:val="DefaultParagraphFont"/>
    <w:rsid w:val="009418E4"/>
    <w:rPr>
      <w:rFonts w:ascii="Courier New" w:hAnsi="Courier New" w:cs="Courier New" w:hint="default"/>
      <w:b/>
      <w:bCs/>
      <w:color w:val="0000FF"/>
      <w:sz w:val="20"/>
      <w:szCs w:val="20"/>
    </w:rPr>
  </w:style>
  <w:style w:type="character" w:customStyle="1" w:styleId="sc91">
    <w:name w:val="sc91"/>
    <w:basedOn w:val="DefaultParagraphFont"/>
    <w:rsid w:val="009F35B0"/>
    <w:rPr>
      <w:rFonts w:ascii="Courier New" w:hAnsi="Courier New" w:cs="Courier New" w:hint="default"/>
      <w:color w:val="804000"/>
      <w:sz w:val="20"/>
      <w:szCs w:val="20"/>
    </w:rPr>
  </w:style>
  <w:style w:type="character" w:customStyle="1" w:styleId="sc161">
    <w:name w:val="sc161"/>
    <w:basedOn w:val="DefaultParagraphFont"/>
    <w:rsid w:val="009F35B0"/>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7887">
      <w:bodyDiv w:val="1"/>
      <w:marLeft w:val="0"/>
      <w:marRight w:val="0"/>
      <w:marTop w:val="0"/>
      <w:marBottom w:val="0"/>
      <w:divBdr>
        <w:top w:val="none" w:sz="0" w:space="0" w:color="auto"/>
        <w:left w:val="none" w:sz="0" w:space="0" w:color="auto"/>
        <w:bottom w:val="none" w:sz="0" w:space="0" w:color="auto"/>
        <w:right w:val="none" w:sz="0" w:space="0" w:color="auto"/>
      </w:divBdr>
      <w:divsChild>
        <w:div w:id="3359345">
          <w:marLeft w:val="0"/>
          <w:marRight w:val="0"/>
          <w:marTop w:val="0"/>
          <w:marBottom w:val="0"/>
          <w:divBdr>
            <w:top w:val="none" w:sz="0" w:space="0" w:color="auto"/>
            <w:left w:val="none" w:sz="0" w:space="0" w:color="auto"/>
            <w:bottom w:val="none" w:sz="0" w:space="0" w:color="auto"/>
            <w:right w:val="none" w:sz="0" w:space="0" w:color="auto"/>
          </w:divBdr>
        </w:div>
      </w:divsChild>
    </w:div>
    <w:div w:id="951476804">
      <w:bodyDiv w:val="1"/>
      <w:marLeft w:val="0"/>
      <w:marRight w:val="0"/>
      <w:marTop w:val="0"/>
      <w:marBottom w:val="0"/>
      <w:divBdr>
        <w:top w:val="none" w:sz="0" w:space="0" w:color="auto"/>
        <w:left w:val="none" w:sz="0" w:space="0" w:color="auto"/>
        <w:bottom w:val="none" w:sz="0" w:space="0" w:color="auto"/>
        <w:right w:val="none" w:sz="0" w:space="0" w:color="auto"/>
      </w:divBdr>
      <w:divsChild>
        <w:div w:id="648362413">
          <w:marLeft w:val="0"/>
          <w:marRight w:val="0"/>
          <w:marTop w:val="0"/>
          <w:marBottom w:val="0"/>
          <w:divBdr>
            <w:top w:val="none" w:sz="0" w:space="0" w:color="auto"/>
            <w:left w:val="none" w:sz="0" w:space="0" w:color="auto"/>
            <w:bottom w:val="none" w:sz="0" w:space="0" w:color="auto"/>
            <w:right w:val="none" w:sz="0" w:space="0" w:color="auto"/>
          </w:divBdr>
        </w:div>
      </w:divsChild>
    </w:div>
    <w:div w:id="1203833286">
      <w:bodyDiv w:val="1"/>
      <w:marLeft w:val="0"/>
      <w:marRight w:val="0"/>
      <w:marTop w:val="0"/>
      <w:marBottom w:val="0"/>
      <w:divBdr>
        <w:top w:val="none" w:sz="0" w:space="0" w:color="auto"/>
        <w:left w:val="none" w:sz="0" w:space="0" w:color="auto"/>
        <w:bottom w:val="none" w:sz="0" w:space="0" w:color="auto"/>
        <w:right w:val="none" w:sz="0" w:space="0" w:color="auto"/>
      </w:divBdr>
      <w:divsChild>
        <w:div w:id="1674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Peterson</dc:creator>
  <cp:keywords/>
  <dc:description/>
  <cp:lastModifiedBy>Jacob Peterson</cp:lastModifiedBy>
  <cp:revision>3</cp:revision>
  <dcterms:created xsi:type="dcterms:W3CDTF">2017-05-04T22:04:00Z</dcterms:created>
  <dcterms:modified xsi:type="dcterms:W3CDTF">2017-05-05T19:01:00Z</dcterms:modified>
</cp:coreProperties>
</file>