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56" w:rsidRDefault="006B4AED" w:rsidP="006B4AED">
      <w:pPr>
        <w:pStyle w:val="Ttulo1"/>
        <w:jc w:val="center"/>
        <w:rPr>
          <w:lang w:val="es-ES_tradnl"/>
        </w:rPr>
      </w:pPr>
      <w:bookmarkStart w:id="0" w:name="_Toc383979608"/>
      <w:r>
        <w:rPr>
          <w:lang w:val="es-ES_tradnl"/>
        </w:rPr>
        <w:t xml:space="preserve">Software </w:t>
      </w:r>
      <w:proofErr w:type="spellStart"/>
      <w:r>
        <w:rPr>
          <w:lang w:val="es-ES_tradnl"/>
        </w:rPr>
        <w:t>Requirement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Specification</w:t>
      </w:r>
      <w:bookmarkEnd w:id="0"/>
      <w:proofErr w:type="spellEnd"/>
    </w:p>
    <w:p w:rsidR="006B4AED" w:rsidRDefault="006B4AED" w:rsidP="006B4AED">
      <w:pPr>
        <w:rPr>
          <w:lang w:val="es-ES_tradnl"/>
        </w:rPr>
      </w:pPr>
    </w:p>
    <w:tbl>
      <w:tblPr>
        <w:tblStyle w:val="Sombreadoclaro-nfasis5"/>
        <w:tblW w:w="5000" w:type="pct"/>
        <w:tblLook w:val="04A0"/>
      </w:tblPr>
      <w:tblGrid>
        <w:gridCol w:w="3173"/>
        <w:gridCol w:w="3058"/>
        <w:gridCol w:w="2823"/>
      </w:tblGrid>
      <w:tr w:rsidR="00607E22" w:rsidTr="00607E22">
        <w:trPr>
          <w:cnfStyle w:val="100000000000"/>
        </w:trPr>
        <w:tc>
          <w:tcPr>
            <w:cnfStyle w:val="001000000000"/>
            <w:tcW w:w="1752" w:type="pct"/>
          </w:tcPr>
          <w:p w:rsidR="00607E22" w:rsidRDefault="00607E22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Evento</w:t>
            </w:r>
          </w:p>
        </w:tc>
        <w:tc>
          <w:tcPr>
            <w:tcW w:w="1689" w:type="pct"/>
          </w:tcPr>
          <w:p w:rsidR="00607E22" w:rsidRDefault="00607E22" w:rsidP="006B4AED">
            <w:pPr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Autor</w:t>
            </w:r>
          </w:p>
        </w:tc>
        <w:tc>
          <w:tcPr>
            <w:tcW w:w="1559" w:type="pct"/>
          </w:tcPr>
          <w:p w:rsidR="00607E22" w:rsidRDefault="00607E22" w:rsidP="006B4AED">
            <w:pPr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</w:tr>
      <w:tr w:rsidR="00607E22" w:rsidTr="00607E22">
        <w:trPr>
          <w:cnfStyle w:val="000000100000"/>
        </w:trPr>
        <w:tc>
          <w:tcPr>
            <w:cnfStyle w:val="001000000000"/>
            <w:tcW w:w="1752" w:type="pct"/>
          </w:tcPr>
          <w:p w:rsidR="00607E22" w:rsidRDefault="00607E22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1689" w:type="pct"/>
          </w:tcPr>
          <w:p w:rsidR="00607E22" w:rsidRDefault="00607E22" w:rsidP="006B4AED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Jorge Sarmiento</w:t>
            </w:r>
          </w:p>
        </w:tc>
        <w:tc>
          <w:tcPr>
            <w:tcW w:w="1559" w:type="pct"/>
          </w:tcPr>
          <w:p w:rsidR="00607E22" w:rsidRDefault="00607E22" w:rsidP="006B4AED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29/03/2014</w:t>
            </w:r>
          </w:p>
        </w:tc>
      </w:tr>
      <w:tr w:rsidR="00F76F57" w:rsidTr="00607E22">
        <w:tc>
          <w:tcPr>
            <w:cnfStyle w:val="001000000000"/>
            <w:tcW w:w="1752" w:type="pct"/>
          </w:tcPr>
          <w:p w:rsidR="00F76F57" w:rsidRDefault="00F76F57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Revisión y aprobación</w:t>
            </w:r>
          </w:p>
        </w:tc>
        <w:tc>
          <w:tcPr>
            <w:tcW w:w="1689" w:type="pct"/>
          </w:tcPr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Jorge Luis Sarmiento Herrera</w:t>
            </w:r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Nestor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  <w:r>
              <w:rPr>
                <w:lang w:val="es-ES_tradnl"/>
              </w:rPr>
              <w:t xml:space="preserve"> Cabezas</w:t>
            </w:r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Gilberto Mangones</w:t>
            </w:r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 xml:space="preserve">Gustavo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  <w:r>
              <w:rPr>
                <w:lang w:val="es-ES_tradnl"/>
              </w:rPr>
              <w:t xml:space="preserve"> Suarez</w:t>
            </w:r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 xml:space="preserve">Miguel </w:t>
            </w:r>
            <w:proofErr w:type="spellStart"/>
            <w:r>
              <w:rPr>
                <w:lang w:val="es-ES_tradnl"/>
              </w:rPr>
              <w:t>Angel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Dominguez</w:t>
            </w:r>
            <w:proofErr w:type="spellEnd"/>
          </w:p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 xml:space="preserve">Diego Felipe </w:t>
            </w:r>
            <w:proofErr w:type="spellStart"/>
            <w:r>
              <w:rPr>
                <w:lang w:val="es-ES_tradnl"/>
              </w:rPr>
              <w:t>Sanchez</w:t>
            </w:r>
            <w:proofErr w:type="spellEnd"/>
          </w:p>
        </w:tc>
        <w:tc>
          <w:tcPr>
            <w:tcW w:w="1559" w:type="pct"/>
          </w:tcPr>
          <w:p w:rsidR="00F76F57" w:rsidRDefault="00F76F57" w:rsidP="006B4AED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31/03/2014</w:t>
            </w:r>
          </w:p>
        </w:tc>
      </w:tr>
    </w:tbl>
    <w:p w:rsidR="006B4AED" w:rsidRDefault="006B4AED" w:rsidP="006B4AED">
      <w:pPr>
        <w:rPr>
          <w:lang w:val="es-ES_tradnl"/>
        </w:rPr>
      </w:pPr>
    </w:p>
    <w:p w:rsidR="00607E22" w:rsidRDefault="00607E22">
      <w:pPr>
        <w:rPr>
          <w:lang w:val="es-ES_tradnl"/>
        </w:rPr>
      </w:pPr>
      <w:r>
        <w:rPr>
          <w:lang w:val="es-ES_tradnl"/>
        </w:rPr>
        <w:br w:type="page"/>
      </w:r>
    </w:p>
    <w:p w:rsidR="00607E22" w:rsidRDefault="00607E22" w:rsidP="006B4AED">
      <w:pPr>
        <w:rPr>
          <w:lang w:val="es-ES_tradnl"/>
        </w:rPr>
      </w:pPr>
    </w:p>
    <w:sdt>
      <w:sdtPr>
        <w:id w:val="7529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07E22" w:rsidRDefault="00607E22">
          <w:pPr>
            <w:pStyle w:val="TtulodeTDC"/>
          </w:pPr>
          <w:r>
            <w:t>Contenido</w:t>
          </w:r>
        </w:p>
        <w:p w:rsidR="00D21C43" w:rsidRDefault="00607E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83979608" w:history="1">
            <w:r w:rsidR="00D21C43" w:rsidRPr="004F3668">
              <w:rPr>
                <w:rStyle w:val="Hipervnculo"/>
                <w:noProof/>
                <w:lang w:val="es-ES_tradnl"/>
              </w:rPr>
              <w:t>Software Requirement Specification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_Toc383979608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1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09" w:history="1">
            <w:r w:rsidRPr="004F3668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0" w:history="1">
            <w:r w:rsidRPr="004F3668">
              <w:rPr>
                <w:rStyle w:val="Hipervnculo"/>
                <w:noProof/>
                <w:lang w:val="es-ES_tradnl"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1" w:history="1">
            <w:r w:rsidRPr="004F3668">
              <w:rPr>
                <w:rStyle w:val="Hipervnculo"/>
                <w:noProof/>
                <w:lang w:val="es-ES_tradnl"/>
              </w:rPr>
              <w:t>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2" w:history="1">
            <w:r w:rsidRPr="004F3668">
              <w:rPr>
                <w:rStyle w:val="Hipervnculo"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Descripción de requerimiento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3" w:history="1">
            <w:r w:rsidRPr="004F3668">
              <w:rPr>
                <w:rStyle w:val="Hipervnculo"/>
                <w:noProof/>
                <w:lang w:val="es-ES_tradnl"/>
              </w:rPr>
              <w:t>2.1.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Descripción de los requerimientos de  funciones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4" w:history="1">
            <w:r w:rsidRPr="004F3668">
              <w:rPr>
                <w:rStyle w:val="Hipervnculo"/>
                <w:noProof/>
                <w:lang w:val="es-ES_tradnl"/>
              </w:rPr>
              <w:t>2.2.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Requerimientos del ciclo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5" w:history="1">
            <w:r w:rsidRPr="004F3668">
              <w:rPr>
                <w:rStyle w:val="Hipervnculo"/>
                <w:noProof/>
                <w:lang w:val="es-ES_tradnl"/>
              </w:rPr>
              <w:t>2.3.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Requerimientos del ciclo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6" w:history="1">
            <w:r w:rsidRPr="004F3668">
              <w:rPr>
                <w:rStyle w:val="Hipervnculo"/>
                <w:noProof/>
                <w:lang w:val="es-ES_tradnl"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Definición de reglas usadas en los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7" w:history="1">
            <w:r w:rsidRPr="004F3668">
              <w:rPr>
                <w:rStyle w:val="Hipervnculo"/>
                <w:noProof/>
                <w:lang w:val="es-ES_tradnl"/>
              </w:rPr>
              <w:t>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Conteo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8" w:history="1">
            <w:r w:rsidRPr="004F3668">
              <w:rPr>
                <w:rStyle w:val="Hipervnculo"/>
                <w:noProof/>
                <w:lang w:val="es-ES_tradnl"/>
              </w:rPr>
              <w:t>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Formateo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9" w:history="1">
            <w:r w:rsidRPr="004F3668">
              <w:rPr>
                <w:rStyle w:val="Hipervnculo"/>
                <w:noProof/>
                <w:lang w:val="es-ES_tradnl"/>
              </w:rPr>
              <w:t>3.3.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Diferenciación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0" w:history="1">
            <w:r w:rsidRPr="004F3668">
              <w:rPr>
                <w:rStyle w:val="Hipervnculo"/>
                <w:noProof/>
                <w:lang w:val="es-ES_tradnl"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Requerimientos de interfaz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1" w:history="1">
            <w:r w:rsidRPr="004F3668">
              <w:rPr>
                <w:rStyle w:val="Hipervnculo"/>
                <w:noProof/>
                <w:lang w:val="es-ES_tradnl"/>
              </w:rPr>
              <w:t>4.1.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2" w:history="1">
            <w:r w:rsidRPr="004F3668">
              <w:rPr>
                <w:rStyle w:val="Hipervnculo"/>
                <w:noProof/>
                <w:lang w:val="es-ES_tradnl"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Restricciones de diseño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3" w:history="1">
            <w:r w:rsidRPr="004F3668">
              <w:rPr>
                <w:rStyle w:val="Hipervnculo"/>
                <w:noProof/>
                <w:lang w:val="es-ES_tradnl"/>
              </w:rPr>
              <w:t>5.1.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Estándares de 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4" w:history="1">
            <w:r w:rsidRPr="004F3668">
              <w:rPr>
                <w:rStyle w:val="Hipervnculo"/>
                <w:noProof/>
                <w:lang w:val="es-ES_tradnl"/>
              </w:rPr>
              <w:t>5.2.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Restricciones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5" w:history="1">
            <w:r w:rsidRPr="004F3668">
              <w:rPr>
                <w:rStyle w:val="Hipervnculo"/>
                <w:noProof/>
                <w:lang w:val="es-ES_tradnl"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Requerimientos especiales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6" w:history="1">
            <w:r w:rsidRPr="004F3668">
              <w:rPr>
                <w:rStyle w:val="Hipervnculo"/>
                <w:noProof/>
                <w:lang w:val="es-ES_tradnl"/>
              </w:rPr>
              <w:t>6.1.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7" w:history="1">
            <w:r w:rsidRPr="004F3668">
              <w:rPr>
                <w:rStyle w:val="Hipervnculo"/>
                <w:noProof/>
                <w:lang w:val="es-ES_tradnl"/>
              </w:rPr>
              <w:t>6.2.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3" w:rsidRDefault="00D21C4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8" w:history="1">
            <w:r w:rsidRPr="004F3668">
              <w:rPr>
                <w:rStyle w:val="Hipervnculo"/>
                <w:noProof/>
                <w:lang w:val="es-ES_tradnl"/>
              </w:rPr>
              <w:t>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F3668">
              <w:rPr>
                <w:rStyle w:val="Hipervnculo"/>
                <w:noProof/>
                <w:lang w:val="es-ES_tradnl"/>
              </w:rPr>
              <w:t>Referencias y fuentes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22" w:rsidRDefault="00607E2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07E22" w:rsidRDefault="00607E22" w:rsidP="006B4AED">
      <w:pPr>
        <w:rPr>
          <w:lang w:val="es-ES_tradnl"/>
        </w:rPr>
      </w:pPr>
    </w:p>
    <w:p w:rsidR="00607E22" w:rsidRDefault="00607E22">
      <w:pPr>
        <w:rPr>
          <w:lang w:val="es-ES_tradnl"/>
        </w:rPr>
      </w:pPr>
      <w:r>
        <w:rPr>
          <w:lang w:val="es-ES_tradnl"/>
        </w:rPr>
        <w:br w:type="page"/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" w:name="_Toc383979609"/>
      <w:r>
        <w:rPr>
          <w:lang w:val="es-ES_tradnl"/>
        </w:rPr>
        <w:lastRenderedPageBreak/>
        <w:t>Introducción</w:t>
      </w:r>
      <w:bookmarkEnd w:id="1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2" w:name="_Toc383979610"/>
      <w:r>
        <w:rPr>
          <w:lang w:val="es-ES_tradnl"/>
        </w:rPr>
        <w:t>Propósito del documento</w:t>
      </w:r>
      <w:bookmarkEnd w:id="2"/>
    </w:p>
    <w:p w:rsidR="00BE7254" w:rsidRDefault="00BE7254" w:rsidP="00BE7254">
      <w:pPr>
        <w:rPr>
          <w:lang w:val="es-ES_tradnl"/>
        </w:rPr>
      </w:pPr>
    </w:p>
    <w:p w:rsidR="000A4263" w:rsidRPr="002F4C0E" w:rsidRDefault="000A4263" w:rsidP="002F4C0E">
      <w:pPr>
        <w:jc w:val="both"/>
        <w:rPr>
          <w:lang w:val="es-ES_tradnl"/>
        </w:rPr>
      </w:pPr>
      <w:r w:rsidRPr="002F4C0E">
        <w:rPr>
          <w:lang w:val="es-ES_tradnl"/>
        </w:rPr>
        <w:t xml:space="preserve">Este documento provee las descripciones de las necesidades funcionales para el desarrollo del sistema contador de cambios. 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3" w:name="_Toc383979611"/>
      <w:r>
        <w:rPr>
          <w:lang w:val="es-ES_tradnl"/>
        </w:rPr>
        <w:t>Descripción del problema</w:t>
      </w:r>
      <w:bookmarkEnd w:id="3"/>
    </w:p>
    <w:p w:rsidR="000A4263" w:rsidRDefault="000A4263" w:rsidP="000A4263">
      <w:pPr>
        <w:rPr>
          <w:lang w:val="es-ES_tradnl"/>
        </w:rPr>
      </w:pPr>
    </w:p>
    <w:p w:rsidR="000F7573" w:rsidRDefault="002F4C0E" w:rsidP="002F4C0E">
      <w:pPr>
        <w:jc w:val="both"/>
        <w:rPr>
          <w:lang w:val="es-ES_tradnl"/>
        </w:rPr>
      </w:pPr>
      <w:r>
        <w:rPr>
          <w:lang w:val="es-ES_tradnl"/>
        </w:rPr>
        <w:t>Un contador de cambio es una herramienta de software para contar el tamaño de un programa. Cuando se modifican o desarrollan programas en varios ciclos, es importante conocer  cuantas líneas de código (LOC) fueron adicionadas, eliminadas, o modificadas entre las versiones del programa.</w:t>
      </w:r>
      <w:r w:rsidR="000F7573">
        <w:rPr>
          <w:lang w:val="es-ES_tradnl"/>
        </w:rPr>
        <w:t xml:space="preserve">  Las funciones principales de un contador de cambio son las siguientes: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Conteo, consiste en contar las LOC totales, modificadas, adicionadas y eliminadas de un programa. 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Etiquetado de encabezado, consiste en insertar comentarios en el encabezado de cada programa o clase donde resume la lista de cambios realizados en cada versión.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Formateo, consiste en dar formato al etiquetado tanto en encabezados como en LOC.</w:t>
      </w:r>
    </w:p>
    <w:p w:rsidR="000F7573" w:rsidRPr="001A7562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Diferenciación, cosiste en utilizar algoritmos de comparación que identifican diferencias de LOC entre las diferentes versiones del programa o clase.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4" w:name="_Toc383979612"/>
      <w:r>
        <w:rPr>
          <w:lang w:val="es-ES_tradnl"/>
        </w:rPr>
        <w:t>Descripción de requerimiento funcionales</w:t>
      </w:r>
      <w:bookmarkEnd w:id="4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5" w:name="_Toc383979613"/>
      <w:r>
        <w:rPr>
          <w:lang w:val="es-ES_tradnl"/>
        </w:rPr>
        <w:t>Descripción de los requerimientos de  funciones del sistema</w:t>
      </w:r>
      <w:bookmarkEnd w:id="5"/>
    </w:p>
    <w:p w:rsidR="00B30C99" w:rsidRDefault="00B30C99" w:rsidP="00B30C99">
      <w:pPr>
        <w:rPr>
          <w:lang w:val="es-ES_tradnl"/>
        </w:rPr>
      </w:pPr>
    </w:p>
    <w:p w:rsidR="00B30C99" w:rsidRDefault="00B30C99" w:rsidP="00B30C99">
      <w:pPr>
        <w:rPr>
          <w:lang w:val="es-ES_tradnl"/>
        </w:rPr>
      </w:pPr>
      <w:r>
        <w:rPr>
          <w:lang w:val="es-ES_tradnl"/>
        </w:rPr>
        <w:t>Los requerimientos seleccionados para el desarrollo son los siguientes: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738"/>
        <w:gridCol w:w="7200"/>
      </w:tblGrid>
      <w:tr w:rsidR="00B30C99" w:rsidRPr="00B30C99" w:rsidTr="00B30C99">
        <w:tc>
          <w:tcPr>
            <w:tcW w:w="738" w:type="dxa"/>
            <w:vAlign w:val="center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S1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Diseñe el programa para funcionar inicialmente con Java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S2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Comparar un programa modificado con su versión anterior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S3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Identificar los LOC adicionadas y eliminadas en el programa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S4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los LOC adicionadas y eliminadas en el programa.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S5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el LOC total en el programa modificado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S6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Agregar una etiqueta a la línea, para cada línea modificada o eliminada para indicar el número del cambio</w:t>
            </w:r>
          </w:p>
        </w:tc>
      </w:tr>
    </w:tbl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6" w:name="_Toc383979614"/>
      <w:r>
        <w:rPr>
          <w:lang w:val="es-ES_tradnl"/>
        </w:rPr>
        <w:t>Requerimientos del ciclo 1</w:t>
      </w:r>
      <w:bookmarkEnd w:id="6"/>
    </w:p>
    <w:p w:rsidR="00CA1F1D" w:rsidRDefault="00CA1F1D" w:rsidP="00CA1F1D">
      <w:pPr>
        <w:rPr>
          <w:lang w:val="es-ES_tradnl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738"/>
        <w:gridCol w:w="7200"/>
      </w:tblGrid>
      <w:tr w:rsidR="00CA1F1D" w:rsidRPr="00B30C99" w:rsidTr="00E518D5">
        <w:tc>
          <w:tcPr>
            <w:tcW w:w="738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S1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Diseñe el programa para funcionar inicialmente con Java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S2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Comparar un programa modificado con su versión anterior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S3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Identificar los LOC adicionadas y eliminadas en el programa</w:t>
            </w:r>
          </w:p>
        </w:tc>
      </w:tr>
    </w:tbl>
    <w:p w:rsidR="00CA1F1D" w:rsidRPr="00CA1F1D" w:rsidRDefault="00CA1F1D" w:rsidP="00CA1F1D">
      <w:pPr>
        <w:rPr>
          <w:lang w:val="es-ES_tradnl"/>
        </w:rPr>
      </w:pP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7" w:name="_Toc383979615"/>
      <w:r>
        <w:rPr>
          <w:lang w:val="es-ES_tradnl"/>
        </w:rPr>
        <w:t>Requerimientos del ciclo 2</w:t>
      </w:r>
      <w:bookmarkEnd w:id="7"/>
    </w:p>
    <w:p w:rsidR="00DC60C6" w:rsidRDefault="00DC60C6" w:rsidP="00DC60C6">
      <w:pPr>
        <w:rPr>
          <w:lang w:val="es-ES_tradnl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738"/>
        <w:gridCol w:w="7200"/>
      </w:tblGrid>
      <w:tr w:rsidR="00CA1F1D" w:rsidRPr="00B30C99" w:rsidTr="00CA1F1D">
        <w:tc>
          <w:tcPr>
            <w:tcW w:w="738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S4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los LOC adicionadas y eliminadas en el programa.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S5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el LOC total en el programa modificado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S6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Agregar una etiqueta a la línea, para cada línea modificada o eliminada para indicar el número del cambio</w:t>
            </w:r>
          </w:p>
        </w:tc>
      </w:tr>
    </w:tbl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8" w:name="_Toc383979616"/>
      <w:r>
        <w:rPr>
          <w:lang w:val="es-ES_tradnl"/>
        </w:rPr>
        <w:t>Definición de reglas usadas en los requerimientos</w:t>
      </w:r>
      <w:bookmarkEnd w:id="8"/>
    </w:p>
    <w:p w:rsidR="00582667" w:rsidRDefault="00BB02CF" w:rsidP="00BB02CF">
      <w:pPr>
        <w:pStyle w:val="Ttulo1"/>
        <w:numPr>
          <w:ilvl w:val="1"/>
          <w:numId w:val="1"/>
        </w:numPr>
        <w:rPr>
          <w:lang w:val="es-ES_tradnl"/>
        </w:rPr>
      </w:pPr>
      <w:bookmarkStart w:id="9" w:name="_Toc383979617"/>
      <w:r>
        <w:rPr>
          <w:lang w:val="es-ES_tradnl"/>
        </w:rPr>
        <w:t>Conteo</w:t>
      </w:r>
      <w:bookmarkEnd w:id="9"/>
    </w:p>
    <w:p w:rsidR="00BB02CF" w:rsidRDefault="00BB02CF" w:rsidP="00BB02CF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8161"/>
      </w:tblGrid>
      <w:tr w:rsidR="00BB02CF" w:rsidRPr="00BB02CF" w:rsidTr="00BB02CF">
        <w:tc>
          <w:tcPr>
            <w:tcW w:w="817" w:type="dxa"/>
          </w:tcPr>
          <w:p w:rsidR="00BB02CF" w:rsidRPr="00BB02CF" w:rsidRDefault="00BB02CF" w:rsidP="00BB02CF">
            <w:pPr>
              <w:jc w:val="center"/>
              <w:rPr>
                <w:b/>
                <w:lang w:val="es-ES_tradnl"/>
              </w:rPr>
            </w:pPr>
            <w:r w:rsidRPr="00BB02CF">
              <w:rPr>
                <w:b/>
                <w:lang w:val="es-ES_tradnl"/>
              </w:rPr>
              <w:t>ID</w:t>
            </w:r>
          </w:p>
        </w:tc>
        <w:tc>
          <w:tcPr>
            <w:tcW w:w="8161" w:type="dxa"/>
          </w:tcPr>
          <w:p w:rsidR="00BB02CF" w:rsidRPr="00BB02CF" w:rsidRDefault="00BB02CF" w:rsidP="00BB02CF">
            <w:pPr>
              <w:jc w:val="center"/>
              <w:rPr>
                <w:b/>
                <w:lang w:val="es-ES_tradnl"/>
              </w:rPr>
            </w:pPr>
            <w:r w:rsidRPr="00BB02CF">
              <w:rPr>
                <w:b/>
                <w:lang w:val="es-ES_tradnl"/>
              </w:rPr>
              <w:t>DESCRIPCION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R1</w:t>
            </w:r>
          </w:p>
        </w:tc>
        <w:tc>
          <w:tcPr>
            <w:tcW w:w="8161" w:type="dxa"/>
          </w:tcPr>
          <w:p w:rsidR="00BB02CF" w:rsidRDefault="00BB02CF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contador de líneas contará líneas de texto teniendo en cuenta un estándar de codificación el cual requiere que cada línea de código (LOC) ocupe una línea de texto física.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R2</w:t>
            </w:r>
          </w:p>
        </w:tc>
        <w:tc>
          <w:tcPr>
            <w:tcW w:w="8161" w:type="dxa"/>
          </w:tcPr>
          <w:p w:rsidR="00BB02CF" w:rsidRDefault="00BB02CF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An</w:t>
            </w:r>
            <w:r w:rsidR="002D3FEA">
              <w:rPr>
                <w:lang w:val="es-ES_tradnl"/>
              </w:rPr>
              <w:t>alizar completamente la sintaxis de todos los archivos fuente de un programa escrito en lenguaje Java y contar las LOC lógicas independiente del formato del programa.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R3</w:t>
            </w:r>
          </w:p>
        </w:tc>
        <w:tc>
          <w:tcPr>
            <w:tcW w:w="8161" w:type="dxa"/>
          </w:tcPr>
          <w:p w:rsidR="00BB02CF" w:rsidRDefault="00FA17ED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Al comparar un programa con su versión anterior, las comparaciones se realizan de la siguiente manera:</w:t>
            </w:r>
          </w:p>
          <w:p w:rsidR="00FA17ED" w:rsidRDefault="00FA17ED" w:rsidP="00BB02CF">
            <w:pPr>
              <w:jc w:val="both"/>
              <w:rPr>
                <w:lang w:val="es-ES_tradnl"/>
              </w:rPr>
            </w:pP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Si una línea de código está contenida en ambas versiones (original y nueva), a pesar de ser posteriormente modificada, se considera como una línea sin modificar.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Si una línea se encuentra únicamente en la nueva versión y no en la versión original, se considera como línea adicionada.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Si una línea se encuentra únicamente en la versión original y no en la versión nueva, se considera como una línea eliminada.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Inicialmente cuente cada línea cambiada como  adicionada o eliminada, no tenga en cuenta las modificadas.</w:t>
            </w:r>
          </w:p>
          <w:p w:rsidR="009F6D56" w:rsidRPr="00FA17ED" w:rsidRDefault="009F6D56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Cuando una sección de código es movida o copiada de un lugar a otro del programa, el programa debe mostrarlas como eliminadas en la ubicación de origen y como adicionadas en la ubicación de destino. Esto mismo se debe aplicar para archivos de código fuente. Intentar rastrear tales segmentos y archivos copiados o movidos está fuera del alcance del requerimiento.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R3</w:t>
            </w:r>
          </w:p>
        </w:tc>
        <w:tc>
          <w:tcPr>
            <w:tcW w:w="8161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programa debe analizar archivos de código fuente del lenguaje Java, los cuales tienen las extensión .java.</w:t>
            </w:r>
          </w:p>
        </w:tc>
      </w:tr>
    </w:tbl>
    <w:p w:rsidR="00BB02CF" w:rsidRDefault="00BB02CF" w:rsidP="00BB02CF">
      <w:pPr>
        <w:jc w:val="both"/>
        <w:rPr>
          <w:lang w:val="es-ES_tradnl"/>
        </w:rPr>
      </w:pPr>
    </w:p>
    <w:p w:rsidR="009F6D56" w:rsidRDefault="009F6D56" w:rsidP="009F6D56">
      <w:pPr>
        <w:pStyle w:val="Ttulo1"/>
        <w:numPr>
          <w:ilvl w:val="1"/>
          <w:numId w:val="1"/>
        </w:numPr>
        <w:rPr>
          <w:lang w:val="es-ES_tradnl"/>
        </w:rPr>
      </w:pPr>
      <w:bookmarkStart w:id="10" w:name="_Toc383979618"/>
      <w:r>
        <w:rPr>
          <w:lang w:val="es-ES_tradnl"/>
        </w:rPr>
        <w:t>Formateo</w:t>
      </w:r>
      <w:bookmarkEnd w:id="10"/>
    </w:p>
    <w:p w:rsidR="009F6D56" w:rsidRDefault="009F6D56" w:rsidP="00BB02CF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8222"/>
      </w:tblGrid>
      <w:tr w:rsidR="009F6D56" w:rsidRPr="009F6D56" w:rsidTr="009F6D56">
        <w:tc>
          <w:tcPr>
            <w:tcW w:w="817" w:type="dxa"/>
          </w:tcPr>
          <w:p w:rsidR="009F6D56" w:rsidRPr="009F6D56" w:rsidRDefault="009F6D56" w:rsidP="009F6D56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ID</w:t>
            </w:r>
          </w:p>
        </w:tc>
        <w:tc>
          <w:tcPr>
            <w:tcW w:w="8222" w:type="dxa"/>
          </w:tcPr>
          <w:p w:rsidR="009F6D56" w:rsidRPr="009F6D56" w:rsidRDefault="009F6D56" w:rsidP="009F6D56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DESCRIPCION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R4</w:t>
            </w:r>
          </w:p>
        </w:tc>
        <w:tc>
          <w:tcPr>
            <w:tcW w:w="8222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Etiquetar cada línea adicionada o eliminada con el número del cambio en un comentario en el costado derecho de la línea.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R5</w:t>
            </w:r>
          </w:p>
        </w:tc>
        <w:tc>
          <w:tcPr>
            <w:tcW w:w="8222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 el lugar donde la línea fue eliminada, incluya la línea eliminada en un comentario</w:t>
            </w:r>
            <w:r w:rsidR="002301AB">
              <w:rPr>
                <w:lang w:val="es-ES_tradnl"/>
              </w:rPr>
              <w:t>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R6</w:t>
            </w:r>
          </w:p>
        </w:tc>
        <w:tc>
          <w:tcPr>
            <w:tcW w:w="8222" w:type="dxa"/>
          </w:tcPr>
          <w:p w:rsidR="009F6D56" w:rsidRDefault="002301AB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Incluir los números de las líneas al principio de cada una.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R7</w:t>
            </w:r>
          </w:p>
        </w:tc>
        <w:tc>
          <w:tcPr>
            <w:tcW w:w="8222" w:type="dxa"/>
          </w:tcPr>
          <w:p w:rsidR="009F6D56" w:rsidRDefault="002301AB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Conservar la </w:t>
            </w:r>
            <w:proofErr w:type="spellStart"/>
            <w:r>
              <w:rPr>
                <w:lang w:val="es-ES_tradnl"/>
              </w:rPr>
              <w:t>identación</w:t>
            </w:r>
            <w:proofErr w:type="spellEnd"/>
            <w:r>
              <w:rPr>
                <w:lang w:val="es-ES_tradnl"/>
              </w:rPr>
              <w:t xml:space="preserve"> original del código fuente en lo posible.</w:t>
            </w:r>
          </w:p>
        </w:tc>
      </w:tr>
    </w:tbl>
    <w:p w:rsidR="009F6D56" w:rsidRDefault="009F6D56" w:rsidP="00BB02CF">
      <w:pPr>
        <w:jc w:val="both"/>
        <w:rPr>
          <w:lang w:val="es-ES_tradnl"/>
        </w:rPr>
      </w:pPr>
    </w:p>
    <w:p w:rsidR="002301AB" w:rsidRDefault="002301AB" w:rsidP="002301AB">
      <w:pPr>
        <w:pStyle w:val="Ttulo1"/>
        <w:numPr>
          <w:ilvl w:val="1"/>
          <w:numId w:val="1"/>
        </w:numPr>
        <w:rPr>
          <w:lang w:val="es-ES_tradnl"/>
        </w:rPr>
      </w:pPr>
      <w:bookmarkStart w:id="11" w:name="_Toc383979619"/>
      <w:r>
        <w:rPr>
          <w:lang w:val="es-ES_tradnl"/>
        </w:rPr>
        <w:t>Diferenciación</w:t>
      </w:r>
      <w:bookmarkEnd w:id="11"/>
    </w:p>
    <w:p w:rsidR="002301AB" w:rsidRPr="002301AB" w:rsidRDefault="002301AB" w:rsidP="002301AB">
      <w:pPr>
        <w:rPr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8222"/>
      </w:tblGrid>
      <w:tr w:rsidR="002301AB" w:rsidRPr="009F6D56" w:rsidTr="00E518D5">
        <w:tc>
          <w:tcPr>
            <w:tcW w:w="817" w:type="dxa"/>
          </w:tcPr>
          <w:p w:rsidR="002301AB" w:rsidRPr="009F6D56" w:rsidRDefault="002301AB" w:rsidP="00E518D5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ID</w:t>
            </w:r>
          </w:p>
        </w:tc>
        <w:tc>
          <w:tcPr>
            <w:tcW w:w="8222" w:type="dxa"/>
          </w:tcPr>
          <w:p w:rsidR="002301AB" w:rsidRPr="009F6D56" w:rsidRDefault="002301AB" w:rsidP="00E518D5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DESCRIPCION</w:t>
            </w:r>
          </w:p>
        </w:tc>
      </w:tr>
      <w:tr w:rsidR="002301AB" w:rsidTr="00E518D5">
        <w:tc>
          <w:tcPr>
            <w:tcW w:w="817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R8</w:t>
            </w:r>
          </w:p>
        </w:tc>
        <w:tc>
          <w:tcPr>
            <w:tcW w:w="8222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contador de cambios debe  ejecutarse independientemente del sistema operativo y no utilizar implementaciones de funciones de diferenciación existentes en el sistema operativo.</w:t>
            </w:r>
          </w:p>
        </w:tc>
      </w:tr>
      <w:tr w:rsidR="002301AB" w:rsidTr="00E518D5">
        <w:tc>
          <w:tcPr>
            <w:tcW w:w="817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R9</w:t>
            </w:r>
          </w:p>
        </w:tc>
        <w:tc>
          <w:tcPr>
            <w:tcW w:w="8222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La documentación del contador de cambios debe describir la instalación y operación del programa.</w:t>
            </w:r>
          </w:p>
        </w:tc>
      </w:tr>
    </w:tbl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2" w:name="_Toc383979620"/>
      <w:r>
        <w:rPr>
          <w:lang w:val="es-ES_tradnl"/>
        </w:rPr>
        <w:t>Requerimientos de interfaz externa</w:t>
      </w:r>
      <w:bookmarkEnd w:id="12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3" w:name="_Toc383979621"/>
      <w:r>
        <w:rPr>
          <w:lang w:val="es-ES_tradnl"/>
        </w:rPr>
        <w:t>Interfaz de usuario</w:t>
      </w:r>
      <w:bookmarkEnd w:id="13"/>
    </w:p>
    <w:p w:rsidR="00FD26F4" w:rsidRDefault="00FD26F4" w:rsidP="00FD26F4">
      <w:pPr>
        <w:rPr>
          <w:lang w:val="es-ES_tradnl"/>
        </w:rPr>
      </w:pPr>
    </w:p>
    <w:p w:rsidR="00FD26F4" w:rsidRDefault="00FD26F4" w:rsidP="00465DAD">
      <w:pPr>
        <w:jc w:val="both"/>
        <w:rPr>
          <w:lang w:val="es-ES_tradnl"/>
        </w:rPr>
      </w:pPr>
      <w:r>
        <w:rPr>
          <w:lang w:val="es-ES_tradnl"/>
        </w:rPr>
        <w:lastRenderedPageBreak/>
        <w:t>La interfaz gráfica de usuario debe ser basada en texto, propia de una aplicación de consola.  Se presentará un menú de opciones donde el usuario digita la letra o número correspondiente a la opción de la función que quiere ejecutar, cuando se trate de</w:t>
      </w:r>
      <w:r w:rsidR="00465DAD">
        <w:rPr>
          <w:lang w:val="es-ES_tradnl"/>
        </w:rPr>
        <w:t xml:space="preserve"> suministrar las rutas a los archivos o carpetas raíz de los fuentes para comparación el programa pedirá al usuario que digite tales rutas.</w:t>
      </w:r>
    </w:p>
    <w:p w:rsidR="00465DAD" w:rsidRPr="00FD26F4" w:rsidRDefault="00465DAD" w:rsidP="00465DAD">
      <w:pPr>
        <w:jc w:val="both"/>
        <w:rPr>
          <w:lang w:val="es-ES_tradnl"/>
        </w:rPr>
      </w:pPr>
      <w:r>
        <w:rPr>
          <w:lang w:val="es-ES_tradnl"/>
        </w:rPr>
        <w:t>Todas las salidas de la interfaz de usuario son basadas en texto.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4" w:name="_Toc383979622"/>
      <w:r>
        <w:rPr>
          <w:lang w:val="es-ES_tradnl"/>
        </w:rPr>
        <w:t>Restricciones de diseño e implementación</w:t>
      </w:r>
      <w:bookmarkEnd w:id="14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5" w:name="_Toc383979623"/>
      <w:r>
        <w:rPr>
          <w:lang w:val="es-ES_tradnl"/>
        </w:rPr>
        <w:t>Estándares de conformidad</w:t>
      </w:r>
      <w:bookmarkEnd w:id="15"/>
    </w:p>
    <w:p w:rsidR="00DE51DF" w:rsidRDefault="00DE51DF" w:rsidP="00DE51DF">
      <w:pPr>
        <w:rPr>
          <w:lang w:val="es-ES_tradnl"/>
        </w:rPr>
      </w:pPr>
    </w:p>
    <w:p w:rsidR="00DE51DF" w:rsidRPr="004C6EBE" w:rsidRDefault="00DE51DF" w:rsidP="004C6EBE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El programa debe cumplir 100% con los requerimientos establecidos y cada una de las especificaciones descritas anteriormente.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6" w:name="_Toc383979624"/>
      <w:r>
        <w:rPr>
          <w:lang w:val="es-ES_tradnl"/>
        </w:rPr>
        <w:t>Restricciones de desarrollo</w:t>
      </w:r>
      <w:bookmarkEnd w:id="16"/>
    </w:p>
    <w:p w:rsidR="00334512" w:rsidRDefault="00334512" w:rsidP="00334512">
      <w:pPr>
        <w:rPr>
          <w:lang w:val="es-ES_tradnl"/>
        </w:rPr>
      </w:pPr>
    </w:p>
    <w:p w:rsidR="00334512" w:rsidRDefault="00334512" w:rsidP="00334512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Se debe escribir el programa en lenguaje Java versión 7</w:t>
      </w:r>
    </w:p>
    <w:p w:rsidR="000F009F" w:rsidRPr="00334512" w:rsidRDefault="000F009F" w:rsidP="00334512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Para el </w:t>
      </w:r>
      <w:proofErr w:type="spellStart"/>
      <w:r>
        <w:rPr>
          <w:lang w:val="es-ES_tradnl"/>
        </w:rPr>
        <w:t>versionamiento</w:t>
      </w:r>
      <w:proofErr w:type="spellEnd"/>
      <w:r>
        <w:rPr>
          <w:lang w:val="es-ES_tradnl"/>
        </w:rPr>
        <w:t xml:space="preserve"> del código fuente se usará GIT y el repositorio estará alojado en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>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7" w:name="_Toc383979625"/>
      <w:r>
        <w:rPr>
          <w:lang w:val="es-ES_tradnl"/>
        </w:rPr>
        <w:t>Requerimientos especiales de sistema</w:t>
      </w:r>
      <w:bookmarkEnd w:id="17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8" w:name="_Toc383979626"/>
      <w:r>
        <w:rPr>
          <w:lang w:val="es-ES_tradnl"/>
        </w:rPr>
        <w:t>Documentación</w:t>
      </w:r>
      <w:bookmarkEnd w:id="18"/>
    </w:p>
    <w:p w:rsidR="0095507F" w:rsidRDefault="0095507F" w:rsidP="0095507F">
      <w:pPr>
        <w:rPr>
          <w:lang w:val="es-ES_tradnl"/>
        </w:rPr>
      </w:pPr>
    </w:p>
    <w:p w:rsidR="0095507F" w:rsidRDefault="0095507F" w:rsidP="0095507F">
      <w:pPr>
        <w:rPr>
          <w:lang w:val="es-ES_tradnl"/>
        </w:rPr>
      </w:pPr>
      <w:r>
        <w:rPr>
          <w:lang w:val="es-ES_tradnl"/>
        </w:rPr>
        <w:t xml:space="preserve">Aparte de la documentación requerida por </w:t>
      </w:r>
      <w:proofErr w:type="spellStart"/>
      <w:r>
        <w:rPr>
          <w:lang w:val="es-ES_tradnl"/>
        </w:rPr>
        <w:t>TSPi</w:t>
      </w:r>
      <w:proofErr w:type="spellEnd"/>
      <w:r>
        <w:rPr>
          <w:lang w:val="es-ES_tradnl"/>
        </w:rPr>
        <w:t>, se debe generar la siguiente documentación:</w:t>
      </w:r>
    </w:p>
    <w:p w:rsid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>
        <w:rPr>
          <w:lang w:val="es-ES_tradnl"/>
        </w:rPr>
        <w:t>Javadocs</w:t>
      </w:r>
      <w:proofErr w:type="spellEnd"/>
      <w:r>
        <w:rPr>
          <w:lang w:val="es-ES_tradnl"/>
        </w:rPr>
        <w:t xml:space="preserve"> del programa.</w:t>
      </w:r>
    </w:p>
    <w:p w:rsid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Instrucciones de instalación.</w:t>
      </w:r>
    </w:p>
    <w:p w:rsidR="0095507F" w:rsidRP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Instrucciones de uso para usuario final.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9" w:name="_Toc383979627"/>
      <w:r>
        <w:rPr>
          <w:lang w:val="es-ES_tradnl"/>
        </w:rPr>
        <w:t>Compatibilidad</w:t>
      </w:r>
      <w:bookmarkEnd w:id="19"/>
    </w:p>
    <w:p w:rsidR="000F009F" w:rsidRDefault="000F009F" w:rsidP="000F009F">
      <w:pPr>
        <w:rPr>
          <w:lang w:val="es-ES_tradnl"/>
        </w:rPr>
      </w:pPr>
    </w:p>
    <w:p w:rsidR="000F009F" w:rsidRDefault="000F009F" w:rsidP="000F009F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El programa debe poder ejecutarse independiente del sistema operativo.</w:t>
      </w:r>
    </w:p>
    <w:p w:rsidR="000F009F" w:rsidRDefault="000F009F" w:rsidP="000F009F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Java VM versión 7</w:t>
      </w:r>
      <w:r w:rsidR="000E6753">
        <w:rPr>
          <w:lang w:val="es-ES_tradnl"/>
        </w:rPr>
        <w:t>.</w:t>
      </w:r>
    </w:p>
    <w:p w:rsidR="000E6753" w:rsidRPr="000E6753" w:rsidRDefault="000E6753" w:rsidP="000E6753">
      <w:pPr>
        <w:rPr>
          <w:lang w:val="es-ES_tradnl"/>
        </w:rPr>
      </w:pPr>
    </w:p>
    <w:p w:rsidR="00607E22" w:rsidRP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20" w:name="_Toc383979628"/>
      <w:r>
        <w:rPr>
          <w:lang w:val="es-ES_tradnl"/>
        </w:rPr>
        <w:t>Referencias y fuentes de información</w:t>
      </w:r>
      <w:bookmarkEnd w:id="20"/>
    </w:p>
    <w:p w:rsidR="00607E22" w:rsidRPr="00607E22" w:rsidRDefault="00607E22" w:rsidP="00607E22">
      <w:pPr>
        <w:rPr>
          <w:lang w:val="es-ES_tradnl"/>
        </w:rPr>
      </w:pPr>
    </w:p>
    <w:p w:rsidR="00607E22" w:rsidRPr="005612D1" w:rsidRDefault="000F009F" w:rsidP="005612D1">
      <w:pPr>
        <w:pStyle w:val="Prrafodelista"/>
        <w:numPr>
          <w:ilvl w:val="0"/>
          <w:numId w:val="10"/>
        </w:numPr>
        <w:rPr>
          <w:lang w:val="es-ES_tradnl"/>
        </w:rPr>
      </w:pPr>
      <w:proofErr w:type="spellStart"/>
      <w:r w:rsidRPr="005612D1">
        <w:rPr>
          <w:lang w:val="es-ES_tradnl"/>
        </w:rPr>
        <w:t>Introduction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to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the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Team</w:t>
      </w:r>
      <w:proofErr w:type="spellEnd"/>
      <w:r w:rsidRPr="005612D1">
        <w:rPr>
          <w:lang w:val="es-ES_tradnl"/>
        </w:rPr>
        <w:t xml:space="preserve"> Software </w:t>
      </w:r>
      <w:proofErr w:type="spellStart"/>
      <w:r w:rsidRPr="005612D1">
        <w:rPr>
          <w:lang w:val="es-ES_tradnl"/>
        </w:rPr>
        <w:t>Process</w:t>
      </w:r>
      <w:proofErr w:type="spellEnd"/>
      <w:r w:rsidRPr="005612D1">
        <w:rPr>
          <w:lang w:val="es-ES_tradnl"/>
        </w:rPr>
        <w:t xml:space="preserve">, </w:t>
      </w:r>
      <w:proofErr w:type="spellStart"/>
      <w:r w:rsidRPr="005612D1">
        <w:rPr>
          <w:lang w:val="es-ES_tradnl"/>
        </w:rPr>
        <w:t>Defining</w:t>
      </w:r>
      <w:proofErr w:type="spellEnd"/>
      <w:r w:rsidRPr="005612D1">
        <w:rPr>
          <w:lang w:val="es-ES_tradnl"/>
        </w:rPr>
        <w:t xml:space="preserve">  </w:t>
      </w:r>
      <w:proofErr w:type="spellStart"/>
      <w:r w:rsidRPr="005612D1">
        <w:rPr>
          <w:lang w:val="es-ES_tradnl"/>
        </w:rPr>
        <w:t>the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requirement</w:t>
      </w:r>
      <w:proofErr w:type="spellEnd"/>
      <w:r w:rsidRPr="005612D1">
        <w:rPr>
          <w:lang w:val="es-ES_tradnl"/>
        </w:rPr>
        <w:t>, capítulo 6.  Watts S. Humphrey</w:t>
      </w:r>
      <w:r w:rsidR="005612D1" w:rsidRPr="005612D1">
        <w:rPr>
          <w:lang w:val="es-ES_tradnl"/>
        </w:rPr>
        <w:t>.</w:t>
      </w:r>
    </w:p>
    <w:p w:rsidR="005612D1" w:rsidRPr="005612D1" w:rsidRDefault="000F009F" w:rsidP="005612D1">
      <w:pPr>
        <w:pStyle w:val="Prrafodelista"/>
        <w:numPr>
          <w:ilvl w:val="0"/>
          <w:numId w:val="10"/>
        </w:numPr>
        <w:rPr>
          <w:lang w:val="es-ES_tradnl"/>
        </w:rPr>
      </w:pPr>
      <w:proofErr w:type="spellStart"/>
      <w:r w:rsidRPr="005612D1">
        <w:rPr>
          <w:lang w:val="es-ES_tradnl"/>
        </w:rPr>
        <w:t>Introduction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to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the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Team</w:t>
      </w:r>
      <w:proofErr w:type="spellEnd"/>
      <w:r w:rsidRPr="005612D1">
        <w:rPr>
          <w:lang w:val="es-ES_tradnl"/>
        </w:rPr>
        <w:t xml:space="preserve"> Software </w:t>
      </w:r>
      <w:proofErr w:type="spellStart"/>
      <w:r w:rsidRPr="005612D1">
        <w:rPr>
          <w:lang w:val="es-ES_tradnl"/>
        </w:rPr>
        <w:t>Process</w:t>
      </w:r>
      <w:proofErr w:type="spellEnd"/>
      <w:r w:rsidRPr="005612D1">
        <w:rPr>
          <w:lang w:val="es-ES_tradnl"/>
        </w:rPr>
        <w:t xml:space="preserve">, </w:t>
      </w:r>
      <w:proofErr w:type="spellStart"/>
      <w:r w:rsidRPr="005612D1">
        <w:rPr>
          <w:lang w:val="es-ES_tradnl"/>
        </w:rPr>
        <w:t>The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Change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Counter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Functional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Need</w:t>
      </w:r>
      <w:proofErr w:type="spellEnd"/>
      <w:r w:rsidRPr="005612D1">
        <w:rPr>
          <w:lang w:val="es-ES_tradnl"/>
        </w:rPr>
        <w:t xml:space="preserve"> </w:t>
      </w:r>
      <w:proofErr w:type="spellStart"/>
      <w:r w:rsidRPr="005612D1">
        <w:rPr>
          <w:lang w:val="es-ES_tradnl"/>
        </w:rPr>
        <w:t>Statement</w:t>
      </w:r>
      <w:proofErr w:type="spellEnd"/>
      <w:r w:rsidRPr="005612D1">
        <w:rPr>
          <w:lang w:val="es-ES_tradnl"/>
        </w:rPr>
        <w:t>, anexo A</w:t>
      </w:r>
      <w:r w:rsidR="005612D1" w:rsidRPr="005612D1">
        <w:rPr>
          <w:lang w:val="es-ES_tradnl"/>
        </w:rPr>
        <w:t>.  Watts S. Humphrey.</w:t>
      </w:r>
    </w:p>
    <w:p w:rsidR="00607E22" w:rsidRPr="00607E22" w:rsidRDefault="00607E22" w:rsidP="00607E22">
      <w:pPr>
        <w:rPr>
          <w:lang w:val="es-ES_tradnl"/>
        </w:rPr>
      </w:pPr>
    </w:p>
    <w:sectPr w:rsidR="00607E22" w:rsidRPr="00607E22" w:rsidSect="00534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412B"/>
    <w:multiLevelType w:val="hybridMultilevel"/>
    <w:tmpl w:val="925C4B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0A40"/>
    <w:multiLevelType w:val="hybridMultilevel"/>
    <w:tmpl w:val="B5F05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07E71"/>
    <w:multiLevelType w:val="hybridMultilevel"/>
    <w:tmpl w:val="0AA00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65002"/>
    <w:multiLevelType w:val="hybridMultilevel"/>
    <w:tmpl w:val="2FE25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15B6A"/>
    <w:multiLevelType w:val="hybridMultilevel"/>
    <w:tmpl w:val="98AC7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649AB"/>
    <w:multiLevelType w:val="hybridMultilevel"/>
    <w:tmpl w:val="E2AA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746F1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379C1528"/>
    <w:multiLevelType w:val="hybridMultilevel"/>
    <w:tmpl w:val="A0F4486A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>
    <w:nsid w:val="4D6726F3"/>
    <w:multiLevelType w:val="hybridMultilevel"/>
    <w:tmpl w:val="DA2EA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D692F"/>
    <w:multiLevelType w:val="hybridMultilevel"/>
    <w:tmpl w:val="EC5E7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F6321"/>
    <w:multiLevelType w:val="hybridMultilevel"/>
    <w:tmpl w:val="854C1830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1">
    <w:nsid w:val="7EA67CD3"/>
    <w:multiLevelType w:val="multilevel"/>
    <w:tmpl w:val="67580C2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4AED"/>
    <w:rsid w:val="000A4263"/>
    <w:rsid w:val="000D07C5"/>
    <w:rsid w:val="000E3ACA"/>
    <w:rsid w:val="000E6753"/>
    <w:rsid w:val="000F009F"/>
    <w:rsid w:val="000F7573"/>
    <w:rsid w:val="001A7562"/>
    <w:rsid w:val="002301AB"/>
    <w:rsid w:val="00240E5E"/>
    <w:rsid w:val="002D3FEA"/>
    <w:rsid w:val="002F4C0E"/>
    <w:rsid w:val="00334512"/>
    <w:rsid w:val="0036406B"/>
    <w:rsid w:val="00465DAD"/>
    <w:rsid w:val="004C6EBE"/>
    <w:rsid w:val="00534F56"/>
    <w:rsid w:val="005612D1"/>
    <w:rsid w:val="00582667"/>
    <w:rsid w:val="00607E22"/>
    <w:rsid w:val="006B4AED"/>
    <w:rsid w:val="0095507F"/>
    <w:rsid w:val="009F6D56"/>
    <w:rsid w:val="00B30C99"/>
    <w:rsid w:val="00BB02CF"/>
    <w:rsid w:val="00BE7254"/>
    <w:rsid w:val="00CA1F1D"/>
    <w:rsid w:val="00D21C43"/>
    <w:rsid w:val="00DC60C6"/>
    <w:rsid w:val="00DE51DF"/>
    <w:rsid w:val="00F76F57"/>
    <w:rsid w:val="00FA17ED"/>
    <w:rsid w:val="00FD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56"/>
  </w:style>
  <w:style w:type="paragraph" w:styleId="Ttulo1">
    <w:name w:val="heading 1"/>
    <w:basedOn w:val="Normal"/>
    <w:next w:val="Normal"/>
    <w:link w:val="Ttulo1Car"/>
    <w:uiPriority w:val="9"/>
    <w:qFormat/>
    <w:rsid w:val="006B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A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07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07E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07E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7E22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07E22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E2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07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07E2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E3A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E22A8-A835-4851-AFB1-AC0A335D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8204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</dc:creator>
  <cp:keywords/>
  <dc:description/>
  <cp:lastModifiedBy>JSH</cp:lastModifiedBy>
  <cp:revision>28</cp:revision>
  <dcterms:created xsi:type="dcterms:W3CDTF">2014-03-31T00:31:00Z</dcterms:created>
  <dcterms:modified xsi:type="dcterms:W3CDTF">2014-03-31T02:52:00Z</dcterms:modified>
</cp:coreProperties>
</file>