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Multilevel Truncated Negative Binomial Regression for Length of Stay Analysis</w:t>
      </w:r>
    </w:p>
    <w:p>
      <w:pPr>
        <w:pStyle w:val="Heading1"/>
      </w:pPr>
      <w:r>
        <w:t>Data Preparation and Cleaning</w:t>
      </w:r>
    </w:p>
    <w:p>
      <w:r>
        <w:br/>
      </w:r>
    </w:p>
    <w:p>
      <w:pPr>
        <w:pStyle w:val="Heading2"/>
      </w:pPr>
      <w:r>
        <w:t>Length of Stay Distribution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Histogram of Length of Stay (Before Capping)</w:t>
      </w:r>
    </w:p>
    <w:p>
      <w:r>
        <w:br/>
      </w:r>
    </w:p>
    <w:p>
      <w:pPr>
        <w:pStyle w:val="Heading2"/>
      </w:pPr>
      <w:r>
        <w:t>Capped Length of Stay Distribution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Histogram of Length of Stay (After Capping at 95th Percentile)</w:t>
      </w:r>
    </w:p>
    <w:p>
      <w:r>
        <w:br/>
      </w:r>
    </w:p>
    <w:p>
      <w:pPr>
        <w:pStyle w:val="Heading2"/>
      </w:pPr>
      <w:r>
        <w:t>Length of Stay Summary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Statistic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count</w:t>
            </w:r>
          </w:p>
        </w:tc>
        <w:tc>
          <w:tcPr>
            <w:tcW w:type="dxa" w:w="4320"/>
          </w:tcPr>
          <w:p>
            <w:r>
              <w:t>141862.0000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r>
              <w:t>10.0063</w:t>
            </w:r>
          </w:p>
        </w:tc>
      </w:tr>
      <w:tr>
        <w:tc>
          <w:tcPr>
            <w:tcW w:type="dxa" w:w="4320"/>
          </w:tcPr>
          <w:p>
            <w:r>
              <w:t>std</w:t>
            </w:r>
          </w:p>
        </w:tc>
        <w:tc>
          <w:tcPr>
            <w:tcW w:type="dxa" w:w="4320"/>
          </w:tcPr>
          <w:p>
            <w:r>
              <w:t>404.4582</w:t>
            </w:r>
          </w:p>
        </w:tc>
      </w:tr>
      <w:tr>
        <w:tc>
          <w:tcPr>
            <w:tcW w:type="dxa" w:w="4320"/>
          </w:tcPr>
          <w:p>
            <w:r>
              <w:t>min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25%</w:t>
            </w:r>
          </w:p>
        </w:tc>
        <w:tc>
          <w:tcPr>
            <w:tcW w:type="dxa" w:w="4320"/>
          </w:tcPr>
          <w:p>
            <w:r>
              <w:t>5.0000</w:t>
            </w:r>
          </w:p>
        </w:tc>
      </w:tr>
      <w:tr>
        <w:tc>
          <w:tcPr>
            <w:tcW w:type="dxa" w:w="4320"/>
          </w:tcPr>
          <w:p>
            <w:r>
              <w:t>50%</w:t>
            </w:r>
          </w:p>
        </w:tc>
        <w:tc>
          <w:tcPr>
            <w:tcW w:type="dxa" w:w="4320"/>
          </w:tcPr>
          <w:p>
            <w:r>
              <w:t>6.0000</w:t>
            </w:r>
          </w:p>
        </w:tc>
      </w:tr>
      <w:tr>
        <w:tc>
          <w:tcPr>
            <w:tcW w:type="dxa" w:w="4320"/>
          </w:tcPr>
          <w:p>
            <w:r>
              <w:t>75%</w:t>
            </w:r>
          </w:p>
        </w:tc>
        <w:tc>
          <w:tcPr>
            <w:tcW w:type="dxa" w:w="4320"/>
          </w:tcPr>
          <w:p>
            <w:r>
              <w:t>7.0000</w:t>
            </w:r>
          </w:p>
        </w:tc>
      </w:tr>
      <w:tr>
        <w:tc>
          <w:tcPr>
            <w:tcW w:type="dxa" w:w="4320"/>
          </w:tcPr>
          <w:p>
            <w:r>
              <w:t>90%</w:t>
            </w:r>
          </w:p>
        </w:tc>
        <w:tc>
          <w:tcPr>
            <w:tcW w:type="dxa" w:w="4320"/>
          </w:tcPr>
          <w:p>
            <w:r>
              <w:t>8.0000</w:t>
            </w:r>
          </w:p>
        </w:tc>
      </w:tr>
      <w:tr>
        <w:tc>
          <w:tcPr>
            <w:tcW w:type="dxa" w:w="4320"/>
          </w:tcPr>
          <w:p>
            <w:r>
              <w:t>95%</w:t>
            </w:r>
          </w:p>
        </w:tc>
        <w:tc>
          <w:tcPr>
            <w:tcW w:type="dxa" w:w="4320"/>
          </w:tcPr>
          <w:p>
            <w:r>
              <w:t>10.0000</w:t>
            </w:r>
          </w:p>
        </w:tc>
      </w:tr>
      <w:tr>
        <w:tc>
          <w:tcPr>
            <w:tcW w:type="dxa" w:w="4320"/>
          </w:tcPr>
          <w:p>
            <w:r>
              <w:t>99%</w:t>
            </w:r>
          </w:p>
        </w:tc>
        <w:tc>
          <w:tcPr>
            <w:tcW w:type="dxa" w:w="4320"/>
          </w:tcPr>
          <w:p>
            <w:r>
              <w:t>28.0000</w:t>
            </w:r>
          </w:p>
        </w:tc>
      </w:tr>
      <w:tr>
        <w:tc>
          <w:tcPr>
            <w:tcW w:type="dxa" w:w="4320"/>
          </w:tcPr>
          <w:p>
            <w:r>
              <w:t>max</w:t>
            </w:r>
          </w:p>
        </w:tc>
        <w:tc>
          <w:tcPr>
            <w:tcW w:type="dxa" w:w="4320"/>
          </w:tcPr>
          <w:p>
            <w:r>
              <w:t>73109.0000</w:t>
            </w:r>
          </w:p>
        </w:tc>
      </w:tr>
    </w:tbl>
    <w:p>
      <w:r>
        <w:br/>
      </w:r>
    </w:p>
    <w:p>
      <w:pPr>
        <w:pStyle w:val="Heading2"/>
      </w:pPr>
      <w:r>
        <w:t>Purpose of Visit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Purpose Category</w:t>
            </w:r>
          </w:p>
        </w:tc>
      </w:tr>
      <w:tr>
        <w:tc>
          <w:tcPr>
            <w:tcW w:type="dxa" w:w="8640"/>
          </w:tcPr>
          <w:p>
            <w:r>
              <w:t>1.0 (Business): 2502</w:t>
            </w:r>
          </w:p>
        </w:tc>
      </w:tr>
      <w:tr>
        <w:tc>
          <w:tcPr>
            <w:tcW w:type="dxa" w:w="8640"/>
          </w:tcPr>
          <w:p>
            <w:r>
              <w:t>2.0 (Events): 2050</w:t>
            </w:r>
          </w:p>
        </w:tc>
      </w:tr>
      <w:tr>
        <w:tc>
          <w:tcPr>
            <w:tcW w:type="dxa" w:w="8640"/>
          </w:tcPr>
          <w:p>
            <w:r>
              <w:t>3.0 (Wedding): 6566</w:t>
            </w:r>
          </w:p>
        </w:tc>
      </w:tr>
      <w:tr>
        <w:tc>
          <w:tcPr>
            <w:tcW w:type="dxa" w:w="8640"/>
          </w:tcPr>
          <w:p>
            <w:r>
              <w:t>4.0 (Pleasure): 122852</w:t>
            </w:r>
          </w:p>
        </w:tc>
      </w:tr>
      <w:tr>
        <w:tc>
          <w:tcPr>
            <w:tcW w:type="dxa" w:w="8640"/>
          </w:tcPr>
          <w:p>
            <w:r>
              <w:t>5.0 (Other): 6084</w:t>
            </w:r>
          </w:p>
        </w:tc>
      </w:tr>
    </w:tbl>
    <w:p>
      <w:r>
        <w:br/>
      </w:r>
    </w:p>
    <w:p>
      <w:pPr>
        <w:pStyle w:val="Heading1"/>
      </w:pPr>
      <w:r>
        <w:t>Negative Binomial Regression Model</w:t>
      </w:r>
    </w:p>
    <w:p>
      <w:r>
        <w:t>Model formula: los_capped ~ immigrant_population_log + import_from_slu_log + age + state_percapita_income_log + state_unemployment + immigrant_density + climate_distance + economic_distance + C(sex_enc) + C(marital_status_enc) + C(employment_status_enc) + C(purpose_simple) + C(accomd_type_enc) + C(season_enc) + C(us_state_enc) + C(region_census_enc)</w:t>
      </w:r>
    </w:p>
    <w:p>
      <w:r>
        <w:t>Model formula for simpler model: los_capped ~ import_from_slu_log + age + state_unemployment + immigrant_density + climate_distance + C(sex_enc) + C(purpose_simple) + C(accomd_type_enc) + C(season_enc) + C(us_state_enc)</w:t>
      </w:r>
    </w:p>
    <w:p>
      <w:r>
        <w:br/>
      </w:r>
    </w:p>
    <w:p>
      <w:pPr>
        <w:pStyle w:val="Heading1"/>
      </w:pPr>
      <w:r>
        <w:t>Revised Negative Binomial Model: Climate Bins and Immigrant Interactions</w:t>
      </w:r>
    </w:p>
    <w:p>
      <w:r>
        <w:t>Model formula: los_capped ~ import_from_slu_log + age + state_unemployment +</w:t>
        <w:br/>
        <w:t xml:space="preserve">                     immigrant_density_centered + similar + moderate +</w:t>
        <w:br/>
        <w:t xml:space="preserve">                     immigrant_similar + immigrant_moderate +</w:t>
        <w:br/>
        <w:t xml:space="preserve">                     C(sex_enc) + C(purpose_simple) + C(accomd_type_enc) +</w:t>
        <w:br/>
        <w:t xml:space="preserve">                     C(season_enc) + C(region_census_enc)</w:t>
      </w:r>
    </w:p>
    <w:p>
      <w:r>
        <w:rPr>
          <w:rFonts w:ascii="Courier New" w:hAnsi="Courier New"/>
        </w:rPr>
        <w:t xml:space="preserve">                 Generalized Linear Model Regression Results                  </w:t>
        <w:br/>
        <w:t>==============================================================================</w:t>
        <w:br/>
        <w:t>Dep. Variable:             los_capped   No. Observations:               139278</w:t>
        <w:br/>
        <w:t>Model:                            GLM   Df Residuals:                   139256</w:t>
        <w:br/>
        <w:t>Model Family:        NegativeBinomial   Df Model:                           21</w:t>
        <w:br/>
        <w:t>Link Function:                    log   Scale:                          1.0000</w:t>
        <w:br/>
        <w:t>Method:                          IRLS   Log-Likelihood:            -4.1590e+05</w:t>
        <w:br/>
        <w:t>Date:                Wed, 04 Mar 2026   Deviance:                       36175.</w:t>
        <w:br/>
        <w:t>Time:                        11:24:40   Pearson chi2:                 2.73e+05</w:t>
        <w:br/>
        <w:t>No. Iterations:                     8   Pseudo R-squ. (CS):            0.02570</w:t>
        <w:br/>
        <w:t xml:space="preserve">Covariance Type:            nonrobust                                         </w:t>
        <w:br/>
        <w:t>=====================================================================================================</w:t>
        <w:br/>
        <w:t xml:space="preserve">                                        coef    std err          z      P&gt;|z|      [0.025      0.975]</w:t>
        <w:br/>
        <w:t>-----------------------------------------------------------------------------------------------------</w:t>
        <w:br/>
        <w:t>Intercept                             1.6097      0.057     28.277      0.000       1.498       1.721</w:t>
        <w:br/>
        <w:t>C(sex_enc)[T.Male]                    0.0098      0.006      1.699      0.089      -0.002       0.021</w:t>
        <w:br/>
        <w:t>C(purpose_simple)[T.Events]           0.1834      0.032      5.647      0.000       0.120       0.247</w:t>
        <w:br/>
        <w:t>C(purpose_simple)[T.Other]            0.4323      0.026     16.648      0.000       0.381       0.483</w:t>
        <w:br/>
        <w:t>C(purpose_simple)[T.Pleasure]         0.1288      0.022      5.853      0.000       0.086       0.172</w:t>
        <w:br/>
        <w:t>C(purpose_simple)[T.Wedding]          0.0066      0.026      0.256      0.798      -0.044       0.057</w:t>
        <w:br/>
        <w:t>C(accomd_type_enc)[T.Other]           0.1296      0.015      8.456      0.000       0.100       0.160</w:t>
        <w:br/>
        <w:t>C(accomd_type_enc)[T.Sharing]         0.2214      0.009     25.164      0.000       0.204       0.239</w:t>
        <w:br/>
        <w:t>C(season_enc)[T.Spring]               0.1015      0.009     11.910      0.000       0.085       0.118</w:t>
        <w:br/>
        <w:t>C(season_enc)[T.Summer]               0.0584      0.008      6.876      0.000       0.042       0.075</w:t>
        <w:br/>
        <w:t>C(season_enc)[T.Winter]               0.1433      0.009     16.383      0.000       0.126       0.160</w:t>
        <w:br/>
        <w:t>C(region_census_enc)[T.Northeast]     0.0410      0.012      3.321      0.001       0.017       0.065</w:t>
        <w:br/>
        <w:t>C(region_census_enc)[T.South]         0.0263      0.019      1.415      0.157      -0.010       0.063</w:t>
        <w:br/>
        <w:t>C(region_census_enc)[T.West]          0.1453      0.018      8.232      0.000       0.111       0.180</w:t>
        <w:br/>
        <w:t>import_from_slu_log                  -0.0003      0.001     -0.459      0.646      -0.002       0.001</w:t>
        <w:br/>
        <w:t>age                                   0.0050      0.000     25.431      0.000       0.005       0.005</w:t>
        <w:br/>
        <w:t>state_unemployment                   -0.0268      0.005     -5.110      0.000      -0.037      -0.017</w:t>
        <w:br/>
        <w:t>immigrant_density_centered            0.0035      0.004      0.818      0.413      -0.005       0.012</w:t>
        <w:br/>
        <w:t>similar                              -0.1424      0.050     -2.869      0.004      -0.240      -0.045</w:t>
        <w:br/>
        <w:t>moderate                             -0.0654      0.044     -1.498      0.134      -0.151       0.020</w:t>
        <w:br/>
        <w:t>immigrant_similar                    -0.0041      0.004     -0.947      0.344      -0.013       0.004</w:t>
        <w:br/>
        <w:t>immigrant_moderate                   -0.0043      0.004     -1.016      0.310      -0.012       0.004</w:t>
        <w:br/>
        <w:t>=====================================================================================================</w:t>
      </w:r>
    </w:p>
    <w:p>
      <w:r>
        <w:br/>
      </w:r>
    </w:p>
    <w:p>
      <w:pPr>
        <w:pStyle w:val="Heading2"/>
      </w:pPr>
      <w:r>
        <w:t>Incident Rate Ratios (IRR) - Revised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IRR</w:t>
            </w:r>
          </w:p>
        </w:tc>
        <w:tc>
          <w:tcPr>
            <w:tcW w:type="dxa" w:w="1728"/>
          </w:tcPr>
          <w:p>
            <w:r>
              <w:t>Lower CI</w:t>
            </w:r>
          </w:p>
        </w:tc>
        <w:tc>
          <w:tcPr>
            <w:tcW w:type="dxa" w:w="1728"/>
          </w:tcPr>
          <w:p>
            <w:r>
              <w:t>Upper CI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</w:tr>
      <w:tr>
        <w:tc>
          <w:tcPr>
            <w:tcW w:type="dxa" w:w="1728"/>
          </w:tcPr>
          <w:p>
            <w:r>
              <w:t>Intercept</w:t>
            </w:r>
          </w:p>
        </w:tc>
        <w:tc>
          <w:tcPr>
            <w:tcW w:type="dxa" w:w="1728"/>
          </w:tcPr>
          <w:p>
            <w:r>
              <w:t>5.0014</w:t>
            </w:r>
          </w:p>
        </w:tc>
        <w:tc>
          <w:tcPr>
            <w:tcW w:type="dxa" w:w="1728"/>
          </w:tcPr>
          <w:p>
            <w:r>
              <w:t>4.4734</w:t>
            </w:r>
          </w:p>
        </w:tc>
        <w:tc>
          <w:tcPr>
            <w:tcW w:type="dxa" w:w="1728"/>
          </w:tcPr>
          <w:p>
            <w:r>
              <w:t>5.5917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C(sex_enc)[T.Male]</w:t>
            </w:r>
          </w:p>
        </w:tc>
        <w:tc>
          <w:tcPr>
            <w:tcW w:type="dxa" w:w="1728"/>
          </w:tcPr>
          <w:p>
            <w:r>
              <w:t>1.0099</w:t>
            </w:r>
          </w:p>
        </w:tc>
        <w:tc>
          <w:tcPr>
            <w:tcW w:type="dxa" w:w="1728"/>
          </w:tcPr>
          <w:p>
            <w:r>
              <w:t>0.9985</w:t>
            </w:r>
          </w:p>
        </w:tc>
        <w:tc>
          <w:tcPr>
            <w:tcW w:type="dxa" w:w="1728"/>
          </w:tcPr>
          <w:p>
            <w:r>
              <w:t>1.0214</w:t>
            </w:r>
          </w:p>
        </w:tc>
        <w:tc>
          <w:tcPr>
            <w:tcW w:type="dxa" w:w="1728"/>
          </w:tcPr>
          <w:p>
            <w:r>
              <w:t>0.0893</w:t>
            </w:r>
          </w:p>
        </w:tc>
      </w:tr>
      <w:tr>
        <w:tc>
          <w:tcPr>
            <w:tcW w:type="dxa" w:w="1728"/>
          </w:tcPr>
          <w:p>
            <w:r>
              <w:t>C(purpose_simple)[T.Events]</w:t>
            </w:r>
          </w:p>
        </w:tc>
        <w:tc>
          <w:tcPr>
            <w:tcW w:type="dxa" w:w="1728"/>
          </w:tcPr>
          <w:p>
            <w:r>
              <w:t>1.2013</w:t>
            </w:r>
          </w:p>
        </w:tc>
        <w:tc>
          <w:tcPr>
            <w:tcW w:type="dxa" w:w="1728"/>
          </w:tcPr>
          <w:p>
            <w:r>
              <w:t>1.1272</w:t>
            </w:r>
          </w:p>
        </w:tc>
        <w:tc>
          <w:tcPr>
            <w:tcW w:type="dxa" w:w="1728"/>
          </w:tcPr>
          <w:p>
            <w:r>
              <w:t>1.2802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C(purpose_simple)[T.Other]</w:t>
            </w:r>
          </w:p>
        </w:tc>
        <w:tc>
          <w:tcPr>
            <w:tcW w:type="dxa" w:w="1728"/>
          </w:tcPr>
          <w:p>
            <w:r>
              <w:t>1.5409</w:t>
            </w:r>
          </w:p>
        </w:tc>
        <w:tc>
          <w:tcPr>
            <w:tcW w:type="dxa" w:w="1728"/>
          </w:tcPr>
          <w:p>
            <w:r>
              <w:t>1.4644</w:t>
            </w:r>
          </w:p>
        </w:tc>
        <w:tc>
          <w:tcPr>
            <w:tcW w:type="dxa" w:w="1728"/>
          </w:tcPr>
          <w:p>
            <w:r>
              <w:t>1.6213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C(purpose_simple)[T.Pleasure]</w:t>
            </w:r>
          </w:p>
        </w:tc>
        <w:tc>
          <w:tcPr>
            <w:tcW w:type="dxa" w:w="1728"/>
          </w:tcPr>
          <w:p>
            <w:r>
              <w:t>1.1375</w:t>
            </w:r>
          </w:p>
        </w:tc>
        <w:tc>
          <w:tcPr>
            <w:tcW w:type="dxa" w:w="1728"/>
          </w:tcPr>
          <w:p>
            <w:r>
              <w:t>1.0894</w:t>
            </w:r>
          </w:p>
        </w:tc>
        <w:tc>
          <w:tcPr>
            <w:tcW w:type="dxa" w:w="1728"/>
          </w:tcPr>
          <w:p>
            <w:r>
              <w:t>1.1876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C(purpose_simple)[T.Wedding]</w:t>
            </w:r>
          </w:p>
        </w:tc>
        <w:tc>
          <w:tcPr>
            <w:tcW w:type="dxa" w:w="1728"/>
          </w:tcPr>
          <w:p>
            <w:r>
              <w:t>1.0066</w:t>
            </w:r>
          </w:p>
        </w:tc>
        <w:tc>
          <w:tcPr>
            <w:tcW w:type="dxa" w:w="1728"/>
          </w:tcPr>
          <w:p>
            <w:r>
              <w:t>0.9573</w:t>
            </w:r>
          </w:p>
        </w:tc>
        <w:tc>
          <w:tcPr>
            <w:tcW w:type="dxa" w:w="1728"/>
          </w:tcPr>
          <w:p>
            <w:r>
              <w:t>1.0584</w:t>
            </w:r>
          </w:p>
        </w:tc>
        <w:tc>
          <w:tcPr>
            <w:tcW w:type="dxa" w:w="1728"/>
          </w:tcPr>
          <w:p>
            <w:r>
              <w:t>0.7976</w:t>
            </w:r>
          </w:p>
        </w:tc>
      </w:tr>
      <w:tr>
        <w:tc>
          <w:tcPr>
            <w:tcW w:type="dxa" w:w="1728"/>
          </w:tcPr>
          <w:p>
            <w:r>
              <w:t>C(accomd_type_enc)[T.Other]</w:t>
            </w:r>
          </w:p>
        </w:tc>
        <w:tc>
          <w:tcPr>
            <w:tcW w:type="dxa" w:w="1728"/>
          </w:tcPr>
          <w:p>
            <w:r>
              <w:t>1.1383</w:t>
            </w:r>
          </w:p>
        </w:tc>
        <w:tc>
          <w:tcPr>
            <w:tcW w:type="dxa" w:w="1728"/>
          </w:tcPr>
          <w:p>
            <w:r>
              <w:t>1.1047</w:t>
            </w:r>
          </w:p>
        </w:tc>
        <w:tc>
          <w:tcPr>
            <w:tcW w:type="dxa" w:w="1728"/>
          </w:tcPr>
          <w:p>
            <w:r>
              <w:t>1.1730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C(accomd_type_enc)[T.Sharing]</w:t>
            </w:r>
          </w:p>
        </w:tc>
        <w:tc>
          <w:tcPr>
            <w:tcW w:type="dxa" w:w="1728"/>
          </w:tcPr>
          <w:p>
            <w:r>
              <w:t>1.2479</w:t>
            </w:r>
          </w:p>
        </w:tc>
        <w:tc>
          <w:tcPr>
            <w:tcW w:type="dxa" w:w="1728"/>
          </w:tcPr>
          <w:p>
            <w:r>
              <w:t>1.2265</w:t>
            </w:r>
          </w:p>
        </w:tc>
        <w:tc>
          <w:tcPr>
            <w:tcW w:type="dxa" w:w="1728"/>
          </w:tcPr>
          <w:p>
            <w:r>
              <w:t>1.2696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C(season_enc)[T.Spring]</w:t>
            </w:r>
          </w:p>
        </w:tc>
        <w:tc>
          <w:tcPr>
            <w:tcW w:type="dxa" w:w="1728"/>
          </w:tcPr>
          <w:p>
            <w:r>
              <w:t>1.1068</w:t>
            </w:r>
          </w:p>
        </w:tc>
        <w:tc>
          <w:tcPr>
            <w:tcW w:type="dxa" w:w="1728"/>
          </w:tcPr>
          <w:p>
            <w:r>
              <w:t>1.0885</w:t>
            </w:r>
          </w:p>
        </w:tc>
        <w:tc>
          <w:tcPr>
            <w:tcW w:type="dxa" w:w="1728"/>
          </w:tcPr>
          <w:p>
            <w:r>
              <w:t>1.1254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C(season_enc)[T.Summer]</w:t>
            </w:r>
          </w:p>
        </w:tc>
        <w:tc>
          <w:tcPr>
            <w:tcW w:type="dxa" w:w="1728"/>
          </w:tcPr>
          <w:p>
            <w:r>
              <w:t>1.0601</w:t>
            </w:r>
          </w:p>
        </w:tc>
        <w:tc>
          <w:tcPr>
            <w:tcW w:type="dxa" w:w="1728"/>
          </w:tcPr>
          <w:p>
            <w:r>
              <w:t>1.0426</w:t>
            </w:r>
          </w:p>
        </w:tc>
        <w:tc>
          <w:tcPr>
            <w:tcW w:type="dxa" w:w="1728"/>
          </w:tcPr>
          <w:p>
            <w:r>
              <w:t>1.0779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C(season_enc)[T.Winter]</w:t>
            </w:r>
          </w:p>
        </w:tc>
        <w:tc>
          <w:tcPr>
            <w:tcW w:type="dxa" w:w="1728"/>
          </w:tcPr>
          <w:p>
            <w:r>
              <w:t>1.1541</w:t>
            </w:r>
          </w:p>
        </w:tc>
        <w:tc>
          <w:tcPr>
            <w:tcW w:type="dxa" w:w="1728"/>
          </w:tcPr>
          <w:p>
            <w:r>
              <w:t>1.1345</w:t>
            </w:r>
          </w:p>
        </w:tc>
        <w:tc>
          <w:tcPr>
            <w:tcW w:type="dxa" w:w="1728"/>
          </w:tcPr>
          <w:p>
            <w:r>
              <w:t>1.1741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C(region_census_enc)[T.Northeast]</w:t>
            </w:r>
          </w:p>
        </w:tc>
        <w:tc>
          <w:tcPr>
            <w:tcW w:type="dxa" w:w="1728"/>
          </w:tcPr>
          <w:p>
            <w:r>
              <w:t>1.0419</w:t>
            </w:r>
          </w:p>
        </w:tc>
        <w:tc>
          <w:tcPr>
            <w:tcW w:type="dxa" w:w="1728"/>
          </w:tcPr>
          <w:p>
            <w:r>
              <w:t>1.0170</w:t>
            </w:r>
          </w:p>
        </w:tc>
        <w:tc>
          <w:tcPr>
            <w:tcW w:type="dxa" w:w="1728"/>
          </w:tcPr>
          <w:p>
            <w:r>
              <w:t>1.0674</w:t>
            </w:r>
          </w:p>
        </w:tc>
        <w:tc>
          <w:tcPr>
            <w:tcW w:type="dxa" w:w="1728"/>
          </w:tcPr>
          <w:p>
            <w:r>
              <w:t>0.0009</w:t>
            </w:r>
          </w:p>
        </w:tc>
      </w:tr>
      <w:tr>
        <w:tc>
          <w:tcPr>
            <w:tcW w:type="dxa" w:w="1728"/>
          </w:tcPr>
          <w:p>
            <w:r>
              <w:t>C(region_census_enc)[T.South]</w:t>
            </w:r>
          </w:p>
        </w:tc>
        <w:tc>
          <w:tcPr>
            <w:tcW w:type="dxa" w:w="1728"/>
          </w:tcPr>
          <w:p>
            <w:r>
              <w:t>1.0266</w:t>
            </w:r>
          </w:p>
        </w:tc>
        <w:tc>
          <w:tcPr>
            <w:tcW w:type="dxa" w:w="1728"/>
          </w:tcPr>
          <w:p>
            <w:r>
              <w:t>0.9899</w:t>
            </w:r>
          </w:p>
        </w:tc>
        <w:tc>
          <w:tcPr>
            <w:tcW w:type="dxa" w:w="1728"/>
          </w:tcPr>
          <w:p>
            <w:r>
              <w:t>1.0647</w:t>
            </w:r>
          </w:p>
        </w:tc>
        <w:tc>
          <w:tcPr>
            <w:tcW w:type="dxa" w:w="1728"/>
          </w:tcPr>
          <w:p>
            <w:r>
              <w:t>0.1571</w:t>
            </w:r>
          </w:p>
        </w:tc>
      </w:tr>
      <w:tr>
        <w:tc>
          <w:tcPr>
            <w:tcW w:type="dxa" w:w="1728"/>
          </w:tcPr>
          <w:p>
            <w:r>
              <w:t>C(region_census_enc)[T.West]</w:t>
            </w:r>
          </w:p>
        </w:tc>
        <w:tc>
          <w:tcPr>
            <w:tcW w:type="dxa" w:w="1728"/>
          </w:tcPr>
          <w:p>
            <w:r>
              <w:t>1.1564</w:t>
            </w:r>
          </w:p>
        </w:tc>
        <w:tc>
          <w:tcPr>
            <w:tcW w:type="dxa" w:w="1728"/>
          </w:tcPr>
          <w:p>
            <w:r>
              <w:t>1.1170</w:t>
            </w:r>
          </w:p>
        </w:tc>
        <w:tc>
          <w:tcPr>
            <w:tcW w:type="dxa" w:w="1728"/>
          </w:tcPr>
          <w:p>
            <w:r>
              <w:t>1.1971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import_from_slu_log</w:t>
            </w:r>
          </w:p>
        </w:tc>
        <w:tc>
          <w:tcPr>
            <w:tcW w:type="dxa" w:w="1728"/>
          </w:tcPr>
          <w:p>
            <w:r>
              <w:t>0.9997</w:t>
            </w:r>
          </w:p>
        </w:tc>
        <w:tc>
          <w:tcPr>
            <w:tcW w:type="dxa" w:w="1728"/>
          </w:tcPr>
          <w:p>
            <w:r>
              <w:t>0.9982</w:t>
            </w:r>
          </w:p>
        </w:tc>
        <w:tc>
          <w:tcPr>
            <w:tcW w:type="dxa" w:w="1728"/>
          </w:tcPr>
          <w:p>
            <w:r>
              <w:t>1.0011</w:t>
            </w:r>
          </w:p>
        </w:tc>
        <w:tc>
          <w:tcPr>
            <w:tcW w:type="dxa" w:w="1728"/>
          </w:tcPr>
          <w:p>
            <w:r>
              <w:t>0.6461</w:t>
            </w:r>
          </w:p>
        </w:tc>
      </w:tr>
      <w:tr>
        <w:tc>
          <w:tcPr>
            <w:tcW w:type="dxa" w:w="1728"/>
          </w:tcPr>
          <w:p>
            <w:r>
              <w:t>age</w:t>
            </w:r>
          </w:p>
        </w:tc>
        <w:tc>
          <w:tcPr>
            <w:tcW w:type="dxa" w:w="1728"/>
          </w:tcPr>
          <w:p>
            <w:r>
              <w:t>1.0051</w:t>
            </w:r>
          </w:p>
        </w:tc>
        <w:tc>
          <w:tcPr>
            <w:tcW w:type="dxa" w:w="1728"/>
          </w:tcPr>
          <w:p>
            <w:r>
              <w:t>1.0047</w:t>
            </w:r>
          </w:p>
        </w:tc>
        <w:tc>
          <w:tcPr>
            <w:tcW w:type="dxa" w:w="1728"/>
          </w:tcPr>
          <w:p>
            <w:r>
              <w:t>1.0054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state_unemployment</w:t>
            </w:r>
          </w:p>
        </w:tc>
        <w:tc>
          <w:tcPr>
            <w:tcW w:type="dxa" w:w="1728"/>
          </w:tcPr>
          <w:p>
            <w:r>
              <w:t>0.9735</w:t>
            </w:r>
          </w:p>
        </w:tc>
        <w:tc>
          <w:tcPr>
            <w:tcW w:type="dxa" w:w="1728"/>
          </w:tcPr>
          <w:p>
            <w:r>
              <w:t>0.9635</w:t>
            </w:r>
          </w:p>
        </w:tc>
        <w:tc>
          <w:tcPr>
            <w:tcW w:type="dxa" w:w="1728"/>
          </w:tcPr>
          <w:p>
            <w:r>
              <w:t>0.9836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immigrant_density_centered</w:t>
            </w:r>
          </w:p>
        </w:tc>
        <w:tc>
          <w:tcPr>
            <w:tcW w:type="dxa" w:w="1728"/>
          </w:tcPr>
          <w:p>
            <w:r>
              <w:t>1.0035</w:t>
            </w:r>
          </w:p>
        </w:tc>
        <w:tc>
          <w:tcPr>
            <w:tcW w:type="dxa" w:w="1728"/>
          </w:tcPr>
          <w:p>
            <w:r>
              <w:t>0.9951</w:t>
            </w:r>
          </w:p>
        </w:tc>
        <w:tc>
          <w:tcPr>
            <w:tcW w:type="dxa" w:w="1728"/>
          </w:tcPr>
          <w:p>
            <w:r>
              <w:t>1.0119</w:t>
            </w:r>
          </w:p>
        </w:tc>
        <w:tc>
          <w:tcPr>
            <w:tcW w:type="dxa" w:w="1728"/>
          </w:tcPr>
          <w:p>
            <w:r>
              <w:t>0.4134</w:t>
            </w:r>
          </w:p>
        </w:tc>
      </w:tr>
      <w:tr>
        <w:tc>
          <w:tcPr>
            <w:tcW w:type="dxa" w:w="1728"/>
          </w:tcPr>
          <w:p>
            <w:r>
              <w:t>similar</w:t>
            </w:r>
          </w:p>
        </w:tc>
        <w:tc>
          <w:tcPr>
            <w:tcW w:type="dxa" w:w="1728"/>
          </w:tcPr>
          <w:p>
            <w:r>
              <w:t>0.8673</w:t>
            </w:r>
          </w:p>
        </w:tc>
        <w:tc>
          <w:tcPr>
            <w:tcW w:type="dxa" w:w="1728"/>
          </w:tcPr>
          <w:p>
            <w:r>
              <w:t>0.7869</w:t>
            </w:r>
          </w:p>
        </w:tc>
        <w:tc>
          <w:tcPr>
            <w:tcW w:type="dxa" w:w="1728"/>
          </w:tcPr>
          <w:p>
            <w:r>
              <w:t>0.9559</w:t>
            </w:r>
          </w:p>
        </w:tc>
        <w:tc>
          <w:tcPr>
            <w:tcW w:type="dxa" w:w="1728"/>
          </w:tcPr>
          <w:p>
            <w:r>
              <w:t>0.0041</w:t>
            </w:r>
          </w:p>
        </w:tc>
      </w:tr>
      <w:tr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0.9367</w:t>
            </w:r>
          </w:p>
        </w:tc>
        <w:tc>
          <w:tcPr>
            <w:tcW w:type="dxa" w:w="1728"/>
          </w:tcPr>
          <w:p>
            <w:r>
              <w:t>0.8600</w:t>
            </w:r>
          </w:p>
        </w:tc>
        <w:tc>
          <w:tcPr>
            <w:tcW w:type="dxa" w:w="1728"/>
          </w:tcPr>
          <w:p>
            <w:r>
              <w:t>1.0203</w:t>
            </w:r>
          </w:p>
        </w:tc>
        <w:tc>
          <w:tcPr>
            <w:tcW w:type="dxa" w:w="1728"/>
          </w:tcPr>
          <w:p>
            <w:r>
              <w:t>0.1341</w:t>
            </w:r>
          </w:p>
        </w:tc>
      </w:tr>
      <w:tr>
        <w:tc>
          <w:tcPr>
            <w:tcW w:type="dxa" w:w="1728"/>
          </w:tcPr>
          <w:p>
            <w:r>
              <w:t>immigrant_similar</w:t>
            </w:r>
          </w:p>
        </w:tc>
        <w:tc>
          <w:tcPr>
            <w:tcW w:type="dxa" w:w="1728"/>
          </w:tcPr>
          <w:p>
            <w:r>
              <w:t>0.9959</w:t>
            </w:r>
          </w:p>
        </w:tc>
        <w:tc>
          <w:tcPr>
            <w:tcW w:type="dxa" w:w="1728"/>
          </w:tcPr>
          <w:p>
            <w:r>
              <w:t>0.9875</w:t>
            </w:r>
          </w:p>
        </w:tc>
        <w:tc>
          <w:tcPr>
            <w:tcW w:type="dxa" w:w="1728"/>
          </w:tcPr>
          <w:p>
            <w:r>
              <w:t>1.0044</w:t>
            </w:r>
          </w:p>
        </w:tc>
        <w:tc>
          <w:tcPr>
            <w:tcW w:type="dxa" w:w="1728"/>
          </w:tcPr>
          <w:p>
            <w:r>
              <w:t>0.3438</w:t>
            </w:r>
          </w:p>
        </w:tc>
      </w:tr>
      <w:tr>
        <w:tc>
          <w:tcPr>
            <w:tcW w:type="dxa" w:w="1728"/>
          </w:tcPr>
          <w:p>
            <w:r>
              <w:t>immigrant_moderate</w:t>
            </w:r>
          </w:p>
        </w:tc>
        <w:tc>
          <w:tcPr>
            <w:tcW w:type="dxa" w:w="1728"/>
          </w:tcPr>
          <w:p>
            <w:r>
              <w:t>0.9958</w:t>
            </w:r>
          </w:p>
        </w:tc>
        <w:tc>
          <w:tcPr>
            <w:tcW w:type="dxa" w:w="1728"/>
          </w:tcPr>
          <w:p>
            <w:r>
              <w:t>0.9876</w:t>
            </w:r>
          </w:p>
        </w:tc>
        <w:tc>
          <w:tcPr>
            <w:tcW w:type="dxa" w:w="1728"/>
          </w:tcPr>
          <w:p>
            <w:r>
              <w:t>1.0040</w:t>
            </w:r>
          </w:p>
        </w:tc>
        <w:tc>
          <w:tcPr>
            <w:tcW w:type="dxa" w:w="1728"/>
          </w:tcPr>
          <w:p>
            <w:r>
              <w:t>0.3095</w:t>
            </w:r>
          </w:p>
        </w:tc>
      </w:tr>
    </w:tbl>
    <w:p>
      <w:r>
        <w:br/>
      </w:r>
    </w:p>
    <w:p>
      <w:pPr>
        <w:pStyle w:val="Heading2"/>
      </w:pPr>
      <w:r>
        <w:t>Diagnostics - Revised Model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Residuals Plot (Revised Model with Climate Bins)</w:t>
      </w:r>
    </w:p>
    <w:p>
      <w:r>
        <w:br/>
        <w:t>Variance Inflation Factor (VIF) - Revised Model: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VIF</w:t>
            </w:r>
          </w:p>
        </w:tc>
      </w:tr>
      <w:tr>
        <w:tc>
          <w:tcPr>
            <w:tcW w:type="dxa" w:w="4320"/>
          </w:tcPr>
          <w:p>
            <w:r>
              <w:t>import_from_slu_log</w:t>
            </w:r>
          </w:p>
        </w:tc>
        <w:tc>
          <w:tcPr>
            <w:tcW w:type="dxa" w:w="4320"/>
          </w:tcPr>
          <w:p>
            <w:r>
              <w:t>5.9571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9.9717</w:t>
            </w:r>
          </w:p>
        </w:tc>
      </w:tr>
      <w:tr>
        <w:tc>
          <w:tcPr>
            <w:tcW w:type="dxa" w:w="4320"/>
          </w:tcPr>
          <w:p>
            <w:r>
              <w:t>state_unemployment</w:t>
            </w:r>
          </w:p>
        </w:tc>
        <w:tc>
          <w:tcPr>
            <w:tcW w:type="dxa" w:w="4320"/>
          </w:tcPr>
          <w:p>
            <w:r>
              <w:t>31.2639</w:t>
            </w:r>
          </w:p>
        </w:tc>
      </w:tr>
      <w:tr>
        <w:tc>
          <w:tcPr>
            <w:tcW w:type="dxa" w:w="4320"/>
          </w:tcPr>
          <w:p>
            <w:r>
              <w:t>immigrant_density_centered</w:t>
            </w:r>
          </w:p>
        </w:tc>
        <w:tc>
          <w:tcPr>
            <w:tcW w:type="dxa" w:w="4320"/>
          </w:tcPr>
          <w:p>
            <w:r>
              <w:t>117.7269</w:t>
            </w:r>
          </w:p>
        </w:tc>
      </w:tr>
      <w:tr>
        <w:tc>
          <w:tcPr>
            <w:tcW w:type="dxa" w:w="4320"/>
          </w:tcPr>
          <w:p>
            <w:r>
              <w:t>similar</w:t>
            </w:r>
          </w:p>
        </w:tc>
        <w:tc>
          <w:tcPr>
            <w:tcW w:type="dxa" w:w="4320"/>
          </w:tcPr>
          <w:p>
            <w:r>
              <w:t>14.9245</w:t>
            </w:r>
          </w:p>
        </w:tc>
      </w:tr>
      <w:tr>
        <w:tc>
          <w:tcPr>
            <w:tcW w:type="dxa" w:w="4320"/>
          </w:tcPr>
          <w:p>
            <w:r>
              <w:t>moderate</w:t>
            </w:r>
          </w:p>
        </w:tc>
        <w:tc>
          <w:tcPr>
            <w:tcW w:type="dxa" w:w="4320"/>
          </w:tcPr>
          <w:p>
            <w:r>
              <w:t>17.5372</w:t>
            </w:r>
          </w:p>
        </w:tc>
      </w:tr>
      <w:tr>
        <w:tc>
          <w:tcPr>
            <w:tcW w:type="dxa" w:w="4320"/>
          </w:tcPr>
          <w:p>
            <w:r>
              <w:t>immigrant_similar</w:t>
            </w:r>
          </w:p>
        </w:tc>
        <w:tc>
          <w:tcPr>
            <w:tcW w:type="dxa" w:w="4320"/>
          </w:tcPr>
          <w:p>
            <w:r>
              <w:t>11.3374</w:t>
            </w:r>
          </w:p>
        </w:tc>
      </w:tr>
      <w:tr>
        <w:tc>
          <w:tcPr>
            <w:tcW w:type="dxa" w:w="4320"/>
          </w:tcPr>
          <w:p>
            <w:r>
              <w:t>immigrant_moderate</w:t>
            </w:r>
          </w:p>
        </w:tc>
        <w:tc>
          <w:tcPr>
            <w:tcW w:type="dxa" w:w="4320"/>
          </w:tcPr>
          <w:p>
            <w:r>
              <w:t>104.0449</w:t>
            </w:r>
          </w:p>
        </w:tc>
      </w:tr>
    </w:tbl>
    <w:p>
      <w:r>
        <w:t>VIF values above 10 indicate potential multicollinearity issues.</w:t>
      </w:r>
    </w:p>
    <w:p>
      <w:r>
        <w:br/>
      </w:r>
    </w:p>
    <w:p>
      <w:pPr>
        <w:pStyle w:val="Heading1"/>
      </w:pPr>
      <w:r>
        <w:t>Robustness Check 1: Purpose x Immigrant Variable Interactions</w:t>
      </w:r>
    </w:p>
    <w:p>
      <w:r>
        <w:t>Model formula: los_capped ~ import_from_slu_log + age + state_unemployment +</w:t>
        <w:br/>
        <w:t xml:space="preserve">                         immigrant_density_centered + similar + moderate +</w:t>
        <w:br/>
        <w:t xml:space="preserve">                         immigrant_similar + immigrant_moderate +</w:t>
        <w:br/>
        <w:t xml:space="preserve">                         C(sex_enc) + C(accomd_type_enc) + C(season_enc) + C(region_census_enc) +</w:t>
        <w:br/>
        <w:t xml:space="preserve">                         C(purpose_simple) + purpose_Business_x_immigrant_density + purpose_Business_x_immigrant_similar + purpose_Business_x_immigrant_moderate + purpose_Other_x_immigrant_density + purpose_Other_x_immigrant_similar + purpose_Other_x_immigrant_moderate + purpose_Pleasure_x_immigrant_density + purpose_Pleasure_x_immigrant_similar + purpose_Pleasure_x_immigrant_moderate + purpose_Wedding_x_immigrant_density + purpose_Wedding_x_immigrant_similar + purpose_Wedding_x_immigrant_moderate + purpose_Events_x_immigrant_density + purpose_Events_x_immigrant_similar + purpose_Events_x_immigrant_moderate</w:t>
      </w:r>
    </w:p>
    <w:p>
      <w:r>
        <w:rPr>
          <w:rFonts w:ascii="Courier New" w:hAnsi="Courier New"/>
        </w:rPr>
        <w:t xml:space="preserve">                 Generalized Linear Model Regression Results                  </w:t>
        <w:br/>
        <w:t>==============================================================================</w:t>
        <w:br/>
        <w:t>Dep. Variable:             los_capped   No. Observations:               139278</w:t>
        <w:br/>
        <w:t>Model:                            GLM   Df Residuals:                   139244</w:t>
        <w:br/>
        <w:t>Model Family:        NegativeBinomial   Df Model:                           33</w:t>
        <w:br/>
        <w:t>Link Function:                    log   Scale:                          1.0000</w:t>
        <w:br/>
        <w:t>Method:                          IRLS   Log-Likelihood:            -4.1587e+05</w:t>
        <w:br/>
        <w:t>Date:                Wed, 04 Mar 2026   Deviance:                       36110.</w:t>
        <w:br/>
        <w:t>Time:                        11:24:59   Pearson chi2:                 2.71e+05</w:t>
        <w:br/>
        <w:t>No. Iterations:                   100   Pseudo R-squ. (CS):            0.02616</w:t>
        <w:br/>
        <w:t xml:space="preserve">Covariance Type:            nonrobust                                         </w:t>
        <w:br/>
        <w:t>=========================================================================================================</w:t>
        <w:br/>
        <w:t xml:space="preserve">                                            coef    std err          z      P&gt;|z|      [0.025      0.975]</w:t>
        <w:br/>
        <w:t>---------------------------------------------------------------------------------------------------------</w:t>
        <w:br/>
        <w:t>Intercept                                 1.5980      0.058     27.399      0.000       1.484       1.712</w:t>
        <w:br/>
        <w:t>C(sex_enc)[T.Male]                        0.0097      0.006      1.669      0.095      -0.002       0.021</w:t>
        <w:br/>
        <w:t>C(accomd_type_enc)[T.Other]               0.1300      0.015      8.481      0.000       0.100       0.160</w:t>
        <w:br/>
        <w:t>C(accomd_type_enc)[T.Sharing]             0.2212      0.009     25.103      0.000       0.204       0.238</w:t>
        <w:br/>
        <w:t>C(season_enc)[T.Spring]                   0.1008      0.009     11.832      0.000       0.084       0.118</w:t>
        <w:br/>
        <w:t>C(season_enc)[T.Summer]                   0.0583      0.008      6.864      0.000       0.042       0.075</w:t>
        <w:br/>
        <w:t>C(season_enc)[T.Winter]                   0.1431      0.009     16.346      0.000       0.126       0.160</w:t>
        <w:br/>
        <w:t>C(region_census_enc)[T.Northeast]         0.0433      0.012      3.498      0.000       0.019       0.068</w:t>
        <w:br/>
        <w:t>C(region_census_enc)[T.South]             0.0228      0.019      1.228      0.220      -0.014       0.059</w:t>
        <w:br/>
        <w:t>C(region_census_enc)[T.West]              0.1453      0.018      8.233      0.000       0.111       0.180</w:t>
        <w:br/>
        <w:t>C(purpose_simple)[T.Events]               0.1589      0.039      4.036      0.000       0.082       0.236</w:t>
        <w:br/>
        <w:t>C(purpose_simple)[T.Other]                0.4831      0.031     15.814      0.000       0.423       0.543</w:t>
        <w:br/>
        <w:t>C(purpose_simple)[T.Pleasure]             0.1334      0.026      5.220      0.000       0.083       0.183</w:t>
        <w:br/>
        <w:t>C(purpose_simple)[T.Wedding]              0.0311      0.030      1.030      0.303      -0.028       0.090</w:t>
        <w:br/>
        <w:t>import_from_slu_log                      -0.0002      0.001     -0.315      0.753      -0.002       0.001</w:t>
        <w:br/>
        <w:t>age                                       0.0051      0.000     25.531      0.000       0.005       0.005</w:t>
        <w:br/>
        <w:t>state_unemployment                       -0.0263      0.005     -5.004      0.000      -0.037      -0.016</w:t>
        <w:br/>
        <w:t>immigrant_density_centered               -0.0005      0.004     -0.117      0.907      -0.009       0.008</w:t>
        <w:br/>
        <w:t>similar                                  -0.1409      0.050     -2.833      0.005      -0.238      -0.043</w:t>
        <w:br/>
        <w:t>moderate                                 -0.0646      0.044     -1.479      0.139      -0.150       0.021</w:t>
        <w:br/>
        <w:t>immigrant_similar                         0.0046      0.005      1.013      0.311      -0.004       0.014</w:t>
        <w:br/>
        <w:t>immigrant_moderate                       -0.0002      0.004     -0.054      0.957      -0.009       0.008</w:t>
        <w:br/>
        <w:t>purpose_Business_x_immigrant_density     -0.0081      0.006     -1.275      0.202      -0.021       0.004</w:t>
        <w:br/>
        <w:t>purpose_Business_x_immigrant_similar      0.0066      0.007      0.958      0.338      -0.007       0.020</w:t>
        <w:br/>
        <w:t>purpose_Business_x_immigrant_moderate     0.0086      0.007      1.311      0.190      -0.004       0.021</w:t>
        <w:br/>
        <w:t>purpose_Other_x_immigrant_density         0.0080      0.005      1.708      0.088      -0.001       0.017</w:t>
        <w:br/>
        <w:t>purpose_Other_x_immigrant_similar         0.0019      0.005      0.370      0.711      -0.008       0.012</w:t>
        <w:br/>
        <w:t>purpose_Other_x_immigrant_moderate       -0.0100      0.005     -2.068      0.039      -0.019      -0.001</w:t>
        <w:br/>
        <w:t>purpose_Pleasure_x_immigrant_density      0.0043      0.003      1.569      0.117      -0.001       0.010</w:t>
        <w:br/>
        <w:t>purpose_Pleasure_x_immigrant_similar     -0.0104      0.003     -3.572      0.000      -0.016      -0.005</w:t>
        <w:br/>
        <w:t>purpose_Pleasure_x_immigrant_moderate    -0.0041      0.003     -1.489      0.137      -0.010       0.001</w:t>
        <w:br/>
        <w:t>purpose_Wedding_x_immigrant_density      -0.0015      0.004     -0.367      0.714      -0.009       0.006</w:t>
        <w:br/>
        <w:t>purpose_Wedding_x_immigrant_similar       0.0048      0.004      1.085      0.278      -0.004       0.014</w:t>
        <w:br/>
        <w:t>purpose_Wedding_x_immigrant_moderate     -0.0003      0.004     -0.071      0.943      -0.009       0.008</w:t>
        <w:br/>
        <w:t>purpose_Events_x_immigrant_density       -0.0032      0.010     -0.309      0.757      -0.023       0.017</w:t>
        <w:br/>
        <w:t>purpose_Events_x_immigrant_similar        0.0017      0.011      0.156      0.876      -0.020       0.023</w:t>
        <w:br/>
        <w:t>purpose_Events_x_immigrant_moderate       0.0056      0.010      0.531      0.595      -0.015       0.026</w:t>
        <w:br/>
        <w:t>=========================================================================================================</w:t>
      </w:r>
    </w:p>
    <w:p>
      <w:r>
        <w:br/>
      </w:r>
    </w:p>
    <w:p>
      <w:pPr>
        <w:pStyle w:val="Heading2"/>
      </w:pPr>
      <w:r>
        <w:t>Incident Rate Ratios (IRR) - Purpose Interaction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IRR</w:t>
            </w:r>
          </w:p>
        </w:tc>
        <w:tc>
          <w:tcPr>
            <w:tcW w:type="dxa" w:w="1728"/>
          </w:tcPr>
          <w:p>
            <w:r>
              <w:t>Lower CI</w:t>
            </w:r>
          </w:p>
        </w:tc>
        <w:tc>
          <w:tcPr>
            <w:tcW w:type="dxa" w:w="1728"/>
          </w:tcPr>
          <w:p>
            <w:r>
              <w:t>Upper CI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</w:tr>
      <w:tr>
        <w:tc>
          <w:tcPr>
            <w:tcW w:type="dxa" w:w="1728"/>
          </w:tcPr>
          <w:p>
            <w:r>
              <w:t>Intercept</w:t>
            </w:r>
          </w:p>
        </w:tc>
        <w:tc>
          <w:tcPr>
            <w:tcW w:type="dxa" w:w="1728"/>
          </w:tcPr>
          <w:p>
            <w:r>
              <w:t>4.9431</w:t>
            </w:r>
          </w:p>
        </w:tc>
        <w:tc>
          <w:tcPr>
            <w:tcW w:type="dxa" w:w="1728"/>
          </w:tcPr>
          <w:p>
            <w:r>
              <w:t>4.4092</w:t>
            </w:r>
          </w:p>
        </w:tc>
        <w:tc>
          <w:tcPr>
            <w:tcW w:type="dxa" w:w="1728"/>
          </w:tcPr>
          <w:p>
            <w:r>
              <w:t>5.5417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C(sex_enc)[T.Male]</w:t>
            </w:r>
          </w:p>
        </w:tc>
        <w:tc>
          <w:tcPr>
            <w:tcW w:type="dxa" w:w="1728"/>
          </w:tcPr>
          <w:p>
            <w:r>
              <w:t>1.0097</w:t>
            </w:r>
          </w:p>
        </w:tc>
        <w:tc>
          <w:tcPr>
            <w:tcW w:type="dxa" w:w="1728"/>
          </w:tcPr>
          <w:p>
            <w:r>
              <w:t>0.9983</w:t>
            </w:r>
          </w:p>
        </w:tc>
        <w:tc>
          <w:tcPr>
            <w:tcW w:type="dxa" w:w="1728"/>
          </w:tcPr>
          <w:p>
            <w:r>
              <w:t>1.0212</w:t>
            </w:r>
          </w:p>
        </w:tc>
        <w:tc>
          <w:tcPr>
            <w:tcW w:type="dxa" w:w="1728"/>
          </w:tcPr>
          <w:p>
            <w:r>
              <w:t>0.0952</w:t>
            </w:r>
          </w:p>
        </w:tc>
      </w:tr>
      <w:tr>
        <w:tc>
          <w:tcPr>
            <w:tcW w:type="dxa" w:w="1728"/>
          </w:tcPr>
          <w:p>
            <w:r>
              <w:t>C(accomd_type_enc)[T.Other]</w:t>
            </w:r>
          </w:p>
        </w:tc>
        <w:tc>
          <w:tcPr>
            <w:tcW w:type="dxa" w:w="1728"/>
          </w:tcPr>
          <w:p>
            <w:r>
              <w:t>1.1388</w:t>
            </w:r>
          </w:p>
        </w:tc>
        <w:tc>
          <w:tcPr>
            <w:tcW w:type="dxa" w:w="1728"/>
          </w:tcPr>
          <w:p>
            <w:r>
              <w:t>1.1051</w:t>
            </w:r>
          </w:p>
        </w:tc>
        <w:tc>
          <w:tcPr>
            <w:tcW w:type="dxa" w:w="1728"/>
          </w:tcPr>
          <w:p>
            <w:r>
              <w:t>1.1735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C(accomd_type_enc)[T.Sharing]</w:t>
            </w:r>
          </w:p>
        </w:tc>
        <w:tc>
          <w:tcPr>
            <w:tcW w:type="dxa" w:w="1728"/>
          </w:tcPr>
          <w:p>
            <w:r>
              <w:t>1.2475</w:t>
            </w:r>
          </w:p>
        </w:tc>
        <w:tc>
          <w:tcPr>
            <w:tcW w:type="dxa" w:w="1728"/>
          </w:tcPr>
          <w:p>
            <w:r>
              <w:t>1.2262</w:t>
            </w:r>
          </w:p>
        </w:tc>
        <w:tc>
          <w:tcPr>
            <w:tcW w:type="dxa" w:w="1728"/>
          </w:tcPr>
          <w:p>
            <w:r>
              <w:t>1.2693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C(season_enc)[T.Spring]</w:t>
            </w:r>
          </w:p>
        </w:tc>
        <w:tc>
          <w:tcPr>
            <w:tcW w:type="dxa" w:w="1728"/>
          </w:tcPr>
          <w:p>
            <w:r>
              <w:t>1.1061</w:t>
            </w:r>
          </w:p>
        </w:tc>
        <w:tc>
          <w:tcPr>
            <w:tcW w:type="dxa" w:w="1728"/>
          </w:tcPr>
          <w:p>
            <w:r>
              <w:t>1.0878</w:t>
            </w:r>
          </w:p>
        </w:tc>
        <w:tc>
          <w:tcPr>
            <w:tcW w:type="dxa" w:w="1728"/>
          </w:tcPr>
          <w:p>
            <w:r>
              <w:t>1.1247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C(season_enc)[T.Summer]</w:t>
            </w:r>
          </w:p>
        </w:tc>
        <w:tc>
          <w:tcPr>
            <w:tcW w:type="dxa" w:w="1728"/>
          </w:tcPr>
          <w:p>
            <w:r>
              <w:t>1.0600</w:t>
            </w:r>
          </w:p>
        </w:tc>
        <w:tc>
          <w:tcPr>
            <w:tcW w:type="dxa" w:w="1728"/>
          </w:tcPr>
          <w:p>
            <w:r>
              <w:t>1.0425</w:t>
            </w:r>
          </w:p>
        </w:tc>
        <w:tc>
          <w:tcPr>
            <w:tcW w:type="dxa" w:w="1728"/>
          </w:tcPr>
          <w:p>
            <w:r>
              <w:t>1.0778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C(season_enc)[T.Winter]</w:t>
            </w:r>
          </w:p>
        </w:tc>
        <w:tc>
          <w:tcPr>
            <w:tcW w:type="dxa" w:w="1728"/>
          </w:tcPr>
          <w:p>
            <w:r>
              <w:t>1.1538</w:t>
            </w:r>
          </w:p>
        </w:tc>
        <w:tc>
          <w:tcPr>
            <w:tcW w:type="dxa" w:w="1728"/>
          </w:tcPr>
          <w:p>
            <w:r>
              <w:t>1.1342</w:t>
            </w:r>
          </w:p>
        </w:tc>
        <w:tc>
          <w:tcPr>
            <w:tcW w:type="dxa" w:w="1728"/>
          </w:tcPr>
          <w:p>
            <w:r>
              <w:t>1.1738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C(region_census_enc)[T.Northeast]</w:t>
            </w:r>
          </w:p>
        </w:tc>
        <w:tc>
          <w:tcPr>
            <w:tcW w:type="dxa" w:w="1728"/>
          </w:tcPr>
          <w:p>
            <w:r>
              <w:t>1.0442</w:t>
            </w:r>
          </w:p>
        </w:tc>
        <w:tc>
          <w:tcPr>
            <w:tcW w:type="dxa" w:w="1728"/>
          </w:tcPr>
          <w:p>
            <w:r>
              <w:t>1.0192</w:t>
            </w:r>
          </w:p>
        </w:tc>
        <w:tc>
          <w:tcPr>
            <w:tcW w:type="dxa" w:w="1728"/>
          </w:tcPr>
          <w:p>
            <w:r>
              <w:t>1.0698</w:t>
            </w:r>
          </w:p>
        </w:tc>
        <w:tc>
          <w:tcPr>
            <w:tcW w:type="dxa" w:w="1728"/>
          </w:tcPr>
          <w:p>
            <w:r>
              <w:t>0.0005</w:t>
            </w:r>
          </w:p>
        </w:tc>
      </w:tr>
      <w:tr>
        <w:tc>
          <w:tcPr>
            <w:tcW w:type="dxa" w:w="1728"/>
          </w:tcPr>
          <w:p>
            <w:r>
              <w:t>C(region_census_enc)[T.South]</w:t>
            </w:r>
          </w:p>
        </w:tc>
        <w:tc>
          <w:tcPr>
            <w:tcW w:type="dxa" w:w="1728"/>
          </w:tcPr>
          <w:p>
            <w:r>
              <w:t>1.0231</w:t>
            </w:r>
          </w:p>
        </w:tc>
        <w:tc>
          <w:tcPr>
            <w:tcW w:type="dxa" w:w="1728"/>
          </w:tcPr>
          <w:p>
            <w:r>
              <w:t>0.9865</w:t>
            </w:r>
          </w:p>
        </w:tc>
        <w:tc>
          <w:tcPr>
            <w:tcW w:type="dxa" w:w="1728"/>
          </w:tcPr>
          <w:p>
            <w:r>
              <w:t>1.0611</w:t>
            </w:r>
          </w:p>
        </w:tc>
        <w:tc>
          <w:tcPr>
            <w:tcW w:type="dxa" w:w="1728"/>
          </w:tcPr>
          <w:p>
            <w:r>
              <w:t>0.2195</w:t>
            </w:r>
          </w:p>
        </w:tc>
      </w:tr>
      <w:tr>
        <w:tc>
          <w:tcPr>
            <w:tcW w:type="dxa" w:w="1728"/>
          </w:tcPr>
          <w:p>
            <w:r>
              <w:t>C(region_census_enc)[T.West]</w:t>
            </w:r>
          </w:p>
        </w:tc>
        <w:tc>
          <w:tcPr>
            <w:tcW w:type="dxa" w:w="1728"/>
          </w:tcPr>
          <w:p>
            <w:r>
              <w:t>1.1564</w:t>
            </w:r>
          </w:p>
        </w:tc>
        <w:tc>
          <w:tcPr>
            <w:tcW w:type="dxa" w:w="1728"/>
          </w:tcPr>
          <w:p>
            <w:r>
              <w:t>1.1171</w:t>
            </w:r>
          </w:p>
        </w:tc>
        <w:tc>
          <w:tcPr>
            <w:tcW w:type="dxa" w:w="1728"/>
          </w:tcPr>
          <w:p>
            <w:r>
              <w:t>1.1972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C(purpose_simple)[T.Events]</w:t>
            </w:r>
          </w:p>
        </w:tc>
        <w:tc>
          <w:tcPr>
            <w:tcW w:type="dxa" w:w="1728"/>
          </w:tcPr>
          <w:p>
            <w:r>
              <w:t>1.1723</w:t>
            </w:r>
          </w:p>
        </w:tc>
        <w:tc>
          <w:tcPr>
            <w:tcW w:type="dxa" w:w="1728"/>
          </w:tcPr>
          <w:p>
            <w:r>
              <w:t>1.0852</w:t>
            </w:r>
          </w:p>
        </w:tc>
        <w:tc>
          <w:tcPr>
            <w:tcW w:type="dxa" w:w="1728"/>
          </w:tcPr>
          <w:p>
            <w:r>
              <w:t>1.2663</w:t>
            </w:r>
          </w:p>
        </w:tc>
        <w:tc>
          <w:tcPr>
            <w:tcW w:type="dxa" w:w="1728"/>
          </w:tcPr>
          <w:p>
            <w:r>
              <w:t>0.0001</w:t>
            </w:r>
          </w:p>
        </w:tc>
      </w:tr>
      <w:tr>
        <w:tc>
          <w:tcPr>
            <w:tcW w:type="dxa" w:w="1728"/>
          </w:tcPr>
          <w:p>
            <w:r>
              <w:t>C(purpose_simple)[T.Other]</w:t>
            </w:r>
          </w:p>
        </w:tc>
        <w:tc>
          <w:tcPr>
            <w:tcW w:type="dxa" w:w="1728"/>
          </w:tcPr>
          <w:p>
            <w:r>
              <w:t>1.6212</w:t>
            </w:r>
          </w:p>
        </w:tc>
        <w:tc>
          <w:tcPr>
            <w:tcW w:type="dxa" w:w="1728"/>
          </w:tcPr>
          <w:p>
            <w:r>
              <w:t>1.5269</w:t>
            </w:r>
          </w:p>
        </w:tc>
        <w:tc>
          <w:tcPr>
            <w:tcW w:type="dxa" w:w="1728"/>
          </w:tcPr>
          <w:p>
            <w:r>
              <w:t>1.7212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C(purpose_simple)[T.Pleasure]</w:t>
            </w:r>
          </w:p>
        </w:tc>
        <w:tc>
          <w:tcPr>
            <w:tcW w:type="dxa" w:w="1728"/>
          </w:tcPr>
          <w:p>
            <w:r>
              <w:t>1.1427</w:t>
            </w:r>
          </w:p>
        </w:tc>
        <w:tc>
          <w:tcPr>
            <w:tcW w:type="dxa" w:w="1728"/>
          </w:tcPr>
          <w:p>
            <w:r>
              <w:t>1.0869</w:t>
            </w:r>
          </w:p>
        </w:tc>
        <w:tc>
          <w:tcPr>
            <w:tcW w:type="dxa" w:w="1728"/>
          </w:tcPr>
          <w:p>
            <w:r>
              <w:t>1.2014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C(purpose_simple)[T.Wedding]</w:t>
            </w:r>
          </w:p>
        </w:tc>
        <w:tc>
          <w:tcPr>
            <w:tcW w:type="dxa" w:w="1728"/>
          </w:tcPr>
          <w:p>
            <w:r>
              <w:t>1.0316</w:t>
            </w:r>
          </w:p>
        </w:tc>
        <w:tc>
          <w:tcPr>
            <w:tcW w:type="dxa" w:w="1728"/>
          </w:tcPr>
          <w:p>
            <w:r>
              <w:t>0.9723</w:t>
            </w:r>
          </w:p>
        </w:tc>
        <w:tc>
          <w:tcPr>
            <w:tcW w:type="dxa" w:w="1728"/>
          </w:tcPr>
          <w:p>
            <w:r>
              <w:t>1.0945</w:t>
            </w:r>
          </w:p>
        </w:tc>
        <w:tc>
          <w:tcPr>
            <w:tcW w:type="dxa" w:w="1728"/>
          </w:tcPr>
          <w:p>
            <w:r>
              <w:t>0.3032</w:t>
            </w:r>
          </w:p>
        </w:tc>
      </w:tr>
      <w:tr>
        <w:tc>
          <w:tcPr>
            <w:tcW w:type="dxa" w:w="1728"/>
          </w:tcPr>
          <w:p>
            <w:r>
              <w:t>import_from_slu_log</w:t>
            </w:r>
          </w:p>
        </w:tc>
        <w:tc>
          <w:tcPr>
            <w:tcW w:type="dxa" w:w="1728"/>
          </w:tcPr>
          <w:p>
            <w:r>
              <w:t>0.9998</w:t>
            </w:r>
          </w:p>
        </w:tc>
        <w:tc>
          <w:tcPr>
            <w:tcW w:type="dxa" w:w="1728"/>
          </w:tcPr>
          <w:p>
            <w:r>
              <w:t>0.9983</w:t>
            </w:r>
          </w:p>
        </w:tc>
        <w:tc>
          <w:tcPr>
            <w:tcW w:type="dxa" w:w="1728"/>
          </w:tcPr>
          <w:p>
            <w:r>
              <w:t>1.0012</w:t>
            </w:r>
          </w:p>
        </w:tc>
        <w:tc>
          <w:tcPr>
            <w:tcW w:type="dxa" w:w="1728"/>
          </w:tcPr>
          <w:p>
            <w:r>
              <w:t>0.7526</w:t>
            </w:r>
          </w:p>
        </w:tc>
      </w:tr>
      <w:tr>
        <w:tc>
          <w:tcPr>
            <w:tcW w:type="dxa" w:w="1728"/>
          </w:tcPr>
          <w:p>
            <w:r>
              <w:t>age</w:t>
            </w:r>
          </w:p>
        </w:tc>
        <w:tc>
          <w:tcPr>
            <w:tcW w:type="dxa" w:w="1728"/>
          </w:tcPr>
          <w:p>
            <w:r>
              <w:t>1.0051</w:t>
            </w:r>
          </w:p>
        </w:tc>
        <w:tc>
          <w:tcPr>
            <w:tcW w:type="dxa" w:w="1728"/>
          </w:tcPr>
          <w:p>
            <w:r>
              <w:t>1.0047</w:t>
            </w:r>
          </w:p>
        </w:tc>
        <w:tc>
          <w:tcPr>
            <w:tcW w:type="dxa" w:w="1728"/>
          </w:tcPr>
          <w:p>
            <w:r>
              <w:t>1.0055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state_unemployment</w:t>
            </w:r>
          </w:p>
        </w:tc>
        <w:tc>
          <w:tcPr>
            <w:tcW w:type="dxa" w:w="1728"/>
          </w:tcPr>
          <w:p>
            <w:r>
              <w:t>0.9740</w:t>
            </w:r>
          </w:p>
        </w:tc>
        <w:tc>
          <w:tcPr>
            <w:tcW w:type="dxa" w:w="1728"/>
          </w:tcPr>
          <w:p>
            <w:r>
              <w:t>0.9640</w:t>
            </w:r>
          </w:p>
        </w:tc>
        <w:tc>
          <w:tcPr>
            <w:tcW w:type="dxa" w:w="1728"/>
          </w:tcPr>
          <w:p>
            <w:r>
              <w:t>0.9841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immigrant_density_centered</w:t>
            </w:r>
          </w:p>
        </w:tc>
        <w:tc>
          <w:tcPr>
            <w:tcW w:type="dxa" w:w="1728"/>
          </w:tcPr>
          <w:p>
            <w:r>
              <w:t>0.9995</w:t>
            </w:r>
          </w:p>
        </w:tc>
        <w:tc>
          <w:tcPr>
            <w:tcW w:type="dxa" w:w="1728"/>
          </w:tcPr>
          <w:p>
            <w:r>
              <w:t>0.9909</w:t>
            </w:r>
          </w:p>
        </w:tc>
        <w:tc>
          <w:tcPr>
            <w:tcW w:type="dxa" w:w="1728"/>
          </w:tcPr>
          <w:p>
            <w:r>
              <w:t>1.0082</w:t>
            </w:r>
          </w:p>
        </w:tc>
        <w:tc>
          <w:tcPr>
            <w:tcW w:type="dxa" w:w="1728"/>
          </w:tcPr>
          <w:p>
            <w:r>
              <w:t>0.9072</w:t>
            </w:r>
          </w:p>
        </w:tc>
      </w:tr>
      <w:tr>
        <w:tc>
          <w:tcPr>
            <w:tcW w:type="dxa" w:w="1728"/>
          </w:tcPr>
          <w:p>
            <w:r>
              <w:t>similar</w:t>
            </w:r>
          </w:p>
        </w:tc>
        <w:tc>
          <w:tcPr>
            <w:tcW w:type="dxa" w:w="1728"/>
          </w:tcPr>
          <w:p>
            <w:r>
              <w:t>0.8686</w:t>
            </w:r>
          </w:p>
        </w:tc>
        <w:tc>
          <w:tcPr>
            <w:tcW w:type="dxa" w:w="1728"/>
          </w:tcPr>
          <w:p>
            <w:r>
              <w:t>0.7879</w:t>
            </w:r>
          </w:p>
        </w:tc>
        <w:tc>
          <w:tcPr>
            <w:tcW w:type="dxa" w:w="1728"/>
          </w:tcPr>
          <w:p>
            <w:r>
              <w:t>0.9575</w:t>
            </w:r>
          </w:p>
        </w:tc>
        <w:tc>
          <w:tcPr>
            <w:tcW w:type="dxa" w:w="1728"/>
          </w:tcPr>
          <w:p>
            <w:r>
              <w:t>0.0046</w:t>
            </w:r>
          </w:p>
        </w:tc>
      </w:tr>
      <w:tr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0.9374</w:t>
            </w:r>
          </w:p>
        </w:tc>
        <w:tc>
          <w:tcPr>
            <w:tcW w:type="dxa" w:w="1728"/>
          </w:tcPr>
          <w:p>
            <w:r>
              <w:t>0.8605</w:t>
            </w:r>
          </w:p>
        </w:tc>
        <w:tc>
          <w:tcPr>
            <w:tcW w:type="dxa" w:w="1728"/>
          </w:tcPr>
          <w:p>
            <w:r>
              <w:t>1.0212</w:t>
            </w:r>
          </w:p>
        </w:tc>
        <w:tc>
          <w:tcPr>
            <w:tcW w:type="dxa" w:w="1728"/>
          </w:tcPr>
          <w:p>
            <w:r>
              <w:t>0.1390</w:t>
            </w:r>
          </w:p>
        </w:tc>
      </w:tr>
      <w:tr>
        <w:tc>
          <w:tcPr>
            <w:tcW w:type="dxa" w:w="1728"/>
          </w:tcPr>
          <w:p>
            <w:r>
              <w:t>immigrant_similar</w:t>
            </w:r>
          </w:p>
        </w:tc>
        <w:tc>
          <w:tcPr>
            <w:tcW w:type="dxa" w:w="1728"/>
          </w:tcPr>
          <w:p>
            <w:r>
              <w:t>1.0046</w:t>
            </w:r>
          </w:p>
        </w:tc>
        <w:tc>
          <w:tcPr>
            <w:tcW w:type="dxa" w:w="1728"/>
          </w:tcPr>
          <w:p>
            <w:r>
              <w:t>0.9957</w:t>
            </w:r>
          </w:p>
        </w:tc>
        <w:tc>
          <w:tcPr>
            <w:tcW w:type="dxa" w:w="1728"/>
          </w:tcPr>
          <w:p>
            <w:r>
              <w:t>1.0136</w:t>
            </w:r>
          </w:p>
        </w:tc>
        <w:tc>
          <w:tcPr>
            <w:tcW w:type="dxa" w:w="1728"/>
          </w:tcPr>
          <w:p>
            <w:r>
              <w:t>0.3112</w:t>
            </w:r>
          </w:p>
        </w:tc>
      </w:tr>
      <w:tr>
        <w:tc>
          <w:tcPr>
            <w:tcW w:type="dxa" w:w="1728"/>
          </w:tcPr>
          <w:p>
            <w:r>
              <w:t>immigrant_moderate</w:t>
            </w:r>
          </w:p>
        </w:tc>
        <w:tc>
          <w:tcPr>
            <w:tcW w:type="dxa" w:w="1728"/>
          </w:tcPr>
          <w:p>
            <w:r>
              <w:t>0.9998</w:t>
            </w:r>
          </w:p>
        </w:tc>
        <w:tc>
          <w:tcPr>
            <w:tcW w:type="dxa" w:w="1728"/>
          </w:tcPr>
          <w:p>
            <w:r>
              <w:t>0.9912</w:t>
            </w:r>
          </w:p>
        </w:tc>
        <w:tc>
          <w:tcPr>
            <w:tcW w:type="dxa" w:w="1728"/>
          </w:tcPr>
          <w:p>
            <w:r>
              <w:t>1.0084</w:t>
            </w:r>
          </w:p>
        </w:tc>
        <w:tc>
          <w:tcPr>
            <w:tcW w:type="dxa" w:w="1728"/>
          </w:tcPr>
          <w:p>
            <w:r>
              <w:t>0.9569</w:t>
            </w:r>
          </w:p>
        </w:tc>
      </w:tr>
      <w:tr>
        <w:tc>
          <w:tcPr>
            <w:tcW w:type="dxa" w:w="1728"/>
          </w:tcPr>
          <w:p>
            <w:r>
              <w:t>purpose_Business_x_immigrant_density</w:t>
            </w:r>
          </w:p>
        </w:tc>
        <w:tc>
          <w:tcPr>
            <w:tcW w:type="dxa" w:w="1728"/>
          </w:tcPr>
          <w:p>
            <w:r>
              <w:t>0.9919</w:t>
            </w:r>
          </w:p>
        </w:tc>
        <w:tc>
          <w:tcPr>
            <w:tcW w:type="dxa" w:w="1728"/>
          </w:tcPr>
          <w:p>
            <w:r>
              <w:t>0.9796</w:t>
            </w:r>
          </w:p>
        </w:tc>
        <w:tc>
          <w:tcPr>
            <w:tcW w:type="dxa" w:w="1728"/>
          </w:tcPr>
          <w:p>
            <w:r>
              <w:t>1.0044</w:t>
            </w:r>
          </w:p>
        </w:tc>
        <w:tc>
          <w:tcPr>
            <w:tcW w:type="dxa" w:w="1728"/>
          </w:tcPr>
          <w:p>
            <w:r>
              <w:t>0.2023</w:t>
            </w:r>
          </w:p>
        </w:tc>
      </w:tr>
      <w:tr>
        <w:tc>
          <w:tcPr>
            <w:tcW w:type="dxa" w:w="1728"/>
          </w:tcPr>
          <w:p>
            <w:r>
              <w:t>purpose_Business_x_immigrant_similar</w:t>
            </w:r>
          </w:p>
        </w:tc>
        <w:tc>
          <w:tcPr>
            <w:tcW w:type="dxa" w:w="1728"/>
          </w:tcPr>
          <w:p>
            <w:r>
              <w:t>1.0066</w:t>
            </w:r>
          </w:p>
        </w:tc>
        <w:tc>
          <w:tcPr>
            <w:tcW w:type="dxa" w:w="1728"/>
          </w:tcPr>
          <w:p>
            <w:r>
              <w:t>0.9931</w:t>
            </w:r>
          </w:p>
        </w:tc>
        <w:tc>
          <w:tcPr>
            <w:tcW w:type="dxa" w:w="1728"/>
          </w:tcPr>
          <w:p>
            <w:r>
              <w:t>1.0203</w:t>
            </w:r>
          </w:p>
        </w:tc>
        <w:tc>
          <w:tcPr>
            <w:tcW w:type="dxa" w:w="1728"/>
          </w:tcPr>
          <w:p>
            <w:r>
              <w:t>0.3382</w:t>
            </w:r>
          </w:p>
        </w:tc>
      </w:tr>
      <w:tr>
        <w:tc>
          <w:tcPr>
            <w:tcW w:type="dxa" w:w="1728"/>
          </w:tcPr>
          <w:p>
            <w:r>
              <w:t>purpose_Business_x_immigrant_moderate</w:t>
            </w:r>
          </w:p>
        </w:tc>
        <w:tc>
          <w:tcPr>
            <w:tcW w:type="dxa" w:w="1728"/>
          </w:tcPr>
          <w:p>
            <w:r>
              <w:t>1.0086</w:t>
            </w:r>
          </w:p>
        </w:tc>
        <w:tc>
          <w:tcPr>
            <w:tcW w:type="dxa" w:w="1728"/>
          </w:tcPr>
          <w:p>
            <w:r>
              <w:t>0.9958</w:t>
            </w:r>
          </w:p>
        </w:tc>
        <w:tc>
          <w:tcPr>
            <w:tcW w:type="dxa" w:w="1728"/>
          </w:tcPr>
          <w:p>
            <w:r>
              <w:t>1.0217</w:t>
            </w:r>
          </w:p>
        </w:tc>
        <w:tc>
          <w:tcPr>
            <w:tcW w:type="dxa" w:w="1728"/>
          </w:tcPr>
          <w:p>
            <w:r>
              <w:t>0.1897</w:t>
            </w:r>
          </w:p>
        </w:tc>
      </w:tr>
      <w:tr>
        <w:tc>
          <w:tcPr>
            <w:tcW w:type="dxa" w:w="1728"/>
          </w:tcPr>
          <w:p>
            <w:r>
              <w:t>purpose_Other_x_immigrant_density</w:t>
            </w:r>
          </w:p>
        </w:tc>
        <w:tc>
          <w:tcPr>
            <w:tcW w:type="dxa" w:w="1728"/>
          </w:tcPr>
          <w:p>
            <w:r>
              <w:t>1.0081</w:t>
            </w:r>
          </w:p>
        </w:tc>
        <w:tc>
          <w:tcPr>
            <w:tcW w:type="dxa" w:w="1728"/>
          </w:tcPr>
          <w:p>
            <w:r>
              <w:t>0.9988</w:t>
            </w:r>
          </w:p>
        </w:tc>
        <w:tc>
          <w:tcPr>
            <w:tcW w:type="dxa" w:w="1728"/>
          </w:tcPr>
          <w:p>
            <w:r>
              <w:t>1.0174</w:t>
            </w:r>
          </w:p>
        </w:tc>
        <w:tc>
          <w:tcPr>
            <w:tcW w:type="dxa" w:w="1728"/>
          </w:tcPr>
          <w:p>
            <w:r>
              <w:t>0.0877</w:t>
            </w:r>
          </w:p>
        </w:tc>
      </w:tr>
      <w:tr>
        <w:tc>
          <w:tcPr>
            <w:tcW w:type="dxa" w:w="1728"/>
          </w:tcPr>
          <w:p>
            <w:r>
              <w:t>purpose_Other_x_immigrant_similar</w:t>
            </w:r>
          </w:p>
        </w:tc>
        <w:tc>
          <w:tcPr>
            <w:tcW w:type="dxa" w:w="1728"/>
          </w:tcPr>
          <w:p>
            <w:r>
              <w:t>1.0019</w:t>
            </w:r>
          </w:p>
        </w:tc>
        <w:tc>
          <w:tcPr>
            <w:tcW w:type="dxa" w:w="1728"/>
          </w:tcPr>
          <w:p>
            <w:r>
              <w:t>0.9919</w:t>
            </w:r>
          </w:p>
        </w:tc>
        <w:tc>
          <w:tcPr>
            <w:tcW w:type="dxa" w:w="1728"/>
          </w:tcPr>
          <w:p>
            <w:r>
              <w:t>1.0119</w:t>
            </w:r>
          </w:p>
        </w:tc>
        <w:tc>
          <w:tcPr>
            <w:tcW w:type="dxa" w:w="1728"/>
          </w:tcPr>
          <w:p>
            <w:r>
              <w:t>0.7111</w:t>
            </w:r>
          </w:p>
        </w:tc>
      </w:tr>
      <w:tr>
        <w:tc>
          <w:tcPr>
            <w:tcW w:type="dxa" w:w="1728"/>
          </w:tcPr>
          <w:p>
            <w:r>
              <w:t>purpose_Other_x_immigrant_moderate</w:t>
            </w:r>
          </w:p>
        </w:tc>
        <w:tc>
          <w:tcPr>
            <w:tcW w:type="dxa" w:w="1728"/>
          </w:tcPr>
          <w:p>
            <w:r>
              <w:t>0.9901</w:t>
            </w:r>
          </w:p>
        </w:tc>
        <w:tc>
          <w:tcPr>
            <w:tcW w:type="dxa" w:w="1728"/>
          </w:tcPr>
          <w:p>
            <w:r>
              <w:t>0.9807</w:t>
            </w:r>
          </w:p>
        </w:tc>
        <w:tc>
          <w:tcPr>
            <w:tcW w:type="dxa" w:w="1728"/>
          </w:tcPr>
          <w:p>
            <w:r>
              <w:t>0.9995</w:t>
            </w:r>
          </w:p>
        </w:tc>
        <w:tc>
          <w:tcPr>
            <w:tcW w:type="dxa" w:w="1728"/>
          </w:tcPr>
          <w:p>
            <w:r>
              <w:t>0.0386</w:t>
            </w:r>
          </w:p>
        </w:tc>
      </w:tr>
      <w:tr>
        <w:tc>
          <w:tcPr>
            <w:tcW w:type="dxa" w:w="1728"/>
          </w:tcPr>
          <w:p>
            <w:r>
              <w:t>purpose_Pleasure_x_immigrant_density</w:t>
            </w:r>
          </w:p>
        </w:tc>
        <w:tc>
          <w:tcPr>
            <w:tcW w:type="dxa" w:w="1728"/>
          </w:tcPr>
          <w:p>
            <w:r>
              <w:t>1.0043</w:t>
            </w:r>
          </w:p>
        </w:tc>
        <w:tc>
          <w:tcPr>
            <w:tcW w:type="dxa" w:w="1728"/>
          </w:tcPr>
          <w:p>
            <w:r>
              <w:t>0.9989</w:t>
            </w:r>
          </w:p>
        </w:tc>
        <w:tc>
          <w:tcPr>
            <w:tcW w:type="dxa" w:w="1728"/>
          </w:tcPr>
          <w:p>
            <w:r>
              <w:t>1.0096</w:t>
            </w:r>
          </w:p>
        </w:tc>
        <w:tc>
          <w:tcPr>
            <w:tcW w:type="dxa" w:w="1728"/>
          </w:tcPr>
          <w:p>
            <w:r>
              <w:t>0.1166</w:t>
            </w:r>
          </w:p>
        </w:tc>
      </w:tr>
      <w:tr>
        <w:tc>
          <w:tcPr>
            <w:tcW w:type="dxa" w:w="1728"/>
          </w:tcPr>
          <w:p>
            <w:r>
              <w:t>purpose_Pleasure_x_immigrant_similar</w:t>
            </w:r>
          </w:p>
        </w:tc>
        <w:tc>
          <w:tcPr>
            <w:tcW w:type="dxa" w:w="1728"/>
          </w:tcPr>
          <w:p>
            <w:r>
              <w:t>0.9897</w:t>
            </w:r>
          </w:p>
        </w:tc>
        <w:tc>
          <w:tcPr>
            <w:tcW w:type="dxa" w:w="1728"/>
          </w:tcPr>
          <w:p>
            <w:r>
              <w:t>0.9841</w:t>
            </w:r>
          </w:p>
        </w:tc>
        <w:tc>
          <w:tcPr>
            <w:tcW w:type="dxa" w:w="1728"/>
          </w:tcPr>
          <w:p>
            <w:r>
              <w:t>0.9953</w:t>
            </w:r>
          </w:p>
        </w:tc>
        <w:tc>
          <w:tcPr>
            <w:tcW w:type="dxa" w:w="1728"/>
          </w:tcPr>
          <w:p>
            <w:r>
              <w:t>0.0004</w:t>
            </w:r>
          </w:p>
        </w:tc>
      </w:tr>
      <w:tr>
        <w:tc>
          <w:tcPr>
            <w:tcW w:type="dxa" w:w="1728"/>
          </w:tcPr>
          <w:p>
            <w:r>
              <w:t>purpose_Pleasure_x_immigrant_moderate</w:t>
            </w:r>
          </w:p>
        </w:tc>
        <w:tc>
          <w:tcPr>
            <w:tcW w:type="dxa" w:w="1728"/>
          </w:tcPr>
          <w:p>
            <w:r>
              <w:t>0.9959</w:t>
            </w:r>
          </w:p>
        </w:tc>
        <w:tc>
          <w:tcPr>
            <w:tcW w:type="dxa" w:w="1728"/>
          </w:tcPr>
          <w:p>
            <w:r>
              <w:t>0.9905</w:t>
            </w:r>
          </w:p>
        </w:tc>
        <w:tc>
          <w:tcPr>
            <w:tcW w:type="dxa" w:w="1728"/>
          </w:tcPr>
          <w:p>
            <w:r>
              <w:t>1.0013</w:t>
            </w:r>
          </w:p>
        </w:tc>
        <w:tc>
          <w:tcPr>
            <w:tcW w:type="dxa" w:w="1728"/>
          </w:tcPr>
          <w:p>
            <w:r>
              <w:t>0.1366</w:t>
            </w:r>
          </w:p>
        </w:tc>
      </w:tr>
      <w:tr>
        <w:tc>
          <w:tcPr>
            <w:tcW w:type="dxa" w:w="1728"/>
          </w:tcPr>
          <w:p>
            <w:r>
              <w:t>purpose_Wedding_x_immigrant_density</w:t>
            </w:r>
          </w:p>
        </w:tc>
        <w:tc>
          <w:tcPr>
            <w:tcW w:type="dxa" w:w="1728"/>
          </w:tcPr>
          <w:p>
            <w:r>
              <w:t>0.9985</w:t>
            </w:r>
          </w:p>
        </w:tc>
        <w:tc>
          <w:tcPr>
            <w:tcW w:type="dxa" w:w="1728"/>
          </w:tcPr>
          <w:p>
            <w:r>
              <w:t>0.9906</w:t>
            </w:r>
          </w:p>
        </w:tc>
        <w:tc>
          <w:tcPr>
            <w:tcW w:type="dxa" w:w="1728"/>
          </w:tcPr>
          <w:p>
            <w:r>
              <w:t>1.0065</w:t>
            </w:r>
          </w:p>
        </w:tc>
        <w:tc>
          <w:tcPr>
            <w:tcW w:type="dxa" w:w="1728"/>
          </w:tcPr>
          <w:p>
            <w:r>
              <w:t>0.7137</w:t>
            </w:r>
          </w:p>
        </w:tc>
      </w:tr>
      <w:tr>
        <w:tc>
          <w:tcPr>
            <w:tcW w:type="dxa" w:w="1728"/>
          </w:tcPr>
          <w:p>
            <w:r>
              <w:t>purpose_Wedding_x_immigrant_similar</w:t>
            </w:r>
          </w:p>
        </w:tc>
        <w:tc>
          <w:tcPr>
            <w:tcW w:type="dxa" w:w="1728"/>
          </w:tcPr>
          <w:p>
            <w:r>
              <w:t>1.0048</w:t>
            </w:r>
          </w:p>
        </w:tc>
        <w:tc>
          <w:tcPr>
            <w:tcW w:type="dxa" w:w="1728"/>
          </w:tcPr>
          <w:p>
            <w:r>
              <w:t>0.9961</w:t>
            </w:r>
          </w:p>
        </w:tc>
        <w:tc>
          <w:tcPr>
            <w:tcW w:type="dxa" w:w="1728"/>
          </w:tcPr>
          <w:p>
            <w:r>
              <w:t>1.0136</w:t>
            </w:r>
          </w:p>
        </w:tc>
        <w:tc>
          <w:tcPr>
            <w:tcW w:type="dxa" w:w="1728"/>
          </w:tcPr>
          <w:p>
            <w:r>
              <w:t>0.2781</w:t>
            </w:r>
          </w:p>
        </w:tc>
      </w:tr>
      <w:tr>
        <w:tc>
          <w:tcPr>
            <w:tcW w:type="dxa" w:w="1728"/>
          </w:tcPr>
          <w:p>
            <w:r>
              <w:t>purpose_Wedding_x_immigrant_moderate</w:t>
            </w:r>
          </w:p>
        </w:tc>
        <w:tc>
          <w:tcPr>
            <w:tcW w:type="dxa" w:w="1728"/>
          </w:tcPr>
          <w:p>
            <w:r>
              <w:t>0.9997</w:t>
            </w:r>
          </w:p>
        </w:tc>
        <w:tc>
          <w:tcPr>
            <w:tcW w:type="dxa" w:w="1728"/>
          </w:tcPr>
          <w:p>
            <w:r>
              <w:t>0.9915</w:t>
            </w:r>
          </w:p>
        </w:tc>
        <w:tc>
          <w:tcPr>
            <w:tcW w:type="dxa" w:w="1728"/>
          </w:tcPr>
          <w:p>
            <w:r>
              <w:t>1.0080</w:t>
            </w:r>
          </w:p>
        </w:tc>
        <w:tc>
          <w:tcPr>
            <w:tcW w:type="dxa" w:w="1728"/>
          </w:tcPr>
          <w:p>
            <w:r>
              <w:t>0.9434</w:t>
            </w:r>
          </w:p>
        </w:tc>
      </w:tr>
      <w:tr>
        <w:tc>
          <w:tcPr>
            <w:tcW w:type="dxa" w:w="1728"/>
          </w:tcPr>
          <w:p>
            <w:r>
              <w:t>purpose_Events_x_immigrant_density</w:t>
            </w:r>
          </w:p>
        </w:tc>
        <w:tc>
          <w:tcPr>
            <w:tcW w:type="dxa" w:w="1728"/>
          </w:tcPr>
          <w:p>
            <w:r>
              <w:t>0.9968</w:t>
            </w:r>
          </w:p>
        </w:tc>
        <w:tc>
          <w:tcPr>
            <w:tcW w:type="dxa" w:w="1728"/>
          </w:tcPr>
          <w:p>
            <w:r>
              <w:t>0.9769</w:t>
            </w:r>
          </w:p>
        </w:tc>
        <w:tc>
          <w:tcPr>
            <w:tcW w:type="dxa" w:w="1728"/>
          </w:tcPr>
          <w:p>
            <w:r>
              <w:t>1.0172</w:t>
            </w:r>
          </w:p>
        </w:tc>
        <w:tc>
          <w:tcPr>
            <w:tcW w:type="dxa" w:w="1728"/>
          </w:tcPr>
          <w:p>
            <w:r>
              <w:t>0.7573</w:t>
            </w:r>
          </w:p>
        </w:tc>
      </w:tr>
      <w:tr>
        <w:tc>
          <w:tcPr>
            <w:tcW w:type="dxa" w:w="1728"/>
          </w:tcPr>
          <w:p>
            <w:r>
              <w:t>purpose_Events_x_immigrant_similar</w:t>
            </w:r>
          </w:p>
        </w:tc>
        <w:tc>
          <w:tcPr>
            <w:tcW w:type="dxa" w:w="1728"/>
          </w:tcPr>
          <w:p>
            <w:r>
              <w:t>1.0017</w:t>
            </w:r>
          </w:p>
        </w:tc>
        <w:tc>
          <w:tcPr>
            <w:tcW w:type="dxa" w:w="1728"/>
          </w:tcPr>
          <w:p>
            <w:r>
              <w:t>0.9806</w:t>
            </w:r>
          </w:p>
        </w:tc>
        <w:tc>
          <w:tcPr>
            <w:tcW w:type="dxa" w:w="1728"/>
          </w:tcPr>
          <w:p>
            <w:r>
              <w:t>1.0233</w:t>
            </w:r>
          </w:p>
        </w:tc>
        <w:tc>
          <w:tcPr>
            <w:tcW w:type="dxa" w:w="1728"/>
          </w:tcPr>
          <w:p>
            <w:r>
              <w:t>0.8764</w:t>
            </w:r>
          </w:p>
        </w:tc>
      </w:tr>
      <w:tr>
        <w:tc>
          <w:tcPr>
            <w:tcW w:type="dxa" w:w="1728"/>
          </w:tcPr>
          <w:p>
            <w:r>
              <w:t>purpose_Events_x_immigrant_moderate</w:t>
            </w:r>
          </w:p>
        </w:tc>
        <w:tc>
          <w:tcPr>
            <w:tcW w:type="dxa" w:w="1728"/>
          </w:tcPr>
          <w:p>
            <w:r>
              <w:t>1.0056</w:t>
            </w:r>
          </w:p>
        </w:tc>
        <w:tc>
          <w:tcPr>
            <w:tcW w:type="dxa" w:w="1728"/>
          </w:tcPr>
          <w:p>
            <w:r>
              <w:t>0.9851</w:t>
            </w:r>
          </w:p>
        </w:tc>
        <w:tc>
          <w:tcPr>
            <w:tcW w:type="dxa" w:w="1728"/>
          </w:tcPr>
          <w:p>
            <w:r>
              <w:t>1.0265</w:t>
            </w:r>
          </w:p>
        </w:tc>
        <w:tc>
          <w:tcPr>
            <w:tcW w:type="dxa" w:w="1728"/>
          </w:tcPr>
          <w:p>
            <w:r>
              <w:t>0.5953</w:t>
            </w:r>
          </w:p>
        </w:tc>
      </w:tr>
    </w:tbl>
    <w:p>
      <w:r>
        <w:br/>
      </w:r>
    </w:p>
    <w:p>
      <w:pPr>
        <w:pStyle w:val="Heading2"/>
      </w:pPr>
      <w:r>
        <w:t>Diagnostics - Robustness Check 1 (Purpose Interactions)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Residuals Plot (Robustness Check 1 - Purpose Interactions)</w:t>
      </w:r>
    </w:p>
    <w:p>
      <w:r>
        <w:br/>
        <w:t>Variance Inflation Factor (VIF) - Robustness Check 1 (Purpose Interactions):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VIF</w:t>
            </w:r>
          </w:p>
        </w:tc>
      </w:tr>
      <w:tr>
        <w:tc>
          <w:tcPr>
            <w:tcW w:type="dxa" w:w="4320"/>
          </w:tcPr>
          <w:p>
            <w:r>
              <w:t>import_from_slu_log</w:t>
            </w:r>
          </w:p>
        </w:tc>
        <w:tc>
          <w:tcPr>
            <w:tcW w:type="dxa" w:w="4320"/>
          </w:tcPr>
          <w:p>
            <w:r>
              <w:t>5.9618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9.9915</w:t>
            </w:r>
          </w:p>
        </w:tc>
      </w:tr>
      <w:tr>
        <w:tc>
          <w:tcPr>
            <w:tcW w:type="dxa" w:w="4320"/>
          </w:tcPr>
          <w:p>
            <w:r>
              <w:t>state_unemployment</w:t>
            </w:r>
          </w:p>
        </w:tc>
        <w:tc>
          <w:tcPr>
            <w:tcW w:type="dxa" w:w="4320"/>
          </w:tcPr>
          <w:p>
            <w:r>
              <w:t>31.3533</w:t>
            </w:r>
          </w:p>
        </w:tc>
      </w:tr>
      <w:tr>
        <w:tc>
          <w:tcPr>
            <w:tcW w:type="dxa" w:w="4320"/>
          </w:tcPr>
          <w:p>
            <w:r>
              <w:t>immigrant_density_centered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similar</w:t>
            </w:r>
          </w:p>
        </w:tc>
        <w:tc>
          <w:tcPr>
            <w:tcW w:type="dxa" w:w="4320"/>
          </w:tcPr>
          <w:p>
            <w:r>
              <w:t>15.0014</w:t>
            </w:r>
          </w:p>
        </w:tc>
      </w:tr>
      <w:tr>
        <w:tc>
          <w:tcPr>
            <w:tcW w:type="dxa" w:w="4320"/>
          </w:tcPr>
          <w:p>
            <w:r>
              <w:t>moderate</w:t>
            </w:r>
          </w:p>
        </w:tc>
        <w:tc>
          <w:tcPr>
            <w:tcW w:type="dxa" w:w="4320"/>
          </w:tcPr>
          <w:p>
            <w:r>
              <w:t>17.5956</w:t>
            </w:r>
          </w:p>
        </w:tc>
      </w:tr>
      <w:tr>
        <w:tc>
          <w:tcPr>
            <w:tcW w:type="dxa" w:w="4320"/>
          </w:tcPr>
          <w:p>
            <w:r>
              <w:t>immigrant_similar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immigrant_moderate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purpose_Business_x_immigrant_density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purpose_Business_x_immigrant_similar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purpose_Business_x_immigrant_moderate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purpose_Other_x_immigrant_density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purpose_Other_x_immigrant_similar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purpose_Other_x_immigrant_moderate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purpose_Pleasure_x_immigrant_density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purpose_Pleasure_x_immigrant_similar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purpose_Pleasure_x_immigrant_moderate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purpose_Wedding_x_immigrant_density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purpose_Wedding_x_immigrant_similar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purpose_Wedding_x_immigrant_moderate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purpose_Events_x_immigrant_density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purpose_Events_x_immigrant_similar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purpose_Events_x_immigrant_moderate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</w:tbl>
    <w:p>
      <w:r>
        <w:t>VIF values above 10 indicate potential multicollinearity issues.</w:t>
      </w:r>
    </w:p>
    <w:p>
      <w:r>
        <w:br/>
      </w:r>
    </w:p>
    <w:p>
      <w:pPr>
        <w:pStyle w:val="Heading1"/>
      </w:pPr>
      <w:r>
        <w:t>Robustness Check 2: Accommodation x Immigrant Variable Interactions</w:t>
      </w:r>
    </w:p>
    <w:p>
      <w:r>
        <w:t>Model formula: los_capped ~ import_from_slu_log + age + state_unemployment +</w:t>
        <w:br/>
        <w:t xml:space="preserve">                        immigrant_density_centered + similar + moderate +</w:t>
        <w:br/>
        <w:t xml:space="preserve">                        immigrant_similar + immigrant_moderate +</w:t>
        <w:br/>
        <w:t xml:space="preserve">                        C(sex_enc) + C(purpose_simple) + C(season_enc) + C(region_census_enc) +</w:t>
        <w:br/>
        <w:t xml:space="preserve">                        C(accomd_type_enc) + accomd_Hotel_x_immigrant_density + accomd_Hotel_x_immigrant_similar + accomd_Hotel_x_immigrant_moderate + accomd_Sharing_x_immigrant_density + accomd_Sharing_x_immigrant_similar + accomd_Sharing_x_immigrant_moderate + accomd_Other_x_immigrant_density + accomd_Other_x_immigrant_similar + accomd_Other_x_immigrant_moderate</w:t>
      </w:r>
    </w:p>
    <w:p>
      <w:r>
        <w:rPr>
          <w:rFonts w:ascii="Courier New" w:hAnsi="Courier New"/>
        </w:rPr>
        <w:t xml:space="preserve">                 Generalized Linear Model Regression Results                  </w:t>
        <w:br/>
        <w:t>==============================================================================</w:t>
        <w:br/>
        <w:t>Dep. Variable:             los_capped   No. Observations:               139278</w:t>
        <w:br/>
        <w:t>Model:                            GLM   Df Residuals:                   139250</w:t>
        <w:br/>
        <w:t>Model Family:        NegativeBinomial   Df Model:                           27</w:t>
        <w:br/>
        <w:t>Link Function:                    log   Scale:                          1.0000</w:t>
        <w:br/>
        <w:t>Method:                          IRLS   Log-Likelihood:            -4.1588e+05</w:t>
        <w:br/>
        <w:t>Date:                Wed, 04 Mar 2026   Deviance:                       36125.</w:t>
        <w:br/>
        <w:t>Time:                        11:26:11   Pearson chi2:                 2.73e+05</w:t>
        <w:br/>
        <w:t>No. Iterations:                   100   Pseudo R-squ. (CS):            0.02606</w:t>
        <w:br/>
        <w:t xml:space="preserve">Covariance Type:            nonrobust                                         </w:t>
        <w:br/>
        <w:t>=======================================================================================================</w:t>
        <w:br/>
        <w:t xml:space="preserve">                                          coef    std err          z      P&gt;|z|      [0.025      0.975]</w:t>
        <w:br/>
        <w:t>-------------------------------------------------------------------------------------------------------</w:t>
        <w:br/>
        <w:t>Intercept                               1.5992      0.057     28.078      0.000       1.488       1.711</w:t>
        <w:br/>
        <w:t>C(sex_enc)[T.Male]                      0.0099      0.006      1.716      0.086      -0.001       0.021</w:t>
        <w:br/>
        <w:t>C(purpose_simple)[T.Events]             0.1717      0.033      5.278      0.000       0.108       0.235</w:t>
        <w:br/>
        <w:t>C(purpose_simple)[T.Other]              0.4251      0.026     16.348      0.000       0.374       0.476</w:t>
        <w:br/>
        <w:t>C(purpose_simple)[T.Pleasure]           0.1309      0.022      5.948      0.000       0.088       0.174</w:t>
        <w:br/>
        <w:t>C(purpose_simple)[T.Wedding]            0.0086      0.026      0.336      0.737      -0.042       0.059</w:t>
        <w:br/>
        <w:t>C(season_enc)[T.Spring]                 0.1028      0.009     12.066      0.000       0.086       0.120</w:t>
        <w:br/>
        <w:t>C(season_enc)[T.Summer]                 0.0591      0.008      6.959      0.000       0.042       0.076</w:t>
        <w:br/>
        <w:t>C(season_enc)[T.Winter]                 0.1446      0.009     16.521      0.000       0.127       0.162</w:t>
        <w:br/>
        <w:t>C(region_census_enc)[T.Northeast]       0.0384      0.012      3.105      0.002       0.014       0.063</w:t>
        <w:br/>
        <w:t>C(region_census_enc)[T.South]           0.0222      0.019      1.193      0.233      -0.014       0.059</w:t>
        <w:br/>
        <w:t>C(region_census_enc)[T.West]            0.1441      0.018      8.166      0.000       0.110       0.179</w:t>
        <w:br/>
        <w:t>C(accomd_type_enc)[T.Other]             0.1451      0.019      7.772      0.000       0.108       0.182</w:t>
        <w:br/>
        <w:t>C(accomd_type_enc)[T.Sharing]           0.2329      0.011     21.606      0.000       0.212       0.254</w:t>
        <w:br/>
        <w:t>import_from_slu_log                    -0.0003      0.001     -0.353      0.724      -0.002       0.001</w:t>
        <w:br/>
        <w:t>age                                     0.0051      0.000     25.549      0.000       0.005       0.005</w:t>
        <w:br/>
        <w:t>state_unemployment                     -0.0266      0.005     -5.069      0.000      -0.037      -0.016</w:t>
        <w:br/>
        <w:t>immigrant_density_centered              0.0043      0.003      1.283      0.199      -0.002       0.011</w:t>
        <w:br/>
        <w:t>similar                                -0.1364      0.050     -2.747      0.006      -0.234      -0.039</w:t>
        <w:br/>
        <w:t>moderate                               -0.0621      0.044     -1.423      0.155      -0.148       0.023</w:t>
        <w:br/>
        <w:t>immigrant_similar                      -0.0031      0.003     -0.906      0.365      -0.010       0.004</w:t>
        <w:br/>
        <w:t>immigrant_moderate                     -0.0048      0.003     -1.440      0.150      -0.011       0.002</w:t>
        <w:br/>
        <w:t>accomd_Hotel_x_immigrant_density       -0.0026      0.002     -1.500      0.134      -0.006       0.001</w:t>
        <w:br/>
        <w:t>accomd_Hotel_x_immigrant_similar    -8.925e-05      0.002     -0.048      0.962      -0.004       0.004</w:t>
        <w:br/>
        <w:t>accomd_Hotel_x_immigrant_moderate       0.0019      0.002      1.063      0.288      -0.002       0.005</w:t>
        <w:br/>
        <w:t>accomd_Sharing_x_immigrant_density      0.0062      0.002      2.787      0.005       0.002       0.011</w:t>
        <w:br/>
        <w:t>accomd_Sharing_x_immigrant_similar     -0.0036      0.002     -1.478      0.139      -0.008       0.001</w:t>
        <w:br/>
        <w:t>accomd_Sharing_x_immigrant_moderate    -0.0049      0.002     -2.127      0.033      -0.009      -0.000</w:t>
        <w:br/>
        <w:t>accomd_Other_x_immigrant_density        0.0007      0.003      0.211      0.833      -0.006       0.007</w:t>
        <w:br/>
        <w:t>accomd_Other_x_immigrant_similar        0.0006      0.004      0.161      0.872      -0.007       0.008</w:t>
        <w:br/>
        <w:t>accomd_Other_x_immigrant_moderate      -0.0018      0.003     -0.509      0.611      -0.009       0.005</w:t>
        <w:br/>
        <w:t>=======================================================================================================</w:t>
      </w:r>
    </w:p>
    <w:p>
      <w:r>
        <w:br/>
      </w:r>
    </w:p>
    <w:p>
      <w:pPr>
        <w:pStyle w:val="Heading2"/>
      </w:pPr>
      <w:r>
        <w:t>Incident Rate Ratios (IRR) - Accommodation Interaction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IRR</w:t>
            </w:r>
          </w:p>
        </w:tc>
        <w:tc>
          <w:tcPr>
            <w:tcW w:type="dxa" w:w="1728"/>
          </w:tcPr>
          <w:p>
            <w:r>
              <w:t>Lower CI</w:t>
            </w:r>
          </w:p>
        </w:tc>
        <w:tc>
          <w:tcPr>
            <w:tcW w:type="dxa" w:w="1728"/>
          </w:tcPr>
          <w:p>
            <w:r>
              <w:t>Upper CI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</w:tr>
      <w:tr>
        <w:tc>
          <w:tcPr>
            <w:tcW w:type="dxa" w:w="1728"/>
          </w:tcPr>
          <w:p>
            <w:r>
              <w:t>Intercept</w:t>
            </w:r>
          </w:p>
        </w:tc>
        <w:tc>
          <w:tcPr>
            <w:tcW w:type="dxa" w:w="1728"/>
          </w:tcPr>
          <w:p>
            <w:r>
              <w:t>4.9493</w:t>
            </w:r>
          </w:p>
        </w:tc>
        <w:tc>
          <w:tcPr>
            <w:tcW w:type="dxa" w:w="1728"/>
          </w:tcPr>
          <w:p>
            <w:r>
              <w:t>4.4265</w:t>
            </w:r>
          </w:p>
        </w:tc>
        <w:tc>
          <w:tcPr>
            <w:tcW w:type="dxa" w:w="1728"/>
          </w:tcPr>
          <w:p>
            <w:r>
              <w:t>5.5338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C(sex_enc)[T.Male]</w:t>
            </w:r>
          </w:p>
        </w:tc>
        <w:tc>
          <w:tcPr>
            <w:tcW w:type="dxa" w:w="1728"/>
          </w:tcPr>
          <w:p>
            <w:r>
              <w:t>1.0100</w:t>
            </w:r>
          </w:p>
        </w:tc>
        <w:tc>
          <w:tcPr>
            <w:tcW w:type="dxa" w:w="1728"/>
          </w:tcPr>
          <w:p>
            <w:r>
              <w:t>0.9986</w:t>
            </w:r>
          </w:p>
        </w:tc>
        <w:tc>
          <w:tcPr>
            <w:tcW w:type="dxa" w:w="1728"/>
          </w:tcPr>
          <w:p>
            <w:r>
              <w:t>1.0215</w:t>
            </w:r>
          </w:p>
        </w:tc>
        <w:tc>
          <w:tcPr>
            <w:tcW w:type="dxa" w:w="1728"/>
          </w:tcPr>
          <w:p>
            <w:r>
              <w:t>0.0862</w:t>
            </w:r>
          </w:p>
        </w:tc>
      </w:tr>
      <w:tr>
        <w:tc>
          <w:tcPr>
            <w:tcW w:type="dxa" w:w="1728"/>
          </w:tcPr>
          <w:p>
            <w:r>
              <w:t>C(purpose_simple)[T.Events]</w:t>
            </w:r>
          </w:p>
        </w:tc>
        <w:tc>
          <w:tcPr>
            <w:tcW w:type="dxa" w:w="1728"/>
          </w:tcPr>
          <w:p>
            <w:r>
              <w:t>1.1873</w:t>
            </w:r>
          </w:p>
        </w:tc>
        <w:tc>
          <w:tcPr>
            <w:tcW w:type="dxa" w:w="1728"/>
          </w:tcPr>
          <w:p>
            <w:r>
              <w:t>1.1140</w:t>
            </w:r>
          </w:p>
        </w:tc>
        <w:tc>
          <w:tcPr>
            <w:tcW w:type="dxa" w:w="1728"/>
          </w:tcPr>
          <w:p>
            <w:r>
              <w:t>1.2655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C(purpose_simple)[T.Other]</w:t>
            </w:r>
          </w:p>
        </w:tc>
        <w:tc>
          <w:tcPr>
            <w:tcW w:type="dxa" w:w="1728"/>
          </w:tcPr>
          <w:p>
            <w:r>
              <w:t>1.5297</w:t>
            </w:r>
          </w:p>
        </w:tc>
        <w:tc>
          <w:tcPr>
            <w:tcW w:type="dxa" w:w="1728"/>
          </w:tcPr>
          <w:p>
            <w:r>
              <w:t>1.4537</w:t>
            </w:r>
          </w:p>
        </w:tc>
        <w:tc>
          <w:tcPr>
            <w:tcW w:type="dxa" w:w="1728"/>
          </w:tcPr>
          <w:p>
            <w:r>
              <w:t>1.6097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C(purpose_simple)[T.Pleasure]</w:t>
            </w:r>
          </w:p>
        </w:tc>
        <w:tc>
          <w:tcPr>
            <w:tcW w:type="dxa" w:w="1728"/>
          </w:tcPr>
          <w:p>
            <w:r>
              <w:t>1.1399</w:t>
            </w:r>
          </w:p>
        </w:tc>
        <w:tc>
          <w:tcPr>
            <w:tcW w:type="dxa" w:w="1728"/>
          </w:tcPr>
          <w:p>
            <w:r>
              <w:t>1.0917</w:t>
            </w:r>
          </w:p>
        </w:tc>
        <w:tc>
          <w:tcPr>
            <w:tcW w:type="dxa" w:w="1728"/>
          </w:tcPr>
          <w:p>
            <w:r>
              <w:t>1.1901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C(purpose_simple)[T.Wedding]</w:t>
            </w:r>
          </w:p>
        </w:tc>
        <w:tc>
          <w:tcPr>
            <w:tcW w:type="dxa" w:w="1728"/>
          </w:tcPr>
          <w:p>
            <w:r>
              <w:t>1.0086</w:t>
            </w:r>
          </w:p>
        </w:tc>
        <w:tc>
          <w:tcPr>
            <w:tcW w:type="dxa" w:w="1728"/>
          </w:tcPr>
          <w:p>
            <w:r>
              <w:t>0.9593</w:t>
            </w:r>
          </w:p>
        </w:tc>
        <w:tc>
          <w:tcPr>
            <w:tcW w:type="dxa" w:w="1728"/>
          </w:tcPr>
          <w:p>
            <w:r>
              <w:t>1.0605</w:t>
            </w:r>
          </w:p>
        </w:tc>
        <w:tc>
          <w:tcPr>
            <w:tcW w:type="dxa" w:w="1728"/>
          </w:tcPr>
          <w:p>
            <w:r>
              <w:t>0.7367</w:t>
            </w:r>
          </w:p>
        </w:tc>
      </w:tr>
      <w:tr>
        <w:tc>
          <w:tcPr>
            <w:tcW w:type="dxa" w:w="1728"/>
          </w:tcPr>
          <w:p>
            <w:r>
              <w:t>C(season_enc)[T.Spring]</w:t>
            </w:r>
          </w:p>
        </w:tc>
        <w:tc>
          <w:tcPr>
            <w:tcW w:type="dxa" w:w="1728"/>
          </w:tcPr>
          <w:p>
            <w:r>
              <w:t>1.1083</w:t>
            </w:r>
          </w:p>
        </w:tc>
        <w:tc>
          <w:tcPr>
            <w:tcW w:type="dxa" w:w="1728"/>
          </w:tcPr>
          <w:p>
            <w:r>
              <w:t>1.0899</w:t>
            </w:r>
          </w:p>
        </w:tc>
        <w:tc>
          <w:tcPr>
            <w:tcW w:type="dxa" w:w="1728"/>
          </w:tcPr>
          <w:p>
            <w:r>
              <w:t>1.1269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C(season_enc)[T.Summer]</w:t>
            </w:r>
          </w:p>
        </w:tc>
        <w:tc>
          <w:tcPr>
            <w:tcW w:type="dxa" w:w="1728"/>
          </w:tcPr>
          <w:p>
            <w:r>
              <w:t>1.0609</w:t>
            </w:r>
          </w:p>
        </w:tc>
        <w:tc>
          <w:tcPr>
            <w:tcW w:type="dxa" w:w="1728"/>
          </w:tcPr>
          <w:p>
            <w:r>
              <w:t>1.0434</w:t>
            </w:r>
          </w:p>
        </w:tc>
        <w:tc>
          <w:tcPr>
            <w:tcW w:type="dxa" w:w="1728"/>
          </w:tcPr>
          <w:p>
            <w:r>
              <w:t>1.0787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C(season_enc)[T.Winter]</w:t>
            </w:r>
          </w:p>
        </w:tc>
        <w:tc>
          <w:tcPr>
            <w:tcW w:type="dxa" w:w="1728"/>
          </w:tcPr>
          <w:p>
            <w:r>
              <w:t>1.1556</w:t>
            </w:r>
          </w:p>
        </w:tc>
        <w:tc>
          <w:tcPr>
            <w:tcW w:type="dxa" w:w="1728"/>
          </w:tcPr>
          <w:p>
            <w:r>
              <w:t>1.1359</w:t>
            </w:r>
          </w:p>
        </w:tc>
        <w:tc>
          <w:tcPr>
            <w:tcW w:type="dxa" w:w="1728"/>
          </w:tcPr>
          <w:p>
            <w:r>
              <w:t>1.1755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C(region_census_enc)[T.Northeast]</w:t>
            </w:r>
          </w:p>
        </w:tc>
        <w:tc>
          <w:tcPr>
            <w:tcW w:type="dxa" w:w="1728"/>
          </w:tcPr>
          <w:p>
            <w:r>
              <w:t>1.0391</w:t>
            </w:r>
          </w:p>
        </w:tc>
        <w:tc>
          <w:tcPr>
            <w:tcW w:type="dxa" w:w="1728"/>
          </w:tcPr>
          <w:p>
            <w:r>
              <w:t>1.0143</w:t>
            </w:r>
          </w:p>
        </w:tc>
        <w:tc>
          <w:tcPr>
            <w:tcW w:type="dxa" w:w="1728"/>
          </w:tcPr>
          <w:p>
            <w:r>
              <w:t>1.0646</w:t>
            </w:r>
          </w:p>
        </w:tc>
        <w:tc>
          <w:tcPr>
            <w:tcW w:type="dxa" w:w="1728"/>
          </w:tcPr>
          <w:p>
            <w:r>
              <w:t>0.0019</w:t>
            </w:r>
          </w:p>
        </w:tc>
      </w:tr>
      <w:tr>
        <w:tc>
          <w:tcPr>
            <w:tcW w:type="dxa" w:w="1728"/>
          </w:tcPr>
          <w:p>
            <w:r>
              <w:t>C(region_census_enc)[T.South]</w:t>
            </w:r>
          </w:p>
        </w:tc>
        <w:tc>
          <w:tcPr>
            <w:tcW w:type="dxa" w:w="1728"/>
          </w:tcPr>
          <w:p>
            <w:r>
              <w:t>1.0224</w:t>
            </w:r>
          </w:p>
        </w:tc>
        <w:tc>
          <w:tcPr>
            <w:tcW w:type="dxa" w:w="1728"/>
          </w:tcPr>
          <w:p>
            <w:r>
              <w:t>0.9859</w:t>
            </w:r>
          </w:p>
        </w:tc>
        <w:tc>
          <w:tcPr>
            <w:tcW w:type="dxa" w:w="1728"/>
          </w:tcPr>
          <w:p>
            <w:r>
              <w:t>1.0603</w:t>
            </w:r>
          </w:p>
        </w:tc>
        <w:tc>
          <w:tcPr>
            <w:tcW w:type="dxa" w:w="1728"/>
          </w:tcPr>
          <w:p>
            <w:r>
              <w:t>0.2328</w:t>
            </w:r>
          </w:p>
        </w:tc>
      </w:tr>
      <w:tr>
        <w:tc>
          <w:tcPr>
            <w:tcW w:type="dxa" w:w="1728"/>
          </w:tcPr>
          <w:p>
            <w:r>
              <w:t>C(region_census_enc)[T.West]</w:t>
            </w:r>
          </w:p>
        </w:tc>
        <w:tc>
          <w:tcPr>
            <w:tcW w:type="dxa" w:w="1728"/>
          </w:tcPr>
          <w:p>
            <w:r>
              <w:t>1.1550</w:t>
            </w:r>
          </w:p>
        </w:tc>
        <w:tc>
          <w:tcPr>
            <w:tcW w:type="dxa" w:w="1728"/>
          </w:tcPr>
          <w:p>
            <w:r>
              <w:t>1.1158</w:t>
            </w:r>
          </w:p>
        </w:tc>
        <w:tc>
          <w:tcPr>
            <w:tcW w:type="dxa" w:w="1728"/>
          </w:tcPr>
          <w:p>
            <w:r>
              <w:t>1.1957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C(accomd_type_enc)[T.Other]</w:t>
            </w:r>
          </w:p>
        </w:tc>
        <w:tc>
          <w:tcPr>
            <w:tcW w:type="dxa" w:w="1728"/>
          </w:tcPr>
          <w:p>
            <w:r>
              <w:t>1.1561</w:t>
            </w:r>
          </w:p>
        </w:tc>
        <w:tc>
          <w:tcPr>
            <w:tcW w:type="dxa" w:w="1728"/>
          </w:tcPr>
          <w:p>
            <w:r>
              <w:t>1.1146</w:t>
            </w:r>
          </w:p>
        </w:tc>
        <w:tc>
          <w:tcPr>
            <w:tcW w:type="dxa" w:w="1728"/>
          </w:tcPr>
          <w:p>
            <w:r>
              <w:t>1.1992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C(accomd_type_enc)[T.Sharing]</w:t>
            </w:r>
          </w:p>
        </w:tc>
        <w:tc>
          <w:tcPr>
            <w:tcW w:type="dxa" w:w="1728"/>
          </w:tcPr>
          <w:p>
            <w:r>
              <w:t>1.2622</w:t>
            </w:r>
          </w:p>
        </w:tc>
        <w:tc>
          <w:tcPr>
            <w:tcW w:type="dxa" w:w="1728"/>
          </w:tcPr>
          <w:p>
            <w:r>
              <w:t>1.2359</w:t>
            </w:r>
          </w:p>
        </w:tc>
        <w:tc>
          <w:tcPr>
            <w:tcW w:type="dxa" w:w="1728"/>
          </w:tcPr>
          <w:p>
            <w:r>
              <w:t>1.2892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import_from_slu_log</w:t>
            </w:r>
          </w:p>
        </w:tc>
        <w:tc>
          <w:tcPr>
            <w:tcW w:type="dxa" w:w="1728"/>
          </w:tcPr>
          <w:p>
            <w:r>
              <w:t>0.9997</w:t>
            </w:r>
          </w:p>
        </w:tc>
        <w:tc>
          <w:tcPr>
            <w:tcW w:type="dxa" w:w="1728"/>
          </w:tcPr>
          <w:p>
            <w:r>
              <w:t>0.9983</w:t>
            </w:r>
          </w:p>
        </w:tc>
        <w:tc>
          <w:tcPr>
            <w:tcW w:type="dxa" w:w="1728"/>
          </w:tcPr>
          <w:p>
            <w:r>
              <w:t>1.0012</w:t>
            </w:r>
          </w:p>
        </w:tc>
        <w:tc>
          <w:tcPr>
            <w:tcW w:type="dxa" w:w="1728"/>
          </w:tcPr>
          <w:p>
            <w:r>
              <w:t>0.7244</w:t>
            </w:r>
          </w:p>
        </w:tc>
      </w:tr>
      <w:tr>
        <w:tc>
          <w:tcPr>
            <w:tcW w:type="dxa" w:w="1728"/>
          </w:tcPr>
          <w:p>
            <w:r>
              <w:t>age</w:t>
            </w:r>
          </w:p>
        </w:tc>
        <w:tc>
          <w:tcPr>
            <w:tcW w:type="dxa" w:w="1728"/>
          </w:tcPr>
          <w:p>
            <w:r>
              <w:t>1.0051</w:t>
            </w:r>
          </w:p>
        </w:tc>
        <w:tc>
          <w:tcPr>
            <w:tcW w:type="dxa" w:w="1728"/>
          </w:tcPr>
          <w:p>
            <w:r>
              <w:t>1.0047</w:t>
            </w:r>
          </w:p>
        </w:tc>
        <w:tc>
          <w:tcPr>
            <w:tcW w:type="dxa" w:w="1728"/>
          </w:tcPr>
          <w:p>
            <w:r>
              <w:t>1.0055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state_unemployment</w:t>
            </w:r>
          </w:p>
        </w:tc>
        <w:tc>
          <w:tcPr>
            <w:tcW w:type="dxa" w:w="1728"/>
          </w:tcPr>
          <w:p>
            <w:r>
              <w:t>0.9737</w:t>
            </w:r>
          </w:p>
        </w:tc>
        <w:tc>
          <w:tcPr>
            <w:tcW w:type="dxa" w:w="1728"/>
          </w:tcPr>
          <w:p>
            <w:r>
              <w:t>0.9637</w:t>
            </w:r>
          </w:p>
        </w:tc>
        <w:tc>
          <w:tcPr>
            <w:tcW w:type="dxa" w:w="1728"/>
          </w:tcPr>
          <w:p>
            <w:r>
              <w:t>0.9838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immigrant_density_centered</w:t>
            </w:r>
          </w:p>
        </w:tc>
        <w:tc>
          <w:tcPr>
            <w:tcW w:type="dxa" w:w="1728"/>
          </w:tcPr>
          <w:p>
            <w:r>
              <w:t>1.0043</w:t>
            </w:r>
          </w:p>
        </w:tc>
        <w:tc>
          <w:tcPr>
            <w:tcW w:type="dxa" w:w="1728"/>
          </w:tcPr>
          <w:p>
            <w:r>
              <w:t>0.9977</w:t>
            </w:r>
          </w:p>
        </w:tc>
        <w:tc>
          <w:tcPr>
            <w:tcW w:type="dxa" w:w="1728"/>
          </w:tcPr>
          <w:p>
            <w:r>
              <w:t>1.0109</w:t>
            </w:r>
          </w:p>
        </w:tc>
        <w:tc>
          <w:tcPr>
            <w:tcW w:type="dxa" w:w="1728"/>
          </w:tcPr>
          <w:p>
            <w:r>
              <w:t>0.1994</w:t>
            </w:r>
          </w:p>
        </w:tc>
      </w:tr>
      <w:tr>
        <w:tc>
          <w:tcPr>
            <w:tcW w:type="dxa" w:w="1728"/>
          </w:tcPr>
          <w:p>
            <w:r>
              <w:t>similar</w:t>
            </w:r>
          </w:p>
        </w:tc>
        <w:tc>
          <w:tcPr>
            <w:tcW w:type="dxa" w:w="1728"/>
          </w:tcPr>
          <w:p>
            <w:r>
              <w:t>0.8725</w:t>
            </w:r>
          </w:p>
        </w:tc>
        <w:tc>
          <w:tcPr>
            <w:tcW w:type="dxa" w:w="1728"/>
          </w:tcPr>
          <w:p>
            <w:r>
              <w:t>0.7916</w:t>
            </w:r>
          </w:p>
        </w:tc>
        <w:tc>
          <w:tcPr>
            <w:tcW w:type="dxa" w:w="1728"/>
          </w:tcPr>
          <w:p>
            <w:r>
              <w:t>0.9617</w:t>
            </w:r>
          </w:p>
        </w:tc>
        <w:tc>
          <w:tcPr>
            <w:tcW w:type="dxa" w:w="1728"/>
          </w:tcPr>
          <w:p>
            <w:r>
              <w:t>0.0060</w:t>
            </w:r>
          </w:p>
        </w:tc>
      </w:tr>
      <w:tr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0.9398</w:t>
            </w:r>
          </w:p>
        </w:tc>
        <w:tc>
          <w:tcPr>
            <w:tcW w:type="dxa" w:w="1728"/>
          </w:tcPr>
          <w:p>
            <w:r>
              <w:t>0.8628</w:t>
            </w:r>
          </w:p>
        </w:tc>
        <w:tc>
          <w:tcPr>
            <w:tcW w:type="dxa" w:w="1728"/>
          </w:tcPr>
          <w:p>
            <w:r>
              <w:t>1.0237</w:t>
            </w:r>
          </w:p>
        </w:tc>
        <w:tc>
          <w:tcPr>
            <w:tcW w:type="dxa" w:w="1728"/>
          </w:tcPr>
          <w:p>
            <w:r>
              <w:t>0.1547</w:t>
            </w:r>
          </w:p>
        </w:tc>
      </w:tr>
      <w:tr>
        <w:tc>
          <w:tcPr>
            <w:tcW w:type="dxa" w:w="1728"/>
          </w:tcPr>
          <w:p>
            <w:r>
              <w:t>immigrant_similar</w:t>
            </w:r>
          </w:p>
        </w:tc>
        <w:tc>
          <w:tcPr>
            <w:tcW w:type="dxa" w:w="1728"/>
          </w:tcPr>
          <w:p>
            <w:r>
              <w:t>0.9969</w:t>
            </w:r>
          </w:p>
        </w:tc>
        <w:tc>
          <w:tcPr>
            <w:tcW w:type="dxa" w:w="1728"/>
          </w:tcPr>
          <w:p>
            <w:r>
              <w:t>0.9902</w:t>
            </w:r>
          </w:p>
        </w:tc>
        <w:tc>
          <w:tcPr>
            <w:tcW w:type="dxa" w:w="1728"/>
          </w:tcPr>
          <w:p>
            <w:r>
              <w:t>1.0036</w:t>
            </w:r>
          </w:p>
        </w:tc>
        <w:tc>
          <w:tcPr>
            <w:tcW w:type="dxa" w:w="1728"/>
          </w:tcPr>
          <w:p>
            <w:r>
              <w:t>0.3648</w:t>
            </w:r>
          </w:p>
        </w:tc>
      </w:tr>
      <w:tr>
        <w:tc>
          <w:tcPr>
            <w:tcW w:type="dxa" w:w="1728"/>
          </w:tcPr>
          <w:p>
            <w:r>
              <w:t>immigrant_moderate</w:t>
            </w:r>
          </w:p>
        </w:tc>
        <w:tc>
          <w:tcPr>
            <w:tcW w:type="dxa" w:w="1728"/>
          </w:tcPr>
          <w:p>
            <w:r>
              <w:t>0.9952</w:t>
            </w:r>
          </w:p>
        </w:tc>
        <w:tc>
          <w:tcPr>
            <w:tcW w:type="dxa" w:w="1728"/>
          </w:tcPr>
          <w:p>
            <w:r>
              <w:t>0.9888</w:t>
            </w:r>
          </w:p>
        </w:tc>
        <w:tc>
          <w:tcPr>
            <w:tcW w:type="dxa" w:w="1728"/>
          </w:tcPr>
          <w:p>
            <w:r>
              <w:t>1.0017</w:t>
            </w:r>
          </w:p>
        </w:tc>
        <w:tc>
          <w:tcPr>
            <w:tcW w:type="dxa" w:w="1728"/>
          </w:tcPr>
          <w:p>
            <w:r>
              <w:t>0.1498</w:t>
            </w:r>
          </w:p>
        </w:tc>
      </w:tr>
      <w:tr>
        <w:tc>
          <w:tcPr>
            <w:tcW w:type="dxa" w:w="1728"/>
          </w:tcPr>
          <w:p>
            <w:r>
              <w:t>accomd_Hotel_x_immigrant_density</w:t>
            </w:r>
          </w:p>
        </w:tc>
        <w:tc>
          <w:tcPr>
            <w:tcW w:type="dxa" w:w="1728"/>
          </w:tcPr>
          <w:p>
            <w:r>
              <w:t>0.9974</w:t>
            </w:r>
          </w:p>
        </w:tc>
        <w:tc>
          <w:tcPr>
            <w:tcW w:type="dxa" w:w="1728"/>
          </w:tcPr>
          <w:p>
            <w:r>
              <w:t>0.9941</w:t>
            </w:r>
          </w:p>
        </w:tc>
        <w:tc>
          <w:tcPr>
            <w:tcW w:type="dxa" w:w="1728"/>
          </w:tcPr>
          <w:p>
            <w:r>
              <w:t>1.0008</w:t>
            </w:r>
          </w:p>
        </w:tc>
        <w:tc>
          <w:tcPr>
            <w:tcW w:type="dxa" w:w="1728"/>
          </w:tcPr>
          <w:p>
            <w:r>
              <w:t>0.1336</w:t>
            </w:r>
          </w:p>
        </w:tc>
      </w:tr>
      <w:tr>
        <w:tc>
          <w:tcPr>
            <w:tcW w:type="dxa" w:w="1728"/>
          </w:tcPr>
          <w:p>
            <w:r>
              <w:t>accomd_Hotel_x_immigrant_similar</w:t>
            </w:r>
          </w:p>
        </w:tc>
        <w:tc>
          <w:tcPr>
            <w:tcW w:type="dxa" w:w="1728"/>
          </w:tcPr>
          <w:p>
            <w:r>
              <w:t>0.9999</w:t>
            </w:r>
          </w:p>
        </w:tc>
        <w:tc>
          <w:tcPr>
            <w:tcW w:type="dxa" w:w="1728"/>
          </w:tcPr>
          <w:p>
            <w:r>
              <w:t>0.9963</w:t>
            </w:r>
          </w:p>
        </w:tc>
        <w:tc>
          <w:tcPr>
            <w:tcW w:type="dxa" w:w="1728"/>
          </w:tcPr>
          <w:p>
            <w:r>
              <w:t>1.0035</w:t>
            </w:r>
          </w:p>
        </w:tc>
        <w:tc>
          <w:tcPr>
            <w:tcW w:type="dxa" w:w="1728"/>
          </w:tcPr>
          <w:p>
            <w:r>
              <w:t>0.9615</w:t>
            </w:r>
          </w:p>
        </w:tc>
      </w:tr>
      <w:tr>
        <w:tc>
          <w:tcPr>
            <w:tcW w:type="dxa" w:w="1728"/>
          </w:tcPr>
          <w:p>
            <w:r>
              <w:t>accomd_Hotel_x_immigrant_moderate</w:t>
            </w:r>
          </w:p>
        </w:tc>
        <w:tc>
          <w:tcPr>
            <w:tcW w:type="dxa" w:w="1728"/>
          </w:tcPr>
          <w:p>
            <w:r>
              <w:t>1.0019</w:t>
            </w:r>
          </w:p>
        </w:tc>
        <w:tc>
          <w:tcPr>
            <w:tcW w:type="dxa" w:w="1728"/>
          </w:tcPr>
          <w:p>
            <w:r>
              <w:t>0.9984</w:t>
            </w:r>
          </w:p>
        </w:tc>
        <w:tc>
          <w:tcPr>
            <w:tcW w:type="dxa" w:w="1728"/>
          </w:tcPr>
          <w:p>
            <w:r>
              <w:t>1.0053</w:t>
            </w:r>
          </w:p>
        </w:tc>
        <w:tc>
          <w:tcPr>
            <w:tcW w:type="dxa" w:w="1728"/>
          </w:tcPr>
          <w:p>
            <w:r>
              <w:t>0.2876</w:t>
            </w:r>
          </w:p>
        </w:tc>
      </w:tr>
      <w:tr>
        <w:tc>
          <w:tcPr>
            <w:tcW w:type="dxa" w:w="1728"/>
          </w:tcPr>
          <w:p>
            <w:r>
              <w:t>accomd_Sharing_x_immigrant_density</w:t>
            </w:r>
          </w:p>
        </w:tc>
        <w:tc>
          <w:tcPr>
            <w:tcW w:type="dxa" w:w="1728"/>
          </w:tcPr>
          <w:p>
            <w:r>
              <w:t>1.0062</w:t>
            </w:r>
          </w:p>
        </w:tc>
        <w:tc>
          <w:tcPr>
            <w:tcW w:type="dxa" w:w="1728"/>
          </w:tcPr>
          <w:p>
            <w:r>
              <w:t>1.0018</w:t>
            </w:r>
          </w:p>
        </w:tc>
        <w:tc>
          <w:tcPr>
            <w:tcW w:type="dxa" w:w="1728"/>
          </w:tcPr>
          <w:p>
            <w:r>
              <w:t>1.0106</w:t>
            </w:r>
          </w:p>
        </w:tc>
        <w:tc>
          <w:tcPr>
            <w:tcW w:type="dxa" w:w="1728"/>
          </w:tcPr>
          <w:p>
            <w:r>
              <w:t>0.0053</w:t>
            </w:r>
          </w:p>
        </w:tc>
      </w:tr>
      <w:tr>
        <w:tc>
          <w:tcPr>
            <w:tcW w:type="dxa" w:w="1728"/>
          </w:tcPr>
          <w:p>
            <w:r>
              <w:t>accomd_Sharing_x_immigrant_similar</w:t>
            </w:r>
          </w:p>
        </w:tc>
        <w:tc>
          <w:tcPr>
            <w:tcW w:type="dxa" w:w="1728"/>
          </w:tcPr>
          <w:p>
            <w:r>
              <w:t>0.9964</w:t>
            </w:r>
          </w:p>
        </w:tc>
        <w:tc>
          <w:tcPr>
            <w:tcW w:type="dxa" w:w="1728"/>
          </w:tcPr>
          <w:p>
            <w:r>
              <w:t>0.9916</w:t>
            </w:r>
          </w:p>
        </w:tc>
        <w:tc>
          <w:tcPr>
            <w:tcW w:type="dxa" w:w="1728"/>
          </w:tcPr>
          <w:p>
            <w:r>
              <w:t>1.0012</w:t>
            </w:r>
          </w:p>
        </w:tc>
        <w:tc>
          <w:tcPr>
            <w:tcW w:type="dxa" w:w="1728"/>
          </w:tcPr>
          <w:p>
            <w:r>
              <w:t>0.1394</w:t>
            </w:r>
          </w:p>
        </w:tc>
      </w:tr>
      <w:tr>
        <w:tc>
          <w:tcPr>
            <w:tcW w:type="dxa" w:w="1728"/>
          </w:tcPr>
          <w:p>
            <w:r>
              <w:t>accomd_Sharing_x_immigrant_moderate</w:t>
            </w:r>
          </w:p>
        </w:tc>
        <w:tc>
          <w:tcPr>
            <w:tcW w:type="dxa" w:w="1728"/>
          </w:tcPr>
          <w:p>
            <w:r>
              <w:t>0.9952</w:t>
            </w:r>
          </w:p>
        </w:tc>
        <w:tc>
          <w:tcPr>
            <w:tcW w:type="dxa" w:w="1728"/>
          </w:tcPr>
          <w:p>
            <w:r>
              <w:t>0.9907</w:t>
            </w:r>
          </w:p>
        </w:tc>
        <w:tc>
          <w:tcPr>
            <w:tcW w:type="dxa" w:w="1728"/>
          </w:tcPr>
          <w:p>
            <w:r>
              <w:t>0.9996</w:t>
            </w:r>
          </w:p>
        </w:tc>
        <w:tc>
          <w:tcPr>
            <w:tcW w:type="dxa" w:w="1728"/>
          </w:tcPr>
          <w:p>
            <w:r>
              <w:t>0.0334</w:t>
            </w:r>
          </w:p>
        </w:tc>
      </w:tr>
      <w:tr>
        <w:tc>
          <w:tcPr>
            <w:tcW w:type="dxa" w:w="1728"/>
          </w:tcPr>
          <w:p>
            <w:r>
              <w:t>accomd_Other_x_immigrant_density</w:t>
            </w:r>
          </w:p>
        </w:tc>
        <w:tc>
          <w:tcPr>
            <w:tcW w:type="dxa" w:w="1728"/>
          </w:tcPr>
          <w:p>
            <w:r>
              <w:t>1.0007</w:t>
            </w:r>
          </w:p>
        </w:tc>
        <w:tc>
          <w:tcPr>
            <w:tcW w:type="dxa" w:w="1728"/>
          </w:tcPr>
          <w:p>
            <w:r>
              <w:t>0.9941</w:t>
            </w:r>
          </w:p>
        </w:tc>
        <w:tc>
          <w:tcPr>
            <w:tcW w:type="dxa" w:w="1728"/>
          </w:tcPr>
          <w:p>
            <w:r>
              <w:t>1.0073</w:t>
            </w:r>
          </w:p>
        </w:tc>
        <w:tc>
          <w:tcPr>
            <w:tcW w:type="dxa" w:w="1728"/>
          </w:tcPr>
          <w:p>
            <w:r>
              <w:t>0.8330</w:t>
            </w:r>
          </w:p>
        </w:tc>
      </w:tr>
      <w:tr>
        <w:tc>
          <w:tcPr>
            <w:tcW w:type="dxa" w:w="1728"/>
          </w:tcPr>
          <w:p>
            <w:r>
              <w:t>accomd_Other_x_immigrant_similar</w:t>
            </w:r>
          </w:p>
        </w:tc>
        <w:tc>
          <w:tcPr>
            <w:tcW w:type="dxa" w:w="1728"/>
          </w:tcPr>
          <w:p>
            <w:r>
              <w:t>1.0006</w:t>
            </w:r>
          </w:p>
        </w:tc>
        <w:tc>
          <w:tcPr>
            <w:tcW w:type="dxa" w:w="1728"/>
          </w:tcPr>
          <w:p>
            <w:r>
              <w:t>0.9934</w:t>
            </w:r>
          </w:p>
        </w:tc>
        <w:tc>
          <w:tcPr>
            <w:tcW w:type="dxa" w:w="1728"/>
          </w:tcPr>
          <w:p>
            <w:r>
              <w:t>1.0079</w:t>
            </w:r>
          </w:p>
        </w:tc>
        <w:tc>
          <w:tcPr>
            <w:tcW w:type="dxa" w:w="1728"/>
          </w:tcPr>
          <w:p>
            <w:r>
              <w:t>0.8719</w:t>
            </w:r>
          </w:p>
        </w:tc>
      </w:tr>
      <w:tr>
        <w:tc>
          <w:tcPr>
            <w:tcW w:type="dxa" w:w="1728"/>
          </w:tcPr>
          <w:p>
            <w:r>
              <w:t>accomd_Other_x_immigrant_moderate</w:t>
            </w:r>
          </w:p>
        </w:tc>
        <w:tc>
          <w:tcPr>
            <w:tcW w:type="dxa" w:w="1728"/>
          </w:tcPr>
          <w:p>
            <w:r>
              <w:t>0.9982</w:t>
            </w:r>
          </w:p>
        </w:tc>
        <w:tc>
          <w:tcPr>
            <w:tcW w:type="dxa" w:w="1728"/>
          </w:tcPr>
          <w:p>
            <w:r>
              <w:t>0.9914</w:t>
            </w:r>
          </w:p>
        </w:tc>
        <w:tc>
          <w:tcPr>
            <w:tcW w:type="dxa" w:w="1728"/>
          </w:tcPr>
          <w:p>
            <w:r>
              <w:t>1.0051</w:t>
            </w:r>
          </w:p>
        </w:tc>
        <w:tc>
          <w:tcPr>
            <w:tcW w:type="dxa" w:w="1728"/>
          </w:tcPr>
          <w:p>
            <w:r>
              <w:t>0.6110</w:t>
            </w:r>
          </w:p>
        </w:tc>
      </w:tr>
    </w:tbl>
    <w:p>
      <w:r>
        <w:br/>
      </w:r>
    </w:p>
    <w:p>
      <w:pPr>
        <w:pStyle w:val="Heading2"/>
      </w:pPr>
      <w:r>
        <w:t>Diagnostics - Robustness Check 2 (Accommodation Interactions)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Residuals Plot (Robustness Check 2 - Accommodation Interactions)</w:t>
      </w:r>
    </w:p>
    <w:p>
      <w:r>
        <w:br/>
        <w:t>Variance Inflation Factor (VIF) - Robustness Check 2 (Accommodation Interactions):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VIF</w:t>
            </w:r>
          </w:p>
        </w:tc>
      </w:tr>
      <w:tr>
        <w:tc>
          <w:tcPr>
            <w:tcW w:type="dxa" w:w="4320"/>
          </w:tcPr>
          <w:p>
            <w:r>
              <w:t>import_from_slu_log</w:t>
            </w:r>
          </w:p>
        </w:tc>
        <w:tc>
          <w:tcPr>
            <w:tcW w:type="dxa" w:w="4320"/>
          </w:tcPr>
          <w:p>
            <w:r>
              <w:t>5.9614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9.9826</w:t>
            </w:r>
          </w:p>
        </w:tc>
      </w:tr>
      <w:tr>
        <w:tc>
          <w:tcPr>
            <w:tcW w:type="dxa" w:w="4320"/>
          </w:tcPr>
          <w:p>
            <w:r>
              <w:t>state_unemployment</w:t>
            </w:r>
          </w:p>
        </w:tc>
        <w:tc>
          <w:tcPr>
            <w:tcW w:type="dxa" w:w="4320"/>
          </w:tcPr>
          <w:p>
            <w:r>
              <w:t>31.2892</w:t>
            </w:r>
          </w:p>
        </w:tc>
      </w:tr>
      <w:tr>
        <w:tc>
          <w:tcPr>
            <w:tcW w:type="dxa" w:w="4320"/>
          </w:tcPr>
          <w:p>
            <w:r>
              <w:t>immigrant_density_centered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similar</w:t>
            </w:r>
          </w:p>
        </w:tc>
        <w:tc>
          <w:tcPr>
            <w:tcW w:type="dxa" w:w="4320"/>
          </w:tcPr>
          <w:p>
            <w:r>
              <w:t>14.9571</w:t>
            </w:r>
          </w:p>
        </w:tc>
      </w:tr>
      <w:tr>
        <w:tc>
          <w:tcPr>
            <w:tcW w:type="dxa" w:w="4320"/>
          </w:tcPr>
          <w:p>
            <w:r>
              <w:t>moderate</w:t>
            </w:r>
          </w:p>
        </w:tc>
        <w:tc>
          <w:tcPr>
            <w:tcW w:type="dxa" w:w="4320"/>
          </w:tcPr>
          <w:p>
            <w:r>
              <w:t>17.5606</w:t>
            </w:r>
          </w:p>
        </w:tc>
      </w:tr>
      <w:tr>
        <w:tc>
          <w:tcPr>
            <w:tcW w:type="dxa" w:w="4320"/>
          </w:tcPr>
          <w:p>
            <w:r>
              <w:t>immigrant_similar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immigrant_moderate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accomd_Hotel_x_immigrant_density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accomd_Hotel_x_immigrant_similar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accomd_Hotel_x_immigrant_moderate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accomd_Sharing_x_immigrant_density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accomd_Sharing_x_immigrant_similar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accomd_Sharing_x_immigrant_moderate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accomd_Other_x_immigrant_density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accomd_Other_x_immigrant_similar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accomd_Other_x_immigrant_moderate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</w:tbl>
    <w:p>
      <w:r>
        <w:t>VIF values above 10 indicate potential multicollinearity issues.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