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1E0" w:firstRow="1" w:lastRow="1" w:firstColumn="1" w:lastColumn="1" w:noHBand="0" w:noVBand="0"/>
      </w:tblPr>
      <w:tblGrid>
        <w:gridCol w:w="2268"/>
        <w:gridCol w:w="6588"/>
      </w:tblGrid>
      <w:tr w:rsidR="007C46C2">
        <w:tc>
          <w:tcPr>
            <w:tcW w:w="2268" w:type="dxa"/>
          </w:tcPr>
          <w:p w:rsidR="007C46C2" w:rsidRPr="00132A2D" w:rsidRDefault="007C46C2">
            <w:pPr>
              <w:rPr>
                <w:b/>
              </w:rPr>
            </w:pPr>
            <w:r w:rsidRPr="00132A2D">
              <w:rPr>
                <w:b/>
              </w:rPr>
              <w:t>Team:</w:t>
            </w:r>
          </w:p>
        </w:tc>
        <w:tc>
          <w:tcPr>
            <w:tcW w:w="6588" w:type="dxa"/>
          </w:tcPr>
          <w:p w:rsidR="007C46C2" w:rsidRDefault="007C46C2">
            <w:pPr>
              <w:rPr>
                <w:b/>
              </w:rPr>
            </w:pPr>
          </w:p>
        </w:tc>
      </w:tr>
      <w:tr w:rsidR="00132A2D">
        <w:tc>
          <w:tcPr>
            <w:tcW w:w="2268" w:type="dxa"/>
          </w:tcPr>
          <w:p w:rsidR="00132A2D" w:rsidRPr="00132A2D" w:rsidRDefault="00132A2D">
            <w:pPr>
              <w:rPr>
                <w:b/>
              </w:rPr>
            </w:pPr>
            <w:r w:rsidRPr="00132A2D">
              <w:rPr>
                <w:b/>
              </w:rPr>
              <w:t>Team Members:</w:t>
            </w:r>
          </w:p>
        </w:tc>
        <w:tc>
          <w:tcPr>
            <w:tcW w:w="6588" w:type="dxa"/>
          </w:tcPr>
          <w:p w:rsidR="00132A2D" w:rsidRDefault="00132A2D">
            <w:pPr>
              <w:rPr>
                <w:b/>
              </w:rPr>
            </w:pPr>
          </w:p>
        </w:tc>
      </w:tr>
      <w:tr w:rsidR="00132A2D">
        <w:tc>
          <w:tcPr>
            <w:tcW w:w="2268" w:type="dxa"/>
          </w:tcPr>
          <w:p w:rsidR="00132A2D" w:rsidRPr="00132A2D" w:rsidRDefault="00132A2D">
            <w:pPr>
              <w:rPr>
                <w:b/>
              </w:rPr>
            </w:pPr>
            <w:r>
              <w:rPr>
                <w:b/>
              </w:rPr>
              <w:t>Date:</w:t>
            </w:r>
          </w:p>
        </w:tc>
        <w:tc>
          <w:tcPr>
            <w:tcW w:w="6588" w:type="dxa"/>
          </w:tcPr>
          <w:p w:rsidR="00132A2D" w:rsidRDefault="00132A2D">
            <w:pPr>
              <w:rPr>
                <w:b/>
              </w:rPr>
            </w:pPr>
          </w:p>
        </w:tc>
      </w:tr>
      <w:tr w:rsidR="00132A2D">
        <w:tc>
          <w:tcPr>
            <w:tcW w:w="2268" w:type="dxa"/>
          </w:tcPr>
          <w:p w:rsidR="00132A2D" w:rsidRDefault="00297F3A">
            <w:pPr>
              <w:rPr>
                <w:b/>
              </w:rPr>
            </w:pPr>
            <w:r>
              <w:rPr>
                <w:b/>
              </w:rPr>
              <w:t>Project Title</w:t>
            </w:r>
            <w:r w:rsidR="002E574D">
              <w:rPr>
                <w:b/>
              </w:rPr>
              <w:t>:</w:t>
            </w:r>
          </w:p>
        </w:tc>
        <w:tc>
          <w:tcPr>
            <w:tcW w:w="6588" w:type="dxa"/>
          </w:tcPr>
          <w:p w:rsidR="00132A2D" w:rsidRDefault="00132A2D">
            <w:pPr>
              <w:rPr>
                <w:b/>
              </w:rPr>
            </w:pPr>
          </w:p>
        </w:tc>
      </w:tr>
      <w:tr w:rsidR="002E574D">
        <w:tc>
          <w:tcPr>
            <w:tcW w:w="2268" w:type="dxa"/>
          </w:tcPr>
          <w:p w:rsidR="002E574D" w:rsidRDefault="002E574D">
            <w:pPr>
              <w:rPr>
                <w:b/>
              </w:rPr>
            </w:pPr>
            <w:r>
              <w:rPr>
                <w:b/>
              </w:rPr>
              <w:t>Team Leader:</w:t>
            </w:r>
          </w:p>
        </w:tc>
        <w:tc>
          <w:tcPr>
            <w:tcW w:w="6588" w:type="dxa"/>
          </w:tcPr>
          <w:p w:rsidR="002E574D" w:rsidRDefault="002E574D">
            <w:pPr>
              <w:rPr>
                <w:b/>
              </w:rPr>
            </w:pPr>
          </w:p>
        </w:tc>
      </w:tr>
    </w:tbl>
    <w:p w:rsidR="007C46C2" w:rsidRDefault="007C46C2">
      <w:pPr>
        <w:rPr>
          <w:b/>
        </w:rPr>
      </w:pPr>
    </w:p>
    <w:p w:rsidR="006E6596" w:rsidRPr="006E6596" w:rsidRDefault="006E6596">
      <w:pPr>
        <w:rPr>
          <w:b/>
          <w:color w:val="FF0000"/>
        </w:rPr>
      </w:pPr>
      <w:r w:rsidRPr="006E6596">
        <w:rPr>
          <w:b/>
          <w:color w:val="FF0000"/>
        </w:rPr>
        <w:t>Note:  All diagrams should be clearly labeled.</w:t>
      </w:r>
      <w:r w:rsidR="003B3C2D">
        <w:rPr>
          <w:b/>
          <w:color w:val="FF0000"/>
        </w:rPr>
        <w:t xml:space="preserve">  Remove all text that is shown in RED.</w:t>
      </w:r>
    </w:p>
    <w:p w:rsidR="00F864F2" w:rsidRDefault="00F864F2" w:rsidP="00F864F2">
      <w:pPr>
        <w:pStyle w:val="Heading1"/>
      </w:pPr>
      <w:r w:rsidRPr="00F864F2">
        <w:t xml:space="preserve">Scope </w:t>
      </w:r>
    </w:p>
    <w:p w:rsidR="00123E57" w:rsidRPr="00123E57" w:rsidRDefault="00123E57" w:rsidP="00123E57">
      <w:r>
        <w:t>This section will define the scope of the project by defining and describing the System, the major functions of the application, and the database.</w:t>
      </w:r>
    </w:p>
    <w:p w:rsidR="00F864F2" w:rsidRDefault="00F864F2" w:rsidP="000E7E0D">
      <w:pPr>
        <w:pStyle w:val="Heading2"/>
        <w:ind w:left="720"/>
      </w:pPr>
      <w:r w:rsidRPr="00F864F2">
        <w:t xml:space="preserve">System Description </w:t>
      </w:r>
    </w:p>
    <w:p w:rsidR="00123E57" w:rsidRPr="00123E57" w:rsidRDefault="00123E57" w:rsidP="00123E57">
      <w:pPr>
        <w:spacing w:before="100" w:beforeAutospacing="1" w:after="100" w:afterAutospacing="1"/>
        <w:ind w:left="360"/>
        <w:rPr>
          <w:rFonts w:ascii="Verdana" w:hAnsi="Verdana"/>
          <w:color w:val="FF0000"/>
          <w:sz w:val="20"/>
          <w:szCs w:val="20"/>
        </w:rPr>
      </w:pPr>
      <w:r>
        <w:rPr>
          <w:rFonts w:ascii="Verdana" w:hAnsi="Verdana"/>
          <w:color w:val="FF0000"/>
          <w:sz w:val="20"/>
          <w:szCs w:val="20"/>
        </w:rPr>
        <w:t>D</w:t>
      </w:r>
      <w:r w:rsidRPr="00123E57">
        <w:rPr>
          <w:rFonts w:ascii="Verdana" w:hAnsi="Verdana"/>
          <w:color w:val="FF0000"/>
          <w:sz w:val="20"/>
          <w:szCs w:val="20"/>
        </w:rPr>
        <w:t>escribe your application – this can / should be a copy from the Requirements Document</w:t>
      </w:r>
    </w:p>
    <w:p w:rsidR="00F864F2" w:rsidRDefault="00F864F2" w:rsidP="000E7E0D">
      <w:pPr>
        <w:pStyle w:val="Heading2"/>
        <w:ind w:left="720"/>
      </w:pPr>
      <w:r w:rsidRPr="00F864F2">
        <w:lastRenderedPageBreak/>
        <w:t xml:space="preserve">Major Software Functions </w:t>
      </w:r>
    </w:p>
    <w:p w:rsidR="00123E57" w:rsidRDefault="00EC41B9" w:rsidP="00123E57">
      <w:r>
        <w:rPr>
          <w:noProof/>
        </w:rPr>
        <w:drawing>
          <wp:inline distT="0" distB="0" distL="0" distR="0" wp14:anchorId="6B48D2C9" wp14:editId="58E8A4F1">
            <wp:extent cx="5486400" cy="5362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5362135"/>
                    </a:xfrm>
                    <a:prstGeom prst="rect">
                      <a:avLst/>
                    </a:prstGeom>
                  </pic:spPr>
                </pic:pic>
              </a:graphicData>
            </a:graphic>
          </wp:inline>
        </w:drawing>
      </w:r>
    </w:p>
    <w:p w:rsidR="005314C0" w:rsidRDefault="005314C0" w:rsidP="005314C0">
      <w:pPr>
        <w:pStyle w:val="ListParagraph"/>
        <w:numPr>
          <w:ilvl w:val="0"/>
          <w:numId w:val="21"/>
        </w:numPr>
      </w:pPr>
      <w:r>
        <w:t>Login</w:t>
      </w:r>
    </w:p>
    <w:p w:rsidR="005314C0" w:rsidRDefault="005314C0" w:rsidP="005314C0">
      <w:r>
        <w:t>The login function will accept a user name and password. The user name will be a client user name, a staff member employee id number, or a contract manager user name. The password is the password associated with the account.</w:t>
      </w:r>
    </w:p>
    <w:p w:rsidR="005314C0" w:rsidRDefault="005314C0" w:rsidP="005314C0">
      <w:r>
        <w:t>If the login information is valid, we retrieve the user access level from the database and store it inside the current session.</w:t>
      </w:r>
    </w:p>
    <w:p w:rsidR="005314C0" w:rsidRDefault="005314C0" w:rsidP="005314C0">
      <w:pPr>
        <w:pStyle w:val="ListParagraph"/>
        <w:numPr>
          <w:ilvl w:val="0"/>
          <w:numId w:val="21"/>
        </w:numPr>
      </w:pPr>
      <w:r>
        <w:t>Members Area</w:t>
      </w:r>
    </w:p>
    <w:p w:rsidR="005314C0" w:rsidRDefault="005314C0" w:rsidP="005314C0">
      <w:r>
        <w:lastRenderedPageBreak/>
        <w:t>When the members are is loaded, the contents of the page will be based on the user access level gotten for the currently logged in user. If the user has not logged into the database, we will redirect them back to the login page.</w:t>
      </w:r>
    </w:p>
    <w:p w:rsidR="005314C0" w:rsidRDefault="005314C0" w:rsidP="005314C0">
      <w:pPr>
        <w:pStyle w:val="ListParagraph"/>
        <w:numPr>
          <w:ilvl w:val="1"/>
          <w:numId w:val="21"/>
        </w:numPr>
      </w:pPr>
      <w:r>
        <w:t>Staff Area</w:t>
      </w:r>
    </w:p>
    <w:p w:rsidR="005314C0" w:rsidRDefault="005314C0" w:rsidP="005314C0">
      <w:r>
        <w:t>The contents of the staff area changes based on the user access level which accesses the page. Clients are redirected to the client area if they try to access the staff area.</w:t>
      </w:r>
    </w:p>
    <w:p w:rsidR="005314C0" w:rsidRDefault="005314C0" w:rsidP="005314C0">
      <w:pPr>
        <w:pStyle w:val="ListParagraph"/>
        <w:numPr>
          <w:ilvl w:val="2"/>
          <w:numId w:val="21"/>
        </w:numPr>
      </w:pPr>
      <w:r>
        <w:t>View Profile</w:t>
      </w:r>
    </w:p>
    <w:p w:rsidR="005314C0" w:rsidRDefault="005314C0" w:rsidP="005314C0">
      <w:r>
        <w:t>A contract manager which logs into the staff area is given the ability to search for a staff member based on their employee id number. A contract manager has the ability to view the staff member information and check their availability for staffing requests.</w:t>
      </w:r>
    </w:p>
    <w:p w:rsidR="005314C0" w:rsidRDefault="005314C0" w:rsidP="005314C0">
      <w:pPr>
        <w:pStyle w:val="ListParagraph"/>
        <w:numPr>
          <w:ilvl w:val="2"/>
          <w:numId w:val="21"/>
        </w:numPr>
      </w:pPr>
      <w:r>
        <w:t>Edit Profile</w:t>
      </w:r>
    </w:p>
    <w:p w:rsidR="005314C0" w:rsidRDefault="005314C0" w:rsidP="005314C0">
      <w:r>
        <w:t>A staff member which logs into the staff area is given the ability to edit their information, upload a new picture, upload a new resume, or update their availability.</w:t>
      </w:r>
    </w:p>
    <w:p w:rsidR="00EC41B9" w:rsidRDefault="00EC41B9" w:rsidP="00EC41B9">
      <w:pPr>
        <w:pStyle w:val="ListParagraph"/>
        <w:numPr>
          <w:ilvl w:val="1"/>
          <w:numId w:val="21"/>
        </w:numPr>
      </w:pPr>
      <w:r>
        <w:t>Contract Manager Area</w:t>
      </w:r>
    </w:p>
    <w:p w:rsidR="00EC41B9" w:rsidRDefault="00EC41B9" w:rsidP="00EC41B9">
      <w:r>
        <w:t>The contract manager area gives the contract manager the ability to access the staff area or the client area. Along with the ability to access the staff or client areas the contract manager is given a list of the new staffing requests so they may validate and close them out.</w:t>
      </w:r>
    </w:p>
    <w:p w:rsidR="00EC41B9" w:rsidRDefault="00EC41B9" w:rsidP="00EC41B9">
      <w:pPr>
        <w:pStyle w:val="ListParagraph"/>
        <w:numPr>
          <w:ilvl w:val="1"/>
          <w:numId w:val="21"/>
        </w:numPr>
      </w:pPr>
      <w:r>
        <w:t>Client Area</w:t>
      </w:r>
    </w:p>
    <w:p w:rsidR="00EC41B9" w:rsidRDefault="00EC41B9" w:rsidP="00EC41B9">
      <w:r>
        <w:t>The contents of the client area changes based on the user access level which accesses the page. Staff members are redirected to the staff area is they try to access the client area.</w:t>
      </w:r>
    </w:p>
    <w:p w:rsidR="00EC41B9" w:rsidRDefault="00EC41B9" w:rsidP="00EC41B9">
      <w:pPr>
        <w:pStyle w:val="ListParagraph"/>
        <w:numPr>
          <w:ilvl w:val="2"/>
          <w:numId w:val="21"/>
        </w:numPr>
      </w:pPr>
      <w:r>
        <w:t xml:space="preserve"> Create new Staffing Request</w:t>
      </w:r>
    </w:p>
    <w:p w:rsidR="00EC41B9" w:rsidRDefault="00EC41B9" w:rsidP="00EC41B9">
      <w:r>
        <w:t>A client which logs into the client area is given the ability to create a new staffing request based on type of work, education, experience, location and salary. They have the ability to select up to three (3) potential candidates based on these criteria for the request.</w:t>
      </w:r>
    </w:p>
    <w:p w:rsidR="00EC41B9" w:rsidRDefault="00EC41B9" w:rsidP="00EC41B9">
      <w:pPr>
        <w:pStyle w:val="ListParagraph"/>
        <w:numPr>
          <w:ilvl w:val="2"/>
          <w:numId w:val="21"/>
        </w:numPr>
      </w:pPr>
      <w:r>
        <w:t>Search for Staffing Request</w:t>
      </w:r>
    </w:p>
    <w:p w:rsidR="00EC41B9" w:rsidRDefault="00EC41B9" w:rsidP="00EC41B9">
      <w:r>
        <w:lastRenderedPageBreak/>
        <w:t>A client may search for the staffing request based on the confirmation number they received after creating the request.</w:t>
      </w:r>
    </w:p>
    <w:p w:rsidR="00EC41B9" w:rsidRDefault="00EC41B9" w:rsidP="00EC41B9">
      <w:pPr>
        <w:pStyle w:val="ListParagraph"/>
        <w:numPr>
          <w:ilvl w:val="3"/>
          <w:numId w:val="21"/>
        </w:numPr>
      </w:pPr>
      <w:r>
        <w:t>View Staffing Request</w:t>
      </w:r>
    </w:p>
    <w:p w:rsidR="00EC41B9" w:rsidRDefault="00EC41B9" w:rsidP="00EC41B9">
      <w:r>
        <w:t>After searching for the request, clients are given the ability to view the staffing request information.</w:t>
      </w:r>
    </w:p>
    <w:p w:rsidR="00EC41B9" w:rsidRDefault="00EC41B9" w:rsidP="00EC41B9">
      <w:pPr>
        <w:pStyle w:val="ListParagraph"/>
        <w:numPr>
          <w:ilvl w:val="4"/>
          <w:numId w:val="21"/>
        </w:numPr>
      </w:pPr>
      <w:r>
        <w:t>Edit Staffing Request</w:t>
      </w:r>
    </w:p>
    <w:p w:rsidR="00EC41B9" w:rsidRDefault="00EC41B9" w:rsidP="00EC41B9">
      <w:r>
        <w:t>Contract managers have the ability to validate and close out staffing requests based on staff member availability.</w:t>
      </w:r>
    </w:p>
    <w:p w:rsidR="005314C0" w:rsidRPr="005314C0" w:rsidRDefault="005314C0" w:rsidP="005314C0">
      <w:pPr>
        <w:pStyle w:val="Heading3"/>
      </w:pPr>
    </w:p>
    <w:p w:rsidR="00F864F2" w:rsidRDefault="00F864F2" w:rsidP="000E7E0D">
      <w:pPr>
        <w:pStyle w:val="Heading2"/>
        <w:ind w:left="720"/>
      </w:pPr>
      <w:r w:rsidRPr="00F864F2">
        <w:t xml:space="preserve">Database Description </w:t>
      </w:r>
    </w:p>
    <w:p w:rsidR="00123E57" w:rsidRPr="00123E57" w:rsidRDefault="00123E57" w:rsidP="00123E57">
      <w:pPr>
        <w:spacing w:before="100" w:beforeAutospacing="1" w:after="100" w:afterAutospacing="1"/>
        <w:ind w:left="360"/>
        <w:rPr>
          <w:rFonts w:ascii="Verdana" w:hAnsi="Verdana"/>
          <w:color w:val="FF0000"/>
          <w:sz w:val="20"/>
          <w:szCs w:val="20"/>
        </w:rPr>
      </w:pPr>
      <w:r>
        <w:rPr>
          <w:rFonts w:ascii="Verdana" w:hAnsi="Verdana"/>
          <w:color w:val="FF0000"/>
          <w:sz w:val="20"/>
          <w:szCs w:val="20"/>
        </w:rPr>
        <w:t xml:space="preserve">What type of DB will you use for the </w:t>
      </w:r>
      <w:r w:rsidR="002E574D">
        <w:rPr>
          <w:rFonts w:ascii="Verdana" w:hAnsi="Verdana"/>
          <w:color w:val="FF0000"/>
          <w:sz w:val="20"/>
          <w:szCs w:val="20"/>
        </w:rPr>
        <w:t>application?</w:t>
      </w:r>
    </w:p>
    <w:p w:rsidR="00123E57" w:rsidRPr="00123E57" w:rsidRDefault="00123E57" w:rsidP="00123E57"/>
    <w:p w:rsidR="00F864F2" w:rsidRDefault="00F864F2" w:rsidP="00123E57">
      <w:pPr>
        <w:pStyle w:val="Heading2"/>
        <w:ind w:left="720"/>
      </w:pPr>
      <w:r w:rsidRPr="00F864F2">
        <w:t>Design Constraints and Limitations</w:t>
      </w:r>
    </w:p>
    <w:p w:rsidR="00123E57" w:rsidRPr="00123E57" w:rsidRDefault="00123E57" w:rsidP="00123E57">
      <w:pPr>
        <w:spacing w:before="100" w:beforeAutospacing="1" w:after="100" w:afterAutospacing="1"/>
        <w:ind w:left="360"/>
        <w:rPr>
          <w:rFonts w:ascii="Verdana" w:hAnsi="Verdana"/>
          <w:color w:val="FF0000"/>
          <w:sz w:val="20"/>
          <w:szCs w:val="20"/>
        </w:rPr>
      </w:pPr>
      <w:r>
        <w:rPr>
          <w:rFonts w:ascii="Verdana" w:hAnsi="Verdana"/>
          <w:color w:val="FF0000"/>
          <w:sz w:val="20"/>
          <w:szCs w:val="20"/>
        </w:rPr>
        <w:t>Describe any and all design constraints and limitations</w:t>
      </w:r>
    </w:p>
    <w:p w:rsidR="00123E57" w:rsidRPr="00123E57" w:rsidRDefault="00123E57" w:rsidP="00123E57"/>
    <w:p w:rsidR="00F864F2" w:rsidRDefault="00F864F2" w:rsidP="00F864F2">
      <w:pPr>
        <w:pStyle w:val="Heading1"/>
      </w:pPr>
      <w:r w:rsidRPr="00F864F2">
        <w:t xml:space="preserve">Design Description </w:t>
      </w:r>
    </w:p>
    <w:p w:rsidR="00123E57" w:rsidRPr="00123E57" w:rsidRDefault="00123E57" w:rsidP="00123E57">
      <w:r>
        <w:t>This section will provide an overview of the application design by providing a description of the data to be used and managed by the application, define the flow of data through the system, describe the architecture of the programs within the application and define the how the components will interface.</w:t>
      </w:r>
    </w:p>
    <w:p w:rsidR="00F864F2" w:rsidRDefault="00F864F2" w:rsidP="00123E57">
      <w:pPr>
        <w:pStyle w:val="Heading2"/>
        <w:ind w:left="720"/>
      </w:pPr>
      <w:r w:rsidRPr="00F864F2">
        <w:t xml:space="preserve">Data Description </w:t>
      </w:r>
    </w:p>
    <w:p w:rsidR="00123E57" w:rsidRDefault="00123E57" w:rsidP="00266F8A">
      <w:pPr>
        <w:spacing w:before="100" w:beforeAutospacing="1" w:after="100" w:afterAutospacing="1"/>
        <w:ind w:left="360"/>
        <w:rPr>
          <w:rFonts w:ascii="Verdana" w:hAnsi="Verdana"/>
          <w:color w:val="FF0000"/>
          <w:sz w:val="20"/>
          <w:szCs w:val="20"/>
        </w:rPr>
      </w:pPr>
      <w:r>
        <w:rPr>
          <w:rFonts w:ascii="Verdana" w:hAnsi="Verdana"/>
          <w:color w:val="FF0000"/>
          <w:sz w:val="20"/>
          <w:szCs w:val="20"/>
        </w:rPr>
        <w:t>Provide a normalized ERD</w:t>
      </w:r>
      <w:r w:rsidR="00266F8A">
        <w:rPr>
          <w:rFonts w:ascii="Verdana" w:hAnsi="Verdana"/>
          <w:color w:val="FF0000"/>
          <w:sz w:val="20"/>
          <w:szCs w:val="20"/>
        </w:rPr>
        <w:t xml:space="preserve"> that contains all of the primary and alternate key. This is the final version of the ERD you created in the Requirements Specification and at this point it is now a SCHEMA. Then provide a description of each table in the ERD and list the fields and their characteristics</w:t>
      </w:r>
    </w:p>
    <w:p w:rsidR="00266F8A" w:rsidRPr="00123E57" w:rsidRDefault="00266F8A" w:rsidP="00266F8A">
      <w:pPr>
        <w:spacing w:before="100" w:beforeAutospacing="1" w:after="100" w:afterAutospacing="1"/>
        <w:ind w:left="360"/>
      </w:pPr>
      <w:r>
        <w:rPr>
          <w:rFonts w:ascii="Verdana" w:hAnsi="Verdana"/>
          <w:color w:val="FF0000"/>
          <w:sz w:val="20"/>
          <w:szCs w:val="20"/>
        </w:rPr>
        <w:t>You should also provide a description of each relationship (it helps to understand the data dependencies.)</w:t>
      </w:r>
    </w:p>
    <w:p w:rsidR="00F864F2" w:rsidRDefault="00F864F2" w:rsidP="00123E57">
      <w:pPr>
        <w:pStyle w:val="Heading2"/>
        <w:ind w:left="720"/>
      </w:pPr>
      <w:r w:rsidRPr="00F864F2">
        <w:lastRenderedPageBreak/>
        <w:t xml:space="preserve">Data Flow </w:t>
      </w:r>
    </w:p>
    <w:p w:rsidR="00266F8A" w:rsidRPr="00123E57" w:rsidRDefault="004D7AA3" w:rsidP="00266F8A">
      <w:pPr>
        <w:spacing w:before="100" w:beforeAutospacing="1" w:after="100" w:afterAutospacing="1"/>
        <w:ind w:left="360"/>
      </w:pPr>
      <w:r>
        <w:rPr>
          <w:rFonts w:ascii="Verdana" w:hAnsi="Verdana"/>
          <w:color w:val="FF0000"/>
          <w:sz w:val="20"/>
          <w:szCs w:val="20"/>
        </w:rPr>
        <w:t>In this section you will define and describe how the processes interface with agents/actors and/or datastores.  This can be done with either a Context Level DFD (SAD) or a Package Diagram (OOAD).  You should also provide as much narrative as necessary to describe each component of the diagram.  The goal is to provide the reader with an outline of the system you are designing.  Each component will be defined in detail in section 3.0.</w:t>
      </w:r>
    </w:p>
    <w:p w:rsidR="00F864F2" w:rsidRDefault="00F864F2" w:rsidP="00123E57">
      <w:pPr>
        <w:pStyle w:val="Heading2"/>
        <w:ind w:left="720"/>
      </w:pPr>
      <w:r w:rsidRPr="00F864F2">
        <w:t xml:space="preserve">Program Architecture </w:t>
      </w:r>
    </w:p>
    <w:p w:rsidR="00266F8A" w:rsidRPr="00123E57" w:rsidRDefault="004D7AA3" w:rsidP="00266F8A">
      <w:pPr>
        <w:spacing w:before="100" w:beforeAutospacing="1" w:after="100" w:afterAutospacing="1"/>
        <w:ind w:left="360"/>
      </w:pPr>
      <w:r>
        <w:rPr>
          <w:rFonts w:ascii="Verdana" w:hAnsi="Verdana"/>
          <w:color w:val="FF0000"/>
          <w:sz w:val="20"/>
          <w:szCs w:val="20"/>
        </w:rPr>
        <w:t>This section is best completed with either a Physical DFD (SAD) or a Class Diagram (OOAD).  The purpose is to define the physical architecture of the programs as they interface with each other.</w:t>
      </w:r>
      <w:r w:rsidR="002E574D">
        <w:rPr>
          <w:rFonts w:ascii="Verdana" w:hAnsi="Verdana"/>
          <w:color w:val="FF0000"/>
          <w:sz w:val="20"/>
          <w:szCs w:val="20"/>
        </w:rPr>
        <w:t xml:space="preserve">  The diagram should include every module that will be part of the application.</w:t>
      </w:r>
      <w:bookmarkStart w:id="0" w:name="_GoBack"/>
      <w:bookmarkEnd w:id="0"/>
    </w:p>
    <w:p w:rsidR="00F864F2" w:rsidRDefault="00F864F2" w:rsidP="00123E57">
      <w:pPr>
        <w:pStyle w:val="Heading2"/>
        <w:ind w:left="720"/>
      </w:pPr>
      <w:r w:rsidRPr="00F864F2">
        <w:t>Component Interfaces</w:t>
      </w:r>
    </w:p>
    <w:p w:rsidR="00266F8A" w:rsidRPr="00266F8A" w:rsidRDefault="00266F8A" w:rsidP="00266F8A">
      <w:pPr>
        <w:spacing w:before="100" w:beforeAutospacing="1" w:after="100" w:afterAutospacing="1"/>
        <w:ind w:left="360"/>
      </w:pPr>
      <w:r>
        <w:rPr>
          <w:rFonts w:ascii="Verdana" w:hAnsi="Verdana"/>
          <w:color w:val="FF0000"/>
          <w:sz w:val="20"/>
          <w:szCs w:val="20"/>
        </w:rPr>
        <w:t>Provide a screen navigation diagram</w:t>
      </w:r>
      <w:r w:rsidR="004D7AA3">
        <w:rPr>
          <w:rFonts w:ascii="Verdana" w:hAnsi="Verdana"/>
          <w:color w:val="FF0000"/>
          <w:sz w:val="20"/>
          <w:szCs w:val="20"/>
        </w:rPr>
        <w:t xml:space="preserve"> and an Event chart/list.  </w:t>
      </w:r>
      <w:r>
        <w:rPr>
          <w:rFonts w:ascii="Verdana" w:hAnsi="Verdana"/>
          <w:color w:val="FF0000"/>
          <w:sz w:val="20"/>
          <w:szCs w:val="20"/>
        </w:rPr>
        <w:t>If it needs to be described by a narrative then you should provide that as well.</w:t>
      </w:r>
    </w:p>
    <w:p w:rsidR="00F864F2" w:rsidRDefault="00F864F2" w:rsidP="00F864F2">
      <w:pPr>
        <w:pStyle w:val="Heading1"/>
      </w:pPr>
      <w:r w:rsidRPr="00F864F2">
        <w:t xml:space="preserve">Detailed Design </w:t>
      </w:r>
    </w:p>
    <w:p w:rsidR="00266F8A" w:rsidRDefault="00266F8A" w:rsidP="00266F8A">
      <w:r>
        <w:t xml:space="preserve">This section will define and describe the design details for each of the components in the application.  </w:t>
      </w:r>
    </w:p>
    <w:p w:rsidR="00266F8A" w:rsidRPr="00266F8A" w:rsidRDefault="00266F8A" w:rsidP="00266F8A">
      <w:pPr>
        <w:rPr>
          <w:color w:val="FF0000"/>
          <w:sz w:val="20"/>
          <w:szCs w:val="20"/>
        </w:rPr>
      </w:pPr>
      <w:r w:rsidRPr="00266F8A">
        <w:rPr>
          <w:color w:val="FF0000"/>
          <w:sz w:val="20"/>
          <w:szCs w:val="20"/>
        </w:rPr>
        <w:t>(The intent of this section is to prepare for the build phase.  These detailed design specifications will become a program in your system)</w:t>
      </w:r>
    </w:p>
    <w:p w:rsidR="00266F8A" w:rsidRPr="00266F8A" w:rsidRDefault="00266F8A" w:rsidP="00266F8A">
      <w:pPr>
        <w:pStyle w:val="Heading2"/>
        <w:ind w:left="720"/>
      </w:pPr>
      <w:r w:rsidRPr="002E574D">
        <w:rPr>
          <w:i/>
        </w:rPr>
        <w:t>Component</w:t>
      </w:r>
      <w:r w:rsidR="002E574D" w:rsidRPr="002E574D">
        <w:rPr>
          <w:i/>
        </w:rPr>
        <w:t>/Module</w:t>
      </w:r>
      <w:r w:rsidRPr="002E574D">
        <w:rPr>
          <w:i/>
        </w:rPr>
        <w:t xml:space="preserve"> One</w:t>
      </w:r>
      <w:r w:rsidRPr="00266F8A">
        <w:t xml:space="preserve"> </w:t>
      </w:r>
      <w:r w:rsidRPr="00266F8A">
        <w:rPr>
          <w:color w:val="FF0000"/>
          <w:sz w:val="20"/>
          <w:szCs w:val="20"/>
        </w:rPr>
        <w:t>(</w:t>
      </w:r>
      <w:r w:rsidR="002E574D">
        <w:rPr>
          <w:color w:val="FF0000"/>
          <w:sz w:val="20"/>
          <w:szCs w:val="20"/>
        </w:rPr>
        <w:t xml:space="preserve">Change the name “Component/Module One to be the actual name of the module you are designing.  </w:t>
      </w:r>
      <w:r w:rsidR="002E574D" w:rsidRPr="00266F8A">
        <w:rPr>
          <w:color w:val="FF0000"/>
          <w:sz w:val="20"/>
          <w:szCs w:val="20"/>
        </w:rPr>
        <w:t>R</w:t>
      </w:r>
      <w:r w:rsidRPr="00266F8A">
        <w:rPr>
          <w:color w:val="FF0000"/>
          <w:sz w:val="20"/>
          <w:szCs w:val="20"/>
        </w:rPr>
        <w:t>epeat</w:t>
      </w:r>
      <w:r w:rsidR="002E574D">
        <w:rPr>
          <w:color w:val="FF0000"/>
          <w:sz w:val="20"/>
          <w:szCs w:val="20"/>
        </w:rPr>
        <w:t xml:space="preserve"> section 3.1 </w:t>
      </w:r>
      <w:r w:rsidRPr="00266F8A">
        <w:rPr>
          <w:color w:val="FF0000"/>
          <w:sz w:val="20"/>
          <w:szCs w:val="20"/>
        </w:rPr>
        <w:t>for ea. component)</w:t>
      </w:r>
    </w:p>
    <w:p w:rsidR="00F864F2" w:rsidRDefault="00F864F2" w:rsidP="00266F8A">
      <w:pPr>
        <w:pStyle w:val="Heading3"/>
        <w:tabs>
          <w:tab w:val="num" w:pos="1440"/>
        </w:tabs>
        <w:ind w:left="1440"/>
      </w:pPr>
      <w:r w:rsidRPr="00F864F2">
        <w:t xml:space="preserve">Processing Description </w:t>
      </w:r>
    </w:p>
    <w:p w:rsidR="004D7AA3" w:rsidRPr="00266F8A" w:rsidRDefault="004D7AA3" w:rsidP="004D7AA3">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4D7AA3" w:rsidRPr="004D7AA3" w:rsidRDefault="004D7AA3" w:rsidP="004D7AA3"/>
    <w:p w:rsidR="00F864F2" w:rsidRDefault="00F864F2" w:rsidP="00266F8A">
      <w:pPr>
        <w:pStyle w:val="Heading3"/>
        <w:tabs>
          <w:tab w:val="num" w:pos="1440"/>
        </w:tabs>
        <w:ind w:left="1440"/>
      </w:pPr>
      <w:r w:rsidRPr="00F864F2">
        <w:t xml:space="preserve">Interface Description </w:t>
      </w:r>
    </w:p>
    <w:p w:rsidR="004D7AA3" w:rsidRPr="004D7AA3" w:rsidRDefault="004D7AA3" w:rsidP="004D7AA3">
      <w:pPr>
        <w:pStyle w:val="PlainText"/>
        <w:rPr>
          <w:rFonts w:ascii="Verdana" w:hAnsi="Verdana" w:cs="Arial"/>
          <w:color w:val="FF0000"/>
          <w:sz w:val="20"/>
          <w:szCs w:val="20"/>
        </w:rPr>
      </w:pPr>
      <w:r w:rsidRPr="004D7AA3">
        <w:rPr>
          <w:rFonts w:ascii="Verdana" w:hAnsi="Verdana" w:cs="Arial"/>
          <w:color w:val="FF0000"/>
          <w:sz w:val="20"/>
          <w:szCs w:val="20"/>
        </w:rPr>
        <w:t>There are several items that should be covered here:</w:t>
      </w:r>
    </w:p>
    <w:p w:rsidR="004D7AA3" w:rsidRPr="004D7AA3" w:rsidRDefault="004D7AA3" w:rsidP="004D7AA3">
      <w:pPr>
        <w:pStyle w:val="PlainText"/>
        <w:numPr>
          <w:ilvl w:val="0"/>
          <w:numId w:val="17"/>
        </w:numPr>
        <w:rPr>
          <w:rFonts w:ascii="Verdana" w:hAnsi="Verdana" w:cs="Arial"/>
          <w:color w:val="FF0000"/>
          <w:sz w:val="20"/>
          <w:szCs w:val="20"/>
        </w:rPr>
      </w:pPr>
      <w:r>
        <w:rPr>
          <w:rFonts w:ascii="Verdana" w:hAnsi="Verdana" w:cs="Arial"/>
          <w:color w:val="FF0000"/>
          <w:sz w:val="20"/>
          <w:szCs w:val="20"/>
        </w:rPr>
        <w:t>I</w:t>
      </w:r>
      <w:r w:rsidRPr="004D7AA3">
        <w:rPr>
          <w:rFonts w:ascii="Verdana" w:hAnsi="Verdana" w:cs="Arial"/>
          <w:color w:val="FF0000"/>
          <w:sz w:val="20"/>
          <w:szCs w:val="20"/>
        </w:rPr>
        <w:t>f the component has a GUI, display the image of the GUI and define each field, button, link on the GUI.</w:t>
      </w:r>
    </w:p>
    <w:p w:rsidR="004D7AA3" w:rsidRPr="004D7AA3" w:rsidRDefault="004D7AA3" w:rsidP="004D7AA3">
      <w:pPr>
        <w:pStyle w:val="PlainText"/>
        <w:numPr>
          <w:ilvl w:val="0"/>
          <w:numId w:val="17"/>
        </w:numPr>
        <w:rPr>
          <w:rFonts w:ascii="Verdana" w:hAnsi="Verdana" w:cs="Arial"/>
          <w:color w:val="FF0000"/>
          <w:sz w:val="20"/>
          <w:szCs w:val="20"/>
        </w:rPr>
      </w:pPr>
      <w:r w:rsidRPr="004D7AA3">
        <w:rPr>
          <w:rFonts w:ascii="Verdana" w:hAnsi="Verdana" w:cs="Arial"/>
          <w:color w:val="FF0000"/>
          <w:sz w:val="20"/>
          <w:szCs w:val="20"/>
        </w:rPr>
        <w:t>if the component receives data, describe the data coming in and where it should go once it is processed (Input/Output)</w:t>
      </w:r>
    </w:p>
    <w:p w:rsidR="004D7AA3" w:rsidRPr="004D7AA3" w:rsidRDefault="004D7AA3" w:rsidP="004D7AA3">
      <w:pPr>
        <w:pStyle w:val="PlainText"/>
        <w:numPr>
          <w:ilvl w:val="0"/>
          <w:numId w:val="17"/>
        </w:numPr>
        <w:rPr>
          <w:rFonts w:ascii="Verdana" w:hAnsi="Verdana" w:cs="Arial"/>
          <w:color w:val="FF0000"/>
          <w:sz w:val="20"/>
          <w:szCs w:val="20"/>
        </w:rPr>
      </w:pPr>
      <w:r w:rsidRPr="004D7AA3">
        <w:rPr>
          <w:rFonts w:ascii="Verdana" w:hAnsi="Verdana" w:cs="Arial"/>
          <w:color w:val="FF0000"/>
          <w:sz w:val="20"/>
          <w:szCs w:val="20"/>
        </w:rPr>
        <w:t>If there is data to be passed to another component that should be listed</w:t>
      </w:r>
    </w:p>
    <w:p w:rsidR="004D7AA3" w:rsidRDefault="004D7AA3" w:rsidP="004D7AA3">
      <w:pPr>
        <w:pStyle w:val="PlainText"/>
        <w:rPr>
          <w:rFonts w:ascii="Verdana" w:eastAsia="Times New Roman" w:hAnsi="Verdana"/>
          <w:color w:val="FF0000"/>
          <w:sz w:val="20"/>
          <w:szCs w:val="20"/>
        </w:rPr>
      </w:pPr>
      <w:r w:rsidRPr="004D7AA3">
        <w:rPr>
          <w:rFonts w:ascii="Arial" w:hAnsi="Arial" w:cs="Arial"/>
          <w:color w:val="FF0000"/>
        </w:rPr>
        <w:lastRenderedPageBreak/>
        <w:t>Th</w:t>
      </w:r>
      <w:r w:rsidRPr="004D7AA3">
        <w:rPr>
          <w:rFonts w:ascii="Verdana" w:eastAsia="Times New Roman" w:hAnsi="Verdana"/>
          <w:color w:val="FF0000"/>
          <w:sz w:val="20"/>
          <w:szCs w:val="20"/>
        </w:rPr>
        <w:t xml:space="preserve">is section will have a detailed written description of what each button, link, data entry field etc., does on the page, with an image of the proposed page layout, for each page. </w:t>
      </w:r>
    </w:p>
    <w:p w:rsidR="006E6596" w:rsidRDefault="006E6596" w:rsidP="004D7AA3">
      <w:pPr>
        <w:pStyle w:val="PlainText"/>
        <w:rPr>
          <w:rFonts w:ascii="Verdana" w:eastAsia="Times New Roman" w:hAnsi="Verdana"/>
          <w:color w:val="FF0000"/>
          <w:sz w:val="20"/>
          <w:szCs w:val="20"/>
        </w:rPr>
      </w:pPr>
    </w:p>
    <w:p w:rsidR="00F864F2" w:rsidRDefault="00F864F2" w:rsidP="00266F8A">
      <w:pPr>
        <w:pStyle w:val="Heading3"/>
        <w:tabs>
          <w:tab w:val="num" w:pos="1440"/>
        </w:tabs>
        <w:ind w:left="1440"/>
      </w:pPr>
      <w:r w:rsidRPr="00F864F2">
        <w:t xml:space="preserve">Pseudocode </w:t>
      </w:r>
    </w:p>
    <w:p w:rsidR="004D7AA3" w:rsidRPr="004D7AA3" w:rsidRDefault="004D7AA3" w:rsidP="004D7AA3">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10" w:history="1">
        <w:r w:rsidRPr="004D7AA3">
          <w:rPr>
            <w:rStyle w:val="Hyperlink"/>
            <w:color w:val="FF0000"/>
            <w:sz w:val="20"/>
            <w:szCs w:val="20"/>
          </w:rPr>
          <w:t>http://www.wiley.com/college/busin/icmis/oakman/outline/chap05/slides/pseudo.htm</w:t>
        </w:r>
      </w:hyperlink>
    </w:p>
    <w:p w:rsidR="004D7AA3" w:rsidRPr="004D7AA3" w:rsidRDefault="004D7AA3" w:rsidP="004D7AA3">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4D7AA3" w:rsidRPr="004D7AA3" w:rsidRDefault="004D7AA3" w:rsidP="004D7AA3">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4D7AA3" w:rsidRPr="004D7AA3" w:rsidRDefault="004D7AA3" w:rsidP="004D7AA3">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4D7AA3" w:rsidRPr="004D7AA3" w:rsidRDefault="004D7AA3" w:rsidP="004D7AA3"/>
    <w:p w:rsidR="00F864F2" w:rsidRDefault="00F864F2" w:rsidP="00266F8A">
      <w:pPr>
        <w:pStyle w:val="Heading3"/>
        <w:tabs>
          <w:tab w:val="num" w:pos="1440"/>
        </w:tabs>
        <w:ind w:left="1440"/>
      </w:pPr>
      <w:r w:rsidRPr="00F864F2">
        <w:t>Modules Uses</w:t>
      </w:r>
    </w:p>
    <w:p w:rsidR="004D7AA3" w:rsidRPr="00266F8A" w:rsidRDefault="006E6596" w:rsidP="006E6596">
      <w:pPr>
        <w:spacing w:before="100" w:beforeAutospacing="1" w:after="100" w:afterAutospacing="1"/>
      </w:pPr>
      <w:r>
        <w:rPr>
          <w:rFonts w:ascii="Verdana" w:hAnsi="Verdana"/>
          <w:color w:val="FF0000"/>
          <w:sz w:val="20"/>
          <w:szCs w:val="20"/>
        </w:rPr>
        <w:t>If this component is a function that is called by other functions, such as a DB call to retrieve data, insert data, update data or delete data, or some type of standard calculation used by multiple modules, you will describe that here.</w:t>
      </w:r>
      <w:r w:rsidR="002E574D">
        <w:rPr>
          <w:rFonts w:ascii="Verdana" w:hAnsi="Verdana"/>
          <w:color w:val="FF0000"/>
          <w:sz w:val="20"/>
          <w:szCs w:val="20"/>
        </w:rPr>
        <w:t xml:space="preserve">  If this section does not apply to the component, simply delete the section.</w:t>
      </w:r>
    </w:p>
    <w:p w:rsidR="004D7AA3" w:rsidRPr="004D7AA3" w:rsidRDefault="004D7AA3" w:rsidP="004D7AA3"/>
    <w:p w:rsidR="00C54CF8" w:rsidRDefault="00C54CF8">
      <w:pPr>
        <w:rPr>
          <w:b/>
        </w:rPr>
        <w:sectPr w:rsidR="00C54CF8" w:rsidSect="008D4191">
          <w:headerReference w:type="default" r:id="rId11"/>
          <w:footerReference w:type="default" r:id="rId12"/>
          <w:pgSz w:w="12240" w:h="15840"/>
          <w:pgMar w:top="1440" w:right="1800" w:bottom="1440" w:left="1800" w:header="720" w:footer="720" w:gutter="0"/>
          <w:cols w:space="720"/>
          <w:docGrid w:linePitch="360"/>
        </w:sectPr>
      </w:pPr>
    </w:p>
    <w:p w:rsidR="00C54CF8" w:rsidRPr="007D692D" w:rsidRDefault="00C54CF8" w:rsidP="00C54CF8">
      <w:pPr>
        <w:spacing w:after="0"/>
        <w:rPr>
          <w:rFonts w:asciiTheme="majorHAnsi" w:hAnsiTheme="majorHAnsi"/>
          <w:b/>
        </w:rPr>
      </w:pPr>
      <w:r w:rsidRPr="007D692D">
        <w:rPr>
          <w:rFonts w:asciiTheme="majorHAnsi" w:hAnsiTheme="majorHAnsi"/>
          <w:b/>
        </w:rPr>
        <w:lastRenderedPageBreak/>
        <w:t>Document Work Log:</w:t>
      </w:r>
    </w:p>
    <w:p w:rsidR="00C54CF8" w:rsidRPr="007D692D" w:rsidRDefault="00C54CF8" w:rsidP="00C54CF8">
      <w:pPr>
        <w:spacing w:after="0"/>
        <w:rPr>
          <w:rFonts w:asciiTheme="majorHAnsi" w:hAnsiTheme="majorHAnsi"/>
          <w:i/>
        </w:rPr>
      </w:pPr>
    </w:p>
    <w:p w:rsidR="00C54CF8" w:rsidRPr="007D692D" w:rsidRDefault="00C54CF8" w:rsidP="00C54CF8">
      <w:pPr>
        <w:spacing w:after="0"/>
        <w:rPr>
          <w:rFonts w:asciiTheme="majorHAnsi" w:hAnsiTheme="majorHAnsi"/>
          <w:i/>
        </w:rPr>
      </w:pPr>
      <w:r w:rsidRPr="007D692D">
        <w:rPr>
          <w:rFonts w:asciiTheme="majorHAnsi" w:hAnsiTheme="majorHAnsi"/>
          <w:i/>
        </w:rPr>
        <w:t>To assist in assessing the contributions made by the individual team members, the team must complete the table below:</w:t>
      </w:r>
    </w:p>
    <w:p w:rsidR="00C54CF8" w:rsidRDefault="00C54CF8" w:rsidP="00C54CF8">
      <w:pPr>
        <w:spacing w:after="0"/>
        <w:rPr>
          <w:rFonts w:asciiTheme="majorHAnsi" w:hAnsiTheme="majorHAnsi"/>
          <w:i/>
          <w:color w:val="FF0000"/>
          <w:sz w:val="20"/>
          <w:szCs w:val="20"/>
        </w:rPr>
      </w:pPr>
    </w:p>
    <w:tbl>
      <w:tblPr>
        <w:tblStyle w:val="TableGrid"/>
        <w:tblW w:w="9162" w:type="dxa"/>
        <w:tblLook w:val="04A0" w:firstRow="1" w:lastRow="0" w:firstColumn="1" w:lastColumn="0" w:noHBand="0" w:noVBand="1"/>
      </w:tblPr>
      <w:tblGrid>
        <w:gridCol w:w="3258"/>
        <w:gridCol w:w="2952"/>
        <w:gridCol w:w="2952"/>
      </w:tblGrid>
      <w:tr w:rsidR="00C54CF8" w:rsidRPr="007D692D" w:rsidTr="000318D8">
        <w:tc>
          <w:tcPr>
            <w:tcW w:w="3258" w:type="dxa"/>
          </w:tcPr>
          <w:p w:rsidR="00C54CF8" w:rsidRPr="007D692D" w:rsidRDefault="00C54CF8" w:rsidP="000318D8">
            <w:pPr>
              <w:spacing w:after="0"/>
              <w:rPr>
                <w:rFonts w:asciiTheme="majorHAnsi" w:hAnsiTheme="majorHAnsi"/>
                <w:b/>
                <w:i/>
                <w:sz w:val="20"/>
                <w:szCs w:val="20"/>
              </w:rPr>
            </w:pPr>
            <w:r w:rsidRPr="007D692D">
              <w:rPr>
                <w:rFonts w:asciiTheme="majorHAnsi" w:hAnsiTheme="majorHAnsi"/>
                <w:b/>
                <w:i/>
                <w:sz w:val="20"/>
                <w:szCs w:val="20"/>
              </w:rPr>
              <w:t>Section</w:t>
            </w:r>
          </w:p>
        </w:tc>
        <w:tc>
          <w:tcPr>
            <w:tcW w:w="2952" w:type="dxa"/>
          </w:tcPr>
          <w:p w:rsidR="00C54CF8" w:rsidRPr="007D692D" w:rsidRDefault="00C54CF8" w:rsidP="000318D8">
            <w:pPr>
              <w:spacing w:after="0"/>
              <w:rPr>
                <w:rFonts w:asciiTheme="majorHAnsi" w:hAnsiTheme="majorHAnsi"/>
                <w:b/>
                <w:i/>
                <w:sz w:val="20"/>
                <w:szCs w:val="20"/>
              </w:rPr>
            </w:pPr>
            <w:r w:rsidRPr="007D692D">
              <w:rPr>
                <w:rFonts w:asciiTheme="majorHAnsi" w:hAnsiTheme="majorHAnsi"/>
                <w:b/>
                <w:i/>
                <w:sz w:val="20"/>
                <w:szCs w:val="20"/>
              </w:rPr>
              <w:t>Team Member</w:t>
            </w:r>
            <w:r>
              <w:rPr>
                <w:rFonts w:asciiTheme="majorHAnsi" w:hAnsiTheme="majorHAnsi"/>
                <w:b/>
                <w:i/>
                <w:sz w:val="20"/>
                <w:szCs w:val="20"/>
              </w:rPr>
              <w:t xml:space="preserve"> - P</w:t>
            </w:r>
            <w:r w:rsidRPr="007D692D">
              <w:rPr>
                <w:rFonts w:asciiTheme="majorHAnsi" w:hAnsiTheme="majorHAnsi"/>
                <w:b/>
                <w:i/>
                <w:sz w:val="20"/>
                <w:szCs w:val="20"/>
              </w:rPr>
              <w:t>rimary</w:t>
            </w:r>
          </w:p>
        </w:tc>
        <w:tc>
          <w:tcPr>
            <w:tcW w:w="2952" w:type="dxa"/>
          </w:tcPr>
          <w:p w:rsidR="00C54CF8" w:rsidRPr="007D692D" w:rsidRDefault="00C54CF8" w:rsidP="000318D8">
            <w:pPr>
              <w:spacing w:after="0"/>
              <w:rPr>
                <w:rFonts w:asciiTheme="majorHAnsi" w:hAnsiTheme="majorHAnsi"/>
                <w:b/>
                <w:i/>
                <w:sz w:val="20"/>
                <w:szCs w:val="20"/>
              </w:rPr>
            </w:pPr>
            <w:r w:rsidRPr="007D692D">
              <w:rPr>
                <w:rFonts w:asciiTheme="majorHAnsi" w:hAnsiTheme="majorHAnsi"/>
                <w:b/>
                <w:i/>
                <w:sz w:val="20"/>
                <w:szCs w:val="20"/>
              </w:rPr>
              <w:t>Team Member - Secondary</w:t>
            </w:r>
          </w:p>
        </w:tc>
      </w:tr>
      <w:tr w:rsidR="00C54CF8" w:rsidRPr="007D692D" w:rsidTr="000318D8">
        <w:tc>
          <w:tcPr>
            <w:tcW w:w="3258" w:type="dxa"/>
          </w:tcPr>
          <w:p w:rsidR="00C54CF8" w:rsidRPr="00610BA5" w:rsidRDefault="00C54CF8" w:rsidP="00C54CF8">
            <w:pPr>
              <w:pStyle w:val="ListParagraph"/>
              <w:numPr>
                <w:ilvl w:val="0"/>
                <w:numId w:val="18"/>
              </w:numPr>
              <w:spacing w:after="0" w:line="240" w:lineRule="auto"/>
              <w:rPr>
                <w:rFonts w:asciiTheme="majorHAnsi" w:hAnsiTheme="majorHAnsi"/>
                <w:i/>
                <w:sz w:val="20"/>
                <w:szCs w:val="20"/>
              </w:rPr>
            </w:pPr>
            <w:r>
              <w:rPr>
                <w:rFonts w:asciiTheme="majorHAnsi" w:hAnsiTheme="majorHAnsi"/>
                <w:i/>
                <w:sz w:val="20"/>
                <w:szCs w:val="20"/>
              </w:rPr>
              <w:t>Scope</w:t>
            </w:r>
          </w:p>
        </w:tc>
        <w:tc>
          <w:tcPr>
            <w:tcW w:w="2952" w:type="dxa"/>
          </w:tcPr>
          <w:p w:rsidR="00C54CF8" w:rsidRPr="007D692D" w:rsidRDefault="00C54CF8" w:rsidP="000318D8">
            <w:pPr>
              <w:spacing w:after="0"/>
              <w:rPr>
                <w:rFonts w:asciiTheme="majorHAnsi" w:hAnsiTheme="majorHAnsi"/>
                <w:i/>
                <w:color w:val="FF0000"/>
                <w:sz w:val="20"/>
                <w:szCs w:val="20"/>
              </w:rPr>
            </w:pPr>
          </w:p>
        </w:tc>
        <w:tc>
          <w:tcPr>
            <w:tcW w:w="2952" w:type="dxa"/>
          </w:tcPr>
          <w:p w:rsidR="00C54CF8" w:rsidRPr="007D692D" w:rsidRDefault="00C54CF8" w:rsidP="000318D8">
            <w:pPr>
              <w:spacing w:after="0"/>
              <w:rPr>
                <w:rFonts w:asciiTheme="majorHAnsi" w:hAnsiTheme="majorHAnsi"/>
                <w:i/>
                <w:color w:val="FF0000"/>
                <w:sz w:val="20"/>
                <w:szCs w:val="20"/>
              </w:rPr>
            </w:pPr>
          </w:p>
        </w:tc>
      </w:tr>
      <w:tr w:rsidR="00C54CF8" w:rsidRPr="00C54CF8" w:rsidTr="000318D8">
        <w:tc>
          <w:tcPr>
            <w:tcW w:w="3258" w:type="dxa"/>
          </w:tcPr>
          <w:p w:rsidR="00C54CF8" w:rsidRPr="00610BA5" w:rsidRDefault="00C54CF8" w:rsidP="00C54CF8">
            <w:pPr>
              <w:pStyle w:val="ListParagraph"/>
              <w:numPr>
                <w:ilvl w:val="1"/>
                <w:numId w:val="19"/>
              </w:numPr>
              <w:spacing w:after="0" w:line="240" w:lineRule="auto"/>
              <w:ind w:left="810"/>
              <w:rPr>
                <w:rFonts w:asciiTheme="majorHAnsi" w:hAnsiTheme="majorHAnsi"/>
                <w:i/>
                <w:sz w:val="20"/>
                <w:szCs w:val="20"/>
              </w:rPr>
            </w:pPr>
            <w:r w:rsidRPr="00C54CF8">
              <w:rPr>
                <w:rFonts w:asciiTheme="majorHAnsi" w:hAnsiTheme="majorHAnsi"/>
                <w:i/>
                <w:sz w:val="20"/>
                <w:szCs w:val="20"/>
              </w:rPr>
              <w:t>System Description</w:t>
            </w:r>
          </w:p>
        </w:tc>
        <w:tc>
          <w:tcPr>
            <w:tcW w:w="2952" w:type="dxa"/>
          </w:tcPr>
          <w:p w:rsidR="00C54CF8" w:rsidRPr="00C54CF8" w:rsidRDefault="00C54CF8" w:rsidP="00C54CF8">
            <w:pPr>
              <w:spacing w:after="0"/>
              <w:rPr>
                <w:rFonts w:asciiTheme="majorHAnsi" w:hAnsiTheme="majorHAnsi"/>
                <w:i/>
                <w:sz w:val="20"/>
                <w:szCs w:val="20"/>
              </w:rPr>
            </w:pPr>
          </w:p>
        </w:tc>
        <w:tc>
          <w:tcPr>
            <w:tcW w:w="2952" w:type="dxa"/>
          </w:tcPr>
          <w:p w:rsidR="00C54CF8" w:rsidRPr="00C54CF8" w:rsidRDefault="00C54CF8" w:rsidP="00C54CF8">
            <w:pPr>
              <w:spacing w:after="0"/>
              <w:rPr>
                <w:rFonts w:asciiTheme="majorHAnsi" w:hAnsiTheme="majorHAnsi"/>
                <w:i/>
                <w:sz w:val="20"/>
                <w:szCs w:val="20"/>
              </w:rPr>
            </w:pPr>
          </w:p>
        </w:tc>
      </w:tr>
      <w:tr w:rsidR="00C54CF8" w:rsidRPr="007D692D" w:rsidTr="000318D8">
        <w:tc>
          <w:tcPr>
            <w:tcW w:w="3258" w:type="dxa"/>
          </w:tcPr>
          <w:p w:rsidR="00C54CF8" w:rsidRPr="00610BA5" w:rsidRDefault="00C54CF8" w:rsidP="00C54CF8">
            <w:pPr>
              <w:pStyle w:val="ListParagraph"/>
              <w:numPr>
                <w:ilvl w:val="1"/>
                <w:numId w:val="19"/>
              </w:numPr>
              <w:spacing w:after="0" w:line="240" w:lineRule="auto"/>
              <w:ind w:left="810"/>
              <w:rPr>
                <w:rFonts w:asciiTheme="majorHAnsi" w:hAnsiTheme="majorHAnsi"/>
                <w:i/>
                <w:sz w:val="20"/>
                <w:szCs w:val="20"/>
              </w:rPr>
            </w:pPr>
            <w:r w:rsidRPr="00C54CF8">
              <w:rPr>
                <w:rFonts w:asciiTheme="majorHAnsi" w:hAnsiTheme="majorHAnsi"/>
                <w:i/>
                <w:sz w:val="20"/>
                <w:szCs w:val="20"/>
              </w:rPr>
              <w:t>Major Software Functions</w:t>
            </w:r>
          </w:p>
        </w:tc>
        <w:tc>
          <w:tcPr>
            <w:tcW w:w="2952" w:type="dxa"/>
          </w:tcPr>
          <w:p w:rsidR="00C54CF8" w:rsidRPr="007D692D" w:rsidRDefault="00C54CF8" w:rsidP="000318D8">
            <w:pPr>
              <w:spacing w:after="0"/>
              <w:rPr>
                <w:rFonts w:asciiTheme="majorHAnsi" w:hAnsiTheme="majorHAnsi"/>
                <w:i/>
                <w:color w:val="FF0000"/>
                <w:sz w:val="20"/>
                <w:szCs w:val="20"/>
              </w:rPr>
            </w:pPr>
          </w:p>
        </w:tc>
        <w:tc>
          <w:tcPr>
            <w:tcW w:w="2952" w:type="dxa"/>
          </w:tcPr>
          <w:p w:rsidR="00C54CF8" w:rsidRPr="007D692D" w:rsidRDefault="00C54CF8" w:rsidP="000318D8">
            <w:pPr>
              <w:spacing w:after="0"/>
              <w:rPr>
                <w:rFonts w:asciiTheme="majorHAnsi" w:hAnsiTheme="majorHAnsi"/>
                <w:i/>
                <w:color w:val="FF0000"/>
                <w:sz w:val="20"/>
                <w:szCs w:val="20"/>
              </w:rPr>
            </w:pPr>
          </w:p>
        </w:tc>
      </w:tr>
      <w:tr w:rsidR="00C54CF8" w:rsidRPr="007D692D" w:rsidTr="000318D8">
        <w:tc>
          <w:tcPr>
            <w:tcW w:w="3258" w:type="dxa"/>
          </w:tcPr>
          <w:p w:rsidR="00C54CF8" w:rsidRPr="00610BA5" w:rsidRDefault="00C54CF8" w:rsidP="00C54CF8">
            <w:pPr>
              <w:pStyle w:val="ListParagraph"/>
              <w:numPr>
                <w:ilvl w:val="1"/>
                <w:numId w:val="19"/>
              </w:numPr>
              <w:spacing w:after="0" w:line="240" w:lineRule="auto"/>
              <w:ind w:left="810"/>
              <w:rPr>
                <w:rFonts w:asciiTheme="majorHAnsi" w:hAnsiTheme="majorHAnsi"/>
                <w:i/>
                <w:sz w:val="20"/>
                <w:szCs w:val="20"/>
              </w:rPr>
            </w:pPr>
            <w:r w:rsidRPr="00C54CF8">
              <w:rPr>
                <w:rFonts w:asciiTheme="majorHAnsi" w:hAnsiTheme="majorHAnsi"/>
                <w:i/>
                <w:sz w:val="20"/>
                <w:szCs w:val="20"/>
              </w:rPr>
              <w:t>Database Description</w:t>
            </w:r>
          </w:p>
        </w:tc>
        <w:tc>
          <w:tcPr>
            <w:tcW w:w="2952" w:type="dxa"/>
          </w:tcPr>
          <w:p w:rsidR="00C54CF8" w:rsidRPr="007D692D" w:rsidRDefault="00C54CF8" w:rsidP="000318D8">
            <w:pPr>
              <w:spacing w:after="0"/>
              <w:rPr>
                <w:rFonts w:asciiTheme="majorHAnsi" w:hAnsiTheme="majorHAnsi"/>
                <w:i/>
                <w:color w:val="FF0000"/>
                <w:sz w:val="20"/>
                <w:szCs w:val="20"/>
              </w:rPr>
            </w:pPr>
          </w:p>
        </w:tc>
        <w:tc>
          <w:tcPr>
            <w:tcW w:w="2952" w:type="dxa"/>
          </w:tcPr>
          <w:p w:rsidR="00C54CF8" w:rsidRPr="007D692D" w:rsidRDefault="00C54CF8" w:rsidP="000318D8">
            <w:pPr>
              <w:spacing w:after="0"/>
              <w:rPr>
                <w:rFonts w:asciiTheme="majorHAnsi" w:hAnsiTheme="majorHAnsi"/>
                <w:i/>
                <w:color w:val="FF0000"/>
                <w:sz w:val="20"/>
                <w:szCs w:val="20"/>
              </w:rPr>
            </w:pPr>
          </w:p>
        </w:tc>
      </w:tr>
      <w:tr w:rsidR="00C54CF8" w:rsidRPr="007D692D" w:rsidTr="000318D8">
        <w:tc>
          <w:tcPr>
            <w:tcW w:w="3258" w:type="dxa"/>
          </w:tcPr>
          <w:p w:rsidR="00C54CF8" w:rsidRPr="00610BA5" w:rsidRDefault="00C54CF8" w:rsidP="00C54CF8">
            <w:pPr>
              <w:pStyle w:val="ListParagraph"/>
              <w:numPr>
                <w:ilvl w:val="1"/>
                <w:numId w:val="19"/>
              </w:numPr>
              <w:spacing w:after="0" w:line="240" w:lineRule="auto"/>
              <w:ind w:left="810"/>
              <w:rPr>
                <w:rFonts w:asciiTheme="majorHAnsi" w:hAnsiTheme="majorHAnsi"/>
                <w:i/>
                <w:sz w:val="20"/>
                <w:szCs w:val="20"/>
              </w:rPr>
            </w:pPr>
            <w:r w:rsidRPr="00C54CF8">
              <w:rPr>
                <w:rFonts w:asciiTheme="majorHAnsi" w:hAnsiTheme="majorHAnsi"/>
                <w:i/>
                <w:sz w:val="20"/>
                <w:szCs w:val="20"/>
              </w:rPr>
              <w:t>Database Constraints and Limitations</w:t>
            </w:r>
          </w:p>
        </w:tc>
        <w:tc>
          <w:tcPr>
            <w:tcW w:w="2952" w:type="dxa"/>
          </w:tcPr>
          <w:p w:rsidR="00C54CF8" w:rsidRPr="007D692D" w:rsidRDefault="00C54CF8" w:rsidP="000318D8">
            <w:pPr>
              <w:spacing w:after="0"/>
              <w:rPr>
                <w:rFonts w:asciiTheme="majorHAnsi" w:hAnsiTheme="majorHAnsi"/>
                <w:i/>
                <w:color w:val="FF0000"/>
                <w:sz w:val="20"/>
                <w:szCs w:val="20"/>
              </w:rPr>
            </w:pPr>
          </w:p>
        </w:tc>
        <w:tc>
          <w:tcPr>
            <w:tcW w:w="2952" w:type="dxa"/>
          </w:tcPr>
          <w:p w:rsidR="00C54CF8" w:rsidRPr="007D692D" w:rsidRDefault="00C54CF8" w:rsidP="000318D8">
            <w:pPr>
              <w:spacing w:after="0"/>
              <w:rPr>
                <w:rFonts w:asciiTheme="majorHAnsi" w:hAnsiTheme="majorHAnsi"/>
                <w:i/>
                <w:color w:val="FF0000"/>
                <w:sz w:val="20"/>
                <w:szCs w:val="20"/>
              </w:rPr>
            </w:pPr>
          </w:p>
        </w:tc>
      </w:tr>
      <w:tr w:rsidR="00C54CF8" w:rsidRPr="007D692D" w:rsidTr="000318D8">
        <w:tc>
          <w:tcPr>
            <w:tcW w:w="3258" w:type="dxa"/>
          </w:tcPr>
          <w:p w:rsidR="00C54CF8" w:rsidRPr="00610BA5" w:rsidRDefault="00C54CF8" w:rsidP="00C54CF8">
            <w:pPr>
              <w:pStyle w:val="ListParagraph"/>
              <w:numPr>
                <w:ilvl w:val="0"/>
                <w:numId w:val="18"/>
              </w:numPr>
              <w:spacing w:after="0" w:line="240" w:lineRule="auto"/>
              <w:rPr>
                <w:rFonts w:asciiTheme="majorHAnsi" w:hAnsiTheme="majorHAnsi"/>
                <w:i/>
                <w:sz w:val="20"/>
                <w:szCs w:val="20"/>
              </w:rPr>
            </w:pPr>
            <w:r>
              <w:rPr>
                <w:rFonts w:asciiTheme="majorHAnsi" w:hAnsiTheme="majorHAnsi"/>
                <w:i/>
                <w:sz w:val="20"/>
                <w:szCs w:val="20"/>
              </w:rPr>
              <w:t>Design Description</w:t>
            </w:r>
          </w:p>
        </w:tc>
        <w:tc>
          <w:tcPr>
            <w:tcW w:w="2952" w:type="dxa"/>
          </w:tcPr>
          <w:p w:rsidR="00C54CF8" w:rsidRPr="007D692D" w:rsidRDefault="00C54CF8" w:rsidP="000318D8">
            <w:pPr>
              <w:spacing w:after="0"/>
              <w:rPr>
                <w:rFonts w:asciiTheme="majorHAnsi" w:hAnsiTheme="majorHAnsi"/>
                <w:i/>
                <w:color w:val="FF0000"/>
                <w:sz w:val="20"/>
                <w:szCs w:val="20"/>
              </w:rPr>
            </w:pPr>
          </w:p>
        </w:tc>
        <w:tc>
          <w:tcPr>
            <w:tcW w:w="2952" w:type="dxa"/>
          </w:tcPr>
          <w:p w:rsidR="00C54CF8" w:rsidRPr="007D692D" w:rsidRDefault="00C54CF8" w:rsidP="000318D8">
            <w:pPr>
              <w:spacing w:after="0"/>
              <w:rPr>
                <w:rFonts w:asciiTheme="majorHAnsi" w:hAnsiTheme="majorHAnsi"/>
                <w:i/>
                <w:color w:val="FF0000"/>
                <w:sz w:val="20"/>
                <w:szCs w:val="20"/>
              </w:rPr>
            </w:pPr>
          </w:p>
        </w:tc>
      </w:tr>
      <w:tr w:rsidR="00C54CF8" w:rsidRPr="007D692D" w:rsidTr="000318D8">
        <w:tc>
          <w:tcPr>
            <w:tcW w:w="3258" w:type="dxa"/>
          </w:tcPr>
          <w:p w:rsidR="00C54CF8" w:rsidRPr="00610BA5" w:rsidRDefault="00C54CF8" w:rsidP="00C54CF8">
            <w:pPr>
              <w:pStyle w:val="ListParagraph"/>
              <w:numPr>
                <w:ilvl w:val="1"/>
                <w:numId w:val="20"/>
              </w:numPr>
              <w:spacing w:after="0" w:line="240" w:lineRule="auto"/>
              <w:ind w:left="810"/>
              <w:rPr>
                <w:rFonts w:asciiTheme="majorHAnsi" w:hAnsiTheme="majorHAnsi"/>
                <w:i/>
                <w:sz w:val="20"/>
                <w:szCs w:val="20"/>
              </w:rPr>
            </w:pPr>
            <w:r>
              <w:rPr>
                <w:rFonts w:asciiTheme="majorHAnsi" w:hAnsiTheme="majorHAnsi"/>
                <w:i/>
                <w:sz w:val="20"/>
                <w:szCs w:val="20"/>
              </w:rPr>
              <w:t>Data Description</w:t>
            </w:r>
          </w:p>
        </w:tc>
        <w:tc>
          <w:tcPr>
            <w:tcW w:w="2952" w:type="dxa"/>
          </w:tcPr>
          <w:p w:rsidR="00C54CF8" w:rsidRPr="007D692D" w:rsidRDefault="00C54CF8" w:rsidP="000318D8">
            <w:pPr>
              <w:spacing w:after="0"/>
              <w:rPr>
                <w:rFonts w:asciiTheme="majorHAnsi" w:hAnsiTheme="majorHAnsi"/>
                <w:i/>
                <w:color w:val="FF0000"/>
                <w:sz w:val="20"/>
                <w:szCs w:val="20"/>
              </w:rPr>
            </w:pPr>
          </w:p>
        </w:tc>
        <w:tc>
          <w:tcPr>
            <w:tcW w:w="2952" w:type="dxa"/>
          </w:tcPr>
          <w:p w:rsidR="00C54CF8" w:rsidRPr="007D692D" w:rsidRDefault="00C54CF8" w:rsidP="000318D8">
            <w:pPr>
              <w:spacing w:after="0"/>
              <w:rPr>
                <w:rFonts w:asciiTheme="majorHAnsi" w:hAnsiTheme="majorHAnsi"/>
                <w:i/>
                <w:color w:val="FF0000"/>
                <w:sz w:val="20"/>
                <w:szCs w:val="20"/>
              </w:rPr>
            </w:pPr>
          </w:p>
        </w:tc>
      </w:tr>
      <w:tr w:rsidR="00C54CF8" w:rsidRPr="007D692D" w:rsidTr="000318D8">
        <w:tc>
          <w:tcPr>
            <w:tcW w:w="3258" w:type="dxa"/>
          </w:tcPr>
          <w:p w:rsidR="00C54CF8" w:rsidRPr="00C54CF8" w:rsidRDefault="00C54CF8" w:rsidP="00C54CF8">
            <w:pPr>
              <w:pStyle w:val="ListParagraph"/>
              <w:spacing w:after="0" w:line="240" w:lineRule="auto"/>
              <w:ind w:left="810"/>
              <w:rPr>
                <w:rFonts w:asciiTheme="majorHAnsi" w:hAnsiTheme="majorHAnsi"/>
                <w:i/>
                <w:sz w:val="20"/>
                <w:szCs w:val="20"/>
              </w:rPr>
            </w:pPr>
            <w:r>
              <w:rPr>
                <w:rFonts w:asciiTheme="majorHAnsi" w:hAnsiTheme="majorHAnsi"/>
                <w:i/>
                <w:sz w:val="20"/>
                <w:szCs w:val="20"/>
              </w:rPr>
              <w:t>Schema</w:t>
            </w:r>
          </w:p>
        </w:tc>
        <w:tc>
          <w:tcPr>
            <w:tcW w:w="2952" w:type="dxa"/>
          </w:tcPr>
          <w:p w:rsidR="00C54CF8" w:rsidRPr="007D692D" w:rsidRDefault="00C54CF8" w:rsidP="000318D8">
            <w:pPr>
              <w:spacing w:after="0"/>
              <w:rPr>
                <w:rFonts w:asciiTheme="majorHAnsi" w:hAnsiTheme="majorHAnsi"/>
                <w:i/>
                <w:color w:val="FF0000"/>
                <w:sz w:val="20"/>
                <w:szCs w:val="20"/>
              </w:rPr>
            </w:pPr>
          </w:p>
        </w:tc>
        <w:tc>
          <w:tcPr>
            <w:tcW w:w="2952" w:type="dxa"/>
          </w:tcPr>
          <w:p w:rsidR="00C54CF8" w:rsidRPr="007D692D" w:rsidRDefault="00C54CF8" w:rsidP="000318D8">
            <w:pPr>
              <w:spacing w:after="0"/>
              <w:rPr>
                <w:rFonts w:asciiTheme="majorHAnsi" w:hAnsiTheme="majorHAnsi"/>
                <w:i/>
                <w:color w:val="FF0000"/>
                <w:sz w:val="20"/>
                <w:szCs w:val="20"/>
              </w:rPr>
            </w:pPr>
          </w:p>
        </w:tc>
      </w:tr>
      <w:tr w:rsidR="00C54CF8" w:rsidRPr="007D692D" w:rsidTr="000318D8">
        <w:tc>
          <w:tcPr>
            <w:tcW w:w="3258" w:type="dxa"/>
          </w:tcPr>
          <w:p w:rsidR="00C54CF8" w:rsidRPr="00C54CF8" w:rsidRDefault="00C54CF8" w:rsidP="00C54CF8">
            <w:pPr>
              <w:pStyle w:val="ListParagraph"/>
              <w:spacing w:after="0" w:line="240" w:lineRule="auto"/>
              <w:ind w:left="810"/>
              <w:rPr>
                <w:rFonts w:asciiTheme="majorHAnsi" w:hAnsiTheme="majorHAnsi"/>
                <w:i/>
                <w:sz w:val="20"/>
                <w:szCs w:val="20"/>
              </w:rPr>
            </w:pPr>
            <w:r>
              <w:rPr>
                <w:rFonts w:asciiTheme="majorHAnsi" w:hAnsiTheme="majorHAnsi"/>
                <w:i/>
                <w:sz w:val="20"/>
                <w:szCs w:val="20"/>
              </w:rPr>
              <w:t>Table and Relationships – Data Dictionary</w:t>
            </w:r>
          </w:p>
        </w:tc>
        <w:tc>
          <w:tcPr>
            <w:tcW w:w="2952" w:type="dxa"/>
          </w:tcPr>
          <w:p w:rsidR="00C54CF8" w:rsidRPr="007D692D" w:rsidRDefault="00C54CF8" w:rsidP="000318D8">
            <w:pPr>
              <w:spacing w:after="0"/>
              <w:rPr>
                <w:rFonts w:asciiTheme="majorHAnsi" w:hAnsiTheme="majorHAnsi"/>
                <w:i/>
                <w:color w:val="FF0000"/>
                <w:sz w:val="20"/>
                <w:szCs w:val="20"/>
              </w:rPr>
            </w:pPr>
          </w:p>
        </w:tc>
        <w:tc>
          <w:tcPr>
            <w:tcW w:w="2952" w:type="dxa"/>
          </w:tcPr>
          <w:p w:rsidR="00C54CF8" w:rsidRPr="007D692D" w:rsidRDefault="00C54CF8" w:rsidP="000318D8">
            <w:pPr>
              <w:spacing w:after="0"/>
              <w:rPr>
                <w:rFonts w:asciiTheme="majorHAnsi" w:hAnsiTheme="majorHAnsi"/>
                <w:i/>
                <w:color w:val="FF0000"/>
                <w:sz w:val="20"/>
                <w:szCs w:val="20"/>
              </w:rPr>
            </w:pPr>
          </w:p>
        </w:tc>
      </w:tr>
      <w:tr w:rsidR="00C54CF8" w:rsidRPr="007D692D" w:rsidTr="000318D8">
        <w:tc>
          <w:tcPr>
            <w:tcW w:w="3258" w:type="dxa"/>
          </w:tcPr>
          <w:p w:rsidR="00C54CF8" w:rsidRPr="00610BA5" w:rsidRDefault="00C54CF8" w:rsidP="00C54CF8">
            <w:pPr>
              <w:pStyle w:val="ListParagraph"/>
              <w:numPr>
                <w:ilvl w:val="1"/>
                <w:numId w:val="20"/>
              </w:numPr>
              <w:spacing w:after="0" w:line="240" w:lineRule="auto"/>
              <w:ind w:left="810"/>
              <w:rPr>
                <w:rFonts w:asciiTheme="majorHAnsi" w:hAnsiTheme="majorHAnsi"/>
                <w:i/>
                <w:sz w:val="20"/>
                <w:szCs w:val="20"/>
              </w:rPr>
            </w:pPr>
            <w:r>
              <w:rPr>
                <w:rFonts w:asciiTheme="majorHAnsi" w:hAnsiTheme="majorHAnsi"/>
                <w:i/>
                <w:sz w:val="20"/>
                <w:szCs w:val="20"/>
              </w:rPr>
              <w:t>Data Flow</w:t>
            </w:r>
          </w:p>
        </w:tc>
        <w:tc>
          <w:tcPr>
            <w:tcW w:w="2952" w:type="dxa"/>
          </w:tcPr>
          <w:p w:rsidR="00C54CF8" w:rsidRPr="007D692D" w:rsidRDefault="00C54CF8" w:rsidP="000318D8">
            <w:pPr>
              <w:spacing w:after="0"/>
              <w:rPr>
                <w:rFonts w:asciiTheme="majorHAnsi" w:hAnsiTheme="majorHAnsi"/>
                <w:i/>
                <w:color w:val="FF0000"/>
                <w:sz w:val="20"/>
                <w:szCs w:val="20"/>
              </w:rPr>
            </w:pPr>
          </w:p>
        </w:tc>
        <w:tc>
          <w:tcPr>
            <w:tcW w:w="2952" w:type="dxa"/>
          </w:tcPr>
          <w:p w:rsidR="00C54CF8" w:rsidRPr="007D692D" w:rsidRDefault="00C54CF8" w:rsidP="000318D8">
            <w:pPr>
              <w:spacing w:after="0"/>
              <w:rPr>
                <w:rFonts w:asciiTheme="majorHAnsi" w:hAnsiTheme="majorHAnsi"/>
                <w:i/>
                <w:color w:val="FF0000"/>
                <w:sz w:val="20"/>
                <w:szCs w:val="20"/>
              </w:rPr>
            </w:pPr>
          </w:p>
        </w:tc>
      </w:tr>
      <w:tr w:rsidR="00C54CF8" w:rsidRPr="007D692D" w:rsidTr="000318D8">
        <w:tc>
          <w:tcPr>
            <w:tcW w:w="3258" w:type="dxa"/>
          </w:tcPr>
          <w:p w:rsidR="00C54CF8" w:rsidRPr="00610BA5" w:rsidRDefault="00C54CF8" w:rsidP="00C54CF8">
            <w:pPr>
              <w:pStyle w:val="ListParagraph"/>
              <w:numPr>
                <w:ilvl w:val="1"/>
                <w:numId w:val="20"/>
              </w:numPr>
              <w:spacing w:after="0" w:line="240" w:lineRule="auto"/>
              <w:ind w:left="810"/>
              <w:rPr>
                <w:rFonts w:asciiTheme="majorHAnsi" w:hAnsiTheme="majorHAnsi"/>
                <w:i/>
                <w:sz w:val="20"/>
                <w:szCs w:val="20"/>
              </w:rPr>
            </w:pPr>
            <w:r>
              <w:rPr>
                <w:rFonts w:asciiTheme="majorHAnsi" w:hAnsiTheme="majorHAnsi"/>
                <w:i/>
                <w:sz w:val="20"/>
                <w:szCs w:val="20"/>
              </w:rPr>
              <w:t>Program Architecture</w:t>
            </w:r>
          </w:p>
        </w:tc>
        <w:tc>
          <w:tcPr>
            <w:tcW w:w="2952" w:type="dxa"/>
          </w:tcPr>
          <w:p w:rsidR="00C54CF8" w:rsidRPr="007D692D" w:rsidRDefault="00C54CF8" w:rsidP="000318D8">
            <w:pPr>
              <w:spacing w:after="0"/>
              <w:rPr>
                <w:rFonts w:asciiTheme="majorHAnsi" w:hAnsiTheme="majorHAnsi"/>
                <w:i/>
                <w:color w:val="FF0000"/>
                <w:sz w:val="20"/>
                <w:szCs w:val="20"/>
              </w:rPr>
            </w:pPr>
          </w:p>
        </w:tc>
        <w:tc>
          <w:tcPr>
            <w:tcW w:w="2952" w:type="dxa"/>
          </w:tcPr>
          <w:p w:rsidR="00C54CF8" w:rsidRPr="007D692D" w:rsidRDefault="00C54CF8" w:rsidP="000318D8">
            <w:pPr>
              <w:spacing w:after="0"/>
              <w:rPr>
                <w:rFonts w:asciiTheme="majorHAnsi" w:hAnsiTheme="majorHAnsi"/>
                <w:i/>
                <w:color w:val="FF0000"/>
                <w:sz w:val="20"/>
                <w:szCs w:val="20"/>
              </w:rPr>
            </w:pPr>
          </w:p>
        </w:tc>
      </w:tr>
      <w:tr w:rsidR="00C54CF8" w:rsidRPr="007D692D" w:rsidTr="000318D8">
        <w:tc>
          <w:tcPr>
            <w:tcW w:w="3258" w:type="dxa"/>
          </w:tcPr>
          <w:p w:rsidR="00C54CF8" w:rsidRPr="00610BA5" w:rsidRDefault="00C54CF8" w:rsidP="00C54CF8">
            <w:pPr>
              <w:pStyle w:val="ListParagraph"/>
              <w:numPr>
                <w:ilvl w:val="1"/>
                <w:numId w:val="20"/>
              </w:numPr>
              <w:spacing w:after="0" w:line="240" w:lineRule="auto"/>
              <w:ind w:left="810"/>
              <w:rPr>
                <w:rFonts w:asciiTheme="majorHAnsi" w:hAnsiTheme="majorHAnsi"/>
                <w:i/>
                <w:sz w:val="20"/>
                <w:szCs w:val="20"/>
              </w:rPr>
            </w:pPr>
            <w:r>
              <w:rPr>
                <w:rFonts w:asciiTheme="majorHAnsi" w:hAnsiTheme="majorHAnsi"/>
                <w:i/>
                <w:sz w:val="20"/>
                <w:szCs w:val="20"/>
              </w:rPr>
              <w:t>Component Interfaces</w:t>
            </w:r>
          </w:p>
        </w:tc>
        <w:tc>
          <w:tcPr>
            <w:tcW w:w="2952" w:type="dxa"/>
          </w:tcPr>
          <w:p w:rsidR="00C54CF8" w:rsidRPr="007D692D" w:rsidRDefault="00C54CF8" w:rsidP="000318D8">
            <w:pPr>
              <w:spacing w:after="0"/>
              <w:rPr>
                <w:rFonts w:asciiTheme="majorHAnsi" w:hAnsiTheme="majorHAnsi"/>
                <w:i/>
                <w:color w:val="FF0000"/>
                <w:sz w:val="20"/>
                <w:szCs w:val="20"/>
              </w:rPr>
            </w:pPr>
          </w:p>
        </w:tc>
        <w:tc>
          <w:tcPr>
            <w:tcW w:w="2952" w:type="dxa"/>
          </w:tcPr>
          <w:p w:rsidR="00C54CF8" w:rsidRPr="007D692D" w:rsidRDefault="00C54CF8" w:rsidP="000318D8">
            <w:pPr>
              <w:spacing w:after="0"/>
              <w:rPr>
                <w:rFonts w:asciiTheme="majorHAnsi" w:hAnsiTheme="majorHAnsi"/>
                <w:i/>
                <w:color w:val="FF0000"/>
                <w:sz w:val="20"/>
                <w:szCs w:val="20"/>
              </w:rPr>
            </w:pPr>
          </w:p>
        </w:tc>
      </w:tr>
      <w:tr w:rsidR="00C54CF8" w:rsidRPr="007D692D" w:rsidTr="00A0238E">
        <w:tc>
          <w:tcPr>
            <w:tcW w:w="9162" w:type="dxa"/>
            <w:gridSpan w:val="3"/>
          </w:tcPr>
          <w:p w:rsidR="00C54CF8" w:rsidRPr="00C54CF8" w:rsidRDefault="00C54CF8" w:rsidP="00C54CF8">
            <w:pPr>
              <w:pStyle w:val="ListParagraph"/>
              <w:numPr>
                <w:ilvl w:val="0"/>
                <w:numId w:val="18"/>
              </w:numPr>
              <w:spacing w:after="0"/>
              <w:rPr>
                <w:rFonts w:asciiTheme="majorHAnsi" w:hAnsiTheme="majorHAnsi"/>
                <w:i/>
                <w:color w:val="FF0000"/>
                <w:sz w:val="20"/>
                <w:szCs w:val="20"/>
              </w:rPr>
            </w:pPr>
            <w:r w:rsidRPr="00C54CF8">
              <w:rPr>
                <w:rFonts w:asciiTheme="majorHAnsi" w:hAnsiTheme="majorHAnsi"/>
                <w:i/>
                <w:sz w:val="20"/>
                <w:szCs w:val="20"/>
              </w:rPr>
              <w:t>Detailed Design Section</w:t>
            </w:r>
            <w:r>
              <w:rPr>
                <w:rFonts w:asciiTheme="majorHAnsi" w:hAnsiTheme="majorHAnsi"/>
                <w:i/>
                <w:sz w:val="20"/>
                <w:szCs w:val="20"/>
              </w:rPr>
              <w:t xml:space="preserve"> - </w:t>
            </w:r>
            <w:r w:rsidRPr="00C54CF8">
              <w:rPr>
                <w:rFonts w:asciiTheme="majorHAnsi" w:hAnsiTheme="majorHAnsi"/>
                <w:b/>
                <w:i/>
                <w:sz w:val="20"/>
                <w:szCs w:val="20"/>
              </w:rPr>
              <w:t>One section (3.1 – 3.x) for each individual component or module</w:t>
            </w:r>
          </w:p>
        </w:tc>
      </w:tr>
      <w:tr w:rsidR="00C54CF8" w:rsidRPr="007D692D" w:rsidTr="000318D8">
        <w:tc>
          <w:tcPr>
            <w:tcW w:w="3258" w:type="dxa"/>
          </w:tcPr>
          <w:p w:rsidR="00C54CF8" w:rsidRPr="00610BA5" w:rsidRDefault="00C54CF8" w:rsidP="00C54CF8">
            <w:pPr>
              <w:pStyle w:val="ListParagraph"/>
              <w:spacing w:after="0" w:line="240" w:lineRule="auto"/>
              <w:ind w:left="360"/>
              <w:rPr>
                <w:rFonts w:asciiTheme="majorHAnsi" w:hAnsiTheme="majorHAnsi"/>
                <w:i/>
                <w:sz w:val="20"/>
                <w:szCs w:val="20"/>
              </w:rPr>
            </w:pPr>
            <w:r>
              <w:rPr>
                <w:rFonts w:asciiTheme="majorHAnsi" w:hAnsiTheme="majorHAnsi"/>
                <w:i/>
                <w:sz w:val="20"/>
                <w:szCs w:val="20"/>
              </w:rPr>
              <w:t>Detailed Processing Description</w:t>
            </w:r>
          </w:p>
        </w:tc>
        <w:tc>
          <w:tcPr>
            <w:tcW w:w="2952" w:type="dxa"/>
          </w:tcPr>
          <w:p w:rsidR="00C54CF8" w:rsidRPr="007D692D" w:rsidRDefault="00C54CF8" w:rsidP="000318D8">
            <w:pPr>
              <w:spacing w:after="0"/>
              <w:rPr>
                <w:rFonts w:asciiTheme="majorHAnsi" w:hAnsiTheme="majorHAnsi"/>
                <w:i/>
                <w:color w:val="FF0000"/>
                <w:sz w:val="20"/>
                <w:szCs w:val="20"/>
              </w:rPr>
            </w:pPr>
          </w:p>
        </w:tc>
        <w:tc>
          <w:tcPr>
            <w:tcW w:w="2952" w:type="dxa"/>
          </w:tcPr>
          <w:p w:rsidR="00C54CF8" w:rsidRPr="007D692D" w:rsidRDefault="00C54CF8" w:rsidP="000318D8">
            <w:pPr>
              <w:spacing w:after="0"/>
              <w:rPr>
                <w:rFonts w:asciiTheme="majorHAnsi" w:hAnsiTheme="majorHAnsi"/>
                <w:i/>
                <w:color w:val="FF0000"/>
                <w:sz w:val="20"/>
                <w:szCs w:val="20"/>
              </w:rPr>
            </w:pPr>
          </w:p>
        </w:tc>
      </w:tr>
      <w:tr w:rsidR="00C54CF8" w:rsidRPr="007D692D" w:rsidTr="000318D8">
        <w:tc>
          <w:tcPr>
            <w:tcW w:w="3258" w:type="dxa"/>
          </w:tcPr>
          <w:p w:rsidR="00C54CF8" w:rsidRPr="00610BA5" w:rsidRDefault="00C54CF8" w:rsidP="00C54CF8">
            <w:pPr>
              <w:pStyle w:val="ListParagraph"/>
              <w:spacing w:after="0" w:line="240" w:lineRule="auto"/>
              <w:ind w:left="360"/>
              <w:rPr>
                <w:rFonts w:asciiTheme="majorHAnsi" w:hAnsiTheme="majorHAnsi"/>
                <w:i/>
                <w:sz w:val="20"/>
                <w:szCs w:val="20"/>
              </w:rPr>
            </w:pPr>
            <w:r>
              <w:rPr>
                <w:rFonts w:asciiTheme="majorHAnsi" w:hAnsiTheme="majorHAnsi"/>
                <w:i/>
                <w:sz w:val="20"/>
                <w:szCs w:val="20"/>
              </w:rPr>
              <w:t>Interface Description – with UI</w:t>
            </w:r>
          </w:p>
        </w:tc>
        <w:tc>
          <w:tcPr>
            <w:tcW w:w="2952" w:type="dxa"/>
          </w:tcPr>
          <w:p w:rsidR="00C54CF8" w:rsidRPr="007D692D" w:rsidRDefault="00C54CF8" w:rsidP="000318D8">
            <w:pPr>
              <w:spacing w:after="0"/>
              <w:rPr>
                <w:rFonts w:asciiTheme="majorHAnsi" w:hAnsiTheme="majorHAnsi"/>
                <w:i/>
                <w:color w:val="FF0000"/>
                <w:sz w:val="20"/>
                <w:szCs w:val="20"/>
              </w:rPr>
            </w:pPr>
          </w:p>
        </w:tc>
        <w:tc>
          <w:tcPr>
            <w:tcW w:w="2952" w:type="dxa"/>
          </w:tcPr>
          <w:p w:rsidR="00C54CF8" w:rsidRPr="007D692D" w:rsidRDefault="00C54CF8" w:rsidP="000318D8">
            <w:pPr>
              <w:spacing w:after="0"/>
              <w:rPr>
                <w:rFonts w:asciiTheme="majorHAnsi" w:hAnsiTheme="majorHAnsi"/>
                <w:i/>
                <w:color w:val="FF0000"/>
                <w:sz w:val="20"/>
                <w:szCs w:val="20"/>
              </w:rPr>
            </w:pPr>
          </w:p>
        </w:tc>
      </w:tr>
      <w:tr w:rsidR="00C54CF8" w:rsidRPr="007D692D" w:rsidTr="000318D8">
        <w:tc>
          <w:tcPr>
            <w:tcW w:w="3258" w:type="dxa"/>
          </w:tcPr>
          <w:p w:rsidR="00C54CF8" w:rsidRPr="00C54CF8" w:rsidRDefault="00C54CF8" w:rsidP="00C54CF8">
            <w:pPr>
              <w:spacing w:after="0"/>
              <w:ind w:left="360"/>
              <w:rPr>
                <w:rFonts w:asciiTheme="majorHAnsi" w:hAnsiTheme="majorHAnsi"/>
                <w:i/>
                <w:sz w:val="20"/>
                <w:szCs w:val="20"/>
              </w:rPr>
            </w:pPr>
            <w:r>
              <w:rPr>
                <w:rFonts w:asciiTheme="majorHAnsi" w:hAnsiTheme="majorHAnsi"/>
                <w:i/>
                <w:sz w:val="20"/>
                <w:szCs w:val="20"/>
              </w:rPr>
              <w:t>Pseudo code, Flowcharts or Storyboards</w:t>
            </w:r>
          </w:p>
        </w:tc>
        <w:tc>
          <w:tcPr>
            <w:tcW w:w="2952" w:type="dxa"/>
          </w:tcPr>
          <w:p w:rsidR="00C54CF8" w:rsidRPr="007D692D" w:rsidRDefault="00C54CF8" w:rsidP="000318D8">
            <w:pPr>
              <w:spacing w:after="0"/>
              <w:rPr>
                <w:rFonts w:asciiTheme="majorHAnsi" w:hAnsiTheme="majorHAnsi"/>
                <w:i/>
                <w:color w:val="FF0000"/>
                <w:sz w:val="20"/>
                <w:szCs w:val="20"/>
              </w:rPr>
            </w:pPr>
          </w:p>
        </w:tc>
        <w:tc>
          <w:tcPr>
            <w:tcW w:w="2952" w:type="dxa"/>
          </w:tcPr>
          <w:p w:rsidR="00C54CF8" w:rsidRPr="007D692D" w:rsidRDefault="00C54CF8" w:rsidP="000318D8">
            <w:pPr>
              <w:spacing w:after="0"/>
              <w:rPr>
                <w:rFonts w:asciiTheme="majorHAnsi" w:hAnsiTheme="majorHAnsi"/>
                <w:i/>
                <w:color w:val="FF0000"/>
                <w:sz w:val="20"/>
                <w:szCs w:val="20"/>
              </w:rPr>
            </w:pPr>
          </w:p>
        </w:tc>
      </w:tr>
      <w:tr w:rsidR="00C54CF8" w:rsidRPr="007D692D" w:rsidTr="000318D8">
        <w:tc>
          <w:tcPr>
            <w:tcW w:w="3258" w:type="dxa"/>
          </w:tcPr>
          <w:p w:rsidR="00C54CF8" w:rsidRDefault="00C54CF8" w:rsidP="00C54CF8">
            <w:pPr>
              <w:spacing w:after="0"/>
              <w:ind w:left="360"/>
              <w:rPr>
                <w:rFonts w:asciiTheme="majorHAnsi" w:hAnsiTheme="majorHAnsi"/>
                <w:i/>
                <w:sz w:val="20"/>
                <w:szCs w:val="20"/>
              </w:rPr>
            </w:pPr>
            <w:r>
              <w:rPr>
                <w:rFonts w:asciiTheme="majorHAnsi" w:hAnsiTheme="majorHAnsi"/>
                <w:i/>
                <w:sz w:val="20"/>
                <w:szCs w:val="20"/>
              </w:rPr>
              <w:t>Module Uses</w:t>
            </w:r>
          </w:p>
        </w:tc>
        <w:tc>
          <w:tcPr>
            <w:tcW w:w="2952" w:type="dxa"/>
          </w:tcPr>
          <w:p w:rsidR="00C54CF8" w:rsidRPr="007D692D" w:rsidRDefault="00C54CF8" w:rsidP="000318D8">
            <w:pPr>
              <w:spacing w:after="0"/>
              <w:rPr>
                <w:rFonts w:asciiTheme="majorHAnsi" w:hAnsiTheme="majorHAnsi"/>
                <w:i/>
                <w:color w:val="FF0000"/>
                <w:sz w:val="20"/>
                <w:szCs w:val="20"/>
              </w:rPr>
            </w:pPr>
          </w:p>
        </w:tc>
        <w:tc>
          <w:tcPr>
            <w:tcW w:w="2952" w:type="dxa"/>
          </w:tcPr>
          <w:p w:rsidR="00C54CF8" w:rsidRPr="007D692D" w:rsidRDefault="00C54CF8" w:rsidP="000318D8">
            <w:pPr>
              <w:spacing w:after="0"/>
              <w:rPr>
                <w:rFonts w:asciiTheme="majorHAnsi" w:hAnsiTheme="majorHAnsi"/>
                <w:i/>
                <w:color w:val="FF0000"/>
                <w:sz w:val="20"/>
                <w:szCs w:val="20"/>
              </w:rPr>
            </w:pPr>
          </w:p>
        </w:tc>
      </w:tr>
    </w:tbl>
    <w:p w:rsidR="00F864F2" w:rsidRDefault="00F864F2">
      <w:pPr>
        <w:rPr>
          <w:b/>
        </w:rPr>
      </w:pPr>
    </w:p>
    <w:p w:rsidR="00C54CF8" w:rsidRDefault="00C54CF8"/>
    <w:p w:rsidR="00C54CF8" w:rsidRPr="007C46C2" w:rsidRDefault="00C54CF8">
      <w:pPr>
        <w:rPr>
          <w:b/>
        </w:rPr>
      </w:pPr>
    </w:p>
    <w:sectPr w:rsidR="00C54CF8" w:rsidRPr="007C46C2" w:rsidSect="008D419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6065" w:rsidRDefault="00A76065" w:rsidP="003B3C2D">
      <w:pPr>
        <w:spacing w:after="0"/>
      </w:pPr>
      <w:r>
        <w:separator/>
      </w:r>
    </w:p>
  </w:endnote>
  <w:endnote w:type="continuationSeparator" w:id="0">
    <w:p w:rsidR="00A76065" w:rsidRDefault="00A76065" w:rsidP="003B3C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174236"/>
      <w:docPartObj>
        <w:docPartGallery w:val="Page Numbers (Bottom of Page)"/>
        <w:docPartUnique/>
      </w:docPartObj>
    </w:sdtPr>
    <w:sdtEndPr/>
    <w:sdtContent>
      <w:sdt>
        <w:sdtPr>
          <w:id w:val="565050477"/>
          <w:docPartObj>
            <w:docPartGallery w:val="Page Numbers (Top of Page)"/>
            <w:docPartUnique/>
          </w:docPartObj>
        </w:sdtPr>
        <w:sdtEndPr/>
        <w:sdtContent>
          <w:p w:rsidR="003B3C2D" w:rsidRPr="00C54CF8" w:rsidRDefault="00C54CF8" w:rsidP="00C54CF8">
            <w:pPr>
              <w:pStyle w:val="Footer"/>
              <w:jc w:val="center"/>
            </w:pPr>
            <w:r w:rsidRPr="00DC6F35">
              <w:rPr>
                <w:sz w:val="20"/>
                <w:szCs w:val="20"/>
              </w:rPr>
              <w:t xml:space="preserve">Page </w:t>
            </w:r>
            <w:r w:rsidRPr="00DC6F35">
              <w:rPr>
                <w:b/>
                <w:sz w:val="20"/>
                <w:szCs w:val="20"/>
              </w:rPr>
              <w:fldChar w:fldCharType="begin"/>
            </w:r>
            <w:r w:rsidRPr="00DC6F35">
              <w:rPr>
                <w:b/>
                <w:sz w:val="20"/>
                <w:szCs w:val="20"/>
              </w:rPr>
              <w:instrText xml:space="preserve"> PAGE </w:instrText>
            </w:r>
            <w:r w:rsidRPr="00DC6F35">
              <w:rPr>
                <w:b/>
                <w:sz w:val="20"/>
                <w:szCs w:val="20"/>
              </w:rPr>
              <w:fldChar w:fldCharType="separate"/>
            </w:r>
            <w:r w:rsidR="00C1549C">
              <w:rPr>
                <w:b/>
                <w:noProof/>
                <w:sz w:val="20"/>
                <w:szCs w:val="20"/>
              </w:rPr>
              <w:t>6</w:t>
            </w:r>
            <w:r w:rsidRPr="00DC6F35">
              <w:rPr>
                <w:b/>
                <w:sz w:val="20"/>
                <w:szCs w:val="20"/>
              </w:rPr>
              <w:fldChar w:fldCharType="end"/>
            </w:r>
            <w:r w:rsidRPr="00DC6F35">
              <w:rPr>
                <w:sz w:val="20"/>
                <w:szCs w:val="20"/>
              </w:rPr>
              <w:t xml:space="preserve"> of </w:t>
            </w:r>
            <w:r w:rsidRPr="00DC6F35">
              <w:rPr>
                <w:b/>
                <w:sz w:val="20"/>
                <w:szCs w:val="20"/>
              </w:rPr>
              <w:fldChar w:fldCharType="begin"/>
            </w:r>
            <w:r w:rsidRPr="00DC6F35">
              <w:rPr>
                <w:b/>
                <w:sz w:val="20"/>
                <w:szCs w:val="20"/>
              </w:rPr>
              <w:instrText xml:space="preserve"> NUMPAGES  </w:instrText>
            </w:r>
            <w:r w:rsidRPr="00DC6F35">
              <w:rPr>
                <w:b/>
                <w:sz w:val="20"/>
                <w:szCs w:val="20"/>
              </w:rPr>
              <w:fldChar w:fldCharType="separate"/>
            </w:r>
            <w:r w:rsidR="00C1549C">
              <w:rPr>
                <w:b/>
                <w:noProof/>
                <w:sz w:val="20"/>
                <w:szCs w:val="20"/>
              </w:rPr>
              <w:t>7</w:t>
            </w:r>
            <w:r w:rsidRPr="00DC6F35">
              <w:rPr>
                <w:b/>
                <w:sz w:val="20"/>
                <w:szCs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6065" w:rsidRDefault="00A76065" w:rsidP="003B3C2D">
      <w:pPr>
        <w:spacing w:after="0"/>
      </w:pPr>
      <w:r>
        <w:separator/>
      </w:r>
    </w:p>
  </w:footnote>
  <w:footnote w:type="continuationSeparator" w:id="0">
    <w:p w:rsidR="00A76065" w:rsidRDefault="00A76065" w:rsidP="003B3C2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CF8" w:rsidRPr="00A3631B" w:rsidRDefault="00C54CF8" w:rsidP="00C54CF8">
    <w:pPr>
      <w:pStyle w:val="Header"/>
      <w:jc w:val="center"/>
      <w:rPr>
        <w:rFonts w:cs="Arial"/>
        <w:b/>
      </w:rPr>
    </w:pPr>
    <w:r>
      <w:rPr>
        <w:rFonts w:cs="Arial"/>
        <w:b/>
      </w:rPr>
      <w:t>DeVry University</w:t>
    </w:r>
  </w:p>
  <w:p w:rsidR="00C54CF8" w:rsidRPr="00A3631B" w:rsidRDefault="00C54CF8" w:rsidP="00C54CF8">
    <w:pPr>
      <w:pStyle w:val="Header"/>
      <w:jc w:val="center"/>
      <w:rPr>
        <w:rFonts w:cs="Arial"/>
        <w:b/>
      </w:rPr>
    </w:pPr>
    <w:r>
      <w:rPr>
        <w:rFonts w:cs="Arial"/>
        <w:b/>
      </w:rPr>
      <w:t xml:space="preserve">CIS470 - </w:t>
    </w:r>
    <w:r w:rsidRPr="00A3631B">
      <w:rPr>
        <w:rFonts w:cs="Arial"/>
        <w:b/>
      </w:rPr>
      <w:t>CIS Senior Project</w:t>
    </w:r>
  </w:p>
  <w:p w:rsidR="00C54CF8" w:rsidRDefault="00C54CF8" w:rsidP="00C54CF8">
    <w:pPr>
      <w:jc w:val="center"/>
    </w:pPr>
    <w:r>
      <w:rPr>
        <w:b/>
        <w:sz w:val="28"/>
        <w:szCs w:val="28"/>
      </w:rPr>
      <w:t>Design Specification</w:t>
    </w:r>
  </w:p>
  <w:p w:rsidR="003B3C2D" w:rsidRPr="00C54CF8" w:rsidRDefault="003B3C2D" w:rsidP="00C54C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91085"/>
    <w:multiLevelType w:val="hybridMultilevel"/>
    <w:tmpl w:val="1BB8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A72755"/>
    <w:multiLevelType w:val="multilevel"/>
    <w:tmpl w:val="441A1504"/>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nsid w:val="4D767F31"/>
    <w:multiLevelType w:val="multilevel"/>
    <w:tmpl w:val="828C9544"/>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7776" w:hanging="1440"/>
      </w:pPr>
      <w:rPr>
        <w:rFonts w:hint="default"/>
      </w:rPr>
    </w:lvl>
  </w:abstractNum>
  <w:abstractNum w:abstractNumId="3">
    <w:nsid w:val="5A4C57E2"/>
    <w:multiLevelType w:val="multilevel"/>
    <w:tmpl w:val="AE64B4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144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5C6B37C0"/>
    <w:multiLevelType w:val="multilevel"/>
    <w:tmpl w:val="A2866144"/>
    <w:lvl w:ilvl="0">
      <w:start w:val="1"/>
      <w:numFmt w:val="decimal"/>
      <w:lvlText w:val="%1."/>
      <w:lvlJc w:val="left"/>
      <w:pPr>
        <w:ind w:left="360" w:hanging="360"/>
      </w:pPr>
      <w:rPr>
        <w:rFonts w:hint="default"/>
      </w:r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CAE46A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661E58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ED663A2"/>
    <w:multiLevelType w:val="multilevel"/>
    <w:tmpl w:val="2576A9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CD6DC1"/>
    <w:multiLevelType w:val="multilevel"/>
    <w:tmpl w:val="8E0E1274"/>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nsid w:val="70B645F8"/>
    <w:multiLevelType w:val="multilevel"/>
    <w:tmpl w:val="01707BE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78AB0302"/>
    <w:multiLevelType w:val="multilevel"/>
    <w:tmpl w:val="1394641C"/>
    <w:lvl w:ilvl="0">
      <w:start w:val="2"/>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7920" w:hanging="1440"/>
      </w:pPr>
      <w:rPr>
        <w:rFonts w:hint="default"/>
      </w:rPr>
    </w:lvl>
  </w:abstractNum>
  <w:abstractNum w:abstractNumId="11">
    <w:nsid w:val="7CCD22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5"/>
  </w:num>
  <w:num w:numId="3">
    <w:abstractNumId w:val="5"/>
  </w:num>
  <w:num w:numId="4">
    <w:abstractNumId w:val="5"/>
  </w:num>
  <w:num w:numId="5">
    <w:abstractNumId w:val="5"/>
  </w:num>
  <w:num w:numId="6">
    <w:abstractNumId w:val="1"/>
  </w:num>
  <w:num w:numId="7">
    <w:abstractNumId w:val="3"/>
  </w:num>
  <w:num w:numId="8">
    <w:abstractNumId w:val="8"/>
  </w:num>
  <w:num w:numId="9">
    <w:abstractNumId w:val="7"/>
  </w:num>
  <w:num w:numId="10">
    <w:abstractNumId w:val="5"/>
  </w:num>
  <w:num w:numId="11">
    <w:abstractNumId w:val="5"/>
  </w:num>
  <w:num w:numId="12">
    <w:abstractNumId w:val="5"/>
  </w:num>
  <w:num w:numId="13">
    <w:abstractNumId w:val="5"/>
  </w:num>
  <w:num w:numId="14">
    <w:abstractNumId w:val="9"/>
  </w:num>
  <w:num w:numId="15">
    <w:abstractNumId w:val="5"/>
  </w:num>
  <w:num w:numId="16">
    <w:abstractNumId w:val="5"/>
  </w:num>
  <w:num w:numId="17">
    <w:abstractNumId w:val="0"/>
  </w:num>
  <w:num w:numId="18">
    <w:abstractNumId w:val="4"/>
  </w:num>
  <w:num w:numId="19">
    <w:abstractNumId w:val="2"/>
  </w:num>
  <w:num w:numId="20">
    <w:abstractNumId w:val="10"/>
  </w:num>
  <w:num w:numId="21">
    <w:abstractNumId w:val="1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6C2"/>
    <w:rsid w:val="000B2F50"/>
    <w:rsid w:val="000E7E0D"/>
    <w:rsid w:val="00123E57"/>
    <w:rsid w:val="00132A2D"/>
    <w:rsid w:val="00233A72"/>
    <w:rsid w:val="00246D93"/>
    <w:rsid w:val="00266F8A"/>
    <w:rsid w:val="00297F3A"/>
    <w:rsid w:val="002D10DA"/>
    <w:rsid w:val="002E574D"/>
    <w:rsid w:val="00304426"/>
    <w:rsid w:val="003B3C2D"/>
    <w:rsid w:val="003C16D9"/>
    <w:rsid w:val="003C3376"/>
    <w:rsid w:val="004D7AA3"/>
    <w:rsid w:val="004E556C"/>
    <w:rsid w:val="005314C0"/>
    <w:rsid w:val="006E2F83"/>
    <w:rsid w:val="006E6596"/>
    <w:rsid w:val="0075678D"/>
    <w:rsid w:val="007C46C2"/>
    <w:rsid w:val="007E798B"/>
    <w:rsid w:val="008D4191"/>
    <w:rsid w:val="00901D8C"/>
    <w:rsid w:val="009045E6"/>
    <w:rsid w:val="009953BF"/>
    <w:rsid w:val="009C0F69"/>
    <w:rsid w:val="00A3499C"/>
    <w:rsid w:val="00A43AA5"/>
    <w:rsid w:val="00A76065"/>
    <w:rsid w:val="00B01A97"/>
    <w:rsid w:val="00B02ADE"/>
    <w:rsid w:val="00C1549C"/>
    <w:rsid w:val="00C54CF8"/>
    <w:rsid w:val="00CD6C65"/>
    <w:rsid w:val="00D726D6"/>
    <w:rsid w:val="00E16470"/>
    <w:rsid w:val="00E70C86"/>
    <w:rsid w:val="00EC0694"/>
    <w:rsid w:val="00EC41B9"/>
    <w:rsid w:val="00F026A0"/>
    <w:rsid w:val="00F71F06"/>
    <w:rsid w:val="00F864F2"/>
    <w:rsid w:val="00FC5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3AA5"/>
    <w:pPr>
      <w:spacing w:after="240"/>
    </w:pPr>
    <w:rPr>
      <w:rFonts w:ascii="Arial" w:hAnsi="Arial"/>
      <w:sz w:val="24"/>
      <w:szCs w:val="24"/>
    </w:rPr>
  </w:style>
  <w:style w:type="paragraph" w:styleId="Heading1">
    <w:name w:val="heading 1"/>
    <w:basedOn w:val="Normal"/>
    <w:next w:val="Normal"/>
    <w:qFormat/>
    <w:rsid w:val="00246D93"/>
    <w:pPr>
      <w:keepNext/>
      <w:spacing w:before="240"/>
      <w:outlineLvl w:val="0"/>
    </w:pPr>
    <w:rPr>
      <w:rFonts w:ascii="Verdana" w:hAnsi="Verdana" w:cs="Arial"/>
      <w:b/>
      <w:bCs/>
      <w:kern w:val="32"/>
      <w:szCs w:val="32"/>
    </w:rPr>
  </w:style>
  <w:style w:type="paragraph" w:styleId="Heading2">
    <w:name w:val="heading 2"/>
    <w:basedOn w:val="Normal"/>
    <w:next w:val="Normal"/>
    <w:link w:val="Heading2Char"/>
    <w:qFormat/>
    <w:rsid w:val="00246D93"/>
    <w:pPr>
      <w:keepNext/>
      <w:spacing w:before="240"/>
      <w:outlineLvl w:val="1"/>
    </w:pPr>
    <w:rPr>
      <w:rFonts w:ascii="Verdana" w:hAnsi="Verdana" w:cs="Arial"/>
      <w:b/>
      <w:bCs/>
      <w:iCs/>
      <w:szCs w:val="28"/>
    </w:rPr>
  </w:style>
  <w:style w:type="paragraph" w:styleId="Heading3">
    <w:name w:val="heading 3"/>
    <w:basedOn w:val="Heading1"/>
    <w:next w:val="Normal"/>
    <w:qFormat/>
    <w:rsid w:val="00246D93"/>
    <w:pPr>
      <w:numPr>
        <w:ilvl w:val="2"/>
      </w:numPr>
      <w:outlineLvl w:val="2"/>
    </w:pPr>
    <w:rPr>
      <w:bCs w:val="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3C3376"/>
    <w:pPr>
      <w:spacing w:after="0"/>
    </w:pPr>
    <w:rPr>
      <w:rFonts w:ascii="Courier New" w:hAnsi="Courier New"/>
      <w:sz w:val="20"/>
      <w:szCs w:val="20"/>
    </w:rPr>
  </w:style>
  <w:style w:type="table" w:styleId="TableGrid">
    <w:name w:val="Table Grid"/>
    <w:basedOn w:val="TableNormal"/>
    <w:rsid w:val="007C46C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132A2D"/>
    <w:rPr>
      <w:rFonts w:ascii="Verdana" w:hAnsi="Verdana" w:cs="Arial"/>
      <w:b/>
      <w:bCs/>
      <w:iCs/>
      <w:sz w:val="24"/>
      <w:szCs w:val="28"/>
    </w:rPr>
  </w:style>
  <w:style w:type="paragraph" w:styleId="NormalWeb">
    <w:name w:val="Normal (Web)"/>
    <w:basedOn w:val="Normal"/>
    <w:rsid w:val="006E2F83"/>
    <w:pPr>
      <w:spacing w:before="100" w:beforeAutospacing="1" w:after="100" w:afterAutospacing="1"/>
    </w:pPr>
    <w:rPr>
      <w:rFonts w:ascii="Times New Roman" w:hAnsi="Times New Roman"/>
    </w:rPr>
  </w:style>
  <w:style w:type="paragraph" w:styleId="ListParagraph">
    <w:name w:val="List Paragraph"/>
    <w:basedOn w:val="Normal"/>
    <w:uiPriority w:val="34"/>
    <w:qFormat/>
    <w:rsid w:val="00123E57"/>
    <w:pPr>
      <w:spacing w:after="200" w:line="276" w:lineRule="auto"/>
      <w:ind w:left="720"/>
      <w:contextualSpacing/>
    </w:pPr>
    <w:rPr>
      <w:rFonts w:asciiTheme="minorHAnsi" w:eastAsiaTheme="minorHAnsi" w:hAnsiTheme="minorHAnsi" w:cstheme="minorBidi"/>
      <w:sz w:val="22"/>
      <w:szCs w:val="22"/>
    </w:rPr>
  </w:style>
  <w:style w:type="paragraph" w:styleId="PlainText">
    <w:name w:val="Plain Text"/>
    <w:basedOn w:val="Normal"/>
    <w:link w:val="PlainTextChar"/>
    <w:uiPriority w:val="99"/>
    <w:unhideWhenUsed/>
    <w:rsid w:val="00266F8A"/>
    <w:pPr>
      <w:spacing w:after="0"/>
    </w:pPr>
    <w:rPr>
      <w:rFonts w:ascii="Consolas" w:eastAsiaTheme="minorHAnsi" w:hAnsi="Consolas"/>
      <w:sz w:val="21"/>
      <w:szCs w:val="21"/>
    </w:rPr>
  </w:style>
  <w:style w:type="character" w:customStyle="1" w:styleId="PlainTextChar">
    <w:name w:val="Plain Text Char"/>
    <w:basedOn w:val="DefaultParagraphFont"/>
    <w:link w:val="PlainText"/>
    <w:uiPriority w:val="99"/>
    <w:rsid w:val="00266F8A"/>
    <w:rPr>
      <w:rFonts w:ascii="Consolas" w:eastAsiaTheme="minorHAnsi" w:hAnsi="Consolas"/>
      <w:sz w:val="21"/>
      <w:szCs w:val="21"/>
    </w:rPr>
  </w:style>
  <w:style w:type="character" w:styleId="Hyperlink">
    <w:name w:val="Hyperlink"/>
    <w:basedOn w:val="DefaultParagraphFont"/>
    <w:uiPriority w:val="99"/>
    <w:unhideWhenUsed/>
    <w:rsid w:val="004D7AA3"/>
    <w:rPr>
      <w:color w:val="0000FF" w:themeColor="hyperlink"/>
      <w:u w:val="single"/>
    </w:rPr>
  </w:style>
  <w:style w:type="paragraph" w:styleId="Header">
    <w:name w:val="header"/>
    <w:basedOn w:val="Normal"/>
    <w:link w:val="HeaderChar"/>
    <w:rsid w:val="003B3C2D"/>
    <w:pPr>
      <w:tabs>
        <w:tab w:val="center" w:pos="4680"/>
        <w:tab w:val="right" w:pos="9360"/>
      </w:tabs>
      <w:spacing w:after="0"/>
    </w:pPr>
  </w:style>
  <w:style w:type="character" w:customStyle="1" w:styleId="HeaderChar">
    <w:name w:val="Header Char"/>
    <w:basedOn w:val="DefaultParagraphFont"/>
    <w:link w:val="Header"/>
    <w:uiPriority w:val="99"/>
    <w:rsid w:val="003B3C2D"/>
    <w:rPr>
      <w:rFonts w:ascii="Arial" w:hAnsi="Arial"/>
      <w:sz w:val="24"/>
      <w:szCs w:val="24"/>
    </w:rPr>
  </w:style>
  <w:style w:type="paragraph" w:styleId="Footer">
    <w:name w:val="footer"/>
    <w:basedOn w:val="Normal"/>
    <w:link w:val="FooterChar"/>
    <w:uiPriority w:val="99"/>
    <w:rsid w:val="003B3C2D"/>
    <w:pPr>
      <w:tabs>
        <w:tab w:val="center" w:pos="4680"/>
        <w:tab w:val="right" w:pos="9360"/>
      </w:tabs>
      <w:spacing w:after="0"/>
    </w:pPr>
  </w:style>
  <w:style w:type="character" w:customStyle="1" w:styleId="FooterChar">
    <w:name w:val="Footer Char"/>
    <w:basedOn w:val="DefaultParagraphFont"/>
    <w:link w:val="Footer"/>
    <w:uiPriority w:val="99"/>
    <w:rsid w:val="003B3C2D"/>
    <w:rPr>
      <w:rFonts w:ascii="Arial" w:hAnsi="Arial"/>
      <w:sz w:val="24"/>
      <w:szCs w:val="24"/>
    </w:rPr>
  </w:style>
  <w:style w:type="paragraph" w:styleId="NoSpacing">
    <w:name w:val="No Spacing"/>
    <w:link w:val="NoSpacingChar"/>
    <w:uiPriority w:val="1"/>
    <w:qFormat/>
    <w:rsid w:val="003B3C2D"/>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3B3C2D"/>
    <w:rPr>
      <w:rFonts w:asciiTheme="minorHAnsi" w:eastAsiaTheme="minorEastAsia" w:hAnsiTheme="minorHAnsi" w:cstheme="minorBidi"/>
      <w:sz w:val="22"/>
      <w:szCs w:val="22"/>
    </w:rPr>
  </w:style>
  <w:style w:type="paragraph" w:styleId="BalloonText">
    <w:name w:val="Balloon Text"/>
    <w:basedOn w:val="Normal"/>
    <w:link w:val="BalloonTextChar"/>
    <w:rsid w:val="003B3C2D"/>
    <w:pPr>
      <w:spacing w:after="0"/>
    </w:pPr>
    <w:rPr>
      <w:rFonts w:ascii="Tahoma" w:hAnsi="Tahoma" w:cs="Tahoma"/>
      <w:sz w:val="16"/>
      <w:szCs w:val="16"/>
    </w:rPr>
  </w:style>
  <w:style w:type="character" w:customStyle="1" w:styleId="BalloonTextChar">
    <w:name w:val="Balloon Text Char"/>
    <w:basedOn w:val="DefaultParagraphFont"/>
    <w:link w:val="BalloonText"/>
    <w:rsid w:val="003B3C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3AA5"/>
    <w:pPr>
      <w:spacing w:after="240"/>
    </w:pPr>
    <w:rPr>
      <w:rFonts w:ascii="Arial" w:hAnsi="Arial"/>
      <w:sz w:val="24"/>
      <w:szCs w:val="24"/>
    </w:rPr>
  </w:style>
  <w:style w:type="paragraph" w:styleId="Heading1">
    <w:name w:val="heading 1"/>
    <w:basedOn w:val="Normal"/>
    <w:next w:val="Normal"/>
    <w:qFormat/>
    <w:rsid w:val="00246D93"/>
    <w:pPr>
      <w:keepNext/>
      <w:spacing w:before="240"/>
      <w:outlineLvl w:val="0"/>
    </w:pPr>
    <w:rPr>
      <w:rFonts w:ascii="Verdana" w:hAnsi="Verdana" w:cs="Arial"/>
      <w:b/>
      <w:bCs/>
      <w:kern w:val="32"/>
      <w:szCs w:val="32"/>
    </w:rPr>
  </w:style>
  <w:style w:type="paragraph" w:styleId="Heading2">
    <w:name w:val="heading 2"/>
    <w:basedOn w:val="Normal"/>
    <w:next w:val="Normal"/>
    <w:link w:val="Heading2Char"/>
    <w:qFormat/>
    <w:rsid w:val="00246D93"/>
    <w:pPr>
      <w:keepNext/>
      <w:spacing w:before="240"/>
      <w:outlineLvl w:val="1"/>
    </w:pPr>
    <w:rPr>
      <w:rFonts w:ascii="Verdana" w:hAnsi="Verdana" w:cs="Arial"/>
      <w:b/>
      <w:bCs/>
      <w:iCs/>
      <w:szCs w:val="28"/>
    </w:rPr>
  </w:style>
  <w:style w:type="paragraph" w:styleId="Heading3">
    <w:name w:val="heading 3"/>
    <w:basedOn w:val="Heading1"/>
    <w:next w:val="Normal"/>
    <w:qFormat/>
    <w:rsid w:val="00246D93"/>
    <w:pPr>
      <w:numPr>
        <w:ilvl w:val="2"/>
      </w:numPr>
      <w:outlineLvl w:val="2"/>
    </w:pPr>
    <w:rPr>
      <w:bCs w:val="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3C3376"/>
    <w:pPr>
      <w:spacing w:after="0"/>
    </w:pPr>
    <w:rPr>
      <w:rFonts w:ascii="Courier New" w:hAnsi="Courier New"/>
      <w:sz w:val="20"/>
      <w:szCs w:val="20"/>
    </w:rPr>
  </w:style>
  <w:style w:type="table" w:styleId="TableGrid">
    <w:name w:val="Table Grid"/>
    <w:basedOn w:val="TableNormal"/>
    <w:rsid w:val="007C46C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132A2D"/>
    <w:rPr>
      <w:rFonts w:ascii="Verdana" w:hAnsi="Verdana" w:cs="Arial"/>
      <w:b/>
      <w:bCs/>
      <w:iCs/>
      <w:sz w:val="24"/>
      <w:szCs w:val="28"/>
    </w:rPr>
  </w:style>
  <w:style w:type="paragraph" w:styleId="NormalWeb">
    <w:name w:val="Normal (Web)"/>
    <w:basedOn w:val="Normal"/>
    <w:rsid w:val="006E2F83"/>
    <w:pPr>
      <w:spacing w:before="100" w:beforeAutospacing="1" w:after="100" w:afterAutospacing="1"/>
    </w:pPr>
    <w:rPr>
      <w:rFonts w:ascii="Times New Roman" w:hAnsi="Times New Roman"/>
    </w:rPr>
  </w:style>
  <w:style w:type="paragraph" w:styleId="ListParagraph">
    <w:name w:val="List Paragraph"/>
    <w:basedOn w:val="Normal"/>
    <w:uiPriority w:val="34"/>
    <w:qFormat/>
    <w:rsid w:val="00123E57"/>
    <w:pPr>
      <w:spacing w:after="200" w:line="276" w:lineRule="auto"/>
      <w:ind w:left="720"/>
      <w:contextualSpacing/>
    </w:pPr>
    <w:rPr>
      <w:rFonts w:asciiTheme="minorHAnsi" w:eastAsiaTheme="minorHAnsi" w:hAnsiTheme="minorHAnsi" w:cstheme="minorBidi"/>
      <w:sz w:val="22"/>
      <w:szCs w:val="22"/>
    </w:rPr>
  </w:style>
  <w:style w:type="paragraph" w:styleId="PlainText">
    <w:name w:val="Plain Text"/>
    <w:basedOn w:val="Normal"/>
    <w:link w:val="PlainTextChar"/>
    <w:uiPriority w:val="99"/>
    <w:unhideWhenUsed/>
    <w:rsid w:val="00266F8A"/>
    <w:pPr>
      <w:spacing w:after="0"/>
    </w:pPr>
    <w:rPr>
      <w:rFonts w:ascii="Consolas" w:eastAsiaTheme="minorHAnsi" w:hAnsi="Consolas"/>
      <w:sz w:val="21"/>
      <w:szCs w:val="21"/>
    </w:rPr>
  </w:style>
  <w:style w:type="character" w:customStyle="1" w:styleId="PlainTextChar">
    <w:name w:val="Plain Text Char"/>
    <w:basedOn w:val="DefaultParagraphFont"/>
    <w:link w:val="PlainText"/>
    <w:uiPriority w:val="99"/>
    <w:rsid w:val="00266F8A"/>
    <w:rPr>
      <w:rFonts w:ascii="Consolas" w:eastAsiaTheme="minorHAnsi" w:hAnsi="Consolas"/>
      <w:sz w:val="21"/>
      <w:szCs w:val="21"/>
    </w:rPr>
  </w:style>
  <w:style w:type="character" w:styleId="Hyperlink">
    <w:name w:val="Hyperlink"/>
    <w:basedOn w:val="DefaultParagraphFont"/>
    <w:uiPriority w:val="99"/>
    <w:unhideWhenUsed/>
    <w:rsid w:val="004D7AA3"/>
    <w:rPr>
      <w:color w:val="0000FF" w:themeColor="hyperlink"/>
      <w:u w:val="single"/>
    </w:rPr>
  </w:style>
  <w:style w:type="paragraph" w:styleId="Header">
    <w:name w:val="header"/>
    <w:basedOn w:val="Normal"/>
    <w:link w:val="HeaderChar"/>
    <w:rsid w:val="003B3C2D"/>
    <w:pPr>
      <w:tabs>
        <w:tab w:val="center" w:pos="4680"/>
        <w:tab w:val="right" w:pos="9360"/>
      </w:tabs>
      <w:spacing w:after="0"/>
    </w:pPr>
  </w:style>
  <w:style w:type="character" w:customStyle="1" w:styleId="HeaderChar">
    <w:name w:val="Header Char"/>
    <w:basedOn w:val="DefaultParagraphFont"/>
    <w:link w:val="Header"/>
    <w:uiPriority w:val="99"/>
    <w:rsid w:val="003B3C2D"/>
    <w:rPr>
      <w:rFonts w:ascii="Arial" w:hAnsi="Arial"/>
      <w:sz w:val="24"/>
      <w:szCs w:val="24"/>
    </w:rPr>
  </w:style>
  <w:style w:type="paragraph" w:styleId="Footer">
    <w:name w:val="footer"/>
    <w:basedOn w:val="Normal"/>
    <w:link w:val="FooterChar"/>
    <w:uiPriority w:val="99"/>
    <w:rsid w:val="003B3C2D"/>
    <w:pPr>
      <w:tabs>
        <w:tab w:val="center" w:pos="4680"/>
        <w:tab w:val="right" w:pos="9360"/>
      </w:tabs>
      <w:spacing w:after="0"/>
    </w:pPr>
  </w:style>
  <w:style w:type="character" w:customStyle="1" w:styleId="FooterChar">
    <w:name w:val="Footer Char"/>
    <w:basedOn w:val="DefaultParagraphFont"/>
    <w:link w:val="Footer"/>
    <w:uiPriority w:val="99"/>
    <w:rsid w:val="003B3C2D"/>
    <w:rPr>
      <w:rFonts w:ascii="Arial" w:hAnsi="Arial"/>
      <w:sz w:val="24"/>
      <w:szCs w:val="24"/>
    </w:rPr>
  </w:style>
  <w:style w:type="paragraph" w:styleId="NoSpacing">
    <w:name w:val="No Spacing"/>
    <w:link w:val="NoSpacingChar"/>
    <w:uiPriority w:val="1"/>
    <w:qFormat/>
    <w:rsid w:val="003B3C2D"/>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3B3C2D"/>
    <w:rPr>
      <w:rFonts w:asciiTheme="minorHAnsi" w:eastAsiaTheme="minorEastAsia" w:hAnsiTheme="minorHAnsi" w:cstheme="minorBidi"/>
      <w:sz w:val="22"/>
      <w:szCs w:val="22"/>
    </w:rPr>
  </w:style>
  <w:style w:type="paragraph" w:styleId="BalloonText">
    <w:name w:val="Balloon Text"/>
    <w:basedOn w:val="Normal"/>
    <w:link w:val="BalloonTextChar"/>
    <w:rsid w:val="003B3C2D"/>
    <w:pPr>
      <w:spacing w:after="0"/>
    </w:pPr>
    <w:rPr>
      <w:rFonts w:ascii="Tahoma" w:hAnsi="Tahoma" w:cs="Tahoma"/>
      <w:sz w:val="16"/>
      <w:szCs w:val="16"/>
    </w:rPr>
  </w:style>
  <w:style w:type="character" w:customStyle="1" w:styleId="BalloonTextChar">
    <w:name w:val="Balloon Text Char"/>
    <w:basedOn w:val="DefaultParagraphFont"/>
    <w:link w:val="BalloonText"/>
    <w:rsid w:val="003B3C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895868">
      <w:bodyDiv w:val="1"/>
      <w:marLeft w:val="0"/>
      <w:marRight w:val="0"/>
      <w:marTop w:val="0"/>
      <w:marBottom w:val="0"/>
      <w:divBdr>
        <w:top w:val="none" w:sz="0" w:space="0" w:color="auto"/>
        <w:left w:val="none" w:sz="0" w:space="0" w:color="auto"/>
        <w:bottom w:val="none" w:sz="0" w:space="0" w:color="auto"/>
        <w:right w:val="none" w:sz="0" w:space="0" w:color="auto"/>
      </w:divBdr>
    </w:div>
    <w:div w:id="1244492905">
      <w:bodyDiv w:val="1"/>
      <w:marLeft w:val="0"/>
      <w:marRight w:val="0"/>
      <w:marTop w:val="0"/>
      <w:marBottom w:val="0"/>
      <w:divBdr>
        <w:top w:val="none" w:sz="0" w:space="0" w:color="auto"/>
        <w:left w:val="none" w:sz="0" w:space="0" w:color="auto"/>
        <w:bottom w:val="none" w:sz="0" w:space="0" w:color="auto"/>
        <w:right w:val="none" w:sz="0" w:space="0" w:color="auto"/>
      </w:divBdr>
    </w:div>
    <w:div w:id="1456021739">
      <w:bodyDiv w:val="1"/>
      <w:marLeft w:val="0"/>
      <w:marRight w:val="0"/>
      <w:marTop w:val="0"/>
      <w:marBottom w:val="0"/>
      <w:divBdr>
        <w:top w:val="none" w:sz="0" w:space="0" w:color="auto"/>
        <w:left w:val="none" w:sz="0" w:space="0" w:color="auto"/>
        <w:bottom w:val="none" w:sz="0" w:space="0" w:color="auto"/>
        <w:right w:val="none" w:sz="0" w:space="0" w:color="auto"/>
      </w:divBdr>
    </w:div>
    <w:div w:id="1526483245">
      <w:bodyDiv w:val="1"/>
      <w:marLeft w:val="0"/>
      <w:marRight w:val="0"/>
      <w:marTop w:val="0"/>
      <w:marBottom w:val="0"/>
      <w:divBdr>
        <w:top w:val="none" w:sz="0" w:space="0" w:color="auto"/>
        <w:left w:val="none" w:sz="0" w:space="0" w:color="auto"/>
        <w:bottom w:val="none" w:sz="0" w:space="0" w:color="auto"/>
        <w:right w:val="none" w:sz="0" w:space="0" w:color="auto"/>
      </w:divBdr>
    </w:div>
    <w:div w:id="1543903451">
      <w:bodyDiv w:val="1"/>
      <w:marLeft w:val="0"/>
      <w:marRight w:val="0"/>
      <w:marTop w:val="0"/>
      <w:marBottom w:val="0"/>
      <w:divBdr>
        <w:top w:val="none" w:sz="0" w:space="0" w:color="auto"/>
        <w:left w:val="none" w:sz="0" w:space="0" w:color="auto"/>
        <w:bottom w:val="none" w:sz="0" w:space="0" w:color="auto"/>
        <w:right w:val="none" w:sz="0" w:space="0" w:color="auto"/>
      </w:divBdr>
    </w:div>
    <w:div w:id="174760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wiley.com/college/busin/icmis/oakman/outline/chap05/slides/pseudo.ht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CCA31-20F8-4468-86F5-7CDD5B7D6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7</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CIS 470 Project Plan</vt:lpstr>
    </vt:vector>
  </TitlesOfParts>
  <Company>WaveCrest Engineering</Company>
  <LinksUpToDate>false</LinksUpToDate>
  <CharactersWithSpaces>7676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470 Project Plan</dc:title>
  <dc:creator>Tevis Boulware</dc:creator>
  <cp:lastModifiedBy>Joshua Thompson</cp:lastModifiedBy>
  <cp:revision>3</cp:revision>
  <dcterms:created xsi:type="dcterms:W3CDTF">2015-11-12T16:06:00Z</dcterms:created>
  <dcterms:modified xsi:type="dcterms:W3CDTF">2015-11-18T19:54:00Z</dcterms:modified>
</cp:coreProperties>
</file>