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AD1" w14:textId="5D22D824" w:rsidR="00084EF9" w:rsidRPr="004C4E84" w:rsidRDefault="0081536F" w:rsidP="00C06DF4">
      <w:pPr>
        <w:jc w:val="center"/>
        <w:rPr>
          <w:color w:val="000000" w:themeColor="text1"/>
          <w:sz w:val="36"/>
          <w:szCs w:val="36"/>
          <w:lang w:val="es-ES"/>
        </w:rPr>
      </w:pPr>
      <w:r w:rsidRPr="004C4E84">
        <w:rPr>
          <w:color w:val="000000" w:themeColor="text1"/>
          <w:sz w:val="36"/>
          <w:szCs w:val="36"/>
          <w:lang w:val="es-ES"/>
        </w:rPr>
        <w:t>Casos de Uso</w:t>
      </w:r>
      <w:r w:rsidR="001924EE" w:rsidRPr="004C4E84">
        <w:rPr>
          <w:color w:val="000000" w:themeColor="text1"/>
          <w:sz w:val="36"/>
          <w:szCs w:val="36"/>
          <w:lang w:val="es-ES"/>
        </w:rPr>
        <w:t xml:space="preserve">: </w:t>
      </w:r>
      <w:r w:rsidRPr="004C4E84">
        <w:rPr>
          <w:color w:val="000000" w:themeColor="text1"/>
          <w:sz w:val="36"/>
          <w:szCs w:val="36"/>
          <w:lang w:val="es-ES"/>
        </w:rPr>
        <w:t>Contabilidad Personal</w:t>
      </w:r>
    </w:p>
    <w:sdt>
      <w:sdtPr>
        <w:rPr>
          <w:rFonts w:ascii="Times New Roman" w:eastAsia="Times New Roman" w:hAnsi="Times New Roman" w:cs="Times New Roman"/>
          <w:b w:val="0"/>
          <w:bCs w:val="0"/>
          <w:color w:val="000000" w:themeColor="text1"/>
          <w:sz w:val="24"/>
          <w:szCs w:val="24"/>
          <w:lang w:val="es-ES"/>
        </w:rPr>
        <w:id w:val="968634234"/>
        <w:docPartObj>
          <w:docPartGallery w:val="Table of Contents"/>
          <w:docPartUnique/>
        </w:docPartObj>
      </w:sdtPr>
      <w:sdtEndPr>
        <w:rPr>
          <w:noProof/>
          <w:lang w:val="es-EC"/>
        </w:rPr>
      </w:sdtEndPr>
      <w:sdtContent>
        <w:p w14:paraId="483D2229" w14:textId="76CC762B" w:rsidR="00C4458F" w:rsidRPr="004C4E84" w:rsidRDefault="00C4458F">
          <w:pPr>
            <w:pStyle w:val="TOCHeading"/>
            <w:rPr>
              <w:color w:val="000000" w:themeColor="text1"/>
            </w:rPr>
          </w:pPr>
          <w:r w:rsidRPr="004C4E84">
            <w:rPr>
              <w:color w:val="000000" w:themeColor="text1"/>
              <w:lang w:val="es-ES"/>
            </w:rPr>
            <w:t>Tabla de contenido</w:t>
          </w:r>
        </w:p>
        <w:p w14:paraId="4944D9C6" w14:textId="1181C0D4" w:rsidR="00C06DF4" w:rsidRPr="004C4E84" w:rsidRDefault="00C4458F">
          <w:pPr>
            <w:pStyle w:val="TOC2"/>
            <w:tabs>
              <w:tab w:val="right" w:leader="dot" w:pos="8828"/>
            </w:tabs>
            <w:rPr>
              <w:rFonts w:eastAsiaTheme="minorEastAsia" w:cstheme="minorBidi"/>
              <w:b w:val="0"/>
              <w:bCs w:val="0"/>
              <w:noProof/>
              <w:color w:val="000000" w:themeColor="text1"/>
              <w:kern w:val="2"/>
              <w:sz w:val="24"/>
              <w:szCs w:val="24"/>
              <w14:ligatures w14:val="standardContextual"/>
            </w:rPr>
          </w:pPr>
          <w:r w:rsidRPr="004C4E84">
            <w:rPr>
              <w:b w:val="0"/>
              <w:bCs w:val="0"/>
              <w:color w:val="000000" w:themeColor="text1"/>
            </w:rPr>
            <w:fldChar w:fldCharType="begin"/>
          </w:r>
          <w:r w:rsidRPr="004C4E84">
            <w:rPr>
              <w:color w:val="000000" w:themeColor="text1"/>
            </w:rPr>
            <w:instrText>TOC \o "1-3" \h \z \u</w:instrText>
          </w:r>
          <w:r w:rsidRPr="004C4E84">
            <w:rPr>
              <w:b w:val="0"/>
              <w:bCs w:val="0"/>
              <w:color w:val="000000" w:themeColor="text1"/>
            </w:rPr>
            <w:fldChar w:fldCharType="separate"/>
          </w:r>
          <w:hyperlink w:anchor="_Toc170932864" w:history="1">
            <w:r w:rsidR="00C06DF4" w:rsidRPr="004C4E84">
              <w:rPr>
                <w:rStyle w:val="Hyperlink"/>
                <w:noProof/>
                <w:color w:val="000000" w:themeColor="text1"/>
                <w:lang w:val="es-ES"/>
              </w:rPr>
              <w:t>CU-01: Ver Dashboard</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_Toc170932864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1</w:t>
            </w:r>
            <w:r w:rsidR="00C06DF4" w:rsidRPr="004C4E84">
              <w:rPr>
                <w:noProof/>
                <w:webHidden/>
                <w:color w:val="000000" w:themeColor="text1"/>
              </w:rPr>
              <w:fldChar w:fldCharType="end"/>
            </w:r>
          </w:hyperlink>
        </w:p>
        <w:p w14:paraId="71635A9E" w14:textId="45FBC9AC"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65" w:history="1">
            <w:r w:rsidR="00C06DF4" w:rsidRPr="004C4E84">
              <w:rPr>
                <w:rStyle w:val="Hyperlink"/>
                <w:noProof/>
                <w:color w:val="000000" w:themeColor="text1"/>
                <w:lang w:val="es-ES"/>
              </w:rPr>
              <w:t>CU-02: Filtrar por Fechas</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_Toc170932865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2</w:t>
            </w:r>
            <w:r w:rsidR="00C06DF4" w:rsidRPr="004C4E84">
              <w:rPr>
                <w:noProof/>
                <w:webHidden/>
                <w:color w:val="000000" w:themeColor="text1"/>
              </w:rPr>
              <w:fldChar w:fldCharType="end"/>
            </w:r>
          </w:hyperlink>
        </w:p>
        <w:p w14:paraId="0B984980" w14:textId="0ACC404C"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66" w:history="1">
            <w:r w:rsidR="00C06DF4" w:rsidRPr="004C4E84">
              <w:rPr>
                <w:rStyle w:val="Hyperlink"/>
                <w:noProof/>
                <w:color w:val="000000" w:themeColor="text1"/>
                <w:lang w:val="es-ES"/>
              </w:rPr>
              <w:t>CU-03: Ver Categoria</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_Toc170932866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2</w:t>
            </w:r>
            <w:r w:rsidR="00C06DF4" w:rsidRPr="004C4E84">
              <w:rPr>
                <w:noProof/>
                <w:webHidden/>
                <w:color w:val="000000" w:themeColor="text1"/>
              </w:rPr>
              <w:fldChar w:fldCharType="end"/>
            </w:r>
          </w:hyperlink>
        </w:p>
        <w:p w14:paraId="6C486EC4" w14:textId="47496189"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67" w:history="1">
            <w:r w:rsidR="00C06DF4" w:rsidRPr="004C4E84">
              <w:rPr>
                <w:rStyle w:val="Hyperlink"/>
                <w:noProof/>
                <w:color w:val="000000" w:themeColor="text1"/>
                <w:lang w:val="es-ES"/>
              </w:rPr>
              <w:t>CU-04: Ver Movimientos</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_Toc170932867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3</w:t>
            </w:r>
            <w:r w:rsidR="00C06DF4" w:rsidRPr="004C4E84">
              <w:rPr>
                <w:noProof/>
                <w:webHidden/>
                <w:color w:val="000000" w:themeColor="text1"/>
              </w:rPr>
              <w:fldChar w:fldCharType="end"/>
            </w:r>
          </w:hyperlink>
        </w:p>
        <w:p w14:paraId="31CE490B" w14:textId="31A56DA2"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68" w:history="1">
            <w:r w:rsidR="00C06DF4" w:rsidRPr="004C4E84">
              <w:rPr>
                <w:rStyle w:val="Hyperlink"/>
                <w:noProof/>
                <w:color w:val="000000" w:themeColor="text1"/>
                <w:lang w:val="es-ES"/>
              </w:rPr>
              <w:t>CU-05: Registrar ingreso</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_Toc170932868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4</w:t>
            </w:r>
            <w:r w:rsidR="00C06DF4" w:rsidRPr="004C4E84">
              <w:rPr>
                <w:noProof/>
                <w:webHidden/>
                <w:color w:val="000000" w:themeColor="text1"/>
              </w:rPr>
              <w:fldChar w:fldCharType="end"/>
            </w:r>
          </w:hyperlink>
        </w:p>
        <w:p w14:paraId="51D4FDF1" w14:textId="128CC017"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69" w:history="1">
            <w:r w:rsidR="00C06DF4" w:rsidRPr="004C4E84">
              <w:rPr>
                <w:rStyle w:val="Hyperlink"/>
                <w:noProof/>
                <w:color w:val="000000" w:themeColor="text1"/>
                <w:lang w:val="es-ES"/>
              </w:rPr>
              <w:t>CU-06: Ver Cuenta</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_Toc170932869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4</w:t>
            </w:r>
            <w:r w:rsidR="00C06DF4" w:rsidRPr="004C4E84">
              <w:rPr>
                <w:noProof/>
                <w:webHidden/>
                <w:color w:val="000000" w:themeColor="text1"/>
              </w:rPr>
              <w:fldChar w:fldCharType="end"/>
            </w:r>
          </w:hyperlink>
        </w:p>
        <w:p w14:paraId="731EE34F" w14:textId="6EE42052"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70" w:history="1">
            <w:r w:rsidR="00C06DF4" w:rsidRPr="004C4E84">
              <w:rPr>
                <w:rStyle w:val="Hyperlink"/>
                <w:noProof/>
                <w:color w:val="000000" w:themeColor="text1"/>
                <w:lang w:val="es-ES"/>
              </w:rPr>
              <w:t>CU-07: Registrar gasto</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_Toc170932870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5</w:t>
            </w:r>
            <w:r w:rsidR="00C06DF4" w:rsidRPr="004C4E84">
              <w:rPr>
                <w:noProof/>
                <w:webHidden/>
                <w:color w:val="000000" w:themeColor="text1"/>
              </w:rPr>
              <w:fldChar w:fldCharType="end"/>
            </w:r>
          </w:hyperlink>
        </w:p>
        <w:p w14:paraId="030348F6" w14:textId="2EEC5522" w:rsidR="00C06DF4" w:rsidRPr="004C4E84" w:rsidRDefault="00000000">
          <w:pPr>
            <w:pStyle w:val="TOC2"/>
            <w:tabs>
              <w:tab w:val="right" w:leader="dot" w:pos="8828"/>
            </w:tabs>
            <w:rPr>
              <w:rFonts w:eastAsiaTheme="minorEastAsia" w:cstheme="minorBidi"/>
              <w:b w:val="0"/>
              <w:bCs w:val="0"/>
              <w:noProof/>
              <w:color w:val="000000" w:themeColor="text1"/>
              <w:kern w:val="2"/>
              <w:sz w:val="24"/>
              <w:szCs w:val="24"/>
              <w14:ligatures w14:val="standardContextual"/>
            </w:rPr>
          </w:pPr>
          <w:hyperlink w:anchor="_Toc170932871" w:history="1">
            <w:r w:rsidR="00C06DF4" w:rsidRPr="004C4E84">
              <w:rPr>
                <w:rStyle w:val="Hyperlink"/>
                <w:noProof/>
                <w:color w:val="000000" w:themeColor="text1"/>
                <w:lang w:val="es-ES"/>
              </w:rPr>
              <w:t>CU-08: Transferir</w:t>
            </w:r>
            <w:r w:rsidR="00C06DF4" w:rsidRPr="004C4E84">
              <w:rPr>
                <w:noProof/>
                <w:webHidden/>
                <w:color w:val="000000" w:themeColor="text1"/>
              </w:rPr>
              <w:tab/>
            </w:r>
            <w:r w:rsidR="00C06DF4" w:rsidRPr="004C4E84">
              <w:rPr>
                <w:noProof/>
                <w:webHidden/>
                <w:color w:val="000000" w:themeColor="text1"/>
              </w:rPr>
              <w:fldChar w:fldCharType="begin"/>
            </w:r>
            <w:r w:rsidR="00C06DF4" w:rsidRPr="004C4E84">
              <w:rPr>
                <w:noProof/>
                <w:webHidden/>
                <w:color w:val="000000" w:themeColor="text1"/>
              </w:rPr>
              <w:instrText xml:space="preserve"> PAGEREF _Toc170932871 \h </w:instrText>
            </w:r>
            <w:r w:rsidR="00C06DF4" w:rsidRPr="004C4E84">
              <w:rPr>
                <w:noProof/>
                <w:webHidden/>
                <w:color w:val="000000" w:themeColor="text1"/>
              </w:rPr>
            </w:r>
            <w:r w:rsidR="00C06DF4" w:rsidRPr="004C4E84">
              <w:rPr>
                <w:noProof/>
                <w:webHidden/>
                <w:color w:val="000000" w:themeColor="text1"/>
              </w:rPr>
              <w:fldChar w:fldCharType="separate"/>
            </w:r>
            <w:r w:rsidR="00C06DF4" w:rsidRPr="004C4E84">
              <w:rPr>
                <w:noProof/>
                <w:webHidden/>
                <w:color w:val="000000" w:themeColor="text1"/>
              </w:rPr>
              <w:t>5</w:t>
            </w:r>
            <w:r w:rsidR="00C06DF4" w:rsidRPr="004C4E84">
              <w:rPr>
                <w:noProof/>
                <w:webHidden/>
                <w:color w:val="000000" w:themeColor="text1"/>
              </w:rPr>
              <w:fldChar w:fldCharType="end"/>
            </w:r>
          </w:hyperlink>
        </w:p>
        <w:p w14:paraId="6C5458CE" w14:textId="3012B134" w:rsidR="00C4458F" w:rsidRPr="004C4E84" w:rsidRDefault="00C4458F">
          <w:pPr>
            <w:rPr>
              <w:color w:val="000000" w:themeColor="text1"/>
            </w:rPr>
          </w:pPr>
          <w:r w:rsidRPr="004C4E84">
            <w:rPr>
              <w:b/>
              <w:bCs/>
              <w:noProof/>
              <w:color w:val="000000" w:themeColor="text1"/>
            </w:rPr>
            <w:fldChar w:fldCharType="end"/>
          </w:r>
        </w:p>
      </w:sdtContent>
    </w:sdt>
    <w:p w14:paraId="7491D8F1" w14:textId="77777777" w:rsidR="00C4458F" w:rsidRPr="004C4E84" w:rsidRDefault="00C4458F" w:rsidP="00C4458F">
      <w:pPr>
        <w:rPr>
          <w:color w:val="000000" w:themeColor="text1"/>
          <w:lang w:val="es-ES"/>
        </w:rPr>
      </w:pPr>
    </w:p>
    <w:p w14:paraId="70A2C0B9" w14:textId="77777777" w:rsidR="003B1132" w:rsidRPr="004C4E84" w:rsidRDefault="003B1132" w:rsidP="003B1132">
      <w:pPr>
        <w:rPr>
          <w:color w:val="000000" w:themeColor="text1"/>
          <w:lang w:val="es-ES"/>
        </w:rPr>
      </w:pPr>
    </w:p>
    <w:p w14:paraId="05C5F32C" w14:textId="00A55414" w:rsidR="00CA0E68" w:rsidRPr="004C4E84" w:rsidRDefault="003B1132" w:rsidP="004C4E84">
      <w:pPr>
        <w:pStyle w:val="Heading1"/>
        <w:rPr>
          <w:color w:val="000000" w:themeColor="text1"/>
        </w:rPr>
      </w:pPr>
      <w:bookmarkStart w:id="0" w:name="_Toc170932864"/>
      <w:r w:rsidRPr="004C4E84">
        <w:rPr>
          <w:color w:val="000000" w:themeColor="text1"/>
        </w:rPr>
        <w:t>CU-01: Ver Dashboard</w:t>
      </w:r>
      <w:bookmarkEnd w:id="0"/>
    </w:p>
    <w:p w14:paraId="5B5A481A" w14:textId="77777777" w:rsidR="004C4E84" w:rsidRPr="004C4E84" w:rsidRDefault="004C4E84" w:rsidP="004C4E84">
      <w:pPr>
        <w:pStyle w:val="code-line"/>
        <w:numPr>
          <w:ilvl w:val="0"/>
          <w:numId w:val="2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El CU permite al usuario visualizar el resumen del estado de su contabilidad.</w:t>
      </w:r>
    </w:p>
    <w:p w14:paraId="318CE856" w14:textId="77777777" w:rsidR="004C4E84" w:rsidRPr="004C4E84" w:rsidRDefault="004C4E84" w:rsidP="004C4E84">
      <w:pPr>
        <w:pStyle w:val="code-line"/>
        <w:numPr>
          <w:ilvl w:val="0"/>
          <w:numId w:val="2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05B9EB62" w14:textId="77777777" w:rsidR="004C4E84" w:rsidRPr="004C4E84" w:rsidRDefault="004C4E84" w:rsidP="004C4E84">
      <w:pPr>
        <w:pStyle w:val="code-line"/>
        <w:numPr>
          <w:ilvl w:val="0"/>
          <w:numId w:val="2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Usuario está autenticado en el sistema</w:t>
      </w:r>
    </w:p>
    <w:p w14:paraId="4887D4A9" w14:textId="77777777" w:rsidR="004C4E84" w:rsidRPr="004C4E84" w:rsidRDefault="004C4E84" w:rsidP="004C4E84">
      <w:pPr>
        <w:pStyle w:val="code-line"/>
        <w:numPr>
          <w:ilvl w:val="0"/>
          <w:numId w:val="2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Usuario puede visualizar el estado de su contabilidad.</w:t>
      </w:r>
    </w:p>
    <w:p w14:paraId="1DF62ADE" w14:textId="77777777" w:rsidR="004C4E84" w:rsidRPr="004C4E84" w:rsidRDefault="004C4E84" w:rsidP="004C4E84">
      <w:pPr>
        <w:pStyle w:val="Heading2"/>
        <w:rPr>
          <w:color w:val="000000" w:themeColor="text1"/>
          <w:sz w:val="48"/>
          <w:szCs w:val="48"/>
        </w:rPr>
      </w:pPr>
      <w:r w:rsidRPr="004C4E84">
        <w:rPr>
          <w:color w:val="000000" w:themeColor="text1"/>
        </w:rPr>
        <w:t>Flujo Básico:</w:t>
      </w:r>
    </w:p>
    <w:p w14:paraId="07D74777" w14:textId="77777777" w:rsidR="004C4E84" w:rsidRPr="004C4E84" w:rsidRDefault="004C4E84" w:rsidP="004C4E84">
      <w:pPr>
        <w:pStyle w:val="code-line"/>
        <w:numPr>
          <w:ilvl w:val="0"/>
          <w:numId w:val="22"/>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solicita visualizar el estado de su contabilidad</w:t>
      </w:r>
    </w:p>
    <w:p w14:paraId="68DD5846" w14:textId="77777777" w:rsidR="004C4E84" w:rsidRPr="004C4E84" w:rsidRDefault="004C4E84" w:rsidP="004C4E84">
      <w:pPr>
        <w:pStyle w:val="code-line"/>
        <w:numPr>
          <w:ilvl w:val="0"/>
          <w:numId w:val="22"/>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muestra el Dashboard, es decir, la posición consolidada de la contabilidad en el rango de fechas especificado (</w:t>
      </w:r>
      <w:r w:rsidRPr="004C4E84">
        <w:rPr>
          <w:rStyle w:val="Strong"/>
          <w:rFonts w:ascii="Segoe UI" w:hAnsi="Segoe UI" w:cs="Segoe UI"/>
          <w:color w:val="000000" w:themeColor="text1"/>
          <w:sz w:val="21"/>
          <w:szCs w:val="21"/>
        </w:rPr>
        <w:t>Ver Regla de Negocio 1</w:t>
      </w:r>
      <w:r w:rsidRPr="004C4E84">
        <w:rPr>
          <w:rFonts w:ascii="Segoe UI" w:hAnsi="Segoe UI" w:cs="Segoe UI"/>
          <w:color w:val="000000" w:themeColor="text1"/>
          <w:sz w:val="21"/>
          <w:szCs w:val="21"/>
        </w:rPr>
        <w:t>). La información del Dashboard incluye:</w:t>
      </w:r>
    </w:p>
    <w:p w14:paraId="0E90708A" w14:textId="77777777" w:rsidR="004C4E84" w:rsidRPr="004C4E84" w:rsidRDefault="004C4E84" w:rsidP="004C4E84">
      <w:pPr>
        <w:pStyle w:val="code-line"/>
        <w:numPr>
          <w:ilvl w:val="1"/>
          <w:numId w:val="22"/>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Consolidado de las cuentas</w:t>
      </w:r>
      <w:r w:rsidRPr="004C4E84">
        <w:rPr>
          <w:rFonts w:ascii="Segoe UI" w:hAnsi="Segoe UI" w:cs="Segoe UI"/>
          <w:color w:val="000000" w:themeColor="text1"/>
          <w:sz w:val="21"/>
          <w:szCs w:val="21"/>
        </w:rPr>
        <w:t>.- Lista de cuentas, cada una mostrando el saldo total a la fecha.</w:t>
      </w:r>
    </w:p>
    <w:p w14:paraId="563A2251" w14:textId="77777777" w:rsidR="004C4E84" w:rsidRPr="004C4E84" w:rsidRDefault="004C4E84" w:rsidP="004C4E84">
      <w:pPr>
        <w:pStyle w:val="code-line"/>
        <w:numPr>
          <w:ilvl w:val="1"/>
          <w:numId w:val="22"/>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Consolidado de categorías (de gasto e ingreso)</w:t>
      </w:r>
      <w:r w:rsidRPr="004C4E84">
        <w:rPr>
          <w:rFonts w:ascii="Segoe UI" w:hAnsi="Segoe UI" w:cs="Segoe UI"/>
          <w:color w:val="000000" w:themeColor="text1"/>
          <w:sz w:val="21"/>
          <w:szCs w:val="21"/>
        </w:rPr>
        <w:t>.- Para el rango de fechas especificado, la lista de categorías involucradas en la contabilidad, cada una mostrando el total calculado en el més actual. El total se muestra en negativo para las categorias de gasto, mientras que positivo para las categorías de ingreso.</w:t>
      </w:r>
    </w:p>
    <w:p w14:paraId="0F436282" w14:textId="77777777" w:rsidR="004C4E84" w:rsidRPr="004C4E84" w:rsidRDefault="004C4E84" w:rsidP="004C4E84">
      <w:pPr>
        <w:pStyle w:val="code-line"/>
        <w:numPr>
          <w:ilvl w:val="1"/>
          <w:numId w:val="22"/>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Lista de movimientos</w:t>
      </w:r>
      <w:r w:rsidRPr="004C4E84">
        <w:rPr>
          <w:rFonts w:ascii="Segoe UI" w:hAnsi="Segoe UI" w:cs="Segoe UI"/>
          <w:color w:val="000000" w:themeColor="text1"/>
          <w:sz w:val="21"/>
          <w:szCs w:val="21"/>
        </w:rPr>
        <w:t> realizados en el rango de fechas especificado (Ver CU: Ver Movimientos)</w:t>
      </w:r>
    </w:p>
    <w:p w14:paraId="2726C9FA" w14:textId="77777777" w:rsidR="004C4E84" w:rsidRPr="004C4E84" w:rsidRDefault="004C4E84" w:rsidP="004C4E84">
      <w:pPr>
        <w:pStyle w:val="code-line"/>
        <w:numPr>
          <w:ilvl w:val="0"/>
          <w:numId w:val="22"/>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revisa el estado de la contabilidad y puede realizar alguna acción.</w:t>
      </w:r>
    </w:p>
    <w:p w14:paraId="161F50DE" w14:textId="77777777" w:rsidR="004C4E84" w:rsidRPr="004C4E84" w:rsidRDefault="004C4E84" w:rsidP="004C4E84">
      <w:pPr>
        <w:pStyle w:val="Heading2"/>
        <w:rPr>
          <w:color w:val="000000" w:themeColor="text1"/>
          <w:sz w:val="48"/>
          <w:szCs w:val="48"/>
        </w:rPr>
      </w:pPr>
      <w:r w:rsidRPr="004C4E84">
        <w:rPr>
          <w:color w:val="000000" w:themeColor="text1"/>
        </w:rPr>
        <w:lastRenderedPageBreak/>
        <w:t>Extensiones</w:t>
      </w:r>
    </w:p>
    <w:p w14:paraId="4A6E0E58"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Punto 3</w:t>
      </w:r>
    </w:p>
    <w:p w14:paraId="7B291A8F" w14:textId="77777777" w:rsidR="004C4E84" w:rsidRPr="004C4E84" w:rsidRDefault="004C4E84" w:rsidP="004C4E84">
      <w:pPr>
        <w:pStyle w:val="code-line"/>
        <w:numPr>
          <w:ilvl w:val="0"/>
          <w:numId w:val="23"/>
        </w:numPr>
        <w:rPr>
          <w:rFonts w:ascii="Segoe UI" w:hAnsi="Segoe UI" w:cs="Segoe UI"/>
          <w:color w:val="000000" w:themeColor="text1"/>
          <w:sz w:val="21"/>
          <w:szCs w:val="21"/>
        </w:rPr>
      </w:pPr>
      <w:r w:rsidRPr="004C4E84">
        <w:rPr>
          <w:rFonts w:ascii="Segoe UI" w:hAnsi="Segoe UI" w:cs="Segoe UI"/>
          <w:color w:val="000000" w:themeColor="text1"/>
          <w:sz w:val="21"/>
          <w:szCs w:val="21"/>
        </w:rPr>
        <w:t>Ver Cuenta</w:t>
      </w:r>
    </w:p>
    <w:p w14:paraId="72ECE2EC" w14:textId="77777777" w:rsidR="004C4E84" w:rsidRPr="004C4E84" w:rsidRDefault="004C4E84" w:rsidP="004C4E84">
      <w:pPr>
        <w:pStyle w:val="code-line"/>
        <w:numPr>
          <w:ilvl w:val="0"/>
          <w:numId w:val="23"/>
        </w:numPr>
        <w:rPr>
          <w:rFonts w:ascii="Segoe UI" w:hAnsi="Segoe UI" w:cs="Segoe UI"/>
          <w:color w:val="000000" w:themeColor="text1"/>
          <w:sz w:val="21"/>
          <w:szCs w:val="21"/>
        </w:rPr>
      </w:pPr>
      <w:r w:rsidRPr="004C4E84">
        <w:rPr>
          <w:rFonts w:ascii="Segoe UI" w:hAnsi="Segoe UI" w:cs="Segoe UI"/>
          <w:color w:val="000000" w:themeColor="text1"/>
          <w:sz w:val="21"/>
          <w:szCs w:val="21"/>
        </w:rPr>
        <w:t>Ver Categoria</w:t>
      </w:r>
    </w:p>
    <w:p w14:paraId="04CA650F" w14:textId="77777777" w:rsidR="004C4E84" w:rsidRPr="004C4E84" w:rsidRDefault="004C4E84" w:rsidP="004C4E84">
      <w:pPr>
        <w:pStyle w:val="code-line"/>
        <w:numPr>
          <w:ilvl w:val="0"/>
          <w:numId w:val="23"/>
        </w:numPr>
        <w:rPr>
          <w:rFonts w:ascii="Segoe UI" w:hAnsi="Segoe UI" w:cs="Segoe UI"/>
          <w:color w:val="000000" w:themeColor="text1"/>
          <w:sz w:val="21"/>
          <w:szCs w:val="21"/>
        </w:rPr>
      </w:pPr>
      <w:r w:rsidRPr="004C4E84">
        <w:rPr>
          <w:rFonts w:ascii="Segoe UI" w:hAnsi="Segoe UI" w:cs="Segoe UI"/>
          <w:color w:val="000000" w:themeColor="text1"/>
          <w:sz w:val="21"/>
          <w:szCs w:val="21"/>
        </w:rPr>
        <w:t>Registrar Ingreso</w:t>
      </w:r>
    </w:p>
    <w:p w14:paraId="6393A486" w14:textId="77777777" w:rsidR="004C4E84" w:rsidRPr="004C4E84" w:rsidRDefault="004C4E84" w:rsidP="004C4E84">
      <w:pPr>
        <w:pStyle w:val="code-line"/>
        <w:numPr>
          <w:ilvl w:val="0"/>
          <w:numId w:val="23"/>
        </w:numPr>
        <w:rPr>
          <w:rFonts w:ascii="Segoe UI" w:hAnsi="Segoe UI" w:cs="Segoe UI"/>
          <w:color w:val="000000" w:themeColor="text1"/>
          <w:sz w:val="21"/>
          <w:szCs w:val="21"/>
        </w:rPr>
      </w:pPr>
      <w:r w:rsidRPr="004C4E84">
        <w:rPr>
          <w:rFonts w:ascii="Segoe UI" w:hAnsi="Segoe UI" w:cs="Segoe UI"/>
          <w:color w:val="000000" w:themeColor="text1"/>
          <w:sz w:val="21"/>
          <w:szCs w:val="21"/>
        </w:rPr>
        <w:t>Transferir</w:t>
      </w:r>
    </w:p>
    <w:p w14:paraId="321B8BBC" w14:textId="77777777" w:rsidR="004C4E84" w:rsidRPr="004C4E84" w:rsidRDefault="004C4E84" w:rsidP="004C4E84">
      <w:pPr>
        <w:pStyle w:val="code-line"/>
        <w:numPr>
          <w:ilvl w:val="0"/>
          <w:numId w:val="23"/>
        </w:numPr>
        <w:rPr>
          <w:rFonts w:ascii="Segoe UI" w:hAnsi="Segoe UI" w:cs="Segoe UI"/>
          <w:color w:val="000000" w:themeColor="text1"/>
          <w:sz w:val="21"/>
          <w:szCs w:val="21"/>
        </w:rPr>
      </w:pPr>
      <w:r w:rsidRPr="004C4E84">
        <w:rPr>
          <w:rFonts w:ascii="Segoe UI" w:hAnsi="Segoe UI" w:cs="Segoe UI"/>
          <w:color w:val="000000" w:themeColor="text1"/>
          <w:sz w:val="21"/>
          <w:szCs w:val="21"/>
        </w:rPr>
        <w:t>Registrar Gasto</w:t>
      </w:r>
    </w:p>
    <w:p w14:paraId="4E0DAA58" w14:textId="69E6AE8F" w:rsidR="00CA0E68" w:rsidRPr="004C4E84" w:rsidRDefault="004C4E84" w:rsidP="00CA0E68">
      <w:pPr>
        <w:pStyle w:val="code-line"/>
        <w:numPr>
          <w:ilvl w:val="0"/>
          <w:numId w:val="23"/>
        </w:numPr>
        <w:rPr>
          <w:rFonts w:ascii="Segoe UI" w:hAnsi="Segoe UI" w:cs="Segoe UI"/>
          <w:color w:val="000000" w:themeColor="text1"/>
          <w:sz w:val="21"/>
          <w:szCs w:val="21"/>
        </w:rPr>
      </w:pPr>
      <w:r w:rsidRPr="004C4E84">
        <w:rPr>
          <w:rFonts w:ascii="Segoe UI" w:hAnsi="Segoe UI" w:cs="Segoe UI"/>
          <w:color w:val="000000" w:themeColor="text1"/>
          <w:sz w:val="21"/>
          <w:szCs w:val="21"/>
        </w:rPr>
        <w:t>Filtrar por mes contable</w:t>
      </w:r>
    </w:p>
    <w:p w14:paraId="5F4B352F" w14:textId="77777777" w:rsidR="004C4E84" w:rsidRPr="004C4E84" w:rsidRDefault="004C4E84" w:rsidP="004C4E84">
      <w:pPr>
        <w:pStyle w:val="Heading2"/>
        <w:rPr>
          <w:color w:val="000000" w:themeColor="text1"/>
          <w:lang w:eastAsia="en-US"/>
        </w:rPr>
      </w:pPr>
      <w:bookmarkStart w:id="1" w:name="_Toc170932865"/>
      <w:r w:rsidRPr="004C4E84">
        <w:rPr>
          <w:color w:val="000000" w:themeColor="text1"/>
        </w:rPr>
        <w:t>Reglas de Negocio</w:t>
      </w:r>
    </w:p>
    <w:p w14:paraId="63442A2F" w14:textId="0FE50ACD" w:rsidR="004C4E84" w:rsidRPr="004C4E84" w:rsidRDefault="004C4E84" w:rsidP="004C4E84">
      <w:pPr>
        <w:pStyle w:val="code-line"/>
        <w:numPr>
          <w:ilvl w:val="0"/>
          <w:numId w:val="24"/>
        </w:numPr>
        <w:rPr>
          <w:rFonts w:ascii="Segoe UI" w:hAnsi="Segoe UI" w:cs="Segoe UI"/>
          <w:color w:val="000000" w:themeColor="text1"/>
          <w:sz w:val="21"/>
          <w:szCs w:val="21"/>
        </w:rPr>
      </w:pPr>
      <w:r w:rsidRPr="004C4E84">
        <w:rPr>
          <w:rFonts w:ascii="Segoe UI" w:hAnsi="Segoe UI" w:cs="Segoe UI"/>
          <w:color w:val="000000" w:themeColor="text1"/>
          <w:sz w:val="21"/>
          <w:szCs w:val="21"/>
        </w:rPr>
        <w:t>To</w:t>
      </w:r>
      <w:r w:rsidRPr="004C4E84">
        <w:rPr>
          <w:rFonts w:ascii="Segoe UI" w:hAnsi="Segoe UI" w:cs="Segoe UI"/>
          <w:color w:val="000000" w:themeColor="text1"/>
          <w:sz w:val="21"/>
          <w:szCs w:val="21"/>
        </w:rPr>
        <w:t>d</w:t>
      </w:r>
      <w:r w:rsidRPr="004C4E84">
        <w:rPr>
          <w:rFonts w:ascii="Segoe UI" w:hAnsi="Segoe UI" w:cs="Segoe UI"/>
          <w:color w:val="000000" w:themeColor="text1"/>
          <w:sz w:val="21"/>
          <w:szCs w:val="21"/>
        </w:rPr>
        <w:t>a Posición consolidada contable se presenta entre un </w:t>
      </w:r>
      <w:r w:rsidRPr="004C4E84">
        <w:rPr>
          <w:rStyle w:val="Strong"/>
          <w:rFonts w:ascii="Segoe UI" w:hAnsi="Segoe UI" w:cs="Segoe UI"/>
          <w:color w:val="000000" w:themeColor="text1"/>
          <w:sz w:val="21"/>
          <w:szCs w:val="21"/>
        </w:rPr>
        <w:t>rango de</w:t>
      </w:r>
      <w:r w:rsidRPr="004C4E84">
        <w:rPr>
          <w:rStyle w:val="Strong"/>
          <w:rFonts w:ascii="Segoe UI" w:hAnsi="Segoe UI" w:cs="Segoe UI"/>
          <w:color w:val="000000" w:themeColor="text1"/>
          <w:sz w:val="21"/>
          <w:szCs w:val="21"/>
        </w:rPr>
        <w:t xml:space="preserve"> fe</w:t>
      </w:r>
      <w:r w:rsidRPr="004C4E84">
        <w:rPr>
          <w:rStyle w:val="Strong"/>
          <w:rFonts w:ascii="Segoe UI" w:hAnsi="Segoe UI" w:cs="Segoe UI"/>
          <w:color w:val="000000" w:themeColor="text1"/>
          <w:sz w:val="21"/>
          <w:szCs w:val="21"/>
        </w:rPr>
        <w:t>chas</w:t>
      </w:r>
      <w:r w:rsidRPr="004C4E84">
        <w:rPr>
          <w:rFonts w:ascii="Segoe UI" w:hAnsi="Segoe UI" w:cs="Segoe UI"/>
          <w:color w:val="000000" w:themeColor="text1"/>
          <w:sz w:val="21"/>
          <w:szCs w:val="21"/>
        </w:rPr>
        <w:t> (ej. desde el 01/Enero/2024 al 31/Enero/2024). A menos que el usuario especifique un rango de fechas para calcular la posición consolidada, el rango de fechas por defecto a considerar es:</w:t>
      </w:r>
    </w:p>
    <w:p w14:paraId="49132C4F" w14:textId="77777777" w:rsidR="004C4E84" w:rsidRPr="004C4E84" w:rsidRDefault="004C4E84" w:rsidP="004C4E84">
      <w:pPr>
        <w:pStyle w:val="code-line"/>
        <w:numPr>
          <w:ilvl w:val="1"/>
          <w:numId w:val="24"/>
        </w:numPr>
        <w:rPr>
          <w:rFonts w:ascii="Segoe UI" w:hAnsi="Segoe UI" w:cs="Segoe UI"/>
          <w:color w:val="000000" w:themeColor="text1"/>
          <w:sz w:val="21"/>
          <w:szCs w:val="21"/>
        </w:rPr>
      </w:pPr>
      <w:r w:rsidRPr="004C4E84">
        <w:rPr>
          <w:rFonts w:ascii="Segoe UI" w:hAnsi="Segoe UI" w:cs="Segoe UI"/>
          <w:color w:val="000000" w:themeColor="text1"/>
          <w:sz w:val="21"/>
          <w:szCs w:val="21"/>
        </w:rPr>
        <w:t>DESDE: día uno del mes actual</w:t>
      </w:r>
    </w:p>
    <w:p w14:paraId="7F97A75D" w14:textId="77777777" w:rsidR="004C4E84" w:rsidRPr="004C4E84" w:rsidRDefault="004C4E84" w:rsidP="004C4E84">
      <w:pPr>
        <w:pStyle w:val="code-line"/>
        <w:numPr>
          <w:ilvl w:val="1"/>
          <w:numId w:val="24"/>
        </w:numPr>
        <w:rPr>
          <w:rFonts w:ascii="Segoe UI" w:hAnsi="Segoe UI" w:cs="Segoe UI"/>
          <w:color w:val="000000" w:themeColor="text1"/>
          <w:sz w:val="21"/>
          <w:szCs w:val="21"/>
        </w:rPr>
      </w:pPr>
      <w:r w:rsidRPr="004C4E84">
        <w:rPr>
          <w:rFonts w:ascii="Segoe UI" w:hAnsi="Segoe UI" w:cs="Segoe UI"/>
          <w:color w:val="000000" w:themeColor="text1"/>
          <w:sz w:val="21"/>
          <w:szCs w:val="21"/>
        </w:rPr>
        <w:t>HASTA: día actual del mes actual.</w:t>
      </w:r>
    </w:p>
    <w:p w14:paraId="4ED2D3D8" w14:textId="1C8D8A04" w:rsidR="0081536F" w:rsidRPr="004C4E84" w:rsidRDefault="00FD5F94" w:rsidP="004C4E84">
      <w:pPr>
        <w:pStyle w:val="Heading1"/>
        <w:rPr>
          <w:color w:val="000000" w:themeColor="text1"/>
          <w:lang w:val="es-ES"/>
        </w:rPr>
      </w:pPr>
      <w:r w:rsidRPr="004C4E84">
        <w:rPr>
          <w:color w:val="000000" w:themeColor="text1"/>
          <w:lang w:val="es-ES"/>
        </w:rPr>
        <w:t xml:space="preserve">CU-02: </w:t>
      </w:r>
      <w:r w:rsidR="001228CA" w:rsidRPr="004C4E84">
        <w:rPr>
          <w:color w:val="000000" w:themeColor="text1"/>
          <w:lang w:val="es-ES"/>
        </w:rPr>
        <w:t xml:space="preserve">Filtrar por </w:t>
      </w:r>
      <w:r w:rsidRPr="004C4E84">
        <w:rPr>
          <w:color w:val="000000" w:themeColor="text1"/>
          <w:lang w:val="es-ES"/>
        </w:rPr>
        <w:t>Fechas</w:t>
      </w:r>
      <w:bookmarkEnd w:id="1"/>
    </w:p>
    <w:p w14:paraId="2CE9D0C0" w14:textId="77777777" w:rsidR="004C4E84" w:rsidRPr="004C4E84" w:rsidRDefault="004C4E84" w:rsidP="004C4E84">
      <w:pPr>
        <w:pStyle w:val="code-line"/>
        <w:numPr>
          <w:ilvl w:val="0"/>
          <w:numId w:val="25"/>
        </w:numPr>
        <w:rPr>
          <w:rFonts w:ascii="Segoe UI" w:hAnsi="Segoe UI" w:cs="Segoe UI"/>
          <w:color w:val="000000" w:themeColor="text1"/>
          <w:sz w:val="21"/>
          <w:szCs w:val="21"/>
        </w:rPr>
      </w:pPr>
      <w:bookmarkStart w:id="2" w:name="_Toc170932866"/>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El CU permite al usuario visualizar el consolidado de su contabilidad, en una fecha específica o rango de fechas.</w:t>
      </w:r>
    </w:p>
    <w:p w14:paraId="20FA1AFC" w14:textId="77777777" w:rsidR="004C4E84" w:rsidRPr="004C4E84" w:rsidRDefault="004C4E84" w:rsidP="004C4E84">
      <w:pPr>
        <w:pStyle w:val="code-line"/>
        <w:numPr>
          <w:ilvl w:val="0"/>
          <w:numId w:val="2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35EA0918" w14:textId="77777777" w:rsidR="004C4E84" w:rsidRPr="004C4E84" w:rsidRDefault="004C4E84" w:rsidP="004C4E84">
      <w:pPr>
        <w:pStyle w:val="code-line"/>
        <w:numPr>
          <w:ilvl w:val="0"/>
          <w:numId w:val="2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Usuario está autenticado en el sistema y visualiza el Dashboard</w:t>
      </w:r>
    </w:p>
    <w:p w14:paraId="6E6BA57F" w14:textId="77777777" w:rsidR="004C4E84" w:rsidRPr="004C4E84" w:rsidRDefault="004C4E84" w:rsidP="004C4E84">
      <w:pPr>
        <w:pStyle w:val="code-line"/>
        <w:numPr>
          <w:ilvl w:val="0"/>
          <w:numId w:val="2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Usuario puede visualizar el estado de su contabilidad en el rango de fechas especificado por el Usuario.</w:t>
      </w:r>
    </w:p>
    <w:p w14:paraId="32B8F9CA"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básico</w:t>
      </w:r>
    </w:p>
    <w:p w14:paraId="7D538F93" w14:textId="77777777" w:rsidR="004C4E84" w:rsidRPr="004C4E84" w:rsidRDefault="004C4E84" w:rsidP="004C4E84">
      <w:pPr>
        <w:pStyle w:val="code-line"/>
        <w:numPr>
          <w:ilvl w:val="0"/>
          <w:numId w:val="26"/>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define un rango de fechas (fecha inicio y fecha fin). Regla de Negocio: La fecha fin no puede ser superior a la fecha actual.</w:t>
      </w:r>
    </w:p>
    <w:p w14:paraId="09B7E867" w14:textId="77777777" w:rsidR="004C4E84" w:rsidRPr="004C4E84" w:rsidRDefault="004C4E84" w:rsidP="004C4E84">
      <w:pPr>
        <w:pStyle w:val="code-line"/>
        <w:numPr>
          <w:ilvl w:val="0"/>
          <w:numId w:val="26"/>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presenta el Dashboard, actualizando:</w:t>
      </w:r>
    </w:p>
    <w:p w14:paraId="6F5B5D67" w14:textId="77777777" w:rsidR="004C4E84" w:rsidRPr="004C4E84" w:rsidRDefault="004C4E84" w:rsidP="004C4E84">
      <w:pPr>
        <w:pStyle w:val="code-line"/>
        <w:numPr>
          <w:ilvl w:val="1"/>
          <w:numId w:val="26"/>
        </w:numPr>
        <w:rPr>
          <w:rFonts w:ascii="Segoe UI" w:hAnsi="Segoe UI" w:cs="Segoe UI"/>
          <w:color w:val="000000" w:themeColor="text1"/>
          <w:sz w:val="21"/>
          <w:szCs w:val="21"/>
        </w:rPr>
      </w:pPr>
      <w:r w:rsidRPr="004C4E84">
        <w:rPr>
          <w:rFonts w:ascii="Segoe UI" w:hAnsi="Segoe UI" w:cs="Segoe UI"/>
          <w:color w:val="000000" w:themeColor="text1"/>
          <w:sz w:val="21"/>
          <w:szCs w:val="21"/>
        </w:rPr>
        <w:t>Categorías, es decir, cada categoría recalcula su saldo al rango de fechas indicado por el usuario</w:t>
      </w:r>
    </w:p>
    <w:p w14:paraId="1F1B3C25" w14:textId="77777777" w:rsidR="004C4E84" w:rsidRPr="004C4E84" w:rsidRDefault="004C4E84" w:rsidP="004C4E84">
      <w:pPr>
        <w:pStyle w:val="code-line"/>
        <w:numPr>
          <w:ilvl w:val="1"/>
          <w:numId w:val="26"/>
        </w:numPr>
        <w:rPr>
          <w:rFonts w:ascii="Segoe UI" w:hAnsi="Segoe UI" w:cs="Segoe UI"/>
          <w:color w:val="000000" w:themeColor="text1"/>
          <w:sz w:val="21"/>
          <w:szCs w:val="21"/>
        </w:rPr>
      </w:pPr>
      <w:r w:rsidRPr="004C4E84">
        <w:rPr>
          <w:rFonts w:ascii="Segoe UI" w:hAnsi="Segoe UI" w:cs="Segoe UI"/>
          <w:color w:val="000000" w:themeColor="text1"/>
          <w:sz w:val="21"/>
          <w:szCs w:val="21"/>
        </w:rPr>
        <w:t>La lista de movimientos se presenta considerando el rango de fechas indicado por el usuario</w:t>
      </w:r>
    </w:p>
    <w:p w14:paraId="72DF1781"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73959550"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Fonts w:ascii="Segoe UI" w:hAnsi="Segoe UI" w:cs="Segoe UI"/>
          <w:color w:val="000000" w:themeColor="text1"/>
          <w:sz w:val="21"/>
          <w:szCs w:val="21"/>
        </w:rPr>
        <w:t>NINGUNA</w:t>
      </w:r>
    </w:p>
    <w:p w14:paraId="4C8E1C2B"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lastRenderedPageBreak/>
        <w:t>Excepciones</w:t>
      </w:r>
    </w:p>
    <w:p w14:paraId="646CE2F2" w14:textId="6F7E918D"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Fonts w:ascii="Segoe UI" w:hAnsi="Segoe UI" w:cs="Segoe UI"/>
          <w:color w:val="000000" w:themeColor="text1"/>
          <w:sz w:val="21"/>
          <w:szCs w:val="21"/>
        </w:rPr>
        <w:t>NINGUNA</w:t>
      </w:r>
    </w:p>
    <w:p w14:paraId="1E028AFD" w14:textId="09A39A8E" w:rsidR="001B3BA6" w:rsidRPr="004C4E84" w:rsidRDefault="00AA1EFB" w:rsidP="00AA1EFB">
      <w:pPr>
        <w:pStyle w:val="Heading2"/>
        <w:rPr>
          <w:color w:val="000000" w:themeColor="text1"/>
          <w:lang w:val="es-ES"/>
        </w:rPr>
      </w:pPr>
      <w:r w:rsidRPr="004C4E84">
        <w:rPr>
          <w:color w:val="000000" w:themeColor="text1"/>
          <w:lang w:val="es-ES"/>
        </w:rPr>
        <w:t xml:space="preserve">CU-03: Ver </w:t>
      </w:r>
      <w:proofErr w:type="spellStart"/>
      <w:r w:rsidRPr="004C4E84">
        <w:rPr>
          <w:color w:val="000000" w:themeColor="text1"/>
          <w:lang w:val="es-ES"/>
        </w:rPr>
        <w:t>Categoria</w:t>
      </w:r>
      <w:bookmarkEnd w:id="2"/>
      <w:proofErr w:type="spellEnd"/>
    </w:p>
    <w:p w14:paraId="1602C942" w14:textId="77777777" w:rsidR="004C4E84" w:rsidRPr="004C4E84" w:rsidRDefault="004C4E84" w:rsidP="004C4E84">
      <w:pPr>
        <w:pStyle w:val="code-line"/>
        <w:numPr>
          <w:ilvl w:val="0"/>
          <w:numId w:val="27"/>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El CU permite al usuario visualizar el resumen del estado de una categoría de la contabilidad.</w:t>
      </w:r>
    </w:p>
    <w:p w14:paraId="03EFAA9E" w14:textId="77777777" w:rsidR="004C4E84" w:rsidRPr="004C4E84" w:rsidRDefault="004C4E84" w:rsidP="004C4E84">
      <w:pPr>
        <w:pStyle w:val="code-line"/>
        <w:numPr>
          <w:ilvl w:val="0"/>
          <w:numId w:val="27"/>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1C71275F" w14:textId="77777777" w:rsidR="004C4E84" w:rsidRPr="004C4E84" w:rsidRDefault="004C4E84" w:rsidP="004C4E84">
      <w:pPr>
        <w:pStyle w:val="code-line"/>
        <w:numPr>
          <w:ilvl w:val="0"/>
          <w:numId w:val="27"/>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Usuario está autenticado en el sistema y visualiza el Dashboard</w:t>
      </w:r>
    </w:p>
    <w:p w14:paraId="3C00354A" w14:textId="77777777" w:rsidR="004C4E84" w:rsidRPr="004C4E84" w:rsidRDefault="004C4E84" w:rsidP="004C4E84">
      <w:pPr>
        <w:pStyle w:val="code-line"/>
        <w:numPr>
          <w:ilvl w:val="0"/>
          <w:numId w:val="27"/>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Usuario puede visualizar el estado de la categoria seleccionada.</w:t>
      </w:r>
    </w:p>
    <w:p w14:paraId="6F092030"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Básico:</w:t>
      </w:r>
    </w:p>
    <w:p w14:paraId="4C24B624" w14:textId="77777777" w:rsidR="004C4E84" w:rsidRPr="004C4E84" w:rsidRDefault="004C4E84" w:rsidP="004C4E84">
      <w:pPr>
        <w:pStyle w:val="code-line"/>
        <w:numPr>
          <w:ilvl w:val="0"/>
          <w:numId w:val="28"/>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selecciona una categoría cuyo estado desea revisar.</w:t>
      </w:r>
    </w:p>
    <w:p w14:paraId="376C61B7" w14:textId="77777777" w:rsidR="004C4E84" w:rsidRPr="004C4E84" w:rsidRDefault="004C4E84" w:rsidP="004C4E84">
      <w:pPr>
        <w:pStyle w:val="code-line"/>
        <w:numPr>
          <w:ilvl w:val="0"/>
          <w:numId w:val="28"/>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muestra la información de la categoría, inluyendo:</w:t>
      </w:r>
    </w:p>
    <w:p w14:paraId="53ED6CC4" w14:textId="77777777" w:rsidR="004C4E84" w:rsidRPr="004C4E84" w:rsidRDefault="004C4E84" w:rsidP="004C4E84">
      <w:pPr>
        <w:pStyle w:val="code-line"/>
        <w:numPr>
          <w:ilvl w:val="1"/>
          <w:numId w:val="28"/>
        </w:numPr>
        <w:rPr>
          <w:rFonts w:ascii="Segoe UI" w:hAnsi="Segoe UI" w:cs="Segoe UI"/>
          <w:color w:val="000000" w:themeColor="text1"/>
          <w:sz w:val="21"/>
          <w:szCs w:val="21"/>
        </w:rPr>
      </w:pPr>
      <w:r w:rsidRPr="004C4E84">
        <w:rPr>
          <w:rFonts w:ascii="Segoe UI" w:hAnsi="Segoe UI" w:cs="Segoe UI"/>
          <w:color w:val="000000" w:themeColor="text1"/>
          <w:sz w:val="21"/>
          <w:szCs w:val="21"/>
        </w:rPr>
        <w:t>Nombre de la categoría,</w:t>
      </w:r>
    </w:p>
    <w:p w14:paraId="56727963" w14:textId="77777777" w:rsidR="004C4E84" w:rsidRPr="004C4E84" w:rsidRDefault="004C4E84" w:rsidP="004C4E84">
      <w:pPr>
        <w:pStyle w:val="code-line"/>
        <w:numPr>
          <w:ilvl w:val="1"/>
          <w:numId w:val="28"/>
        </w:numPr>
        <w:rPr>
          <w:rFonts w:ascii="Segoe UI" w:hAnsi="Segoe UI" w:cs="Segoe UI"/>
          <w:color w:val="000000" w:themeColor="text1"/>
          <w:sz w:val="21"/>
          <w:szCs w:val="21"/>
        </w:rPr>
      </w:pPr>
      <w:r w:rsidRPr="004C4E84">
        <w:rPr>
          <w:rFonts w:ascii="Segoe UI" w:hAnsi="Segoe UI" w:cs="Segoe UI"/>
          <w:color w:val="000000" w:themeColor="text1"/>
          <w:sz w:val="21"/>
          <w:szCs w:val="21"/>
        </w:rPr>
        <w:t>saldo al mes actual,</w:t>
      </w:r>
    </w:p>
    <w:p w14:paraId="00A7B12C" w14:textId="77777777" w:rsidR="004C4E84" w:rsidRPr="004C4E84" w:rsidRDefault="004C4E84" w:rsidP="004C4E84">
      <w:pPr>
        <w:pStyle w:val="code-line"/>
        <w:numPr>
          <w:ilvl w:val="1"/>
          <w:numId w:val="28"/>
        </w:numPr>
        <w:rPr>
          <w:rFonts w:ascii="Segoe UI" w:hAnsi="Segoe UI" w:cs="Segoe UI"/>
          <w:color w:val="000000" w:themeColor="text1"/>
          <w:sz w:val="21"/>
          <w:szCs w:val="21"/>
        </w:rPr>
      </w:pPr>
      <w:r w:rsidRPr="004C4E84">
        <w:rPr>
          <w:rFonts w:ascii="Segoe UI" w:hAnsi="Segoe UI" w:cs="Segoe UI"/>
          <w:color w:val="000000" w:themeColor="text1"/>
          <w:sz w:val="21"/>
          <w:szCs w:val="21"/>
        </w:rPr>
        <w:t>lista de movimientos en los que está involucrada la categoría </w:t>
      </w:r>
      <w:r w:rsidRPr="004C4E84">
        <w:rPr>
          <w:rStyle w:val="Strong"/>
          <w:rFonts w:ascii="Segoe UI" w:hAnsi="Segoe UI" w:cs="Segoe UI"/>
          <w:color w:val="000000" w:themeColor="text1"/>
          <w:sz w:val="21"/>
          <w:szCs w:val="21"/>
        </w:rPr>
        <w:t>(CU: Ver Movimientos)</w:t>
      </w:r>
      <w:r w:rsidRPr="004C4E84">
        <w:rPr>
          <w:rFonts w:ascii="Segoe UI" w:hAnsi="Segoe UI" w:cs="Segoe UI"/>
          <w:color w:val="000000" w:themeColor="text1"/>
          <w:sz w:val="21"/>
          <w:szCs w:val="21"/>
        </w:rPr>
        <w:t>.</w:t>
      </w:r>
    </w:p>
    <w:p w14:paraId="3C448F2B" w14:textId="77777777" w:rsidR="004C4E84" w:rsidRPr="004C4E84" w:rsidRDefault="004C4E84" w:rsidP="004C4E84">
      <w:pPr>
        <w:pStyle w:val="code-line"/>
        <w:numPr>
          <w:ilvl w:val="0"/>
          <w:numId w:val="28"/>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revisa la información</w:t>
      </w:r>
    </w:p>
    <w:p w14:paraId="2D354894"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6AC4CE86" w14:textId="6A2B71C4" w:rsidR="00AA1EFB"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Fonts w:ascii="Segoe UI" w:hAnsi="Segoe UI" w:cs="Segoe UI"/>
          <w:color w:val="000000" w:themeColor="text1"/>
          <w:sz w:val="21"/>
          <w:szCs w:val="21"/>
        </w:rPr>
        <w:t>Ninguna</w:t>
      </w:r>
    </w:p>
    <w:p w14:paraId="2D8DE27A" w14:textId="2EFC3BAD" w:rsidR="00AA1EFB" w:rsidRPr="004C4E84" w:rsidRDefault="00C4458F" w:rsidP="00C4458F">
      <w:pPr>
        <w:pStyle w:val="Heading2"/>
        <w:rPr>
          <w:color w:val="000000" w:themeColor="text1"/>
          <w:lang w:val="es-ES"/>
        </w:rPr>
      </w:pPr>
      <w:bookmarkStart w:id="3" w:name="_Toc170932867"/>
      <w:r w:rsidRPr="004C4E84">
        <w:rPr>
          <w:color w:val="000000" w:themeColor="text1"/>
          <w:lang w:val="es-ES"/>
        </w:rPr>
        <w:t>CU-04: Ver Movimientos</w:t>
      </w:r>
      <w:bookmarkEnd w:id="3"/>
    </w:p>
    <w:p w14:paraId="7A974C22" w14:textId="77777777" w:rsidR="004C4E84" w:rsidRPr="004C4E84" w:rsidRDefault="004C4E84" w:rsidP="004C4E84">
      <w:pPr>
        <w:pStyle w:val="code-line"/>
        <w:numPr>
          <w:ilvl w:val="0"/>
          <w:numId w:val="29"/>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El CU constituye una funcionalidad repetitiva relacionada con mostrar el listado de movimientos realizados en un rango de fechas especificado</w:t>
      </w:r>
    </w:p>
    <w:p w14:paraId="1950A6C5" w14:textId="77777777" w:rsidR="004C4E84" w:rsidRPr="004C4E84" w:rsidRDefault="004C4E84" w:rsidP="004C4E84">
      <w:pPr>
        <w:pStyle w:val="code-line"/>
        <w:numPr>
          <w:ilvl w:val="0"/>
          <w:numId w:val="29"/>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461A9521" w14:textId="77777777" w:rsidR="004C4E84" w:rsidRPr="004C4E84" w:rsidRDefault="004C4E84" w:rsidP="004C4E84">
      <w:pPr>
        <w:pStyle w:val="code-line"/>
        <w:numPr>
          <w:ilvl w:val="0"/>
          <w:numId w:val="29"/>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Usuario está autenticado en el sistema</w:t>
      </w:r>
    </w:p>
    <w:p w14:paraId="04D7EA5C" w14:textId="77777777" w:rsidR="004C4E84" w:rsidRPr="004C4E84" w:rsidRDefault="004C4E84" w:rsidP="004C4E84">
      <w:pPr>
        <w:pStyle w:val="code-line"/>
        <w:numPr>
          <w:ilvl w:val="0"/>
          <w:numId w:val="29"/>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Usuario puede visualizar el listado de movimientos realizados</w:t>
      </w:r>
    </w:p>
    <w:p w14:paraId="6A4676F4" w14:textId="0B75C7D1"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Básico</w:t>
      </w:r>
      <w:r w:rsidRPr="004C4E84">
        <w:rPr>
          <w:rFonts w:ascii="Segoe UI" w:hAnsi="Segoe UI" w:cs="Segoe UI"/>
          <w:color w:val="000000" w:themeColor="text1"/>
        </w:rPr>
        <w:t>:</w:t>
      </w:r>
    </w:p>
    <w:p w14:paraId="2C4E5CF0" w14:textId="6FBACB66" w:rsidR="004C4E84" w:rsidRPr="004C4E84" w:rsidRDefault="004C4E84" w:rsidP="004C4E84">
      <w:pPr>
        <w:pStyle w:val="code-line"/>
        <w:numPr>
          <w:ilvl w:val="0"/>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solicita visualizar los movimientos realizados</w:t>
      </w:r>
      <w:r w:rsidRPr="004C4E84">
        <w:rPr>
          <w:rFonts w:ascii="Segoe UI" w:hAnsi="Segoe UI" w:cs="Segoe UI"/>
          <w:color w:val="000000" w:themeColor="text1"/>
          <w:sz w:val="21"/>
          <w:szCs w:val="21"/>
        </w:rPr>
        <w:t>..</w:t>
      </w:r>
    </w:p>
    <w:p w14:paraId="5550250C" w14:textId="77777777" w:rsidR="004C4E84" w:rsidRPr="004C4E84" w:rsidRDefault="004C4E84" w:rsidP="004C4E84">
      <w:pPr>
        <w:pStyle w:val="code-line"/>
        <w:numPr>
          <w:ilvl w:val="0"/>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presenta la lista de movimientos en el rango de fechas especificado en el Dashboard. Cada movimiento presenta:</w:t>
      </w:r>
    </w:p>
    <w:p w14:paraId="7EAA3098" w14:textId="77777777" w:rsidR="004C4E84" w:rsidRPr="004C4E84" w:rsidRDefault="004C4E84" w:rsidP="004C4E84">
      <w:pPr>
        <w:pStyle w:val="code-line"/>
        <w:numPr>
          <w:ilvl w:val="1"/>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Hora y minuto en el que fue realizado</w:t>
      </w:r>
    </w:p>
    <w:p w14:paraId="6217455B" w14:textId="77777777" w:rsidR="004C4E84" w:rsidRPr="004C4E84" w:rsidRDefault="004C4E84" w:rsidP="004C4E84">
      <w:pPr>
        <w:pStyle w:val="code-line"/>
        <w:numPr>
          <w:ilvl w:val="1"/>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Concepto</w:t>
      </w:r>
    </w:p>
    <w:p w14:paraId="31CCA3ED" w14:textId="77777777" w:rsidR="004C4E84" w:rsidRPr="004C4E84" w:rsidRDefault="004C4E84" w:rsidP="004C4E84">
      <w:pPr>
        <w:pStyle w:val="code-line"/>
        <w:numPr>
          <w:ilvl w:val="1"/>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Cuenta Origen</w:t>
      </w:r>
    </w:p>
    <w:p w14:paraId="12B99C35" w14:textId="77777777" w:rsidR="004C4E84" w:rsidRPr="004C4E84" w:rsidRDefault="004C4E84" w:rsidP="004C4E84">
      <w:pPr>
        <w:pStyle w:val="code-line"/>
        <w:numPr>
          <w:ilvl w:val="1"/>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Cuenta Destino</w:t>
      </w:r>
    </w:p>
    <w:p w14:paraId="75AA6050" w14:textId="77777777" w:rsidR="004C4E84" w:rsidRPr="004C4E84" w:rsidRDefault="004C4E84" w:rsidP="004C4E84">
      <w:pPr>
        <w:pStyle w:val="code-line"/>
        <w:numPr>
          <w:ilvl w:val="1"/>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Categoría</w:t>
      </w:r>
    </w:p>
    <w:p w14:paraId="243DCCB5" w14:textId="77777777" w:rsidR="004C4E84" w:rsidRPr="004C4E84" w:rsidRDefault="004C4E84" w:rsidP="004C4E84">
      <w:pPr>
        <w:pStyle w:val="code-line"/>
        <w:numPr>
          <w:ilvl w:val="1"/>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t>Monto (negativo o positivo, según el tipo de movimiento)</w:t>
      </w:r>
    </w:p>
    <w:p w14:paraId="71E3081A" w14:textId="6C19EBEF" w:rsidR="004C4E84" w:rsidRPr="004C4E84" w:rsidRDefault="004C4E84" w:rsidP="004C4E84">
      <w:pPr>
        <w:pStyle w:val="code-line"/>
        <w:numPr>
          <w:ilvl w:val="0"/>
          <w:numId w:val="30"/>
        </w:numPr>
        <w:rPr>
          <w:rFonts w:ascii="Segoe UI" w:hAnsi="Segoe UI" w:cs="Segoe UI"/>
          <w:color w:val="000000" w:themeColor="text1"/>
          <w:sz w:val="21"/>
          <w:szCs w:val="21"/>
        </w:rPr>
      </w:pPr>
      <w:r w:rsidRPr="004C4E84">
        <w:rPr>
          <w:rFonts w:ascii="Segoe UI" w:hAnsi="Segoe UI" w:cs="Segoe UI"/>
          <w:color w:val="000000" w:themeColor="text1"/>
          <w:sz w:val="21"/>
          <w:szCs w:val="21"/>
        </w:rPr>
        <w:lastRenderedPageBreak/>
        <w:t>El Usuario revisa los movimientos</w:t>
      </w:r>
      <w:r w:rsidRPr="004C4E84">
        <w:rPr>
          <w:rFonts w:ascii="Segoe UI" w:hAnsi="Segoe UI" w:cs="Segoe UI"/>
          <w:color w:val="000000" w:themeColor="text1"/>
          <w:sz w:val="21"/>
          <w:szCs w:val="21"/>
        </w:rPr>
        <w:t>.</w:t>
      </w:r>
    </w:p>
    <w:p w14:paraId="2DBAD12C"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72F7450C"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Punto 3:</w:t>
      </w:r>
    </w:p>
    <w:p w14:paraId="1320C2D1" w14:textId="77777777" w:rsidR="004C4E84" w:rsidRPr="004C4E84" w:rsidRDefault="004C4E84" w:rsidP="004C4E84">
      <w:pPr>
        <w:pStyle w:val="code-line"/>
        <w:numPr>
          <w:ilvl w:val="0"/>
          <w:numId w:val="3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Actualizar Movimiento</w:t>
      </w:r>
      <w:r w:rsidRPr="004C4E84">
        <w:rPr>
          <w:rFonts w:ascii="Segoe UI" w:hAnsi="Segoe UI" w:cs="Segoe UI"/>
          <w:color w:val="000000" w:themeColor="text1"/>
          <w:sz w:val="21"/>
          <w:szCs w:val="21"/>
        </w:rPr>
        <w:t>: El Usuario se da cuenta que un movimiento no está correcto y desea modificar su información</w:t>
      </w:r>
    </w:p>
    <w:p w14:paraId="6ADE7D4D"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selecciona un movimiento que quiere modificar</w:t>
      </w:r>
    </w:p>
    <w:p w14:paraId="7479E7B5"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muestra la información del movimiento</w:t>
      </w:r>
    </w:p>
    <w:p w14:paraId="03BB0AF6"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modifica la información</w:t>
      </w:r>
    </w:p>
    <w:p w14:paraId="39A02AC0"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confirma la modificación</w:t>
      </w:r>
    </w:p>
    <w:p w14:paraId="5094E81B" w14:textId="77777777" w:rsidR="004C4E84" w:rsidRPr="004C4E84" w:rsidRDefault="004C4E84" w:rsidP="004C4E84">
      <w:pPr>
        <w:pStyle w:val="code-line"/>
        <w:numPr>
          <w:ilvl w:val="2"/>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cancela la operación</w:t>
      </w:r>
    </w:p>
    <w:p w14:paraId="7B994446"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confirma la operación</w:t>
      </w:r>
    </w:p>
    <w:p w14:paraId="41DD23EC" w14:textId="77777777" w:rsidR="004C4E84" w:rsidRPr="004C4E84" w:rsidRDefault="004C4E84" w:rsidP="004C4E84">
      <w:pPr>
        <w:pStyle w:val="code-line"/>
        <w:numPr>
          <w:ilvl w:val="0"/>
          <w:numId w:val="3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Eliminar Movimiento</w:t>
      </w:r>
      <w:r w:rsidRPr="004C4E84">
        <w:rPr>
          <w:rFonts w:ascii="Segoe UI" w:hAnsi="Segoe UI" w:cs="Segoe UI"/>
          <w:color w:val="000000" w:themeColor="text1"/>
          <w:sz w:val="21"/>
          <w:szCs w:val="21"/>
        </w:rPr>
        <w:t>: El Usuario se da cuenta que un movimiento no está correcto y desea quitarlo de la contabilidad</w:t>
      </w:r>
    </w:p>
    <w:p w14:paraId="5BB7DD30"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identifica el movimiento que quiere quitar</w:t>
      </w:r>
    </w:p>
    <w:p w14:paraId="37AD6D14"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confirma la eliminación</w:t>
      </w:r>
    </w:p>
    <w:p w14:paraId="133E6EA9" w14:textId="77777777" w:rsidR="004C4E84" w:rsidRPr="004C4E84" w:rsidRDefault="004C4E84" w:rsidP="004C4E84">
      <w:pPr>
        <w:pStyle w:val="code-line"/>
        <w:numPr>
          <w:ilvl w:val="1"/>
          <w:numId w:val="31"/>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confirma la operación</w:t>
      </w:r>
    </w:p>
    <w:p w14:paraId="76978419" w14:textId="77777777" w:rsidR="00633A01" w:rsidRPr="004C4E84" w:rsidRDefault="00633A01" w:rsidP="00C4458F">
      <w:pPr>
        <w:rPr>
          <w:color w:val="000000" w:themeColor="text1"/>
          <w:lang w:val="es-ES"/>
        </w:rPr>
      </w:pPr>
    </w:p>
    <w:p w14:paraId="4D3D6BAD" w14:textId="77777777" w:rsidR="004C4E84" w:rsidRPr="004C4E84" w:rsidRDefault="004C4E84" w:rsidP="004C4E84">
      <w:pPr>
        <w:pStyle w:val="Heading1"/>
        <w:spacing w:before="0" w:after="240"/>
        <w:rPr>
          <w:rFonts w:ascii="Segoe UI" w:hAnsi="Segoe UI" w:cs="Segoe UI"/>
          <w:color w:val="000000" w:themeColor="text1"/>
          <w:lang w:eastAsia="en-US"/>
        </w:rPr>
      </w:pPr>
      <w:r w:rsidRPr="004C4E84">
        <w:rPr>
          <w:rFonts w:ascii="Segoe UI" w:hAnsi="Segoe UI" w:cs="Segoe UI"/>
          <w:color w:val="000000" w:themeColor="text1"/>
        </w:rPr>
        <w:t>CU-05: Registrar ingreso</w:t>
      </w:r>
    </w:p>
    <w:p w14:paraId="4858A384" w14:textId="77777777" w:rsidR="004C4E84" w:rsidRPr="004C4E84" w:rsidRDefault="004C4E84" w:rsidP="004C4E84">
      <w:pPr>
        <w:pStyle w:val="code-line"/>
        <w:numPr>
          <w:ilvl w:val="0"/>
          <w:numId w:val="43"/>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Este CU comienza cuando un usuario recibe dinero (ej. en efectivo o en su cuenta bancaria). El usuario registra un movimiento de ingreso de dinero en su contabilidad personal. Al terminar el registro, la contabilidad personal del usuario está actualizada.</w:t>
      </w:r>
    </w:p>
    <w:p w14:paraId="0B85DD5E" w14:textId="77777777" w:rsidR="004C4E84" w:rsidRPr="004C4E84" w:rsidRDefault="004C4E84" w:rsidP="004C4E84">
      <w:pPr>
        <w:pStyle w:val="code-line"/>
        <w:numPr>
          <w:ilvl w:val="0"/>
          <w:numId w:val="43"/>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298A0D88" w14:textId="77777777" w:rsidR="004C4E84" w:rsidRPr="004C4E84" w:rsidRDefault="004C4E84" w:rsidP="004C4E84">
      <w:pPr>
        <w:pStyle w:val="code-line"/>
        <w:numPr>
          <w:ilvl w:val="0"/>
          <w:numId w:val="43"/>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El usuario está autenticado y ha seleccionado una cuenta de Ingreso</w:t>
      </w:r>
    </w:p>
    <w:p w14:paraId="3035DE98" w14:textId="77777777" w:rsidR="004C4E84" w:rsidRPr="004C4E84" w:rsidRDefault="004C4E84" w:rsidP="004C4E84">
      <w:pPr>
        <w:pStyle w:val="code-line"/>
        <w:numPr>
          <w:ilvl w:val="0"/>
          <w:numId w:val="43"/>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valor ingresado se refleja en la contabilidad y el total de la cuenta ha aumentado el valor total de la cuenta.</w:t>
      </w:r>
    </w:p>
    <w:p w14:paraId="1DA92BF0"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Principal:</w:t>
      </w:r>
    </w:p>
    <w:p w14:paraId="7E074AEF" w14:textId="77777777" w:rsidR="004C4E84" w:rsidRPr="004C4E84" w:rsidRDefault="004C4E84" w:rsidP="004C4E84">
      <w:pPr>
        <w:pStyle w:val="code-line"/>
        <w:numPr>
          <w:ilvl w:val="0"/>
          <w:numId w:val="44"/>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ingresa los datos del movimiento de dinero y solicita registrar</w:t>
      </w:r>
    </w:p>
    <w:p w14:paraId="78D2AE3A" w14:textId="77777777" w:rsidR="004C4E84" w:rsidRPr="004C4E84" w:rsidRDefault="004C4E84" w:rsidP="004C4E84">
      <w:pPr>
        <w:pStyle w:val="code-line"/>
        <w:numPr>
          <w:ilvl w:val="1"/>
          <w:numId w:val="44"/>
        </w:numPr>
        <w:rPr>
          <w:rFonts w:ascii="Segoe UI" w:hAnsi="Segoe UI" w:cs="Segoe UI"/>
          <w:color w:val="000000" w:themeColor="text1"/>
          <w:sz w:val="21"/>
          <w:szCs w:val="21"/>
        </w:rPr>
      </w:pPr>
      <w:r w:rsidRPr="004C4E84">
        <w:rPr>
          <w:rFonts w:ascii="Segoe UI" w:hAnsi="Segoe UI" w:cs="Segoe UI"/>
          <w:color w:val="000000" w:themeColor="text1"/>
          <w:sz w:val="21"/>
          <w:szCs w:val="21"/>
        </w:rPr>
        <w:t>concepto por el cual ingresa el dinero (ej. recibo de pago de nómina),</w:t>
      </w:r>
    </w:p>
    <w:p w14:paraId="4572ED91" w14:textId="77777777" w:rsidR="004C4E84" w:rsidRPr="004C4E84" w:rsidRDefault="004C4E84" w:rsidP="004C4E84">
      <w:pPr>
        <w:pStyle w:val="code-line"/>
        <w:numPr>
          <w:ilvl w:val="1"/>
          <w:numId w:val="44"/>
        </w:numPr>
        <w:rPr>
          <w:rFonts w:ascii="Segoe UI" w:hAnsi="Segoe UI" w:cs="Segoe UI"/>
          <w:color w:val="000000" w:themeColor="text1"/>
          <w:sz w:val="21"/>
          <w:szCs w:val="21"/>
        </w:rPr>
      </w:pPr>
      <w:r w:rsidRPr="004C4E84">
        <w:rPr>
          <w:rFonts w:ascii="Segoe UI" w:hAnsi="Segoe UI" w:cs="Segoe UI"/>
          <w:color w:val="000000" w:themeColor="text1"/>
          <w:sz w:val="21"/>
          <w:szCs w:val="21"/>
        </w:rPr>
        <w:t>fecha,</w:t>
      </w:r>
    </w:p>
    <w:p w14:paraId="6510AF50" w14:textId="77777777" w:rsidR="004C4E84" w:rsidRPr="004C4E84" w:rsidRDefault="004C4E84" w:rsidP="004C4E84">
      <w:pPr>
        <w:pStyle w:val="code-line"/>
        <w:numPr>
          <w:ilvl w:val="1"/>
          <w:numId w:val="44"/>
        </w:numPr>
        <w:rPr>
          <w:rFonts w:ascii="Segoe UI" w:hAnsi="Segoe UI" w:cs="Segoe UI"/>
          <w:color w:val="000000" w:themeColor="text1"/>
          <w:sz w:val="21"/>
          <w:szCs w:val="21"/>
        </w:rPr>
      </w:pPr>
      <w:r w:rsidRPr="004C4E84">
        <w:rPr>
          <w:rFonts w:ascii="Segoe UI" w:hAnsi="Segoe UI" w:cs="Segoe UI"/>
          <w:color w:val="000000" w:themeColor="text1"/>
          <w:sz w:val="21"/>
          <w:szCs w:val="21"/>
        </w:rPr>
        <w:t>la categoría o motivo por el que ingresa el dinero.</w:t>
      </w:r>
    </w:p>
    <w:p w14:paraId="4C226F85" w14:textId="77777777" w:rsidR="004C4E84" w:rsidRPr="004C4E84" w:rsidRDefault="004C4E84" w:rsidP="004C4E84">
      <w:pPr>
        <w:pStyle w:val="code-line"/>
        <w:numPr>
          <w:ilvl w:val="0"/>
          <w:numId w:val="44"/>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registra el movimiento actualiza la contabilidad. Actualiza el total de la cuenta (total de la cuenta más el valor de ingreso)</w:t>
      </w:r>
    </w:p>
    <w:p w14:paraId="601D2AE4"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5A03440B"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Fonts w:ascii="Segoe UI" w:hAnsi="Segoe UI" w:cs="Segoe UI"/>
          <w:color w:val="000000" w:themeColor="text1"/>
          <w:sz w:val="21"/>
          <w:szCs w:val="21"/>
        </w:rPr>
        <w:t>Ninguna</w:t>
      </w:r>
    </w:p>
    <w:p w14:paraId="4A564452" w14:textId="77777777" w:rsidR="004C4E84" w:rsidRPr="004C4E84" w:rsidRDefault="004C4E84" w:rsidP="004C4E84">
      <w:pPr>
        <w:pStyle w:val="Heading1"/>
        <w:spacing w:before="0" w:after="240"/>
        <w:rPr>
          <w:rFonts w:ascii="Segoe UI" w:hAnsi="Segoe UI" w:cs="Segoe UI"/>
          <w:color w:val="000000" w:themeColor="text1"/>
          <w:sz w:val="48"/>
          <w:szCs w:val="48"/>
        </w:rPr>
      </w:pPr>
      <w:r w:rsidRPr="004C4E84">
        <w:rPr>
          <w:rFonts w:ascii="Segoe UI" w:hAnsi="Segoe UI" w:cs="Segoe UI"/>
          <w:color w:val="000000" w:themeColor="text1"/>
        </w:rPr>
        <w:lastRenderedPageBreak/>
        <w:t>CU-06: Ver Cuenta</w:t>
      </w:r>
    </w:p>
    <w:p w14:paraId="6A87CDF6" w14:textId="77777777" w:rsidR="004C4E84" w:rsidRPr="004C4E84" w:rsidRDefault="004C4E84" w:rsidP="004C4E84">
      <w:pPr>
        <w:pStyle w:val="code-line"/>
        <w:numPr>
          <w:ilvl w:val="0"/>
          <w:numId w:val="4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El CU inicia cuando el usuario necesita revisar la información detallada de una cuenta específica.</w:t>
      </w:r>
    </w:p>
    <w:p w14:paraId="76F53DD7" w14:textId="77777777" w:rsidR="004C4E84" w:rsidRPr="004C4E84" w:rsidRDefault="004C4E84" w:rsidP="004C4E84">
      <w:pPr>
        <w:pStyle w:val="code-line"/>
        <w:numPr>
          <w:ilvl w:val="0"/>
          <w:numId w:val="4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39525B64" w14:textId="77777777" w:rsidR="004C4E84" w:rsidRPr="004C4E84" w:rsidRDefault="004C4E84" w:rsidP="004C4E84">
      <w:pPr>
        <w:pStyle w:val="code-line"/>
        <w:numPr>
          <w:ilvl w:val="0"/>
          <w:numId w:val="4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Usuario está autenticado en el sistema y visualiza la posición consolidada de su contabilidad (Dashboard)</w:t>
      </w:r>
    </w:p>
    <w:p w14:paraId="2788CF97" w14:textId="77777777" w:rsidR="004C4E84" w:rsidRPr="004C4E84" w:rsidRDefault="004C4E84" w:rsidP="004C4E84">
      <w:pPr>
        <w:pStyle w:val="code-line"/>
        <w:numPr>
          <w:ilvl w:val="0"/>
          <w:numId w:val="45"/>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Usuario puede visualizar el estado de la cuenta seleccionada.</w:t>
      </w:r>
    </w:p>
    <w:p w14:paraId="4690998A"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básico:</w:t>
      </w:r>
    </w:p>
    <w:p w14:paraId="345F1A20" w14:textId="77777777" w:rsidR="004C4E84" w:rsidRPr="004C4E84" w:rsidRDefault="004C4E84" w:rsidP="004C4E84">
      <w:pPr>
        <w:pStyle w:val="code-line"/>
        <w:numPr>
          <w:ilvl w:val="0"/>
          <w:numId w:val="46"/>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selecciona una cuenta del Dashboard, cuyo estado desea revisar.</w:t>
      </w:r>
    </w:p>
    <w:p w14:paraId="3F7A130B" w14:textId="77777777" w:rsidR="004C4E84" w:rsidRPr="004C4E84" w:rsidRDefault="004C4E84" w:rsidP="004C4E84">
      <w:pPr>
        <w:pStyle w:val="code-line"/>
        <w:numPr>
          <w:ilvl w:val="0"/>
          <w:numId w:val="46"/>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muestra la información de la cuenta, inluyendo:</w:t>
      </w:r>
    </w:p>
    <w:p w14:paraId="49396988" w14:textId="77777777" w:rsidR="004C4E84" w:rsidRPr="004C4E84" w:rsidRDefault="004C4E84" w:rsidP="004C4E84">
      <w:pPr>
        <w:pStyle w:val="code-line"/>
        <w:numPr>
          <w:ilvl w:val="1"/>
          <w:numId w:val="46"/>
        </w:numPr>
        <w:rPr>
          <w:rFonts w:ascii="Segoe UI" w:hAnsi="Segoe UI" w:cs="Segoe UI"/>
          <w:color w:val="000000" w:themeColor="text1"/>
          <w:sz w:val="21"/>
          <w:szCs w:val="21"/>
        </w:rPr>
      </w:pPr>
      <w:r w:rsidRPr="004C4E84">
        <w:rPr>
          <w:rFonts w:ascii="Segoe UI" w:hAnsi="Segoe UI" w:cs="Segoe UI"/>
          <w:color w:val="000000" w:themeColor="text1"/>
          <w:sz w:val="21"/>
          <w:szCs w:val="21"/>
        </w:rPr>
        <w:t>Nombre de la cuenta,</w:t>
      </w:r>
    </w:p>
    <w:p w14:paraId="3A926CC2" w14:textId="77777777" w:rsidR="004C4E84" w:rsidRPr="004C4E84" w:rsidRDefault="004C4E84" w:rsidP="004C4E84">
      <w:pPr>
        <w:pStyle w:val="code-line"/>
        <w:numPr>
          <w:ilvl w:val="1"/>
          <w:numId w:val="46"/>
        </w:numPr>
        <w:rPr>
          <w:rFonts w:ascii="Segoe UI" w:hAnsi="Segoe UI" w:cs="Segoe UI"/>
          <w:color w:val="000000" w:themeColor="text1"/>
          <w:sz w:val="21"/>
          <w:szCs w:val="21"/>
        </w:rPr>
      </w:pPr>
      <w:r w:rsidRPr="004C4E84">
        <w:rPr>
          <w:rFonts w:ascii="Segoe UI" w:hAnsi="Segoe UI" w:cs="Segoe UI"/>
          <w:color w:val="000000" w:themeColor="text1"/>
          <w:sz w:val="21"/>
          <w:szCs w:val="21"/>
        </w:rPr>
        <w:t>saldo total, lista de movimientos en los que está involucrada la cuenta </w:t>
      </w:r>
      <w:r w:rsidRPr="004C4E84">
        <w:rPr>
          <w:rStyle w:val="Strong"/>
          <w:rFonts w:ascii="Segoe UI" w:hAnsi="Segoe UI" w:cs="Segoe UI"/>
          <w:color w:val="000000" w:themeColor="text1"/>
          <w:sz w:val="21"/>
          <w:szCs w:val="21"/>
        </w:rPr>
        <w:t>(CU: Ver Movimientos)</w:t>
      </w:r>
      <w:r w:rsidRPr="004C4E84">
        <w:rPr>
          <w:rFonts w:ascii="Segoe UI" w:hAnsi="Segoe UI" w:cs="Segoe UI"/>
          <w:color w:val="000000" w:themeColor="text1"/>
          <w:sz w:val="21"/>
          <w:szCs w:val="21"/>
        </w:rPr>
        <w:t>.</w:t>
      </w:r>
    </w:p>
    <w:p w14:paraId="1E632CF7" w14:textId="77777777" w:rsidR="004C4E84" w:rsidRPr="004C4E84" w:rsidRDefault="004C4E84" w:rsidP="004C4E84">
      <w:pPr>
        <w:pStyle w:val="code-line"/>
        <w:numPr>
          <w:ilvl w:val="0"/>
          <w:numId w:val="46"/>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revisa la información de la cuenta y ejecuta alguna acción sobre la cuenta.</w:t>
      </w:r>
    </w:p>
    <w:p w14:paraId="5DC0B514"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44EFA6B1"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Punto 3:</w:t>
      </w:r>
    </w:p>
    <w:p w14:paraId="38DAB9C1" w14:textId="77777777" w:rsidR="004C4E84" w:rsidRPr="004C4E84" w:rsidRDefault="004C4E84" w:rsidP="004C4E84">
      <w:pPr>
        <w:pStyle w:val="code-line"/>
        <w:numPr>
          <w:ilvl w:val="0"/>
          <w:numId w:val="47"/>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quiere registrar un Ingreso de dinero en la cuenta </w:t>
      </w:r>
      <w:r w:rsidRPr="004C4E84">
        <w:rPr>
          <w:rStyle w:val="Strong"/>
          <w:rFonts w:ascii="Segoe UI" w:hAnsi="Segoe UI" w:cs="Segoe UI"/>
          <w:color w:val="000000" w:themeColor="text1"/>
          <w:sz w:val="21"/>
          <w:szCs w:val="21"/>
        </w:rPr>
        <w:t>(Ver CU: Registrar ingreso)</w:t>
      </w:r>
    </w:p>
    <w:p w14:paraId="3A14F8B5" w14:textId="77777777" w:rsidR="004C4E84" w:rsidRPr="004C4E84" w:rsidRDefault="004C4E84" w:rsidP="004C4E84">
      <w:pPr>
        <w:pStyle w:val="code-line"/>
        <w:numPr>
          <w:ilvl w:val="0"/>
          <w:numId w:val="47"/>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quiere registrar un Gasto de dinero en la cuenta </w:t>
      </w:r>
      <w:r w:rsidRPr="004C4E84">
        <w:rPr>
          <w:rStyle w:val="Strong"/>
          <w:rFonts w:ascii="Segoe UI" w:hAnsi="Segoe UI" w:cs="Segoe UI"/>
          <w:color w:val="000000" w:themeColor="text1"/>
          <w:sz w:val="21"/>
          <w:szCs w:val="21"/>
        </w:rPr>
        <w:t>(Ver CU: Registrar gasto)</w:t>
      </w:r>
    </w:p>
    <w:p w14:paraId="5195F831" w14:textId="77777777" w:rsidR="004C4E84" w:rsidRPr="004C4E84" w:rsidRDefault="004C4E84" w:rsidP="004C4E84">
      <w:pPr>
        <w:pStyle w:val="code-line"/>
        <w:numPr>
          <w:ilvl w:val="0"/>
          <w:numId w:val="47"/>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quiere transferir dinero de la cuenta hacia otra cuenta </w:t>
      </w:r>
      <w:r w:rsidRPr="004C4E84">
        <w:rPr>
          <w:rStyle w:val="Strong"/>
          <w:rFonts w:ascii="Segoe UI" w:hAnsi="Segoe UI" w:cs="Segoe UI"/>
          <w:color w:val="000000" w:themeColor="text1"/>
          <w:sz w:val="21"/>
          <w:szCs w:val="21"/>
        </w:rPr>
        <w:t>(Ver CU: Transferir)</w:t>
      </w:r>
    </w:p>
    <w:p w14:paraId="015F51BC" w14:textId="77777777" w:rsidR="004C4E84" w:rsidRPr="004C4E84" w:rsidRDefault="004C4E84" w:rsidP="004C4E84">
      <w:pPr>
        <w:pStyle w:val="Heading1"/>
        <w:spacing w:before="0" w:after="240"/>
        <w:rPr>
          <w:rFonts w:ascii="Segoe UI" w:hAnsi="Segoe UI" w:cs="Segoe UI"/>
          <w:color w:val="000000" w:themeColor="text1"/>
          <w:sz w:val="48"/>
          <w:szCs w:val="48"/>
        </w:rPr>
      </w:pPr>
      <w:r w:rsidRPr="004C4E84">
        <w:rPr>
          <w:rFonts w:ascii="Segoe UI" w:hAnsi="Segoe UI" w:cs="Segoe UI"/>
          <w:color w:val="000000" w:themeColor="text1"/>
        </w:rPr>
        <w:t>CU-07: Registrar gasto</w:t>
      </w:r>
    </w:p>
    <w:p w14:paraId="40CF5C48" w14:textId="77777777" w:rsidR="004C4E84" w:rsidRPr="004C4E84" w:rsidRDefault="004C4E84" w:rsidP="004C4E84">
      <w:pPr>
        <w:pStyle w:val="code-line"/>
        <w:numPr>
          <w:ilvl w:val="0"/>
          <w:numId w:val="48"/>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Este CU comienza cuando un usuario gasta dinero (ej. cuando realiza una compra de algún producto). El usuario registra el movimiento de salida de dinero de una cuenta específica. Al terminar el registro, la contabilidad personal del usuario está actualizada y consolidada.</w:t>
      </w:r>
    </w:p>
    <w:p w14:paraId="6E141ED4" w14:textId="77777777" w:rsidR="004C4E84" w:rsidRPr="004C4E84" w:rsidRDefault="004C4E84" w:rsidP="004C4E84">
      <w:pPr>
        <w:pStyle w:val="code-line"/>
        <w:numPr>
          <w:ilvl w:val="0"/>
          <w:numId w:val="48"/>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14EFAD2B" w14:textId="77777777" w:rsidR="004C4E84" w:rsidRPr="004C4E84" w:rsidRDefault="004C4E84" w:rsidP="004C4E84">
      <w:pPr>
        <w:pStyle w:val="code-line"/>
        <w:numPr>
          <w:ilvl w:val="0"/>
          <w:numId w:val="48"/>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p>
    <w:p w14:paraId="49D311BA" w14:textId="77777777" w:rsidR="004C4E84" w:rsidRPr="004C4E84" w:rsidRDefault="004C4E84" w:rsidP="004C4E84">
      <w:pPr>
        <w:pStyle w:val="code-line"/>
        <w:numPr>
          <w:ilvl w:val="1"/>
          <w:numId w:val="48"/>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esta autenticado</w:t>
      </w:r>
    </w:p>
    <w:p w14:paraId="415BF4DF" w14:textId="77777777" w:rsidR="004C4E84" w:rsidRPr="004C4E84" w:rsidRDefault="004C4E84" w:rsidP="004C4E84">
      <w:pPr>
        <w:pStyle w:val="code-line"/>
        <w:numPr>
          <w:ilvl w:val="1"/>
          <w:numId w:val="48"/>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selecciona una cuenta de la cual se debitará el dinero para cubrir el gasto</w:t>
      </w:r>
    </w:p>
    <w:p w14:paraId="7FCDE2DA"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básico</w:t>
      </w:r>
    </w:p>
    <w:p w14:paraId="1884CF37" w14:textId="77777777" w:rsidR="004C4E84" w:rsidRPr="004C4E84" w:rsidRDefault="004C4E84" w:rsidP="004C4E84">
      <w:pPr>
        <w:pStyle w:val="code-line"/>
        <w:numPr>
          <w:ilvl w:val="0"/>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solicita registrar un gasto</w:t>
      </w:r>
    </w:p>
    <w:p w14:paraId="3A0E3AEF" w14:textId="77777777" w:rsidR="004C4E84" w:rsidRPr="004C4E84" w:rsidRDefault="004C4E84" w:rsidP="004C4E84">
      <w:pPr>
        <w:pStyle w:val="code-line"/>
        <w:numPr>
          <w:ilvl w:val="0"/>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el saldo de la cuenta y solicita al usuario ingresar la información del movimiento de gasto</w:t>
      </w:r>
    </w:p>
    <w:p w14:paraId="4EF7C761" w14:textId="77777777" w:rsidR="004C4E84" w:rsidRPr="004C4E84" w:rsidRDefault="004C4E84" w:rsidP="004C4E84">
      <w:pPr>
        <w:pStyle w:val="code-line"/>
        <w:numPr>
          <w:ilvl w:val="0"/>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lastRenderedPageBreak/>
        <w:t>El usuario ingresa la información y solicita registar. La información incluye:</w:t>
      </w:r>
    </w:p>
    <w:p w14:paraId="12A8A4F0"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concepto (motivo por la que se gasta el dinero)</w:t>
      </w:r>
    </w:p>
    <w:p w14:paraId="6ACC56B7"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fecha</w:t>
      </w:r>
    </w:p>
    <w:p w14:paraId="3C2787EB"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Valor del gasto (en dólares)</w:t>
      </w:r>
    </w:p>
    <w:p w14:paraId="53960954"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categoría de gasto</w:t>
      </w:r>
    </w:p>
    <w:p w14:paraId="3DF0B5E1" w14:textId="77777777" w:rsidR="004C4E84" w:rsidRPr="004C4E84" w:rsidRDefault="004C4E84" w:rsidP="004C4E84">
      <w:pPr>
        <w:pStyle w:val="code-line"/>
        <w:numPr>
          <w:ilvl w:val="0"/>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registra el movimiento y actualiza la contabilidad, es decir:</w:t>
      </w:r>
    </w:p>
    <w:p w14:paraId="567E54D3"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Registra el movimiento contable</w:t>
      </w:r>
    </w:p>
    <w:p w14:paraId="4789058F"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Actualiza el total de la cuenta (total de la cuenta menos el valor del gasto)</w:t>
      </w:r>
    </w:p>
    <w:p w14:paraId="6EA70FCB" w14:textId="77777777" w:rsidR="004C4E84" w:rsidRPr="004C4E84" w:rsidRDefault="004C4E84" w:rsidP="004C4E84">
      <w:pPr>
        <w:pStyle w:val="code-line"/>
        <w:numPr>
          <w:ilvl w:val="1"/>
          <w:numId w:val="49"/>
        </w:numPr>
        <w:rPr>
          <w:rFonts w:ascii="Segoe UI" w:hAnsi="Segoe UI" w:cs="Segoe UI"/>
          <w:color w:val="000000" w:themeColor="text1"/>
          <w:sz w:val="21"/>
          <w:szCs w:val="21"/>
        </w:rPr>
      </w:pPr>
      <w:r w:rsidRPr="004C4E84">
        <w:rPr>
          <w:rFonts w:ascii="Segoe UI" w:hAnsi="Segoe UI" w:cs="Segoe UI"/>
          <w:color w:val="000000" w:themeColor="text1"/>
          <w:sz w:val="21"/>
          <w:szCs w:val="21"/>
        </w:rPr>
        <w:t>Actualiza el total de la categoría en la fecha actual (total de la categoría menos el valor del gasto)</w:t>
      </w:r>
    </w:p>
    <w:p w14:paraId="1A15DE94"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540882BF"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Fonts w:ascii="Segoe UI" w:hAnsi="Segoe UI" w:cs="Segoe UI"/>
          <w:color w:val="000000" w:themeColor="text1"/>
          <w:sz w:val="21"/>
          <w:szCs w:val="21"/>
        </w:rPr>
        <w:t>NINGUNA</w:t>
      </w:r>
    </w:p>
    <w:p w14:paraId="658CAEF4"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Excepciones</w:t>
      </w:r>
    </w:p>
    <w:p w14:paraId="6120B11D" w14:textId="731F65D5" w:rsidR="004C4E84" w:rsidRPr="004C4E84" w:rsidRDefault="004C4E84" w:rsidP="004C4E84">
      <w:pPr>
        <w:pStyle w:val="code-line"/>
        <w:spacing w:before="0" w:beforeAutospacing="0" w:after="240" w:afterAutospacing="0"/>
        <w:rPr>
          <w:rFonts w:ascii="Segoe UI" w:hAnsi="Segoe UI" w:cs="Segoe UI"/>
          <w:b/>
          <w:bCs/>
          <w:color w:val="000000" w:themeColor="text1"/>
          <w:sz w:val="21"/>
          <w:szCs w:val="21"/>
        </w:rPr>
      </w:pPr>
      <w:r w:rsidRPr="004C4E84">
        <w:rPr>
          <w:rFonts w:ascii="Segoe UI" w:hAnsi="Segoe UI" w:cs="Segoe UI"/>
          <w:b/>
          <w:bCs/>
          <w:color w:val="000000" w:themeColor="text1"/>
          <w:sz w:val="21"/>
          <w:szCs w:val="21"/>
        </w:rPr>
        <w:t>Punto 3</w:t>
      </w:r>
    </w:p>
    <w:p w14:paraId="3E3783A5" w14:textId="77777777" w:rsidR="004C4E84" w:rsidRPr="004C4E84" w:rsidRDefault="004C4E84" w:rsidP="004C4E84">
      <w:pPr>
        <w:pStyle w:val="code-line"/>
        <w:numPr>
          <w:ilvl w:val="0"/>
          <w:numId w:val="50"/>
        </w:numPr>
        <w:rPr>
          <w:rFonts w:ascii="Segoe UI" w:hAnsi="Segoe UI" w:cs="Segoe UI"/>
          <w:color w:val="000000" w:themeColor="text1"/>
          <w:sz w:val="21"/>
          <w:szCs w:val="21"/>
        </w:rPr>
      </w:pPr>
      <w:r w:rsidRPr="004C4E84">
        <w:rPr>
          <w:rFonts w:ascii="Segoe UI" w:hAnsi="Segoe UI" w:cs="Segoe UI"/>
          <w:color w:val="000000" w:themeColor="text1"/>
          <w:sz w:val="21"/>
          <w:szCs w:val="21"/>
        </w:rPr>
        <w:t>El Valor de gasto supera el saldo de la cuenta</w:t>
      </w:r>
      <w:r w:rsidRPr="004C4E84">
        <w:rPr>
          <w:rFonts w:ascii="Segoe UI" w:hAnsi="Segoe UI" w:cs="Segoe UI"/>
          <w:color w:val="000000" w:themeColor="text1"/>
          <w:sz w:val="21"/>
          <w:szCs w:val="21"/>
        </w:rPr>
        <w:br/>
        <w:t>1.1 El sistema indica que el valor ingresado supera el saldo total de la cuenta</w:t>
      </w:r>
      <w:r w:rsidRPr="004C4E84">
        <w:rPr>
          <w:rFonts w:ascii="Segoe UI" w:hAnsi="Segoe UI" w:cs="Segoe UI"/>
          <w:color w:val="000000" w:themeColor="text1"/>
          <w:sz w:val="21"/>
          <w:szCs w:val="21"/>
        </w:rPr>
        <w:br/>
        <w:t>1.2 El usuario corrige el valor o cancela la operación</w:t>
      </w:r>
    </w:p>
    <w:p w14:paraId="72C2302C" w14:textId="77777777" w:rsidR="004C4E84" w:rsidRPr="004C4E84" w:rsidRDefault="004C4E84" w:rsidP="004C4E84">
      <w:pPr>
        <w:pStyle w:val="Heading1"/>
        <w:spacing w:before="0" w:after="240"/>
        <w:rPr>
          <w:rFonts w:ascii="Segoe UI" w:hAnsi="Segoe UI" w:cs="Segoe UI"/>
          <w:color w:val="000000" w:themeColor="text1"/>
          <w:sz w:val="48"/>
          <w:szCs w:val="48"/>
        </w:rPr>
      </w:pPr>
      <w:r w:rsidRPr="004C4E84">
        <w:rPr>
          <w:rFonts w:ascii="Segoe UI" w:hAnsi="Segoe UI" w:cs="Segoe UI"/>
          <w:color w:val="000000" w:themeColor="text1"/>
        </w:rPr>
        <w:t>CU-08: Transferir</w:t>
      </w:r>
    </w:p>
    <w:p w14:paraId="1EBF0305" w14:textId="77777777" w:rsidR="004C4E84" w:rsidRPr="004C4E84" w:rsidRDefault="004C4E84" w:rsidP="004C4E84">
      <w:pPr>
        <w:pStyle w:val="code-line"/>
        <w:numPr>
          <w:ilvl w:val="0"/>
          <w:numId w:val="5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Descripción</w:t>
      </w:r>
      <w:r w:rsidRPr="004C4E84">
        <w:rPr>
          <w:rFonts w:ascii="Segoe UI" w:hAnsi="Segoe UI" w:cs="Segoe UI"/>
          <w:color w:val="000000" w:themeColor="text1"/>
          <w:sz w:val="21"/>
          <w:szCs w:val="21"/>
        </w:rPr>
        <w:t>: El CU permite pasar (transferir) dinero de una cuenta origen a una cuenta destino. Se generan dos movimientos:</w:t>
      </w:r>
    </w:p>
    <w:p w14:paraId="20E3942F" w14:textId="77777777" w:rsidR="004C4E84" w:rsidRPr="004C4E84" w:rsidRDefault="004C4E84" w:rsidP="004C4E84">
      <w:pPr>
        <w:pStyle w:val="code-line"/>
        <w:numPr>
          <w:ilvl w:val="1"/>
          <w:numId w:val="51"/>
        </w:numPr>
        <w:rPr>
          <w:rFonts w:ascii="Segoe UI" w:hAnsi="Segoe UI" w:cs="Segoe UI"/>
          <w:color w:val="000000" w:themeColor="text1"/>
          <w:sz w:val="21"/>
          <w:szCs w:val="21"/>
        </w:rPr>
      </w:pPr>
      <w:r w:rsidRPr="004C4E84">
        <w:rPr>
          <w:rFonts w:ascii="Segoe UI" w:hAnsi="Segoe UI" w:cs="Segoe UI"/>
          <w:color w:val="000000" w:themeColor="text1"/>
          <w:sz w:val="21"/>
          <w:szCs w:val="21"/>
        </w:rPr>
        <w:t>Movimiento de dinero saliente de la cuenta origen y,</w:t>
      </w:r>
    </w:p>
    <w:p w14:paraId="55B89FD9" w14:textId="77777777" w:rsidR="004C4E84" w:rsidRPr="004C4E84" w:rsidRDefault="004C4E84" w:rsidP="004C4E84">
      <w:pPr>
        <w:pStyle w:val="code-line"/>
        <w:numPr>
          <w:ilvl w:val="1"/>
          <w:numId w:val="51"/>
        </w:numPr>
        <w:rPr>
          <w:rFonts w:ascii="Segoe UI" w:hAnsi="Segoe UI" w:cs="Segoe UI"/>
          <w:color w:val="000000" w:themeColor="text1"/>
          <w:sz w:val="21"/>
          <w:szCs w:val="21"/>
        </w:rPr>
      </w:pPr>
      <w:r w:rsidRPr="004C4E84">
        <w:rPr>
          <w:rFonts w:ascii="Segoe UI" w:hAnsi="Segoe UI" w:cs="Segoe UI"/>
          <w:color w:val="000000" w:themeColor="text1"/>
          <w:sz w:val="21"/>
          <w:szCs w:val="21"/>
        </w:rPr>
        <w:t>Movimiento de dinero entrante a la cuenta destino</w:t>
      </w:r>
    </w:p>
    <w:p w14:paraId="26D91A54" w14:textId="77777777" w:rsidR="004C4E84" w:rsidRPr="004C4E84" w:rsidRDefault="004C4E84" w:rsidP="004C4E84">
      <w:pPr>
        <w:pStyle w:val="code-line"/>
        <w:numPr>
          <w:ilvl w:val="0"/>
          <w:numId w:val="5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Actor:</w:t>
      </w:r>
      <w:r w:rsidRPr="004C4E84">
        <w:rPr>
          <w:rFonts w:ascii="Segoe UI" w:hAnsi="Segoe UI" w:cs="Segoe UI"/>
          <w:color w:val="000000" w:themeColor="text1"/>
          <w:sz w:val="21"/>
          <w:szCs w:val="21"/>
        </w:rPr>
        <w:t> Usuario</w:t>
      </w:r>
    </w:p>
    <w:p w14:paraId="71D3E1D4" w14:textId="77777777" w:rsidR="004C4E84" w:rsidRPr="004C4E84" w:rsidRDefault="004C4E84" w:rsidP="004C4E84">
      <w:pPr>
        <w:pStyle w:val="code-line"/>
        <w:numPr>
          <w:ilvl w:val="0"/>
          <w:numId w:val="5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Precondiciones:</w:t>
      </w:r>
      <w:r w:rsidRPr="004C4E84">
        <w:rPr>
          <w:rFonts w:ascii="Segoe UI" w:hAnsi="Segoe UI" w:cs="Segoe UI"/>
          <w:color w:val="000000" w:themeColor="text1"/>
          <w:sz w:val="21"/>
          <w:szCs w:val="21"/>
        </w:rPr>
        <w:t> Usuario está autenticado en el sistema y visualiza el Dashboard</w:t>
      </w:r>
    </w:p>
    <w:p w14:paraId="688B6FA2" w14:textId="77777777" w:rsidR="004C4E84" w:rsidRPr="004C4E84" w:rsidRDefault="004C4E84" w:rsidP="004C4E84">
      <w:pPr>
        <w:pStyle w:val="code-line"/>
        <w:numPr>
          <w:ilvl w:val="0"/>
          <w:numId w:val="51"/>
        </w:numPr>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PostCondiciones:</w:t>
      </w:r>
      <w:r w:rsidRPr="004C4E84">
        <w:rPr>
          <w:rFonts w:ascii="Segoe UI" w:hAnsi="Segoe UI" w:cs="Segoe UI"/>
          <w:color w:val="000000" w:themeColor="text1"/>
          <w:sz w:val="21"/>
          <w:szCs w:val="21"/>
        </w:rPr>
        <w:t> EL Usuario puede visualizar la transferencia entre cuentas realizada</w:t>
      </w:r>
    </w:p>
    <w:p w14:paraId="4846902A"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Flujo básico:</w:t>
      </w:r>
    </w:p>
    <w:p w14:paraId="56156DD4" w14:textId="77777777" w:rsidR="004C4E84" w:rsidRPr="004C4E84" w:rsidRDefault="004C4E84" w:rsidP="004C4E84">
      <w:pPr>
        <w:pStyle w:val="code-line"/>
        <w:numPr>
          <w:ilvl w:val="0"/>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indica la cuenta desde la cual quiere realizar la transferencia</w:t>
      </w:r>
    </w:p>
    <w:p w14:paraId="0F233E4D" w14:textId="77777777" w:rsidR="004C4E84" w:rsidRPr="004C4E84" w:rsidRDefault="004C4E84" w:rsidP="004C4E84">
      <w:pPr>
        <w:pStyle w:val="code-line"/>
        <w:numPr>
          <w:ilvl w:val="0"/>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muestra el formulario para realizar la transferencia, indicando la cuenta desde la cual se realizará la tansferencia</w:t>
      </w:r>
    </w:p>
    <w:p w14:paraId="5619D31B" w14:textId="77777777" w:rsidR="004C4E84" w:rsidRPr="004C4E84" w:rsidRDefault="004C4E84" w:rsidP="004C4E84">
      <w:pPr>
        <w:pStyle w:val="code-line"/>
        <w:numPr>
          <w:ilvl w:val="0"/>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El Usuario ingresa la información de la transferencia y solicita registrar. La información incluye:</w:t>
      </w:r>
    </w:p>
    <w:p w14:paraId="37C4A96C" w14:textId="77777777" w:rsidR="004C4E84" w:rsidRPr="004C4E84" w:rsidRDefault="004C4E84" w:rsidP="004C4E84">
      <w:pPr>
        <w:pStyle w:val="code-line"/>
        <w:numPr>
          <w:ilvl w:val="1"/>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monto a transferir,</w:t>
      </w:r>
    </w:p>
    <w:p w14:paraId="0EA45C52" w14:textId="77777777" w:rsidR="004C4E84" w:rsidRPr="004C4E84" w:rsidRDefault="004C4E84" w:rsidP="004C4E84">
      <w:pPr>
        <w:pStyle w:val="code-line"/>
        <w:numPr>
          <w:ilvl w:val="1"/>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cuenta destino, fecha,</w:t>
      </w:r>
    </w:p>
    <w:p w14:paraId="52765F39" w14:textId="77777777" w:rsidR="004C4E84" w:rsidRPr="004C4E84" w:rsidRDefault="004C4E84" w:rsidP="004C4E84">
      <w:pPr>
        <w:pStyle w:val="code-line"/>
        <w:numPr>
          <w:ilvl w:val="1"/>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concepto</w:t>
      </w:r>
    </w:p>
    <w:p w14:paraId="222FF8B5" w14:textId="77777777" w:rsidR="004C4E84" w:rsidRPr="004C4E84" w:rsidRDefault="004C4E84" w:rsidP="004C4E84">
      <w:pPr>
        <w:pStyle w:val="code-line"/>
        <w:numPr>
          <w:ilvl w:val="1"/>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lastRenderedPageBreak/>
        <w:t>categoría: La categoría debe ser "Transferencia entre cuentas" (Regla de negocio)</w:t>
      </w:r>
    </w:p>
    <w:p w14:paraId="2564F9EB" w14:textId="77777777" w:rsidR="004C4E84" w:rsidRPr="004C4E84" w:rsidRDefault="004C4E84" w:rsidP="004C4E84">
      <w:pPr>
        <w:pStyle w:val="code-line"/>
        <w:numPr>
          <w:ilvl w:val="0"/>
          <w:numId w:val="52"/>
        </w:numPr>
        <w:rPr>
          <w:rFonts w:ascii="Segoe UI" w:hAnsi="Segoe UI" w:cs="Segoe UI"/>
          <w:color w:val="000000" w:themeColor="text1"/>
          <w:sz w:val="21"/>
          <w:szCs w:val="21"/>
        </w:rPr>
      </w:pPr>
      <w:r w:rsidRPr="004C4E84">
        <w:rPr>
          <w:rFonts w:ascii="Segoe UI" w:hAnsi="Segoe UI" w:cs="Segoe UI"/>
          <w:color w:val="000000" w:themeColor="text1"/>
          <w:sz w:val="21"/>
          <w:szCs w:val="21"/>
        </w:rPr>
        <w:t>El Sistema registra la transferencia y muestra el listado de movimientos de la cuenta, incluyendo la transferencia realizada</w:t>
      </w:r>
    </w:p>
    <w:p w14:paraId="2DD46EC2"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Extensiones</w:t>
      </w:r>
    </w:p>
    <w:p w14:paraId="49A9DFC5"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Fonts w:ascii="Segoe UI" w:hAnsi="Segoe UI" w:cs="Segoe UI"/>
          <w:color w:val="000000" w:themeColor="text1"/>
          <w:sz w:val="21"/>
          <w:szCs w:val="21"/>
        </w:rPr>
        <w:t>NINGUNA</w:t>
      </w:r>
    </w:p>
    <w:p w14:paraId="14FA537F" w14:textId="77777777" w:rsidR="004C4E84" w:rsidRPr="004C4E84" w:rsidRDefault="004C4E84" w:rsidP="004C4E84">
      <w:pPr>
        <w:pStyle w:val="Heading2"/>
        <w:spacing w:before="360" w:after="240"/>
        <w:rPr>
          <w:rFonts w:ascii="Segoe UI" w:hAnsi="Segoe UI" w:cs="Segoe UI"/>
          <w:color w:val="000000" w:themeColor="text1"/>
          <w:sz w:val="36"/>
          <w:szCs w:val="36"/>
        </w:rPr>
      </w:pPr>
      <w:r w:rsidRPr="004C4E84">
        <w:rPr>
          <w:rFonts w:ascii="Segoe UI" w:hAnsi="Segoe UI" w:cs="Segoe UI"/>
          <w:color w:val="000000" w:themeColor="text1"/>
        </w:rPr>
        <w:t>Excepciones</w:t>
      </w:r>
    </w:p>
    <w:p w14:paraId="6261FB30" w14:textId="77777777" w:rsidR="004C4E84" w:rsidRPr="004C4E84" w:rsidRDefault="004C4E84" w:rsidP="004C4E84">
      <w:pPr>
        <w:pStyle w:val="code-line"/>
        <w:spacing w:before="0" w:beforeAutospacing="0" w:after="240" w:afterAutospacing="0"/>
        <w:rPr>
          <w:rFonts w:ascii="Segoe UI" w:hAnsi="Segoe UI" w:cs="Segoe UI"/>
          <w:color w:val="000000" w:themeColor="text1"/>
          <w:sz w:val="21"/>
          <w:szCs w:val="21"/>
        </w:rPr>
      </w:pPr>
      <w:r w:rsidRPr="004C4E84">
        <w:rPr>
          <w:rStyle w:val="Strong"/>
          <w:rFonts w:ascii="Segoe UI" w:hAnsi="Segoe UI" w:cs="Segoe UI"/>
          <w:color w:val="000000" w:themeColor="text1"/>
          <w:sz w:val="21"/>
          <w:szCs w:val="21"/>
        </w:rPr>
        <w:t>Punto 3:</w:t>
      </w:r>
    </w:p>
    <w:p w14:paraId="63EE4849" w14:textId="77777777" w:rsidR="004C4E84" w:rsidRPr="004C4E84" w:rsidRDefault="004C4E84" w:rsidP="004C4E84">
      <w:pPr>
        <w:pStyle w:val="code-line"/>
        <w:numPr>
          <w:ilvl w:val="0"/>
          <w:numId w:val="53"/>
        </w:numPr>
        <w:rPr>
          <w:rFonts w:ascii="Segoe UI" w:hAnsi="Segoe UI" w:cs="Segoe UI"/>
          <w:color w:val="000000" w:themeColor="text1"/>
          <w:sz w:val="21"/>
          <w:szCs w:val="21"/>
        </w:rPr>
      </w:pPr>
      <w:r w:rsidRPr="004C4E84">
        <w:rPr>
          <w:rFonts w:ascii="Segoe UI" w:hAnsi="Segoe UI" w:cs="Segoe UI"/>
          <w:color w:val="000000" w:themeColor="text1"/>
          <w:sz w:val="21"/>
          <w:szCs w:val="21"/>
        </w:rPr>
        <w:t>El monto ingresado supera al monto total de la cuenta</w:t>
      </w:r>
      <w:r w:rsidRPr="004C4E84">
        <w:rPr>
          <w:rFonts w:ascii="Segoe UI" w:hAnsi="Segoe UI" w:cs="Segoe UI"/>
          <w:color w:val="000000" w:themeColor="text1"/>
          <w:sz w:val="21"/>
          <w:szCs w:val="21"/>
        </w:rPr>
        <w:br/>
        <w:t>1.1. El Sistema notifica que el monto a transferir es superior a lo contenido en la cuenta</w:t>
      </w:r>
      <w:r w:rsidRPr="004C4E84">
        <w:rPr>
          <w:rFonts w:ascii="Segoe UI" w:hAnsi="Segoe UI" w:cs="Segoe UI"/>
          <w:color w:val="000000" w:themeColor="text1"/>
          <w:sz w:val="21"/>
          <w:szCs w:val="21"/>
        </w:rPr>
        <w:br/>
        <w:t>1.2. El Usuario cancela la operación</w:t>
      </w:r>
      <w:r w:rsidRPr="004C4E84">
        <w:rPr>
          <w:rFonts w:ascii="Segoe UI" w:hAnsi="Segoe UI" w:cs="Segoe UI"/>
          <w:color w:val="000000" w:themeColor="text1"/>
          <w:sz w:val="21"/>
          <w:szCs w:val="21"/>
        </w:rPr>
        <w:br/>
        <w:t>1.3 El Usuario corrige el monto (un monto menor al de la cuenta)</w:t>
      </w:r>
    </w:p>
    <w:p w14:paraId="09BC864C" w14:textId="53C2FB10" w:rsidR="00BF4DCA" w:rsidRPr="004C4E84" w:rsidRDefault="00BF4DCA" w:rsidP="004C4E84">
      <w:pPr>
        <w:pStyle w:val="Heading2"/>
        <w:rPr>
          <w:color w:val="000000" w:themeColor="text1"/>
          <w:lang w:val="es-ES"/>
        </w:rPr>
      </w:pPr>
    </w:p>
    <w:sectPr w:rsidR="00BF4DCA" w:rsidRPr="004C4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CBE"/>
    <w:multiLevelType w:val="multilevel"/>
    <w:tmpl w:val="534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5CC9"/>
    <w:multiLevelType w:val="multilevel"/>
    <w:tmpl w:val="1E1A39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C536E3"/>
    <w:multiLevelType w:val="multilevel"/>
    <w:tmpl w:val="DAA4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04572"/>
    <w:multiLevelType w:val="multilevel"/>
    <w:tmpl w:val="EEAE1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C7461"/>
    <w:multiLevelType w:val="multilevel"/>
    <w:tmpl w:val="1E1A39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AF47569"/>
    <w:multiLevelType w:val="multilevel"/>
    <w:tmpl w:val="33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867FF"/>
    <w:multiLevelType w:val="multilevel"/>
    <w:tmpl w:val="C834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C772E"/>
    <w:multiLevelType w:val="multilevel"/>
    <w:tmpl w:val="CA9E97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A26B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E86F01"/>
    <w:multiLevelType w:val="multilevel"/>
    <w:tmpl w:val="8F901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15378"/>
    <w:multiLevelType w:val="multilevel"/>
    <w:tmpl w:val="D6307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D94E34"/>
    <w:multiLevelType w:val="multilevel"/>
    <w:tmpl w:val="B412989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667F1F"/>
    <w:multiLevelType w:val="multilevel"/>
    <w:tmpl w:val="4348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B08FC"/>
    <w:multiLevelType w:val="multilevel"/>
    <w:tmpl w:val="DD64D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E431D"/>
    <w:multiLevelType w:val="multilevel"/>
    <w:tmpl w:val="CA2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C50A9"/>
    <w:multiLevelType w:val="multilevel"/>
    <w:tmpl w:val="41DC0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02E90"/>
    <w:multiLevelType w:val="multilevel"/>
    <w:tmpl w:val="027CB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0A635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3D7BF6"/>
    <w:multiLevelType w:val="multilevel"/>
    <w:tmpl w:val="B882CE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4C8385D"/>
    <w:multiLevelType w:val="multilevel"/>
    <w:tmpl w:val="F498F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654412"/>
    <w:multiLevelType w:val="multilevel"/>
    <w:tmpl w:val="68FA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63312"/>
    <w:multiLevelType w:val="multilevel"/>
    <w:tmpl w:val="DCDEE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35545"/>
    <w:multiLevelType w:val="multilevel"/>
    <w:tmpl w:val="F1F62C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38F206A"/>
    <w:multiLevelType w:val="multilevel"/>
    <w:tmpl w:val="5BECD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04473C"/>
    <w:multiLevelType w:val="multilevel"/>
    <w:tmpl w:val="27B0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DC6989"/>
    <w:multiLevelType w:val="multilevel"/>
    <w:tmpl w:val="FAEAA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E004F3"/>
    <w:multiLevelType w:val="multilevel"/>
    <w:tmpl w:val="3496D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8301C0"/>
    <w:multiLevelType w:val="multilevel"/>
    <w:tmpl w:val="B53C4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345F0"/>
    <w:multiLevelType w:val="multilevel"/>
    <w:tmpl w:val="BA24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23B43"/>
    <w:multiLevelType w:val="multilevel"/>
    <w:tmpl w:val="6E3A26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E8A07FA"/>
    <w:multiLevelType w:val="multilevel"/>
    <w:tmpl w:val="74B6F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282CFD"/>
    <w:multiLevelType w:val="multilevel"/>
    <w:tmpl w:val="4054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E780C"/>
    <w:multiLevelType w:val="multilevel"/>
    <w:tmpl w:val="5F84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7523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BD32EDF"/>
    <w:multiLevelType w:val="multilevel"/>
    <w:tmpl w:val="D93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738AC"/>
    <w:multiLevelType w:val="hybridMultilevel"/>
    <w:tmpl w:val="42089CA0"/>
    <w:lvl w:ilvl="0" w:tplc="080A000F">
      <w:start w:val="2"/>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379031B"/>
    <w:multiLevelType w:val="multilevel"/>
    <w:tmpl w:val="A904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D70707"/>
    <w:multiLevelType w:val="multilevel"/>
    <w:tmpl w:val="B246D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006DC"/>
    <w:multiLevelType w:val="multilevel"/>
    <w:tmpl w:val="BF6E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7F48C3"/>
    <w:multiLevelType w:val="multilevel"/>
    <w:tmpl w:val="2C98340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28B342D"/>
    <w:multiLevelType w:val="multilevel"/>
    <w:tmpl w:val="1E1A39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66D2539"/>
    <w:multiLevelType w:val="multilevel"/>
    <w:tmpl w:val="63E24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52BAE"/>
    <w:multiLevelType w:val="multilevel"/>
    <w:tmpl w:val="D98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5" w15:restartNumberingAfterBreak="0">
    <w:nsid w:val="6DA0515A"/>
    <w:multiLevelType w:val="multilevel"/>
    <w:tmpl w:val="7670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28386A"/>
    <w:multiLevelType w:val="multilevel"/>
    <w:tmpl w:val="051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AB534D"/>
    <w:multiLevelType w:val="multilevel"/>
    <w:tmpl w:val="FDE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A95018"/>
    <w:multiLevelType w:val="multilevel"/>
    <w:tmpl w:val="EC04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DA7AC0"/>
    <w:multiLevelType w:val="multilevel"/>
    <w:tmpl w:val="FA80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F50D9C"/>
    <w:multiLevelType w:val="multilevel"/>
    <w:tmpl w:val="AD0E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0C0770"/>
    <w:multiLevelType w:val="multilevel"/>
    <w:tmpl w:val="2C0405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D5C744F"/>
    <w:multiLevelType w:val="multilevel"/>
    <w:tmpl w:val="A4C2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035451">
    <w:abstractNumId w:val="43"/>
  </w:num>
  <w:num w:numId="2" w16cid:durableId="1147165943">
    <w:abstractNumId w:val="44"/>
  </w:num>
  <w:num w:numId="3" w16cid:durableId="526142485">
    <w:abstractNumId w:val="39"/>
  </w:num>
  <w:num w:numId="4" w16cid:durableId="1373112945">
    <w:abstractNumId w:val="51"/>
  </w:num>
  <w:num w:numId="5" w16cid:durableId="1051424332">
    <w:abstractNumId w:val="35"/>
  </w:num>
  <w:num w:numId="6" w16cid:durableId="1524130914">
    <w:abstractNumId w:val="11"/>
  </w:num>
  <w:num w:numId="7" w16cid:durableId="241716481">
    <w:abstractNumId w:val="29"/>
  </w:num>
  <w:num w:numId="8" w16cid:durableId="1842350187">
    <w:abstractNumId w:val="4"/>
  </w:num>
  <w:num w:numId="9" w16cid:durableId="2064870491">
    <w:abstractNumId w:val="18"/>
  </w:num>
  <w:num w:numId="10" w16cid:durableId="1527911879">
    <w:abstractNumId w:val="40"/>
  </w:num>
  <w:num w:numId="11" w16cid:durableId="1131899836">
    <w:abstractNumId w:val="1"/>
  </w:num>
  <w:num w:numId="12" w16cid:durableId="1233197908">
    <w:abstractNumId w:val="7"/>
  </w:num>
  <w:num w:numId="13" w16cid:durableId="2136635217">
    <w:abstractNumId w:val="17"/>
  </w:num>
  <w:num w:numId="14" w16cid:durableId="2129272728">
    <w:abstractNumId w:val="33"/>
  </w:num>
  <w:num w:numId="15" w16cid:durableId="1319578723">
    <w:abstractNumId w:val="8"/>
  </w:num>
  <w:num w:numId="16" w16cid:durableId="1687831438">
    <w:abstractNumId w:val="19"/>
  </w:num>
  <w:num w:numId="17" w16cid:durableId="1234588306">
    <w:abstractNumId w:val="22"/>
  </w:num>
  <w:num w:numId="18" w16cid:durableId="194201992">
    <w:abstractNumId w:val="14"/>
  </w:num>
  <w:num w:numId="19" w16cid:durableId="276759637">
    <w:abstractNumId w:val="21"/>
  </w:num>
  <w:num w:numId="20" w16cid:durableId="664405723">
    <w:abstractNumId w:val="38"/>
  </w:num>
  <w:num w:numId="21" w16cid:durableId="1040281173">
    <w:abstractNumId w:val="34"/>
  </w:num>
  <w:num w:numId="22" w16cid:durableId="1647860800">
    <w:abstractNumId w:val="52"/>
  </w:num>
  <w:num w:numId="23" w16cid:durableId="780609778">
    <w:abstractNumId w:val="36"/>
  </w:num>
  <w:num w:numId="24" w16cid:durableId="1654140248">
    <w:abstractNumId w:val="23"/>
  </w:num>
  <w:num w:numId="25" w16cid:durableId="12152330">
    <w:abstractNumId w:val="24"/>
  </w:num>
  <w:num w:numId="26" w16cid:durableId="1688753644">
    <w:abstractNumId w:val="30"/>
  </w:num>
  <w:num w:numId="27" w16cid:durableId="1919166410">
    <w:abstractNumId w:val="0"/>
  </w:num>
  <w:num w:numId="28" w16cid:durableId="970552807">
    <w:abstractNumId w:val="25"/>
  </w:num>
  <w:num w:numId="29" w16cid:durableId="224344245">
    <w:abstractNumId w:val="47"/>
  </w:num>
  <w:num w:numId="30" w16cid:durableId="124127085">
    <w:abstractNumId w:val="26"/>
  </w:num>
  <w:num w:numId="31" w16cid:durableId="488330332">
    <w:abstractNumId w:val="10"/>
  </w:num>
  <w:num w:numId="32" w16cid:durableId="1850751437">
    <w:abstractNumId w:val="46"/>
  </w:num>
  <w:num w:numId="33" w16cid:durableId="710155269">
    <w:abstractNumId w:val="27"/>
  </w:num>
  <w:num w:numId="34" w16cid:durableId="1213032541">
    <w:abstractNumId w:val="12"/>
  </w:num>
  <w:num w:numId="35" w16cid:durableId="2061663530">
    <w:abstractNumId w:val="3"/>
  </w:num>
  <w:num w:numId="36" w16cid:durableId="1230070967">
    <w:abstractNumId w:val="49"/>
  </w:num>
  <w:num w:numId="37" w16cid:durableId="1157572213">
    <w:abstractNumId w:val="50"/>
  </w:num>
  <w:num w:numId="38" w16cid:durableId="1019938575">
    <w:abstractNumId w:val="9"/>
  </w:num>
  <w:num w:numId="39" w16cid:durableId="1162159481">
    <w:abstractNumId w:val="42"/>
  </w:num>
  <w:num w:numId="40" w16cid:durableId="956915371">
    <w:abstractNumId w:val="28"/>
  </w:num>
  <w:num w:numId="41" w16cid:durableId="750084732">
    <w:abstractNumId w:val="13"/>
  </w:num>
  <w:num w:numId="42" w16cid:durableId="1993869891">
    <w:abstractNumId w:val="2"/>
  </w:num>
  <w:num w:numId="43" w16cid:durableId="328365704">
    <w:abstractNumId w:val="45"/>
  </w:num>
  <w:num w:numId="44" w16cid:durableId="737747136">
    <w:abstractNumId w:val="15"/>
  </w:num>
  <w:num w:numId="45" w16cid:durableId="2094472414">
    <w:abstractNumId w:val="6"/>
  </w:num>
  <w:num w:numId="46" w16cid:durableId="796873229">
    <w:abstractNumId w:val="16"/>
  </w:num>
  <w:num w:numId="47" w16cid:durableId="811944742">
    <w:abstractNumId w:val="5"/>
  </w:num>
  <w:num w:numId="48" w16cid:durableId="2132740982">
    <w:abstractNumId w:val="31"/>
  </w:num>
  <w:num w:numId="49" w16cid:durableId="308484988">
    <w:abstractNumId w:val="41"/>
  </w:num>
  <w:num w:numId="50" w16cid:durableId="1913616066">
    <w:abstractNumId w:val="20"/>
  </w:num>
  <w:num w:numId="51" w16cid:durableId="130177428">
    <w:abstractNumId w:val="32"/>
  </w:num>
  <w:num w:numId="52" w16cid:durableId="1859156332">
    <w:abstractNumId w:val="37"/>
  </w:num>
  <w:num w:numId="53" w16cid:durableId="209755060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6F"/>
    <w:rsid w:val="00084EF9"/>
    <w:rsid w:val="00094DE8"/>
    <w:rsid w:val="000A16DF"/>
    <w:rsid w:val="001127F8"/>
    <w:rsid w:val="001228CA"/>
    <w:rsid w:val="00124652"/>
    <w:rsid w:val="00171B09"/>
    <w:rsid w:val="001924EE"/>
    <w:rsid w:val="001B1FC7"/>
    <w:rsid w:val="001B3BA6"/>
    <w:rsid w:val="0028377B"/>
    <w:rsid w:val="003530B4"/>
    <w:rsid w:val="003B1132"/>
    <w:rsid w:val="003F06F2"/>
    <w:rsid w:val="004031A6"/>
    <w:rsid w:val="00442A23"/>
    <w:rsid w:val="00453889"/>
    <w:rsid w:val="0047026C"/>
    <w:rsid w:val="004723D6"/>
    <w:rsid w:val="00485678"/>
    <w:rsid w:val="004C4E84"/>
    <w:rsid w:val="004E2FD1"/>
    <w:rsid w:val="005472AB"/>
    <w:rsid w:val="005F0AAF"/>
    <w:rsid w:val="00633A01"/>
    <w:rsid w:val="00695A9D"/>
    <w:rsid w:val="007E7FB0"/>
    <w:rsid w:val="008036F5"/>
    <w:rsid w:val="0081536F"/>
    <w:rsid w:val="00853F64"/>
    <w:rsid w:val="00883253"/>
    <w:rsid w:val="00893369"/>
    <w:rsid w:val="008F50E2"/>
    <w:rsid w:val="00933191"/>
    <w:rsid w:val="00981CCE"/>
    <w:rsid w:val="00A65206"/>
    <w:rsid w:val="00AA1EFB"/>
    <w:rsid w:val="00BF4DCA"/>
    <w:rsid w:val="00C06DF4"/>
    <w:rsid w:val="00C11535"/>
    <w:rsid w:val="00C44500"/>
    <w:rsid w:val="00C4458F"/>
    <w:rsid w:val="00C63481"/>
    <w:rsid w:val="00CA0E68"/>
    <w:rsid w:val="00CB4F77"/>
    <w:rsid w:val="00CE1534"/>
    <w:rsid w:val="00D60709"/>
    <w:rsid w:val="00E007BE"/>
    <w:rsid w:val="00E254CA"/>
    <w:rsid w:val="00E646E8"/>
    <w:rsid w:val="00E706C0"/>
    <w:rsid w:val="00E73FB5"/>
    <w:rsid w:val="00ED7FED"/>
    <w:rsid w:val="00F87B5C"/>
    <w:rsid w:val="00FD5F9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543F"/>
  <w15:chartTrackingRefBased/>
  <w15:docId w15:val="{F8288ACA-4B15-AA4F-85D5-771B45A7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00"/>
    <w:pPr>
      <w:jc w:val="both"/>
    </w:pPr>
    <w:rPr>
      <w:rFonts w:ascii="Times New Roman" w:hAnsi="Times New Roman" w:cs="Times New Roman"/>
      <w:kern w:val="0"/>
      <w:lang w:eastAsia="es-MX"/>
      <w14:ligatures w14:val="none"/>
    </w:rPr>
  </w:style>
  <w:style w:type="paragraph" w:styleId="Heading1">
    <w:name w:val="heading 1"/>
    <w:basedOn w:val="Normal"/>
    <w:next w:val="Normal"/>
    <w:link w:val="Heading1Char"/>
    <w:uiPriority w:val="9"/>
    <w:qFormat/>
    <w:rsid w:val="00E007BE"/>
    <w:pPr>
      <w:keepNext/>
      <w:keepLines/>
      <w:spacing w:before="8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F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autoRedefine/>
    <w:rsid w:val="00453889"/>
    <w:pPr>
      <w:spacing w:after="120"/>
      <w:jc w:val="center"/>
    </w:pPr>
    <w:rPr>
      <w:rFonts w:ascii="Times New Roman" w:eastAsia="MS Mincho" w:hAnsi="Times New Roman" w:cs="Times New Roman"/>
      <w:noProof/>
      <w:color w:val="538135" w:themeColor="accent6" w:themeShade="BF"/>
      <w:kern w:val="0"/>
      <w:sz w:val="48"/>
      <w:szCs w:val="48"/>
      <w:lang w:val="en-US"/>
      <w14:ligatures w14:val="none"/>
    </w:rPr>
  </w:style>
  <w:style w:type="paragraph" w:customStyle="1" w:styleId="papertitleenglish">
    <w:name w:val="paper title english"/>
    <w:basedOn w:val="papertitle"/>
    <w:autoRedefine/>
    <w:qFormat/>
    <w:rsid w:val="00453889"/>
    <w:pPr>
      <w:spacing w:before="100" w:beforeAutospacing="1" w:after="100" w:afterAutospacing="1"/>
    </w:pPr>
    <w:rPr>
      <w:i/>
      <w:color w:val="A8D08D" w:themeColor="accent6" w:themeTint="99"/>
      <w:kern w:val="48"/>
      <w:sz w:val="44"/>
    </w:rPr>
  </w:style>
  <w:style w:type="paragraph" w:customStyle="1" w:styleId="figurecaption">
    <w:name w:val="figure caption"/>
    <w:autoRedefine/>
    <w:rsid w:val="00453889"/>
    <w:pPr>
      <w:numPr>
        <w:numId w:val="1"/>
      </w:numPr>
      <w:tabs>
        <w:tab w:val="left" w:pos="533"/>
      </w:tabs>
      <w:spacing w:before="80" w:after="200"/>
      <w:jc w:val="both"/>
    </w:pPr>
    <w:rPr>
      <w:rFonts w:ascii="Times New Roman" w:eastAsia="SimSun" w:hAnsi="Times New Roman" w:cs="Times New Roman"/>
      <w:i/>
      <w:noProof/>
      <w:color w:val="538135" w:themeColor="accent6" w:themeShade="BF"/>
      <w:kern w:val="0"/>
      <w:sz w:val="16"/>
      <w:szCs w:val="16"/>
      <w:lang w:val="en-US"/>
      <w14:ligatures w14:val="none"/>
    </w:rPr>
  </w:style>
  <w:style w:type="paragraph" w:customStyle="1" w:styleId="tablehead">
    <w:name w:val="table head"/>
    <w:autoRedefine/>
    <w:rsid w:val="00453889"/>
    <w:pPr>
      <w:numPr>
        <w:numId w:val="2"/>
      </w:numPr>
      <w:spacing w:before="240" w:after="120" w:line="216" w:lineRule="auto"/>
      <w:jc w:val="center"/>
    </w:pPr>
    <w:rPr>
      <w:rFonts w:ascii="Times New Roman" w:eastAsia="SimSun" w:hAnsi="Times New Roman" w:cs="Times New Roman"/>
      <w:smallCaps/>
      <w:noProof/>
      <w:color w:val="538135" w:themeColor="accent6" w:themeShade="BF"/>
      <w:kern w:val="0"/>
      <w:sz w:val="16"/>
      <w:szCs w:val="16"/>
      <w:lang w:val="en-US"/>
      <w14:ligatures w14:val="none"/>
    </w:rPr>
  </w:style>
  <w:style w:type="paragraph" w:customStyle="1" w:styleId="Codigo">
    <w:name w:val="Codigo"/>
    <w:basedOn w:val="Normal"/>
    <w:qFormat/>
    <w:rsid w:val="00E646E8"/>
    <w:pPr>
      <w:ind w:left="284"/>
    </w:pPr>
    <w:rPr>
      <w:rFonts w:ascii="Courier New" w:hAnsi="Courier New" w:cs="Courier New"/>
      <w:sz w:val="21"/>
    </w:rPr>
  </w:style>
  <w:style w:type="character" w:customStyle="1" w:styleId="Heading1Char">
    <w:name w:val="Heading 1 Char"/>
    <w:basedOn w:val="DefaultParagraphFont"/>
    <w:link w:val="Heading1"/>
    <w:uiPriority w:val="9"/>
    <w:rsid w:val="00E007BE"/>
    <w:rPr>
      <w:rFonts w:asciiTheme="majorHAnsi" w:eastAsiaTheme="majorEastAsia" w:hAnsiTheme="majorHAnsi" w:cstheme="majorBidi"/>
      <w:color w:val="2F5496" w:themeColor="accent1" w:themeShade="BF"/>
      <w:sz w:val="32"/>
      <w:szCs w:val="32"/>
    </w:rPr>
  </w:style>
  <w:style w:type="paragraph" w:customStyle="1" w:styleId="Tabla">
    <w:name w:val="Tabla"/>
    <w:basedOn w:val="Normal"/>
    <w:qFormat/>
    <w:rsid w:val="005472AB"/>
    <w:pPr>
      <w:spacing w:before="240" w:after="120" w:line="340" w:lineRule="auto"/>
      <w:jc w:val="left"/>
    </w:pPr>
    <w:rPr>
      <w:rFonts w:ascii="Calibri" w:eastAsia="Calibri" w:hAnsi="Calibri" w:cs="Calibri"/>
    </w:rPr>
  </w:style>
  <w:style w:type="paragraph" w:styleId="ListParagraph">
    <w:name w:val="List Paragraph"/>
    <w:basedOn w:val="Normal"/>
    <w:uiPriority w:val="34"/>
    <w:qFormat/>
    <w:rsid w:val="0081536F"/>
    <w:pPr>
      <w:ind w:left="720"/>
      <w:contextualSpacing/>
    </w:pPr>
  </w:style>
  <w:style w:type="character" w:customStyle="1" w:styleId="Heading2Char">
    <w:name w:val="Heading 2 Char"/>
    <w:basedOn w:val="DefaultParagraphFont"/>
    <w:link w:val="Heading2"/>
    <w:uiPriority w:val="9"/>
    <w:rsid w:val="007E7FB0"/>
    <w:rPr>
      <w:rFonts w:asciiTheme="majorHAnsi" w:eastAsiaTheme="majorEastAsia" w:hAnsiTheme="majorHAnsi" w:cstheme="majorBidi"/>
      <w:color w:val="2F5496" w:themeColor="accent1" w:themeShade="BF"/>
      <w:kern w:val="0"/>
      <w:sz w:val="26"/>
      <w:szCs w:val="26"/>
      <w:lang w:eastAsia="es-MX"/>
      <w14:ligatures w14:val="none"/>
    </w:rPr>
  </w:style>
  <w:style w:type="paragraph" w:styleId="TOCHeading">
    <w:name w:val="TOC Heading"/>
    <w:basedOn w:val="Heading1"/>
    <w:next w:val="Normal"/>
    <w:uiPriority w:val="39"/>
    <w:unhideWhenUsed/>
    <w:qFormat/>
    <w:rsid w:val="00C4458F"/>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C4458F"/>
    <w:pPr>
      <w:spacing w:before="120"/>
      <w:jc w:val="left"/>
    </w:pPr>
    <w:rPr>
      <w:rFonts w:asciiTheme="minorHAnsi" w:hAnsiTheme="minorHAnsi" w:cstheme="minorHAnsi"/>
      <w:b/>
      <w:bCs/>
      <w:i/>
      <w:iCs/>
    </w:rPr>
  </w:style>
  <w:style w:type="paragraph" w:styleId="TOC2">
    <w:name w:val="toc 2"/>
    <w:basedOn w:val="Normal"/>
    <w:next w:val="Normal"/>
    <w:autoRedefine/>
    <w:uiPriority w:val="39"/>
    <w:unhideWhenUsed/>
    <w:rsid w:val="00C4458F"/>
    <w:pPr>
      <w:spacing w:before="120"/>
      <w:ind w:left="24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C4458F"/>
    <w:rPr>
      <w:color w:val="0563C1" w:themeColor="hyperlink"/>
      <w:u w:val="single"/>
    </w:rPr>
  </w:style>
  <w:style w:type="paragraph" w:styleId="TOC3">
    <w:name w:val="toc 3"/>
    <w:basedOn w:val="Normal"/>
    <w:next w:val="Normal"/>
    <w:autoRedefine/>
    <w:uiPriority w:val="39"/>
    <w:semiHidden/>
    <w:unhideWhenUsed/>
    <w:rsid w:val="00C4458F"/>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58F"/>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58F"/>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58F"/>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58F"/>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58F"/>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58F"/>
    <w:pPr>
      <w:ind w:left="1920"/>
      <w:jc w:val="left"/>
    </w:pPr>
    <w:rPr>
      <w:rFonts w:asciiTheme="minorHAnsi" w:hAnsiTheme="minorHAnsi" w:cstheme="minorHAnsi"/>
      <w:sz w:val="20"/>
      <w:szCs w:val="20"/>
    </w:rPr>
  </w:style>
  <w:style w:type="paragraph" w:customStyle="1" w:styleId="code-line">
    <w:name w:val="code-line"/>
    <w:basedOn w:val="Normal"/>
    <w:rsid w:val="004C4E84"/>
    <w:pPr>
      <w:spacing w:before="100" w:beforeAutospacing="1" w:after="100" w:afterAutospacing="1"/>
      <w:jc w:val="left"/>
    </w:pPr>
    <w:rPr>
      <w:lang w:val="en-EC" w:eastAsia="en-US"/>
    </w:rPr>
  </w:style>
  <w:style w:type="character" w:styleId="Strong">
    <w:name w:val="Strong"/>
    <w:basedOn w:val="DefaultParagraphFont"/>
    <w:uiPriority w:val="22"/>
    <w:qFormat/>
    <w:rsid w:val="004C4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771">
      <w:bodyDiv w:val="1"/>
      <w:marLeft w:val="0"/>
      <w:marRight w:val="0"/>
      <w:marTop w:val="0"/>
      <w:marBottom w:val="0"/>
      <w:divBdr>
        <w:top w:val="none" w:sz="0" w:space="0" w:color="auto"/>
        <w:left w:val="none" w:sz="0" w:space="0" w:color="auto"/>
        <w:bottom w:val="none" w:sz="0" w:space="0" w:color="auto"/>
        <w:right w:val="none" w:sz="0" w:space="0" w:color="auto"/>
      </w:divBdr>
    </w:div>
    <w:div w:id="360517381">
      <w:bodyDiv w:val="1"/>
      <w:marLeft w:val="0"/>
      <w:marRight w:val="0"/>
      <w:marTop w:val="0"/>
      <w:marBottom w:val="0"/>
      <w:divBdr>
        <w:top w:val="none" w:sz="0" w:space="0" w:color="auto"/>
        <w:left w:val="none" w:sz="0" w:space="0" w:color="auto"/>
        <w:bottom w:val="none" w:sz="0" w:space="0" w:color="auto"/>
        <w:right w:val="none" w:sz="0" w:space="0" w:color="auto"/>
      </w:divBdr>
    </w:div>
    <w:div w:id="671490881">
      <w:bodyDiv w:val="1"/>
      <w:marLeft w:val="0"/>
      <w:marRight w:val="0"/>
      <w:marTop w:val="0"/>
      <w:marBottom w:val="0"/>
      <w:divBdr>
        <w:top w:val="none" w:sz="0" w:space="0" w:color="auto"/>
        <w:left w:val="none" w:sz="0" w:space="0" w:color="auto"/>
        <w:bottom w:val="none" w:sz="0" w:space="0" w:color="auto"/>
        <w:right w:val="none" w:sz="0" w:space="0" w:color="auto"/>
      </w:divBdr>
    </w:div>
    <w:div w:id="837353498">
      <w:bodyDiv w:val="1"/>
      <w:marLeft w:val="0"/>
      <w:marRight w:val="0"/>
      <w:marTop w:val="0"/>
      <w:marBottom w:val="0"/>
      <w:divBdr>
        <w:top w:val="none" w:sz="0" w:space="0" w:color="auto"/>
        <w:left w:val="none" w:sz="0" w:space="0" w:color="auto"/>
        <w:bottom w:val="none" w:sz="0" w:space="0" w:color="auto"/>
        <w:right w:val="none" w:sz="0" w:space="0" w:color="auto"/>
      </w:divBdr>
    </w:div>
    <w:div w:id="842625793">
      <w:bodyDiv w:val="1"/>
      <w:marLeft w:val="0"/>
      <w:marRight w:val="0"/>
      <w:marTop w:val="0"/>
      <w:marBottom w:val="0"/>
      <w:divBdr>
        <w:top w:val="none" w:sz="0" w:space="0" w:color="auto"/>
        <w:left w:val="none" w:sz="0" w:space="0" w:color="auto"/>
        <w:bottom w:val="none" w:sz="0" w:space="0" w:color="auto"/>
        <w:right w:val="none" w:sz="0" w:space="0" w:color="auto"/>
      </w:divBdr>
    </w:div>
    <w:div w:id="960693924">
      <w:bodyDiv w:val="1"/>
      <w:marLeft w:val="0"/>
      <w:marRight w:val="0"/>
      <w:marTop w:val="0"/>
      <w:marBottom w:val="0"/>
      <w:divBdr>
        <w:top w:val="none" w:sz="0" w:space="0" w:color="auto"/>
        <w:left w:val="none" w:sz="0" w:space="0" w:color="auto"/>
        <w:bottom w:val="none" w:sz="0" w:space="0" w:color="auto"/>
        <w:right w:val="none" w:sz="0" w:space="0" w:color="auto"/>
      </w:divBdr>
    </w:div>
    <w:div w:id="1771731744">
      <w:bodyDiv w:val="1"/>
      <w:marLeft w:val="0"/>
      <w:marRight w:val="0"/>
      <w:marTop w:val="0"/>
      <w:marBottom w:val="0"/>
      <w:divBdr>
        <w:top w:val="none" w:sz="0" w:space="0" w:color="auto"/>
        <w:left w:val="none" w:sz="0" w:space="0" w:color="auto"/>
        <w:bottom w:val="none" w:sz="0" w:space="0" w:color="auto"/>
        <w:right w:val="none" w:sz="0" w:space="0" w:color="auto"/>
      </w:divBdr>
    </w:div>
    <w:div w:id="1807966043">
      <w:bodyDiv w:val="1"/>
      <w:marLeft w:val="0"/>
      <w:marRight w:val="0"/>
      <w:marTop w:val="0"/>
      <w:marBottom w:val="0"/>
      <w:divBdr>
        <w:top w:val="none" w:sz="0" w:space="0" w:color="auto"/>
        <w:left w:val="none" w:sz="0" w:space="0" w:color="auto"/>
        <w:bottom w:val="none" w:sz="0" w:space="0" w:color="auto"/>
        <w:right w:val="none" w:sz="0" w:space="0" w:color="auto"/>
      </w:divBdr>
    </w:div>
    <w:div w:id="203136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4B26C3-85E4-2F48-A4FE-CEAA9647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1427</Words>
  <Characters>8137</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EFRAIN INIGUEZ JARRIN</dc:creator>
  <cp:keywords/>
  <dc:description/>
  <cp:lastModifiedBy>JONATHAN LUCIANO SALAZAR ESCOBAR</cp:lastModifiedBy>
  <cp:revision>3</cp:revision>
  <dcterms:created xsi:type="dcterms:W3CDTF">2024-07-08T16:11:00Z</dcterms:created>
  <dcterms:modified xsi:type="dcterms:W3CDTF">2024-07-12T17:03:00Z</dcterms:modified>
</cp:coreProperties>
</file>