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F20" w:rsidRPr="00C26C3C" w:rsidRDefault="00855F20" w:rsidP="00855F20">
      <w:pPr>
        <w:pStyle w:val="Heading1"/>
        <w:rPr>
          <w:color w:val="FF0000"/>
          <w:sz w:val="24"/>
          <w:szCs w:val="24"/>
        </w:rPr>
      </w:pPr>
      <w:r w:rsidRPr="00C26C3C">
        <w:rPr>
          <w:color w:val="FF0000"/>
          <w:sz w:val="24"/>
          <w:szCs w:val="24"/>
        </w:rPr>
        <w:t>TPC (2012). This source details the benchmarks for a wide variety of hardware and software configurations which are purposefully made to provide the best performance in online transaction processing (OLTP). This will be invaluable to me when testing my artefact in order to get context from the existing systems businesses use today, I will compare my artefacts testing results to these and evaluate it with this information in mind. Therefore I will use this when testing my artefact in order to compare it against other big data systems, it will also be included in the report when evaluating the artefact.</w:t>
      </w:r>
    </w:p>
    <w:p w:rsidR="00855F20" w:rsidRPr="00C26C3C" w:rsidRDefault="00855F20" w:rsidP="00855F20">
      <w:pPr>
        <w:pStyle w:val="Heading1"/>
        <w:rPr>
          <w:color w:val="FF0000"/>
          <w:sz w:val="24"/>
          <w:szCs w:val="24"/>
        </w:rPr>
      </w:pPr>
      <w:r w:rsidRPr="00C26C3C">
        <w:rPr>
          <w:color w:val="FF0000"/>
          <w:sz w:val="24"/>
          <w:szCs w:val="24"/>
        </w:rPr>
        <w:t>451 Research (2011). This source briefly shows the current market developments for database systems and gives an insight into the database systems emerging in order to handle the issue with the ever higher requirements needed from today's database systems. This will be useful when deciding what systems I intend to use in order to create my artefact and in doing so will help me build the most efficient system possible. Therefore I will use this when researching database systems and will be included in the report.</w:t>
      </w:r>
    </w:p>
    <w:p w:rsidR="00B60106" w:rsidRDefault="00B60106"/>
    <w:sectPr w:rsidR="00B60106" w:rsidSect="00B601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55F20"/>
    <w:rsid w:val="005D4D0A"/>
    <w:rsid w:val="00855F20"/>
    <w:rsid w:val="008F7006"/>
    <w:rsid w:val="00B60106"/>
    <w:rsid w:val="00BA446E"/>
    <w:rsid w:val="00C26C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F20"/>
  </w:style>
  <w:style w:type="paragraph" w:styleId="Heading1">
    <w:name w:val="heading 1"/>
    <w:basedOn w:val="Normal"/>
    <w:link w:val="Heading1Char"/>
    <w:uiPriority w:val="9"/>
    <w:qFormat/>
    <w:rsid w:val="00855F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F20"/>
    <w:rPr>
      <w:rFonts w:ascii="Times New Roman" w:eastAsia="Times New Roman" w:hAnsi="Times New Roman" w:cs="Times New Roman"/>
      <w:b/>
      <w:bCs/>
      <w:kern w:val="36"/>
      <w:sz w:val="48"/>
      <w:szCs w:val="48"/>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James Braznell</cp:lastModifiedBy>
  <cp:revision>2</cp:revision>
  <dcterms:created xsi:type="dcterms:W3CDTF">2013-03-26T20:36:00Z</dcterms:created>
  <dcterms:modified xsi:type="dcterms:W3CDTF">2013-04-02T18:57:00Z</dcterms:modified>
</cp:coreProperties>
</file>