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A4C37" w14:textId="2D7AEE74" w:rsidR="00DE5173" w:rsidRDefault="001F7DA6" w:rsidP="0040457F">
      <w:pPr>
        <w:pStyle w:val="Ttulo1"/>
      </w:pPr>
      <w:r>
        <w:t>Georgia</w:t>
      </w:r>
    </w:p>
    <w:p w14:paraId="5D0E4B0E" w14:textId="4E9015EA" w:rsidR="0040457F" w:rsidRPr="0040457F" w:rsidRDefault="00ED088B" w:rsidP="0040457F">
      <w:pPr>
        <w:pStyle w:val="Subttulo"/>
      </w:pPr>
      <w:r w:rsidRPr="00ED088B">
        <w:t>Georgia(typeface)</w:t>
      </w:r>
    </w:p>
    <w:p w14:paraId="2AF961DB" w14:textId="7B687F49" w:rsidR="004401B7" w:rsidRDefault="004401B7" w:rsidP="004401B7">
      <w:pPr>
        <w:spacing w:before="240" w:after="240"/>
      </w:pPr>
      <w:r>
        <w:t>Briefly discuss your typeface’s history. Include its designer, the year it was designed,  and the historical and technical context out of which it emerged.</w:t>
      </w:r>
    </w:p>
    <w:p w14:paraId="18416F29" w14:textId="3C2BC748" w:rsidR="004401B7" w:rsidRDefault="004401B7" w:rsidP="004401B7">
      <w:pPr>
        <w:spacing w:before="240" w:after="240"/>
      </w:pPr>
      <w:r>
        <w:t xml:space="preserve">Georgia is a typeface which comes from the serif family which is designed by Mathew Carter in 1993.this typeface is inspired from scotch roman font of the 19th </w:t>
      </w:r>
      <w:proofErr w:type="spellStart"/>
      <w:r>
        <w:t>century.the</w:t>
      </w:r>
      <w:proofErr w:type="spellEnd"/>
      <w:r>
        <w:t xml:space="preserve"> name Georgia came from a headlines "alien heads found in Georgia".  in 2007 The New York Times changed its font from times new roman to Georgia.</w:t>
      </w:r>
    </w:p>
    <w:p w14:paraId="17F85D15" w14:textId="3BB16AD3" w:rsidR="004401B7" w:rsidRDefault="004401B7" w:rsidP="004401B7">
      <w:pPr>
        <w:spacing w:before="240" w:after="240"/>
      </w:pPr>
      <w:r>
        <w:t>Paragraph 2: Describe the physical features of your typeface, using the terminology introduced in the videos. Please be sure to include at least one term.</w:t>
      </w:r>
    </w:p>
    <w:p w14:paraId="299FBED8" w14:textId="2E179A3D" w:rsidR="001F7DA6" w:rsidRDefault="004401B7" w:rsidP="004401B7">
      <w:pPr>
        <w:spacing w:before="240" w:after="240"/>
      </w:pPr>
      <w:r>
        <w:t xml:space="preserve">Georgia has thick and thin strokes along with vertical axis. Even if the font is written in smaller size it would show clarity on the computer screen. it has a larger X- height with a smaller ascender.  Georgia font is used in on screen, online </w:t>
      </w:r>
      <w:proofErr w:type="gramStart"/>
      <w:r>
        <w:t>magazines</w:t>
      </w:r>
      <w:proofErr w:type="gramEnd"/>
      <w:r>
        <w:t xml:space="preserve"> and daily journals.</w:t>
      </w:r>
    </w:p>
    <w:p w14:paraId="20BC80B9" w14:textId="7AA30E9F" w:rsidR="004811D3" w:rsidRDefault="004811D3">
      <w:pPr>
        <w:spacing w:before="240" w:after="240"/>
      </w:pPr>
    </w:p>
    <w:p w14:paraId="5E1BE761" w14:textId="77777777" w:rsidR="004401B7" w:rsidRDefault="004811D3" w:rsidP="004401B7">
      <w:pPr>
        <w:spacing w:before="240" w:after="240"/>
      </w:pPr>
      <w:r>
        <w:t>Research sources:</w:t>
      </w:r>
    </w:p>
    <w:p w14:paraId="28FB1F26" w14:textId="78E0AB63" w:rsidR="004811D3" w:rsidRDefault="004401B7" w:rsidP="004401B7">
      <w:pPr>
        <w:spacing w:before="240" w:after="240"/>
      </w:pPr>
      <w:r w:rsidRPr="004401B7">
        <w:t>https://en.wikipedia.org/wiki/Georgia_%28typeface%29</w:t>
      </w:r>
    </w:p>
    <w:sectPr w:rsidR="004811D3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173"/>
    <w:rsid w:val="001F7DA6"/>
    <w:rsid w:val="0040457F"/>
    <w:rsid w:val="004401B7"/>
    <w:rsid w:val="004811D3"/>
    <w:rsid w:val="00DE5173"/>
    <w:rsid w:val="00E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A21"/>
  <w15:docId w15:val="{9C97BCF5-B00B-4505-BC55-DB043D7D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045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0457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semiHidden/>
    <w:unhideWhenUsed/>
    <w:rsid w:val="00481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 Particular</cp:lastModifiedBy>
  <cp:revision>2</cp:revision>
  <dcterms:created xsi:type="dcterms:W3CDTF">2020-06-26T16:22:00Z</dcterms:created>
  <dcterms:modified xsi:type="dcterms:W3CDTF">2020-06-26T16:22:00Z</dcterms:modified>
</cp:coreProperties>
</file>