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Análise Sintática Preditiva - LL(k)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Individual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João Lucas Lima de Melo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Considere 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G5: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 → E$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E + 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T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T * 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(E)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Eliminar recursividade à esquerda, gerando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G5'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 recursividade à direita.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G5’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 → E$</w:t>
      </w:r>
    </w:p>
    <w:p w:rsidR="00000000" w:rsidDel="00000000" w:rsidP="00000000" w:rsidRDefault="00000000" w:rsidRPr="00000000" w14:paraId="00000013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T E’</w:t>
      </w:r>
    </w:p>
    <w:p w:rsidR="00000000" w:rsidDel="00000000" w:rsidP="00000000" w:rsidRDefault="00000000" w:rsidRPr="00000000" w14:paraId="00000014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E’ → ε</w:t>
      </w:r>
    </w:p>
    <w:p w:rsidR="00000000" w:rsidDel="00000000" w:rsidP="00000000" w:rsidRDefault="00000000" w:rsidRPr="00000000" w14:paraId="00000015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E’ → + T E’     </w:t>
      </w:r>
    </w:p>
    <w:p w:rsidR="00000000" w:rsidDel="00000000" w:rsidP="00000000" w:rsidRDefault="00000000" w:rsidRPr="00000000" w14:paraId="00000016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F T’</w:t>
      </w:r>
    </w:p>
    <w:p w:rsidR="00000000" w:rsidDel="00000000" w:rsidP="00000000" w:rsidRDefault="00000000" w:rsidRPr="00000000" w14:paraId="00000017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T’ → ε</w:t>
      </w:r>
    </w:p>
    <w:p w:rsidR="00000000" w:rsidDel="00000000" w:rsidP="00000000" w:rsidRDefault="00000000" w:rsidRPr="00000000" w14:paraId="00000018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T’ → * F T’</w:t>
      </w:r>
    </w:p>
    <w:p w:rsidR="00000000" w:rsidDel="00000000" w:rsidP="00000000" w:rsidRDefault="00000000" w:rsidRPr="00000000" w14:paraId="00000019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a</w:t>
      </w:r>
    </w:p>
    <w:p w:rsidR="00000000" w:rsidDel="00000000" w:rsidP="00000000" w:rsidRDefault="00000000" w:rsidRPr="00000000" w14:paraId="0000001A">
      <w:pPr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(E)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Construir uma tabela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LL(1)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G5'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Mostrar os conjuntos nullable, FIRST, FOLLOW e a tabela M.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720"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nullable</w:t>
        <w:tab/>
        <w:t xml:space="preserve">FIRST</w:t>
        <w:tab/>
        <w:tab/>
        <w:t xml:space="preserve">FOLLOW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</w:t>
        <w:tab/>
        <w:t xml:space="preserve">não</w:t>
        <w:tab/>
        <w:tab/>
        <w:t xml:space="preserve">( a</w:t>
        <w:tab/>
        <w:tab/>
        <w:t xml:space="preserve">$)</w:t>
        <w:tab/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E’</w:t>
        <w:tab/>
        <w:t xml:space="preserve">sim</w:t>
        <w:tab/>
        <w:tab/>
        <w:t xml:space="preserve">+</w:t>
        <w:tab/>
        <w:tab/>
        <w:t xml:space="preserve">$)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T</w:t>
        <w:tab/>
        <w:t xml:space="preserve">não</w:t>
        <w:tab/>
        <w:tab/>
        <w:t xml:space="preserve">( a</w:t>
        <w:tab/>
        <w:tab/>
        <w:t xml:space="preserve">$) +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T’</w:t>
        <w:tab/>
        <w:t xml:space="preserve">sim</w:t>
        <w:tab/>
        <w:tab/>
        <w:t xml:space="preserve">*</w:t>
        <w:tab/>
        <w:tab/>
        <w:t xml:space="preserve">$)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F</w:t>
        <w:tab/>
        <w:t xml:space="preserve">não</w:t>
        <w:tab/>
        <w:tab/>
        <w:t xml:space="preserve">( a</w:t>
        <w:tab/>
        <w:tab/>
        <w:t xml:space="preserve">$) *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 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 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+ T 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 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 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* F 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 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os passos de reconhecimento da cadeia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+ a$</w:t>
      </w:r>
    </w:p>
    <w:p w:rsidR="00000000" w:rsidDel="00000000" w:rsidP="00000000" w:rsidRDefault="00000000" w:rsidRPr="00000000" w14:paraId="00000056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 pilha </w:t>
        <w:tab/>
        <w:tab/>
        <w:tab/>
        <w:t xml:space="preserve">| cadeia de entrada </w:t>
        <w:tab/>
        <w:tab/>
        <w:t xml:space="preserve">|  ação </w:t>
        <w:tab/>
        <w:tab/>
        <w:t xml:space="preserve">|</w:t>
      </w:r>
    </w:p>
    <w:p w:rsidR="00000000" w:rsidDel="00000000" w:rsidP="00000000" w:rsidRDefault="00000000" w:rsidRPr="00000000" w14:paraId="00000058">
      <w:pPr>
        <w:ind w:left="0"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  <w:tab/>
        <w:tab/>
        <w:tab/>
        <w:t xml:space="preserve">| a+a$ </w:t>
        <w:tab/>
        <w:tab/>
        <w:tab/>
        <w:tab/>
        <w:t xml:space="preserve">|</w:t>
        <w:tab/>
        <w:tab/>
        <w:tab/>
        <w:t xml:space="preserve">|</w:t>
      </w:r>
    </w:p>
    <w:p w:rsidR="00000000" w:rsidDel="00000000" w:rsidP="00000000" w:rsidRDefault="00000000" w:rsidRPr="00000000" w14:paraId="00000059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 $ </w:t>
        <w:tab/>
        <w:tab/>
        <w:tab/>
        <w:t xml:space="preserve">| a+a$ </w:t>
        <w:tab/>
        <w:tab/>
        <w:tab/>
        <w:tab/>
        <w:t xml:space="preserve">|T E’</w:t>
        <w:tab/>
        <w:tab/>
        <w:tab/>
        <w:t xml:space="preserve">|</w:t>
      </w:r>
    </w:p>
    <w:p w:rsidR="00000000" w:rsidDel="00000000" w:rsidP="00000000" w:rsidRDefault="00000000" w:rsidRPr="00000000" w14:paraId="0000005A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 E’ $ </w:t>
        <w:tab/>
        <w:tab/>
        <w:tab/>
        <w:t xml:space="preserve">| a+a$ </w:t>
        <w:tab/>
        <w:tab/>
        <w:tab/>
        <w:tab/>
        <w:t xml:space="preserve">|F T’</w:t>
        <w:tab/>
        <w:tab/>
        <w:tab/>
        <w:t xml:space="preserve">|</w:t>
      </w:r>
    </w:p>
    <w:p w:rsidR="00000000" w:rsidDel="00000000" w:rsidP="00000000" w:rsidRDefault="00000000" w:rsidRPr="00000000" w14:paraId="0000005B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|F T’ E’ $</w:t>
        <w:tab/>
        <w:tab/>
        <w:t xml:space="preserve">| a+a$ </w:t>
        <w:tab/>
        <w:tab/>
        <w:tab/>
        <w:tab/>
        <w:t xml:space="preserve">|a</w:t>
        <w:tab/>
        <w:tab/>
        <w:tab/>
        <w:t xml:space="preserve">|</w:t>
      </w:r>
    </w:p>
    <w:p w:rsidR="00000000" w:rsidDel="00000000" w:rsidP="00000000" w:rsidRDefault="00000000" w:rsidRPr="00000000" w14:paraId="0000005C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|a T’ E’ $</w:t>
        <w:tab/>
        <w:tab/>
        <w:t xml:space="preserve">| a+a$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5D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|T’ E’ $</w:t>
        <w:tab/>
        <w:tab/>
        <w:tab/>
        <w:t xml:space="preserve">| +a$ </w:t>
        <w:tab/>
        <w:tab/>
        <w:tab/>
        <w:tab/>
        <w:t xml:space="preserve">|ε</w:t>
        <w:tab/>
        <w:tab/>
        <w:tab/>
        <w:t xml:space="preserve">|</w:t>
      </w:r>
    </w:p>
    <w:p w:rsidR="00000000" w:rsidDel="00000000" w:rsidP="00000000" w:rsidRDefault="00000000" w:rsidRPr="00000000" w14:paraId="0000005E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|E’ $</w:t>
        <w:tab/>
        <w:tab/>
        <w:tab/>
        <w:t xml:space="preserve">| +a$ </w:t>
        <w:tab/>
        <w:tab/>
        <w:tab/>
        <w:tab/>
        <w:t xml:space="preserve">|+ T E’</w:t>
        <w:tab/>
        <w:tab/>
        <w:tab/>
        <w:t xml:space="preserve">|</w:t>
      </w:r>
    </w:p>
    <w:p w:rsidR="00000000" w:rsidDel="00000000" w:rsidP="00000000" w:rsidRDefault="00000000" w:rsidRPr="00000000" w14:paraId="0000005F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|+ T E’ $</w:t>
        <w:tab/>
        <w:tab/>
        <w:t xml:space="preserve">| +a$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60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 E’ $</w:t>
        <w:tab/>
        <w:tab/>
        <w:tab/>
        <w:t xml:space="preserve">| a$ </w:t>
        <w:tab/>
        <w:tab/>
        <w:tab/>
        <w:tab/>
        <w:t xml:space="preserve">|F T’</w:t>
        <w:tab/>
        <w:tab/>
        <w:tab/>
        <w:t xml:space="preserve">|</w:t>
      </w:r>
    </w:p>
    <w:p w:rsidR="00000000" w:rsidDel="00000000" w:rsidP="00000000" w:rsidRDefault="00000000" w:rsidRPr="00000000" w14:paraId="00000061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|F T’ E’ $</w:t>
        <w:tab/>
        <w:tab/>
        <w:t xml:space="preserve">| a$ </w:t>
        <w:tab/>
        <w:tab/>
        <w:tab/>
        <w:tab/>
        <w:t xml:space="preserve">|a</w:t>
        <w:tab/>
        <w:tab/>
        <w:tab/>
        <w:t xml:space="preserve">|</w:t>
      </w:r>
    </w:p>
    <w:p w:rsidR="00000000" w:rsidDel="00000000" w:rsidP="00000000" w:rsidRDefault="00000000" w:rsidRPr="00000000" w14:paraId="00000062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|a T’ E’ $</w:t>
        <w:tab/>
        <w:tab/>
        <w:t xml:space="preserve">| a$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6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|T’ E’ $</w:t>
        <w:tab/>
        <w:tab/>
        <w:tab/>
        <w:t xml:space="preserve">| $ </w:t>
        <w:tab/>
        <w:tab/>
        <w:tab/>
        <w:tab/>
        <w:t xml:space="preserve">|ε</w:t>
        <w:tab/>
        <w:tab/>
        <w:tab/>
        <w:t xml:space="preserve">|</w:t>
      </w:r>
    </w:p>
    <w:p w:rsidR="00000000" w:rsidDel="00000000" w:rsidP="00000000" w:rsidRDefault="00000000" w:rsidRPr="00000000" w14:paraId="00000064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|E’ $</w:t>
        <w:tab/>
        <w:tab/>
        <w:tab/>
        <w:t xml:space="preserve">| $ </w:t>
        <w:tab/>
        <w:tab/>
        <w:tab/>
        <w:tab/>
        <w:t xml:space="preserve">|ε</w:t>
        <w:tab/>
        <w:tab/>
        <w:tab/>
        <w:t xml:space="preserve">|</w:t>
      </w:r>
    </w:p>
    <w:p w:rsidR="00000000" w:rsidDel="00000000" w:rsidP="00000000" w:rsidRDefault="00000000" w:rsidRPr="00000000" w14:paraId="00000065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|$</w:t>
        <w:tab/>
        <w:tab/>
        <w:tab/>
        <w:t xml:space="preserve">| $ </w:t>
        <w:tab/>
        <w:tab/>
        <w:tab/>
        <w:tab/>
        <w:t xml:space="preserve">|ACCEPT</w:t>
        <w:tab/>
        <w:tab/>
        <w:t xml:space="preserve">|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os passos de reconhecimento da cadeia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+ a +$</w:t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 pilha </w:t>
        <w:tab/>
        <w:tab/>
        <w:tab/>
        <w:t xml:space="preserve">| cadeia de entrada </w:t>
        <w:tab/>
        <w:tab/>
        <w:t xml:space="preserve">|  ação </w:t>
        <w:tab/>
        <w:tab/>
        <w:t xml:space="preserve">|</w:t>
      </w:r>
    </w:p>
    <w:p w:rsidR="00000000" w:rsidDel="00000000" w:rsidP="00000000" w:rsidRDefault="00000000" w:rsidRPr="00000000" w14:paraId="00000078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  <w:tab/>
        <w:tab/>
        <w:tab/>
        <w:t xml:space="preserve">| a+a+$ </w:t>
        <w:tab/>
        <w:tab/>
        <w:tab/>
        <w:t xml:space="preserve">|</w:t>
        <w:tab/>
        <w:tab/>
        <w:tab/>
        <w:t xml:space="preserve">|</w:t>
      </w:r>
    </w:p>
    <w:p w:rsidR="00000000" w:rsidDel="00000000" w:rsidP="00000000" w:rsidRDefault="00000000" w:rsidRPr="00000000" w14:paraId="00000079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 $ </w:t>
        <w:tab/>
        <w:tab/>
        <w:tab/>
        <w:t xml:space="preserve">| a+a+$ </w:t>
        <w:tab/>
        <w:tab/>
        <w:tab/>
        <w:t xml:space="preserve">|T E’</w:t>
        <w:tab/>
        <w:tab/>
        <w:tab/>
        <w:t xml:space="preserve">|</w:t>
      </w:r>
    </w:p>
    <w:p w:rsidR="00000000" w:rsidDel="00000000" w:rsidP="00000000" w:rsidRDefault="00000000" w:rsidRPr="00000000" w14:paraId="0000007A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 E’ $ </w:t>
        <w:tab/>
        <w:tab/>
        <w:tab/>
        <w:t xml:space="preserve">| a+a+$ </w:t>
        <w:tab/>
        <w:tab/>
        <w:tab/>
        <w:t xml:space="preserve">|F T’</w:t>
        <w:tab/>
        <w:tab/>
        <w:tab/>
        <w:t xml:space="preserve">|</w:t>
      </w:r>
    </w:p>
    <w:p w:rsidR="00000000" w:rsidDel="00000000" w:rsidP="00000000" w:rsidRDefault="00000000" w:rsidRPr="00000000" w14:paraId="0000007B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|F T’ E’ $</w:t>
        <w:tab/>
        <w:tab/>
        <w:t xml:space="preserve">| a+a+$ </w:t>
        <w:tab/>
        <w:tab/>
        <w:tab/>
        <w:t xml:space="preserve">|a</w:t>
        <w:tab/>
        <w:tab/>
        <w:tab/>
        <w:t xml:space="preserve">|</w:t>
      </w:r>
    </w:p>
    <w:p w:rsidR="00000000" w:rsidDel="00000000" w:rsidP="00000000" w:rsidRDefault="00000000" w:rsidRPr="00000000" w14:paraId="0000007C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|a T’ E’ $</w:t>
        <w:tab/>
        <w:tab/>
        <w:t xml:space="preserve">| a+a+$ </w:t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7D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|T’ E’ $</w:t>
        <w:tab/>
        <w:tab/>
        <w:tab/>
        <w:t xml:space="preserve">| +a+$ </w:t>
        <w:tab/>
        <w:tab/>
        <w:tab/>
        <w:tab/>
        <w:t xml:space="preserve">|ε</w:t>
        <w:tab/>
        <w:tab/>
        <w:tab/>
        <w:t xml:space="preserve">|</w:t>
      </w:r>
    </w:p>
    <w:p w:rsidR="00000000" w:rsidDel="00000000" w:rsidP="00000000" w:rsidRDefault="00000000" w:rsidRPr="00000000" w14:paraId="0000007E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|E’ $</w:t>
        <w:tab/>
        <w:tab/>
        <w:tab/>
        <w:t xml:space="preserve">| +a+$ </w:t>
        <w:tab/>
        <w:tab/>
        <w:tab/>
        <w:tab/>
        <w:t xml:space="preserve">|+ T E’</w:t>
        <w:tab/>
        <w:tab/>
        <w:tab/>
        <w:t xml:space="preserve">|</w:t>
      </w:r>
    </w:p>
    <w:p w:rsidR="00000000" w:rsidDel="00000000" w:rsidP="00000000" w:rsidRDefault="00000000" w:rsidRPr="00000000" w14:paraId="0000007F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|+ T E’ $</w:t>
        <w:tab/>
        <w:tab/>
        <w:t xml:space="preserve">| +a+$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80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 E’ $</w:t>
        <w:tab/>
        <w:tab/>
        <w:tab/>
        <w:t xml:space="preserve">| a+$ </w:t>
        <w:tab/>
        <w:tab/>
        <w:tab/>
        <w:tab/>
        <w:t xml:space="preserve">|F T’</w:t>
        <w:tab/>
        <w:tab/>
        <w:tab/>
        <w:t xml:space="preserve">|</w:t>
      </w:r>
    </w:p>
    <w:p w:rsidR="00000000" w:rsidDel="00000000" w:rsidP="00000000" w:rsidRDefault="00000000" w:rsidRPr="00000000" w14:paraId="00000081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|F T’ E’ $</w:t>
        <w:tab/>
        <w:tab/>
        <w:t xml:space="preserve">| a+$ </w:t>
        <w:tab/>
        <w:tab/>
        <w:tab/>
        <w:tab/>
        <w:t xml:space="preserve">|a</w:t>
        <w:tab/>
        <w:tab/>
        <w:tab/>
        <w:t xml:space="preserve">|</w:t>
      </w:r>
    </w:p>
    <w:p w:rsidR="00000000" w:rsidDel="00000000" w:rsidP="00000000" w:rsidRDefault="00000000" w:rsidRPr="00000000" w14:paraId="00000082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|a T’ E’ $</w:t>
        <w:tab/>
        <w:tab/>
        <w:t xml:space="preserve">| a+$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8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|T’ E’ $</w:t>
        <w:tab/>
        <w:tab/>
        <w:tab/>
        <w:t xml:space="preserve">| +$ </w:t>
        <w:tab/>
        <w:tab/>
        <w:tab/>
        <w:tab/>
        <w:t xml:space="preserve">|ε</w:t>
        <w:tab/>
        <w:tab/>
        <w:tab/>
        <w:t xml:space="preserve">|</w:t>
      </w:r>
    </w:p>
    <w:p w:rsidR="00000000" w:rsidDel="00000000" w:rsidP="00000000" w:rsidRDefault="00000000" w:rsidRPr="00000000" w14:paraId="00000084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|E’ $</w:t>
        <w:tab/>
        <w:tab/>
        <w:tab/>
        <w:t xml:space="preserve">| +$ </w:t>
        <w:tab/>
        <w:tab/>
        <w:tab/>
        <w:tab/>
        <w:t xml:space="preserve">|+ T E’</w:t>
        <w:tab/>
        <w:tab/>
        <w:tab/>
        <w:t xml:space="preserve">|</w:t>
      </w:r>
    </w:p>
    <w:p w:rsidR="00000000" w:rsidDel="00000000" w:rsidP="00000000" w:rsidRDefault="00000000" w:rsidRPr="00000000" w14:paraId="00000085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|+ T E’$</w:t>
        <w:tab/>
        <w:tab/>
        <w:t xml:space="preserve">| +$ </w:t>
        <w:tab/>
        <w:tab/>
        <w:tab/>
        <w:tab/>
        <w:t xml:space="preserve">|match</w:t>
        <w:tab/>
        <w:tab/>
        <w:tab/>
        <w:t xml:space="preserve">|</w:t>
      </w:r>
    </w:p>
    <w:p w:rsidR="00000000" w:rsidDel="00000000" w:rsidP="00000000" w:rsidRDefault="00000000" w:rsidRPr="00000000" w14:paraId="00000086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|T E’$</w:t>
        <w:tab/>
        <w:tab/>
        <w:tab/>
        <w:t xml:space="preserve">| $ </w:t>
        <w:tab/>
        <w:tab/>
        <w:tab/>
        <w:tab/>
        <w:t xml:space="preserve">|F T’</w:t>
        <w:tab/>
        <w:tab/>
        <w:tab/>
        <w:t xml:space="preserve">|</w:t>
      </w:r>
    </w:p>
    <w:p w:rsidR="00000000" w:rsidDel="00000000" w:rsidP="00000000" w:rsidRDefault="00000000" w:rsidRPr="00000000" w14:paraId="00000087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|F T’ E’$</w:t>
        <w:tab/>
        <w:tab/>
        <w:t xml:space="preserve">| $ </w:t>
        <w:tab/>
        <w:tab/>
        <w:tab/>
        <w:tab/>
        <w:t xml:space="preserve">|CANNOT ACCEPT</w:t>
        <w:tab/>
        <w:t xml:space="preserve">|</w:t>
      </w:r>
    </w:p>
    <w:p w:rsidR="00000000" w:rsidDel="00000000" w:rsidP="00000000" w:rsidRDefault="00000000" w:rsidRPr="00000000" w14:paraId="00000088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