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3 - Aula 2: Estruturas de repetição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Apresentação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Bom dia, boa tarde, boa noite ou boa madrugada. Bem vindos novamente ao Ensinaê, curso de programação em Python em redes sociais. Estamos iniciando nosso módulo 3 com o assunto Fundamentos de programação: estruturas de controle. Eu sou o João Vítor…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</w:t>
      </w:r>
      <w:r w:rsidDel="00000000" w:rsidR="00000000" w:rsidRPr="00000000">
        <w:rPr>
          <w:sz w:val="24"/>
          <w:szCs w:val="24"/>
          <w:rtl w:val="0"/>
        </w:rPr>
        <w:t xml:space="preserve"> E eu sou o João Lucas e hoje iremos falar sobre as estruturas de repetição na linguagem Python.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While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Para começarmos, vamos falar sobre a estrutura de repetição “while”, que em português significa “enquanto”. Então, enquanto uma condição for verdadeira, a ação dentro dele é executada. O “while”, assim como o “if” também pode ter um ”else”, que será executado quando a afirmação condicional do “while” não for mais verdadeira.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Para nosso código vamos declarar nossa variável contadora i sendo igual a 0 depois vamos declarar o while com a condição i &lt;= 6,vou declarar o print(i) para mostrar o contador e por fim a declaração do incremento i+= 1 e vou declarar um else: com o print(Contador atingiu a condição máxima)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3º For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Agora iremos falar da estrutura “for”, que siginifica “para” em português. Ele normalmente é usado para passar por cada elemento dentro de um conjunto de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No caso do for irei declarar que meu i receba a string “banana”, e depois o print x nesse caso esperamos que o for mostre o contador de cada letra da palavra banana pois nessa declaração temos definidos o início e o fim da string, para números do tipo inteiro ou ponto flutuante recomenda-se usar o for range ou o while como mostramos antes, em breve vocês vão ver o uso do for range.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4º Range()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A função range() é muito útil para aumentar ainda mais a versatilidade do “for”. Ela conta os elementos até o limite imposto pela função, ou seja, se colocarmos um range(10), é esperado que ela leia os primeiros 10 números, ou seja, do 0 até o 9.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Aqui no for range vamos declarar for x in range(10) e veremos que o número foi de 0 até 9, pois eu pedi no range apenas os 10 primeiros números, lembrando que o zero também conta sendo o nosso primeiro dígito. Mas o range permite que decidimos também de onde começar a contar, vou aqui declarar range(4,10) veremos que o contador foi de 4 até 9. E o legal do range também é que podemos também escolher o tamanho do incremento fazendo assim o range(10,100,5) assim mostrando nosso contador iniciando de 10 até 100 sendo incrementado de 5  em 5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5º Despedida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</w:t>
      </w:r>
      <w:r w:rsidDel="00000000" w:rsidR="00000000" w:rsidRPr="00000000">
        <w:rPr>
          <w:sz w:val="24"/>
          <w:szCs w:val="24"/>
          <w:rtl w:val="0"/>
        </w:rPr>
        <w:t xml:space="preserve">: Com isso terminamos nossa aula sobre as estruturas de repetição, certifiquem-se que tenham aprendido bem esse módulo, pois a partir dele é possível fazer o essencial da programação. Obrigado pela participação de todos.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</w:t>
      </w:r>
      <w:r w:rsidDel="00000000" w:rsidR="00000000" w:rsidRPr="00000000">
        <w:rPr>
          <w:sz w:val="24"/>
          <w:szCs w:val="24"/>
          <w:rtl w:val="0"/>
        </w:rPr>
        <w:t xml:space="preserve"> Até a próxima galera, valeu.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