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A4DD" w14:textId="5BC79FE7" w:rsidR="006516CD" w:rsidRPr="003B4686" w:rsidRDefault="00FF78C0" w:rsidP="00651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December </w:t>
      </w:r>
      <w:r w:rsidR="009774E8">
        <w:rPr>
          <w:rFonts w:ascii="Times New Roman" w:hAnsi="Times New Roman" w:cs="Times New Roman"/>
        </w:rPr>
        <w:t>11</w:t>
      </w:r>
      <w:r w:rsidRPr="00FF78C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r w:rsidR="006516CD" w:rsidRPr="003B468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="006516CD">
        <w:rPr>
          <w:rFonts w:ascii="Times New Roman" w:hAnsi="Times New Roman" w:cs="Times New Roman"/>
        </w:rPr>
        <w:t xml:space="preserve"> </w:t>
      </w:r>
    </w:p>
    <w:p w14:paraId="23CAABBF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312B82C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Dear Editor, </w:t>
      </w:r>
    </w:p>
    <w:p w14:paraId="6D459FBA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7DB56743" w14:textId="65FB6A3D" w:rsidR="00FF78C0" w:rsidRPr="00FF78C0" w:rsidRDefault="006516CD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B4686">
        <w:rPr>
          <w:rFonts w:ascii="Times New Roman" w:eastAsia="Times New Roman" w:hAnsi="Times New Roman" w:cs="Times New Roman"/>
        </w:rPr>
        <w:t>We are submitting</w:t>
      </w:r>
      <w:r w:rsidR="009774E8">
        <w:rPr>
          <w:rFonts w:ascii="Times New Roman" w:eastAsia="Times New Roman" w:hAnsi="Times New Roman" w:cs="Times New Roman"/>
        </w:rPr>
        <w:t xml:space="preserve"> our manuscript</w:t>
      </w:r>
      <w:r w:rsidR="00FB212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="00154E7F">
        <w:rPr>
          <w:rFonts w:ascii="Times New Roman" w:eastAsia="Times New Roman" w:hAnsi="Times New Roman" w:cs="Times New Roman"/>
        </w:rPr>
        <w:t>“</w:t>
      </w:r>
      <w:r w:rsidR="00FF78C0" w:rsidRPr="00154E7F">
        <w:rPr>
          <w:rFonts w:ascii="Times New Roman" w:hAnsi="Times New Roman" w:cs="Times New Roman"/>
        </w:rPr>
        <w:t>High temperatures predict altered gut microbiome composition, metabolic capacity, and immune interactions in a wild primate species</w:t>
      </w:r>
      <w:r w:rsidR="00154E7F">
        <w:rPr>
          <w:rFonts w:ascii="Times New Roman" w:hAnsi="Times New Roman" w:cs="Times New Roman"/>
        </w:rPr>
        <w:t>,”</w:t>
      </w:r>
      <w:r w:rsidR="009774E8">
        <w:rPr>
          <w:rFonts w:ascii="Times New Roman" w:hAnsi="Times New Roman" w:cs="Times New Roman"/>
          <w:i/>
          <w:iCs/>
        </w:rPr>
        <w:t xml:space="preserve"> </w:t>
      </w:r>
      <w:r w:rsidR="00154E7F">
        <w:rPr>
          <w:rFonts w:ascii="Times New Roman" w:hAnsi="Times New Roman" w:cs="Times New Roman"/>
        </w:rPr>
        <w:t>to</w:t>
      </w:r>
      <w:r w:rsidR="009774E8">
        <w:rPr>
          <w:rFonts w:ascii="Times New Roman" w:hAnsi="Times New Roman" w:cs="Times New Roman"/>
        </w:rPr>
        <w:t xml:space="preserve"> </w:t>
      </w:r>
      <w:r w:rsidR="009774E8" w:rsidRPr="009774E8">
        <w:rPr>
          <w:rFonts w:ascii="Times New Roman" w:hAnsi="Times New Roman" w:cs="Times New Roman"/>
          <w:i/>
          <w:iCs/>
        </w:rPr>
        <w:t>Proceedings B</w:t>
      </w:r>
      <w:r w:rsidR="009774E8">
        <w:rPr>
          <w:rFonts w:ascii="Times New Roman" w:hAnsi="Times New Roman" w:cs="Times New Roman"/>
        </w:rPr>
        <w:t>.</w:t>
      </w:r>
      <w:r w:rsidR="00FF78C0">
        <w:rPr>
          <w:rFonts w:ascii="Times New Roman" w:hAnsi="Times New Roman" w:cs="Times New Roman"/>
          <w:i/>
          <w:iCs/>
        </w:rPr>
        <w:t xml:space="preserve"> </w:t>
      </w:r>
      <w:r w:rsidR="00FF78C0">
        <w:rPr>
          <w:rFonts w:ascii="Times New Roman" w:hAnsi="Times New Roman" w:cs="Times New Roman"/>
        </w:rPr>
        <w:t>Here, we</w:t>
      </w:r>
      <w:r w:rsidR="00FF78C0">
        <w:rPr>
          <w:rFonts w:ascii="Times New Roman" w:hAnsi="Times New Roman" w:cs="Times New Roman"/>
          <w:i/>
          <w:iCs/>
        </w:rPr>
        <w:t xml:space="preserve"> </w:t>
      </w:r>
      <w:r w:rsidR="00FF78C0">
        <w:rPr>
          <w:rFonts w:ascii="Times New Roman" w:hAnsi="Times New Roman" w:cs="Times New Roman"/>
        </w:rPr>
        <w:t>determine the influence of natural thermal variation on gut microbiome composition and metabolic capacity in a wild population of capuchin monkeys (</w:t>
      </w:r>
      <w:r w:rsidR="00FF78C0" w:rsidRPr="00FF78C0">
        <w:rPr>
          <w:rFonts w:ascii="Times New Roman" w:hAnsi="Times New Roman" w:cs="Times New Roman"/>
          <w:i/>
          <w:iCs/>
        </w:rPr>
        <w:t>Cebus imitator</w:t>
      </w:r>
      <w:r w:rsidR="00FF78C0">
        <w:rPr>
          <w:rFonts w:ascii="Times New Roman" w:hAnsi="Times New Roman" w:cs="Times New Roman"/>
        </w:rPr>
        <w:t xml:space="preserve">). </w:t>
      </w:r>
      <w:r w:rsidR="00FF78C0" w:rsidRPr="00FF78C0">
        <w:rPr>
          <w:rFonts w:ascii="Times New Roman" w:hAnsi="Times New Roman" w:cs="Times New Roman"/>
        </w:rPr>
        <w:t xml:space="preserve">We find that high temperatures are associated with </w:t>
      </w:r>
      <w:r w:rsidR="00FF78C0">
        <w:rPr>
          <w:rFonts w:ascii="Times New Roman" w:hAnsi="Times New Roman" w:cs="Times New Roman"/>
        </w:rPr>
        <w:t>altered</w:t>
      </w:r>
      <w:r w:rsidR="00FF78C0" w:rsidRPr="00FF78C0">
        <w:rPr>
          <w:rFonts w:ascii="Times New Roman" w:hAnsi="Times New Roman" w:cs="Times New Roman"/>
        </w:rPr>
        <w:t xml:space="preserve"> community-level</w:t>
      </w:r>
    </w:p>
    <w:p w14:paraId="33476E80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diversity, taxonomic composition, and metabolic capacity consistent with physiological</w:t>
      </w:r>
    </w:p>
    <w:p w14:paraId="5666F366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responses to heat stress. We also show that the microbiome’s response to high temperatures is</w:t>
      </w:r>
    </w:p>
    <w:p w14:paraId="4B4578D1" w14:textId="62C9512C" w:rsidR="00E40DF2" w:rsidRDefault="00FF78C0" w:rsidP="00E40DF2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 xml:space="preserve">linked to host immunity and may affect gut-immune interactions. </w:t>
      </w:r>
      <w:r w:rsidR="00E43432">
        <w:rPr>
          <w:rFonts w:ascii="Times New Roman" w:hAnsi="Times New Roman" w:cs="Times New Roman"/>
        </w:rPr>
        <w:t xml:space="preserve">Previous experimental work has </w:t>
      </w:r>
      <w:r w:rsidR="00E40DF2">
        <w:rPr>
          <w:rFonts w:ascii="Times New Roman" w:hAnsi="Times New Roman" w:cs="Times New Roman"/>
        </w:rPr>
        <w:t>demonstrated</w:t>
      </w:r>
      <w:r w:rsidR="00E43432">
        <w:rPr>
          <w:rFonts w:ascii="Times New Roman" w:hAnsi="Times New Roman" w:cs="Times New Roman"/>
        </w:rPr>
        <w:t xml:space="preserve"> that m</w:t>
      </w:r>
      <w:r w:rsidR="00E43432" w:rsidRPr="00FF78C0">
        <w:rPr>
          <w:rFonts w:ascii="Times New Roman" w:hAnsi="Times New Roman" w:cs="Times New Roman"/>
        </w:rPr>
        <w:t>icrobiome</w:t>
      </w:r>
      <w:r w:rsidR="00E43432">
        <w:rPr>
          <w:rFonts w:ascii="Times New Roman" w:hAnsi="Times New Roman" w:cs="Times New Roman"/>
        </w:rPr>
        <w:t>s</w:t>
      </w:r>
      <w:r w:rsidR="00E43432" w:rsidRPr="00FF78C0">
        <w:rPr>
          <w:rFonts w:ascii="Times New Roman" w:hAnsi="Times New Roman" w:cs="Times New Roman"/>
        </w:rPr>
        <w:t xml:space="preserve"> play a key role in determining the thermal tolerances of their host species</w:t>
      </w:r>
      <w:r w:rsidR="00E43432">
        <w:rPr>
          <w:rFonts w:ascii="Times New Roman" w:hAnsi="Times New Roman" w:cs="Times New Roman"/>
        </w:rPr>
        <w:t xml:space="preserve">, but this </w:t>
      </w:r>
      <w:r w:rsidR="00E43432" w:rsidRPr="00FF78C0">
        <w:rPr>
          <w:rFonts w:ascii="Times New Roman" w:hAnsi="Times New Roman" w:cs="Times New Roman"/>
        </w:rPr>
        <w:t>research has largely been conducted in laboratory settings</w:t>
      </w:r>
      <w:r w:rsidR="00E43432">
        <w:rPr>
          <w:rFonts w:ascii="Times New Roman" w:hAnsi="Times New Roman" w:cs="Times New Roman"/>
        </w:rPr>
        <w:t xml:space="preserve"> on endotherms and livestock</w:t>
      </w:r>
      <w:r w:rsidR="00E40DF2">
        <w:rPr>
          <w:rFonts w:ascii="Times New Roman" w:hAnsi="Times New Roman" w:cs="Times New Roman"/>
        </w:rPr>
        <w:t>,</w:t>
      </w:r>
      <w:r w:rsidR="00E43432">
        <w:rPr>
          <w:rFonts w:ascii="Times New Roman" w:hAnsi="Times New Roman" w:cs="Times New Roman"/>
        </w:rPr>
        <w:t xml:space="preserve"> </w:t>
      </w:r>
      <w:r w:rsidR="00E43432" w:rsidRPr="00FF78C0">
        <w:rPr>
          <w:rFonts w:ascii="Times New Roman" w:hAnsi="Times New Roman" w:cs="Times New Roman"/>
        </w:rPr>
        <w:t>and offers</w:t>
      </w:r>
      <w:r w:rsidR="00E40DF2">
        <w:rPr>
          <w:rFonts w:ascii="Times New Roman" w:hAnsi="Times New Roman" w:cs="Times New Roman"/>
        </w:rPr>
        <w:t xml:space="preserve"> limited</w:t>
      </w:r>
      <w:r w:rsidR="00E43432" w:rsidRPr="00FF78C0">
        <w:rPr>
          <w:rFonts w:ascii="Times New Roman" w:hAnsi="Times New Roman" w:cs="Times New Roman"/>
        </w:rPr>
        <w:t xml:space="preserve"> insight into how species respond to natural thermal variation.</w:t>
      </w:r>
      <w:r w:rsidR="0034156F">
        <w:rPr>
          <w:rFonts w:ascii="Times New Roman" w:hAnsi="Times New Roman" w:cs="Times New Roman"/>
        </w:rPr>
        <w:t xml:space="preserve"> Our results</w:t>
      </w:r>
      <w:r w:rsidR="00E43432">
        <w:rPr>
          <w:rFonts w:ascii="Times New Roman" w:hAnsi="Times New Roman" w:cs="Times New Roman"/>
        </w:rPr>
        <w:t xml:space="preserve"> provide rare evidence from a natural population of primates</w:t>
      </w:r>
      <w:r w:rsidR="00E40DF2">
        <w:rPr>
          <w:rFonts w:ascii="Times New Roman" w:hAnsi="Times New Roman" w:cs="Times New Roman"/>
        </w:rPr>
        <w:t xml:space="preserve"> </w:t>
      </w:r>
      <w:r w:rsidR="00E40DF2" w:rsidRPr="00E40DF2">
        <w:rPr>
          <w:rFonts w:ascii="Times New Roman" w:hAnsi="Times New Roman" w:cs="Times New Roman"/>
        </w:rPr>
        <w:t>that changes to the gut microbiome at high temperatures ma</w:t>
      </w:r>
      <w:r w:rsidR="00E40DF2">
        <w:rPr>
          <w:rFonts w:ascii="Times New Roman" w:hAnsi="Times New Roman" w:cs="Times New Roman"/>
        </w:rPr>
        <w:t xml:space="preserve">y </w:t>
      </w:r>
      <w:r w:rsidR="00E40DF2" w:rsidRPr="00E40DF2">
        <w:rPr>
          <w:rFonts w:ascii="Times New Roman" w:hAnsi="Times New Roman" w:cs="Times New Roman"/>
        </w:rPr>
        <w:t>contribute to physiological heat stress by compromising essential microbiome functions.</w:t>
      </w:r>
      <w:r w:rsidR="00E43432">
        <w:rPr>
          <w:rFonts w:ascii="Times New Roman" w:hAnsi="Times New Roman" w:cs="Times New Roman"/>
        </w:rPr>
        <w:t xml:space="preserve"> </w:t>
      </w:r>
      <w:r w:rsidR="00E40DF2">
        <w:rPr>
          <w:rFonts w:ascii="Times New Roman" w:hAnsi="Times New Roman" w:cs="Times New Roman"/>
        </w:rPr>
        <w:t xml:space="preserve">Our results </w:t>
      </w:r>
      <w:r w:rsidR="009774E8">
        <w:rPr>
          <w:rFonts w:ascii="Times New Roman" w:hAnsi="Times New Roman" w:cs="Times New Roman"/>
        </w:rPr>
        <w:t xml:space="preserve">also </w:t>
      </w:r>
      <w:r w:rsidR="00E40DF2">
        <w:rPr>
          <w:rFonts w:ascii="Times New Roman" w:hAnsi="Times New Roman" w:cs="Times New Roman"/>
        </w:rPr>
        <w:t xml:space="preserve">highlight </w:t>
      </w:r>
      <w:r w:rsidR="00E40DF2" w:rsidRPr="00FF78C0">
        <w:rPr>
          <w:rFonts w:ascii="Times New Roman" w:hAnsi="Times New Roman" w:cs="Times New Roman"/>
        </w:rPr>
        <w:t xml:space="preserve">an important pathway by which </w:t>
      </w:r>
      <w:r w:rsidR="00E40DF2">
        <w:rPr>
          <w:rFonts w:ascii="Times New Roman" w:hAnsi="Times New Roman" w:cs="Times New Roman"/>
        </w:rPr>
        <w:t xml:space="preserve">rising temperatures due to </w:t>
      </w:r>
      <w:r w:rsidR="00E40DF2" w:rsidRPr="00FF78C0">
        <w:rPr>
          <w:rFonts w:ascii="Times New Roman" w:hAnsi="Times New Roman" w:cs="Times New Roman"/>
        </w:rPr>
        <w:t>climate change</w:t>
      </w:r>
      <w:r w:rsidR="00E40DF2">
        <w:rPr>
          <w:rFonts w:ascii="Times New Roman" w:hAnsi="Times New Roman" w:cs="Times New Roman"/>
        </w:rPr>
        <w:t xml:space="preserve"> may </w:t>
      </w:r>
      <w:r w:rsidR="00E40DF2" w:rsidRPr="00FF78C0">
        <w:rPr>
          <w:rFonts w:ascii="Times New Roman" w:hAnsi="Times New Roman" w:cs="Times New Roman"/>
        </w:rPr>
        <w:t>threaten wild animal populations</w:t>
      </w:r>
      <w:r w:rsidR="00E40DF2">
        <w:rPr>
          <w:rFonts w:ascii="Times New Roman" w:hAnsi="Times New Roman" w:cs="Times New Roman"/>
        </w:rPr>
        <w:t xml:space="preserve">, </w:t>
      </w:r>
      <w:r w:rsidR="00E40DF2" w:rsidRPr="00FF78C0">
        <w:rPr>
          <w:rFonts w:ascii="Times New Roman" w:hAnsi="Times New Roman" w:cs="Times New Roman"/>
        </w:rPr>
        <w:t>particularly in tropical species with narrow thermal tolerances.</w:t>
      </w:r>
    </w:p>
    <w:p w14:paraId="79F9AEA3" w14:textId="77777777" w:rsidR="00C86338" w:rsidRDefault="00C86338" w:rsidP="006516CD">
      <w:pPr>
        <w:rPr>
          <w:rFonts w:ascii="Times New Roman" w:eastAsia="Times New Roman" w:hAnsi="Times New Roman" w:cs="Times New Roman"/>
        </w:rPr>
      </w:pPr>
    </w:p>
    <w:p w14:paraId="159E4F8D" w14:textId="3A3E9460" w:rsidR="0096680A" w:rsidRPr="004F6BDC" w:rsidRDefault="006516CD" w:rsidP="0096680A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3B4686">
        <w:rPr>
          <w:rFonts w:ascii="Times New Roman" w:eastAsia="Times New Roman" w:hAnsi="Times New Roman" w:cs="Times New Roman"/>
          <w:color w:val="000000"/>
        </w:rPr>
        <w:t>This manuscript describes original work and is not under consideration by any other journal. All authors approved the manuscript and this submission.</w:t>
      </w:r>
      <w:r w:rsidR="0096680A" w:rsidRPr="0096680A">
        <w:rPr>
          <w:rFonts w:ascii="Times New Roman" w:hAnsi="Times New Roman" w:cs="Times New Roman"/>
        </w:rPr>
        <w:t xml:space="preserve"> </w:t>
      </w:r>
      <w:r w:rsidR="0096680A" w:rsidRPr="004F6BDC">
        <w:rPr>
          <w:rFonts w:ascii="Times New Roman" w:hAnsi="Times New Roman" w:cs="Times New Roman"/>
        </w:rPr>
        <w:t>All protocols involved in this study were previously approved by the University of Michigan IACUC (#PRO00011898)</w:t>
      </w:r>
      <w:r w:rsidR="0096680A">
        <w:rPr>
          <w:rFonts w:ascii="Times New Roman" w:hAnsi="Times New Roman" w:cs="Times New Roman"/>
        </w:rPr>
        <w:t xml:space="preserve"> and </w:t>
      </w:r>
      <w:r w:rsidR="0096680A" w:rsidRPr="004F6BDC">
        <w:rPr>
          <w:rFonts w:ascii="Times New Roman" w:hAnsi="Times New Roman" w:cs="Times New Roman"/>
        </w:rPr>
        <w:t>compl</w:t>
      </w:r>
      <w:r w:rsidR="0096680A">
        <w:rPr>
          <w:rFonts w:ascii="Times New Roman" w:hAnsi="Times New Roman" w:cs="Times New Roman"/>
        </w:rPr>
        <w:t>y</w:t>
      </w:r>
      <w:r w:rsidR="0096680A" w:rsidRPr="004F6BDC">
        <w:rPr>
          <w:rFonts w:ascii="Times New Roman" w:hAnsi="Times New Roman" w:cs="Times New Roman"/>
        </w:rPr>
        <w:t xml:space="preserve"> with the relevant legal requirements governing animal research in the United States of America and Costa Rica.</w:t>
      </w:r>
      <w:r w:rsidR="0096680A">
        <w:rPr>
          <w:rFonts w:ascii="Times New Roman" w:hAnsi="Times New Roman" w:cs="Times New Roman"/>
        </w:rPr>
        <w:t xml:space="preserve"> </w:t>
      </w:r>
    </w:p>
    <w:p w14:paraId="689E1765" w14:textId="77777777" w:rsidR="006516CD" w:rsidRPr="003B4686" w:rsidRDefault="006516CD" w:rsidP="006516CD">
      <w:pPr>
        <w:rPr>
          <w:rFonts w:ascii="Times New Roman" w:eastAsia="Times New Roman" w:hAnsi="Times New Roman" w:cs="Times New Roman"/>
        </w:rPr>
      </w:pPr>
    </w:p>
    <w:p w14:paraId="13F46386" w14:textId="36019207" w:rsidR="006516CD" w:rsidRPr="003B4686" w:rsidRDefault="006516CD" w:rsidP="006516CD">
      <w:pPr>
        <w:rPr>
          <w:rFonts w:ascii="Times New Roman" w:eastAsia="Times New Roman" w:hAnsi="Times New Roman" w:cs="Times New Roman"/>
          <w:color w:val="000000"/>
          <w:sz w:val="20"/>
        </w:rPr>
      </w:pPr>
      <w:r w:rsidRPr="003B4686">
        <w:rPr>
          <w:rFonts w:ascii="Times New Roman" w:eastAsia="Times New Roman" w:hAnsi="Times New Roman" w:cs="Times New Roman"/>
          <w:color w:val="000000"/>
        </w:rPr>
        <w:t xml:space="preserve">Thank you for </w:t>
      </w:r>
      <w:r w:rsidR="00FB2122">
        <w:rPr>
          <w:rFonts w:ascii="Times New Roman" w:eastAsia="Times New Roman" w:hAnsi="Times New Roman" w:cs="Times New Roman"/>
          <w:color w:val="000000"/>
        </w:rPr>
        <w:t xml:space="preserve">considering our manuscript. </w:t>
      </w:r>
      <w:r w:rsidRPr="003B4686">
        <w:rPr>
          <w:rFonts w:ascii="Times New Roman" w:eastAsia="Times New Roman" w:hAnsi="Times New Roman" w:cs="Times New Roman"/>
          <w:color w:val="000000"/>
        </w:rPr>
        <w:t>We appreciate your time and look forward to your response</w:t>
      </w:r>
      <w:r w:rsidR="00E15C36">
        <w:rPr>
          <w:rFonts w:ascii="Times New Roman" w:eastAsia="Times New Roman" w:hAnsi="Times New Roman" w:cs="Times New Roman"/>
          <w:color w:val="000000"/>
        </w:rPr>
        <w:t>.</w:t>
      </w:r>
    </w:p>
    <w:p w14:paraId="669F11E8" w14:textId="77777777" w:rsidR="0096680A" w:rsidRPr="003B4686" w:rsidRDefault="0096680A" w:rsidP="006516CD">
      <w:pPr>
        <w:rPr>
          <w:rFonts w:ascii="Times New Roman" w:hAnsi="Times New Roman" w:cs="Times New Roman"/>
        </w:rPr>
      </w:pPr>
    </w:p>
    <w:p w14:paraId="47C6DD29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Sincerely, </w:t>
      </w:r>
    </w:p>
    <w:p w14:paraId="331F51B3" w14:textId="65051E83" w:rsidR="006516CD" w:rsidRDefault="006516CD" w:rsidP="006516CD">
      <w:pPr>
        <w:rPr>
          <w:rFonts w:ascii="Times New Roman" w:hAnsi="Times New Roman" w:cs="Times New Roman"/>
        </w:rPr>
      </w:pPr>
    </w:p>
    <w:p w14:paraId="107073DE" w14:textId="77777777" w:rsidR="006516CD" w:rsidRDefault="006516CD" w:rsidP="006516CD">
      <w:pPr>
        <w:rPr>
          <w:rFonts w:ascii="Times New Roman" w:hAnsi="Times New Roman" w:cs="Times New Roman"/>
        </w:rPr>
      </w:pPr>
    </w:p>
    <w:p w14:paraId="20198725" w14:textId="77777777" w:rsidR="0034156F" w:rsidRPr="003B4686" w:rsidRDefault="0034156F" w:rsidP="006516CD">
      <w:pPr>
        <w:rPr>
          <w:rFonts w:ascii="Times New Roman" w:hAnsi="Times New Roman" w:cs="Times New Roman"/>
        </w:rPr>
      </w:pPr>
    </w:p>
    <w:p w14:paraId="4FFB1B63" w14:textId="77777777" w:rsidR="00C86338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Jordan Lucore</w:t>
      </w:r>
    </w:p>
    <w:p w14:paraId="538E17C4" w14:textId="666321ED" w:rsidR="006516CD" w:rsidRPr="003B4686" w:rsidRDefault="00C86338" w:rsidP="006516CD">
      <w:pPr>
        <w:rPr>
          <w:rFonts w:ascii="Times New Roman" w:hAnsi="Times New Roman" w:cs="Times New Roman"/>
        </w:rPr>
      </w:pPr>
      <w:r w:rsidRPr="00C86338">
        <w:rPr>
          <w:rFonts w:ascii="Times New Roman" w:hAnsi="Times New Roman" w:cs="Times New Roman"/>
        </w:rPr>
        <w:t>PhD candidate, Biological Anthropology</w:t>
      </w:r>
      <w:r w:rsidR="006516CD" w:rsidRPr="003B4686">
        <w:rPr>
          <w:rFonts w:ascii="Times New Roman" w:hAnsi="Times New Roman" w:cs="Times New Roman"/>
        </w:rPr>
        <w:t xml:space="preserve"> </w:t>
      </w:r>
    </w:p>
    <w:p w14:paraId="0D32AEF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6C6E2D3D" w14:textId="77777777" w:rsidR="006516CD" w:rsidRPr="003B4686" w:rsidRDefault="006516CD" w:rsidP="006516CD">
      <w:pPr>
        <w:rPr>
          <w:rFonts w:ascii="Times New Roman" w:hAnsi="Times New Roman" w:cs="Times New Roman"/>
        </w:rPr>
      </w:pPr>
      <w:hyperlink r:id="rId7" w:history="1">
        <w:r w:rsidRPr="003B4686">
          <w:rPr>
            <w:rStyle w:val="Hyperlink"/>
            <w:rFonts w:ascii="Times New Roman" w:hAnsi="Times New Roman" w:cs="Times New Roman"/>
          </w:rPr>
          <w:t>jlucore@umich.edu</w:t>
        </w:r>
      </w:hyperlink>
      <w:r w:rsidRPr="003B4686">
        <w:rPr>
          <w:rFonts w:ascii="Times New Roman" w:hAnsi="Times New Roman" w:cs="Times New Roman"/>
        </w:rPr>
        <w:t xml:space="preserve"> </w:t>
      </w:r>
    </w:p>
    <w:p w14:paraId="59CA674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44E8309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Dept. of Anthropology</w:t>
      </w:r>
    </w:p>
    <w:p w14:paraId="1A9D9E26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University of Michigan</w:t>
      </w:r>
    </w:p>
    <w:p w14:paraId="2BC8EA9A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1085 S University Ave</w:t>
      </w:r>
    </w:p>
    <w:p w14:paraId="55DCE4C5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Ann Arbor, MI 48109</w:t>
      </w:r>
    </w:p>
    <w:p w14:paraId="5533DBC1" w14:textId="77777777" w:rsidR="005E2556" w:rsidRDefault="005E2556" w:rsidP="007A1981"/>
    <w:sectPr w:rsidR="005E2556" w:rsidSect="007C145D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CC05" w14:textId="77777777" w:rsidR="00996D1A" w:rsidRDefault="00996D1A" w:rsidP="00117176">
      <w:r>
        <w:separator/>
      </w:r>
    </w:p>
  </w:endnote>
  <w:endnote w:type="continuationSeparator" w:id="0">
    <w:p w14:paraId="169DBB83" w14:textId="77777777" w:rsidR="00996D1A" w:rsidRDefault="00996D1A" w:rsidP="0011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FF8A" w14:textId="377AB312" w:rsidR="00A04EAE" w:rsidRDefault="006467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4730488" wp14:editId="4B4E7843">
              <wp:simplePos x="0" y="0"/>
              <wp:positionH relativeFrom="column">
                <wp:posOffset>-541020</wp:posOffset>
              </wp:positionH>
              <wp:positionV relativeFrom="paragraph">
                <wp:posOffset>155575</wp:posOffset>
              </wp:positionV>
              <wp:extent cx="285750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67BE" w14:textId="677AD1B5" w:rsidR="00B530E7" w:rsidRPr="00765048" w:rsidRDefault="002B2B56" w:rsidP="0032003B">
                          <w:pPr>
                            <w:pStyle w:val="BOTTOM"/>
                          </w:pPr>
                          <w:r w:rsidRPr="00765048">
                            <w:t>101 West Hall, 1085 S. University Ave.</w:t>
                          </w:r>
                        </w:p>
                        <w:p w14:paraId="4E38C9DC" w14:textId="3F5CA96F" w:rsidR="00A04EAE" w:rsidRPr="00765048" w:rsidRDefault="002B2B56" w:rsidP="0032003B">
                          <w:pPr>
                            <w:pStyle w:val="BOTTOM"/>
                          </w:pPr>
                          <w:r w:rsidRPr="00765048">
                            <w:t>Ann Arbor MI 48109</w:t>
                          </w:r>
                          <w:r w:rsidR="00AE4005">
                            <w:t>-1107</w:t>
                          </w:r>
                        </w:p>
                        <w:p w14:paraId="73A4DBDA" w14:textId="77777777" w:rsidR="00A04EAE" w:rsidRDefault="00A04EAE" w:rsidP="00A326B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7304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6pt;margin-top:12.25pt;width:225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" filled="f" stroked="f">
              <v:textbox>
                <w:txbxContent>
                  <w:p w14:paraId="0CDD67BE" w14:textId="677AD1B5" w:rsidR="00B530E7" w:rsidRPr="00765048" w:rsidRDefault="002B2B56" w:rsidP="0032003B">
                    <w:pPr>
                      <w:pStyle w:val="BOTTOM"/>
                    </w:pPr>
                    <w:r w:rsidRPr="00765048">
                      <w:t>101 West Hall, 1085 S. University Ave.</w:t>
                    </w:r>
                  </w:p>
                  <w:p w14:paraId="4E38C9DC" w14:textId="3F5CA96F" w:rsidR="00A04EAE" w:rsidRPr="00765048" w:rsidRDefault="002B2B56" w:rsidP="0032003B">
                    <w:pPr>
                      <w:pStyle w:val="BOTTOM"/>
                    </w:pPr>
                    <w:r w:rsidRPr="00765048">
                      <w:t>Ann Arbor MI 48109</w:t>
                    </w:r>
                    <w:r w:rsidR="00AE4005">
                      <w:t>-1107</w:t>
                    </w:r>
                  </w:p>
                  <w:p w14:paraId="73A4DBDA" w14:textId="77777777" w:rsidR="00A04EAE" w:rsidRDefault="00A04EAE" w:rsidP="00A326BC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0B890235" wp14:editId="7BCEE5B0">
          <wp:simplePos x="0" y="0"/>
          <wp:positionH relativeFrom="column">
            <wp:posOffset>6149340</wp:posOffset>
          </wp:positionH>
          <wp:positionV relativeFrom="paragraph">
            <wp:posOffset>155575</wp:posOffset>
          </wp:positionV>
          <wp:extent cx="236855" cy="2286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451846E" wp14:editId="1501A977">
              <wp:simplePos x="0" y="0"/>
              <wp:positionH relativeFrom="column">
                <wp:posOffset>5577840</wp:posOffset>
              </wp:positionH>
              <wp:positionV relativeFrom="paragraph">
                <wp:posOffset>155575</wp:posOffset>
              </wp:positionV>
              <wp:extent cx="685800" cy="2286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7621C4" w14:textId="77777777" w:rsidR="00A04EAE" w:rsidRPr="00B81D6B" w:rsidRDefault="00A04EAE" w:rsidP="00A326BC">
                          <w:pPr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</w:pPr>
                          <w:r w:rsidRPr="00B81D6B"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  <w:t>Please recycle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451846E" id="Text Box 12" o:spid="_x0000_s1027" type="#_x0000_t202" style="position:absolute;margin-left:439.2pt;margin-top:12.25pt;width:54pt;height:1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" filled="f" stroked="f">
              <v:textbox>
                <w:txbxContent>
                  <w:p w14:paraId="7D7621C4" w14:textId="77777777" w:rsidR="00A04EAE" w:rsidRPr="00B81D6B" w:rsidRDefault="00A04EAE" w:rsidP="00A326BC">
                    <w:pPr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</w:pPr>
                    <w:r w:rsidRPr="00B81D6B"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  <w:t>Please recycle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066295" wp14:editId="5C99D809">
              <wp:simplePos x="0" y="0"/>
              <wp:positionH relativeFrom="column">
                <wp:posOffset>2225040</wp:posOffset>
              </wp:positionH>
              <wp:positionV relativeFrom="paragraph">
                <wp:posOffset>155575</wp:posOffset>
              </wp:positionV>
              <wp:extent cx="2628900" cy="4572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33FB8" w14:textId="047FA8A6" w:rsidR="00A04EAE" w:rsidRPr="00077289" w:rsidRDefault="00AE4005" w:rsidP="0032003B">
                          <w:pPr>
                            <w:pStyle w:val="BOTTOM"/>
                          </w:pPr>
                          <w:r>
                            <w:t>T: 734-764-7274   F: 734-763-6077</w:t>
                          </w:r>
                        </w:p>
                        <w:p w14:paraId="6731D2F0" w14:textId="1A48E709" w:rsidR="00A04EAE" w:rsidRDefault="00F82A8E" w:rsidP="0032003B">
                          <w:pPr>
                            <w:pStyle w:val="BOTTOM"/>
                          </w:pPr>
                          <w:r w:rsidRPr="00F82A8E">
                            <w:t>lsa.umich.edu/anthro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66295" id="Text Box 4" o:spid="_x0000_s1028" type="#_x0000_t202" style="position:absolute;margin-left:175.2pt;margin-top:12.25pt;width:207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" filled="f" stroked="f">
              <v:textbox>
                <w:txbxContent>
                  <w:p w14:paraId="16933FB8" w14:textId="047FA8A6" w:rsidR="00A04EAE" w:rsidRPr="00077289" w:rsidRDefault="00AE4005" w:rsidP="0032003B">
                    <w:pPr>
                      <w:pStyle w:val="BOTTOM"/>
                    </w:pPr>
                    <w:r>
                      <w:t>T: 734-764-7274   F: 734-763-6077</w:t>
                    </w:r>
                  </w:p>
                  <w:p w14:paraId="6731D2F0" w14:textId="1A48E709" w:rsidR="00A04EAE" w:rsidRDefault="00F82A8E" w:rsidP="0032003B">
                    <w:pPr>
                      <w:pStyle w:val="BOTTOM"/>
                    </w:pPr>
                    <w:r w:rsidRPr="00F82A8E">
                      <w:t>lsa.umich.edu/anthro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53896" wp14:editId="1DAAB094">
              <wp:simplePos x="0" y="0"/>
              <wp:positionH relativeFrom="column">
                <wp:posOffset>-457200</wp:posOffset>
              </wp:positionH>
              <wp:positionV relativeFrom="paragraph">
                <wp:posOffset>71755</wp:posOffset>
              </wp:positionV>
              <wp:extent cx="6858000" cy="0"/>
              <wp:effectExtent l="0" t="0" r="1905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rgbClr val="2E4D72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20CCE1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5.65pt" to="7in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" strokecolor="#2e4d72" strokeweight="1pt"/>
          </w:pict>
        </mc:Fallback>
      </mc:AlternateContent>
    </w:r>
    <w:r w:rsidR="00A04EAE">
      <w:softHyphen/>
    </w:r>
    <w:r w:rsidR="00A04EAE"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9C0D" w14:textId="77777777" w:rsidR="00996D1A" w:rsidRDefault="00996D1A" w:rsidP="00117176">
      <w:r>
        <w:separator/>
      </w:r>
    </w:p>
  </w:footnote>
  <w:footnote w:type="continuationSeparator" w:id="0">
    <w:p w14:paraId="7431DBD7" w14:textId="77777777" w:rsidR="00996D1A" w:rsidRDefault="00996D1A" w:rsidP="00117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5D2C" w14:textId="79F25E36" w:rsidR="00A04EAE" w:rsidRDefault="00A04EAE">
    <w:pPr>
      <w:pStyle w:val="Header"/>
    </w:pPr>
  </w:p>
  <w:p w14:paraId="2F343F05" w14:textId="77777777" w:rsidR="00A04EAE" w:rsidRDefault="00A04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ACF2" w14:textId="0E27A9FF" w:rsidR="006516CD" w:rsidRPr="006516CD" w:rsidRDefault="006516CD" w:rsidP="006516CD">
    <w:pPr>
      <w:pStyle w:val="Header"/>
      <w:ind w:left="6480"/>
      <w:jc w:val="both"/>
      <w:rPr>
        <w:rFonts w:ascii="Times New Roman" w:hAnsi="Times New Roman" w:cs="Times New Roman"/>
        <w:b/>
        <w:bCs/>
      </w:rPr>
    </w:pPr>
    <w:r w:rsidRPr="007C145D">
      <w:rPr>
        <w:b/>
        <w:noProof/>
      </w:rPr>
      <w:drawing>
        <wp:anchor distT="0" distB="0" distL="114300" distR="114300" simplePos="0" relativeHeight="251680768" behindDoc="1" locked="0" layoutInCell="1" allowOverlap="1" wp14:anchorId="27EF68FF" wp14:editId="22B14CB8">
          <wp:simplePos x="0" y="0"/>
          <wp:positionH relativeFrom="column">
            <wp:posOffset>-898525</wp:posOffset>
          </wp:positionH>
          <wp:positionV relativeFrom="paragraph">
            <wp:posOffset>-898525</wp:posOffset>
          </wp:positionV>
          <wp:extent cx="4608195" cy="1066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nthro_logo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819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93B909" w14:textId="1C79C0A8" w:rsidR="00A04EAE" w:rsidRPr="007C145D" w:rsidRDefault="00A04EAE" w:rsidP="006516CD">
    <w:pPr>
      <w:pStyle w:val="Header"/>
      <w:rPr>
        <w:b/>
      </w:rPr>
    </w:pPr>
    <w:r w:rsidRPr="007C145D">
      <w:rPr>
        <w:b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D65B46" wp14:editId="71B89FB8">
              <wp:simplePos x="0" y="0"/>
              <wp:positionH relativeFrom="column">
                <wp:posOffset>6858000</wp:posOffset>
              </wp:positionH>
              <wp:positionV relativeFrom="paragraph">
                <wp:posOffset>-914400</wp:posOffset>
              </wp:positionV>
              <wp:extent cx="0" cy="9944100"/>
              <wp:effectExtent l="50800" t="25400" r="76200" b="889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9441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EAEF0D" id="Straight Connector 23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0pt,-1in" to="540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&#13;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76"/>
    <w:rsid w:val="00010951"/>
    <w:rsid w:val="000637F4"/>
    <w:rsid w:val="0007424E"/>
    <w:rsid w:val="00077289"/>
    <w:rsid w:val="000A4351"/>
    <w:rsid w:val="00117176"/>
    <w:rsid w:val="00136D49"/>
    <w:rsid w:val="00154E7F"/>
    <w:rsid w:val="001555B8"/>
    <w:rsid w:val="001B06D3"/>
    <w:rsid w:val="00237B2A"/>
    <w:rsid w:val="00242119"/>
    <w:rsid w:val="002A49BE"/>
    <w:rsid w:val="002B2B56"/>
    <w:rsid w:val="00307334"/>
    <w:rsid w:val="00311C19"/>
    <w:rsid w:val="0032003B"/>
    <w:rsid w:val="0034156F"/>
    <w:rsid w:val="00346E96"/>
    <w:rsid w:val="0036230F"/>
    <w:rsid w:val="003728B2"/>
    <w:rsid w:val="003949BA"/>
    <w:rsid w:val="003A00A7"/>
    <w:rsid w:val="003E4CC1"/>
    <w:rsid w:val="005E2556"/>
    <w:rsid w:val="00605F2C"/>
    <w:rsid w:val="00640C83"/>
    <w:rsid w:val="00646761"/>
    <w:rsid w:val="006516CD"/>
    <w:rsid w:val="006D545F"/>
    <w:rsid w:val="006E0C50"/>
    <w:rsid w:val="00702AD8"/>
    <w:rsid w:val="007473F9"/>
    <w:rsid w:val="00753E01"/>
    <w:rsid w:val="00765048"/>
    <w:rsid w:val="00794B63"/>
    <w:rsid w:val="007A1981"/>
    <w:rsid w:val="007C145D"/>
    <w:rsid w:val="007C282D"/>
    <w:rsid w:val="007C3FD2"/>
    <w:rsid w:val="008258AA"/>
    <w:rsid w:val="00845310"/>
    <w:rsid w:val="00861E0A"/>
    <w:rsid w:val="008A4922"/>
    <w:rsid w:val="009061F4"/>
    <w:rsid w:val="009168D6"/>
    <w:rsid w:val="009334C0"/>
    <w:rsid w:val="009561E4"/>
    <w:rsid w:val="0096680A"/>
    <w:rsid w:val="009774E8"/>
    <w:rsid w:val="00996D1A"/>
    <w:rsid w:val="009F2639"/>
    <w:rsid w:val="00A04EAE"/>
    <w:rsid w:val="00A24B31"/>
    <w:rsid w:val="00A326BC"/>
    <w:rsid w:val="00A37192"/>
    <w:rsid w:val="00A44FE7"/>
    <w:rsid w:val="00AB2862"/>
    <w:rsid w:val="00AE4005"/>
    <w:rsid w:val="00AF403E"/>
    <w:rsid w:val="00B2531A"/>
    <w:rsid w:val="00B530E7"/>
    <w:rsid w:val="00B65223"/>
    <w:rsid w:val="00B81A62"/>
    <w:rsid w:val="00B81D6B"/>
    <w:rsid w:val="00BC425B"/>
    <w:rsid w:val="00BE3B9C"/>
    <w:rsid w:val="00C06120"/>
    <w:rsid w:val="00C464C7"/>
    <w:rsid w:val="00C86338"/>
    <w:rsid w:val="00C86B5C"/>
    <w:rsid w:val="00C91949"/>
    <w:rsid w:val="00CC618C"/>
    <w:rsid w:val="00CF66B3"/>
    <w:rsid w:val="00D0642D"/>
    <w:rsid w:val="00D80D2A"/>
    <w:rsid w:val="00DC2264"/>
    <w:rsid w:val="00DF45EC"/>
    <w:rsid w:val="00E15C36"/>
    <w:rsid w:val="00E40DF2"/>
    <w:rsid w:val="00E43432"/>
    <w:rsid w:val="00E81989"/>
    <w:rsid w:val="00EB512E"/>
    <w:rsid w:val="00EB7AC3"/>
    <w:rsid w:val="00EE56AC"/>
    <w:rsid w:val="00F36F16"/>
    <w:rsid w:val="00F4515A"/>
    <w:rsid w:val="00F82A8E"/>
    <w:rsid w:val="00FA0E5D"/>
    <w:rsid w:val="00FB1BE6"/>
    <w:rsid w:val="00FB2122"/>
    <w:rsid w:val="00FD3641"/>
    <w:rsid w:val="00FD740B"/>
    <w:rsid w:val="00F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F3DC9"/>
  <w15:docId w15:val="{22C9E539-373D-404F-AB03-06CB6C5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2">
    <w:name w:val="heading 2"/>
    <w:basedOn w:val="Normal"/>
    <w:next w:val="Normal"/>
    <w:link w:val="Heading2Char"/>
    <w:uiPriority w:val="9"/>
    <w:unhideWhenUsed/>
    <w:rsid w:val="008258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176"/>
  </w:style>
  <w:style w:type="paragraph" w:styleId="Footer">
    <w:name w:val="footer"/>
    <w:basedOn w:val="Normal"/>
    <w:link w:val="Foot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176"/>
  </w:style>
  <w:style w:type="paragraph" w:styleId="BalloonText">
    <w:name w:val="Balloon Text"/>
    <w:basedOn w:val="Normal"/>
    <w:link w:val="BalloonTextChar"/>
    <w:uiPriority w:val="99"/>
    <w:semiHidden/>
    <w:unhideWhenUsed/>
    <w:rsid w:val="0011717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76"/>
    <w:rPr>
      <w:rFonts w:ascii="Lucida Grande" w:hAnsi="Lucida Grande" w:cs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6E0C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OTTOM">
    <w:name w:val="BOTTOM"/>
    <w:basedOn w:val="BasicParagraph"/>
    <w:qFormat/>
    <w:rsid w:val="00346E96"/>
    <w:rPr>
      <w:rFonts w:ascii="Arial" w:hAnsi="Arial" w:cs="Arial"/>
      <w:color w:val="244061" w:themeColor="accent1" w:themeShade="80"/>
      <w:sz w:val="16"/>
      <w:szCs w:val="16"/>
    </w:rPr>
  </w:style>
  <w:style w:type="character" w:styleId="BookTitle">
    <w:name w:val="Book Title"/>
    <w:basedOn w:val="DefaultParagraphFont"/>
    <w:uiPriority w:val="33"/>
    <w:rsid w:val="008258AA"/>
    <w:rPr>
      <w:b/>
      <w:bCs/>
      <w:smallCaps/>
      <w:spacing w:val="5"/>
    </w:rPr>
  </w:style>
  <w:style w:type="paragraph" w:styleId="NoSpacing">
    <w:name w:val="No Spacing"/>
    <w:uiPriority w:val="1"/>
    <w:rsid w:val="008258AA"/>
  </w:style>
  <w:style w:type="character" w:customStyle="1" w:styleId="Heading2Char">
    <w:name w:val="Heading 2 Char"/>
    <w:basedOn w:val="DefaultParagraphFont"/>
    <w:link w:val="Heading2"/>
    <w:uiPriority w:val="9"/>
    <w:rsid w:val="008258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itle1">
    <w:name w:val="Title1"/>
    <w:basedOn w:val="Normal"/>
    <w:qFormat/>
    <w:rsid w:val="008258AA"/>
    <w:pPr>
      <w:widowControl w:val="0"/>
      <w:autoSpaceDE w:val="0"/>
      <w:autoSpaceDN w:val="0"/>
      <w:adjustRightInd w:val="0"/>
      <w:spacing w:after="280"/>
    </w:pPr>
    <w:rPr>
      <w:rFonts w:ascii="Arial" w:hAnsi="Arial" w:cs="Arial"/>
      <w:bCs/>
      <w:color w:val="244061" w:themeColor="accent1" w:themeShade="80"/>
      <w:sz w:val="16"/>
      <w:szCs w:val="16"/>
    </w:rPr>
  </w:style>
  <w:style w:type="character" w:customStyle="1" w:styleId="PERSONNAME">
    <w:name w:val="PERSON NAME"/>
    <w:basedOn w:val="DefaultParagraphFont"/>
    <w:uiPriority w:val="1"/>
    <w:qFormat/>
    <w:rsid w:val="008258AA"/>
    <w:rPr>
      <w:b/>
    </w:rPr>
  </w:style>
  <w:style w:type="character" w:styleId="Hyperlink">
    <w:name w:val="Hyperlink"/>
    <w:basedOn w:val="DefaultParagraphFont"/>
    <w:uiPriority w:val="99"/>
    <w:unhideWhenUsed/>
    <w:rsid w:val="006516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lucore@umi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72C1F-4F36-426B-9ACC-51CD1720A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Carly Parker</dc:creator>
  <cp:lastModifiedBy>Lucore, Jordan</cp:lastModifiedBy>
  <cp:revision>12</cp:revision>
  <cp:lastPrinted>2025-12-04T15:43:00Z</cp:lastPrinted>
  <dcterms:created xsi:type="dcterms:W3CDTF">2024-08-21T15:53:00Z</dcterms:created>
  <dcterms:modified xsi:type="dcterms:W3CDTF">2025-12-11T22:02:00Z</dcterms:modified>
</cp:coreProperties>
</file>