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F87" w:rsidRPr="004E1B7C" w:rsidRDefault="00150F87" w:rsidP="004E1B7C">
      <w:pPr>
        <w:tabs>
          <w:tab w:val="left" w:pos="12616"/>
          <w:tab w:val="left" w:pos="12758"/>
        </w:tabs>
        <w:jc w:val="both"/>
        <w:rPr>
          <w:rFonts w:ascii="Arial" w:hAnsi="Arial" w:cs="Arial"/>
          <w:b/>
          <w:color w:val="404040" w:themeColor="text1" w:themeTint="BF"/>
        </w:rPr>
      </w:pPr>
    </w:p>
    <w:p w:rsidR="00150F87" w:rsidRPr="004E1B7C" w:rsidRDefault="00150F87" w:rsidP="004E1B7C">
      <w:pPr>
        <w:tabs>
          <w:tab w:val="left" w:pos="12616"/>
          <w:tab w:val="left" w:pos="12758"/>
        </w:tabs>
        <w:jc w:val="center"/>
        <w:rPr>
          <w:rFonts w:ascii="Arial" w:hAnsi="Arial" w:cs="Arial"/>
          <w:b/>
          <w:color w:val="404040" w:themeColor="text1" w:themeTint="BF"/>
          <w:sz w:val="44"/>
          <w:szCs w:val="44"/>
        </w:rPr>
      </w:pPr>
      <w:r w:rsidRPr="004E1B7C">
        <w:rPr>
          <w:rFonts w:ascii="Arial" w:hAnsi="Arial" w:cs="Arial"/>
          <w:b/>
          <w:color w:val="404040" w:themeColor="text1" w:themeTint="BF"/>
          <w:sz w:val="44"/>
          <w:szCs w:val="44"/>
        </w:rPr>
        <w:t>PLAN DE GESTIÓN DEL PROYECTO</w:t>
      </w:r>
    </w:p>
    <w:p w:rsidR="00150F87" w:rsidRPr="004E1B7C" w:rsidRDefault="00150F87" w:rsidP="004E1B7C">
      <w:pPr>
        <w:jc w:val="both"/>
        <w:rPr>
          <w:rFonts w:ascii="Arial" w:hAnsi="Arial" w:cs="Arial"/>
          <w:color w:val="404040" w:themeColor="text1" w:themeTint="BF"/>
        </w:rPr>
      </w:pPr>
    </w:p>
    <w:p w:rsidR="00F368F0" w:rsidRPr="004E1B7C" w:rsidRDefault="00F368F0" w:rsidP="004E1B7C">
      <w:pPr>
        <w:jc w:val="both"/>
        <w:rPr>
          <w:rFonts w:ascii="Arial" w:hAnsi="Arial" w:cs="Arial"/>
          <w:color w:val="404040" w:themeColor="text1" w:themeTint="BF"/>
        </w:rPr>
      </w:pPr>
    </w:p>
    <w:p w:rsidR="00F368F0" w:rsidRPr="004E1B7C" w:rsidRDefault="00F368F0" w:rsidP="004E1B7C">
      <w:pPr>
        <w:jc w:val="both"/>
        <w:rPr>
          <w:rFonts w:ascii="Arial" w:hAnsi="Arial" w:cs="Arial"/>
          <w:color w:val="404040" w:themeColor="text1" w:themeTint="BF"/>
        </w:rPr>
      </w:pPr>
    </w:p>
    <w:p w:rsidR="00150F87" w:rsidRPr="004E1B7C" w:rsidRDefault="00150F87" w:rsidP="004E1B7C">
      <w:pPr>
        <w:jc w:val="both"/>
        <w:rPr>
          <w:rFonts w:ascii="Arial" w:hAnsi="Arial" w:cs="Arial"/>
          <w:color w:val="404040" w:themeColor="text1" w:themeTint="BF"/>
        </w:rPr>
      </w:pPr>
    </w:p>
    <w:p w:rsidR="00150F87" w:rsidRPr="004E1B7C" w:rsidRDefault="00150F87" w:rsidP="004E1B7C">
      <w:pPr>
        <w:jc w:val="both"/>
        <w:rPr>
          <w:rFonts w:ascii="Arial" w:hAnsi="Arial" w:cs="Arial"/>
          <w:color w:val="404040" w:themeColor="text1" w:themeTint="BF"/>
        </w:rPr>
      </w:pPr>
    </w:p>
    <w:p w:rsidR="00150F87" w:rsidRPr="004E1B7C" w:rsidRDefault="00150F87" w:rsidP="004E1B7C">
      <w:pPr>
        <w:jc w:val="both"/>
        <w:rPr>
          <w:rFonts w:ascii="Arial" w:hAnsi="Arial" w:cs="Arial"/>
          <w:color w:val="404040" w:themeColor="text1" w:themeTint="BF"/>
        </w:rPr>
      </w:pPr>
    </w:p>
    <w:p w:rsidR="00150F87" w:rsidRPr="004E1B7C" w:rsidRDefault="00150F87" w:rsidP="004E1B7C">
      <w:pPr>
        <w:jc w:val="both"/>
        <w:rPr>
          <w:rFonts w:ascii="Arial" w:hAnsi="Arial" w:cs="Arial"/>
          <w:color w:val="404040" w:themeColor="text1" w:themeTint="BF"/>
        </w:rPr>
      </w:pPr>
    </w:p>
    <w:p w:rsidR="00F368F0" w:rsidRDefault="00AF240C" w:rsidP="004E1B7C">
      <w:pPr>
        <w:jc w:val="both"/>
        <w:rPr>
          <w:rFonts w:ascii="Arial" w:hAnsi="Arial" w:cs="Arial"/>
        </w:rPr>
      </w:pPr>
      <w:r w:rsidRPr="004E1B7C">
        <w:rPr>
          <w:rFonts w:ascii="Arial" w:hAnsi="Arial" w:cs="Arial"/>
        </w:rPr>
        <w:br w:type="page"/>
      </w:r>
    </w:p>
    <w:tbl>
      <w:tblPr>
        <w:tblStyle w:val="Tablaconcuadrcula"/>
        <w:tblW w:w="8505" w:type="dxa"/>
        <w:tblInd w:w="108" w:type="dxa"/>
        <w:tblBorders>
          <w:top w:val="single" w:sz="6" w:space="0" w:color="1A65A9"/>
          <w:left w:val="single" w:sz="6" w:space="0" w:color="1A65A9"/>
          <w:bottom w:val="single" w:sz="6" w:space="0" w:color="1A65A9"/>
          <w:right w:val="single" w:sz="6" w:space="0" w:color="1A65A9"/>
          <w:insideH w:val="single" w:sz="6" w:space="0" w:color="1A65A9"/>
          <w:insideV w:val="single" w:sz="6" w:space="0" w:color="1A65A9"/>
        </w:tblBorders>
        <w:tblLook w:val="04A0" w:firstRow="1" w:lastRow="0" w:firstColumn="1" w:lastColumn="0" w:noHBand="0" w:noVBand="1"/>
      </w:tblPr>
      <w:tblGrid>
        <w:gridCol w:w="1097"/>
        <w:gridCol w:w="1366"/>
        <w:gridCol w:w="1464"/>
        <w:gridCol w:w="1490"/>
        <w:gridCol w:w="1418"/>
        <w:gridCol w:w="1670"/>
      </w:tblGrid>
      <w:tr w:rsidR="0003121B" w:rsidRPr="004E1B7C" w:rsidTr="00A00B62">
        <w:trPr>
          <w:trHeight w:val="340"/>
        </w:trPr>
        <w:tc>
          <w:tcPr>
            <w:tcW w:w="8505" w:type="dxa"/>
            <w:gridSpan w:val="6"/>
            <w:shd w:val="clear" w:color="auto" w:fill="DBE5F1" w:themeFill="accent1" w:themeFillTint="33"/>
            <w:vAlign w:val="center"/>
          </w:tcPr>
          <w:p w:rsidR="0003121B" w:rsidRPr="004E1B7C" w:rsidRDefault="0003121B" w:rsidP="00A00B62">
            <w:pPr>
              <w:jc w:val="both"/>
              <w:rPr>
                <w:rFonts w:ascii="Arial" w:hAnsi="Arial" w:cs="Arial"/>
                <w:b/>
                <w:color w:val="404040" w:themeColor="text1" w:themeTint="BF"/>
              </w:rPr>
            </w:pPr>
            <w:r w:rsidRPr="004E1B7C">
              <w:rPr>
                <w:rFonts w:ascii="Arial" w:hAnsi="Arial" w:cs="Arial"/>
                <w:b/>
                <w:color w:val="404040" w:themeColor="text1" w:themeTint="BF"/>
              </w:rPr>
              <w:lastRenderedPageBreak/>
              <w:t>CONTROL DE VERSIONES</w:t>
            </w:r>
          </w:p>
        </w:tc>
      </w:tr>
      <w:tr w:rsidR="0003121B" w:rsidRPr="004E1B7C" w:rsidTr="00A00B62">
        <w:trPr>
          <w:trHeight w:val="340"/>
        </w:trPr>
        <w:tc>
          <w:tcPr>
            <w:tcW w:w="851" w:type="dxa"/>
            <w:vAlign w:val="center"/>
          </w:tcPr>
          <w:p w:rsidR="0003121B" w:rsidRPr="004E1B7C" w:rsidRDefault="0003121B" w:rsidP="00A00B62">
            <w:pPr>
              <w:jc w:val="both"/>
              <w:rPr>
                <w:rFonts w:ascii="Arial" w:hAnsi="Arial" w:cs="Arial"/>
                <w:b/>
                <w:color w:val="404040" w:themeColor="text1" w:themeTint="BF"/>
              </w:rPr>
            </w:pPr>
            <w:r w:rsidRPr="004E1B7C">
              <w:rPr>
                <w:rFonts w:ascii="Arial" w:hAnsi="Arial" w:cs="Arial"/>
                <w:b/>
                <w:color w:val="404040" w:themeColor="text1" w:themeTint="BF"/>
              </w:rPr>
              <w:t>Versión</w:t>
            </w:r>
          </w:p>
        </w:tc>
        <w:tc>
          <w:tcPr>
            <w:tcW w:w="1565" w:type="dxa"/>
            <w:vAlign w:val="center"/>
          </w:tcPr>
          <w:p w:rsidR="0003121B" w:rsidRPr="004E1B7C" w:rsidRDefault="0003121B" w:rsidP="00A00B62">
            <w:pPr>
              <w:jc w:val="both"/>
              <w:rPr>
                <w:rFonts w:ascii="Arial" w:hAnsi="Arial" w:cs="Arial"/>
                <w:b/>
                <w:color w:val="404040" w:themeColor="text1" w:themeTint="BF"/>
              </w:rPr>
            </w:pPr>
            <w:r w:rsidRPr="004E1B7C">
              <w:rPr>
                <w:rFonts w:ascii="Arial" w:hAnsi="Arial" w:cs="Arial"/>
                <w:b/>
                <w:color w:val="404040" w:themeColor="text1" w:themeTint="BF"/>
              </w:rPr>
              <w:t>Hecha por</w:t>
            </w:r>
          </w:p>
        </w:tc>
        <w:tc>
          <w:tcPr>
            <w:tcW w:w="1553" w:type="dxa"/>
            <w:vAlign w:val="center"/>
          </w:tcPr>
          <w:p w:rsidR="0003121B" w:rsidRPr="004E1B7C" w:rsidRDefault="0003121B" w:rsidP="00A00B62">
            <w:pPr>
              <w:jc w:val="both"/>
              <w:rPr>
                <w:rFonts w:ascii="Arial" w:hAnsi="Arial" w:cs="Arial"/>
                <w:b/>
                <w:color w:val="404040" w:themeColor="text1" w:themeTint="BF"/>
              </w:rPr>
            </w:pPr>
            <w:r w:rsidRPr="004E1B7C">
              <w:rPr>
                <w:rFonts w:ascii="Arial" w:hAnsi="Arial" w:cs="Arial"/>
                <w:b/>
                <w:color w:val="404040" w:themeColor="text1" w:themeTint="BF"/>
              </w:rPr>
              <w:t>Revisada por</w:t>
            </w:r>
          </w:p>
        </w:tc>
        <w:tc>
          <w:tcPr>
            <w:tcW w:w="1560" w:type="dxa"/>
            <w:vAlign w:val="center"/>
          </w:tcPr>
          <w:p w:rsidR="0003121B" w:rsidRPr="004E1B7C" w:rsidRDefault="0003121B" w:rsidP="00A00B62">
            <w:pPr>
              <w:jc w:val="both"/>
              <w:rPr>
                <w:rFonts w:ascii="Arial" w:hAnsi="Arial" w:cs="Arial"/>
                <w:b/>
                <w:color w:val="404040" w:themeColor="text1" w:themeTint="BF"/>
              </w:rPr>
            </w:pPr>
            <w:r w:rsidRPr="004E1B7C">
              <w:rPr>
                <w:rFonts w:ascii="Arial" w:hAnsi="Arial" w:cs="Arial"/>
                <w:b/>
                <w:color w:val="404040" w:themeColor="text1" w:themeTint="BF"/>
              </w:rPr>
              <w:t>Aprobada por</w:t>
            </w:r>
          </w:p>
        </w:tc>
        <w:tc>
          <w:tcPr>
            <w:tcW w:w="992" w:type="dxa"/>
            <w:vAlign w:val="center"/>
          </w:tcPr>
          <w:p w:rsidR="0003121B" w:rsidRPr="004E1B7C" w:rsidRDefault="0003121B" w:rsidP="00A00B62">
            <w:pPr>
              <w:jc w:val="both"/>
              <w:rPr>
                <w:rFonts w:ascii="Arial" w:hAnsi="Arial" w:cs="Arial"/>
                <w:b/>
                <w:color w:val="404040" w:themeColor="text1" w:themeTint="BF"/>
              </w:rPr>
            </w:pPr>
            <w:r w:rsidRPr="004E1B7C">
              <w:rPr>
                <w:rFonts w:ascii="Arial" w:hAnsi="Arial" w:cs="Arial"/>
                <w:b/>
                <w:color w:val="404040" w:themeColor="text1" w:themeTint="BF"/>
              </w:rPr>
              <w:t>Fecha</w:t>
            </w:r>
          </w:p>
        </w:tc>
        <w:tc>
          <w:tcPr>
            <w:tcW w:w="1984" w:type="dxa"/>
            <w:vAlign w:val="center"/>
          </w:tcPr>
          <w:p w:rsidR="0003121B" w:rsidRPr="004E1B7C" w:rsidRDefault="0003121B" w:rsidP="00A00B62">
            <w:pPr>
              <w:jc w:val="both"/>
              <w:rPr>
                <w:rFonts w:ascii="Arial" w:hAnsi="Arial" w:cs="Arial"/>
                <w:b/>
                <w:color w:val="404040" w:themeColor="text1" w:themeTint="BF"/>
              </w:rPr>
            </w:pPr>
            <w:r w:rsidRPr="004E1B7C">
              <w:rPr>
                <w:rFonts w:ascii="Arial" w:hAnsi="Arial" w:cs="Arial"/>
                <w:b/>
                <w:color w:val="404040" w:themeColor="text1" w:themeTint="BF"/>
              </w:rPr>
              <w:t>Motivo</w:t>
            </w:r>
          </w:p>
        </w:tc>
      </w:tr>
      <w:tr w:rsidR="0003121B" w:rsidRPr="004E1B7C" w:rsidTr="00A00B62">
        <w:trPr>
          <w:trHeight w:val="340"/>
        </w:trPr>
        <w:tc>
          <w:tcPr>
            <w:tcW w:w="851" w:type="dxa"/>
            <w:vAlign w:val="center"/>
          </w:tcPr>
          <w:p w:rsidR="0003121B" w:rsidRPr="004E1B7C" w:rsidRDefault="0003121B" w:rsidP="00A00B62">
            <w:pPr>
              <w:jc w:val="both"/>
              <w:rPr>
                <w:rFonts w:ascii="Arial" w:hAnsi="Arial" w:cs="Arial"/>
                <w:b/>
                <w:color w:val="404040" w:themeColor="text1" w:themeTint="BF"/>
              </w:rPr>
            </w:pPr>
            <w:r w:rsidRPr="004E1B7C">
              <w:rPr>
                <w:rFonts w:ascii="Arial" w:hAnsi="Arial" w:cs="Arial"/>
                <w:b/>
                <w:color w:val="404040" w:themeColor="text1" w:themeTint="BF"/>
              </w:rPr>
              <w:t>0.01</w:t>
            </w:r>
          </w:p>
        </w:tc>
        <w:tc>
          <w:tcPr>
            <w:tcW w:w="1565" w:type="dxa"/>
            <w:vAlign w:val="center"/>
          </w:tcPr>
          <w:p w:rsidR="0003121B" w:rsidRPr="004E1B7C" w:rsidRDefault="0003121B" w:rsidP="00A00B62">
            <w:pPr>
              <w:jc w:val="both"/>
              <w:rPr>
                <w:rFonts w:ascii="Arial" w:hAnsi="Arial" w:cs="Arial"/>
                <w:b/>
                <w:color w:val="404040" w:themeColor="text1" w:themeTint="BF"/>
              </w:rPr>
            </w:pPr>
            <w:proofErr w:type="spellStart"/>
            <w:r w:rsidRPr="004E1B7C">
              <w:rPr>
                <w:rFonts w:ascii="Arial" w:hAnsi="Arial" w:cs="Arial"/>
                <w:b/>
                <w:color w:val="404040" w:themeColor="text1" w:themeTint="BF"/>
              </w:rPr>
              <w:t>jrazuri</w:t>
            </w:r>
            <w:proofErr w:type="spellEnd"/>
          </w:p>
        </w:tc>
        <w:tc>
          <w:tcPr>
            <w:tcW w:w="1553" w:type="dxa"/>
            <w:vAlign w:val="center"/>
          </w:tcPr>
          <w:p w:rsidR="0003121B" w:rsidRPr="004E1B7C" w:rsidRDefault="0003121B" w:rsidP="00A00B62">
            <w:pPr>
              <w:jc w:val="both"/>
              <w:rPr>
                <w:rFonts w:ascii="Arial" w:hAnsi="Arial" w:cs="Arial"/>
                <w:b/>
                <w:color w:val="404040" w:themeColor="text1" w:themeTint="BF"/>
              </w:rPr>
            </w:pPr>
          </w:p>
        </w:tc>
        <w:tc>
          <w:tcPr>
            <w:tcW w:w="1560" w:type="dxa"/>
            <w:vAlign w:val="center"/>
          </w:tcPr>
          <w:p w:rsidR="0003121B" w:rsidRPr="004E1B7C" w:rsidRDefault="0003121B" w:rsidP="00A00B62">
            <w:pPr>
              <w:jc w:val="both"/>
              <w:rPr>
                <w:rFonts w:ascii="Arial" w:hAnsi="Arial" w:cs="Arial"/>
                <w:b/>
                <w:color w:val="404040" w:themeColor="text1" w:themeTint="BF"/>
              </w:rPr>
            </w:pPr>
          </w:p>
        </w:tc>
        <w:tc>
          <w:tcPr>
            <w:tcW w:w="992" w:type="dxa"/>
            <w:vAlign w:val="center"/>
          </w:tcPr>
          <w:p w:rsidR="0003121B" w:rsidRPr="004E1B7C" w:rsidRDefault="0003121B" w:rsidP="00A00B62">
            <w:pPr>
              <w:jc w:val="both"/>
              <w:rPr>
                <w:rFonts w:ascii="Arial" w:hAnsi="Arial" w:cs="Arial"/>
                <w:b/>
                <w:color w:val="404040" w:themeColor="text1" w:themeTint="BF"/>
              </w:rPr>
            </w:pPr>
            <w:r w:rsidRPr="004E1B7C">
              <w:rPr>
                <w:rFonts w:ascii="Arial" w:hAnsi="Arial" w:cs="Arial"/>
                <w:b/>
                <w:color w:val="404040" w:themeColor="text1" w:themeTint="BF"/>
              </w:rPr>
              <w:t>09/11/2018</w:t>
            </w:r>
          </w:p>
        </w:tc>
        <w:tc>
          <w:tcPr>
            <w:tcW w:w="1984" w:type="dxa"/>
            <w:vAlign w:val="center"/>
          </w:tcPr>
          <w:p w:rsidR="0003121B" w:rsidRPr="004E1B7C" w:rsidRDefault="0003121B" w:rsidP="00A00B62">
            <w:pPr>
              <w:jc w:val="both"/>
              <w:rPr>
                <w:rFonts w:ascii="Arial" w:hAnsi="Arial" w:cs="Arial"/>
                <w:b/>
                <w:color w:val="404040" w:themeColor="text1" w:themeTint="BF"/>
              </w:rPr>
            </w:pPr>
          </w:p>
        </w:tc>
      </w:tr>
      <w:tr w:rsidR="0003121B" w:rsidRPr="004E1B7C" w:rsidTr="00A00B62">
        <w:trPr>
          <w:trHeight w:val="340"/>
        </w:trPr>
        <w:tc>
          <w:tcPr>
            <w:tcW w:w="851" w:type="dxa"/>
            <w:vAlign w:val="center"/>
          </w:tcPr>
          <w:p w:rsidR="0003121B" w:rsidRPr="004E1B7C" w:rsidRDefault="0003121B" w:rsidP="00A00B62">
            <w:pPr>
              <w:jc w:val="both"/>
              <w:rPr>
                <w:rFonts w:ascii="Arial" w:hAnsi="Arial" w:cs="Arial"/>
                <w:b/>
                <w:color w:val="404040" w:themeColor="text1" w:themeTint="BF"/>
              </w:rPr>
            </w:pPr>
          </w:p>
        </w:tc>
        <w:tc>
          <w:tcPr>
            <w:tcW w:w="1565" w:type="dxa"/>
            <w:vAlign w:val="center"/>
          </w:tcPr>
          <w:p w:rsidR="0003121B" w:rsidRPr="004E1B7C" w:rsidRDefault="0003121B" w:rsidP="00A00B62">
            <w:pPr>
              <w:jc w:val="both"/>
              <w:rPr>
                <w:rFonts w:ascii="Arial" w:hAnsi="Arial" w:cs="Arial"/>
                <w:b/>
                <w:color w:val="404040" w:themeColor="text1" w:themeTint="BF"/>
              </w:rPr>
            </w:pPr>
          </w:p>
        </w:tc>
        <w:tc>
          <w:tcPr>
            <w:tcW w:w="1553" w:type="dxa"/>
            <w:vAlign w:val="center"/>
          </w:tcPr>
          <w:p w:rsidR="0003121B" w:rsidRPr="004E1B7C" w:rsidRDefault="0003121B" w:rsidP="00A00B62">
            <w:pPr>
              <w:jc w:val="both"/>
              <w:rPr>
                <w:rFonts w:ascii="Arial" w:hAnsi="Arial" w:cs="Arial"/>
                <w:b/>
                <w:color w:val="404040" w:themeColor="text1" w:themeTint="BF"/>
              </w:rPr>
            </w:pPr>
          </w:p>
        </w:tc>
        <w:tc>
          <w:tcPr>
            <w:tcW w:w="1560" w:type="dxa"/>
            <w:vAlign w:val="center"/>
          </w:tcPr>
          <w:p w:rsidR="0003121B" w:rsidRPr="004E1B7C" w:rsidRDefault="0003121B" w:rsidP="00A00B62">
            <w:pPr>
              <w:jc w:val="both"/>
              <w:rPr>
                <w:rFonts w:ascii="Arial" w:hAnsi="Arial" w:cs="Arial"/>
                <w:b/>
                <w:color w:val="404040" w:themeColor="text1" w:themeTint="BF"/>
              </w:rPr>
            </w:pPr>
          </w:p>
        </w:tc>
        <w:tc>
          <w:tcPr>
            <w:tcW w:w="992" w:type="dxa"/>
            <w:vAlign w:val="center"/>
          </w:tcPr>
          <w:p w:rsidR="0003121B" w:rsidRPr="004E1B7C" w:rsidRDefault="0003121B" w:rsidP="00A00B62">
            <w:pPr>
              <w:jc w:val="both"/>
              <w:rPr>
                <w:rFonts w:ascii="Arial" w:hAnsi="Arial" w:cs="Arial"/>
                <w:b/>
                <w:color w:val="404040" w:themeColor="text1" w:themeTint="BF"/>
              </w:rPr>
            </w:pPr>
          </w:p>
        </w:tc>
        <w:tc>
          <w:tcPr>
            <w:tcW w:w="1984" w:type="dxa"/>
            <w:vAlign w:val="center"/>
          </w:tcPr>
          <w:p w:rsidR="0003121B" w:rsidRPr="004E1B7C" w:rsidRDefault="0003121B" w:rsidP="00A00B62">
            <w:pPr>
              <w:jc w:val="both"/>
              <w:rPr>
                <w:rFonts w:ascii="Arial" w:hAnsi="Arial" w:cs="Arial"/>
                <w:b/>
                <w:color w:val="404040" w:themeColor="text1" w:themeTint="BF"/>
              </w:rPr>
            </w:pPr>
          </w:p>
        </w:tc>
      </w:tr>
    </w:tbl>
    <w:p w:rsidR="0003121B" w:rsidRDefault="0003121B"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sdt>
      <w:sdtPr>
        <w:rPr>
          <w:lang w:val="es-ES"/>
        </w:rPr>
        <w:id w:val="1736737815"/>
        <w:docPartObj>
          <w:docPartGallery w:val="Table of Contents"/>
          <w:docPartUnique/>
        </w:docPartObj>
      </w:sdtPr>
      <w:sdtEndPr>
        <w:rPr>
          <w:rFonts w:ascii="Times New Roman" w:eastAsia="Times New Roman" w:hAnsi="Times New Roman" w:cs="Times New Roman"/>
          <w:b/>
          <w:bCs/>
          <w:color w:val="auto"/>
          <w:sz w:val="24"/>
          <w:szCs w:val="24"/>
          <w:lang w:eastAsia="es-ES"/>
        </w:rPr>
      </w:sdtEndPr>
      <w:sdtContent>
        <w:p w:rsidR="00AC3A4A" w:rsidRPr="00AC3A4A" w:rsidRDefault="00AC3A4A" w:rsidP="00AC3A4A">
          <w:pPr>
            <w:pStyle w:val="TtulodeTDC"/>
            <w:jc w:val="center"/>
            <w:rPr>
              <w:b/>
              <w:sz w:val="40"/>
            </w:rPr>
          </w:pPr>
          <w:r w:rsidRPr="00AC3A4A">
            <w:rPr>
              <w:b/>
              <w:sz w:val="40"/>
              <w:lang w:val="es-ES"/>
            </w:rPr>
            <w:t>Contenido</w:t>
          </w:r>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531400400" w:history="1">
            <w:r w:rsidRPr="00782857">
              <w:rPr>
                <w:rStyle w:val="Hipervnculo"/>
                <w:rFonts w:ascii="Arial" w:hAnsi="Arial" w:cs="Arial"/>
                <w:b/>
                <w:noProof/>
              </w:rPr>
              <w:t>1)</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Introducción</w:t>
            </w:r>
            <w:r>
              <w:rPr>
                <w:noProof/>
                <w:webHidden/>
              </w:rPr>
              <w:tab/>
            </w:r>
            <w:r>
              <w:rPr>
                <w:noProof/>
                <w:webHidden/>
              </w:rPr>
              <w:fldChar w:fldCharType="begin"/>
            </w:r>
            <w:r>
              <w:rPr>
                <w:noProof/>
                <w:webHidden/>
              </w:rPr>
              <w:instrText xml:space="preserve"> PAGEREF _Toc531400400 \h </w:instrText>
            </w:r>
            <w:r>
              <w:rPr>
                <w:noProof/>
                <w:webHidden/>
              </w:rPr>
            </w:r>
            <w:r>
              <w:rPr>
                <w:noProof/>
                <w:webHidden/>
              </w:rPr>
              <w:fldChar w:fldCharType="separate"/>
            </w:r>
            <w:r>
              <w:rPr>
                <w:noProof/>
                <w:webHidden/>
              </w:rPr>
              <w:t>4</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1" w:history="1">
            <w:r w:rsidRPr="00782857">
              <w:rPr>
                <w:rStyle w:val="Hipervnculo"/>
                <w:rFonts w:ascii="Arial" w:hAnsi="Arial" w:cs="Arial"/>
                <w:b/>
                <w:noProof/>
              </w:rPr>
              <w:t>a.</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Propósito</w:t>
            </w:r>
            <w:r>
              <w:rPr>
                <w:noProof/>
                <w:webHidden/>
              </w:rPr>
              <w:tab/>
            </w:r>
            <w:r>
              <w:rPr>
                <w:noProof/>
                <w:webHidden/>
              </w:rPr>
              <w:fldChar w:fldCharType="begin"/>
            </w:r>
            <w:r>
              <w:rPr>
                <w:noProof/>
                <w:webHidden/>
              </w:rPr>
              <w:instrText xml:space="preserve"> PAGEREF _Toc531400401 \h </w:instrText>
            </w:r>
            <w:r>
              <w:rPr>
                <w:noProof/>
                <w:webHidden/>
              </w:rPr>
            </w:r>
            <w:r>
              <w:rPr>
                <w:noProof/>
                <w:webHidden/>
              </w:rPr>
              <w:fldChar w:fldCharType="separate"/>
            </w:r>
            <w:r>
              <w:rPr>
                <w:noProof/>
                <w:webHidden/>
              </w:rPr>
              <w:t>4</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2" w:history="1">
            <w:r w:rsidRPr="00782857">
              <w:rPr>
                <w:rStyle w:val="Hipervnculo"/>
                <w:rFonts w:ascii="Arial" w:hAnsi="Arial" w:cs="Arial"/>
                <w:noProof/>
              </w:rPr>
              <w:t>b.</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Alcance</w:t>
            </w:r>
            <w:r>
              <w:rPr>
                <w:noProof/>
                <w:webHidden/>
              </w:rPr>
              <w:tab/>
            </w:r>
            <w:r>
              <w:rPr>
                <w:noProof/>
                <w:webHidden/>
              </w:rPr>
              <w:fldChar w:fldCharType="begin"/>
            </w:r>
            <w:r>
              <w:rPr>
                <w:noProof/>
                <w:webHidden/>
              </w:rPr>
              <w:instrText xml:space="preserve"> PAGEREF _Toc531400402 \h </w:instrText>
            </w:r>
            <w:r>
              <w:rPr>
                <w:noProof/>
                <w:webHidden/>
              </w:rPr>
            </w:r>
            <w:r>
              <w:rPr>
                <w:noProof/>
                <w:webHidden/>
              </w:rPr>
              <w:fldChar w:fldCharType="separate"/>
            </w:r>
            <w:r>
              <w:rPr>
                <w:noProof/>
                <w:webHidden/>
              </w:rPr>
              <w:t>4</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3" w:history="1">
            <w:r w:rsidRPr="00782857">
              <w:rPr>
                <w:rStyle w:val="Hipervnculo"/>
                <w:rFonts w:ascii="Arial" w:hAnsi="Arial" w:cs="Arial"/>
                <w:b/>
                <w:noProof/>
              </w:rPr>
              <w:t>c.</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Resumen</w:t>
            </w:r>
            <w:r>
              <w:rPr>
                <w:noProof/>
                <w:webHidden/>
              </w:rPr>
              <w:tab/>
            </w:r>
            <w:r>
              <w:rPr>
                <w:noProof/>
                <w:webHidden/>
              </w:rPr>
              <w:fldChar w:fldCharType="begin"/>
            </w:r>
            <w:r>
              <w:rPr>
                <w:noProof/>
                <w:webHidden/>
              </w:rPr>
              <w:instrText xml:space="preserve"> PAGEREF _Toc531400403 \h </w:instrText>
            </w:r>
            <w:r>
              <w:rPr>
                <w:noProof/>
                <w:webHidden/>
              </w:rPr>
            </w:r>
            <w:r>
              <w:rPr>
                <w:noProof/>
                <w:webHidden/>
              </w:rPr>
              <w:fldChar w:fldCharType="separate"/>
            </w:r>
            <w:r>
              <w:rPr>
                <w:noProof/>
                <w:webHidden/>
              </w:rPr>
              <w:t>4</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4" w:history="1">
            <w:r w:rsidRPr="00782857">
              <w:rPr>
                <w:rStyle w:val="Hipervnculo"/>
                <w:rFonts w:ascii="Arial" w:hAnsi="Arial" w:cs="Arial"/>
                <w:b/>
                <w:noProof/>
              </w:rPr>
              <w:t>2)</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Vista General del Proyecto</w:t>
            </w:r>
            <w:r>
              <w:rPr>
                <w:noProof/>
                <w:webHidden/>
              </w:rPr>
              <w:tab/>
            </w:r>
            <w:r>
              <w:rPr>
                <w:noProof/>
                <w:webHidden/>
              </w:rPr>
              <w:fldChar w:fldCharType="begin"/>
            </w:r>
            <w:r>
              <w:rPr>
                <w:noProof/>
                <w:webHidden/>
              </w:rPr>
              <w:instrText xml:space="preserve"> PAGEREF _Toc531400404 \h </w:instrText>
            </w:r>
            <w:r>
              <w:rPr>
                <w:noProof/>
                <w:webHidden/>
              </w:rPr>
            </w:r>
            <w:r>
              <w:rPr>
                <w:noProof/>
                <w:webHidden/>
              </w:rPr>
              <w:fldChar w:fldCharType="separate"/>
            </w:r>
            <w:r>
              <w:rPr>
                <w:noProof/>
                <w:webHidden/>
              </w:rPr>
              <w:t>5</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5" w:history="1">
            <w:r w:rsidRPr="00782857">
              <w:rPr>
                <w:rStyle w:val="Hipervnculo"/>
                <w:rFonts w:ascii="Arial" w:hAnsi="Arial" w:cs="Arial"/>
                <w:b/>
                <w:noProof/>
              </w:rPr>
              <w:t>a.</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Propósito, Alcance y Objetivos</w:t>
            </w:r>
            <w:r>
              <w:rPr>
                <w:noProof/>
                <w:webHidden/>
              </w:rPr>
              <w:tab/>
            </w:r>
            <w:r>
              <w:rPr>
                <w:noProof/>
                <w:webHidden/>
              </w:rPr>
              <w:fldChar w:fldCharType="begin"/>
            </w:r>
            <w:r>
              <w:rPr>
                <w:noProof/>
                <w:webHidden/>
              </w:rPr>
              <w:instrText xml:space="preserve"> PAGEREF _Toc531400405 \h </w:instrText>
            </w:r>
            <w:r>
              <w:rPr>
                <w:noProof/>
                <w:webHidden/>
              </w:rPr>
            </w:r>
            <w:r>
              <w:rPr>
                <w:noProof/>
                <w:webHidden/>
              </w:rPr>
              <w:fldChar w:fldCharType="separate"/>
            </w:r>
            <w:r>
              <w:rPr>
                <w:noProof/>
                <w:webHidden/>
              </w:rPr>
              <w:t>5</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6" w:history="1">
            <w:r w:rsidRPr="00782857">
              <w:rPr>
                <w:rStyle w:val="Hipervnculo"/>
                <w:rFonts w:ascii="Arial" w:hAnsi="Arial" w:cs="Arial"/>
                <w:b/>
                <w:noProof/>
              </w:rPr>
              <w:t>b.</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Entregables del proyecto</w:t>
            </w:r>
            <w:r>
              <w:rPr>
                <w:noProof/>
                <w:webHidden/>
              </w:rPr>
              <w:tab/>
            </w:r>
            <w:r>
              <w:rPr>
                <w:noProof/>
                <w:webHidden/>
              </w:rPr>
              <w:fldChar w:fldCharType="begin"/>
            </w:r>
            <w:r>
              <w:rPr>
                <w:noProof/>
                <w:webHidden/>
              </w:rPr>
              <w:instrText xml:space="preserve"> PAGEREF _Toc531400406 \h </w:instrText>
            </w:r>
            <w:r>
              <w:rPr>
                <w:noProof/>
                <w:webHidden/>
              </w:rPr>
            </w:r>
            <w:r>
              <w:rPr>
                <w:noProof/>
                <w:webHidden/>
              </w:rPr>
              <w:fldChar w:fldCharType="separate"/>
            </w:r>
            <w:r>
              <w:rPr>
                <w:noProof/>
                <w:webHidden/>
              </w:rPr>
              <w:t>5</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7" w:history="1">
            <w:r w:rsidRPr="00782857">
              <w:rPr>
                <w:rStyle w:val="Hipervnculo"/>
                <w:rFonts w:ascii="Arial" w:hAnsi="Arial" w:cs="Arial"/>
                <w:b/>
                <w:noProof/>
              </w:rPr>
              <w:t>c.</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Evolución del Plan de Desarrollo del Software</w:t>
            </w:r>
            <w:r>
              <w:rPr>
                <w:noProof/>
                <w:webHidden/>
              </w:rPr>
              <w:tab/>
            </w:r>
            <w:r>
              <w:rPr>
                <w:noProof/>
                <w:webHidden/>
              </w:rPr>
              <w:fldChar w:fldCharType="begin"/>
            </w:r>
            <w:r>
              <w:rPr>
                <w:noProof/>
                <w:webHidden/>
              </w:rPr>
              <w:instrText xml:space="preserve"> PAGEREF _Toc531400407 \h </w:instrText>
            </w:r>
            <w:r>
              <w:rPr>
                <w:noProof/>
                <w:webHidden/>
              </w:rPr>
            </w:r>
            <w:r>
              <w:rPr>
                <w:noProof/>
                <w:webHidden/>
              </w:rPr>
              <w:fldChar w:fldCharType="separate"/>
            </w:r>
            <w:r>
              <w:rPr>
                <w:noProof/>
                <w:webHidden/>
              </w:rPr>
              <w:t>8</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8" w:history="1">
            <w:r w:rsidRPr="00782857">
              <w:rPr>
                <w:rStyle w:val="Hipervnculo"/>
                <w:rFonts w:ascii="Arial" w:hAnsi="Arial" w:cs="Arial"/>
                <w:noProof/>
              </w:rPr>
              <w:t>3)</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Organización del Proyecto</w:t>
            </w:r>
            <w:r>
              <w:rPr>
                <w:noProof/>
                <w:webHidden/>
              </w:rPr>
              <w:tab/>
            </w:r>
            <w:r>
              <w:rPr>
                <w:noProof/>
                <w:webHidden/>
              </w:rPr>
              <w:fldChar w:fldCharType="begin"/>
            </w:r>
            <w:r>
              <w:rPr>
                <w:noProof/>
                <w:webHidden/>
              </w:rPr>
              <w:instrText xml:space="preserve"> PAGEREF _Toc531400408 \h </w:instrText>
            </w:r>
            <w:r>
              <w:rPr>
                <w:noProof/>
                <w:webHidden/>
              </w:rPr>
            </w:r>
            <w:r>
              <w:rPr>
                <w:noProof/>
                <w:webHidden/>
              </w:rPr>
              <w:fldChar w:fldCharType="separate"/>
            </w:r>
            <w:r>
              <w:rPr>
                <w:noProof/>
                <w:webHidden/>
              </w:rPr>
              <w:t>8</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09" w:history="1">
            <w:r w:rsidRPr="00782857">
              <w:rPr>
                <w:rStyle w:val="Hipervnculo"/>
                <w:rFonts w:ascii="Arial" w:hAnsi="Arial" w:cs="Arial"/>
                <w:b/>
                <w:noProof/>
              </w:rPr>
              <w:t>a.</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Roles y Responsabilidades</w:t>
            </w:r>
            <w:r>
              <w:rPr>
                <w:noProof/>
                <w:webHidden/>
              </w:rPr>
              <w:tab/>
            </w:r>
            <w:r>
              <w:rPr>
                <w:noProof/>
                <w:webHidden/>
              </w:rPr>
              <w:fldChar w:fldCharType="begin"/>
            </w:r>
            <w:r>
              <w:rPr>
                <w:noProof/>
                <w:webHidden/>
              </w:rPr>
              <w:instrText xml:space="preserve"> PAGEREF _Toc531400409 \h </w:instrText>
            </w:r>
            <w:r>
              <w:rPr>
                <w:noProof/>
                <w:webHidden/>
              </w:rPr>
            </w:r>
            <w:r>
              <w:rPr>
                <w:noProof/>
                <w:webHidden/>
              </w:rPr>
              <w:fldChar w:fldCharType="separate"/>
            </w:r>
            <w:r>
              <w:rPr>
                <w:noProof/>
                <w:webHidden/>
              </w:rPr>
              <w:t>8</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10" w:history="1">
            <w:r w:rsidRPr="00782857">
              <w:rPr>
                <w:rStyle w:val="Hipervnculo"/>
                <w:rFonts w:ascii="Arial" w:hAnsi="Arial" w:cs="Arial"/>
                <w:b/>
                <w:noProof/>
              </w:rPr>
              <w:t>4)</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Gestión del Proceso</w:t>
            </w:r>
            <w:r>
              <w:rPr>
                <w:noProof/>
                <w:webHidden/>
              </w:rPr>
              <w:tab/>
            </w:r>
            <w:r>
              <w:rPr>
                <w:noProof/>
                <w:webHidden/>
              </w:rPr>
              <w:fldChar w:fldCharType="begin"/>
            </w:r>
            <w:r>
              <w:rPr>
                <w:noProof/>
                <w:webHidden/>
              </w:rPr>
              <w:instrText xml:space="preserve"> PAGEREF _Toc531400410 \h </w:instrText>
            </w:r>
            <w:r>
              <w:rPr>
                <w:noProof/>
                <w:webHidden/>
              </w:rPr>
            </w:r>
            <w:r>
              <w:rPr>
                <w:noProof/>
                <w:webHidden/>
              </w:rPr>
              <w:fldChar w:fldCharType="separate"/>
            </w:r>
            <w:r>
              <w:rPr>
                <w:noProof/>
                <w:webHidden/>
              </w:rPr>
              <w:t>8</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11" w:history="1">
            <w:r w:rsidRPr="00782857">
              <w:rPr>
                <w:rStyle w:val="Hipervnculo"/>
                <w:rFonts w:ascii="Arial" w:hAnsi="Arial" w:cs="Arial"/>
                <w:b/>
                <w:noProof/>
              </w:rPr>
              <w:t>a.</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Estimaciones del Proyecto</w:t>
            </w:r>
            <w:r>
              <w:rPr>
                <w:noProof/>
                <w:webHidden/>
              </w:rPr>
              <w:tab/>
            </w:r>
            <w:r>
              <w:rPr>
                <w:noProof/>
                <w:webHidden/>
              </w:rPr>
              <w:fldChar w:fldCharType="begin"/>
            </w:r>
            <w:r>
              <w:rPr>
                <w:noProof/>
                <w:webHidden/>
              </w:rPr>
              <w:instrText xml:space="preserve"> PAGEREF _Toc531400411 \h </w:instrText>
            </w:r>
            <w:r>
              <w:rPr>
                <w:noProof/>
                <w:webHidden/>
              </w:rPr>
            </w:r>
            <w:r>
              <w:rPr>
                <w:noProof/>
                <w:webHidden/>
              </w:rPr>
              <w:fldChar w:fldCharType="separate"/>
            </w:r>
            <w:r>
              <w:rPr>
                <w:noProof/>
                <w:webHidden/>
              </w:rPr>
              <w:t>8</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12" w:history="1">
            <w:r w:rsidRPr="00782857">
              <w:rPr>
                <w:rStyle w:val="Hipervnculo"/>
                <w:rFonts w:ascii="Arial" w:hAnsi="Arial" w:cs="Arial"/>
                <w:b/>
                <w:noProof/>
              </w:rPr>
              <w:t>b.</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Plan del Proyecto</w:t>
            </w:r>
            <w:r>
              <w:rPr>
                <w:noProof/>
                <w:webHidden/>
              </w:rPr>
              <w:tab/>
            </w:r>
            <w:r>
              <w:rPr>
                <w:noProof/>
                <w:webHidden/>
              </w:rPr>
              <w:fldChar w:fldCharType="begin"/>
            </w:r>
            <w:r>
              <w:rPr>
                <w:noProof/>
                <w:webHidden/>
              </w:rPr>
              <w:instrText xml:space="preserve"> PAGEREF _Toc531400412 \h </w:instrText>
            </w:r>
            <w:r>
              <w:rPr>
                <w:noProof/>
                <w:webHidden/>
              </w:rPr>
            </w:r>
            <w:r>
              <w:rPr>
                <w:noProof/>
                <w:webHidden/>
              </w:rPr>
              <w:fldChar w:fldCharType="separate"/>
            </w:r>
            <w:r>
              <w:rPr>
                <w:noProof/>
                <w:webHidden/>
              </w:rPr>
              <w:t>8</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13" w:history="1">
            <w:r w:rsidRPr="00782857">
              <w:rPr>
                <w:rStyle w:val="Hipervnculo"/>
                <w:rFonts w:ascii="Arial" w:hAnsi="Arial" w:cs="Arial"/>
                <w:noProof/>
              </w:rPr>
              <w:t>c.</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Plan de las Fases</w:t>
            </w:r>
            <w:r>
              <w:rPr>
                <w:noProof/>
                <w:webHidden/>
              </w:rPr>
              <w:tab/>
            </w:r>
            <w:r>
              <w:rPr>
                <w:noProof/>
                <w:webHidden/>
              </w:rPr>
              <w:fldChar w:fldCharType="begin"/>
            </w:r>
            <w:r>
              <w:rPr>
                <w:noProof/>
                <w:webHidden/>
              </w:rPr>
              <w:instrText xml:space="preserve"> PAGEREF _Toc531400413 \h </w:instrText>
            </w:r>
            <w:r>
              <w:rPr>
                <w:noProof/>
                <w:webHidden/>
              </w:rPr>
            </w:r>
            <w:r>
              <w:rPr>
                <w:noProof/>
                <w:webHidden/>
              </w:rPr>
              <w:fldChar w:fldCharType="separate"/>
            </w:r>
            <w:r>
              <w:rPr>
                <w:noProof/>
                <w:webHidden/>
              </w:rPr>
              <w:t>8</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14" w:history="1">
            <w:r w:rsidRPr="00782857">
              <w:rPr>
                <w:rStyle w:val="Hipervnculo"/>
                <w:rFonts w:ascii="Arial" w:hAnsi="Arial" w:cs="Arial"/>
                <w:b/>
                <w:noProof/>
              </w:rPr>
              <w:t>d.</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Calendario del Proyecto</w:t>
            </w:r>
            <w:r>
              <w:rPr>
                <w:noProof/>
                <w:webHidden/>
              </w:rPr>
              <w:tab/>
            </w:r>
            <w:r>
              <w:rPr>
                <w:noProof/>
                <w:webHidden/>
              </w:rPr>
              <w:fldChar w:fldCharType="begin"/>
            </w:r>
            <w:r>
              <w:rPr>
                <w:noProof/>
                <w:webHidden/>
              </w:rPr>
              <w:instrText xml:space="preserve"> PAGEREF _Toc531400414 \h </w:instrText>
            </w:r>
            <w:r>
              <w:rPr>
                <w:noProof/>
                <w:webHidden/>
              </w:rPr>
            </w:r>
            <w:r>
              <w:rPr>
                <w:noProof/>
                <w:webHidden/>
              </w:rPr>
              <w:fldChar w:fldCharType="separate"/>
            </w:r>
            <w:r>
              <w:rPr>
                <w:noProof/>
                <w:webHidden/>
              </w:rPr>
              <w:t>9</w:t>
            </w:r>
            <w:r>
              <w:rPr>
                <w:noProof/>
                <w:webHidden/>
              </w:rPr>
              <w:fldChar w:fldCharType="end"/>
            </w:r>
          </w:hyperlink>
        </w:p>
        <w:p w:rsidR="00AC3A4A" w:rsidRDefault="00AC3A4A">
          <w:pPr>
            <w:pStyle w:val="TDC1"/>
            <w:tabs>
              <w:tab w:val="left" w:pos="440"/>
              <w:tab w:val="right" w:leader="dot" w:pos="9060"/>
            </w:tabs>
            <w:rPr>
              <w:rFonts w:asciiTheme="minorHAnsi" w:eastAsiaTheme="minorEastAsia" w:hAnsiTheme="minorHAnsi" w:cstheme="minorBidi"/>
              <w:noProof/>
              <w:sz w:val="22"/>
              <w:szCs w:val="22"/>
              <w:lang w:val="es-PE" w:eastAsia="es-PE"/>
            </w:rPr>
          </w:pPr>
          <w:hyperlink w:anchor="_Toc531400415" w:history="1">
            <w:r w:rsidRPr="00782857">
              <w:rPr>
                <w:rStyle w:val="Hipervnculo"/>
                <w:rFonts w:ascii="Arial" w:hAnsi="Arial" w:cs="Arial"/>
                <w:b/>
                <w:noProof/>
              </w:rPr>
              <w:t>5)</w:t>
            </w:r>
            <w:r>
              <w:rPr>
                <w:rFonts w:asciiTheme="minorHAnsi" w:eastAsiaTheme="minorEastAsia" w:hAnsiTheme="minorHAnsi" w:cstheme="minorBidi"/>
                <w:noProof/>
                <w:sz w:val="22"/>
                <w:szCs w:val="22"/>
                <w:lang w:val="es-PE" w:eastAsia="es-PE"/>
              </w:rPr>
              <w:tab/>
            </w:r>
            <w:r w:rsidRPr="00782857">
              <w:rPr>
                <w:rStyle w:val="Hipervnculo"/>
                <w:rFonts w:ascii="Arial" w:hAnsi="Arial" w:cs="Arial"/>
                <w:b/>
                <w:noProof/>
              </w:rPr>
              <w:t>Seguimiento y Control del Proyecto</w:t>
            </w:r>
            <w:r>
              <w:rPr>
                <w:noProof/>
                <w:webHidden/>
              </w:rPr>
              <w:tab/>
            </w:r>
            <w:r>
              <w:rPr>
                <w:noProof/>
                <w:webHidden/>
              </w:rPr>
              <w:fldChar w:fldCharType="begin"/>
            </w:r>
            <w:r>
              <w:rPr>
                <w:noProof/>
                <w:webHidden/>
              </w:rPr>
              <w:instrText xml:space="preserve"> PAGEREF _Toc531400415 \h </w:instrText>
            </w:r>
            <w:r>
              <w:rPr>
                <w:noProof/>
                <w:webHidden/>
              </w:rPr>
            </w:r>
            <w:r>
              <w:rPr>
                <w:noProof/>
                <w:webHidden/>
              </w:rPr>
              <w:fldChar w:fldCharType="separate"/>
            </w:r>
            <w:r>
              <w:rPr>
                <w:noProof/>
                <w:webHidden/>
              </w:rPr>
              <w:t>11</w:t>
            </w:r>
            <w:r>
              <w:rPr>
                <w:noProof/>
                <w:webHidden/>
              </w:rPr>
              <w:fldChar w:fldCharType="end"/>
            </w:r>
          </w:hyperlink>
        </w:p>
        <w:p w:rsidR="00AC3A4A" w:rsidRDefault="00AC3A4A">
          <w:r>
            <w:rPr>
              <w:b/>
              <w:bCs/>
            </w:rPr>
            <w:fldChar w:fldCharType="end"/>
          </w:r>
        </w:p>
      </w:sdtContent>
    </w:sdt>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03121B" w:rsidRDefault="0003121B" w:rsidP="004E1B7C">
      <w:pPr>
        <w:jc w:val="both"/>
        <w:rPr>
          <w:rFonts w:ascii="Arial" w:hAnsi="Arial" w:cs="Arial"/>
        </w:rPr>
      </w:pPr>
    </w:p>
    <w:p w:rsidR="0003121B" w:rsidRDefault="0003121B"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AC3A4A" w:rsidRDefault="00AC3A4A" w:rsidP="004E1B7C">
      <w:pPr>
        <w:jc w:val="both"/>
        <w:rPr>
          <w:rFonts w:ascii="Arial" w:hAnsi="Arial" w:cs="Arial"/>
        </w:rPr>
      </w:pPr>
    </w:p>
    <w:p w:rsidR="0003121B" w:rsidRDefault="0003121B" w:rsidP="004E1B7C">
      <w:pPr>
        <w:jc w:val="both"/>
        <w:rPr>
          <w:rFonts w:ascii="Arial" w:hAnsi="Arial" w:cs="Arial"/>
        </w:rPr>
      </w:pPr>
    </w:p>
    <w:p w:rsidR="0003121B" w:rsidRPr="004E1B7C" w:rsidRDefault="0003121B" w:rsidP="004E1B7C">
      <w:pPr>
        <w:jc w:val="both"/>
        <w:rPr>
          <w:rFonts w:ascii="Arial" w:hAnsi="Arial" w:cs="Arial"/>
        </w:rPr>
      </w:pPr>
    </w:p>
    <w:p w:rsidR="00F368F0" w:rsidRPr="004E1B7C" w:rsidRDefault="00F368F0" w:rsidP="004B48D9">
      <w:pPr>
        <w:pStyle w:val="Ttulo1"/>
        <w:numPr>
          <w:ilvl w:val="0"/>
          <w:numId w:val="2"/>
        </w:numPr>
        <w:ind w:left="142"/>
        <w:jc w:val="both"/>
        <w:rPr>
          <w:rFonts w:ascii="Arial" w:hAnsi="Arial" w:cs="Arial"/>
          <w:b/>
          <w:color w:val="000000" w:themeColor="text1"/>
          <w:sz w:val="24"/>
          <w:szCs w:val="24"/>
        </w:rPr>
      </w:pPr>
      <w:bookmarkStart w:id="0" w:name="_Toc531400400"/>
      <w:r w:rsidRPr="004E1B7C">
        <w:rPr>
          <w:rFonts w:ascii="Arial" w:hAnsi="Arial" w:cs="Arial"/>
          <w:b/>
          <w:color w:val="000000" w:themeColor="text1"/>
          <w:sz w:val="24"/>
          <w:szCs w:val="24"/>
        </w:rPr>
        <w:t>Introducción</w:t>
      </w:r>
      <w:bookmarkEnd w:id="0"/>
    </w:p>
    <w:p w:rsidR="00F368F0" w:rsidRPr="004E1B7C" w:rsidRDefault="00F368F0" w:rsidP="004E1B7C">
      <w:pPr>
        <w:jc w:val="both"/>
        <w:rPr>
          <w:rFonts w:ascii="Arial" w:hAnsi="Arial" w:cs="Arial"/>
        </w:rPr>
      </w:pPr>
    </w:p>
    <w:p w:rsidR="00AF240C" w:rsidRPr="004E1B7C" w:rsidRDefault="00F368F0" w:rsidP="004E1B7C">
      <w:pPr>
        <w:jc w:val="both"/>
        <w:rPr>
          <w:rFonts w:ascii="Arial" w:hAnsi="Arial" w:cs="Arial"/>
        </w:rPr>
      </w:pPr>
      <w:r w:rsidRPr="004E1B7C">
        <w:rPr>
          <w:rFonts w:ascii="Arial" w:hAnsi="Arial" w:cs="Arial"/>
        </w:rPr>
        <w:t xml:space="preserve">Este documento provee una visión global del enfoque de desarrollo propuesto. El proyecto ha sido basado en una metodología de </w:t>
      </w:r>
      <w:proofErr w:type="spellStart"/>
      <w:r w:rsidRPr="004E1B7C">
        <w:rPr>
          <w:rFonts w:ascii="Arial" w:hAnsi="Arial" w:cs="Arial"/>
        </w:rPr>
        <w:t>Rational</w:t>
      </w:r>
      <w:proofErr w:type="spellEnd"/>
      <w:r w:rsidRPr="004E1B7C">
        <w:rPr>
          <w:rFonts w:ascii="Arial" w:hAnsi="Arial" w:cs="Arial"/>
        </w:rPr>
        <w:t xml:space="preserve"> </w:t>
      </w:r>
      <w:proofErr w:type="spellStart"/>
      <w:r w:rsidRPr="004E1B7C">
        <w:rPr>
          <w:rFonts w:ascii="Arial" w:hAnsi="Arial" w:cs="Arial"/>
        </w:rPr>
        <w:t>Unified</w:t>
      </w:r>
      <w:proofErr w:type="spellEnd"/>
      <w:r w:rsidRPr="004E1B7C">
        <w:rPr>
          <w:rFonts w:ascii="Arial" w:hAnsi="Arial" w:cs="Arial"/>
        </w:rPr>
        <w:t xml:space="preserve"> </w:t>
      </w:r>
      <w:proofErr w:type="spellStart"/>
      <w:r w:rsidRPr="004E1B7C">
        <w:rPr>
          <w:rFonts w:ascii="Arial" w:hAnsi="Arial" w:cs="Arial"/>
        </w:rPr>
        <w:t>Process</w:t>
      </w:r>
      <w:proofErr w:type="spellEnd"/>
      <w:r w:rsidRPr="004E1B7C">
        <w:rPr>
          <w:rFonts w:ascii="Arial" w:hAnsi="Arial" w:cs="Arial"/>
        </w:rPr>
        <w:t xml:space="preserv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F368F0" w:rsidRPr="004E1B7C" w:rsidRDefault="00F368F0" w:rsidP="004E1B7C">
      <w:pPr>
        <w:jc w:val="both"/>
        <w:rPr>
          <w:rFonts w:ascii="Arial" w:hAnsi="Arial" w:cs="Arial"/>
        </w:rPr>
      </w:pPr>
    </w:p>
    <w:p w:rsidR="00F368F0" w:rsidRPr="004E1B7C" w:rsidRDefault="00F368F0" w:rsidP="004B48D9">
      <w:pPr>
        <w:pStyle w:val="Ttulo1"/>
        <w:numPr>
          <w:ilvl w:val="1"/>
          <w:numId w:val="2"/>
        </w:numPr>
        <w:ind w:left="851"/>
        <w:jc w:val="both"/>
        <w:rPr>
          <w:rFonts w:ascii="Arial" w:hAnsi="Arial" w:cs="Arial"/>
          <w:b/>
          <w:color w:val="000000" w:themeColor="text1"/>
          <w:sz w:val="24"/>
          <w:szCs w:val="24"/>
        </w:rPr>
      </w:pPr>
      <w:bookmarkStart w:id="1" w:name="_Toc531400401"/>
      <w:r w:rsidRPr="004E1B7C">
        <w:rPr>
          <w:rFonts w:ascii="Arial" w:hAnsi="Arial" w:cs="Arial"/>
          <w:b/>
          <w:color w:val="000000" w:themeColor="text1"/>
          <w:sz w:val="24"/>
          <w:szCs w:val="24"/>
        </w:rPr>
        <w:t>Propósito</w:t>
      </w:r>
      <w:bookmarkEnd w:id="1"/>
    </w:p>
    <w:p w:rsidR="00F368F0" w:rsidRPr="004E1B7C" w:rsidRDefault="00F368F0" w:rsidP="004E1B7C">
      <w:pPr>
        <w:jc w:val="both"/>
        <w:rPr>
          <w:rFonts w:ascii="Arial" w:hAnsi="Arial" w:cs="Arial"/>
        </w:rPr>
      </w:pPr>
    </w:p>
    <w:p w:rsidR="00F368F0" w:rsidRPr="004E1B7C" w:rsidRDefault="00F368F0" w:rsidP="004E1B7C">
      <w:pPr>
        <w:jc w:val="both"/>
        <w:rPr>
          <w:rFonts w:ascii="Arial" w:hAnsi="Arial" w:cs="Arial"/>
        </w:rPr>
      </w:pPr>
      <w:r w:rsidRPr="004E1B7C">
        <w:rPr>
          <w:rFonts w:ascii="Arial" w:hAnsi="Arial" w:cs="Arial"/>
        </w:rPr>
        <w:t xml:space="preserve">El propósito del Plan de Desarrollo de Software es proporcionar la información necesaria para controlar el proyecto. En él se describe el enfoque de desarrollo del software. Los usuarios del Plan de Desarrollo del Software son: </w:t>
      </w:r>
    </w:p>
    <w:p w:rsidR="00F368F0" w:rsidRPr="004E1B7C" w:rsidRDefault="00F368F0" w:rsidP="004E1B7C">
      <w:pPr>
        <w:jc w:val="both"/>
        <w:rPr>
          <w:rFonts w:ascii="Arial" w:hAnsi="Arial" w:cs="Arial"/>
        </w:rPr>
      </w:pPr>
    </w:p>
    <w:p w:rsidR="00F368F0" w:rsidRPr="004E1B7C" w:rsidRDefault="00F368F0" w:rsidP="004E1B7C">
      <w:pPr>
        <w:jc w:val="both"/>
        <w:rPr>
          <w:rFonts w:ascii="Arial" w:hAnsi="Arial" w:cs="Arial"/>
        </w:rPr>
      </w:pPr>
      <w:r w:rsidRPr="004E1B7C">
        <w:rPr>
          <w:rFonts w:ascii="Arial" w:hAnsi="Arial" w:cs="Arial"/>
        </w:rPr>
        <w:t xml:space="preserve">• El jefe del proyecto lo utiliza para organizar la agenda y necesidades de recursos, y para realizar su seguimiento. </w:t>
      </w:r>
    </w:p>
    <w:p w:rsidR="004E1B7C" w:rsidRPr="004E1B7C" w:rsidRDefault="004E1B7C" w:rsidP="004E1B7C">
      <w:pPr>
        <w:jc w:val="both"/>
        <w:rPr>
          <w:rFonts w:ascii="Arial" w:hAnsi="Arial" w:cs="Arial"/>
        </w:rPr>
      </w:pPr>
    </w:p>
    <w:p w:rsidR="00F368F0" w:rsidRPr="004E1B7C" w:rsidRDefault="00F368F0" w:rsidP="004E1B7C">
      <w:pPr>
        <w:jc w:val="both"/>
        <w:rPr>
          <w:rFonts w:ascii="Arial" w:hAnsi="Arial" w:cs="Arial"/>
        </w:rPr>
      </w:pPr>
      <w:r w:rsidRPr="004E1B7C">
        <w:rPr>
          <w:rFonts w:ascii="Arial" w:hAnsi="Arial" w:cs="Arial"/>
        </w:rPr>
        <w:t>• Los miembros del equipo de desarrollo lo usan para entender lo qué deben hacer, cuándo deben hacerlo y qué otras actividades dependen de ello.</w:t>
      </w:r>
    </w:p>
    <w:p w:rsidR="00F368F0" w:rsidRPr="004E1B7C" w:rsidRDefault="00F368F0" w:rsidP="004E1B7C">
      <w:pPr>
        <w:jc w:val="both"/>
        <w:rPr>
          <w:rFonts w:ascii="Arial" w:hAnsi="Arial" w:cs="Arial"/>
        </w:rPr>
      </w:pPr>
    </w:p>
    <w:p w:rsidR="00F368F0" w:rsidRPr="004E1B7C" w:rsidRDefault="00F368F0" w:rsidP="004B48D9">
      <w:pPr>
        <w:pStyle w:val="Ttulo1"/>
        <w:numPr>
          <w:ilvl w:val="1"/>
          <w:numId w:val="2"/>
        </w:numPr>
        <w:ind w:left="851"/>
        <w:jc w:val="both"/>
        <w:rPr>
          <w:rFonts w:ascii="Arial" w:hAnsi="Arial" w:cs="Arial"/>
          <w:sz w:val="24"/>
          <w:szCs w:val="24"/>
        </w:rPr>
      </w:pPr>
      <w:bookmarkStart w:id="2" w:name="_Toc531400402"/>
      <w:r w:rsidRPr="004E1B7C">
        <w:rPr>
          <w:rFonts w:ascii="Arial" w:hAnsi="Arial" w:cs="Arial"/>
          <w:b/>
          <w:color w:val="000000" w:themeColor="text1"/>
          <w:sz w:val="24"/>
          <w:szCs w:val="24"/>
        </w:rPr>
        <w:t>Alcance</w:t>
      </w:r>
      <w:bookmarkEnd w:id="2"/>
    </w:p>
    <w:p w:rsidR="00F368F0" w:rsidRPr="004E1B7C" w:rsidRDefault="00F368F0" w:rsidP="004E1B7C">
      <w:pPr>
        <w:jc w:val="both"/>
        <w:rPr>
          <w:rFonts w:ascii="Arial" w:hAnsi="Arial" w:cs="Arial"/>
        </w:rPr>
      </w:pPr>
    </w:p>
    <w:p w:rsidR="00000000" w:rsidRPr="004E1B7C" w:rsidRDefault="00F368F0" w:rsidP="004E1B7C">
      <w:pPr>
        <w:jc w:val="both"/>
        <w:rPr>
          <w:rFonts w:ascii="Arial" w:hAnsi="Arial" w:cs="Arial"/>
        </w:rPr>
      </w:pPr>
      <w:r w:rsidRPr="004E1B7C">
        <w:rPr>
          <w:rFonts w:ascii="Arial" w:hAnsi="Arial" w:cs="Arial"/>
        </w:rPr>
        <w:t>El Plan de Desarrollo del Software describe el plan global usado para</w:t>
      </w:r>
      <w:r w:rsidR="004B48D9" w:rsidRPr="004E1B7C">
        <w:rPr>
          <w:rFonts w:ascii="Arial" w:hAnsi="Arial" w:cs="Arial"/>
        </w:rPr>
        <w:t> desarrollar una herramienta de software que permita coadyuvar en mejorar la gestión de pago de planillas de haberes en la Empresa SINTAD SA, de e</w:t>
      </w:r>
      <w:r w:rsidR="004B48D9" w:rsidRPr="004E1B7C">
        <w:rPr>
          <w:rFonts w:ascii="Arial" w:hAnsi="Arial" w:cs="Arial"/>
        </w:rPr>
        <w:t>sta manera se busca cumplir con las obligaciones legales que establecen los entes gubernamentales.</w:t>
      </w:r>
    </w:p>
    <w:p w:rsidR="00000000" w:rsidRPr="004E1B7C" w:rsidRDefault="004B48D9" w:rsidP="004E1B7C">
      <w:pPr>
        <w:tabs>
          <w:tab w:val="num" w:pos="720"/>
        </w:tabs>
        <w:jc w:val="both"/>
        <w:rPr>
          <w:rFonts w:ascii="Arial" w:hAnsi="Arial" w:cs="Arial"/>
        </w:rPr>
      </w:pPr>
      <w:r w:rsidRPr="004E1B7C">
        <w:rPr>
          <w:rFonts w:ascii="Arial" w:hAnsi="Arial" w:cs="Arial"/>
        </w:rPr>
        <w:t>Además, que permita cubrir las necesidades del área de RRHH, logr</w:t>
      </w:r>
      <w:r w:rsidRPr="004E1B7C">
        <w:rPr>
          <w:rFonts w:ascii="Arial" w:hAnsi="Arial" w:cs="Arial"/>
        </w:rPr>
        <w:t>ando configurar de manera ágil en un entorno amigable las políticas de beneficio sociales, para otorgar a sus colaboradores procesos rápidos, en ese sentido, por medio del análisis de los valores de métricas que permitan determinar el estado del mismo fren</w:t>
      </w:r>
      <w:r w:rsidRPr="004E1B7C">
        <w:rPr>
          <w:rFonts w:ascii="Arial" w:hAnsi="Arial" w:cs="Arial"/>
        </w:rPr>
        <w:t>te a unos estándares de calidad que se hayan definido y así permita detectar y gestionar el control de los fallos de calidad.</w:t>
      </w:r>
    </w:p>
    <w:p w:rsidR="00F368F0" w:rsidRPr="004E1B7C" w:rsidRDefault="00F368F0" w:rsidP="004E1B7C">
      <w:pPr>
        <w:jc w:val="both"/>
        <w:rPr>
          <w:rFonts w:ascii="Arial" w:hAnsi="Arial" w:cs="Arial"/>
        </w:rPr>
      </w:pPr>
    </w:p>
    <w:p w:rsidR="00F368F0" w:rsidRPr="004E1B7C" w:rsidRDefault="00F368F0" w:rsidP="004B48D9">
      <w:pPr>
        <w:pStyle w:val="Ttulo1"/>
        <w:numPr>
          <w:ilvl w:val="1"/>
          <w:numId w:val="2"/>
        </w:numPr>
        <w:ind w:left="851"/>
        <w:jc w:val="both"/>
        <w:rPr>
          <w:rFonts w:ascii="Arial" w:hAnsi="Arial" w:cs="Arial"/>
          <w:b/>
          <w:color w:val="000000" w:themeColor="text1"/>
          <w:sz w:val="24"/>
          <w:szCs w:val="24"/>
        </w:rPr>
      </w:pPr>
      <w:bookmarkStart w:id="3" w:name="_Toc531400403"/>
      <w:r w:rsidRPr="004E1B7C">
        <w:rPr>
          <w:rFonts w:ascii="Arial" w:hAnsi="Arial" w:cs="Arial"/>
          <w:b/>
          <w:color w:val="000000" w:themeColor="text1"/>
          <w:sz w:val="24"/>
          <w:szCs w:val="24"/>
        </w:rPr>
        <w:t>Resumen</w:t>
      </w:r>
      <w:bookmarkEnd w:id="3"/>
    </w:p>
    <w:p w:rsidR="00F368F0" w:rsidRPr="004E1B7C" w:rsidRDefault="00F368F0" w:rsidP="004E1B7C">
      <w:pPr>
        <w:jc w:val="both"/>
        <w:rPr>
          <w:rFonts w:ascii="Arial" w:hAnsi="Arial" w:cs="Arial"/>
        </w:rPr>
      </w:pPr>
    </w:p>
    <w:p w:rsidR="004E1B7C" w:rsidRPr="004E1B7C" w:rsidRDefault="00F368F0" w:rsidP="004E1B7C">
      <w:pPr>
        <w:jc w:val="both"/>
        <w:rPr>
          <w:rFonts w:ascii="Arial" w:hAnsi="Arial" w:cs="Arial"/>
        </w:rPr>
      </w:pPr>
      <w:r w:rsidRPr="004E1B7C">
        <w:rPr>
          <w:rFonts w:ascii="Arial" w:hAnsi="Arial" w:cs="Arial"/>
        </w:rPr>
        <w:t xml:space="preserve">Después de esta introducción, el resto del documento está organizado en las siguientes secciones: </w:t>
      </w:r>
    </w:p>
    <w:p w:rsidR="004E1B7C" w:rsidRPr="004E1B7C" w:rsidRDefault="004E1B7C" w:rsidP="004E1B7C">
      <w:pPr>
        <w:jc w:val="both"/>
        <w:rPr>
          <w:rFonts w:ascii="Arial" w:hAnsi="Arial" w:cs="Arial"/>
        </w:rPr>
      </w:pPr>
    </w:p>
    <w:p w:rsidR="004E1B7C" w:rsidRPr="004E1B7C" w:rsidRDefault="00F368F0" w:rsidP="004E1B7C">
      <w:pPr>
        <w:jc w:val="both"/>
        <w:rPr>
          <w:rFonts w:ascii="Arial" w:hAnsi="Arial" w:cs="Arial"/>
        </w:rPr>
      </w:pPr>
      <w:r w:rsidRPr="004E1B7C">
        <w:rPr>
          <w:rFonts w:ascii="Arial" w:hAnsi="Arial" w:cs="Arial"/>
        </w:rPr>
        <w:lastRenderedPageBreak/>
        <w:t>Vista General del Proyecto — proporciona una descripción del propósito, alcance y objetivos del proyecto, estableciendo los artefactos que serán producidos y utilizados durante el proyecto</w:t>
      </w:r>
      <w:proofErr w:type="gramStart"/>
      <w:r w:rsidRPr="004E1B7C">
        <w:rPr>
          <w:rFonts w:ascii="Arial" w:hAnsi="Arial" w:cs="Arial"/>
        </w:rPr>
        <w:t>..</w:t>
      </w:r>
      <w:proofErr w:type="gramEnd"/>
      <w:r w:rsidRPr="004E1B7C">
        <w:rPr>
          <w:rFonts w:ascii="Arial" w:hAnsi="Arial" w:cs="Arial"/>
        </w:rPr>
        <w:t xml:space="preserve"> </w:t>
      </w:r>
    </w:p>
    <w:p w:rsidR="004E1B7C" w:rsidRPr="004E1B7C" w:rsidRDefault="004E1B7C" w:rsidP="004E1B7C">
      <w:pPr>
        <w:jc w:val="both"/>
        <w:rPr>
          <w:rFonts w:ascii="Arial" w:hAnsi="Arial" w:cs="Arial"/>
        </w:rPr>
      </w:pPr>
    </w:p>
    <w:p w:rsidR="004E1B7C" w:rsidRPr="004E1B7C" w:rsidRDefault="00F368F0" w:rsidP="004E1B7C">
      <w:pPr>
        <w:jc w:val="both"/>
        <w:rPr>
          <w:rFonts w:ascii="Arial" w:hAnsi="Arial" w:cs="Arial"/>
        </w:rPr>
      </w:pPr>
      <w:r w:rsidRPr="004E1B7C">
        <w:rPr>
          <w:rFonts w:ascii="Arial" w:hAnsi="Arial" w:cs="Arial"/>
        </w:rPr>
        <w:t xml:space="preserve">Organización del Proyecto — describe la estructura organizacional del equipo de desarrollo. </w:t>
      </w:r>
    </w:p>
    <w:p w:rsidR="004E1B7C" w:rsidRPr="004E1B7C" w:rsidRDefault="004E1B7C" w:rsidP="004E1B7C">
      <w:pPr>
        <w:jc w:val="both"/>
        <w:rPr>
          <w:rFonts w:ascii="Arial" w:hAnsi="Arial" w:cs="Arial"/>
        </w:rPr>
      </w:pPr>
    </w:p>
    <w:p w:rsidR="004E1B7C" w:rsidRPr="004E1B7C" w:rsidRDefault="00F368F0" w:rsidP="004E1B7C">
      <w:pPr>
        <w:jc w:val="both"/>
        <w:rPr>
          <w:rFonts w:ascii="Arial" w:hAnsi="Arial" w:cs="Arial"/>
        </w:rPr>
      </w:pPr>
      <w:r w:rsidRPr="004E1B7C">
        <w:rPr>
          <w:rFonts w:ascii="Arial" w:hAnsi="Arial" w:cs="Arial"/>
        </w:rPr>
        <w:t xml:space="preserve">Gestión del Proceso — explica los costos y planificación estimada, define las fases e hitos del proyecto y describe cómo se realizará su seguimiento. </w:t>
      </w:r>
    </w:p>
    <w:p w:rsidR="004E1B7C" w:rsidRPr="004E1B7C" w:rsidRDefault="004E1B7C" w:rsidP="004E1B7C">
      <w:pPr>
        <w:jc w:val="both"/>
        <w:rPr>
          <w:rFonts w:ascii="Arial" w:hAnsi="Arial" w:cs="Arial"/>
        </w:rPr>
      </w:pPr>
    </w:p>
    <w:p w:rsidR="00F368F0" w:rsidRPr="004E1B7C" w:rsidRDefault="00F368F0" w:rsidP="004E1B7C">
      <w:pPr>
        <w:jc w:val="both"/>
        <w:rPr>
          <w:rFonts w:ascii="Arial" w:hAnsi="Arial" w:cs="Arial"/>
        </w:rPr>
      </w:pPr>
      <w:r w:rsidRPr="004E1B7C">
        <w:rPr>
          <w:rFonts w:ascii="Arial" w:hAnsi="Arial" w:cs="Arial"/>
        </w:rPr>
        <w:t>Planes y Guías de aplicación — proporciona una vista global del proceso de desarrollo de software, incluyendo métodos, herramientas y técnicas que serán utilizadas.</w:t>
      </w:r>
    </w:p>
    <w:p w:rsidR="00F368F0" w:rsidRPr="004E1B7C" w:rsidRDefault="00F368F0" w:rsidP="004E1B7C">
      <w:pPr>
        <w:jc w:val="both"/>
        <w:rPr>
          <w:rFonts w:ascii="Arial" w:hAnsi="Arial" w:cs="Arial"/>
        </w:rPr>
      </w:pPr>
    </w:p>
    <w:p w:rsidR="00F368F0" w:rsidRPr="004E1B7C" w:rsidRDefault="00F368F0" w:rsidP="004B48D9">
      <w:pPr>
        <w:pStyle w:val="Ttulo1"/>
        <w:numPr>
          <w:ilvl w:val="0"/>
          <w:numId w:val="2"/>
        </w:numPr>
        <w:ind w:left="142"/>
        <w:jc w:val="both"/>
        <w:rPr>
          <w:rFonts w:ascii="Arial" w:hAnsi="Arial" w:cs="Arial"/>
          <w:b/>
          <w:color w:val="000000" w:themeColor="text1"/>
          <w:sz w:val="24"/>
          <w:szCs w:val="24"/>
        </w:rPr>
      </w:pPr>
      <w:bookmarkStart w:id="4" w:name="_Toc531400404"/>
      <w:r w:rsidRPr="004E1B7C">
        <w:rPr>
          <w:rFonts w:ascii="Arial" w:hAnsi="Arial" w:cs="Arial"/>
          <w:b/>
          <w:color w:val="000000" w:themeColor="text1"/>
          <w:sz w:val="24"/>
          <w:szCs w:val="24"/>
        </w:rPr>
        <w:t>Vista General del Proyecto</w:t>
      </w:r>
      <w:bookmarkEnd w:id="4"/>
    </w:p>
    <w:p w:rsidR="00F368F0" w:rsidRPr="004E1B7C" w:rsidRDefault="00F368F0" w:rsidP="004E1B7C">
      <w:pPr>
        <w:jc w:val="both"/>
        <w:rPr>
          <w:rFonts w:ascii="Arial" w:hAnsi="Arial" w:cs="Arial"/>
        </w:rPr>
      </w:pPr>
    </w:p>
    <w:p w:rsidR="00F368F0" w:rsidRPr="004E1B7C" w:rsidRDefault="00F368F0" w:rsidP="004B48D9">
      <w:pPr>
        <w:pStyle w:val="Ttulo1"/>
        <w:numPr>
          <w:ilvl w:val="1"/>
          <w:numId w:val="2"/>
        </w:numPr>
        <w:ind w:left="567"/>
        <w:jc w:val="both"/>
        <w:rPr>
          <w:rFonts w:ascii="Arial" w:hAnsi="Arial" w:cs="Arial"/>
          <w:b/>
          <w:color w:val="000000" w:themeColor="text1"/>
          <w:sz w:val="24"/>
          <w:szCs w:val="24"/>
        </w:rPr>
      </w:pPr>
      <w:bookmarkStart w:id="5" w:name="_Toc531400405"/>
      <w:r w:rsidRPr="004E1B7C">
        <w:rPr>
          <w:rFonts w:ascii="Arial" w:hAnsi="Arial" w:cs="Arial"/>
          <w:b/>
          <w:color w:val="000000" w:themeColor="text1"/>
          <w:sz w:val="24"/>
          <w:szCs w:val="24"/>
        </w:rPr>
        <w:t>Propósito, Alcance y Objetivos</w:t>
      </w:r>
      <w:bookmarkEnd w:id="5"/>
    </w:p>
    <w:p w:rsidR="00F368F0" w:rsidRPr="004E1B7C" w:rsidRDefault="00F368F0" w:rsidP="004E1B7C">
      <w:pPr>
        <w:jc w:val="both"/>
        <w:rPr>
          <w:rFonts w:ascii="Arial" w:hAnsi="Arial" w:cs="Arial"/>
        </w:rPr>
      </w:pPr>
    </w:p>
    <w:p w:rsidR="00000000" w:rsidRPr="004E1B7C" w:rsidRDefault="004B48D9" w:rsidP="004E1B7C">
      <w:pPr>
        <w:tabs>
          <w:tab w:val="num" w:pos="720"/>
        </w:tabs>
        <w:jc w:val="both"/>
        <w:rPr>
          <w:rFonts w:ascii="Arial" w:hAnsi="Arial" w:cs="Arial"/>
        </w:rPr>
      </w:pPr>
      <w:r w:rsidRPr="004E1B7C">
        <w:rPr>
          <w:rFonts w:ascii="Arial" w:hAnsi="Arial" w:cs="Arial"/>
        </w:rPr>
        <w:t xml:space="preserve">El objetivo </w:t>
      </w:r>
      <w:r w:rsidRPr="004E1B7C">
        <w:rPr>
          <w:rFonts w:ascii="Arial" w:hAnsi="Arial" w:cs="Arial"/>
        </w:rPr>
        <w:t>del presente proyecto es mediante el uso de la tecnología,  desarrollar una herramienta de software que permita coadyuvar en mejorar la gestión de pago de planillas de haberes en la Empresa SINTAD SA, de esta manera se busca cumplir con las obligaciones le</w:t>
      </w:r>
      <w:r w:rsidRPr="004E1B7C">
        <w:rPr>
          <w:rFonts w:ascii="Arial" w:hAnsi="Arial" w:cs="Arial"/>
        </w:rPr>
        <w:t>gales que establecen los entes gubernamentales.</w:t>
      </w:r>
    </w:p>
    <w:p w:rsidR="00000000" w:rsidRDefault="004B48D9" w:rsidP="004E1B7C">
      <w:pPr>
        <w:tabs>
          <w:tab w:val="num" w:pos="720"/>
        </w:tabs>
        <w:jc w:val="both"/>
        <w:rPr>
          <w:rFonts w:ascii="Arial" w:hAnsi="Arial" w:cs="Arial"/>
        </w:rPr>
      </w:pPr>
      <w:r w:rsidRPr="004E1B7C">
        <w:rPr>
          <w:rFonts w:ascii="Arial" w:hAnsi="Arial" w:cs="Arial"/>
        </w:rPr>
        <w:t>Además, que permita cubrir las necesidades del área de RRHH, logrando configurar de manera ágil en un entorno amigab</w:t>
      </w:r>
      <w:r w:rsidRPr="004E1B7C">
        <w:rPr>
          <w:rFonts w:ascii="Arial" w:hAnsi="Arial" w:cs="Arial"/>
        </w:rPr>
        <w:t>le las políticas de beneficio sociales, para otorgar a sus colaboradores procesos rápidos, en ese sentido, por medio del análisis de los valores de métricas que permitan determinar el estado del mismo frente a unos estándares de calidad que se hayan defini</w:t>
      </w:r>
      <w:r w:rsidRPr="004E1B7C">
        <w:rPr>
          <w:rFonts w:ascii="Arial" w:hAnsi="Arial" w:cs="Arial"/>
        </w:rPr>
        <w:t>do y así permita detectar y gestionar el control de los fallos de calidad.</w:t>
      </w:r>
    </w:p>
    <w:p w:rsidR="004E1B7C" w:rsidRPr="004E1B7C" w:rsidRDefault="004E1B7C" w:rsidP="004E1B7C">
      <w:pPr>
        <w:tabs>
          <w:tab w:val="num" w:pos="720"/>
        </w:tabs>
        <w:jc w:val="both"/>
        <w:rPr>
          <w:rFonts w:ascii="Arial" w:hAnsi="Arial" w:cs="Arial"/>
        </w:rPr>
      </w:pPr>
    </w:p>
    <w:p w:rsidR="00F368F0" w:rsidRPr="004E1B7C" w:rsidRDefault="00F368F0" w:rsidP="004E1B7C">
      <w:pPr>
        <w:jc w:val="both"/>
        <w:rPr>
          <w:rFonts w:ascii="Arial" w:hAnsi="Arial" w:cs="Arial"/>
        </w:rPr>
      </w:pPr>
    </w:p>
    <w:p w:rsidR="00F368F0" w:rsidRPr="004E1B7C" w:rsidRDefault="00F368F0" w:rsidP="004E1B7C">
      <w:pPr>
        <w:jc w:val="both"/>
        <w:rPr>
          <w:rFonts w:ascii="Arial" w:hAnsi="Arial" w:cs="Arial"/>
        </w:rPr>
      </w:pPr>
    </w:p>
    <w:p w:rsidR="00F368F0" w:rsidRPr="004E1B7C" w:rsidRDefault="00F368F0" w:rsidP="004B48D9">
      <w:pPr>
        <w:pStyle w:val="Ttulo1"/>
        <w:numPr>
          <w:ilvl w:val="1"/>
          <w:numId w:val="2"/>
        </w:numPr>
        <w:ind w:left="567"/>
        <w:jc w:val="both"/>
        <w:rPr>
          <w:rFonts w:ascii="Arial" w:hAnsi="Arial" w:cs="Arial"/>
          <w:b/>
          <w:color w:val="000000" w:themeColor="text1"/>
          <w:sz w:val="24"/>
          <w:szCs w:val="24"/>
        </w:rPr>
      </w:pPr>
      <w:bookmarkStart w:id="6" w:name="_Toc531400406"/>
      <w:r w:rsidRPr="004E1B7C">
        <w:rPr>
          <w:rFonts w:ascii="Arial" w:hAnsi="Arial" w:cs="Arial"/>
          <w:b/>
          <w:color w:val="000000" w:themeColor="text1"/>
          <w:sz w:val="24"/>
          <w:szCs w:val="24"/>
        </w:rPr>
        <w:t>Entregables del proyecto</w:t>
      </w:r>
      <w:bookmarkEnd w:id="6"/>
    </w:p>
    <w:p w:rsidR="00F368F0" w:rsidRPr="004E1B7C" w:rsidRDefault="00F368F0" w:rsidP="004E1B7C">
      <w:pPr>
        <w:jc w:val="both"/>
        <w:rPr>
          <w:rFonts w:ascii="Arial" w:hAnsi="Arial" w:cs="Arial"/>
        </w:rPr>
      </w:pPr>
    </w:p>
    <w:p w:rsidR="00F368F0" w:rsidRPr="004E1B7C" w:rsidRDefault="00F368F0" w:rsidP="004E1B7C">
      <w:pPr>
        <w:jc w:val="both"/>
        <w:rPr>
          <w:rFonts w:ascii="Arial" w:hAnsi="Arial" w:cs="Arial"/>
        </w:rPr>
      </w:pPr>
      <w:r w:rsidRPr="004E1B7C">
        <w:rPr>
          <w:rFonts w:ascii="Arial" w:hAnsi="Arial" w:cs="Arial"/>
        </w:rPr>
        <w:t>A continuación se indican y describen cada uno de los artefactos que serán generados y utilizados por el proyecto y que constituyen los entregables. Esta lista constituye la configuración de RUP desde la perspectiva de artefactos, y que proponemos para este proyecto. 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F368F0" w:rsidRPr="004E1B7C" w:rsidRDefault="00F368F0" w:rsidP="004E1B7C">
      <w:pPr>
        <w:jc w:val="both"/>
        <w:rPr>
          <w:rFonts w:ascii="Arial" w:hAnsi="Arial" w:cs="Arial"/>
        </w:rPr>
      </w:pP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Plan de Desarrollo del Software Es el presente documento. </w:t>
      </w:r>
    </w:p>
    <w:p w:rsidR="004E1B7C" w:rsidRPr="004E1B7C" w:rsidRDefault="004E1B7C" w:rsidP="004E1B7C">
      <w:pPr>
        <w:pStyle w:val="Prrafodelista"/>
        <w:jc w:val="both"/>
        <w:rPr>
          <w:rFonts w:ascii="Arial" w:hAnsi="Arial" w:cs="Arial"/>
        </w:rPr>
      </w:pP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Modelo de Casos de Uso del Negocio Es un modelo de las funciones de negocio vistas desde la perspectiva de los actores externos (Agentes de </w:t>
      </w:r>
      <w:r w:rsidRPr="004E1B7C">
        <w:rPr>
          <w:rFonts w:ascii="Arial" w:hAnsi="Arial" w:cs="Arial"/>
        </w:rPr>
        <w:lastRenderedPageBreak/>
        <w:t xml:space="preserve">registro, solicitantes finales, otros sistemas etc.). permite situar al sistema en el contexto organizacional haciendo énfasis en los objetivos en este ámbito. Este modelo se representa con un Diagrama de Casos de Uso usando estereotipos específicos para este modelo.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Modelo de Objetos del Negocio Es un modelo que describe la realización de cada caso de uso del negocio, estableciendo los actores internos, la información que en términos generales manipulan y los flujos de trabajo (</w:t>
      </w:r>
      <w:proofErr w:type="spellStart"/>
      <w:r w:rsidRPr="004E1B7C">
        <w:rPr>
          <w:rFonts w:ascii="Arial" w:hAnsi="Arial" w:cs="Arial"/>
        </w:rPr>
        <w:t>workflows</w:t>
      </w:r>
      <w:proofErr w:type="spellEnd"/>
      <w:r w:rsidRPr="004E1B7C">
        <w:rPr>
          <w:rFonts w:ascii="Arial" w:hAnsi="Arial" w:cs="Arial"/>
        </w:rPr>
        <w:t xml:space="preserve">)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G</w:t>
      </w:r>
      <w:r w:rsidRPr="004E1B7C">
        <w:rPr>
          <w:rFonts w:ascii="Arial" w:hAnsi="Arial" w:cs="Arial"/>
        </w:rPr>
        <w:t xml:space="preserve">losario Es un documento que define los principales términos usados en el proyecto. Permite establecer una terminología consensuada. .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Modelo de Casos de Uso El modelo de Casos de Uso presenta las funciones del sistema y los actores que hacen uso de ellas. Se representa mediante Diagramas de Casos de Uso.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Visión Este documento define la visión del producto desde la perspectiva del cliente, especificando las necesidades y características del producto. Constituye una base de acuerdo en cuanto a los requisitos del sistema.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Especificaciones de Casos de Uso 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 Confidencial D</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Especificaciones Adicionales Este documento capturará todos los requisitos que no han sido incluidos como parte de los casos de uso y se refieren requisitos no-funcionales globales. Dichos requisitos incluyen: requisitos legales o normas, aplicación de estándares, requisitos de calidad del producto, tales como: confiabilidad, desempeño, etc., u otros requisitos de ambiente, tales como: sistema operativo, requisitos de compatibilidad, etc.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Prototipos de Interfaces de Usuario 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el resultado de las iteraciones vayan d</w:t>
      </w:r>
      <w:r w:rsidRPr="004E1B7C">
        <w:rPr>
          <w:rFonts w:ascii="Arial" w:hAnsi="Arial" w:cs="Arial"/>
        </w:rPr>
        <w:t>esarrollando el producto final.</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Modelo de Análisis y Diseño 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Modelo de Datos Previendo que la persistencia de la información del sistema será soportada por una base de datos relacional, este modelo describe la representación lógica de los datos persistentes, de acuerdo con el enfoque </w:t>
      </w:r>
      <w:r w:rsidRPr="004E1B7C">
        <w:rPr>
          <w:rFonts w:ascii="Arial" w:hAnsi="Arial" w:cs="Arial"/>
        </w:rPr>
        <w:lastRenderedPageBreak/>
        <w:t xml:space="preserve">para modelado relacional de datos. Para expresar este modelo se utiliza un Diagrama de Clases (donde se utiliza un </w:t>
      </w:r>
      <w:proofErr w:type="spellStart"/>
      <w:r w:rsidRPr="004E1B7C">
        <w:rPr>
          <w:rFonts w:ascii="Arial" w:hAnsi="Arial" w:cs="Arial"/>
        </w:rPr>
        <w:t>profile</w:t>
      </w:r>
      <w:proofErr w:type="spellEnd"/>
      <w:r w:rsidRPr="004E1B7C">
        <w:rPr>
          <w:rFonts w:ascii="Arial" w:hAnsi="Arial" w:cs="Arial"/>
        </w:rPr>
        <w:t xml:space="preserve"> UML para Modelado de Datos, para conseguir la representación de tablas, claves, etc.</w:t>
      </w:r>
      <w:proofErr w:type="gramStart"/>
      <w:r w:rsidRPr="004E1B7C">
        <w:rPr>
          <w:rFonts w:ascii="Arial" w:hAnsi="Arial" w:cs="Arial"/>
        </w:rPr>
        <w:t>) .</w:t>
      </w:r>
      <w:proofErr w:type="gramEnd"/>
      <w:r w:rsidRPr="004E1B7C">
        <w:rPr>
          <w:rFonts w:ascii="Arial" w:hAnsi="Arial" w:cs="Arial"/>
        </w:rPr>
        <w:t xml:space="preserve">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Modelo de Implementación 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Modelo de Despliegue Este modelo muestra el despliegue la configuración de tipos de nodos del sistema, en los cuales se hará el despliegue de los componentes.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Casos de Prueba 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Solicitud de Cambio Los cambios propuestos para los artefactos se formalizan mediante este documento. Mediante este documento se hace un seguimiento de los defectos detectados, solicitud de mejoras o cambios en los requisitos del producto. Así se provee un registro de decisiones de cambios, de su evaluación e impacto, y se asegura que éstos sean conocidos por el equipo de desarrollo. Los cambios se establecen respecto de la última </w:t>
      </w:r>
      <w:proofErr w:type="spellStart"/>
      <w:r w:rsidRPr="004E1B7C">
        <w:rPr>
          <w:rFonts w:ascii="Arial" w:hAnsi="Arial" w:cs="Arial"/>
        </w:rPr>
        <w:t>baseline</w:t>
      </w:r>
      <w:proofErr w:type="spellEnd"/>
      <w:r w:rsidRPr="004E1B7C">
        <w:rPr>
          <w:rFonts w:ascii="Arial" w:hAnsi="Arial" w:cs="Arial"/>
        </w:rPr>
        <w:t xml:space="preserve"> (el estado del conjunto de los artefactos en un momento determinado del proyecto) establecida. En nuestro caso al final de cada iteración se establecerá una </w:t>
      </w:r>
      <w:proofErr w:type="spellStart"/>
      <w:r w:rsidRPr="004E1B7C">
        <w:rPr>
          <w:rFonts w:ascii="Arial" w:hAnsi="Arial" w:cs="Arial"/>
        </w:rPr>
        <w:t>baseline</w:t>
      </w:r>
      <w:proofErr w:type="spellEnd"/>
      <w:r w:rsidRPr="004E1B7C">
        <w:rPr>
          <w:rFonts w:ascii="Arial" w:hAnsi="Arial" w:cs="Arial"/>
        </w:rPr>
        <w:t>.</w:t>
      </w:r>
    </w:p>
    <w:p w:rsidR="00A506AC"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Plan de Iteración Es un conjunto de actividades y tareas ordenadas temporalmente, con recursos asignados, dependencias entre ellas. Se realiza para cada iteración, y para todas las fases. </w:t>
      </w:r>
    </w:p>
    <w:p w:rsidR="00A506AC"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Evaluación de Iteración Este documento incluye le evaluación de los resultados de cada iteración, el grado en el cual se han conseguido los objetivos de la iteración, las lecciones aprendidas y los cambios a ser realizados. </w:t>
      </w:r>
    </w:p>
    <w:p w:rsidR="00A506AC"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Lista de Riesgos Este documento incluye una lista de los riesgos conocidos y vigentes en el proyecto, ordenados en orden decreciente de importancia y con acciones específicas de contingencia o para su mitigación. </w:t>
      </w:r>
    </w:p>
    <w:p w:rsidR="00A506AC"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Manual de Instalación Este documento incluye las instrucciones para realizar la instalación del producto. </w:t>
      </w:r>
    </w:p>
    <w:p w:rsidR="00A506AC"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Material de Apoyo al Usuario Final Corresponde a un conjunto de documentos y facilidades de uso del sistema, incluyendo: Guías del Usuario, Guías de Operación, Guías de Mantenimiento y Sistema de Ayuda en Línea </w:t>
      </w:r>
    </w:p>
    <w:p w:rsidR="00F368F0" w:rsidRPr="004E1B7C" w:rsidRDefault="00F368F0" w:rsidP="004B48D9">
      <w:pPr>
        <w:pStyle w:val="Prrafodelista"/>
        <w:numPr>
          <w:ilvl w:val="0"/>
          <w:numId w:val="1"/>
        </w:numPr>
        <w:jc w:val="both"/>
        <w:rPr>
          <w:rFonts w:ascii="Arial" w:hAnsi="Arial" w:cs="Arial"/>
        </w:rPr>
      </w:pPr>
      <w:r w:rsidRPr="004E1B7C">
        <w:rPr>
          <w:rFonts w:ascii="Arial" w:hAnsi="Arial" w:cs="Arial"/>
        </w:rPr>
        <w:t xml:space="preserve">Producto Los ficheros del producto empaquetados y almacenadas en un CD con los mecanismos apropiados para facilitar su instalación. El producto, a partir de la primera iteración de la fase de Construcción es desarrollado incremental e iterativamente, obteniéndose una nueva </w:t>
      </w:r>
      <w:proofErr w:type="spellStart"/>
      <w:r w:rsidRPr="004E1B7C">
        <w:rPr>
          <w:rFonts w:ascii="Arial" w:hAnsi="Arial" w:cs="Arial"/>
        </w:rPr>
        <w:t>release</w:t>
      </w:r>
      <w:proofErr w:type="spellEnd"/>
      <w:r w:rsidRPr="004E1B7C">
        <w:rPr>
          <w:rFonts w:ascii="Arial" w:hAnsi="Arial" w:cs="Arial"/>
        </w:rPr>
        <w:t xml:space="preserve"> al final de cada iteración. Los artefactos 19, 20 y 21 se generarán a partir de la fase de Construcción, con lo cual se han incluido aquí sólo para dar una visión global de todos los artefactos que se generarán en el proceso de desarrollo.</w:t>
      </w:r>
    </w:p>
    <w:p w:rsidR="00F368F0" w:rsidRPr="004E1B7C" w:rsidRDefault="00F368F0" w:rsidP="004E1B7C">
      <w:pPr>
        <w:jc w:val="both"/>
        <w:rPr>
          <w:rFonts w:ascii="Arial" w:hAnsi="Arial" w:cs="Arial"/>
        </w:rPr>
      </w:pPr>
    </w:p>
    <w:p w:rsidR="00A506AC" w:rsidRPr="004E1B7C" w:rsidRDefault="00A506AC" w:rsidP="004B48D9">
      <w:pPr>
        <w:pStyle w:val="Ttulo1"/>
        <w:numPr>
          <w:ilvl w:val="1"/>
          <w:numId w:val="2"/>
        </w:numPr>
        <w:ind w:left="567"/>
        <w:jc w:val="both"/>
        <w:rPr>
          <w:rFonts w:ascii="Arial" w:hAnsi="Arial" w:cs="Arial"/>
          <w:b/>
          <w:color w:val="000000" w:themeColor="text1"/>
          <w:sz w:val="24"/>
          <w:szCs w:val="24"/>
        </w:rPr>
      </w:pPr>
      <w:bookmarkStart w:id="7" w:name="_Toc531400407"/>
      <w:r w:rsidRPr="004E1B7C">
        <w:rPr>
          <w:rFonts w:ascii="Arial" w:hAnsi="Arial" w:cs="Arial"/>
          <w:b/>
          <w:color w:val="000000" w:themeColor="text1"/>
          <w:sz w:val="24"/>
          <w:szCs w:val="24"/>
        </w:rPr>
        <w:lastRenderedPageBreak/>
        <w:t>Evolución del Plan de Desarrollo del Software</w:t>
      </w:r>
      <w:bookmarkEnd w:id="7"/>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rPr>
        <w:t>El Plan de Desarrollo del Software se revisará semanalmente y se refinará antes del comienzo de cada iteración.</w:t>
      </w:r>
    </w:p>
    <w:p w:rsidR="00A506AC" w:rsidRPr="004E1B7C" w:rsidRDefault="00A506AC" w:rsidP="004E1B7C">
      <w:pPr>
        <w:jc w:val="both"/>
        <w:rPr>
          <w:rFonts w:ascii="Arial" w:hAnsi="Arial" w:cs="Arial"/>
        </w:rPr>
      </w:pPr>
    </w:p>
    <w:p w:rsidR="00A506AC" w:rsidRPr="004E1B7C" w:rsidRDefault="00A506AC" w:rsidP="004B48D9">
      <w:pPr>
        <w:pStyle w:val="Ttulo1"/>
        <w:numPr>
          <w:ilvl w:val="0"/>
          <w:numId w:val="2"/>
        </w:numPr>
        <w:ind w:left="142"/>
        <w:jc w:val="both"/>
        <w:rPr>
          <w:rFonts w:ascii="Arial" w:hAnsi="Arial" w:cs="Arial"/>
          <w:sz w:val="24"/>
          <w:szCs w:val="24"/>
        </w:rPr>
      </w:pPr>
      <w:bookmarkStart w:id="8" w:name="_Toc531400408"/>
      <w:r w:rsidRPr="004E1B7C">
        <w:rPr>
          <w:rFonts w:ascii="Arial" w:hAnsi="Arial" w:cs="Arial"/>
          <w:b/>
          <w:color w:val="000000" w:themeColor="text1"/>
          <w:sz w:val="24"/>
          <w:szCs w:val="24"/>
        </w:rPr>
        <w:t>Organización del Proyecto</w:t>
      </w:r>
      <w:bookmarkEnd w:id="8"/>
    </w:p>
    <w:p w:rsidR="00A506AC" w:rsidRPr="004E1B7C" w:rsidRDefault="00A506AC" w:rsidP="004E1B7C">
      <w:pPr>
        <w:jc w:val="both"/>
        <w:rPr>
          <w:rFonts w:ascii="Arial" w:hAnsi="Arial" w:cs="Arial"/>
        </w:rPr>
      </w:pPr>
    </w:p>
    <w:p w:rsidR="00A506AC" w:rsidRPr="004E1B7C" w:rsidRDefault="00A506AC" w:rsidP="004B48D9">
      <w:pPr>
        <w:pStyle w:val="Ttulo1"/>
        <w:numPr>
          <w:ilvl w:val="1"/>
          <w:numId w:val="2"/>
        </w:numPr>
        <w:ind w:left="709"/>
        <w:jc w:val="both"/>
        <w:rPr>
          <w:rFonts w:ascii="Arial" w:hAnsi="Arial" w:cs="Arial"/>
          <w:b/>
          <w:color w:val="000000" w:themeColor="text1"/>
          <w:sz w:val="24"/>
          <w:szCs w:val="24"/>
        </w:rPr>
      </w:pPr>
      <w:bookmarkStart w:id="9" w:name="_Toc531400409"/>
      <w:r w:rsidRPr="004E1B7C">
        <w:rPr>
          <w:rFonts w:ascii="Arial" w:hAnsi="Arial" w:cs="Arial"/>
          <w:b/>
          <w:color w:val="000000" w:themeColor="text1"/>
          <w:sz w:val="24"/>
          <w:szCs w:val="24"/>
        </w:rPr>
        <w:t>Roles y Responsabilidades</w:t>
      </w:r>
      <w:bookmarkEnd w:id="9"/>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noProof/>
          <w:lang w:val="es-PE" w:eastAsia="es-PE"/>
        </w:rPr>
        <w:drawing>
          <wp:inline distT="0" distB="0" distL="0" distR="0" wp14:anchorId="01C94A7A" wp14:editId="7F2FE181">
            <wp:extent cx="5229225" cy="3152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225" cy="3152775"/>
                    </a:xfrm>
                    <a:prstGeom prst="rect">
                      <a:avLst/>
                    </a:prstGeom>
                  </pic:spPr>
                </pic:pic>
              </a:graphicData>
            </a:graphic>
          </wp:inline>
        </w:drawing>
      </w:r>
    </w:p>
    <w:p w:rsidR="00A506AC" w:rsidRPr="004E1B7C" w:rsidRDefault="00A506AC" w:rsidP="004E1B7C">
      <w:pPr>
        <w:jc w:val="both"/>
        <w:rPr>
          <w:rFonts w:ascii="Arial" w:hAnsi="Arial" w:cs="Arial"/>
        </w:rPr>
      </w:pPr>
    </w:p>
    <w:p w:rsidR="00A506AC" w:rsidRPr="004E1B7C" w:rsidRDefault="00A506AC" w:rsidP="004B48D9">
      <w:pPr>
        <w:pStyle w:val="Ttulo1"/>
        <w:numPr>
          <w:ilvl w:val="0"/>
          <w:numId w:val="2"/>
        </w:numPr>
        <w:ind w:left="142"/>
        <w:jc w:val="both"/>
        <w:rPr>
          <w:rFonts w:ascii="Arial" w:hAnsi="Arial" w:cs="Arial"/>
          <w:b/>
          <w:color w:val="000000" w:themeColor="text1"/>
          <w:sz w:val="24"/>
          <w:szCs w:val="24"/>
        </w:rPr>
      </w:pPr>
      <w:bookmarkStart w:id="10" w:name="_Toc531400410"/>
      <w:r w:rsidRPr="004E1B7C">
        <w:rPr>
          <w:rFonts w:ascii="Arial" w:hAnsi="Arial" w:cs="Arial"/>
          <w:b/>
          <w:color w:val="000000" w:themeColor="text1"/>
          <w:sz w:val="24"/>
          <w:szCs w:val="24"/>
        </w:rPr>
        <w:t>Gestión del Proceso</w:t>
      </w:r>
      <w:bookmarkEnd w:id="10"/>
    </w:p>
    <w:p w:rsidR="00A506AC" w:rsidRPr="004E1B7C" w:rsidRDefault="00A506AC" w:rsidP="004E1B7C">
      <w:pPr>
        <w:jc w:val="both"/>
        <w:rPr>
          <w:rFonts w:ascii="Arial" w:hAnsi="Arial" w:cs="Arial"/>
        </w:rPr>
      </w:pPr>
    </w:p>
    <w:p w:rsidR="00A506AC" w:rsidRPr="004E1B7C" w:rsidRDefault="00A506AC" w:rsidP="004B48D9">
      <w:pPr>
        <w:pStyle w:val="Ttulo1"/>
        <w:numPr>
          <w:ilvl w:val="1"/>
          <w:numId w:val="2"/>
        </w:numPr>
        <w:ind w:left="709"/>
        <w:jc w:val="both"/>
        <w:rPr>
          <w:rFonts w:ascii="Arial" w:hAnsi="Arial" w:cs="Arial"/>
          <w:b/>
          <w:color w:val="000000" w:themeColor="text1"/>
          <w:sz w:val="24"/>
          <w:szCs w:val="24"/>
        </w:rPr>
      </w:pPr>
      <w:bookmarkStart w:id="11" w:name="_Toc531400411"/>
      <w:r w:rsidRPr="004E1B7C">
        <w:rPr>
          <w:rFonts w:ascii="Arial" w:hAnsi="Arial" w:cs="Arial"/>
          <w:b/>
          <w:color w:val="000000" w:themeColor="text1"/>
          <w:sz w:val="24"/>
          <w:szCs w:val="24"/>
        </w:rPr>
        <w:t>Estimaciones del Proyecto</w:t>
      </w:r>
      <w:bookmarkEnd w:id="11"/>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rPr>
        <w:t>El presupuesto del proyecto y los recursos involucrados se adjuntan en un documento separado</w:t>
      </w:r>
    </w:p>
    <w:p w:rsidR="00A506AC" w:rsidRPr="004E1B7C" w:rsidRDefault="00A506AC" w:rsidP="004E1B7C">
      <w:pPr>
        <w:jc w:val="both"/>
        <w:rPr>
          <w:rFonts w:ascii="Arial" w:hAnsi="Arial" w:cs="Arial"/>
        </w:rPr>
      </w:pPr>
    </w:p>
    <w:p w:rsidR="00A506AC" w:rsidRPr="004E1B7C" w:rsidRDefault="00A506AC" w:rsidP="004B48D9">
      <w:pPr>
        <w:pStyle w:val="Ttulo1"/>
        <w:numPr>
          <w:ilvl w:val="1"/>
          <w:numId w:val="2"/>
        </w:numPr>
        <w:ind w:left="709"/>
        <w:jc w:val="both"/>
        <w:rPr>
          <w:rFonts w:ascii="Arial" w:hAnsi="Arial" w:cs="Arial"/>
          <w:b/>
          <w:color w:val="000000" w:themeColor="text1"/>
          <w:sz w:val="24"/>
          <w:szCs w:val="24"/>
        </w:rPr>
      </w:pPr>
      <w:bookmarkStart w:id="12" w:name="_Toc531400412"/>
      <w:r w:rsidRPr="004E1B7C">
        <w:rPr>
          <w:rFonts w:ascii="Arial" w:hAnsi="Arial" w:cs="Arial"/>
          <w:b/>
          <w:color w:val="000000" w:themeColor="text1"/>
          <w:sz w:val="24"/>
          <w:szCs w:val="24"/>
        </w:rPr>
        <w:t>Plan del Proyecto</w:t>
      </w:r>
      <w:bookmarkEnd w:id="12"/>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rPr>
        <w:t>En esta sección se presenta la organización en fases e iteraciones y el calendario del proyecto.</w:t>
      </w:r>
    </w:p>
    <w:p w:rsidR="00A506AC" w:rsidRPr="004E1B7C" w:rsidRDefault="00A506AC" w:rsidP="004E1B7C">
      <w:pPr>
        <w:jc w:val="both"/>
        <w:rPr>
          <w:rFonts w:ascii="Arial" w:hAnsi="Arial" w:cs="Arial"/>
        </w:rPr>
      </w:pPr>
    </w:p>
    <w:p w:rsidR="00A506AC" w:rsidRPr="004E1B7C" w:rsidRDefault="00A506AC" w:rsidP="004B48D9">
      <w:pPr>
        <w:pStyle w:val="Ttulo1"/>
        <w:numPr>
          <w:ilvl w:val="1"/>
          <w:numId w:val="2"/>
        </w:numPr>
        <w:ind w:left="709"/>
        <w:jc w:val="both"/>
        <w:rPr>
          <w:rFonts w:ascii="Arial" w:hAnsi="Arial" w:cs="Arial"/>
          <w:sz w:val="24"/>
          <w:szCs w:val="24"/>
        </w:rPr>
      </w:pPr>
      <w:bookmarkStart w:id="13" w:name="_Toc531400413"/>
      <w:r w:rsidRPr="004E1B7C">
        <w:rPr>
          <w:rFonts w:ascii="Arial" w:hAnsi="Arial" w:cs="Arial"/>
          <w:b/>
          <w:color w:val="000000" w:themeColor="text1"/>
          <w:sz w:val="24"/>
          <w:szCs w:val="24"/>
        </w:rPr>
        <w:t>Plan de las Fases</w:t>
      </w:r>
      <w:bookmarkEnd w:id="13"/>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rPr>
        <w:t xml:space="preserve">El desarrollo se llevará a cabo en base a fases con una o más iteraciones en cada una de ellas. La siguiente tabla muestra una la distribución de tiempos y el número </w:t>
      </w:r>
      <w:r w:rsidRPr="004E1B7C">
        <w:rPr>
          <w:rFonts w:ascii="Arial" w:hAnsi="Arial" w:cs="Arial"/>
        </w:rPr>
        <w:lastRenderedPageBreak/>
        <w:t>de iteraciones de cada fase (para las fases de Construcción y Transición es sólo una aproximación muy preliminar)</w:t>
      </w:r>
    </w:p>
    <w:p w:rsidR="00A506AC" w:rsidRPr="004E1B7C" w:rsidRDefault="00A506AC" w:rsidP="004E1B7C">
      <w:pPr>
        <w:jc w:val="both"/>
        <w:rPr>
          <w:rFonts w:ascii="Arial" w:hAnsi="Arial" w:cs="Arial"/>
        </w:rPr>
      </w:pPr>
    </w:p>
    <w:p w:rsidR="00A506AC" w:rsidRPr="004E1B7C" w:rsidRDefault="00A506AC" w:rsidP="00AC3A4A">
      <w:pPr>
        <w:jc w:val="center"/>
        <w:rPr>
          <w:rFonts w:ascii="Arial" w:hAnsi="Arial" w:cs="Arial"/>
        </w:rPr>
      </w:pPr>
      <w:r w:rsidRPr="004E1B7C">
        <w:rPr>
          <w:rFonts w:ascii="Arial" w:hAnsi="Arial" w:cs="Arial"/>
          <w:noProof/>
          <w:lang w:val="es-PE" w:eastAsia="es-PE"/>
        </w:rPr>
        <w:drawing>
          <wp:inline distT="0" distB="0" distL="0" distR="0" wp14:anchorId="116A5780" wp14:editId="58A07DF3">
            <wp:extent cx="3190875" cy="18097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1809750"/>
                    </a:xfrm>
                    <a:prstGeom prst="rect">
                      <a:avLst/>
                    </a:prstGeom>
                  </pic:spPr>
                </pic:pic>
              </a:graphicData>
            </a:graphic>
          </wp:inline>
        </w:drawing>
      </w: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p>
    <w:p w:rsidR="00F368F0" w:rsidRPr="004E1B7C" w:rsidRDefault="00F368F0" w:rsidP="004E1B7C">
      <w:pPr>
        <w:jc w:val="both"/>
        <w:rPr>
          <w:rFonts w:ascii="Arial" w:hAnsi="Arial" w:cs="Arial"/>
        </w:rPr>
      </w:pPr>
    </w:p>
    <w:p w:rsidR="00AF240C" w:rsidRDefault="00AF240C" w:rsidP="004B48D9">
      <w:pPr>
        <w:pStyle w:val="Ttulo1"/>
        <w:numPr>
          <w:ilvl w:val="1"/>
          <w:numId w:val="2"/>
        </w:numPr>
        <w:ind w:left="709"/>
        <w:jc w:val="both"/>
        <w:rPr>
          <w:rFonts w:ascii="Arial" w:hAnsi="Arial" w:cs="Arial"/>
          <w:b/>
          <w:color w:val="000000" w:themeColor="text1"/>
          <w:sz w:val="24"/>
          <w:szCs w:val="24"/>
        </w:rPr>
      </w:pPr>
      <w:bookmarkStart w:id="14" w:name="_Toc531400414"/>
      <w:r w:rsidRPr="004E1B7C">
        <w:rPr>
          <w:rFonts w:ascii="Arial" w:hAnsi="Arial" w:cs="Arial"/>
          <w:b/>
          <w:color w:val="000000" w:themeColor="text1"/>
          <w:sz w:val="24"/>
          <w:szCs w:val="24"/>
        </w:rPr>
        <w:t>Calendario del Proyecto</w:t>
      </w:r>
      <w:bookmarkEnd w:id="14"/>
    </w:p>
    <w:p w:rsidR="004E1B7C" w:rsidRPr="004E1B7C" w:rsidRDefault="004E1B7C" w:rsidP="004E1B7C">
      <w:pPr>
        <w:jc w:val="both"/>
      </w:pPr>
    </w:p>
    <w:tbl>
      <w:tblPr>
        <w:tblW w:w="99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57"/>
        <w:gridCol w:w="1181"/>
        <w:gridCol w:w="3502"/>
      </w:tblGrid>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Tareas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Duración</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Rol</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Sistema de Gestión de Planilla</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67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Dirección de Proyecto</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67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Ingeniería de Software</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67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Comunicaciones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67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RRHH</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67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Adquisiciones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calidad</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Monitoreo y Control</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67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cambios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200" w:firstLine="482"/>
              <w:jc w:val="both"/>
              <w:rPr>
                <w:rFonts w:ascii="Arial" w:hAnsi="Arial" w:cs="Arial"/>
                <w:b/>
                <w:bCs/>
                <w:color w:val="000000"/>
                <w:lang w:eastAsia="es-PE"/>
              </w:rPr>
            </w:pPr>
            <w:r w:rsidRPr="004E1B7C">
              <w:rPr>
                <w:rFonts w:ascii="Arial" w:hAnsi="Arial" w:cs="Arial"/>
                <w:b/>
                <w:bCs/>
                <w:color w:val="000000"/>
                <w:lang w:eastAsia="es-PE"/>
              </w:rPr>
              <w:t>Hito 1: Plan de gestión de proyecto</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Jefe de Proyecto</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Etapa de Análisis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9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Descripción de requisitos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Especificaciones de caso de uso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4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Diagrama de Casos de Uso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200" w:firstLine="482"/>
              <w:jc w:val="both"/>
              <w:rPr>
                <w:rFonts w:ascii="Arial" w:hAnsi="Arial" w:cs="Arial"/>
                <w:b/>
                <w:bCs/>
                <w:color w:val="000000"/>
                <w:lang w:eastAsia="es-PE"/>
              </w:rPr>
            </w:pPr>
            <w:r w:rsidRPr="004E1B7C">
              <w:rPr>
                <w:rFonts w:ascii="Arial" w:hAnsi="Arial" w:cs="Arial"/>
                <w:b/>
                <w:bCs/>
                <w:color w:val="000000"/>
                <w:lang w:eastAsia="es-PE"/>
              </w:rPr>
              <w:t>Hito 2: Documento de Análisis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Analista de Sistemas</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Etapa de Diseño</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14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Elaboración de prototipos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Diagramas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Diagrama de clases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Diagrama de secuencia</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Diagrama colaboración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Diagrama actividades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Modelo entidad relación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Modelo de base de datos </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Modelo Lógico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0.5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lastRenderedPageBreak/>
              <w:t xml:space="preserve">          Modelo Físico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0.5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Definición de Arquitectura</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Sistemas; 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200" w:firstLine="482"/>
              <w:jc w:val="both"/>
              <w:rPr>
                <w:rFonts w:ascii="Arial" w:hAnsi="Arial" w:cs="Arial"/>
                <w:b/>
                <w:bCs/>
                <w:color w:val="000000"/>
                <w:lang w:eastAsia="es-PE"/>
              </w:rPr>
            </w:pPr>
            <w:r w:rsidRPr="004E1B7C">
              <w:rPr>
                <w:rFonts w:ascii="Arial" w:hAnsi="Arial" w:cs="Arial"/>
                <w:b/>
                <w:bCs/>
                <w:color w:val="000000"/>
                <w:lang w:eastAsia="es-PE"/>
              </w:rPr>
              <w:t>Hito 3: Documento de Diseño</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Analista de Sistemas; 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Desarrollo y Pruebas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53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Gestión de ambientes de trabajo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Jefe de Proyecto</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200" w:firstLine="482"/>
              <w:jc w:val="both"/>
              <w:rPr>
                <w:rFonts w:ascii="Arial" w:hAnsi="Arial" w:cs="Arial"/>
                <w:b/>
                <w:bCs/>
                <w:color w:val="000000"/>
                <w:lang w:eastAsia="es-PE"/>
              </w:rPr>
            </w:pPr>
            <w:r w:rsidRPr="004E1B7C">
              <w:rPr>
                <w:rFonts w:ascii="Arial" w:hAnsi="Arial" w:cs="Arial"/>
                <w:b/>
                <w:bCs/>
                <w:color w:val="000000"/>
                <w:lang w:eastAsia="es-PE"/>
              </w:rPr>
              <w:t>Elaborar Casos de Pruebas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300" w:firstLine="720"/>
              <w:jc w:val="both"/>
              <w:rPr>
                <w:rFonts w:ascii="Arial" w:hAnsi="Arial" w:cs="Arial"/>
                <w:color w:val="000000"/>
                <w:lang w:eastAsia="es-PE"/>
              </w:rPr>
            </w:pPr>
            <w:r w:rsidRPr="004E1B7C">
              <w:rPr>
                <w:rFonts w:ascii="Arial" w:hAnsi="Arial" w:cs="Arial"/>
                <w:color w:val="000000"/>
                <w:lang w:eastAsia="es-PE"/>
              </w:rPr>
              <w:t>Casos de pruebas Módulo Alta y Baja de empleados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300" w:firstLine="720"/>
              <w:jc w:val="both"/>
              <w:rPr>
                <w:rFonts w:ascii="Arial" w:hAnsi="Arial" w:cs="Arial"/>
                <w:color w:val="000000"/>
                <w:lang w:eastAsia="es-PE"/>
              </w:rPr>
            </w:pPr>
            <w:r w:rsidRPr="004E1B7C">
              <w:rPr>
                <w:rFonts w:ascii="Arial" w:hAnsi="Arial" w:cs="Arial"/>
                <w:color w:val="000000"/>
                <w:lang w:eastAsia="es-PE"/>
              </w:rPr>
              <w:t>Casos de pruebas Módulo Liquidación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300" w:firstLine="720"/>
              <w:jc w:val="both"/>
              <w:rPr>
                <w:rFonts w:ascii="Arial" w:hAnsi="Arial" w:cs="Arial"/>
                <w:color w:val="000000"/>
                <w:lang w:eastAsia="es-PE"/>
              </w:rPr>
            </w:pPr>
            <w:r w:rsidRPr="004E1B7C">
              <w:rPr>
                <w:rFonts w:ascii="Arial" w:hAnsi="Arial" w:cs="Arial"/>
                <w:color w:val="000000"/>
                <w:lang w:eastAsia="es-PE"/>
              </w:rPr>
              <w:t>Casos de pruebas Módulo Cálculo de Planilla</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300" w:firstLine="720"/>
              <w:jc w:val="both"/>
              <w:rPr>
                <w:rFonts w:ascii="Arial" w:hAnsi="Arial" w:cs="Arial"/>
                <w:color w:val="000000"/>
                <w:lang w:eastAsia="es-PE"/>
              </w:rPr>
            </w:pPr>
            <w:r w:rsidRPr="004E1B7C">
              <w:rPr>
                <w:rFonts w:ascii="Arial" w:hAnsi="Arial" w:cs="Arial"/>
                <w:color w:val="000000"/>
                <w:lang w:eastAsia="es-PE"/>
              </w:rPr>
              <w:t>Casos de pruebas Módulo Vacaciones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300" w:firstLine="723"/>
              <w:jc w:val="both"/>
              <w:rPr>
                <w:rFonts w:ascii="Arial" w:hAnsi="Arial" w:cs="Arial"/>
                <w:b/>
                <w:bCs/>
                <w:color w:val="000000"/>
                <w:lang w:eastAsia="es-PE"/>
              </w:rPr>
            </w:pPr>
            <w:r w:rsidRPr="004E1B7C">
              <w:rPr>
                <w:rFonts w:ascii="Arial" w:hAnsi="Arial" w:cs="Arial"/>
                <w:b/>
                <w:bCs/>
                <w:color w:val="000000"/>
                <w:lang w:eastAsia="es-PE"/>
              </w:rPr>
              <w:t>Hito 4: Documento de Pruebas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Analista de Calidad</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Módulos </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21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Alta y Baja de empleados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8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Codificación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Pruebas unitarias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Interfaz con T-Registro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Publicar ambiente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Pruebas módulo de alta y baja de empleados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Elaboración de casos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Ejecución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proofErr w:type="spellStart"/>
            <w:r w:rsidRPr="004E1B7C">
              <w:rPr>
                <w:rFonts w:ascii="Arial" w:hAnsi="Arial" w:cs="Arial"/>
                <w:color w:val="000000"/>
                <w:lang w:eastAsia="es-PE"/>
              </w:rPr>
              <w:t>Tester</w:t>
            </w:r>
            <w:proofErr w:type="spellEnd"/>
            <w:r w:rsidRPr="004E1B7C">
              <w:rPr>
                <w:rFonts w:ascii="Arial" w:hAnsi="Arial" w:cs="Arial"/>
                <w:color w:val="000000"/>
                <w:lang w:eastAsia="es-PE"/>
              </w:rPr>
              <w:t xml:space="preserve">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Documentación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400" w:firstLine="964"/>
              <w:jc w:val="both"/>
              <w:rPr>
                <w:rFonts w:ascii="Arial" w:hAnsi="Arial" w:cs="Arial"/>
                <w:b/>
                <w:bCs/>
                <w:color w:val="000000"/>
                <w:lang w:eastAsia="es-PE"/>
              </w:rPr>
            </w:pPr>
            <w:r w:rsidRPr="004E1B7C">
              <w:rPr>
                <w:rFonts w:ascii="Arial" w:hAnsi="Arial" w:cs="Arial"/>
                <w:b/>
                <w:bCs/>
                <w:color w:val="000000"/>
                <w:lang w:eastAsia="es-PE"/>
              </w:rPr>
              <w:t>Hito 5: Documento Aceptación del Módulo</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Desarrollador 1; </w:t>
            </w:r>
            <w:proofErr w:type="spellStart"/>
            <w:r w:rsidRPr="004E1B7C">
              <w:rPr>
                <w:rFonts w:ascii="Arial" w:hAnsi="Arial" w:cs="Arial"/>
                <w:b/>
                <w:bCs/>
                <w:color w:val="000000"/>
                <w:lang w:eastAsia="es-PE"/>
              </w:rPr>
              <w:t>Tester</w:t>
            </w:r>
            <w:proofErr w:type="spellEnd"/>
            <w:r w:rsidRPr="004E1B7C">
              <w:rPr>
                <w:rFonts w:ascii="Arial" w:hAnsi="Arial" w:cs="Arial"/>
                <w:b/>
                <w:bCs/>
                <w:color w:val="000000"/>
                <w:lang w:eastAsia="es-PE"/>
              </w:rPr>
              <w:t xml:space="preserve">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Liquidación</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11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Codificación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Pruebas unitarias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Publicar ambiente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Pruebas módulo liquidación</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8.5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Elaboración de casos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Ejecución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proofErr w:type="spellStart"/>
            <w:r w:rsidRPr="004E1B7C">
              <w:rPr>
                <w:rFonts w:ascii="Arial" w:hAnsi="Arial" w:cs="Arial"/>
                <w:color w:val="000000"/>
                <w:lang w:eastAsia="es-PE"/>
              </w:rPr>
              <w:t>Tester</w:t>
            </w:r>
            <w:proofErr w:type="spellEnd"/>
            <w:r w:rsidRPr="004E1B7C">
              <w:rPr>
                <w:rFonts w:ascii="Arial" w:hAnsi="Arial" w:cs="Arial"/>
                <w:color w:val="000000"/>
                <w:lang w:eastAsia="es-PE"/>
              </w:rPr>
              <w:t xml:space="preserve">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Documentación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400" w:firstLine="964"/>
              <w:jc w:val="both"/>
              <w:rPr>
                <w:rFonts w:ascii="Arial" w:hAnsi="Arial" w:cs="Arial"/>
                <w:b/>
                <w:bCs/>
                <w:color w:val="000000"/>
                <w:lang w:eastAsia="es-PE"/>
              </w:rPr>
            </w:pPr>
            <w:r w:rsidRPr="004E1B7C">
              <w:rPr>
                <w:rFonts w:ascii="Arial" w:hAnsi="Arial" w:cs="Arial"/>
                <w:b/>
                <w:bCs/>
                <w:color w:val="000000"/>
                <w:lang w:eastAsia="es-PE"/>
              </w:rPr>
              <w:t>Hito 6: Documento Aceptación del Módulo</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Desarrollador 2; </w:t>
            </w:r>
            <w:proofErr w:type="spellStart"/>
            <w:r w:rsidRPr="004E1B7C">
              <w:rPr>
                <w:rFonts w:ascii="Arial" w:hAnsi="Arial" w:cs="Arial"/>
                <w:b/>
                <w:bCs/>
                <w:color w:val="000000"/>
                <w:lang w:eastAsia="es-PE"/>
              </w:rPr>
              <w:t>Tester</w:t>
            </w:r>
            <w:proofErr w:type="spellEnd"/>
            <w:r w:rsidRPr="004E1B7C">
              <w:rPr>
                <w:rFonts w:ascii="Arial" w:hAnsi="Arial" w:cs="Arial"/>
                <w:b/>
                <w:bCs/>
                <w:color w:val="000000"/>
                <w:lang w:eastAsia="es-PE"/>
              </w:rPr>
              <w:t xml:space="preserve">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Cálculo de planilla</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17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Codificación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6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Integración con PDT</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Pruebas unitarias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Publicar ambiente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Pruebas módulo cálculo de planilla</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16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Elaboración de casos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Ejecución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proofErr w:type="spellStart"/>
            <w:r w:rsidRPr="004E1B7C">
              <w:rPr>
                <w:rFonts w:ascii="Arial" w:hAnsi="Arial" w:cs="Arial"/>
                <w:color w:val="000000"/>
                <w:lang w:eastAsia="es-PE"/>
              </w:rPr>
              <w:t>Tester</w:t>
            </w:r>
            <w:proofErr w:type="spellEnd"/>
            <w:r w:rsidRPr="004E1B7C">
              <w:rPr>
                <w:rFonts w:ascii="Arial" w:hAnsi="Arial" w:cs="Arial"/>
                <w:color w:val="000000"/>
                <w:lang w:eastAsia="es-PE"/>
              </w:rPr>
              <w:t xml:space="preserve">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lastRenderedPageBreak/>
              <w:t xml:space="preserve">             Documentación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400" w:firstLine="964"/>
              <w:jc w:val="both"/>
              <w:rPr>
                <w:rFonts w:ascii="Arial" w:hAnsi="Arial" w:cs="Arial"/>
                <w:b/>
                <w:bCs/>
                <w:color w:val="000000"/>
                <w:lang w:eastAsia="es-PE"/>
              </w:rPr>
            </w:pPr>
            <w:r w:rsidRPr="004E1B7C">
              <w:rPr>
                <w:rFonts w:ascii="Arial" w:hAnsi="Arial" w:cs="Arial"/>
                <w:b/>
                <w:bCs/>
                <w:color w:val="000000"/>
                <w:lang w:eastAsia="es-PE"/>
              </w:rPr>
              <w:t>Hito 7: Documento Aceptación del Módulo</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Desarrollador 1; </w:t>
            </w:r>
            <w:proofErr w:type="spellStart"/>
            <w:r w:rsidRPr="004E1B7C">
              <w:rPr>
                <w:rFonts w:ascii="Arial" w:hAnsi="Arial" w:cs="Arial"/>
                <w:b/>
                <w:bCs/>
                <w:color w:val="000000"/>
                <w:lang w:eastAsia="es-PE"/>
              </w:rPr>
              <w:t>Tester</w:t>
            </w:r>
            <w:proofErr w:type="spellEnd"/>
            <w:r w:rsidRPr="004E1B7C">
              <w:rPr>
                <w:rFonts w:ascii="Arial" w:hAnsi="Arial" w:cs="Arial"/>
                <w:b/>
                <w:bCs/>
                <w:color w:val="000000"/>
                <w:lang w:eastAsia="es-PE"/>
              </w:rPr>
              <w:t xml:space="preserve">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Vacaciones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11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Codificación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Pruebas unitarias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Publicar ambiente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Pruebas módulo de vacaciones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10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Elaboración de casos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Analista de Calidad</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Ejecución de pruebas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proofErr w:type="spellStart"/>
            <w:r w:rsidRPr="004E1B7C">
              <w:rPr>
                <w:rFonts w:ascii="Arial" w:hAnsi="Arial" w:cs="Arial"/>
                <w:color w:val="000000"/>
                <w:lang w:eastAsia="es-PE"/>
              </w:rPr>
              <w:t>Tester</w:t>
            </w:r>
            <w:proofErr w:type="spellEnd"/>
            <w:r w:rsidRPr="004E1B7C">
              <w:rPr>
                <w:rFonts w:ascii="Arial" w:hAnsi="Arial" w:cs="Arial"/>
                <w:color w:val="000000"/>
                <w:lang w:eastAsia="es-PE"/>
              </w:rPr>
              <w:t xml:space="preserve">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Documentación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1 día</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400" w:firstLine="964"/>
              <w:jc w:val="both"/>
              <w:rPr>
                <w:rFonts w:ascii="Arial" w:hAnsi="Arial" w:cs="Arial"/>
                <w:b/>
                <w:bCs/>
                <w:color w:val="000000"/>
                <w:lang w:eastAsia="es-PE"/>
              </w:rPr>
            </w:pPr>
            <w:r w:rsidRPr="004E1B7C">
              <w:rPr>
                <w:rFonts w:ascii="Arial" w:hAnsi="Arial" w:cs="Arial"/>
                <w:b/>
                <w:bCs/>
                <w:color w:val="000000"/>
                <w:lang w:eastAsia="es-PE"/>
              </w:rPr>
              <w:t>Hito 8: Documento Aceptación del Módulo</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Desarrollador 2; </w:t>
            </w:r>
            <w:proofErr w:type="spellStart"/>
            <w:r w:rsidRPr="004E1B7C">
              <w:rPr>
                <w:rFonts w:ascii="Arial" w:hAnsi="Arial" w:cs="Arial"/>
                <w:b/>
                <w:bCs/>
                <w:color w:val="000000"/>
                <w:lang w:eastAsia="es-PE"/>
              </w:rPr>
              <w:t>Tester</w:t>
            </w:r>
            <w:proofErr w:type="spellEnd"/>
            <w:r w:rsidRPr="004E1B7C">
              <w:rPr>
                <w:rFonts w:ascii="Arial" w:hAnsi="Arial" w:cs="Arial"/>
                <w:b/>
                <w:bCs/>
                <w:color w:val="000000"/>
                <w:lang w:eastAsia="es-PE"/>
              </w:rPr>
              <w:t xml:space="preserve">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Ejecución de pruebas integrales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4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proofErr w:type="spellStart"/>
            <w:r w:rsidRPr="004E1B7C">
              <w:rPr>
                <w:rFonts w:ascii="Arial" w:hAnsi="Arial" w:cs="Arial"/>
                <w:color w:val="000000"/>
                <w:lang w:eastAsia="es-PE"/>
              </w:rPr>
              <w:t>Tester</w:t>
            </w:r>
            <w:proofErr w:type="spellEnd"/>
            <w:r w:rsidRPr="004E1B7C">
              <w:rPr>
                <w:rFonts w:ascii="Arial" w:hAnsi="Arial" w:cs="Arial"/>
                <w:color w:val="000000"/>
                <w:lang w:eastAsia="es-PE"/>
              </w:rPr>
              <w:t xml:space="preserve"> 1;Tester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Ejecución de pruebas de regresión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proofErr w:type="spellStart"/>
            <w:r w:rsidRPr="004E1B7C">
              <w:rPr>
                <w:rFonts w:ascii="Arial" w:hAnsi="Arial" w:cs="Arial"/>
                <w:color w:val="000000"/>
                <w:lang w:eastAsia="es-PE"/>
              </w:rPr>
              <w:t>Tester</w:t>
            </w:r>
            <w:proofErr w:type="spellEnd"/>
            <w:r w:rsidRPr="004E1B7C">
              <w:rPr>
                <w:rFonts w:ascii="Arial" w:hAnsi="Arial" w:cs="Arial"/>
                <w:color w:val="000000"/>
                <w:lang w:eastAsia="es-PE"/>
              </w:rPr>
              <w:t xml:space="preserve"> 1;Tester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200" w:firstLine="482"/>
              <w:jc w:val="both"/>
              <w:rPr>
                <w:rFonts w:ascii="Arial" w:hAnsi="Arial" w:cs="Arial"/>
                <w:b/>
                <w:bCs/>
                <w:color w:val="000000"/>
                <w:lang w:eastAsia="es-PE"/>
              </w:rPr>
            </w:pPr>
            <w:r w:rsidRPr="004E1B7C">
              <w:rPr>
                <w:rFonts w:ascii="Arial" w:hAnsi="Arial" w:cs="Arial"/>
                <w:b/>
                <w:bCs/>
                <w:color w:val="000000"/>
                <w:lang w:eastAsia="es-PE"/>
              </w:rPr>
              <w:t>Hito 9: Documento de aceptación final</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Analista de Calidad</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Elaboración de Manuales</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11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Técnico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Despliegue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4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Usuario</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200" w:firstLine="482"/>
              <w:jc w:val="both"/>
              <w:rPr>
                <w:rFonts w:ascii="Arial" w:hAnsi="Arial" w:cs="Arial"/>
                <w:b/>
                <w:bCs/>
                <w:color w:val="000000"/>
                <w:lang w:eastAsia="es-PE"/>
              </w:rPr>
            </w:pPr>
            <w:r w:rsidRPr="004E1B7C">
              <w:rPr>
                <w:rFonts w:ascii="Arial" w:hAnsi="Arial" w:cs="Arial"/>
                <w:b/>
                <w:bCs/>
                <w:color w:val="000000"/>
                <w:lang w:eastAsia="es-PE"/>
              </w:rPr>
              <w:t>Hito 10: Entrega de manual</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w:t>
            </w: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Desarrollador 2</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 xml:space="preserve">   Entrega </w:t>
            </w:r>
          </w:p>
        </w:tc>
        <w:tc>
          <w:tcPr>
            <w:tcW w:w="96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16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Migración de datos</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3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Puesta en producción </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2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 xml:space="preserve">       Capacitación</w:t>
            </w:r>
          </w:p>
        </w:tc>
        <w:tc>
          <w:tcPr>
            <w:tcW w:w="96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5 días</w:t>
            </w:r>
          </w:p>
        </w:tc>
        <w:tc>
          <w:tcPr>
            <w:tcW w:w="3580" w:type="dxa"/>
            <w:shd w:val="clear" w:color="000000" w:fill="FFFFFF"/>
            <w:vAlign w:val="center"/>
            <w:hideMark/>
          </w:tcPr>
          <w:p w:rsidR="00AF240C" w:rsidRPr="004E1B7C" w:rsidRDefault="00AF240C" w:rsidP="004E1B7C">
            <w:pPr>
              <w:jc w:val="both"/>
              <w:rPr>
                <w:rFonts w:ascii="Arial" w:hAnsi="Arial" w:cs="Arial"/>
                <w:color w:val="000000"/>
                <w:lang w:eastAsia="es-PE"/>
              </w:rPr>
            </w:pPr>
            <w:r w:rsidRPr="004E1B7C">
              <w:rPr>
                <w:rFonts w:ascii="Arial" w:hAnsi="Arial" w:cs="Arial"/>
                <w:color w:val="000000"/>
                <w:lang w:eastAsia="es-PE"/>
              </w:rPr>
              <w:t>Desarrollador 1</w:t>
            </w:r>
          </w:p>
        </w:tc>
      </w:tr>
      <w:tr w:rsidR="00AF240C" w:rsidRPr="004E1B7C" w:rsidTr="00EB464E">
        <w:trPr>
          <w:trHeight w:val="300"/>
        </w:trPr>
        <w:tc>
          <w:tcPr>
            <w:tcW w:w="5400" w:type="dxa"/>
            <w:shd w:val="clear" w:color="000000" w:fill="FFFFFF"/>
            <w:vAlign w:val="center"/>
            <w:hideMark/>
          </w:tcPr>
          <w:p w:rsidR="00AF240C" w:rsidRPr="004E1B7C" w:rsidRDefault="00AF240C" w:rsidP="004E1B7C">
            <w:pPr>
              <w:ind w:firstLineChars="200" w:firstLine="482"/>
              <w:jc w:val="both"/>
              <w:rPr>
                <w:rFonts w:ascii="Arial" w:hAnsi="Arial" w:cs="Arial"/>
                <w:b/>
                <w:bCs/>
                <w:color w:val="000000"/>
                <w:lang w:eastAsia="es-PE"/>
              </w:rPr>
            </w:pPr>
            <w:r w:rsidRPr="004E1B7C">
              <w:rPr>
                <w:rFonts w:ascii="Arial" w:hAnsi="Arial" w:cs="Arial"/>
                <w:b/>
                <w:bCs/>
                <w:color w:val="000000"/>
                <w:lang w:eastAsia="es-PE"/>
              </w:rPr>
              <w:t>Hito 11: Cierre Proyecto</w:t>
            </w:r>
          </w:p>
        </w:tc>
        <w:tc>
          <w:tcPr>
            <w:tcW w:w="960" w:type="dxa"/>
            <w:shd w:val="clear" w:color="auto" w:fill="auto"/>
            <w:noWrap/>
            <w:vAlign w:val="bottom"/>
            <w:hideMark/>
          </w:tcPr>
          <w:p w:rsidR="00AF240C" w:rsidRPr="004E1B7C" w:rsidRDefault="00AF240C" w:rsidP="004E1B7C">
            <w:pPr>
              <w:jc w:val="both"/>
              <w:rPr>
                <w:rFonts w:ascii="Arial" w:hAnsi="Arial" w:cs="Arial"/>
                <w:b/>
                <w:bCs/>
                <w:color w:val="000000"/>
                <w:lang w:eastAsia="es-PE"/>
              </w:rPr>
            </w:pPr>
          </w:p>
        </w:tc>
        <w:tc>
          <w:tcPr>
            <w:tcW w:w="3580" w:type="dxa"/>
            <w:shd w:val="clear" w:color="000000" w:fill="FFFFFF"/>
            <w:vAlign w:val="center"/>
            <w:hideMark/>
          </w:tcPr>
          <w:p w:rsidR="00AF240C" w:rsidRPr="004E1B7C" w:rsidRDefault="00AF240C" w:rsidP="004E1B7C">
            <w:pPr>
              <w:jc w:val="both"/>
              <w:rPr>
                <w:rFonts w:ascii="Arial" w:hAnsi="Arial" w:cs="Arial"/>
                <w:b/>
                <w:bCs/>
                <w:color w:val="000000"/>
                <w:lang w:eastAsia="es-PE"/>
              </w:rPr>
            </w:pPr>
            <w:r w:rsidRPr="004E1B7C">
              <w:rPr>
                <w:rFonts w:ascii="Arial" w:hAnsi="Arial" w:cs="Arial"/>
                <w:b/>
                <w:bCs/>
                <w:color w:val="000000"/>
                <w:lang w:eastAsia="es-PE"/>
              </w:rPr>
              <w:t>Jefe de Proyecto</w:t>
            </w:r>
          </w:p>
        </w:tc>
      </w:tr>
    </w:tbl>
    <w:p w:rsidR="00AF240C" w:rsidRDefault="00AF240C" w:rsidP="004E1B7C">
      <w:pPr>
        <w:pStyle w:val="Prrafodelista"/>
        <w:ind w:left="792"/>
        <w:jc w:val="both"/>
        <w:rPr>
          <w:rFonts w:ascii="Arial" w:hAnsi="Arial" w:cs="Arial"/>
          <w:b/>
        </w:rPr>
      </w:pPr>
    </w:p>
    <w:p w:rsidR="00AC3A4A" w:rsidRPr="004E1B7C" w:rsidRDefault="00AC3A4A" w:rsidP="004E1B7C">
      <w:pPr>
        <w:pStyle w:val="Prrafodelista"/>
        <w:ind w:left="792"/>
        <w:jc w:val="both"/>
        <w:rPr>
          <w:rFonts w:ascii="Arial" w:hAnsi="Arial" w:cs="Arial"/>
          <w:b/>
        </w:rPr>
      </w:pPr>
      <w:bookmarkStart w:id="15" w:name="_GoBack"/>
      <w:bookmarkEnd w:id="15"/>
    </w:p>
    <w:p w:rsidR="005D6306" w:rsidRPr="004E1B7C" w:rsidRDefault="00A506AC" w:rsidP="004B48D9">
      <w:pPr>
        <w:pStyle w:val="Ttulo1"/>
        <w:numPr>
          <w:ilvl w:val="0"/>
          <w:numId w:val="2"/>
        </w:numPr>
        <w:ind w:left="142"/>
        <w:jc w:val="both"/>
        <w:rPr>
          <w:rFonts w:ascii="Arial" w:hAnsi="Arial" w:cs="Arial"/>
          <w:b/>
          <w:color w:val="000000" w:themeColor="text1"/>
          <w:sz w:val="24"/>
          <w:szCs w:val="24"/>
        </w:rPr>
      </w:pPr>
      <w:bookmarkStart w:id="16" w:name="_Toc531400415"/>
      <w:r w:rsidRPr="004E1B7C">
        <w:rPr>
          <w:rFonts w:ascii="Arial" w:hAnsi="Arial" w:cs="Arial"/>
          <w:b/>
          <w:color w:val="000000" w:themeColor="text1"/>
          <w:sz w:val="24"/>
          <w:szCs w:val="24"/>
        </w:rPr>
        <w:t>Seguimiento y Control del Proyecto</w:t>
      </w:r>
      <w:bookmarkEnd w:id="16"/>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b/>
        </w:rPr>
      </w:pPr>
      <w:r w:rsidRPr="004E1B7C">
        <w:rPr>
          <w:rFonts w:ascii="Arial" w:hAnsi="Arial" w:cs="Arial"/>
          <w:b/>
        </w:rPr>
        <w:t xml:space="preserve">Gestión de Requisitos </w:t>
      </w:r>
    </w:p>
    <w:p w:rsidR="00A506AC" w:rsidRPr="004E1B7C" w:rsidRDefault="00A506AC" w:rsidP="004E1B7C">
      <w:pPr>
        <w:jc w:val="both"/>
        <w:rPr>
          <w:rFonts w:ascii="Arial" w:hAnsi="Arial" w:cs="Arial"/>
        </w:rPr>
      </w:pPr>
      <w:r w:rsidRPr="004E1B7C">
        <w:rPr>
          <w:rFonts w:ascii="Arial" w:hAnsi="Arial" w:cs="Arial"/>
        </w:rPr>
        <w:t>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w:t>
      </w: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b/>
        </w:rPr>
      </w:pPr>
      <w:r w:rsidRPr="004E1B7C">
        <w:rPr>
          <w:rFonts w:ascii="Arial" w:hAnsi="Arial" w:cs="Arial"/>
          <w:b/>
        </w:rPr>
        <w:t xml:space="preserve">Control de Plazos </w:t>
      </w:r>
    </w:p>
    <w:p w:rsidR="00A506AC" w:rsidRPr="004E1B7C" w:rsidRDefault="00A506AC" w:rsidP="004E1B7C">
      <w:pPr>
        <w:jc w:val="both"/>
        <w:rPr>
          <w:rFonts w:ascii="Arial" w:hAnsi="Arial" w:cs="Arial"/>
        </w:rPr>
      </w:pPr>
      <w:r w:rsidRPr="004E1B7C">
        <w:rPr>
          <w:rFonts w:ascii="Arial" w:hAnsi="Arial" w:cs="Arial"/>
        </w:rPr>
        <w:t>El calendario del proyecto tendrá un seguimiento y evaluación semanal por el jefe de proyecto y por el Comité de Seguimiento y Control.</w:t>
      </w: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b/>
        </w:rPr>
      </w:pPr>
      <w:r w:rsidRPr="004E1B7C">
        <w:rPr>
          <w:rFonts w:ascii="Arial" w:hAnsi="Arial" w:cs="Arial"/>
          <w:b/>
        </w:rPr>
        <w:t xml:space="preserve">Control de Calidad </w:t>
      </w:r>
    </w:p>
    <w:p w:rsidR="00A506AC" w:rsidRPr="004E1B7C" w:rsidRDefault="00A506AC" w:rsidP="004E1B7C">
      <w:pPr>
        <w:jc w:val="both"/>
        <w:rPr>
          <w:rFonts w:ascii="Arial" w:hAnsi="Arial" w:cs="Arial"/>
        </w:rPr>
      </w:pPr>
      <w:r w:rsidRPr="004E1B7C">
        <w:rPr>
          <w:rFonts w:ascii="Arial" w:hAnsi="Arial" w:cs="Arial"/>
        </w:rPr>
        <w:t xml:space="preserve">Los defectos detectados en las revisiones y formalizados también en una Solicitud de Cambio tendrán un seguimiento para asegurar la conformidad respecto de la solución de dichas deficiencias Para la revisión de cada artefacto y su </w:t>
      </w:r>
      <w:r w:rsidRPr="004E1B7C">
        <w:rPr>
          <w:rFonts w:ascii="Arial" w:hAnsi="Arial" w:cs="Arial"/>
        </w:rPr>
        <w:lastRenderedPageBreak/>
        <w:t xml:space="preserve">correspondiente garantía de calidad se utilizarán las guías de revisión y </w:t>
      </w:r>
      <w:proofErr w:type="spellStart"/>
      <w:r w:rsidRPr="004E1B7C">
        <w:rPr>
          <w:rFonts w:ascii="Arial" w:hAnsi="Arial" w:cs="Arial"/>
        </w:rPr>
        <w:t>checklist</w:t>
      </w:r>
      <w:proofErr w:type="spellEnd"/>
      <w:r w:rsidRPr="004E1B7C">
        <w:rPr>
          <w:rFonts w:ascii="Arial" w:hAnsi="Arial" w:cs="Arial"/>
        </w:rPr>
        <w:t xml:space="preserve"> (listas de verificación) incluidas en RUP.</w:t>
      </w: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b/>
        </w:rPr>
        <w:t xml:space="preserve">Gestión de Riesgos </w:t>
      </w:r>
    </w:p>
    <w:p w:rsidR="00A506AC" w:rsidRPr="004E1B7C" w:rsidRDefault="00A506AC" w:rsidP="004E1B7C">
      <w:pPr>
        <w:jc w:val="both"/>
        <w:rPr>
          <w:rFonts w:ascii="Arial" w:hAnsi="Arial" w:cs="Arial"/>
        </w:rPr>
      </w:pPr>
      <w:r w:rsidRPr="004E1B7C">
        <w:rPr>
          <w:rFonts w:ascii="Arial" w:hAnsi="Arial" w:cs="Arial"/>
        </w:rPr>
        <w:t>A partir de la fase de Inicio se mantendrá una lista de riesgos asociados al proyecto y de las acciones establecidas como estrategia para mitigarlos o acciones de contingencia. Esta lista será evaluada al menos una vez en cada iteración.</w:t>
      </w:r>
    </w:p>
    <w:p w:rsidR="00A506AC" w:rsidRPr="004E1B7C" w:rsidRDefault="00A506AC" w:rsidP="004E1B7C">
      <w:pPr>
        <w:jc w:val="both"/>
        <w:rPr>
          <w:rFonts w:ascii="Arial" w:hAnsi="Arial" w:cs="Arial"/>
        </w:rPr>
      </w:pPr>
    </w:p>
    <w:p w:rsidR="00A506AC" w:rsidRPr="004E1B7C" w:rsidRDefault="00A506AC" w:rsidP="004E1B7C">
      <w:pPr>
        <w:jc w:val="both"/>
        <w:rPr>
          <w:rFonts w:ascii="Arial" w:hAnsi="Arial" w:cs="Arial"/>
        </w:rPr>
      </w:pPr>
      <w:r w:rsidRPr="004E1B7C">
        <w:rPr>
          <w:rFonts w:ascii="Arial" w:hAnsi="Arial" w:cs="Arial"/>
          <w:b/>
        </w:rPr>
        <w:t xml:space="preserve">Gestión de Configuración </w:t>
      </w:r>
    </w:p>
    <w:p w:rsidR="00A506AC" w:rsidRPr="004E1B7C" w:rsidRDefault="00A506AC" w:rsidP="004E1B7C">
      <w:pPr>
        <w:jc w:val="both"/>
        <w:rPr>
          <w:rFonts w:ascii="Arial" w:hAnsi="Arial" w:cs="Arial"/>
        </w:rPr>
      </w:pPr>
      <w:r w:rsidRPr="004E1B7C">
        <w:rPr>
          <w:rFonts w:ascii="Arial" w:hAnsi="Arial" w:cs="Arial"/>
        </w:rPr>
        <w:t xml:space="preserve">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todo los participantes en el proyecto. Al final de cada iteración se establecerá una </w:t>
      </w:r>
      <w:proofErr w:type="spellStart"/>
      <w:r w:rsidRPr="004E1B7C">
        <w:rPr>
          <w:rFonts w:ascii="Arial" w:hAnsi="Arial" w:cs="Arial"/>
        </w:rPr>
        <w:t>baseline</w:t>
      </w:r>
      <w:proofErr w:type="spellEnd"/>
      <w:r w:rsidRPr="004E1B7C">
        <w:rPr>
          <w:rFonts w:ascii="Arial" w:hAnsi="Arial" w:cs="Arial"/>
        </w:rPr>
        <w:t xml:space="preserve"> (un registro del estado de cada artefacto, estableciendo una versión), la cual podrá ser modificada sólo por una Solicitud de Cambio aprobada.</w:t>
      </w:r>
    </w:p>
    <w:sectPr w:rsidR="00A506AC" w:rsidRPr="004E1B7C" w:rsidSect="0051394C">
      <w:headerReference w:type="default" r:id="rId10"/>
      <w:footerReference w:type="default" r:id="rId11"/>
      <w:type w:val="continuous"/>
      <w:pgSz w:w="11906" w:h="16838"/>
      <w:pgMar w:top="1418" w:right="1418" w:bottom="1276" w:left="1418" w:header="360" w:footer="19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8D9" w:rsidRDefault="004B48D9">
      <w:r>
        <w:separator/>
      </w:r>
    </w:p>
  </w:endnote>
  <w:endnote w:type="continuationSeparator" w:id="0">
    <w:p w:rsidR="004B48D9" w:rsidRDefault="004B4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4A" w:rsidRDefault="00AC3A4A">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noProof/>
        <w:color w:val="4F81BD" w:themeColor="accent1"/>
      </w:rPr>
      <w:t>12</w:t>
    </w:r>
    <w:r>
      <w:rPr>
        <w:caps/>
        <w:color w:val="4F81BD" w:themeColor="accent1"/>
      </w:rPr>
      <w:fldChar w:fldCharType="end"/>
    </w:r>
  </w:p>
  <w:p w:rsidR="00AB1F87" w:rsidRPr="0060741D" w:rsidRDefault="00AB1F87" w:rsidP="009C4A2C">
    <w:pPr>
      <w:pStyle w:val="Piedepgina"/>
      <w:rPr>
        <w:rFonts w:ascii="Arial" w:hAnsi="Arial" w:cs="Arial"/>
        <w:color w:val="1A65A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8D9" w:rsidRDefault="004B48D9">
      <w:r>
        <w:separator/>
      </w:r>
    </w:p>
  </w:footnote>
  <w:footnote w:type="continuationSeparator" w:id="0">
    <w:p w:rsidR="004B48D9" w:rsidRDefault="004B4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F87" w:rsidRDefault="00AB1F87" w:rsidP="008265D5">
    <w:pPr>
      <w:pStyle w:val="Encabezado"/>
      <w:tabs>
        <w:tab w:val="clear" w:pos="4252"/>
        <w:tab w:val="right" w:pos="4320"/>
        <w:tab w:val="center" w:pos="5670"/>
      </w:tabs>
      <w:ind w:right="3400"/>
      <w:rPr>
        <w:rFonts w:ascii="Calibri" w:hAnsi="Calibri" w:cs="Arial"/>
        <w:color w:val="808080"/>
        <w:sz w:val="16"/>
        <w:szCs w:val="16"/>
      </w:rPr>
    </w:pPr>
  </w:p>
  <w:p w:rsidR="00AB1F87" w:rsidRPr="00E97E02" w:rsidRDefault="00AB1F87" w:rsidP="00722883">
    <w:pPr>
      <w:pStyle w:val="Encabezado"/>
      <w:tabs>
        <w:tab w:val="clear" w:pos="4252"/>
        <w:tab w:val="right" w:pos="4320"/>
        <w:tab w:val="center" w:pos="5670"/>
      </w:tabs>
      <w:ind w:right="3400"/>
      <w:rPr>
        <w:rFonts w:ascii="Calibri" w:hAnsi="Calibri" w:cs="Arial"/>
        <w:color w:val="808080"/>
        <w:sz w:val="16"/>
        <w:szCs w:val="16"/>
      </w:rPr>
    </w:pP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8752" behindDoc="0" locked="0" layoutInCell="1" allowOverlap="1" wp14:anchorId="4CD9A939" wp14:editId="553DBD8F">
              <wp:simplePos x="0" y="0"/>
              <wp:positionH relativeFrom="column">
                <wp:posOffset>0</wp:posOffset>
              </wp:positionH>
              <wp:positionV relativeFrom="paragraph">
                <wp:posOffset>-53341</wp:posOffset>
              </wp:positionV>
              <wp:extent cx="1257300" cy="0"/>
              <wp:effectExtent l="0" t="0" r="0" b="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2467F6DC" id="Line 27"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" stroked="f"/>
          </w:pict>
        </mc:Fallback>
      </mc:AlternateContent>
    </w:r>
    <w:r>
      <w:rPr>
        <w:rFonts w:ascii="Calibri" w:hAnsi="Calibri" w:cs="Arial"/>
        <w:noProof/>
        <w:color w:val="808080"/>
        <w:sz w:val="16"/>
        <w:szCs w:val="16"/>
        <w:lang w:val="es-PE" w:eastAsia="es-PE"/>
      </w:rPr>
      <mc:AlternateContent>
        <mc:Choice Requires="wps">
          <w:drawing>
            <wp:anchor distT="4294967295" distB="4294967295" distL="114300" distR="114300" simplePos="0" relativeHeight="251657728" behindDoc="0" locked="0" layoutInCell="1" allowOverlap="1" wp14:anchorId="3C9DFD3A" wp14:editId="14087197">
              <wp:simplePos x="0" y="0"/>
              <wp:positionH relativeFrom="column">
                <wp:posOffset>0</wp:posOffset>
              </wp:positionH>
              <wp:positionV relativeFrom="paragraph">
                <wp:posOffset>187959</wp:posOffset>
              </wp:positionV>
              <wp:extent cx="102870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5749FB26" id="Line 2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" stroked="f"/>
          </w:pict>
        </mc:Fallback>
      </mc:AlternateContent>
    </w:r>
  </w:p>
  <w:p w:rsidR="00AB1F87" w:rsidRPr="003700BC" w:rsidRDefault="00AB1F87" w:rsidP="003700BC">
    <w:pPr>
      <w:pStyle w:val="Encabezado"/>
      <w:tabs>
        <w:tab w:val="clear" w:pos="8504"/>
        <w:tab w:val="right" w:pos="4320"/>
      </w:tabs>
      <w:ind w:right="4904"/>
      <w:rPr>
        <w:b/>
        <w:color w:val="D25500"/>
        <w:sz w:val="32"/>
        <w:szCs w:val="32"/>
      </w:rPr>
    </w:pPr>
    <w:r>
      <w:rPr>
        <w:noProof/>
        <w:lang w:val="es-PE" w:eastAsia="es-PE"/>
      </w:rPr>
      <mc:AlternateContent>
        <mc:Choice Requires="wps">
          <w:drawing>
            <wp:anchor distT="4294967295" distB="4294967295" distL="114300" distR="114300" simplePos="0" relativeHeight="251656704" behindDoc="0" locked="0" layoutInCell="1" allowOverlap="1" wp14:anchorId="22FA6754" wp14:editId="7B5AC134">
              <wp:simplePos x="0" y="0"/>
              <wp:positionH relativeFrom="column">
                <wp:posOffset>0</wp:posOffset>
              </wp:positionH>
              <wp:positionV relativeFrom="paragraph">
                <wp:posOffset>-53341</wp:posOffset>
              </wp:positionV>
              <wp:extent cx="1257300" cy="0"/>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790248" id="Line 16"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2pt" to="9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" stroked="f"/>
          </w:pict>
        </mc:Fallback>
      </mc:AlternateContent>
    </w:r>
    <w:r>
      <w:rPr>
        <w:noProof/>
        <w:lang w:val="es-PE" w:eastAsia="es-PE"/>
      </w:rPr>
      <mc:AlternateContent>
        <mc:Choice Requires="wps">
          <w:drawing>
            <wp:anchor distT="4294967295" distB="4294967295" distL="114300" distR="114300" simplePos="0" relativeHeight="251655680" behindDoc="0" locked="0" layoutInCell="1" allowOverlap="1" wp14:anchorId="63B2D0DD" wp14:editId="5E039A8E">
              <wp:simplePos x="0" y="0"/>
              <wp:positionH relativeFrom="column">
                <wp:posOffset>0</wp:posOffset>
              </wp:positionH>
              <wp:positionV relativeFrom="paragraph">
                <wp:posOffset>187959</wp:posOffset>
              </wp:positionV>
              <wp:extent cx="1028700" cy="0"/>
              <wp:effectExtent l="0" t="0" r="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E0F0EF" id="Line 1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8pt" to="8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&#1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41C9A"/>
    <w:multiLevelType w:val="hybridMultilevel"/>
    <w:tmpl w:val="093CB350"/>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55DB73DE"/>
    <w:multiLevelType w:val="hybridMultilevel"/>
    <w:tmpl w:val="BC860728"/>
    <w:lvl w:ilvl="0" w:tplc="280A0011">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color="none [2404]" stroke="f">
      <v:fill color="none [2404]" color2="none [2092]" rotate="t" focusposition=".5,.5" focussize="" type="gradientRadial"/>
      <v:stroke on="f"/>
      <o:colormru v:ext="edit" colors="#3360b6,#babb23,#1a65a9,#06f,#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Unidad1" w:val="Superintendente Nacional de Bienes Estatales"/>
    <w:docVar w:name="Unidad10" w:val="Unidad de Recursos Humanos"/>
    <w:docVar w:name="Unidad11" w:val="Unidad de Abastecimientos y Servicios Auxiliares"/>
    <w:docVar w:name="Unidad12" w:val="Unidad de Contabilidad y Finanzas"/>
    <w:docVar w:name="Unidad13" w:val="Dirección Nacional de Normas y Registro"/>
    <w:docVar w:name="Unidad14" w:val="Dirección de Normas"/>
    <w:docVar w:name="Unidad15" w:val="Dirección de Registro"/>
    <w:docVar w:name="Unidad16" w:val="Dirección Nacional de Bienes"/>
    <w:docVar w:name="Unidad17" w:val="Dirección de Gestión"/>
    <w:docVar w:name="Unidad18" w:val="Dirección de Supervisión"/>
    <w:docVar w:name="Unidad19" w:val="Dirección de Desarrollo"/>
    <w:docVar w:name="Unidad2" w:val="Secretaría General"/>
    <w:docVar w:name="Unidad20" w:val="Unidad de Trámite Documentario"/>
    <w:docVar w:name="Unidad3" w:val="Órgano de Revisión de la Propiedad Estatal"/>
    <w:docVar w:name="Unidad4" w:val="Órgano de Control Institucional"/>
    <w:docVar w:name="Unidad5" w:val="X"/>
    <w:docVar w:name="Unidad6" w:val="Oficina de Planeamiento y Presupuesto"/>
    <w:docVar w:name="Unidad7" w:val="Unidad de Tecnologías de la Información"/>
    <w:docVar w:name="Unidad8" w:val="Oficina de Asesoría Jurídica"/>
    <w:docVar w:name="Unidad9" w:val="Oficina General de Administración"/>
  </w:docVars>
  <w:rsids>
    <w:rsidRoot w:val="00DB738F"/>
    <w:rsid w:val="00001A4D"/>
    <w:rsid w:val="00006C8A"/>
    <w:rsid w:val="0001296F"/>
    <w:rsid w:val="00017E86"/>
    <w:rsid w:val="00017E96"/>
    <w:rsid w:val="0002239A"/>
    <w:rsid w:val="00023971"/>
    <w:rsid w:val="000300EF"/>
    <w:rsid w:val="0003121B"/>
    <w:rsid w:val="000314CF"/>
    <w:rsid w:val="000438CB"/>
    <w:rsid w:val="000446BC"/>
    <w:rsid w:val="00062926"/>
    <w:rsid w:val="00066D86"/>
    <w:rsid w:val="00067146"/>
    <w:rsid w:val="00067F27"/>
    <w:rsid w:val="00080A48"/>
    <w:rsid w:val="000862EE"/>
    <w:rsid w:val="00092616"/>
    <w:rsid w:val="000B27BA"/>
    <w:rsid w:val="000B7FB8"/>
    <w:rsid w:val="000C5149"/>
    <w:rsid w:val="000C6AED"/>
    <w:rsid w:val="000D4673"/>
    <w:rsid w:val="000D716F"/>
    <w:rsid w:val="000F622C"/>
    <w:rsid w:val="001141B0"/>
    <w:rsid w:val="00122314"/>
    <w:rsid w:val="00130F2C"/>
    <w:rsid w:val="0013291E"/>
    <w:rsid w:val="001355F9"/>
    <w:rsid w:val="00136185"/>
    <w:rsid w:val="00136A2B"/>
    <w:rsid w:val="00150F87"/>
    <w:rsid w:val="001766FC"/>
    <w:rsid w:val="00181EB3"/>
    <w:rsid w:val="00192BD7"/>
    <w:rsid w:val="001A0ABD"/>
    <w:rsid w:val="001A26B7"/>
    <w:rsid w:val="001C2C5C"/>
    <w:rsid w:val="001D17B7"/>
    <w:rsid w:val="001D7121"/>
    <w:rsid w:val="001E5994"/>
    <w:rsid w:val="001E63BB"/>
    <w:rsid w:val="0020144B"/>
    <w:rsid w:val="00213C46"/>
    <w:rsid w:val="00214D14"/>
    <w:rsid w:val="00215988"/>
    <w:rsid w:val="002162CD"/>
    <w:rsid w:val="00220BEB"/>
    <w:rsid w:val="00236255"/>
    <w:rsid w:val="00247F29"/>
    <w:rsid w:val="002655CA"/>
    <w:rsid w:val="00270A0F"/>
    <w:rsid w:val="002879FC"/>
    <w:rsid w:val="0029352A"/>
    <w:rsid w:val="002A1763"/>
    <w:rsid w:val="002B1723"/>
    <w:rsid w:val="002C42D4"/>
    <w:rsid w:val="002C510D"/>
    <w:rsid w:val="002C5A50"/>
    <w:rsid w:val="002C6C0E"/>
    <w:rsid w:val="002D643C"/>
    <w:rsid w:val="002E24AB"/>
    <w:rsid w:val="002E47E2"/>
    <w:rsid w:val="002E5871"/>
    <w:rsid w:val="002E6808"/>
    <w:rsid w:val="002F05EA"/>
    <w:rsid w:val="002F5697"/>
    <w:rsid w:val="002F74BF"/>
    <w:rsid w:val="0033232C"/>
    <w:rsid w:val="003358E9"/>
    <w:rsid w:val="00346EB5"/>
    <w:rsid w:val="00363F7D"/>
    <w:rsid w:val="003700BC"/>
    <w:rsid w:val="003814A7"/>
    <w:rsid w:val="00383112"/>
    <w:rsid w:val="00383AAF"/>
    <w:rsid w:val="00385683"/>
    <w:rsid w:val="00392748"/>
    <w:rsid w:val="003A3EDD"/>
    <w:rsid w:val="003A4C80"/>
    <w:rsid w:val="003A5661"/>
    <w:rsid w:val="003B7CB4"/>
    <w:rsid w:val="003E6968"/>
    <w:rsid w:val="004035C0"/>
    <w:rsid w:val="00404AA2"/>
    <w:rsid w:val="00404BAD"/>
    <w:rsid w:val="00410CCD"/>
    <w:rsid w:val="00411F32"/>
    <w:rsid w:val="00430D5B"/>
    <w:rsid w:val="00435C7E"/>
    <w:rsid w:val="00437277"/>
    <w:rsid w:val="0045401D"/>
    <w:rsid w:val="00457071"/>
    <w:rsid w:val="0048100B"/>
    <w:rsid w:val="00487E8F"/>
    <w:rsid w:val="00494C50"/>
    <w:rsid w:val="004A03B3"/>
    <w:rsid w:val="004B48D9"/>
    <w:rsid w:val="004C1FBC"/>
    <w:rsid w:val="004C7600"/>
    <w:rsid w:val="004D2A9E"/>
    <w:rsid w:val="004D6FD9"/>
    <w:rsid w:val="004D7488"/>
    <w:rsid w:val="004E1B7C"/>
    <w:rsid w:val="004E4A00"/>
    <w:rsid w:val="005010BF"/>
    <w:rsid w:val="0050411C"/>
    <w:rsid w:val="0051394C"/>
    <w:rsid w:val="00514F7E"/>
    <w:rsid w:val="0051760A"/>
    <w:rsid w:val="005178EC"/>
    <w:rsid w:val="0052173D"/>
    <w:rsid w:val="00521E4E"/>
    <w:rsid w:val="00532A43"/>
    <w:rsid w:val="0053720A"/>
    <w:rsid w:val="00537865"/>
    <w:rsid w:val="00540521"/>
    <w:rsid w:val="00542088"/>
    <w:rsid w:val="00551067"/>
    <w:rsid w:val="00551D32"/>
    <w:rsid w:val="00553453"/>
    <w:rsid w:val="00565792"/>
    <w:rsid w:val="00565B03"/>
    <w:rsid w:val="0058526C"/>
    <w:rsid w:val="00590D8A"/>
    <w:rsid w:val="005974FB"/>
    <w:rsid w:val="00597D07"/>
    <w:rsid w:val="005A021B"/>
    <w:rsid w:val="005A7B13"/>
    <w:rsid w:val="005B02AF"/>
    <w:rsid w:val="005B0362"/>
    <w:rsid w:val="005B07B2"/>
    <w:rsid w:val="005B6AF4"/>
    <w:rsid w:val="005D6306"/>
    <w:rsid w:val="005E1439"/>
    <w:rsid w:val="005F009E"/>
    <w:rsid w:val="005F2EA4"/>
    <w:rsid w:val="0060741D"/>
    <w:rsid w:val="00616C75"/>
    <w:rsid w:val="0062153E"/>
    <w:rsid w:val="0063190D"/>
    <w:rsid w:val="00632D61"/>
    <w:rsid w:val="00642345"/>
    <w:rsid w:val="006436E9"/>
    <w:rsid w:val="006440BF"/>
    <w:rsid w:val="006570A0"/>
    <w:rsid w:val="00682F7F"/>
    <w:rsid w:val="00687836"/>
    <w:rsid w:val="00691D49"/>
    <w:rsid w:val="00696337"/>
    <w:rsid w:val="00696EF0"/>
    <w:rsid w:val="006C666C"/>
    <w:rsid w:val="006C7DC9"/>
    <w:rsid w:val="006D5ACC"/>
    <w:rsid w:val="006D7A36"/>
    <w:rsid w:val="006E7E28"/>
    <w:rsid w:val="006F5434"/>
    <w:rsid w:val="0071164E"/>
    <w:rsid w:val="00712261"/>
    <w:rsid w:val="00716676"/>
    <w:rsid w:val="007174CA"/>
    <w:rsid w:val="00717AE5"/>
    <w:rsid w:val="00717BDC"/>
    <w:rsid w:val="00722883"/>
    <w:rsid w:val="00723639"/>
    <w:rsid w:val="007236CD"/>
    <w:rsid w:val="007253B4"/>
    <w:rsid w:val="00726DEC"/>
    <w:rsid w:val="007327DF"/>
    <w:rsid w:val="00737892"/>
    <w:rsid w:val="00741D61"/>
    <w:rsid w:val="007429CF"/>
    <w:rsid w:val="007473DE"/>
    <w:rsid w:val="00750E9C"/>
    <w:rsid w:val="007516D0"/>
    <w:rsid w:val="00770957"/>
    <w:rsid w:val="00773C71"/>
    <w:rsid w:val="007779C2"/>
    <w:rsid w:val="00777D92"/>
    <w:rsid w:val="0078481D"/>
    <w:rsid w:val="00790997"/>
    <w:rsid w:val="007910FB"/>
    <w:rsid w:val="00794905"/>
    <w:rsid w:val="007A656B"/>
    <w:rsid w:val="007B1490"/>
    <w:rsid w:val="007B4948"/>
    <w:rsid w:val="007D0C03"/>
    <w:rsid w:val="007D3835"/>
    <w:rsid w:val="007E3205"/>
    <w:rsid w:val="007E37F9"/>
    <w:rsid w:val="007F17A0"/>
    <w:rsid w:val="007F44B5"/>
    <w:rsid w:val="008002BC"/>
    <w:rsid w:val="00801904"/>
    <w:rsid w:val="00805990"/>
    <w:rsid w:val="008115A7"/>
    <w:rsid w:val="00812170"/>
    <w:rsid w:val="008200D2"/>
    <w:rsid w:val="00822C62"/>
    <w:rsid w:val="008265D5"/>
    <w:rsid w:val="00827E0C"/>
    <w:rsid w:val="008338FA"/>
    <w:rsid w:val="0084007A"/>
    <w:rsid w:val="008443AF"/>
    <w:rsid w:val="00845F8B"/>
    <w:rsid w:val="00866D69"/>
    <w:rsid w:val="00874E45"/>
    <w:rsid w:val="00876426"/>
    <w:rsid w:val="0088727E"/>
    <w:rsid w:val="008A2645"/>
    <w:rsid w:val="008B5FE7"/>
    <w:rsid w:val="008D6DD1"/>
    <w:rsid w:val="008E01D3"/>
    <w:rsid w:val="008E7A3F"/>
    <w:rsid w:val="008F20BB"/>
    <w:rsid w:val="008F4459"/>
    <w:rsid w:val="008F497B"/>
    <w:rsid w:val="008F5D08"/>
    <w:rsid w:val="0090211C"/>
    <w:rsid w:val="00902B62"/>
    <w:rsid w:val="009044CF"/>
    <w:rsid w:val="009056C3"/>
    <w:rsid w:val="00910D0D"/>
    <w:rsid w:val="00924038"/>
    <w:rsid w:val="009253AB"/>
    <w:rsid w:val="00936F4B"/>
    <w:rsid w:val="0094063A"/>
    <w:rsid w:val="009479B4"/>
    <w:rsid w:val="00952C0F"/>
    <w:rsid w:val="00967107"/>
    <w:rsid w:val="009840A1"/>
    <w:rsid w:val="009A576F"/>
    <w:rsid w:val="009A741F"/>
    <w:rsid w:val="009B53F6"/>
    <w:rsid w:val="009B7771"/>
    <w:rsid w:val="009C4A2C"/>
    <w:rsid w:val="009C5CA4"/>
    <w:rsid w:val="009E0A02"/>
    <w:rsid w:val="009E171B"/>
    <w:rsid w:val="009F3C75"/>
    <w:rsid w:val="00A036F0"/>
    <w:rsid w:val="00A10624"/>
    <w:rsid w:val="00A14A4D"/>
    <w:rsid w:val="00A1652E"/>
    <w:rsid w:val="00A26882"/>
    <w:rsid w:val="00A30617"/>
    <w:rsid w:val="00A32624"/>
    <w:rsid w:val="00A45B0F"/>
    <w:rsid w:val="00A469EB"/>
    <w:rsid w:val="00A470ED"/>
    <w:rsid w:val="00A506AC"/>
    <w:rsid w:val="00A525A9"/>
    <w:rsid w:val="00A708E3"/>
    <w:rsid w:val="00A903E5"/>
    <w:rsid w:val="00AA17FA"/>
    <w:rsid w:val="00AA211C"/>
    <w:rsid w:val="00AA645F"/>
    <w:rsid w:val="00AA6B43"/>
    <w:rsid w:val="00AB1B14"/>
    <w:rsid w:val="00AB1F87"/>
    <w:rsid w:val="00AB4FE3"/>
    <w:rsid w:val="00AB735A"/>
    <w:rsid w:val="00AB7498"/>
    <w:rsid w:val="00AC3A4A"/>
    <w:rsid w:val="00AD40D3"/>
    <w:rsid w:val="00AD6631"/>
    <w:rsid w:val="00AD7410"/>
    <w:rsid w:val="00AD74DE"/>
    <w:rsid w:val="00AE1AB0"/>
    <w:rsid w:val="00AE6BAB"/>
    <w:rsid w:val="00AF240C"/>
    <w:rsid w:val="00AF5DE5"/>
    <w:rsid w:val="00AF5E4E"/>
    <w:rsid w:val="00B1739B"/>
    <w:rsid w:val="00B21D1F"/>
    <w:rsid w:val="00B277F1"/>
    <w:rsid w:val="00B31637"/>
    <w:rsid w:val="00B401C4"/>
    <w:rsid w:val="00B422D5"/>
    <w:rsid w:val="00B43C34"/>
    <w:rsid w:val="00B4476B"/>
    <w:rsid w:val="00B477C6"/>
    <w:rsid w:val="00B631E5"/>
    <w:rsid w:val="00B64D3F"/>
    <w:rsid w:val="00B7097E"/>
    <w:rsid w:val="00B72BC8"/>
    <w:rsid w:val="00B85912"/>
    <w:rsid w:val="00BA18A3"/>
    <w:rsid w:val="00BC2F72"/>
    <w:rsid w:val="00BC75B7"/>
    <w:rsid w:val="00BD0705"/>
    <w:rsid w:val="00BF30EA"/>
    <w:rsid w:val="00BF5EB0"/>
    <w:rsid w:val="00BF7435"/>
    <w:rsid w:val="00C02AEB"/>
    <w:rsid w:val="00C12EA6"/>
    <w:rsid w:val="00C226D2"/>
    <w:rsid w:val="00C24B37"/>
    <w:rsid w:val="00C37FE8"/>
    <w:rsid w:val="00C43C4E"/>
    <w:rsid w:val="00C44185"/>
    <w:rsid w:val="00C70436"/>
    <w:rsid w:val="00C71747"/>
    <w:rsid w:val="00C81804"/>
    <w:rsid w:val="00C8742B"/>
    <w:rsid w:val="00C878A1"/>
    <w:rsid w:val="00C97A1A"/>
    <w:rsid w:val="00CA5225"/>
    <w:rsid w:val="00CA5DB2"/>
    <w:rsid w:val="00CC236C"/>
    <w:rsid w:val="00CE54FC"/>
    <w:rsid w:val="00CE7D95"/>
    <w:rsid w:val="00CF3B3C"/>
    <w:rsid w:val="00CF5468"/>
    <w:rsid w:val="00CF6ED3"/>
    <w:rsid w:val="00D00994"/>
    <w:rsid w:val="00D015AB"/>
    <w:rsid w:val="00D10327"/>
    <w:rsid w:val="00D35BD8"/>
    <w:rsid w:val="00D4017F"/>
    <w:rsid w:val="00D55C1C"/>
    <w:rsid w:val="00D60656"/>
    <w:rsid w:val="00D60D2C"/>
    <w:rsid w:val="00D6272A"/>
    <w:rsid w:val="00D6454F"/>
    <w:rsid w:val="00D6657D"/>
    <w:rsid w:val="00D72183"/>
    <w:rsid w:val="00D74204"/>
    <w:rsid w:val="00D76DC0"/>
    <w:rsid w:val="00D81A4D"/>
    <w:rsid w:val="00D876EE"/>
    <w:rsid w:val="00D9330D"/>
    <w:rsid w:val="00D9443C"/>
    <w:rsid w:val="00D95BFC"/>
    <w:rsid w:val="00DA71C0"/>
    <w:rsid w:val="00DB04C3"/>
    <w:rsid w:val="00DB14BC"/>
    <w:rsid w:val="00DB2058"/>
    <w:rsid w:val="00DB738F"/>
    <w:rsid w:val="00DC3890"/>
    <w:rsid w:val="00DC4447"/>
    <w:rsid w:val="00DC4EDA"/>
    <w:rsid w:val="00DC72EF"/>
    <w:rsid w:val="00DD2D75"/>
    <w:rsid w:val="00DD344B"/>
    <w:rsid w:val="00DD4A7B"/>
    <w:rsid w:val="00DE3077"/>
    <w:rsid w:val="00DF37A4"/>
    <w:rsid w:val="00E013A5"/>
    <w:rsid w:val="00E06F77"/>
    <w:rsid w:val="00E10157"/>
    <w:rsid w:val="00E165F9"/>
    <w:rsid w:val="00E234D6"/>
    <w:rsid w:val="00E32603"/>
    <w:rsid w:val="00E3272E"/>
    <w:rsid w:val="00E32831"/>
    <w:rsid w:val="00E40D06"/>
    <w:rsid w:val="00E441F0"/>
    <w:rsid w:val="00E56A51"/>
    <w:rsid w:val="00E57C66"/>
    <w:rsid w:val="00E743AB"/>
    <w:rsid w:val="00E962EC"/>
    <w:rsid w:val="00EA22B5"/>
    <w:rsid w:val="00EB0323"/>
    <w:rsid w:val="00EB2EE5"/>
    <w:rsid w:val="00EB5063"/>
    <w:rsid w:val="00EB7C05"/>
    <w:rsid w:val="00ED019B"/>
    <w:rsid w:val="00ED714A"/>
    <w:rsid w:val="00EE09E2"/>
    <w:rsid w:val="00EF21F1"/>
    <w:rsid w:val="00F12D49"/>
    <w:rsid w:val="00F307D5"/>
    <w:rsid w:val="00F31DC0"/>
    <w:rsid w:val="00F368F0"/>
    <w:rsid w:val="00F539DA"/>
    <w:rsid w:val="00F541D0"/>
    <w:rsid w:val="00F60D45"/>
    <w:rsid w:val="00F70CCB"/>
    <w:rsid w:val="00F72583"/>
    <w:rsid w:val="00F84ECE"/>
    <w:rsid w:val="00F86546"/>
    <w:rsid w:val="00F8654B"/>
    <w:rsid w:val="00F90953"/>
    <w:rsid w:val="00F9482F"/>
    <w:rsid w:val="00F95C18"/>
    <w:rsid w:val="00FA4D1E"/>
    <w:rsid w:val="00FA61EC"/>
    <w:rsid w:val="00FB74E4"/>
    <w:rsid w:val="00FC7D02"/>
    <w:rsid w:val="00FE7591"/>
    <w:rsid w:val="00FF0512"/>
    <w:rsid w:val="00FF0980"/>
    <w:rsid w:val="00FF0DB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2404]" stroke="f">
      <v:fill color="none [2404]" color2="none [2092]" rotate="t" focusposition=".5,.5" focussize="" type="gradientRadial"/>
      <v:stroke on="f"/>
      <o:colormru v:ext="edit" colors="#3360b6,#babb23,#1a65a9,#06f,#ddd"/>
    </o:shapedefaults>
    <o:shapelayout v:ext="edit">
      <o:idmap v:ext="edit" data="1"/>
    </o:shapelayout>
  </w:shapeDefaults>
  <w:decimalSymbol w:val="."/>
  <w:listSeparator w:val=";"/>
  <w15:docId w15:val="{D9715F08-1DE0-4AA8-8160-1CD9F655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38F"/>
    <w:rPr>
      <w:sz w:val="24"/>
      <w:szCs w:val="24"/>
    </w:rPr>
  </w:style>
  <w:style w:type="paragraph" w:styleId="Ttulo1">
    <w:name w:val="heading 1"/>
    <w:basedOn w:val="Normal"/>
    <w:next w:val="Normal"/>
    <w:link w:val="Ttulo1Car"/>
    <w:qFormat/>
    <w:rsid w:val="004E1B7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Textoindependiente"/>
    <w:next w:val="Textoindependiente"/>
    <w:link w:val="Ttulo3Car"/>
    <w:qFormat/>
    <w:rsid w:val="00236255"/>
    <w:pPr>
      <w:keepNext/>
      <w:keepLines/>
      <w:spacing w:before="120" w:line="276" w:lineRule="auto"/>
      <w:outlineLvl w:val="2"/>
    </w:pPr>
    <w:rPr>
      <w:rFonts w:ascii="Calibri" w:eastAsia="Calibri" w:hAnsi="Calibri"/>
      <w:b/>
      <w:bCs/>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73C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sid w:val="009056C3"/>
    <w:rPr>
      <w:color w:val="0000FF"/>
      <w:u w:val="single"/>
    </w:rPr>
  </w:style>
  <w:style w:type="paragraph" w:styleId="Mapadeldocumento">
    <w:name w:val="Document Map"/>
    <w:basedOn w:val="Normal"/>
    <w:semiHidden/>
    <w:rsid w:val="009C5CA4"/>
    <w:pPr>
      <w:shd w:val="clear" w:color="auto" w:fill="000080"/>
    </w:pPr>
    <w:rPr>
      <w:rFonts w:ascii="Tahoma" w:hAnsi="Tahoma" w:cs="Tahoma"/>
      <w:sz w:val="20"/>
      <w:szCs w:val="20"/>
    </w:rPr>
  </w:style>
  <w:style w:type="paragraph" w:styleId="Encabezado">
    <w:name w:val="header"/>
    <w:basedOn w:val="Normal"/>
    <w:link w:val="EncabezadoCar"/>
    <w:uiPriority w:val="99"/>
    <w:rsid w:val="00876426"/>
    <w:pPr>
      <w:tabs>
        <w:tab w:val="center" w:pos="4252"/>
        <w:tab w:val="right" w:pos="8504"/>
      </w:tabs>
    </w:pPr>
  </w:style>
  <w:style w:type="paragraph" w:styleId="Piedepgina">
    <w:name w:val="footer"/>
    <w:basedOn w:val="Normal"/>
    <w:link w:val="PiedepginaCar"/>
    <w:uiPriority w:val="99"/>
    <w:rsid w:val="00876426"/>
    <w:pPr>
      <w:tabs>
        <w:tab w:val="center" w:pos="4252"/>
        <w:tab w:val="right" w:pos="8504"/>
      </w:tabs>
    </w:pPr>
  </w:style>
  <w:style w:type="paragraph" w:styleId="Textonotaalfinal">
    <w:name w:val="endnote text"/>
    <w:basedOn w:val="Normal"/>
    <w:semiHidden/>
    <w:rsid w:val="000300EF"/>
    <w:rPr>
      <w:sz w:val="20"/>
      <w:szCs w:val="20"/>
    </w:rPr>
  </w:style>
  <w:style w:type="character" w:customStyle="1" w:styleId="Ttulo3Car">
    <w:name w:val="Título 3 Car"/>
    <w:link w:val="Ttulo3"/>
    <w:rsid w:val="00236255"/>
    <w:rPr>
      <w:rFonts w:ascii="Calibri" w:eastAsia="Calibri" w:hAnsi="Calibri"/>
      <w:b/>
      <w:bCs/>
      <w:sz w:val="22"/>
      <w:szCs w:val="22"/>
      <w:lang w:eastAsia="en-US"/>
    </w:rPr>
  </w:style>
  <w:style w:type="paragraph" w:styleId="Textoindependiente">
    <w:name w:val="Body Text"/>
    <w:basedOn w:val="Normal"/>
    <w:link w:val="TextoindependienteCar"/>
    <w:uiPriority w:val="99"/>
    <w:unhideWhenUsed/>
    <w:rsid w:val="00236255"/>
    <w:pPr>
      <w:spacing w:after="120"/>
    </w:pPr>
  </w:style>
  <w:style w:type="character" w:customStyle="1" w:styleId="TextoindependienteCar">
    <w:name w:val="Texto independiente Car"/>
    <w:link w:val="Textoindependiente"/>
    <w:uiPriority w:val="99"/>
    <w:rsid w:val="00236255"/>
    <w:rPr>
      <w:sz w:val="24"/>
      <w:szCs w:val="24"/>
    </w:rPr>
  </w:style>
  <w:style w:type="paragraph" w:customStyle="1" w:styleId="EstiloTtulo3BookAntiqua">
    <w:name w:val="Estilo Título 3 + Book Antiqua"/>
    <w:basedOn w:val="Ttulo3"/>
    <w:autoRedefine/>
    <w:rsid w:val="007516D0"/>
    <w:rPr>
      <w:rFonts w:ascii="Arial" w:eastAsia="Times New Roman" w:hAnsi="Arial" w:cs="Arial"/>
      <w:iCs/>
      <w:color w:val="104E92"/>
      <w:sz w:val="36"/>
      <w:szCs w:val="36"/>
      <w:lang w:eastAsia="es-ES"/>
    </w:rPr>
  </w:style>
  <w:style w:type="paragraph" w:styleId="NormalWeb">
    <w:name w:val="Normal (Web)"/>
    <w:basedOn w:val="Normal"/>
    <w:uiPriority w:val="99"/>
    <w:unhideWhenUsed/>
    <w:rsid w:val="000C5149"/>
    <w:rPr>
      <w:rFonts w:eastAsia="Calibri"/>
    </w:rPr>
  </w:style>
  <w:style w:type="paragraph" w:customStyle="1" w:styleId="msolistparagraph0">
    <w:name w:val="msolistparagraph"/>
    <w:basedOn w:val="Normal"/>
    <w:rsid w:val="0053720A"/>
    <w:pPr>
      <w:ind w:left="720"/>
      <w:contextualSpacing/>
    </w:pPr>
  </w:style>
  <w:style w:type="paragraph" w:styleId="Textodeglobo">
    <w:name w:val="Balloon Text"/>
    <w:basedOn w:val="Normal"/>
    <w:link w:val="TextodegloboCar"/>
    <w:rsid w:val="00722883"/>
    <w:rPr>
      <w:rFonts w:ascii="Tahoma" w:hAnsi="Tahoma" w:cs="Tahoma"/>
      <w:sz w:val="16"/>
      <w:szCs w:val="16"/>
    </w:rPr>
  </w:style>
  <w:style w:type="character" w:customStyle="1" w:styleId="TextodegloboCar">
    <w:name w:val="Texto de globo Car"/>
    <w:link w:val="Textodeglobo"/>
    <w:rsid w:val="00722883"/>
    <w:rPr>
      <w:rFonts w:ascii="Tahoma" w:hAnsi="Tahoma" w:cs="Tahoma"/>
      <w:sz w:val="16"/>
      <w:szCs w:val="16"/>
      <w:lang w:val="es-ES" w:eastAsia="es-ES"/>
    </w:rPr>
  </w:style>
  <w:style w:type="paragraph" w:styleId="Prrafodelista">
    <w:name w:val="List Paragraph"/>
    <w:basedOn w:val="Normal"/>
    <w:link w:val="PrrafodelistaCar"/>
    <w:uiPriority w:val="34"/>
    <w:qFormat/>
    <w:rsid w:val="00122314"/>
    <w:pPr>
      <w:ind w:left="720"/>
      <w:contextualSpacing/>
    </w:pPr>
  </w:style>
  <w:style w:type="character" w:customStyle="1" w:styleId="st">
    <w:name w:val="st"/>
    <w:basedOn w:val="Fuentedeprrafopredeter"/>
    <w:rsid w:val="00122314"/>
  </w:style>
  <w:style w:type="character" w:styleId="nfasis">
    <w:name w:val="Emphasis"/>
    <w:basedOn w:val="Fuentedeprrafopredeter"/>
    <w:uiPriority w:val="20"/>
    <w:qFormat/>
    <w:rsid w:val="00122314"/>
    <w:rPr>
      <w:i/>
      <w:iCs/>
    </w:rPr>
  </w:style>
  <w:style w:type="character" w:customStyle="1" w:styleId="PrrafodelistaCar">
    <w:name w:val="Párrafo de lista Car"/>
    <w:basedOn w:val="Fuentedeprrafopredeter"/>
    <w:link w:val="Prrafodelista"/>
    <w:uiPriority w:val="34"/>
    <w:rsid w:val="006D7A36"/>
    <w:rPr>
      <w:sz w:val="24"/>
      <w:szCs w:val="24"/>
    </w:rPr>
  </w:style>
  <w:style w:type="paragraph" w:styleId="HTMLconformatoprevio">
    <w:name w:val="HTML Preformatted"/>
    <w:basedOn w:val="Normal"/>
    <w:link w:val="HTMLconformatoprevioCar"/>
    <w:uiPriority w:val="99"/>
    <w:unhideWhenUsed/>
    <w:rsid w:val="006D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6D7A36"/>
    <w:rPr>
      <w:rFonts w:ascii="Courier New" w:hAnsi="Courier New" w:cs="Courier New"/>
      <w:lang w:val="es-PE" w:eastAsia="es-PE"/>
    </w:rPr>
  </w:style>
  <w:style w:type="character" w:customStyle="1" w:styleId="EncabezadoCar">
    <w:name w:val="Encabezado Car"/>
    <w:basedOn w:val="Fuentedeprrafopredeter"/>
    <w:link w:val="Encabezado"/>
    <w:uiPriority w:val="99"/>
    <w:rsid w:val="00514F7E"/>
    <w:rPr>
      <w:sz w:val="24"/>
      <w:szCs w:val="24"/>
    </w:rPr>
  </w:style>
  <w:style w:type="character" w:customStyle="1" w:styleId="PiedepginaCar">
    <w:name w:val="Pie de página Car"/>
    <w:basedOn w:val="Fuentedeprrafopredeter"/>
    <w:link w:val="Piedepgina"/>
    <w:uiPriority w:val="99"/>
    <w:rsid w:val="00514F7E"/>
    <w:rPr>
      <w:sz w:val="24"/>
      <w:szCs w:val="24"/>
    </w:rPr>
  </w:style>
  <w:style w:type="table" w:customStyle="1" w:styleId="Tablaconcuadrcula2">
    <w:name w:val="Tabla con cuadrícula2"/>
    <w:basedOn w:val="Tablanormal"/>
    <w:next w:val="Tablaconcuadrcula"/>
    <w:uiPriority w:val="59"/>
    <w:rsid w:val="00C97A1A"/>
    <w:rPr>
      <w:rFonts w:asciiTheme="minorHAnsi" w:eastAsiaTheme="minorHAnsi" w:hAnsiTheme="minorHAnsi" w:cstheme="minorBidi"/>
      <w:sz w:val="22"/>
      <w:szCs w:val="22"/>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4E1B7C"/>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AC3A4A"/>
    <w:pPr>
      <w:spacing w:line="259" w:lineRule="auto"/>
      <w:outlineLvl w:val="9"/>
    </w:pPr>
    <w:rPr>
      <w:lang w:val="es-PE" w:eastAsia="es-PE"/>
    </w:rPr>
  </w:style>
  <w:style w:type="paragraph" w:styleId="TDC1">
    <w:name w:val="toc 1"/>
    <w:basedOn w:val="Normal"/>
    <w:next w:val="Normal"/>
    <w:autoRedefine/>
    <w:uiPriority w:val="39"/>
    <w:unhideWhenUsed/>
    <w:rsid w:val="00AC3A4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775">
      <w:bodyDiv w:val="1"/>
      <w:marLeft w:val="0"/>
      <w:marRight w:val="0"/>
      <w:marTop w:val="0"/>
      <w:marBottom w:val="0"/>
      <w:divBdr>
        <w:top w:val="none" w:sz="0" w:space="0" w:color="auto"/>
        <w:left w:val="none" w:sz="0" w:space="0" w:color="auto"/>
        <w:bottom w:val="none" w:sz="0" w:space="0" w:color="auto"/>
        <w:right w:val="none" w:sz="0" w:space="0" w:color="auto"/>
      </w:divBdr>
    </w:div>
    <w:div w:id="104543806">
      <w:bodyDiv w:val="1"/>
      <w:marLeft w:val="0"/>
      <w:marRight w:val="0"/>
      <w:marTop w:val="0"/>
      <w:marBottom w:val="0"/>
      <w:divBdr>
        <w:top w:val="none" w:sz="0" w:space="0" w:color="auto"/>
        <w:left w:val="none" w:sz="0" w:space="0" w:color="auto"/>
        <w:bottom w:val="none" w:sz="0" w:space="0" w:color="auto"/>
        <w:right w:val="none" w:sz="0" w:space="0" w:color="auto"/>
      </w:divBdr>
    </w:div>
    <w:div w:id="181238312">
      <w:bodyDiv w:val="1"/>
      <w:marLeft w:val="0"/>
      <w:marRight w:val="0"/>
      <w:marTop w:val="0"/>
      <w:marBottom w:val="0"/>
      <w:divBdr>
        <w:top w:val="none" w:sz="0" w:space="0" w:color="auto"/>
        <w:left w:val="none" w:sz="0" w:space="0" w:color="auto"/>
        <w:bottom w:val="none" w:sz="0" w:space="0" w:color="auto"/>
        <w:right w:val="none" w:sz="0" w:space="0" w:color="auto"/>
      </w:divBdr>
    </w:div>
    <w:div w:id="511921801">
      <w:bodyDiv w:val="1"/>
      <w:marLeft w:val="0"/>
      <w:marRight w:val="0"/>
      <w:marTop w:val="0"/>
      <w:marBottom w:val="0"/>
      <w:divBdr>
        <w:top w:val="none" w:sz="0" w:space="0" w:color="auto"/>
        <w:left w:val="none" w:sz="0" w:space="0" w:color="auto"/>
        <w:bottom w:val="none" w:sz="0" w:space="0" w:color="auto"/>
        <w:right w:val="none" w:sz="0" w:space="0" w:color="auto"/>
      </w:divBdr>
    </w:div>
    <w:div w:id="950086487">
      <w:bodyDiv w:val="1"/>
      <w:marLeft w:val="0"/>
      <w:marRight w:val="0"/>
      <w:marTop w:val="0"/>
      <w:marBottom w:val="0"/>
      <w:divBdr>
        <w:top w:val="none" w:sz="0" w:space="0" w:color="auto"/>
        <w:left w:val="none" w:sz="0" w:space="0" w:color="auto"/>
        <w:bottom w:val="none" w:sz="0" w:space="0" w:color="auto"/>
        <w:right w:val="none" w:sz="0" w:space="0" w:color="auto"/>
      </w:divBdr>
    </w:div>
    <w:div w:id="1187672350">
      <w:bodyDiv w:val="1"/>
      <w:marLeft w:val="0"/>
      <w:marRight w:val="0"/>
      <w:marTop w:val="0"/>
      <w:marBottom w:val="0"/>
      <w:divBdr>
        <w:top w:val="none" w:sz="0" w:space="0" w:color="auto"/>
        <w:left w:val="none" w:sz="0" w:space="0" w:color="auto"/>
        <w:bottom w:val="none" w:sz="0" w:space="0" w:color="auto"/>
        <w:right w:val="none" w:sz="0" w:space="0" w:color="auto"/>
      </w:divBdr>
    </w:div>
    <w:div w:id="1587568288">
      <w:bodyDiv w:val="1"/>
      <w:marLeft w:val="0"/>
      <w:marRight w:val="0"/>
      <w:marTop w:val="0"/>
      <w:marBottom w:val="0"/>
      <w:divBdr>
        <w:top w:val="none" w:sz="0" w:space="0" w:color="auto"/>
        <w:left w:val="none" w:sz="0" w:space="0" w:color="auto"/>
        <w:bottom w:val="none" w:sz="0" w:space="0" w:color="auto"/>
        <w:right w:val="none" w:sz="0" w:space="0" w:color="auto"/>
      </w:divBdr>
      <w:divsChild>
        <w:div w:id="2035226791">
          <w:marLeft w:val="144"/>
          <w:marRight w:val="0"/>
          <w:marTop w:val="240"/>
          <w:marBottom w:val="40"/>
          <w:divBdr>
            <w:top w:val="none" w:sz="0" w:space="0" w:color="auto"/>
            <w:left w:val="none" w:sz="0" w:space="0" w:color="auto"/>
            <w:bottom w:val="none" w:sz="0" w:space="0" w:color="auto"/>
            <w:right w:val="none" w:sz="0" w:space="0" w:color="auto"/>
          </w:divBdr>
        </w:div>
        <w:div w:id="260141613">
          <w:marLeft w:val="144"/>
          <w:marRight w:val="0"/>
          <w:marTop w:val="240"/>
          <w:marBottom w:val="40"/>
          <w:divBdr>
            <w:top w:val="none" w:sz="0" w:space="0" w:color="auto"/>
            <w:left w:val="none" w:sz="0" w:space="0" w:color="auto"/>
            <w:bottom w:val="none" w:sz="0" w:space="0" w:color="auto"/>
            <w:right w:val="none" w:sz="0" w:space="0" w:color="auto"/>
          </w:divBdr>
        </w:div>
      </w:divsChild>
    </w:div>
    <w:div w:id="1901401284">
      <w:bodyDiv w:val="1"/>
      <w:marLeft w:val="0"/>
      <w:marRight w:val="0"/>
      <w:marTop w:val="0"/>
      <w:marBottom w:val="0"/>
      <w:divBdr>
        <w:top w:val="none" w:sz="0" w:space="0" w:color="auto"/>
        <w:left w:val="none" w:sz="0" w:space="0" w:color="auto"/>
        <w:bottom w:val="none" w:sz="0" w:space="0" w:color="auto"/>
        <w:right w:val="none" w:sz="0" w:space="0" w:color="auto"/>
      </w:divBdr>
    </w:div>
    <w:div w:id="1950433315">
      <w:bodyDiv w:val="1"/>
      <w:marLeft w:val="0"/>
      <w:marRight w:val="0"/>
      <w:marTop w:val="0"/>
      <w:marBottom w:val="0"/>
      <w:divBdr>
        <w:top w:val="none" w:sz="0" w:space="0" w:color="auto"/>
        <w:left w:val="none" w:sz="0" w:space="0" w:color="auto"/>
        <w:bottom w:val="none" w:sz="0" w:space="0" w:color="auto"/>
        <w:right w:val="none" w:sz="0" w:space="0" w:color="auto"/>
      </w:divBdr>
      <w:divsChild>
        <w:div w:id="1562063374">
          <w:marLeft w:val="144"/>
          <w:marRight w:val="0"/>
          <w:marTop w:val="240"/>
          <w:marBottom w:val="40"/>
          <w:divBdr>
            <w:top w:val="none" w:sz="0" w:space="0" w:color="auto"/>
            <w:left w:val="none" w:sz="0" w:space="0" w:color="auto"/>
            <w:bottom w:val="none" w:sz="0" w:space="0" w:color="auto"/>
            <w:right w:val="none" w:sz="0" w:space="0" w:color="auto"/>
          </w:divBdr>
        </w:div>
        <w:div w:id="1924100397">
          <w:marLeft w:val="144"/>
          <w:marRight w:val="0"/>
          <w:marTop w:val="240"/>
          <w:marBottom w:val="40"/>
          <w:divBdr>
            <w:top w:val="none" w:sz="0" w:space="0" w:color="auto"/>
            <w:left w:val="none" w:sz="0" w:space="0" w:color="auto"/>
            <w:bottom w:val="none" w:sz="0" w:space="0" w:color="auto"/>
            <w:right w:val="none" w:sz="0" w:space="0" w:color="auto"/>
          </w:divBdr>
        </w:div>
      </w:divsChild>
    </w:div>
    <w:div w:id="2098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785A8-3531-4D7F-95D9-B1543422D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3216</Words>
  <Characters>17694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FICHA DE INSCRIPCIÓN</vt:lpstr>
    </vt:vector>
  </TitlesOfParts>
  <Company>RedMobiUni</Company>
  <LinksUpToDate>false</LinksUpToDate>
  <CharactersWithSpaces>20869</CharactersWithSpaces>
  <SharedDoc>false</SharedDoc>
  <HLinks>
    <vt:vector size="6" baseType="variant">
      <vt:variant>
        <vt:i4>1769574</vt:i4>
      </vt:variant>
      <vt:variant>
        <vt:i4>0</vt:i4>
      </vt:variant>
      <vt:variant>
        <vt:i4>0</vt:i4>
      </vt:variant>
      <vt:variant>
        <vt:i4>5</vt:i4>
      </vt:variant>
      <vt:variant>
        <vt:lpwstr>mailto:contacto@cgi-pe.com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INSCRIPCIÓN</dc:title>
  <dc:creator>User</dc:creator>
  <cp:lastModifiedBy>Jose Luis</cp:lastModifiedBy>
  <cp:revision>9</cp:revision>
  <cp:lastPrinted>2013-06-01T23:05:00Z</cp:lastPrinted>
  <dcterms:created xsi:type="dcterms:W3CDTF">2018-10-12T02:58:00Z</dcterms:created>
  <dcterms:modified xsi:type="dcterms:W3CDTF">2018-12-01T12:05:00Z</dcterms:modified>
</cp:coreProperties>
</file>