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78" w:rsidRDefault="00946978" w:rsidP="00C35C66"/>
    <w:p w:rsidR="00FE2CE2" w:rsidRDefault="00FE2CE2" w:rsidP="00C35C66"/>
    <w:p w:rsidR="00FE2CE2" w:rsidRDefault="00FE2CE2" w:rsidP="00C35C66"/>
    <w:p w:rsidR="00FE2CE2" w:rsidRDefault="00FE2CE2" w:rsidP="00C35C66"/>
    <w:p w:rsidR="00946978" w:rsidRPr="00FE2CE2" w:rsidRDefault="00946978" w:rsidP="00946978">
      <w:pPr>
        <w:jc w:val="center"/>
        <w:rPr>
          <w:b/>
          <w:sz w:val="72"/>
        </w:rPr>
      </w:pPr>
      <w:r w:rsidRPr="00FE2CE2">
        <w:rPr>
          <w:b/>
          <w:sz w:val="72"/>
        </w:rPr>
        <w:t>PLAN DE GESTIÓN DE CAMBIOS</w:t>
      </w:r>
    </w:p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FE2CE2">
      <w:pPr>
        <w:spacing w:before="120" w:after="1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Historia de revisiones</w:t>
      </w:r>
    </w:p>
    <w:tbl>
      <w:tblPr>
        <w:tblW w:w="872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FE2CE2" w:rsidTr="00236102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Autor</w:t>
            </w:r>
          </w:p>
        </w:tc>
      </w:tr>
      <w:tr w:rsidR="00FE2CE2" w:rsidTr="00236102">
        <w:trPr>
          <w:trHeight w:val="1582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Creación del Plan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Carbajal Hidalgo, Luis</w:t>
            </w:r>
          </w:p>
          <w:p w:rsidR="00FE2CE2" w:rsidRDefault="00FE2CE2" w:rsidP="0023610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Guerra Huamán, David</w:t>
            </w:r>
          </w:p>
          <w:p w:rsidR="00FE2CE2" w:rsidRDefault="00FE2CE2" w:rsidP="0023610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Mejía Cortez, Arturo</w:t>
            </w:r>
          </w:p>
          <w:p w:rsidR="00FE2CE2" w:rsidRDefault="00FE2CE2" w:rsidP="00236102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Razuri</w:t>
            </w:r>
            <w:proofErr w:type="spellEnd"/>
            <w:r>
              <w:rPr>
                <w:sz w:val="14"/>
                <w:szCs w:val="14"/>
              </w:rPr>
              <w:t xml:space="preserve"> Salazar, José</w:t>
            </w:r>
          </w:p>
        </w:tc>
      </w:tr>
      <w:tr w:rsidR="00FE2CE2" w:rsidTr="00236102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FE2CE2" w:rsidTr="00236102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FE2CE2" w:rsidTr="00236102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236102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</w:tbl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AF6923" w:rsidRDefault="00C35C66" w:rsidP="00C35C66">
      <w:pPr>
        <w:pStyle w:val="Prrafodelista"/>
        <w:numPr>
          <w:ilvl w:val="0"/>
          <w:numId w:val="1"/>
        </w:numPr>
      </w:pPr>
      <w:bookmarkStart w:id="0" w:name="_GoBack"/>
      <w:bookmarkEnd w:id="0"/>
      <w:r>
        <w:lastRenderedPageBreak/>
        <w:t>Introducción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Roles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Formato de Solicitud de Cambios</w:t>
      </w:r>
    </w:p>
    <w:p w:rsidR="00FE2CE2" w:rsidRDefault="00FE2CE2" w:rsidP="00FE2CE2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7"/>
        <w:gridCol w:w="6819"/>
      </w:tblGrid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ID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 w:rsidRPr="00CB0E76">
              <w:rPr>
                <w:i/>
              </w:rPr>
              <w:t xml:space="preserve">&lt;Número de 2 dígitos acompañado de un </w:t>
            </w:r>
            <w:proofErr w:type="spellStart"/>
            <w:r w:rsidRPr="00CB0E76">
              <w:rPr>
                <w:i/>
              </w:rPr>
              <w:t>guión</w:t>
            </w:r>
            <w:proofErr w:type="spellEnd"/>
            <w:r w:rsidRPr="00CB0E76">
              <w:rPr>
                <w:i/>
              </w:rPr>
              <w:t xml:space="preserve"> y el nombre de la petición del cambio (01-CambioX)</w:t>
            </w:r>
            <w:r>
              <w:rPr>
                <w:i/>
              </w:rPr>
              <w:t>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Sistema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&lt;Nombre del sistema o proyecto para el que se solicita el cambio&gt;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Fecha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&lt;Fecha de petición del cambio&gt;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Fuente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&lt;Persona que ha identificado la necesidad del cambio&gt;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Autor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&lt;Persona que formaliza la petición del cambio&gt;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Descripción</w:t>
            </w:r>
          </w:p>
        </w:tc>
        <w:tc>
          <w:tcPr>
            <w:tcW w:w="6819" w:type="dxa"/>
          </w:tcPr>
          <w:p w:rsidR="00FE2CE2" w:rsidRDefault="00FE2CE2" w:rsidP="00236102">
            <w:pPr>
              <w:jc w:val="both"/>
              <w:rPr>
                <w:i/>
              </w:rPr>
            </w:pPr>
            <w:r w:rsidRPr="00CB0E76">
              <w:t>El cambio solicitado consiste en:</w:t>
            </w:r>
            <w:r>
              <w:rPr>
                <w:i/>
              </w:rPr>
              <w:t xml:space="preserve"> </w:t>
            </w:r>
          </w:p>
          <w:p w:rsidR="00FE2CE2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&lt;Descripción del cambio&gt;</w:t>
            </w:r>
          </w:p>
          <w:p w:rsidR="00FE2CE2" w:rsidRPr="00CB0E76" w:rsidRDefault="00FE2CE2" w:rsidP="00236102">
            <w:pPr>
              <w:jc w:val="both"/>
            </w:pPr>
            <w:r w:rsidRPr="00CB0E76">
              <w:t>La descripción debe contener: el motivo, el propósito, los ítems de configuración, los recursos necesarios para la implementación.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Justificación</w:t>
            </w:r>
          </w:p>
        </w:tc>
        <w:tc>
          <w:tcPr>
            <w:tcW w:w="6819" w:type="dxa"/>
          </w:tcPr>
          <w:p w:rsidR="00FE2CE2" w:rsidRDefault="00FE2CE2" w:rsidP="00236102">
            <w:pPr>
              <w:jc w:val="both"/>
            </w:pPr>
            <w:r>
              <w:t xml:space="preserve">El cambio solicitado se considera necesario por: </w:t>
            </w:r>
          </w:p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&lt;Descripción de la justificación del cambio&gt;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Estado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&lt;Nombre del estado por el que atraviesa el cambio&gt;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Clasificación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&lt;Nombre del tipo de clasificación en el que se encuentra el cambio (Evolutivo, adaptativo, correctivo)&gt;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Prioridad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&lt;Nombre de la prioridad del cambio (Baja, media, Alta)&gt;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CCC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&lt;Nombre del comité de control de cambios encargado&gt;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Responsable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&lt;Persona encargada de la atención del cambio&gt;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Impacto</w:t>
            </w:r>
          </w:p>
        </w:tc>
        <w:tc>
          <w:tcPr>
            <w:tcW w:w="6819" w:type="dxa"/>
          </w:tcPr>
          <w:p w:rsidR="00FE2CE2" w:rsidRDefault="00FE2CE2" w:rsidP="00236102">
            <w:pPr>
              <w:jc w:val="both"/>
            </w:pPr>
            <w:r>
              <w:t xml:space="preserve">Los elementos directamente afectados por el cambio son: </w:t>
            </w:r>
          </w:p>
          <w:p w:rsidR="00FE2CE2" w:rsidRPr="0002614B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&lt;Elementos afectados directamente organizados por categoría (Baja, media, Alta)&gt;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Riesgo</w:t>
            </w:r>
          </w:p>
        </w:tc>
        <w:tc>
          <w:tcPr>
            <w:tcW w:w="6819" w:type="dxa"/>
          </w:tcPr>
          <w:p w:rsidR="00FE2CE2" w:rsidRDefault="00FE2CE2" w:rsidP="00236102">
            <w:pPr>
              <w:jc w:val="both"/>
            </w:pPr>
            <w:r>
              <w:t>Al realizar el cambio, existen los siguientes riesgos:</w:t>
            </w:r>
          </w:p>
          <w:p w:rsidR="00FE2CE2" w:rsidRPr="0002614B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&lt;Descripción del riesgo que se puede generar al realizar el cambio&gt;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Fecha Inicio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&lt;Fecha de inicio de la atención del cambio&gt;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Fecha Fin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&lt;Fecha de fin de la atención del cambio&gt;</w:t>
            </w:r>
          </w:p>
        </w:tc>
      </w:tr>
      <w:tr w:rsidR="00FE2CE2" w:rsidRPr="00590A31" w:rsidTr="00236102">
        <w:tc>
          <w:tcPr>
            <w:tcW w:w="1527" w:type="dxa"/>
          </w:tcPr>
          <w:p w:rsidR="00FE2CE2" w:rsidRPr="006B1A31" w:rsidRDefault="00FE2CE2" w:rsidP="00236102">
            <w:pPr>
              <w:jc w:val="both"/>
              <w:rPr>
                <w:b/>
              </w:rPr>
            </w:pPr>
            <w:r w:rsidRPr="006B1A31">
              <w:rPr>
                <w:b/>
              </w:rPr>
              <w:t>Antecedentes</w:t>
            </w:r>
          </w:p>
        </w:tc>
        <w:tc>
          <w:tcPr>
            <w:tcW w:w="6819" w:type="dxa"/>
          </w:tcPr>
          <w:p w:rsidR="00FE2CE2" w:rsidRPr="00CB0E76" w:rsidRDefault="00FE2CE2" w:rsidP="00236102">
            <w:pPr>
              <w:jc w:val="both"/>
              <w:rPr>
                <w:i/>
              </w:rPr>
            </w:pPr>
            <w:r>
              <w:rPr>
                <w:i/>
              </w:rPr>
              <w:t>&lt;ID de una solicitud de cambio relacionado (Opcional)&gt;</w:t>
            </w:r>
          </w:p>
        </w:tc>
      </w:tr>
    </w:tbl>
    <w:p w:rsidR="00FE2CE2" w:rsidRDefault="00FE2CE2" w:rsidP="00FE2CE2">
      <w:pPr>
        <w:pStyle w:val="Prrafodelista"/>
      </w:pPr>
    </w:p>
    <w:p w:rsidR="00FE2CE2" w:rsidRDefault="00FE2CE2" w:rsidP="00FE2CE2">
      <w:pPr>
        <w:pStyle w:val="Prrafodelista"/>
      </w:pPr>
    </w:p>
    <w:p w:rsidR="00FE2CE2" w:rsidRDefault="00FE2CE2" w:rsidP="00FE2CE2">
      <w:pPr>
        <w:pStyle w:val="Prrafodelista"/>
      </w:pPr>
    </w:p>
    <w:p w:rsidR="00FE2CE2" w:rsidRDefault="00FE2CE2" w:rsidP="00FE2CE2">
      <w:pPr>
        <w:pStyle w:val="Prrafodelista"/>
      </w:pP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Proceso de Gestión de Cambios</w:t>
      </w:r>
    </w:p>
    <w:p w:rsidR="00FE2CE2" w:rsidRDefault="00FE2CE2" w:rsidP="00FE2CE2">
      <w:pPr>
        <w:pStyle w:val="Prrafodelista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recibir y analizar la petición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Clasificar el cambio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Evaluación del impacto y riesgos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Aprobación del cambio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Planificación y calendarización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Implementación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Verificación dela implementación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Cierre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</w:pPr>
    </w:p>
    <w:p w:rsidR="00FE2CE2" w:rsidRDefault="00FE2CE2" w:rsidP="00FE2CE2">
      <w:pPr>
        <w:pStyle w:val="Prrafodelista"/>
      </w:pP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Lista de Tablas</w:t>
      </w:r>
    </w:p>
    <w:p w:rsidR="00946978" w:rsidRDefault="00946978" w:rsidP="00946978">
      <w:pPr>
        <w:pStyle w:val="Prrafodelista"/>
        <w:numPr>
          <w:ilvl w:val="1"/>
          <w:numId w:val="1"/>
        </w:numPr>
      </w:pPr>
      <w:r>
        <w:t>Tipos de estado de solicitud</w:t>
      </w:r>
    </w:p>
    <w:p w:rsidR="00946978" w:rsidRDefault="00946978" w:rsidP="00946978">
      <w:pPr>
        <w:pStyle w:val="Prrafodelista"/>
        <w:numPr>
          <w:ilvl w:val="1"/>
          <w:numId w:val="1"/>
        </w:numPr>
      </w:pPr>
      <w:r>
        <w:t>Tipo de prioridades</w:t>
      </w:r>
    </w:p>
    <w:p w:rsidR="00946978" w:rsidRDefault="00946978" w:rsidP="00946978">
      <w:pPr>
        <w:pStyle w:val="Prrafodelista"/>
        <w:numPr>
          <w:ilvl w:val="1"/>
          <w:numId w:val="1"/>
        </w:numPr>
      </w:pPr>
      <w:r>
        <w:t>Tipo de riesgos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>Lista de Formatos para resultado de evaluación de comité de control de cambios</w:t>
      </w:r>
    </w:p>
    <w:p w:rsidR="00C35C66" w:rsidRDefault="00C35C66" w:rsidP="00C35C66">
      <w:pPr>
        <w:pStyle w:val="Prrafodelista"/>
        <w:numPr>
          <w:ilvl w:val="0"/>
          <w:numId w:val="1"/>
        </w:numPr>
      </w:pPr>
      <w:r>
        <w:t xml:space="preserve">Actividad </w:t>
      </w:r>
      <w:r w:rsidR="00946978">
        <w:t>del</w:t>
      </w:r>
      <w:r>
        <w:t xml:space="preserve"> proceso de gestión de cambios</w:t>
      </w: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Fase 1 : recibir y analizar la petición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/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Clasificar el cambio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Evaluación del impacto y riesgos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Aprobación del cambio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Planificación y calendarización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Implementación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Verificación dela implementación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56404F" w:rsidP="00D01FF3">
      <w:pPr>
        <w:pStyle w:val="Prrafodelista"/>
        <w:numPr>
          <w:ilvl w:val="1"/>
          <w:numId w:val="1"/>
        </w:numPr>
      </w:pPr>
      <w:r>
        <w:t>Cierre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Prrafodelista"/>
      </w:pP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ind w:left="1440"/>
      </w:pPr>
    </w:p>
    <w:p w:rsidR="00C35C66" w:rsidRDefault="00C35C66"/>
    <w:p w:rsidR="00D01FF3" w:rsidRDefault="00D01FF3"/>
    <w:sectPr w:rsidR="00D01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D2630"/>
    <w:multiLevelType w:val="hybridMultilevel"/>
    <w:tmpl w:val="8D8248F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3"/>
    <w:rsid w:val="00426149"/>
    <w:rsid w:val="0056404F"/>
    <w:rsid w:val="008E6713"/>
    <w:rsid w:val="00946978"/>
    <w:rsid w:val="00AF6923"/>
    <w:rsid w:val="00C35C66"/>
    <w:rsid w:val="00D01FF3"/>
    <w:rsid w:val="00F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7DAA57-A07A-4F40-A669-4C90C021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C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2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444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6</cp:revision>
  <dcterms:created xsi:type="dcterms:W3CDTF">2018-11-10T14:18:00Z</dcterms:created>
  <dcterms:modified xsi:type="dcterms:W3CDTF">2018-11-10T14:38:00Z</dcterms:modified>
</cp:coreProperties>
</file>