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17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Raul Escandon Lanata</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19012058</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Edinson 1269 Esq Washinton</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099805041</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YUMBO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RACER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KD162FML24371553</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LD3PCM6J0R1310522</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2790.00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dos mil setecientos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MOTO Y RESTAN 16 CUOTAS DE 7900</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19012058</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