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C28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bookmarkStart w:id="0" w:name="_Hlk121584318"/>
      <w:bookmarkStart w:id="1" w:name="_Toc233435071"/>
      <w:bookmarkStart w:id="2" w:name="_Toc284703877"/>
    </w:p>
    <w:p w14:paraId="27D3DD55"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r>
        <w:rPr>
          <w:bCs/>
          <w:sz w:val="24"/>
          <w:szCs w:val="24"/>
          <w:lang w:val="en-GB" w:eastAsia="en-GB"/>
        </w:rPr>
        <w:t>JAMHURI YA MUUNGANO WA TANZANIA</w:t>
      </w:r>
    </w:p>
    <w:p w14:paraId="05DEDE86"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p>
    <w:p w14:paraId="520B6996"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218"/>
        </w:tabs>
        <w:spacing w:after="0" w:line="360" w:lineRule="auto"/>
        <w:ind w:left="284" w:right="709"/>
        <w:contextualSpacing/>
        <w:jc w:val="center"/>
        <w:rPr>
          <w:b/>
          <w:lang w:val="es-ES"/>
        </w:rPr>
      </w:pPr>
      <w:r>
        <w:rPr>
          <w:b/>
          <w:noProof/>
          <w:lang w:val="es-ES"/>
        </w:rPr>
        <w:drawing>
          <wp:inline distT="0" distB="0" distL="114300" distR="114300" wp14:anchorId="304BADC8" wp14:editId="6256A14E">
            <wp:extent cx="1224915" cy="1224915"/>
            <wp:effectExtent l="0" t="0" r="0" b="13335"/>
            <wp:docPr id="1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8"/>
                    <a:stretch>
                      <a:fillRect/>
                    </a:stretch>
                  </pic:blipFill>
                  <pic:spPr>
                    <a:xfrm>
                      <a:off x="0" y="0"/>
                      <a:ext cx="1224915" cy="1224915"/>
                    </a:xfrm>
                    <a:prstGeom prst="rect">
                      <a:avLst/>
                    </a:prstGeom>
                    <a:noFill/>
                    <a:ln>
                      <a:noFill/>
                    </a:ln>
                  </pic:spPr>
                </pic:pic>
              </a:graphicData>
            </a:graphic>
          </wp:inline>
        </w:drawing>
      </w:r>
    </w:p>
    <w:p w14:paraId="1ADE6E1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6218"/>
        </w:tabs>
        <w:spacing w:after="0" w:line="360" w:lineRule="auto"/>
        <w:ind w:left="284" w:right="709"/>
        <w:contextualSpacing/>
        <w:jc w:val="center"/>
        <w:rPr>
          <w:b/>
        </w:rPr>
      </w:pPr>
    </w:p>
    <w:p w14:paraId="623256F3"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en-GB" w:eastAsia="en-GB"/>
        </w:rPr>
      </w:pPr>
      <w:r>
        <w:rPr>
          <w:b/>
          <w:bCs/>
          <w:lang w:val="en-GB" w:eastAsia="en-GB"/>
        </w:rPr>
        <w:t>MPANGO WA MATUMIZI YA ARDHI</w:t>
      </w:r>
    </w:p>
    <w:p w14:paraId="403E8603"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en-GB" w:eastAsia="en-GB"/>
        </w:rPr>
      </w:pPr>
      <w:r>
        <w:rPr>
          <w:b/>
          <w:bCs/>
          <w:lang w:val="en-GB" w:eastAsia="en-GB"/>
        </w:rPr>
        <w:t xml:space="preserve">KIJIJI CHA Zabazaba, KATA YA Sukuma, TARAFA YA None, WILAYA YA Maswa DC, MKOA WA Simiyu</w:t>
      </w:r>
    </w:p>
    <w:p w14:paraId="39A803D9"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pt-BR" w:eastAsia="en-GB"/>
        </w:rPr>
      </w:pPr>
      <w:r>
        <w:rPr>
          <w:b/>
          <w:bCs/>
          <w:lang w:val="pt-BR" w:eastAsia="en-GB"/>
        </w:rPr>
        <w:t>(2023-2033)</w:t>
      </w:r>
    </w:p>
    <w:p w14:paraId="7DA85EBD"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3919"/>
        </w:tabs>
        <w:spacing w:after="0" w:line="360" w:lineRule="auto"/>
        <w:ind w:left="284" w:right="709"/>
        <w:contextualSpacing/>
        <w:rPr>
          <w:b/>
          <w:bCs/>
          <w:lang w:val="pt-BR" w:eastAsia="en-GB"/>
        </w:rPr>
      </w:pPr>
    </w:p>
    <w:p w14:paraId="3F4780BB"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lang w:val="pt-BR" w:eastAsia="en-GB"/>
        </w:rPr>
      </w:pPr>
    </w:p>
    <w:p w14:paraId="35225A61"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lang w:val="pt-BR" w:eastAsia="en-GB"/>
        </w:rPr>
      </w:pPr>
      <w:r>
        <w:rPr>
          <w:bCs/>
          <w:lang w:val="pt-BR" w:eastAsia="en-GB"/>
        </w:rPr>
        <w:t>UMEWEZESHWA NA:</w:t>
      </w:r>
    </w:p>
    <w:p w14:paraId="01F209EB"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r>
        <w:rPr>
          <w:noProof/>
        </w:rPr>
        <w:drawing>
          <wp:anchor distT="0" distB="0" distL="114300" distR="114300" simplePos="0" relativeHeight="251658240" behindDoc="1" locked="0" layoutInCell="1" allowOverlap="1" wp14:anchorId="30770A66" wp14:editId="61D6B575">
            <wp:simplePos x="0" y="0"/>
            <wp:positionH relativeFrom="column">
              <wp:posOffset>774065</wp:posOffset>
            </wp:positionH>
            <wp:positionV relativeFrom="paragraph">
              <wp:posOffset>14605</wp:posOffset>
            </wp:positionV>
            <wp:extent cx="1242695" cy="1242695"/>
            <wp:effectExtent l="0" t="0" r="14605" b="14605"/>
            <wp:wrapNone/>
            <wp:docPr id="10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pic:cNvPicPr>
                  </pic:nvPicPr>
                  <pic:blipFill>
                    <a:blip r:embed="rId9"/>
                    <a:stretch>
                      <a:fillRect/>
                    </a:stretch>
                  </pic:blipFill>
                  <pic:spPr>
                    <a:xfrm>
                      <a:off x="0" y="0"/>
                      <a:ext cx="1242695" cy="1242695"/>
                    </a:xfrm>
                    <a:prstGeom prst="rect">
                      <a:avLst/>
                    </a:prstGeom>
                    <a:noFill/>
                    <a:ln>
                      <a:noFill/>
                    </a:ln>
                  </pic:spPr>
                </pic:pic>
              </a:graphicData>
            </a:graphic>
          </wp:anchor>
        </w:drawing>
      </w:r>
      <w:r>
        <w:rPr>
          <w:lang w:val="pt-BR"/>
        </w:rPr>
        <w:t xml:space="preserve">                                                        </w:t>
      </w:r>
    </w:p>
    <w:p w14:paraId="3D732535"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05673BE0"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6470ADC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51C7AE57"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747833E4"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i/>
          <w:iCs/>
          <w:color w:val="FF0000"/>
          <w:lang w:val="pt-BR"/>
        </w:rPr>
      </w:pPr>
      <w:r>
        <w:rPr>
          <w:lang w:val="pt-BR"/>
        </w:rPr>
        <w:t xml:space="preserve">                                                                                                           </w:t>
      </w:r>
      <w:r>
        <w:rPr>
          <w:i/>
          <w:iCs/>
          <w:color w:val="FF0000"/>
          <w:sz w:val="24"/>
        </w:rPr>
        <w:t>Nembo ya Halmashauri</w:t>
      </w:r>
    </w:p>
    <w:p w14:paraId="426BAE6F"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885"/>
          <w:tab w:val="left" w:pos="12000"/>
        </w:tabs>
        <w:spacing w:after="0" w:line="360" w:lineRule="auto"/>
        <w:ind w:left="284" w:right="709"/>
        <w:contextualSpacing/>
        <w:rPr>
          <w:lang w:val="pt-BR"/>
        </w:rPr>
      </w:pPr>
      <w:r>
        <w:rPr>
          <w:noProof/>
        </w:rPr>
        <mc:AlternateContent>
          <mc:Choice Requires="wps">
            <w:drawing>
              <wp:anchor distT="0" distB="0" distL="114300" distR="114300" simplePos="0" relativeHeight="251663360" behindDoc="0" locked="0" layoutInCell="1" allowOverlap="1" wp14:anchorId="04FC3182" wp14:editId="5A040032">
                <wp:simplePos x="0" y="0"/>
                <wp:positionH relativeFrom="column">
                  <wp:posOffset>199390</wp:posOffset>
                </wp:positionH>
                <wp:positionV relativeFrom="paragraph">
                  <wp:posOffset>69215</wp:posOffset>
                </wp:positionV>
                <wp:extent cx="2577465" cy="1132205"/>
                <wp:effectExtent l="5080" t="4445" r="8255" b="6350"/>
                <wp:wrapNone/>
                <wp:docPr id="100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1094105"/>
                        </a:xfrm>
                        <a:prstGeom prst="rect">
                          <a:avLst/>
                        </a:prstGeom>
                        <a:solidFill>
                          <a:srgbClr val="FFFFFF"/>
                        </a:solidFill>
                        <a:ln w="9525">
                          <a:solidFill>
                            <a:srgbClr val="FFFFFF"/>
                          </a:solidFill>
                          <a:miter lim="800000"/>
                        </a:ln>
                        <a:effectLst/>
                      </wps:spPr>
                      <wps:txbx>
                        <w:txbxContent>
                          <w:p w14:paraId="54A0446F" w14:textId="77777777" w:rsidR="00E73F22" w:rsidRDefault="00000000">
                            <w:pPr>
                              <w:spacing w:after="0" w:line="240" w:lineRule="auto"/>
                              <w:jc w:val="center"/>
                              <w:rPr>
                                <w:sz w:val="18"/>
                                <w:szCs w:val="18"/>
                                <w:lang w:val="es-ES"/>
                              </w:rPr>
                            </w:pPr>
                            <w:r>
                              <w:rPr>
                                <w:sz w:val="18"/>
                                <w:szCs w:val="18"/>
                                <w:lang w:val="es-ES"/>
                              </w:rPr>
                              <w:t>TUME YA TAIFA YA MIPANGO YA MATUMIZI YA ARDHI</w:t>
                            </w:r>
                          </w:p>
                          <w:p w14:paraId="236E4BBD" w14:textId="77777777" w:rsidR="00E73F22" w:rsidRDefault="00000000">
                            <w:pPr>
                              <w:spacing w:after="0" w:line="240" w:lineRule="auto"/>
                              <w:jc w:val="center"/>
                              <w:rPr>
                                <w:sz w:val="18"/>
                                <w:szCs w:val="18"/>
                                <w:lang w:val="es-ES"/>
                              </w:rPr>
                            </w:pPr>
                            <w:r>
                              <w:rPr>
                                <w:sz w:val="18"/>
                                <w:szCs w:val="18"/>
                                <w:lang w:val="es-ES"/>
                              </w:rPr>
                              <w:t>S.L.P 2139</w:t>
                            </w:r>
                          </w:p>
                          <w:p w14:paraId="595C5D56" w14:textId="77777777" w:rsidR="00E73F22" w:rsidRDefault="00000000">
                            <w:pPr>
                              <w:spacing w:after="0" w:line="240" w:lineRule="auto"/>
                              <w:jc w:val="center"/>
                              <w:rPr>
                                <w:sz w:val="18"/>
                                <w:szCs w:val="18"/>
                                <w:lang w:val="es-ES"/>
                              </w:rPr>
                            </w:pPr>
                            <w:r>
                              <w:rPr>
                                <w:sz w:val="18"/>
                                <w:szCs w:val="18"/>
                                <w:lang w:val="es-ES"/>
                              </w:rPr>
                              <w:t>DODOMA</w:t>
                            </w:r>
                          </w:p>
                          <w:p w14:paraId="4775979D" w14:textId="77777777" w:rsidR="00E73F22" w:rsidRDefault="00000000">
                            <w:pPr>
                              <w:spacing w:after="0" w:line="240" w:lineRule="auto"/>
                              <w:jc w:val="center"/>
                              <w:rPr>
                                <w:sz w:val="18"/>
                                <w:szCs w:val="18"/>
                                <w:lang w:val="fr-FR"/>
                              </w:rPr>
                            </w:pPr>
                            <w:r>
                              <w:rPr>
                                <w:sz w:val="18"/>
                                <w:szCs w:val="18"/>
                                <w:lang w:val="fr-FR"/>
                              </w:rPr>
                              <w:t>SIMU +255-026-2604963</w:t>
                            </w:r>
                          </w:p>
                          <w:p w14:paraId="0546470B" w14:textId="77777777" w:rsidR="00E73F22" w:rsidRDefault="00000000">
                            <w:pPr>
                              <w:spacing w:after="0" w:line="240" w:lineRule="auto"/>
                              <w:jc w:val="center"/>
                              <w:rPr>
                                <w:sz w:val="18"/>
                                <w:szCs w:val="18"/>
                                <w:lang w:val="fr-FR"/>
                              </w:rPr>
                            </w:pPr>
                            <w:r>
                              <w:rPr>
                                <w:sz w:val="18"/>
                                <w:szCs w:val="18"/>
                              </w:rPr>
                              <w:t>Nukushi:</w:t>
                            </w:r>
                            <w:r>
                              <w:rPr>
                                <w:sz w:val="18"/>
                                <w:szCs w:val="18"/>
                                <w:lang w:val="fr-FR"/>
                              </w:rPr>
                              <w:t xml:space="preserve"> +</w:t>
                            </w:r>
                            <w:r>
                              <w:rPr>
                                <w:rFonts w:cs="Bookman Old Style"/>
                                <w:sz w:val="18"/>
                                <w:szCs w:val="18"/>
                                <w:lang w:val="fr-FR"/>
                              </w:rPr>
                              <w:t>255-022-2128057</w:t>
                            </w:r>
                          </w:p>
                          <w:p w14:paraId="74201EC6" w14:textId="77777777" w:rsidR="00E73F22" w:rsidRDefault="00000000">
                            <w:pPr>
                              <w:spacing w:after="0" w:line="240" w:lineRule="auto"/>
                              <w:jc w:val="center"/>
                              <w:rPr>
                                <w:sz w:val="18"/>
                                <w:szCs w:val="18"/>
                                <w:lang w:val="fr-FR"/>
                              </w:rPr>
                            </w:pPr>
                            <w:r>
                              <w:rPr>
                                <w:sz w:val="18"/>
                                <w:szCs w:val="18"/>
                              </w:rPr>
                              <w:t>Barua pepe</w:t>
                            </w:r>
                            <w:r>
                              <w:rPr>
                                <w:sz w:val="18"/>
                                <w:szCs w:val="18"/>
                                <w:lang w:val="fr-FR"/>
                              </w:rPr>
                              <w:t>: dg@nlupc.go.tz</w:t>
                            </w:r>
                          </w:p>
                          <w:p w14:paraId="0F499176" w14:textId="77777777" w:rsidR="00E73F22" w:rsidRDefault="00E73F22">
                            <w:pPr>
                              <w:pStyle w:val="MediumGrid21"/>
                              <w:jc w:val="center"/>
                              <w:rPr>
                                <w:sz w:val="18"/>
                                <w:szCs w:val="18"/>
                                <w:lang w:val="fr-FR"/>
                              </w:rPr>
                            </w:pPr>
                          </w:p>
                        </w:txbxContent>
                      </wps:txbx>
                      <wps:bodyPr rot="0" vert="horz" wrap="square" lIns="91440" tIns="45720" rIns="91440" bIns="45720" anchor="t" anchorCtr="0" upright="1">
                        <a:noAutofit/>
                      </wps:bodyPr>
                    </wps:wsp>
                  </a:graphicData>
                </a:graphic>
              </wp:anchor>
            </w:drawing>
          </mc:Choice>
          <mc:Fallback>
            <w:pict>
              <v:shapetype w14:anchorId="04FC3182" id="_x0000_t202" coordsize="21600,21600" o:spt="202" path="m,l,21600r21600,l21600,xe">
                <v:stroke joinstyle="miter"/>
                <v:path gradientshapeok="t" o:connecttype="rect"/>
              </v:shapetype>
              <v:shape id="Text Box 57" o:spid="_x0000_s1026" type="#_x0000_t202" style="position:absolute;left:0;text-align:left;margin-left:15.7pt;margin-top:5.45pt;width:202.95pt;height:89.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" strokecolor="white">
                <v:textbox>
                  <w:txbxContent>
                    <w:p w14:paraId="54A0446F" w14:textId="77777777" w:rsidR="00E73F22" w:rsidRDefault="00000000">
                      <w:pPr>
                        <w:spacing w:after="0" w:line="240" w:lineRule="auto"/>
                        <w:jc w:val="center"/>
                        <w:rPr>
                          <w:sz w:val="18"/>
                          <w:szCs w:val="18"/>
                          <w:lang w:val="es-ES"/>
                        </w:rPr>
                      </w:pPr>
                      <w:r>
                        <w:rPr>
                          <w:sz w:val="18"/>
                          <w:szCs w:val="18"/>
                          <w:lang w:val="es-ES"/>
                        </w:rPr>
                        <w:t>TUME YA TAIFA YA MIPANGO YA MATUMIZI YA ARDHI</w:t>
                      </w:r>
                    </w:p>
                    <w:p w14:paraId="236E4BBD" w14:textId="77777777" w:rsidR="00E73F22" w:rsidRDefault="00000000">
                      <w:pPr>
                        <w:spacing w:after="0" w:line="240" w:lineRule="auto"/>
                        <w:jc w:val="center"/>
                        <w:rPr>
                          <w:sz w:val="18"/>
                          <w:szCs w:val="18"/>
                          <w:lang w:val="es-ES"/>
                        </w:rPr>
                      </w:pPr>
                      <w:r>
                        <w:rPr>
                          <w:sz w:val="18"/>
                          <w:szCs w:val="18"/>
                          <w:lang w:val="es-ES"/>
                        </w:rPr>
                        <w:t>S.L.P 2139</w:t>
                      </w:r>
                    </w:p>
                    <w:p w14:paraId="595C5D56" w14:textId="77777777" w:rsidR="00E73F22" w:rsidRDefault="00000000">
                      <w:pPr>
                        <w:spacing w:after="0" w:line="240" w:lineRule="auto"/>
                        <w:jc w:val="center"/>
                        <w:rPr>
                          <w:sz w:val="18"/>
                          <w:szCs w:val="18"/>
                          <w:lang w:val="es-ES"/>
                        </w:rPr>
                      </w:pPr>
                      <w:r>
                        <w:rPr>
                          <w:sz w:val="18"/>
                          <w:szCs w:val="18"/>
                          <w:lang w:val="es-ES"/>
                        </w:rPr>
                        <w:t>DODOMA</w:t>
                      </w:r>
                    </w:p>
                    <w:p w14:paraId="4775979D" w14:textId="77777777" w:rsidR="00E73F22" w:rsidRDefault="00000000">
                      <w:pPr>
                        <w:spacing w:after="0" w:line="240" w:lineRule="auto"/>
                        <w:jc w:val="center"/>
                        <w:rPr>
                          <w:sz w:val="18"/>
                          <w:szCs w:val="18"/>
                          <w:lang w:val="fr-FR"/>
                        </w:rPr>
                      </w:pPr>
                      <w:r>
                        <w:rPr>
                          <w:sz w:val="18"/>
                          <w:szCs w:val="18"/>
                          <w:lang w:val="fr-FR"/>
                        </w:rPr>
                        <w:t>SIMU +255-026-2604963</w:t>
                      </w:r>
                    </w:p>
                    <w:p w14:paraId="0546470B" w14:textId="77777777" w:rsidR="00E73F22" w:rsidRDefault="00000000">
                      <w:pPr>
                        <w:spacing w:after="0" w:line="240" w:lineRule="auto"/>
                        <w:jc w:val="center"/>
                        <w:rPr>
                          <w:sz w:val="18"/>
                          <w:szCs w:val="18"/>
                          <w:lang w:val="fr-FR"/>
                        </w:rPr>
                      </w:pPr>
                      <w:r>
                        <w:rPr>
                          <w:sz w:val="18"/>
                          <w:szCs w:val="18"/>
                        </w:rPr>
                        <w:t>Nukushi:</w:t>
                      </w:r>
                      <w:r>
                        <w:rPr>
                          <w:sz w:val="18"/>
                          <w:szCs w:val="18"/>
                          <w:lang w:val="fr-FR"/>
                        </w:rPr>
                        <w:t xml:space="preserve"> +</w:t>
                      </w:r>
                      <w:r>
                        <w:rPr>
                          <w:rFonts w:cs="Bookman Old Style"/>
                          <w:sz w:val="18"/>
                          <w:szCs w:val="18"/>
                          <w:lang w:val="fr-FR"/>
                        </w:rPr>
                        <w:t>255-022-2128057</w:t>
                      </w:r>
                    </w:p>
                    <w:p w14:paraId="74201EC6" w14:textId="77777777" w:rsidR="00E73F22" w:rsidRDefault="00000000">
                      <w:pPr>
                        <w:spacing w:after="0" w:line="240" w:lineRule="auto"/>
                        <w:jc w:val="center"/>
                        <w:rPr>
                          <w:sz w:val="18"/>
                          <w:szCs w:val="18"/>
                          <w:lang w:val="fr-FR"/>
                        </w:rPr>
                      </w:pPr>
                      <w:r>
                        <w:rPr>
                          <w:sz w:val="18"/>
                          <w:szCs w:val="18"/>
                        </w:rPr>
                        <w:t>Barua pepe</w:t>
                      </w:r>
                      <w:r>
                        <w:rPr>
                          <w:sz w:val="18"/>
                          <w:szCs w:val="18"/>
                          <w:lang w:val="fr-FR"/>
                        </w:rPr>
                        <w:t>: dg@nlupc.go.tz</w:t>
                      </w:r>
                    </w:p>
                    <w:p w14:paraId="0F499176" w14:textId="77777777" w:rsidR="00E73F22" w:rsidRDefault="00E73F22">
                      <w:pPr>
                        <w:pStyle w:val="MediumGrid21"/>
                        <w:jc w:val="center"/>
                        <w:rPr>
                          <w:sz w:val="18"/>
                          <w:szCs w:val="18"/>
                          <w:lang w:val="fr-FR"/>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688724D" wp14:editId="1B95E2A5">
                <wp:simplePos x="0" y="0"/>
                <wp:positionH relativeFrom="column">
                  <wp:posOffset>3402965</wp:posOffset>
                </wp:positionH>
                <wp:positionV relativeFrom="paragraph">
                  <wp:posOffset>24130</wp:posOffset>
                </wp:positionV>
                <wp:extent cx="2638425" cy="1015365"/>
                <wp:effectExtent l="0" t="0" r="9525" b="13335"/>
                <wp:wrapNone/>
                <wp:docPr id="100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073785"/>
                        </a:xfrm>
                        <a:prstGeom prst="rect">
                          <a:avLst/>
                        </a:prstGeom>
                        <a:solidFill>
                          <a:srgbClr val="FFFFFF"/>
                        </a:solidFill>
                        <a:ln>
                          <a:noFill/>
                        </a:ln>
                        <a:effectLst/>
                      </wps:spPr>
                      <wps:txbx>
                        <w:txbxContent>
                          <w:p w14:paraId="78656A4B" w14:textId="77777777" w:rsidR="00E73F22" w:rsidRDefault="00000000">
                            <w:pPr>
                              <w:spacing w:after="0"/>
                              <w:jc w:val="center"/>
                              <w:rPr>
                                <w:i/>
                                <w:iCs/>
                                <w:color w:val="FF0000"/>
                                <w:sz w:val="18"/>
                                <w:szCs w:val="18"/>
                                <w:lang w:val="en"/>
                              </w:rPr>
                            </w:pPr>
                            <w:r>
                              <w:rPr>
                                <w:sz w:val="18"/>
                                <w:szCs w:val="18"/>
                                <w:lang w:val="da-DK"/>
                              </w:rPr>
                              <w:t>HALMASHAURI YA WILAYA</w:t>
                            </w:r>
                            <w:r>
                              <w:rPr>
                                <w:sz w:val="18"/>
                                <w:szCs w:val="18"/>
                              </w:rPr>
                              <w:t xml:space="preserve"> </w:t>
                            </w:r>
                            <w:r>
                              <w:rPr>
                                <w:sz w:val="18"/>
                                <w:szCs w:val="18"/>
                                <w:lang w:val="en"/>
                              </w:rPr>
                              <w:t xml:space="preserve">Maswa DC</w:t>
                            </w:r>
                          </w:p>
                          <w:p w14:paraId="65ABA838" w14:textId="77777777" w:rsidR="00E73F22" w:rsidRDefault="00000000">
                            <w:pPr>
                              <w:spacing w:after="0"/>
                              <w:jc w:val="center"/>
                              <w:rPr>
                                <w:color w:val="FF0000"/>
                                <w:sz w:val="18"/>
                                <w:szCs w:val="18"/>
                              </w:rPr>
                            </w:pPr>
                            <w:r>
                              <w:rPr>
                                <w:sz w:val="18"/>
                                <w:szCs w:val="18"/>
                                <w:lang w:val="es-ES"/>
                              </w:rPr>
                              <w:t xml:space="preserve">S.L.P </w:t>
                            </w:r>
                            <w:r>
                              <w:rPr>
                                <w:i/>
                                <w:iCs/>
                                <w:color w:val="FF0000"/>
                                <w:sz w:val="18"/>
                                <w:szCs w:val="18"/>
                              </w:rPr>
                              <w:t>Namba ya sanduku la Posta</w:t>
                            </w:r>
                            <w:r>
                              <w:rPr>
                                <w:i/>
                                <w:iCs/>
                                <w:sz w:val="18"/>
                                <w:szCs w:val="18"/>
                              </w:rPr>
                              <w:t xml:space="preserve">, </w:t>
                            </w:r>
                            <w:r>
                              <w:rPr>
                                <w:i/>
                                <w:iCs/>
                                <w:color w:val="FF0000"/>
                                <w:sz w:val="18"/>
                                <w:szCs w:val="18"/>
                              </w:rPr>
                              <w:t xml:space="preserve">Maswa DC au Mji wenye Anwani ya Halmashauri</w:t>
                            </w:r>
                          </w:p>
                          <w:p w14:paraId="0561589E" w14:textId="77777777" w:rsidR="00E73F22" w:rsidRDefault="00000000">
                            <w:pPr>
                              <w:spacing w:after="0"/>
                              <w:jc w:val="center"/>
                              <w:rPr>
                                <w:sz w:val="18"/>
                                <w:szCs w:val="18"/>
                                <w:lang w:val="pt-BR"/>
                              </w:rPr>
                            </w:pPr>
                            <w:r>
                              <w:rPr>
                                <w:sz w:val="18"/>
                                <w:szCs w:val="18"/>
                                <w:lang w:val="es-ES"/>
                              </w:rPr>
                              <w:t xml:space="preserve">Simu: </w:t>
                            </w:r>
                            <w:r>
                              <w:rPr>
                                <w:i/>
                                <w:iCs/>
                                <w:color w:val="FF0000"/>
                                <w:sz w:val="18"/>
                                <w:szCs w:val="18"/>
                                <w:lang w:val="sw-KE"/>
                              </w:rPr>
                              <w:t>Namba ya Simu ya Halmashauri</w:t>
                            </w:r>
                          </w:p>
                          <w:p w14:paraId="02916AF0" w14:textId="77777777" w:rsidR="00E73F22" w:rsidRDefault="00000000">
                            <w:pPr>
                              <w:spacing w:after="0"/>
                              <w:jc w:val="center"/>
                              <w:rPr>
                                <w:sz w:val="18"/>
                                <w:szCs w:val="18"/>
                              </w:rPr>
                            </w:pPr>
                            <w:r>
                              <w:rPr>
                                <w:sz w:val="18"/>
                                <w:szCs w:val="18"/>
                                <w:lang w:val="fr-FR"/>
                              </w:rPr>
                              <w:t xml:space="preserve">Baruapepe : </w:t>
                            </w:r>
                            <w:r>
                              <w:rPr>
                                <w:i/>
                                <w:iCs/>
                                <w:color w:val="FF0000"/>
                                <w:sz w:val="18"/>
                                <w:szCs w:val="18"/>
                                <w:lang w:val="sw-KE"/>
                              </w:rPr>
                              <w:t>Barua pepe ya Halmashauri</w:t>
                            </w:r>
                            <w:r>
                              <w:rPr>
                                <w:sz w:val="18"/>
                                <w:szCs w:val="18"/>
                              </w:rPr>
                              <w:t xml:space="preserve"> </w:t>
                            </w:r>
                          </w:p>
                          <w:p w14:paraId="1FC01BE2" w14:textId="77777777" w:rsidR="00E73F22" w:rsidRDefault="00000000">
                            <w:pPr>
                              <w:spacing w:after="0"/>
                              <w:jc w:val="center"/>
                              <w:rPr>
                                <w:sz w:val="18"/>
                                <w:szCs w:val="18"/>
                              </w:rPr>
                            </w:pPr>
                            <w:r>
                              <w:rPr>
                                <w:sz w:val="18"/>
                                <w:szCs w:val="18"/>
                              </w:rPr>
                              <w:t>Tovuti: www.maketedc.go.tz</w:t>
                            </w:r>
                          </w:p>
                          <w:p w14:paraId="27FA6467" w14:textId="77777777" w:rsidR="00E73F22" w:rsidRDefault="00000000">
                            <w:pPr>
                              <w:spacing w:after="0"/>
                              <w:jc w:val="center"/>
                              <w:rPr>
                                <w:sz w:val="18"/>
                                <w:szCs w:val="18"/>
                              </w:rPr>
                            </w:pPr>
                            <w:r>
                              <w:rPr>
                                <w:sz w:val="18"/>
                                <w:szCs w:val="18"/>
                              </w:rPr>
                              <w:t xml:space="preserve">Nukushi: </w:t>
                            </w:r>
                            <w:r>
                              <w:rPr>
                                <w:sz w:val="18"/>
                                <w:szCs w:val="18"/>
                                <w:lang w:val="fr-FR"/>
                              </w:rPr>
                              <w:t>+2550262740103</w:t>
                            </w:r>
                          </w:p>
                          <w:p w14:paraId="4BEA8FD8" w14:textId="77777777" w:rsidR="00E73F22" w:rsidRDefault="00E73F22">
                            <w:pPr>
                              <w:rPr>
                                <w:sz w:val="18"/>
                                <w:szCs w:val="18"/>
                              </w:rPr>
                            </w:pPr>
                          </w:p>
                        </w:txbxContent>
                      </wps:txbx>
                      <wps:bodyPr rot="0" vert="horz" wrap="square" lIns="91440" tIns="45720" rIns="91440" bIns="45720" anchor="t" anchorCtr="0" upright="1">
                        <a:noAutofit/>
                      </wps:bodyPr>
                    </wps:wsp>
                  </a:graphicData>
                </a:graphic>
              </wp:anchor>
            </w:drawing>
          </mc:Choice>
          <mc:Fallback>
            <w:pict>
              <v:shape w14:anchorId="6688724D" id="Text Box 27" o:spid="_x0000_s1027" type="#_x0000_t202" style="position:absolute;left:0;text-align:left;margin-left:267.95pt;margin-top:1.9pt;width:207.75pt;height:79.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" stroked="f">
                <v:textbox>
                  <w:txbxContent>
                    <w:p w14:paraId="78656A4B" w14:textId="77777777" w:rsidR="00E73F22" w:rsidRDefault="00000000">
                      <w:pPr>
                        <w:spacing w:after="0"/>
                        <w:jc w:val="center"/>
                        <w:rPr>
                          <w:i/>
                          <w:iCs/>
                          <w:color w:val="FF0000"/>
                          <w:sz w:val="18"/>
                          <w:szCs w:val="18"/>
                          <w:lang w:val="en"/>
                        </w:rPr>
                      </w:pPr>
                      <w:r>
                        <w:rPr>
                          <w:sz w:val="18"/>
                          <w:szCs w:val="18"/>
                          <w:lang w:val="da-DK"/>
                        </w:rPr>
                        <w:t>HALMASHAURI YA WILAYA</w:t>
                      </w:r>
                      <w:r>
                        <w:rPr>
                          <w:sz w:val="18"/>
                          <w:szCs w:val="18"/>
                        </w:rPr>
                        <w:t xml:space="preserve"> </w:t>
                      </w:r>
                      <w:r>
                        <w:rPr>
                          <w:sz w:val="18"/>
                          <w:szCs w:val="18"/>
                          <w:lang w:val="en"/>
                        </w:rPr>
                        <w:t xml:space="preserve">Maswa DC</w:t>
                      </w:r>
                    </w:p>
                    <w:p w14:paraId="65ABA838" w14:textId="77777777" w:rsidR="00E73F22" w:rsidRDefault="00000000">
                      <w:pPr>
                        <w:spacing w:after="0"/>
                        <w:jc w:val="center"/>
                        <w:rPr>
                          <w:color w:val="FF0000"/>
                          <w:sz w:val="18"/>
                          <w:szCs w:val="18"/>
                        </w:rPr>
                      </w:pPr>
                      <w:r>
                        <w:rPr>
                          <w:sz w:val="18"/>
                          <w:szCs w:val="18"/>
                          <w:lang w:val="es-ES"/>
                        </w:rPr>
                        <w:t xml:space="preserve">S.L.P </w:t>
                      </w:r>
                      <w:r>
                        <w:rPr>
                          <w:i/>
                          <w:iCs/>
                          <w:color w:val="FF0000"/>
                          <w:sz w:val="18"/>
                          <w:szCs w:val="18"/>
                        </w:rPr>
                        <w:t>Namba ya sanduku la Posta</w:t>
                      </w:r>
                      <w:r>
                        <w:rPr>
                          <w:i/>
                          <w:iCs/>
                          <w:sz w:val="18"/>
                          <w:szCs w:val="18"/>
                        </w:rPr>
                        <w:t xml:space="preserve">, </w:t>
                      </w:r>
                      <w:r>
                        <w:rPr>
                          <w:i/>
                          <w:iCs/>
                          <w:color w:val="FF0000"/>
                          <w:sz w:val="18"/>
                          <w:szCs w:val="18"/>
                        </w:rPr>
                        <w:t xml:space="preserve">Maswa DC au Mji wenye Anwani ya Halmashauri</w:t>
                      </w:r>
                    </w:p>
                    <w:p w14:paraId="0561589E" w14:textId="77777777" w:rsidR="00E73F22" w:rsidRDefault="00000000">
                      <w:pPr>
                        <w:spacing w:after="0"/>
                        <w:jc w:val="center"/>
                        <w:rPr>
                          <w:sz w:val="18"/>
                          <w:szCs w:val="18"/>
                          <w:lang w:val="pt-BR"/>
                        </w:rPr>
                      </w:pPr>
                      <w:r>
                        <w:rPr>
                          <w:sz w:val="18"/>
                          <w:szCs w:val="18"/>
                          <w:lang w:val="es-ES"/>
                        </w:rPr>
                        <w:t xml:space="preserve">Simu: </w:t>
                      </w:r>
                      <w:r>
                        <w:rPr>
                          <w:i/>
                          <w:iCs/>
                          <w:color w:val="FF0000"/>
                          <w:sz w:val="18"/>
                          <w:szCs w:val="18"/>
                          <w:lang w:val="sw-KE"/>
                        </w:rPr>
                        <w:t>Namba ya Simu ya Halmashauri</w:t>
                      </w:r>
                    </w:p>
                    <w:p w14:paraId="02916AF0" w14:textId="77777777" w:rsidR="00E73F22" w:rsidRDefault="00000000">
                      <w:pPr>
                        <w:spacing w:after="0"/>
                        <w:jc w:val="center"/>
                        <w:rPr>
                          <w:sz w:val="18"/>
                          <w:szCs w:val="18"/>
                        </w:rPr>
                      </w:pPr>
                      <w:r>
                        <w:rPr>
                          <w:sz w:val="18"/>
                          <w:szCs w:val="18"/>
                          <w:lang w:val="fr-FR"/>
                        </w:rPr>
                        <w:t xml:space="preserve">Baruapepe : </w:t>
                      </w:r>
                      <w:r>
                        <w:rPr>
                          <w:i/>
                          <w:iCs/>
                          <w:color w:val="FF0000"/>
                          <w:sz w:val="18"/>
                          <w:szCs w:val="18"/>
                          <w:lang w:val="sw-KE"/>
                        </w:rPr>
                        <w:t>Barua pepe ya Halmashauri</w:t>
                      </w:r>
                      <w:r>
                        <w:rPr>
                          <w:sz w:val="18"/>
                          <w:szCs w:val="18"/>
                        </w:rPr>
                        <w:t xml:space="preserve"> </w:t>
                      </w:r>
                    </w:p>
                    <w:p w14:paraId="1FC01BE2" w14:textId="77777777" w:rsidR="00E73F22" w:rsidRDefault="00000000">
                      <w:pPr>
                        <w:spacing w:after="0"/>
                        <w:jc w:val="center"/>
                        <w:rPr>
                          <w:sz w:val="18"/>
                          <w:szCs w:val="18"/>
                        </w:rPr>
                      </w:pPr>
                      <w:r>
                        <w:rPr>
                          <w:sz w:val="18"/>
                          <w:szCs w:val="18"/>
                        </w:rPr>
                        <w:t>Tovuti: www.maketedc.go.tz</w:t>
                      </w:r>
                    </w:p>
                    <w:p w14:paraId="27FA6467" w14:textId="77777777" w:rsidR="00E73F22" w:rsidRDefault="00000000">
                      <w:pPr>
                        <w:spacing w:after="0"/>
                        <w:jc w:val="center"/>
                        <w:rPr>
                          <w:sz w:val="18"/>
                          <w:szCs w:val="18"/>
                        </w:rPr>
                      </w:pPr>
                      <w:r>
                        <w:rPr>
                          <w:sz w:val="18"/>
                          <w:szCs w:val="18"/>
                        </w:rPr>
                        <w:t xml:space="preserve">Nukushi: </w:t>
                      </w:r>
                      <w:r>
                        <w:rPr>
                          <w:sz w:val="18"/>
                          <w:szCs w:val="18"/>
                          <w:lang w:val="fr-FR"/>
                        </w:rPr>
                        <w:t>+2550262740103</w:t>
                      </w:r>
                    </w:p>
                    <w:p w14:paraId="4BEA8FD8" w14:textId="77777777" w:rsidR="00E73F22" w:rsidRDefault="00E73F22">
                      <w:pPr>
                        <w:rPr>
                          <w:sz w:val="18"/>
                          <w:szCs w:val="18"/>
                        </w:rPr>
                      </w:pPr>
                    </w:p>
                  </w:txbxContent>
                </v:textbox>
              </v:shape>
            </w:pict>
          </mc:Fallback>
        </mc:AlternateContent>
      </w:r>
    </w:p>
    <w:p w14:paraId="380FB4DD"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885"/>
          <w:tab w:val="left" w:pos="12000"/>
        </w:tabs>
        <w:spacing w:after="0" w:line="360" w:lineRule="auto"/>
        <w:ind w:left="284" w:right="709"/>
        <w:contextualSpacing/>
        <w:rPr>
          <w:bCs/>
          <w:lang w:val="pt-BR" w:eastAsia="en-GB"/>
        </w:rPr>
      </w:pPr>
      <w:r>
        <w:rPr>
          <w:lang w:val="pt-BR"/>
        </w:rPr>
        <w:t xml:space="preserve">                                                     </w:t>
      </w:r>
      <w:r>
        <w:rPr>
          <w:lang w:val="pt-BR"/>
        </w:rPr>
        <w:tab/>
      </w:r>
    </w:p>
    <w:p w14:paraId="4D9A4246"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bCs/>
          <w:lang w:val="pt-BR" w:eastAsia="en-GB"/>
        </w:rPr>
      </w:pPr>
    </w:p>
    <w:p w14:paraId="31ED55EA"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bCs/>
          <w:lang w:val="pt-BR" w:eastAsia="en-GB"/>
        </w:rPr>
      </w:pPr>
    </w:p>
    <w:p w14:paraId="7905CDB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lang w:val="pt-BR"/>
        </w:rPr>
      </w:pPr>
    </w:p>
    <w:p w14:paraId="6EB1F245"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both"/>
        <w:rPr>
          <w:b/>
          <w:bCs/>
          <w:lang w:val="pt-BR"/>
        </w:rPr>
      </w:pPr>
    </w:p>
    <w:p w14:paraId="3BA82698"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i/>
          <w:iCs/>
          <w:color w:val="FF0000"/>
          <w:lang w:val="pt-BR"/>
        </w:rPr>
      </w:pPr>
      <w:r>
        <w:rPr>
          <w:i/>
          <w:iCs/>
          <w:color w:val="FF0000"/>
          <w:lang w:val="pt-BR"/>
        </w:rPr>
        <w:t>Nembo kwa waliofadhili kama wapo</w:t>
      </w:r>
    </w:p>
    <w:p w14:paraId="3CDD73DB"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pPr>
      <w:r>
        <w:t>Umetayarishwa Na:</w:t>
      </w:r>
    </w:p>
    <w:p w14:paraId="16B25BD9"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t xml:space="preserve">Halmashauri ya Kijiji cha </w:t>
      </w:r>
      <w:r>
        <w:rPr>
          <w:lang w:val="en"/>
        </w:rPr>
        <w:t xml:space="preserve">Zabazaba</w:t>
      </w:r>
      <w:r>
        <w:rPr>
          <w:i/>
          <w:iCs/>
        </w:rPr>
        <w:t>,</w:t>
      </w:r>
    </w:p>
    <w:p w14:paraId="537A4BA7"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t xml:space="preserve">S.L.P. </w:t>
      </w:r>
      <w:r>
        <w:rPr>
          <w:i/>
          <w:iCs/>
          <w:color w:val="FF0000"/>
        </w:rPr>
        <w:t>Namba ya Sanduku la Posta La Kijiji</w:t>
      </w:r>
      <w:r>
        <w:rPr>
          <w:i/>
          <w:iCs/>
        </w:rPr>
        <w:t xml:space="preserve">, </w:t>
      </w:r>
    </w:p>
    <w:p w14:paraId="15B52BE0"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rPr>
          <w:i/>
          <w:iCs/>
          <w:color w:val="FF0000"/>
        </w:rPr>
        <w:t xml:space="preserve">Halmashauri ya Wilaya</w:t>
      </w:r>
      <w:r>
        <w:rPr>
          <w:i/>
          <w:iCs/>
          <w:color w:val="FF0000"/>
          <w:lang w:val="en"/>
        </w:rPr>
        <w:t xml:space="preserve"> ya Maswa DC</w:t>
      </w:r>
      <w:r>
        <w:rPr>
          <w:b/>
          <w:i/>
          <w:iCs/>
        </w:rPr>
        <w:t>.</w:t>
      </w:r>
      <w:r>
        <w:rPr>
          <w:i/>
          <w:iCs/>
        </w:rPr>
        <w:t xml:space="preserve">   </w:t>
      </w:r>
      <w:r>
        <w:rPr>
          <w:b/>
          <w:i/>
          <w:iCs/>
          <w:noProof/>
        </w:rPr>
        <mc:AlternateContent>
          <mc:Choice Requires="wps">
            <w:drawing>
              <wp:anchor distT="0" distB="0" distL="114300" distR="114300" simplePos="0" relativeHeight="251665408" behindDoc="0" locked="0" layoutInCell="1" allowOverlap="1" wp14:anchorId="60249248" wp14:editId="760CB2CA">
                <wp:simplePos x="0" y="0"/>
                <wp:positionH relativeFrom="column">
                  <wp:posOffset>2910840</wp:posOffset>
                </wp:positionH>
                <wp:positionV relativeFrom="paragraph">
                  <wp:posOffset>2383790</wp:posOffset>
                </wp:positionV>
                <wp:extent cx="371475" cy="304800"/>
                <wp:effectExtent l="0" t="0" r="9525" b="0"/>
                <wp:wrapNone/>
                <wp:docPr id="100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04800"/>
                        </a:xfrm>
                        <a:prstGeom prst="rect">
                          <a:avLst/>
                        </a:prstGeom>
                        <a:solidFill>
                          <a:srgbClr val="FFFFFF"/>
                        </a:solidFill>
                        <a:ln>
                          <a:noFill/>
                        </a:ln>
                        <a:effectLst/>
                      </wps:spPr>
                      <wps:txbx>
                        <w:txbxContent>
                          <w:p w14:paraId="2A25B544" w14:textId="77777777" w:rsidR="00E73F22" w:rsidRDefault="00E73F22"/>
                        </w:txbxContent>
                      </wps:txbx>
                      <wps:bodyPr rot="0" vert="horz" wrap="square" lIns="91440" tIns="45720" rIns="91440" bIns="45720" anchor="t" anchorCtr="0" upright="1">
                        <a:noAutofit/>
                      </wps:bodyPr>
                    </wps:wsp>
                  </a:graphicData>
                </a:graphic>
              </wp:anchor>
            </w:drawing>
          </mc:Choice>
          <mc:Fallback>
            <w:pict>
              <v:rect w14:anchorId="60249248" id="Rectangle 6" o:spid="_x0000_s1028" style="position:absolute;left:0;text-align:left;margin-left:229.2pt;margin-top:187.7pt;width:29.2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" stroked="f">
                <v:textbox>
                  <w:txbxContent>
                    <w:p w14:paraId="2A25B544" w14:textId="77777777" w:rsidR="00E73F22" w:rsidRDefault="00E73F22"/>
                  </w:txbxContent>
                </v:textbox>
              </v:rect>
            </w:pict>
          </mc:Fallback>
        </mc:AlternateContent>
      </w:r>
      <w:r>
        <w:rPr>
          <w:i/>
          <w:iCs/>
        </w:rPr>
        <w:t xml:space="preserve">                    </w:t>
      </w:r>
    </w:p>
    <w:p w14:paraId="6260DA8F"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i/>
          <w:iCs/>
          <w:color w:val="FF0000"/>
        </w:rPr>
      </w:pPr>
      <w:r>
        <w:rPr>
          <w:b/>
          <w:i/>
          <w:iCs/>
          <w:color w:val="FF0000"/>
        </w:rPr>
        <w:t>Mwezi, Mwaka</w:t>
      </w:r>
    </w:p>
    <w:p w14:paraId="38AD83E8" w14:textId="77777777" w:rsidR="00E73F22" w:rsidRDefault="00E73F22">
      <w:pPr>
        <w:spacing w:after="160" w:line="360" w:lineRule="auto"/>
        <w:contextualSpacing/>
        <w:jc w:val="both"/>
        <w:rPr>
          <w:bCs/>
          <w:sz w:val="24"/>
          <w:szCs w:val="24"/>
          <w:lang w:val="es-ES"/>
        </w:rPr>
        <w:sectPr w:rsidR="00E73F22">
          <w:footerReference w:type="even" r:id="rId10"/>
          <w:footerReference w:type="default" r:id="rId11"/>
          <w:pgSz w:w="11907" w:h="16839"/>
          <w:pgMar w:top="1138" w:right="850" w:bottom="245" w:left="1296" w:header="720" w:footer="720" w:gutter="0"/>
          <w:pgNumType w:fmt="lowerRoman" w:start="1" w:chapStyle="1"/>
          <w:cols w:space="720"/>
          <w:titlePg/>
          <w:docGrid w:linePitch="360"/>
        </w:sectPr>
      </w:pPr>
    </w:p>
    <w:p w14:paraId="73AA1A98" w14:textId="77777777" w:rsidR="00E73F22" w:rsidRDefault="00000000">
      <w:pPr>
        <w:pStyle w:val="Heading1"/>
        <w:spacing w:line="360" w:lineRule="auto"/>
        <w:contextualSpacing/>
        <w:jc w:val="center"/>
        <w:rPr>
          <w:rFonts w:ascii="Times New Roman" w:hAnsi="Times New Roman"/>
          <w:sz w:val="24"/>
          <w:szCs w:val="24"/>
          <w:lang w:val="es-ES"/>
        </w:rPr>
      </w:pPr>
      <w:bookmarkStart w:id="3" w:name="_Toc89677225"/>
      <w:bookmarkStart w:id="4" w:name="_Toc138776777"/>
      <w:r>
        <w:rPr>
          <w:rFonts w:ascii="Times New Roman" w:hAnsi="Times New Roman"/>
          <w:sz w:val="24"/>
          <w:szCs w:val="24"/>
          <w:lang w:val="es-ES"/>
        </w:rPr>
        <w:lastRenderedPageBreak/>
        <w:t>MUHTASARI</w:t>
      </w:r>
      <w:bookmarkEnd w:id="3"/>
      <w:bookmarkEnd w:id="4"/>
    </w:p>
    <w:p w14:paraId="5FCB25B7" w14:textId="77777777" w:rsidR="00E73F22" w:rsidRDefault="00000000">
      <w:pPr>
        <w:spacing w:line="360" w:lineRule="auto"/>
        <w:contextualSpacing/>
        <w:jc w:val="both"/>
        <w:rPr>
          <w:sz w:val="24"/>
          <w:szCs w:val="24"/>
          <w:lang w:val="es-ES"/>
        </w:rPr>
      </w:pPr>
      <w:r>
        <w:rPr>
          <w:sz w:val="24"/>
          <w:szCs w:val="24"/>
          <w:lang w:val="es-ES"/>
        </w:rPr>
        <w:t xml:space="preserve">Tume ya Taifa ya Mipango ya Matumizi ya Ardhi kwa kushirikiana na halmashauri ya wilaya ya </w:t>
      </w:r>
      <w:r>
        <w:rPr>
          <w:i/>
          <w:iCs/>
          <w:sz w:val="24"/>
          <w:szCs w:val="24"/>
          <w:lang w:val="es-ES"/>
        </w:rPr>
        <w:t xml:space="preserve">Maswa DC</w:t>
      </w:r>
      <w:r>
        <w:rPr>
          <w:sz w:val="24"/>
          <w:szCs w:val="24"/>
          <w:lang w:val="es-ES"/>
        </w:rPr>
        <w:t xml:space="preserve"> imetekeleza zoezi la kuandaa mipango ya Matumizi ya Ardhi kwa </w:t>
      </w:r>
      <w:r>
        <w:rPr>
          <w:color w:val="FF0000"/>
          <w:sz w:val="24"/>
          <w:szCs w:val="24"/>
          <w:lang w:val="es-ES"/>
        </w:rPr>
        <w:t>vijiji / Kijiji</w:t>
      </w:r>
      <w:r>
        <w:rPr>
          <w:sz w:val="24"/>
          <w:szCs w:val="24"/>
          <w:lang w:val="es-ES"/>
        </w:rPr>
        <w:t xml:space="preserve"> </w:t>
      </w:r>
      <w:r>
        <w:rPr>
          <w:i/>
          <w:iCs/>
          <w:sz w:val="24"/>
          <w:szCs w:val="24"/>
          <w:lang w:val="es-ES"/>
        </w:rPr>
        <w:t>(</w:t>
      </w:r>
      <w:r>
        <w:rPr>
          <w:i/>
          <w:iCs/>
          <w:color w:val="FF0000"/>
          <w:sz w:val="24"/>
          <w:szCs w:val="24"/>
          <w:lang w:val="es-ES"/>
        </w:rPr>
        <w:t>Idadi ya Vijiji katika Mradi</w:t>
      </w:r>
      <w:r>
        <w:rPr>
          <w:i/>
          <w:iCs/>
          <w:sz w:val="24"/>
          <w:szCs w:val="24"/>
          <w:lang w:val="es-ES"/>
        </w:rPr>
        <w:t>)</w:t>
      </w:r>
      <w:r>
        <w:rPr>
          <w:sz w:val="24"/>
          <w:szCs w:val="24"/>
          <w:lang w:val="es-ES"/>
        </w:rPr>
        <w:t xml:space="preserve"> ikijumuisha vijiji vinavyohusishwa na mradi/Miradi ya </w:t>
      </w:r>
      <w:r>
        <w:rPr>
          <w:i/>
          <w:iCs/>
          <w:sz w:val="24"/>
          <w:szCs w:val="24"/>
          <w:lang w:val="es-ES"/>
        </w:rPr>
        <w:t>(</w:t>
      </w:r>
      <w:r>
        <w:rPr>
          <w:i/>
          <w:iCs/>
          <w:color w:val="FF0000"/>
          <w:sz w:val="24"/>
          <w:szCs w:val="24"/>
          <w:lang w:val="es-ES"/>
        </w:rPr>
        <w:t>Majina/Jina la Mradi</w:t>
      </w:r>
      <w:r>
        <w:rPr>
          <w:i/>
          <w:iCs/>
          <w:sz w:val="24"/>
          <w:szCs w:val="24"/>
          <w:lang w:val="es-ES"/>
        </w:rPr>
        <w:t>).</w:t>
      </w:r>
      <w:r>
        <w:rPr>
          <w:sz w:val="24"/>
          <w:szCs w:val="24"/>
          <w:lang w:val="es-ES"/>
        </w:rPr>
        <w:t xml:space="preserve"> Lengo kuu la zoezi hili ni </w:t>
      </w:r>
      <w:r>
        <w:rPr>
          <w:i/>
          <w:iCs/>
          <w:color w:val="FF0000"/>
          <w:sz w:val="24"/>
          <w:szCs w:val="24"/>
          <w:lang w:val="es-ES"/>
        </w:rPr>
        <w:t xml:space="preserve">(lengo la Mradi). </w:t>
      </w:r>
      <w:r>
        <w:rPr>
          <w:sz w:val="24"/>
          <w:szCs w:val="24"/>
          <w:lang w:val="es-ES"/>
        </w:rPr>
        <w:t>Pia uandaaji wa Mpango wa Matumizi ya Ardhi utawezesha mchakato wa kuzuia, kupunguza, kutatua au kudhibiti migogoro ya matumizi ardhi na mipaka, kuzuia mmomonyoko wa ardhi na kuongeza tija katika matumizi ya ardhi.</w:t>
      </w:r>
    </w:p>
    <w:p w14:paraId="0F72B7EC" w14:textId="77777777" w:rsidR="00E73F22" w:rsidRDefault="00E73F22">
      <w:pPr>
        <w:spacing w:line="360" w:lineRule="auto"/>
        <w:contextualSpacing/>
        <w:jc w:val="both"/>
        <w:rPr>
          <w:sz w:val="24"/>
          <w:szCs w:val="24"/>
          <w:lang w:val="es-ES"/>
        </w:rPr>
      </w:pPr>
    </w:p>
    <w:p w14:paraId="3F06956D" w14:textId="77777777" w:rsidR="00E73F22" w:rsidRDefault="00000000">
      <w:pPr>
        <w:spacing w:after="0" w:line="360" w:lineRule="auto"/>
        <w:contextualSpacing/>
        <w:jc w:val="both"/>
        <w:rPr>
          <w:bCs/>
          <w:sz w:val="24"/>
          <w:szCs w:val="24"/>
        </w:rPr>
      </w:pPr>
      <w:r>
        <w:rPr>
          <w:bCs/>
          <w:sz w:val="24"/>
          <w:szCs w:val="24"/>
          <w:lang w:val="it-IT"/>
        </w:rPr>
        <w:t xml:space="preserve">Kijiji cha </w:t>
      </w:r>
      <w:r>
        <w:rPr>
          <w:bCs/>
          <w:i/>
          <w:iCs/>
          <w:sz w:val="24"/>
          <w:szCs w:val="24"/>
        </w:rPr>
        <w:t xml:space="preserve">Zabazaba</w:t>
      </w:r>
      <w:r>
        <w:rPr>
          <w:bCs/>
          <w:sz w:val="24"/>
          <w:szCs w:val="24"/>
        </w:rPr>
        <w:t xml:space="preserve"> ni miongoni mwa kijiji ambacho kimeandaliwa mipango ya matumizi ya ardhi na kijiografia </w:t>
      </w:r>
      <w:r>
        <w:rPr>
          <w:bCs/>
          <w:sz w:val="24"/>
          <w:szCs w:val="24"/>
          <w:lang w:val="it-IT"/>
        </w:rPr>
        <w:t xml:space="preserve">kinapatikana upande wa </w:t>
      </w:r>
      <w:r>
        <w:rPr>
          <w:bCs/>
          <w:i/>
          <w:iCs/>
          <w:sz w:val="24"/>
          <w:szCs w:val="24"/>
          <w:lang w:val="it-IT"/>
        </w:rPr>
        <w:t>(</w:t>
      </w:r>
      <w:r>
        <w:rPr>
          <w:bCs/>
          <w:i/>
          <w:iCs/>
          <w:color w:val="FF0000"/>
          <w:sz w:val="24"/>
          <w:szCs w:val="24"/>
          <w:lang w:val="it-IT"/>
        </w:rPr>
        <w:t>Upande Kijiji Kinapatikana</w:t>
      </w:r>
      <w:r>
        <w:rPr>
          <w:bCs/>
          <w:i/>
          <w:iCs/>
          <w:sz w:val="24"/>
          <w:szCs w:val="24"/>
          <w:lang w:val="it-IT"/>
        </w:rPr>
        <w:t>)</w:t>
      </w:r>
      <w:r>
        <w:rPr>
          <w:bCs/>
          <w:sz w:val="24"/>
          <w:szCs w:val="24"/>
          <w:lang w:val="it-IT"/>
        </w:rPr>
        <w:t xml:space="preserve"> kama kilometa </w:t>
      </w:r>
      <w:r>
        <w:rPr>
          <w:bCs/>
          <w:i/>
          <w:iCs/>
          <w:sz w:val="24"/>
          <w:szCs w:val="24"/>
          <w:lang w:val="it-IT"/>
        </w:rPr>
        <w:t>(</w:t>
      </w:r>
      <w:r>
        <w:rPr>
          <w:bCs/>
          <w:i/>
          <w:iCs/>
          <w:color w:val="FF0000"/>
          <w:sz w:val="24"/>
          <w:szCs w:val="24"/>
          <w:lang w:val="it-IT"/>
        </w:rPr>
        <w:t>Umbali kutoka Makao Makuu ya Wilaya</w:t>
      </w:r>
      <w:r>
        <w:rPr>
          <w:bCs/>
          <w:i/>
          <w:iCs/>
          <w:sz w:val="24"/>
          <w:szCs w:val="24"/>
          <w:lang w:val="it-IT"/>
        </w:rPr>
        <w:t xml:space="preserve">)</w:t>
      </w:r>
      <w:r>
        <w:rPr>
          <w:bCs/>
          <w:sz w:val="24"/>
          <w:szCs w:val="24"/>
          <w:lang w:val="it-IT"/>
        </w:rPr>
        <w:t xml:space="preserve"> kutoka Makao makuu ya Halmashauri ya Wilaya ya Maswa DC  na takribani kilomita </w:t>
      </w:r>
      <w:r>
        <w:rPr>
          <w:bCs/>
          <w:i/>
          <w:iCs/>
          <w:sz w:val="24"/>
          <w:szCs w:val="24"/>
          <w:lang w:val="it-IT"/>
        </w:rPr>
        <w:t>(</w:t>
      </w:r>
      <w:r>
        <w:rPr>
          <w:bCs/>
          <w:i/>
          <w:iCs/>
          <w:color w:val="FF0000"/>
          <w:sz w:val="24"/>
          <w:szCs w:val="24"/>
          <w:lang w:val="it-IT"/>
        </w:rPr>
        <w:t>Umbali kutoka Makao makuu ya Mkoa</w:t>
      </w:r>
      <w:r>
        <w:rPr>
          <w:bCs/>
          <w:i/>
          <w:iCs/>
          <w:sz w:val="24"/>
          <w:szCs w:val="24"/>
          <w:lang w:val="it-IT"/>
        </w:rPr>
        <w:t xml:space="preserve">)</w:t>
      </w:r>
      <w:r>
        <w:rPr>
          <w:bCs/>
          <w:sz w:val="24"/>
          <w:szCs w:val="24"/>
          <w:lang w:val="it-IT"/>
        </w:rPr>
        <w:t xml:space="preserve"> kutoka Makao Makuu ya mkoa wa Simiyu</w:t>
      </w:r>
      <w:r>
        <w:rPr>
          <w:bCs/>
          <w:sz w:val="24"/>
          <w:szCs w:val="24"/>
          <w:lang w:val="pt-BR"/>
        </w:rPr>
        <w:t xml:space="preserve"> </w:t>
      </w:r>
      <w:r>
        <w:rPr>
          <w:bCs/>
          <w:sz w:val="24"/>
          <w:szCs w:val="24"/>
          <w:lang w:val="it-IT"/>
        </w:rPr>
        <w:t xml:space="preserve">kipo </w:t>
      </w:r>
      <w:r>
        <w:rPr>
          <w:rFonts w:eastAsia="Times New Roman"/>
          <w:sz w:val="24"/>
          <w:szCs w:val="24"/>
          <w:lang w:val="it-IT"/>
        </w:rPr>
        <w:t xml:space="preserve">kati ya jira </w:t>
      </w:r>
      <w:r>
        <w:rPr>
          <w:rFonts w:eastAsia="Times New Roman"/>
          <w:i/>
          <w:iCs/>
          <w:sz w:val="24"/>
          <w:szCs w:val="24"/>
          <w:lang w:val="it-IT"/>
        </w:rPr>
        <w:t>(</w:t>
      </w:r>
      <w:r>
        <w:rPr>
          <w:bCs/>
          <w:i/>
          <w:iCs/>
          <w:color w:val="FF0000"/>
          <w:sz w:val="24"/>
          <w:szCs w:val="24"/>
          <w:lang w:val="pt-BR"/>
        </w:rPr>
        <w:t>Jira 1)</w:t>
      </w:r>
      <w:r>
        <w:rPr>
          <w:bCs/>
          <w:sz w:val="24"/>
          <w:szCs w:val="24"/>
          <w:lang w:val="pt-BR"/>
        </w:rPr>
        <w:t xml:space="preserve"> </w:t>
      </w:r>
      <w:r>
        <w:rPr>
          <w:bCs/>
          <w:sz w:val="24"/>
          <w:szCs w:val="24"/>
          <w:lang w:val="es-ES"/>
        </w:rPr>
        <w:t xml:space="preserve">hadi </w:t>
      </w:r>
      <w:r>
        <w:rPr>
          <w:bCs/>
          <w:i/>
          <w:iCs/>
          <w:sz w:val="24"/>
          <w:szCs w:val="24"/>
          <w:lang w:val="es-ES"/>
        </w:rPr>
        <w:t>(</w:t>
      </w:r>
      <w:r>
        <w:rPr>
          <w:bCs/>
          <w:i/>
          <w:iCs/>
          <w:color w:val="FF0000"/>
          <w:sz w:val="24"/>
          <w:szCs w:val="24"/>
          <w:lang w:val="pt-BR"/>
        </w:rPr>
        <w:t>Jira 2)</w:t>
      </w:r>
      <w:r>
        <w:rPr>
          <w:bCs/>
          <w:sz w:val="24"/>
          <w:szCs w:val="24"/>
          <w:lang w:val="pt-BR"/>
        </w:rPr>
        <w:t xml:space="preserve"> </w:t>
      </w:r>
      <w:r>
        <w:rPr>
          <w:bCs/>
          <w:sz w:val="24"/>
          <w:szCs w:val="24"/>
          <w:lang w:val="es-ES"/>
        </w:rPr>
        <w:t xml:space="preserve">Mashariki na Jira </w:t>
      </w:r>
      <w:r>
        <w:rPr>
          <w:bCs/>
          <w:i/>
          <w:iCs/>
          <w:sz w:val="24"/>
          <w:szCs w:val="24"/>
          <w:lang w:val="es-ES"/>
        </w:rPr>
        <w:t>(</w:t>
      </w:r>
      <w:r>
        <w:rPr>
          <w:bCs/>
          <w:i/>
          <w:iCs/>
          <w:color w:val="FF0000"/>
          <w:sz w:val="24"/>
          <w:szCs w:val="24"/>
          <w:lang w:val="pt-BR"/>
        </w:rPr>
        <w:t>Jira 1)</w:t>
      </w:r>
      <w:r>
        <w:rPr>
          <w:bCs/>
          <w:sz w:val="24"/>
          <w:szCs w:val="24"/>
          <w:lang w:val="es-ES"/>
        </w:rPr>
        <w:t xml:space="preserve"> hadi </w:t>
      </w:r>
      <w:r>
        <w:rPr>
          <w:bCs/>
          <w:i/>
          <w:iCs/>
          <w:sz w:val="24"/>
          <w:szCs w:val="24"/>
          <w:lang w:val="es-ES"/>
        </w:rPr>
        <w:t>(</w:t>
      </w:r>
      <w:r>
        <w:rPr>
          <w:bCs/>
          <w:i/>
          <w:iCs/>
          <w:color w:val="FF0000"/>
          <w:sz w:val="24"/>
          <w:szCs w:val="24"/>
          <w:lang w:val="pt-BR"/>
        </w:rPr>
        <w:t>Jira 2)</w:t>
      </w:r>
      <w:r>
        <w:rPr>
          <w:bCs/>
          <w:sz w:val="24"/>
          <w:szCs w:val="24"/>
          <w:lang w:val="es-ES"/>
        </w:rPr>
        <w:t xml:space="preserve"> Kaskazini kwa kipimo cha </w:t>
      </w:r>
      <w:r>
        <w:rPr>
          <w:bCs/>
          <w:i/>
          <w:sz w:val="24"/>
          <w:szCs w:val="24"/>
          <w:lang w:val="es-ES"/>
        </w:rPr>
        <w:t xml:space="preserve">World Geodetic System 1984 (UTM) Zone </w:t>
      </w:r>
      <w:r>
        <w:rPr>
          <w:bCs/>
          <w:i/>
          <w:color w:val="FF0000"/>
          <w:sz w:val="24"/>
          <w:szCs w:val="24"/>
          <w:lang w:val="es-ES"/>
        </w:rPr>
        <w:t xml:space="preserve">(Weka Zone). </w:t>
      </w:r>
      <w:r>
        <w:rPr>
          <w:bCs/>
          <w:iCs/>
          <w:sz w:val="24"/>
          <w:szCs w:val="24"/>
          <w:lang w:val="es-ES"/>
        </w:rPr>
        <w:t>Kijiji hiki</w:t>
      </w:r>
      <w:r>
        <w:rPr>
          <w:bCs/>
          <w:i/>
          <w:sz w:val="24"/>
          <w:szCs w:val="24"/>
          <w:lang w:val="es-ES"/>
        </w:rPr>
        <w:t xml:space="preserve"> </w:t>
      </w:r>
      <w:r>
        <w:rPr>
          <w:bCs/>
          <w:sz w:val="24"/>
          <w:szCs w:val="24"/>
          <w:lang w:val="it-IT"/>
        </w:rPr>
        <w:t xml:space="preserve">kinapakana na Kijiji cha </w:t>
      </w:r>
      <w:r>
        <w:rPr>
          <w:bCs/>
          <w:i/>
          <w:iCs/>
          <w:sz w:val="24"/>
          <w:szCs w:val="24"/>
          <w:lang w:val="it-IT"/>
        </w:rPr>
        <w:t xml:space="preserve"/>
      </w:r>
      <w:r>
        <w:rPr>
          <w:bCs/>
          <w:color w:val="FF0000"/>
          <w:sz w:val="24"/>
          <w:szCs w:val="24"/>
          <w:lang w:val="it-IT"/>
        </w:rPr>
        <w:t xml:space="preserve"> </w:t>
      </w:r>
      <w:r>
        <w:rPr>
          <w:bCs/>
          <w:sz w:val="24"/>
          <w:szCs w:val="24"/>
          <w:lang w:val="it-IT"/>
        </w:rPr>
        <w:t xml:space="preserve">kwa upande wa Kaskazini, Kijiji cha </w:t>
      </w:r>
      <w:r>
        <w:rPr>
          <w:bCs/>
          <w:i/>
          <w:iCs/>
          <w:sz w:val="24"/>
          <w:szCs w:val="24"/>
          <w:lang w:val="it-IT"/>
        </w:rPr>
        <w:t xml:space="preserve">Zabazaba</w:t>
      </w:r>
      <w:r>
        <w:rPr>
          <w:bCs/>
          <w:color w:val="FF0000"/>
          <w:sz w:val="24"/>
          <w:szCs w:val="24"/>
          <w:lang w:val="it-IT"/>
        </w:rPr>
        <w:t xml:space="preserve"> </w:t>
      </w:r>
      <w:r>
        <w:rPr>
          <w:bCs/>
          <w:sz w:val="24"/>
          <w:szCs w:val="24"/>
          <w:lang w:val="it-IT"/>
        </w:rPr>
        <w:t xml:space="preserve">kwa upande wa Kaskazini Magharibi, Kijiji cha </w:t>
      </w:r>
      <w:r>
        <w:rPr>
          <w:bCs/>
          <w:i/>
          <w:iCs/>
          <w:sz w:val="24"/>
          <w:szCs w:val="24"/>
          <w:lang w:val="it-IT"/>
        </w:rPr>
        <w:t xml:space="preserve">Zabazaba</w:t>
      </w:r>
      <w:r>
        <w:rPr>
          <w:bCs/>
          <w:color w:val="FF0000"/>
          <w:sz w:val="24"/>
          <w:szCs w:val="24"/>
          <w:lang w:val="it-IT"/>
        </w:rPr>
        <w:t xml:space="preserve"> </w:t>
      </w:r>
      <w:r>
        <w:rPr>
          <w:bCs/>
          <w:sz w:val="24"/>
          <w:szCs w:val="24"/>
          <w:lang w:val="it-IT"/>
        </w:rPr>
        <w:t xml:space="preserve">kwa upande wa Kusini, Kijiji cha Zabazaba</w:t>
      </w:r>
      <w:r>
        <w:rPr>
          <w:bCs/>
          <w:color w:val="FF0000"/>
          <w:sz w:val="24"/>
          <w:szCs w:val="24"/>
          <w:lang w:val="it-IT"/>
        </w:rPr>
        <w:t xml:space="preserve"> </w:t>
      </w:r>
      <w:r>
        <w:rPr>
          <w:bCs/>
          <w:sz w:val="24"/>
          <w:szCs w:val="24"/>
          <w:lang w:val="it-IT"/>
        </w:rPr>
        <w:t xml:space="preserve">kwa upande wa Kusini Magharibi, Kijiji cha </w:t>
      </w:r>
      <w:r>
        <w:rPr>
          <w:bCs/>
          <w:i/>
          <w:iCs/>
          <w:sz w:val="24"/>
          <w:szCs w:val="24"/>
          <w:lang w:val="it-IT"/>
        </w:rPr>
        <w:t xml:space="preserve">Zabazaba</w:t>
      </w:r>
      <w:r>
        <w:rPr>
          <w:bCs/>
          <w:color w:val="FF0000"/>
          <w:sz w:val="24"/>
          <w:szCs w:val="24"/>
          <w:lang w:val="it-IT"/>
        </w:rPr>
        <w:t xml:space="preserve"> </w:t>
      </w:r>
      <w:r>
        <w:rPr>
          <w:bCs/>
          <w:sz w:val="24"/>
          <w:szCs w:val="24"/>
          <w:lang w:val="it-IT"/>
        </w:rPr>
        <w:t xml:space="preserve">kwa upande wa Mashariki na Kijiji cha </w:t>
      </w:r>
      <w:r>
        <w:rPr>
          <w:bCs/>
          <w:i/>
          <w:iCs/>
          <w:sz w:val="24"/>
          <w:szCs w:val="24"/>
          <w:lang w:val="it-IT"/>
        </w:rPr>
        <w:t xml:space="preserve">Zabazaba</w:t>
      </w:r>
      <w:r>
        <w:rPr>
          <w:bCs/>
          <w:color w:val="FF0000"/>
          <w:sz w:val="24"/>
          <w:szCs w:val="24"/>
          <w:lang w:val="it-IT"/>
        </w:rPr>
        <w:t xml:space="preserve"> </w:t>
      </w:r>
      <w:r>
        <w:rPr>
          <w:bCs/>
          <w:sz w:val="24"/>
          <w:szCs w:val="24"/>
          <w:lang w:val="it-IT"/>
        </w:rPr>
        <w:t xml:space="preserve">kwa upande wa Magharibi na kina ukubwa wa hekta </w:t>
      </w:r>
      <w:r>
        <w:rPr>
          <w:bCs/>
          <w:i/>
          <w:iCs/>
          <w:sz w:val="24"/>
          <w:szCs w:val="24"/>
          <w:lang w:val="it-IT"/>
        </w:rPr>
        <w:t>(</w:t>
      </w:r>
      <w:r>
        <w:rPr>
          <w:i/>
          <w:iCs/>
          <w:color w:val="FF0000"/>
          <w:sz w:val="24"/>
          <w:szCs w:val="24"/>
          <w:lang w:val="it-IT"/>
        </w:rPr>
        <w:t>ukubwa wa Kijii (hekta)</w:t>
      </w:r>
      <w:r>
        <w:rPr>
          <w:i/>
          <w:iCs/>
          <w:sz w:val="24"/>
          <w:szCs w:val="24"/>
          <w:lang w:val="it-IT"/>
        </w:rPr>
        <w:t>)</w:t>
      </w:r>
      <w:r>
        <w:rPr>
          <w:sz w:val="24"/>
          <w:szCs w:val="24"/>
          <w:lang w:val="es-ES"/>
        </w:rPr>
        <w:t xml:space="preserve"> sawa na ekari </w:t>
      </w:r>
      <w:r>
        <w:rPr>
          <w:bCs/>
          <w:i/>
          <w:iCs/>
          <w:color w:val="FF0000"/>
          <w:sz w:val="24"/>
          <w:szCs w:val="24"/>
        </w:rPr>
        <w:t>(</w:t>
      </w:r>
      <w:r>
        <w:rPr>
          <w:bCs/>
          <w:i/>
          <w:iCs/>
          <w:color w:val="FF0000"/>
          <w:sz w:val="24"/>
          <w:szCs w:val="24"/>
          <w:lang w:val="it-IT"/>
        </w:rPr>
        <w:t>ukubwa wa Kijii (Ekari))</w:t>
      </w:r>
      <w:r>
        <w:rPr>
          <w:bCs/>
          <w:i/>
          <w:iCs/>
          <w:color w:val="FF0000"/>
          <w:sz w:val="24"/>
          <w:szCs w:val="24"/>
        </w:rPr>
        <w:t>.</w:t>
      </w:r>
    </w:p>
    <w:p w14:paraId="7A9F5561" w14:textId="77777777" w:rsidR="00E73F22" w:rsidRDefault="00E73F22">
      <w:pPr>
        <w:spacing w:after="0" w:line="360" w:lineRule="auto"/>
        <w:contextualSpacing/>
        <w:jc w:val="both"/>
        <w:rPr>
          <w:bCs/>
          <w:sz w:val="24"/>
          <w:szCs w:val="24"/>
          <w:lang w:val="it-IT"/>
        </w:rPr>
      </w:pPr>
    </w:p>
    <w:p w14:paraId="4D9B61D3" w14:textId="77777777" w:rsidR="00E73F22" w:rsidRDefault="00000000">
      <w:pPr>
        <w:widowControl w:val="0"/>
        <w:autoSpaceDE w:val="0"/>
        <w:autoSpaceDN w:val="0"/>
        <w:adjustRightInd w:val="0"/>
        <w:spacing w:before="35" w:line="360" w:lineRule="auto"/>
        <w:ind w:right="55"/>
        <w:contextualSpacing/>
        <w:jc w:val="both"/>
        <w:rPr>
          <w:bCs/>
          <w:sz w:val="24"/>
          <w:szCs w:val="24"/>
          <w:lang w:val="es-ES"/>
        </w:rPr>
      </w:pPr>
      <w:r>
        <w:rPr>
          <w:bCs/>
          <w:sz w:val="24"/>
          <w:szCs w:val="24"/>
        </w:rPr>
        <w:t xml:space="preserve">Kijiji cha </w:t>
      </w:r>
      <w:r>
        <w:rPr>
          <w:bCs/>
          <w:color w:val="FF0000"/>
          <w:sz w:val="24"/>
          <w:szCs w:val="24"/>
          <w:lang w:val="it-IT"/>
        </w:rPr>
        <w:t xml:space="preserve">Zabazaba</w:t>
      </w:r>
      <w:r>
        <w:rPr>
          <w:bCs/>
          <w:sz w:val="24"/>
          <w:szCs w:val="24"/>
          <w:lang w:val="it-IT"/>
        </w:rPr>
        <w:t xml:space="preserve"> </w:t>
      </w:r>
      <w:r>
        <w:rPr>
          <w:bCs/>
          <w:sz w:val="24"/>
          <w:szCs w:val="24"/>
        </w:rPr>
        <w:t>kimeanzishwa</w:t>
      </w:r>
      <w:r>
        <w:rPr>
          <w:bCs/>
          <w:sz w:val="24"/>
          <w:szCs w:val="24"/>
          <w:lang w:val="es-ES"/>
        </w:rPr>
        <w:t xml:space="preserve"> mwaka </w:t>
      </w:r>
      <w:r>
        <w:rPr>
          <w:bCs/>
          <w:sz w:val="24"/>
          <w:szCs w:val="24"/>
          <w:lang w:val="it-IT"/>
        </w:rPr>
        <w:t>(</w:t>
      </w:r>
      <w:r>
        <w:rPr>
          <w:bCs/>
          <w:color w:val="FF0000"/>
          <w:sz w:val="24"/>
          <w:szCs w:val="24"/>
          <w:lang w:val="it-IT"/>
        </w:rPr>
        <w:t>Mwaka wa Kuanzishwa Kijiji</w:t>
      </w:r>
      <w:r>
        <w:rPr>
          <w:bCs/>
          <w:sz w:val="24"/>
          <w:szCs w:val="24"/>
          <w:lang w:val="it-IT"/>
        </w:rPr>
        <w:t xml:space="preserve">) na </w:t>
      </w:r>
      <w:r>
        <w:rPr>
          <w:bCs/>
          <w:sz w:val="24"/>
          <w:szCs w:val="24"/>
          <w:lang w:val="es-ES"/>
        </w:rPr>
        <w:t xml:space="preserve">kilisajiliwa rasmi mwaka </w:t>
      </w:r>
      <w:r>
        <w:rPr>
          <w:bCs/>
          <w:sz w:val="24"/>
          <w:szCs w:val="24"/>
          <w:lang w:val="it-IT"/>
        </w:rPr>
        <w:t>(</w:t>
      </w:r>
      <w:r>
        <w:rPr>
          <w:bCs/>
          <w:color w:val="FF0000"/>
          <w:sz w:val="24"/>
          <w:szCs w:val="24"/>
          <w:lang w:val="it-IT"/>
        </w:rPr>
        <w:t>Mwaka wa Kusajiliwa Kijiji</w:t>
      </w:r>
      <w:r>
        <w:rPr>
          <w:bCs/>
          <w:sz w:val="24"/>
          <w:szCs w:val="24"/>
          <w:lang w:val="it-IT"/>
        </w:rPr>
        <w:t xml:space="preserve">) </w:t>
      </w:r>
      <w:r>
        <w:rPr>
          <w:bCs/>
          <w:sz w:val="24"/>
          <w:szCs w:val="24"/>
          <w:lang w:val="es-ES"/>
        </w:rPr>
        <w:t>kwa kupata namba ya usajili (</w:t>
      </w:r>
      <w:r>
        <w:rPr>
          <w:bCs/>
          <w:color w:val="FF0000"/>
          <w:sz w:val="24"/>
          <w:szCs w:val="24"/>
          <w:lang w:val="es-ES"/>
        </w:rPr>
        <w:t>Namba ya Usajili wa Kijiji</w:t>
      </w:r>
      <w:r>
        <w:rPr>
          <w:bCs/>
          <w:sz w:val="24"/>
          <w:szCs w:val="24"/>
          <w:lang w:val="es-ES"/>
        </w:rPr>
        <w:t>).</w:t>
      </w:r>
      <w:r>
        <w:rPr>
          <w:bCs/>
          <w:sz w:val="24"/>
          <w:szCs w:val="24"/>
          <w:lang w:val="it-IT"/>
        </w:rPr>
        <w:t xml:space="preserve"> </w:t>
      </w:r>
      <w:r>
        <w:rPr>
          <w:bCs/>
          <w:sz w:val="24"/>
          <w:szCs w:val="24"/>
          <w:lang w:val="es-ES"/>
        </w:rPr>
        <w:t xml:space="preserve">Kijiji cha </w:t>
      </w:r>
      <w:r>
        <w:rPr>
          <w:bCs/>
          <w:sz w:val="24"/>
          <w:szCs w:val="24"/>
          <w:lang w:val="it-IT"/>
        </w:rPr>
        <w:t xml:space="preserve">Zabazaba</w:t>
      </w:r>
      <w:r>
        <w:rPr>
          <w:bCs/>
          <w:sz w:val="24"/>
          <w:szCs w:val="24"/>
          <w:lang w:val="es-ES"/>
        </w:rPr>
        <w:t xml:space="preserve"> ni miongoni mwa vijiji (</w:t>
      </w:r>
      <w:r>
        <w:rPr>
          <w:bCs/>
          <w:color w:val="FF0000"/>
          <w:sz w:val="24"/>
          <w:szCs w:val="24"/>
          <w:lang w:val="es-ES"/>
        </w:rPr>
        <w:t>Idadi ya Vijiji katika Halmashauri</w:t>
      </w:r>
      <w:r>
        <w:rPr>
          <w:bCs/>
          <w:sz w:val="24"/>
          <w:szCs w:val="24"/>
          <w:lang w:val="es-ES"/>
        </w:rPr>
        <w:t xml:space="preserve">) vinavyounda Halmashauri ya Wilaya ya </w:t>
      </w:r>
      <w:r>
        <w:rPr>
          <w:bCs/>
          <w:sz w:val="24"/>
          <w:szCs w:val="24"/>
          <w:lang w:val="it-IT"/>
        </w:rPr>
        <w:t xml:space="preserve">Maswa DC</w:t>
      </w:r>
      <w:r>
        <w:rPr>
          <w:bCs/>
          <w:sz w:val="24"/>
          <w:szCs w:val="24"/>
          <w:lang w:val="es-ES"/>
        </w:rPr>
        <w:t xml:space="preserve">. Jina la kijiji cha Zabazaba lilitokana na (</w:t>
      </w:r>
      <w:r>
        <w:rPr>
          <w:bCs/>
          <w:color w:val="FF0000"/>
          <w:sz w:val="24"/>
          <w:szCs w:val="24"/>
          <w:lang w:val="es-ES"/>
        </w:rPr>
        <w:t>Maana jina la Kijiji</w:t>
      </w:r>
      <w:r>
        <w:rPr>
          <w:bCs/>
          <w:sz w:val="24"/>
          <w:szCs w:val="24"/>
          <w:lang w:val="es-ES"/>
        </w:rPr>
        <w:t xml:space="preserve">). Baada ya kijiji kuanzishwa kikaitwa kijiji cha Zabazaba kutokana na umaarufu huo. Kijiji hiki kimepimwa na kilipata namba ya usajili ya ramani ya upimaji (</w:t>
      </w:r>
      <w:r>
        <w:rPr>
          <w:bCs/>
          <w:color w:val="FF0000"/>
          <w:sz w:val="24"/>
          <w:szCs w:val="24"/>
          <w:lang w:val="es-ES"/>
        </w:rPr>
        <w:t>Namba ya usajili wa ramani ya upimaji</w:t>
      </w:r>
      <w:r>
        <w:rPr>
          <w:bCs/>
          <w:sz w:val="24"/>
          <w:szCs w:val="24"/>
          <w:lang w:val="es-ES"/>
        </w:rPr>
        <w:t>) tarehe (</w:t>
      </w:r>
      <w:r>
        <w:rPr>
          <w:bCs/>
          <w:color w:val="FF0000"/>
          <w:sz w:val="24"/>
          <w:szCs w:val="24"/>
          <w:lang w:val="es-ES"/>
        </w:rPr>
        <w:t>tarehe ya kuidhinishwa kwa ramani ya upimaji</w:t>
      </w:r>
      <w:r>
        <w:rPr>
          <w:bCs/>
          <w:sz w:val="24"/>
          <w:szCs w:val="24"/>
          <w:lang w:val="es-ES"/>
        </w:rPr>
        <w:t xml:space="preserve">). </w:t>
      </w:r>
    </w:p>
    <w:p w14:paraId="5D04B198" w14:textId="77777777" w:rsidR="00E73F22" w:rsidRDefault="00E73F22">
      <w:pPr>
        <w:widowControl w:val="0"/>
        <w:autoSpaceDE w:val="0"/>
        <w:autoSpaceDN w:val="0"/>
        <w:adjustRightInd w:val="0"/>
        <w:spacing w:before="35" w:line="360" w:lineRule="auto"/>
        <w:ind w:right="55"/>
        <w:contextualSpacing/>
        <w:jc w:val="both"/>
        <w:rPr>
          <w:bCs/>
          <w:sz w:val="24"/>
          <w:szCs w:val="24"/>
          <w:lang w:val="es-ES"/>
        </w:rPr>
      </w:pPr>
    </w:p>
    <w:p w14:paraId="181DFB2C" w14:textId="77777777" w:rsidR="00E73F22" w:rsidRDefault="00000000">
      <w:pPr>
        <w:spacing w:line="360" w:lineRule="auto"/>
        <w:contextualSpacing/>
        <w:jc w:val="both"/>
        <w:rPr>
          <w:sz w:val="24"/>
          <w:szCs w:val="24"/>
          <w:lang w:val="es-ES"/>
        </w:rPr>
      </w:pPr>
      <w:r>
        <w:rPr>
          <w:bCs/>
          <w:sz w:val="24"/>
          <w:szCs w:val="24"/>
          <w:lang w:val="es-ES"/>
        </w:rPr>
        <w:t xml:space="preserve">Kijiji cha </w:t>
      </w:r>
      <w:r>
        <w:rPr>
          <w:bCs/>
          <w:sz w:val="24"/>
          <w:szCs w:val="24"/>
          <w:lang w:val="it-IT"/>
        </w:rPr>
        <w:t xml:space="preserve">Zabazaba</w:t>
      </w:r>
      <w:r>
        <w:rPr>
          <w:bCs/>
          <w:sz w:val="24"/>
          <w:szCs w:val="24"/>
          <w:lang w:val="es-ES"/>
        </w:rPr>
        <w:t xml:space="preserve"> kipo katika ukanda wa </w:t>
      </w:r>
      <w:r>
        <w:rPr>
          <w:bCs/>
          <w:i/>
          <w:iCs/>
          <w:color w:val="FF0000"/>
          <w:sz w:val="24"/>
          <w:szCs w:val="24"/>
          <w:lang w:val="es-ES"/>
        </w:rPr>
        <w:t>(Ukanda ambacho kijiji kipo kijiografia mfano ukanda wa miinuko na mitelemko)</w:t>
      </w:r>
      <w:r>
        <w:rPr>
          <w:bCs/>
          <w:sz w:val="24"/>
          <w:szCs w:val="24"/>
          <w:lang w:val="es-ES"/>
        </w:rPr>
        <w:t xml:space="preserve"> ambapo usawa wa juu kabisa katika Kijiji hiki ni mita </w:t>
      </w:r>
      <w:r>
        <w:rPr>
          <w:bCs/>
          <w:i/>
          <w:iCs/>
          <w:sz w:val="24"/>
          <w:szCs w:val="24"/>
          <w:lang w:val="es-ES"/>
        </w:rPr>
        <w:t>(</w:t>
      </w:r>
      <w:r>
        <w:rPr>
          <w:bCs/>
          <w:i/>
          <w:iCs/>
          <w:color w:val="FF0000"/>
          <w:sz w:val="24"/>
          <w:szCs w:val="24"/>
          <w:lang w:val="es-ES"/>
        </w:rPr>
        <w:t>umbali wa juu kutoka usawa wa baharí</w:t>
      </w:r>
      <w:r>
        <w:rPr>
          <w:bCs/>
          <w:i/>
          <w:iCs/>
          <w:sz w:val="24"/>
          <w:szCs w:val="24"/>
          <w:lang w:val="es-ES"/>
        </w:rPr>
        <w:t>)</w:t>
      </w:r>
      <w:r>
        <w:rPr>
          <w:bCs/>
          <w:sz w:val="24"/>
          <w:szCs w:val="24"/>
          <w:lang w:val="es-ES"/>
        </w:rPr>
        <w:t xml:space="preserve"> na usawa mdogo kabisa ni mita </w:t>
      </w:r>
      <w:r>
        <w:rPr>
          <w:bCs/>
          <w:sz w:val="24"/>
          <w:szCs w:val="24"/>
          <w:lang w:val="it-IT"/>
        </w:rPr>
        <w:t>(</w:t>
      </w:r>
      <w:r>
        <w:rPr>
          <w:bCs/>
          <w:color w:val="FF0000"/>
          <w:sz w:val="24"/>
          <w:szCs w:val="24"/>
          <w:lang w:val="it-IT"/>
        </w:rPr>
        <w:t>Umbali wa Chini kutoka usawa wa Bahari</w:t>
      </w:r>
      <w:r>
        <w:rPr>
          <w:bCs/>
          <w:sz w:val="24"/>
          <w:szCs w:val="24"/>
          <w:lang w:val="it-IT"/>
        </w:rPr>
        <w:t>)</w:t>
      </w:r>
      <w:r>
        <w:rPr>
          <w:bCs/>
          <w:sz w:val="24"/>
          <w:szCs w:val="24"/>
          <w:lang w:val="es-ES"/>
        </w:rPr>
        <w:t xml:space="preserve">. </w:t>
      </w:r>
      <w:r>
        <w:rPr>
          <w:bCs/>
          <w:sz w:val="24"/>
          <w:szCs w:val="24"/>
          <w:lang w:val="it-IT"/>
        </w:rPr>
        <w:t xml:space="preserve">Aina ya udongo unaopatikana katika maeneo mengi ya Kijiji cha </w:t>
      </w:r>
      <w:r>
        <w:rPr>
          <w:bCs/>
          <w:i/>
          <w:iCs/>
          <w:color w:val="FF0000"/>
          <w:sz w:val="24"/>
          <w:szCs w:val="24"/>
          <w:lang w:val="es-ES"/>
        </w:rPr>
        <w:t xml:space="preserve">Zabazaba</w:t>
      </w:r>
      <w:r>
        <w:rPr>
          <w:bCs/>
          <w:sz w:val="24"/>
          <w:szCs w:val="24"/>
          <w:lang w:val="es-ES"/>
        </w:rPr>
        <w:t xml:space="preserve">  </w:t>
      </w:r>
      <w:r>
        <w:rPr>
          <w:bCs/>
          <w:sz w:val="24"/>
          <w:szCs w:val="24"/>
          <w:lang w:val="it-IT"/>
        </w:rPr>
        <w:t xml:space="preserve">ni udongo wa </w:t>
      </w:r>
      <w:r>
        <w:rPr>
          <w:bCs/>
          <w:sz w:val="24"/>
          <w:szCs w:val="24"/>
          <w:lang w:val="es-ES"/>
        </w:rPr>
        <w:t>(</w:t>
      </w:r>
      <w:r>
        <w:rPr>
          <w:bCs/>
          <w:color w:val="FF0000"/>
          <w:sz w:val="24"/>
          <w:szCs w:val="24"/>
          <w:lang w:val="es-ES"/>
        </w:rPr>
        <w:t>Aina za udongo unaopatikana Kijijini</w:t>
      </w:r>
      <w:r>
        <w:rPr>
          <w:bCs/>
          <w:sz w:val="24"/>
          <w:szCs w:val="24"/>
          <w:lang w:val="es-ES"/>
        </w:rPr>
        <w:t>).</w:t>
      </w:r>
      <w:r>
        <w:rPr>
          <w:rFonts w:eastAsia="Times New Roman"/>
          <w:sz w:val="24"/>
          <w:szCs w:val="24"/>
          <w:lang w:val="es-ES"/>
        </w:rPr>
        <w:t xml:space="preserve"> Takwimu zilizotolewa na Halmashauri ya Kijiji cha </w:t>
      </w:r>
      <w:r>
        <w:rPr>
          <w:rFonts w:eastAsia="Times New Roman"/>
          <w:color w:val="FF0000"/>
          <w:sz w:val="24"/>
          <w:szCs w:val="24"/>
          <w:lang w:val="es-ES"/>
        </w:rPr>
        <w:t xml:space="preserve">Zabazaba</w:t>
      </w:r>
      <w:r>
        <w:rPr>
          <w:rFonts w:eastAsia="Times New Roman"/>
          <w:sz w:val="24"/>
          <w:szCs w:val="24"/>
          <w:lang w:val="es-ES"/>
        </w:rPr>
        <w:t xml:space="preserve"> zinaonesha kuwa </w:t>
      </w:r>
      <w:r>
        <w:rPr>
          <w:sz w:val="24"/>
          <w:szCs w:val="24"/>
          <w:lang w:val="es-ES"/>
        </w:rPr>
        <w:t>Kijiji hiki kina jumla ya watu (</w:t>
      </w:r>
      <w:r>
        <w:rPr>
          <w:color w:val="FF0000"/>
          <w:sz w:val="24"/>
          <w:szCs w:val="24"/>
          <w:lang w:val="es-ES"/>
        </w:rPr>
        <w:t>idadi ya watu Katika Kijiji</w:t>
      </w:r>
      <w:r>
        <w:rPr>
          <w:sz w:val="24"/>
          <w:szCs w:val="24"/>
          <w:lang w:val="es-ES"/>
        </w:rPr>
        <w:t>), kati yao Wanawake ni (</w:t>
      </w:r>
      <w:r>
        <w:rPr>
          <w:color w:val="FF0000"/>
          <w:sz w:val="24"/>
          <w:szCs w:val="24"/>
          <w:lang w:val="es-ES"/>
        </w:rPr>
        <w:t xml:space="preserve">idadi ya </w:t>
      </w:r>
      <w:r>
        <w:rPr>
          <w:color w:val="FF0000"/>
          <w:sz w:val="24"/>
          <w:szCs w:val="24"/>
          <w:lang w:val="es-ES"/>
        </w:rPr>
        <w:lastRenderedPageBreak/>
        <w:t>wanawake</w:t>
      </w:r>
      <w:r>
        <w:rPr>
          <w:sz w:val="24"/>
          <w:szCs w:val="24"/>
          <w:lang w:val="es-ES"/>
        </w:rPr>
        <w:t>) na Wanaume ni (</w:t>
      </w:r>
      <w:r>
        <w:rPr>
          <w:color w:val="FF0000"/>
          <w:sz w:val="24"/>
          <w:szCs w:val="24"/>
          <w:lang w:val="es-ES"/>
        </w:rPr>
        <w:t>Idadi ya wanaume</w:t>
      </w:r>
      <w:r>
        <w:rPr>
          <w:sz w:val="24"/>
          <w:szCs w:val="24"/>
          <w:lang w:val="es-ES"/>
        </w:rPr>
        <w:t>), Kijiji kina jumla ya Kaya (Idadi ya Kaya) sawa na wastani wa watu (wastani wa watu kwa Kaya) kwa kaya</w:t>
      </w:r>
      <w:r>
        <w:rPr>
          <w:sz w:val="24"/>
          <w:szCs w:val="24"/>
        </w:rPr>
        <w:t>.</w:t>
      </w:r>
      <w:r>
        <w:rPr>
          <w:sz w:val="24"/>
          <w:szCs w:val="24"/>
          <w:lang w:val="es-ES"/>
        </w:rPr>
        <w:t xml:space="preserve"> </w:t>
      </w:r>
      <w:r>
        <w:rPr>
          <w:bCs/>
          <w:sz w:val="24"/>
          <w:szCs w:val="24"/>
          <w:lang w:val="es-ES"/>
        </w:rPr>
        <w:t>Aidha, ifikapo mwaka (</w:t>
      </w:r>
      <w:r>
        <w:rPr>
          <w:bCs/>
          <w:color w:val="FF0000"/>
          <w:sz w:val="24"/>
          <w:szCs w:val="24"/>
          <w:lang w:val="es-ES"/>
        </w:rPr>
        <w:t>Mwaka baada ya Miaka 10</w:t>
      </w:r>
      <w:r>
        <w:rPr>
          <w:bCs/>
          <w:sz w:val="24"/>
          <w:szCs w:val="24"/>
          <w:lang w:val="es-ES"/>
        </w:rPr>
        <w:t xml:space="preserve">) inakadiriwa idadi ya watu itaongezeka na kufikia </w:t>
      </w:r>
      <w:r>
        <w:rPr>
          <w:sz w:val="24"/>
          <w:szCs w:val="24"/>
          <w:lang w:val="es-ES"/>
        </w:rPr>
        <w:t>jumla ya Watu (</w:t>
      </w:r>
      <w:r>
        <w:rPr>
          <w:color w:val="FF0000"/>
          <w:sz w:val="24"/>
          <w:szCs w:val="24"/>
          <w:lang w:val="es-ES"/>
        </w:rPr>
        <w:t>fomula ya idadi ya watu baada ya miaka 10</w:t>
      </w:r>
      <w:r>
        <w:rPr>
          <w:sz w:val="24"/>
          <w:szCs w:val="24"/>
          <w:lang w:val="es-ES"/>
        </w:rPr>
        <w:t>) ikiwa ni sawa na kaya (</w:t>
      </w:r>
      <w:r>
        <w:rPr>
          <w:color w:val="FF0000"/>
          <w:sz w:val="24"/>
          <w:szCs w:val="24"/>
          <w:lang w:val="es-ES"/>
        </w:rPr>
        <w:t>fomula ya idadi ya kaya baada ya miaka 10 (link na sura ya pili)</w:t>
      </w:r>
      <w:r>
        <w:rPr>
          <w:sz w:val="24"/>
          <w:szCs w:val="24"/>
          <w:lang w:val="es-ES"/>
        </w:rPr>
        <w:t>).</w:t>
      </w:r>
    </w:p>
    <w:p w14:paraId="5139907D" w14:textId="77777777" w:rsidR="00E73F22" w:rsidRDefault="00E73F22">
      <w:pPr>
        <w:spacing w:line="360" w:lineRule="auto"/>
        <w:contextualSpacing/>
        <w:jc w:val="both"/>
        <w:rPr>
          <w:sz w:val="24"/>
          <w:szCs w:val="24"/>
          <w:lang w:val="es-ES"/>
        </w:rPr>
      </w:pPr>
    </w:p>
    <w:p w14:paraId="2868EC85" w14:textId="77777777" w:rsidR="00E73F22" w:rsidRDefault="00000000">
      <w:pPr>
        <w:spacing w:line="360" w:lineRule="auto"/>
        <w:contextualSpacing/>
        <w:jc w:val="both"/>
        <w:rPr>
          <w:sz w:val="24"/>
          <w:szCs w:val="24"/>
          <w:lang w:val="es-ES"/>
        </w:rPr>
      </w:pPr>
      <w:r>
        <w:rPr>
          <w:bCs/>
          <w:sz w:val="24"/>
          <w:szCs w:val="24"/>
          <w:lang w:val="es-ES"/>
        </w:rPr>
        <w:t xml:space="preserve">Wakazi wa kijiji hiki wanajishughulisha na </w:t>
      </w:r>
      <w:r>
        <w:rPr>
          <w:bCs/>
          <w:sz w:val="24"/>
          <w:szCs w:val="24"/>
        </w:rPr>
        <w:t>(</w:t>
      </w:r>
      <w:r>
        <w:rPr>
          <w:bCs/>
          <w:color w:val="FF0000"/>
          <w:sz w:val="24"/>
          <w:szCs w:val="24"/>
        </w:rPr>
        <w:t>Shughuli kuu ya Kiuchumi</w:t>
      </w:r>
      <w:r>
        <w:rPr>
          <w:bCs/>
          <w:sz w:val="24"/>
          <w:szCs w:val="24"/>
        </w:rPr>
        <w:t>)</w:t>
      </w:r>
      <w:r>
        <w:rPr>
          <w:sz w:val="24"/>
          <w:szCs w:val="24"/>
          <w:lang w:val="es-ES"/>
        </w:rPr>
        <w:t>. Shughuli nyingine ni (</w:t>
      </w:r>
      <w:r>
        <w:rPr>
          <w:color w:val="FF0000"/>
          <w:sz w:val="24"/>
          <w:szCs w:val="24"/>
          <w:lang w:val="es-ES"/>
        </w:rPr>
        <w:t>Shughuli nyingine</w:t>
      </w:r>
      <w:r>
        <w:rPr>
          <w:sz w:val="24"/>
          <w:szCs w:val="24"/>
          <w:lang w:val="es-ES"/>
        </w:rPr>
        <w:t>). Mazao makuu ya chakula ni (</w:t>
      </w:r>
      <w:r>
        <w:rPr>
          <w:color w:val="FF0000"/>
          <w:sz w:val="24"/>
          <w:szCs w:val="24"/>
          <w:lang w:val="es-ES"/>
        </w:rPr>
        <w:t>Mazao makuu ya Chakula</w:t>
      </w:r>
      <w:r>
        <w:rPr>
          <w:sz w:val="24"/>
          <w:szCs w:val="24"/>
          <w:lang w:val="es-ES"/>
        </w:rPr>
        <w:t xml:space="preserve">) na mazao makuu ya biashara ni </w:t>
      </w:r>
      <w:r>
        <w:rPr>
          <w:color w:val="FF0000"/>
          <w:sz w:val="24"/>
          <w:szCs w:val="24"/>
        </w:rPr>
        <w:t>(Mazao makuu ya Biashara)</w:t>
      </w:r>
      <w:r>
        <w:rPr>
          <w:sz w:val="24"/>
          <w:szCs w:val="24"/>
          <w:lang w:val="es-ES"/>
        </w:rPr>
        <w:t xml:space="preserve">. </w:t>
      </w:r>
      <w:r>
        <w:rPr>
          <w:sz w:val="24"/>
          <w:szCs w:val="24"/>
          <w:lang w:val="it-IT"/>
        </w:rPr>
        <w:t xml:space="preserve">Kijiji kina idadi ya </w:t>
      </w:r>
      <w:r>
        <w:rPr>
          <w:sz w:val="24"/>
          <w:szCs w:val="24"/>
          <w:lang w:val="es-ES"/>
        </w:rPr>
        <w:t xml:space="preserve">Ng’ombe </w:t>
      </w:r>
      <w:r>
        <w:rPr>
          <w:color w:val="FF0000"/>
          <w:sz w:val="24"/>
          <w:szCs w:val="24"/>
          <w:lang w:val="es-ES"/>
        </w:rPr>
        <w:t>(idadi ya Ng’ombe</w:t>
      </w:r>
      <w:r>
        <w:rPr>
          <w:sz w:val="24"/>
          <w:szCs w:val="24"/>
          <w:lang w:val="es-ES"/>
        </w:rPr>
        <w:t xml:space="preserve">), Mbuzi </w:t>
      </w:r>
      <w:r>
        <w:rPr>
          <w:color w:val="FF0000"/>
          <w:sz w:val="24"/>
          <w:szCs w:val="24"/>
          <w:lang w:val="es-ES"/>
        </w:rPr>
        <w:t>(Idadi ya Mbuzi)</w:t>
      </w:r>
      <w:r>
        <w:rPr>
          <w:sz w:val="24"/>
          <w:szCs w:val="24"/>
          <w:lang w:val="es-ES"/>
        </w:rPr>
        <w:t xml:space="preserve">, na Punda </w:t>
      </w:r>
      <w:r>
        <w:rPr>
          <w:color w:val="FF0000"/>
          <w:sz w:val="24"/>
          <w:szCs w:val="24"/>
          <w:lang w:val="es-ES"/>
        </w:rPr>
        <w:t xml:space="preserve">(Idadi ya Mbuzi) </w:t>
      </w:r>
      <w:r>
        <w:rPr>
          <w:sz w:val="24"/>
          <w:szCs w:val="24"/>
          <w:lang w:val="es-ES"/>
        </w:rPr>
        <w:t>sawa na (</w:t>
      </w:r>
      <w:r>
        <w:rPr>
          <w:color w:val="FF0000"/>
          <w:sz w:val="24"/>
          <w:szCs w:val="24"/>
          <w:lang w:val="es-ES"/>
        </w:rPr>
        <w:t>fomula ya LU</w:t>
      </w:r>
      <w:r>
        <w:rPr>
          <w:sz w:val="24"/>
          <w:szCs w:val="24"/>
          <w:lang w:val="es-ES"/>
        </w:rPr>
        <w:t>), hivyo watahitaji eneo la malisho kwa sasa lenye ukubwa wa hekta (</w:t>
      </w:r>
      <w:r>
        <w:rPr>
          <w:color w:val="FF0000"/>
          <w:sz w:val="24"/>
          <w:szCs w:val="24"/>
          <w:lang w:val="es-ES"/>
        </w:rPr>
        <w:t>Formula ya kupata ukubwa kulingana na LU</w:t>
      </w:r>
      <w:r>
        <w:rPr>
          <w:sz w:val="24"/>
          <w:szCs w:val="24"/>
          <w:lang w:val="es-ES"/>
        </w:rPr>
        <w:t xml:space="preserve">) sawa na ekari </w:t>
      </w:r>
      <w:r>
        <w:rPr>
          <w:color w:val="FF0000"/>
          <w:sz w:val="24"/>
          <w:szCs w:val="24"/>
          <w:lang w:val="es-ES"/>
        </w:rPr>
        <w:t>(Ukubwa katika ekari)</w:t>
      </w:r>
      <w:r>
        <w:rPr>
          <w:sz w:val="24"/>
          <w:szCs w:val="24"/>
          <w:lang w:val="it-IT"/>
        </w:rPr>
        <w:t xml:space="preserve"> na ifikapo mwaka (</w:t>
      </w:r>
      <w:r>
        <w:rPr>
          <w:color w:val="FF0000"/>
          <w:sz w:val="24"/>
          <w:szCs w:val="24"/>
          <w:lang w:val="it-IT"/>
        </w:rPr>
        <w:t>Mwaka baada ya Miaka 10</w:t>
      </w:r>
      <w:r>
        <w:rPr>
          <w:sz w:val="24"/>
          <w:szCs w:val="24"/>
          <w:lang w:val="it-IT"/>
        </w:rPr>
        <w:t xml:space="preserve">) kijiji kitakuwa na Ng’ombe </w:t>
      </w:r>
      <w:r>
        <w:rPr>
          <w:color w:val="FF0000"/>
          <w:sz w:val="24"/>
          <w:szCs w:val="24"/>
          <w:lang w:val="it-IT"/>
        </w:rPr>
        <w:t>(Fomula ya Ongezeko la Ngo’mbe),</w:t>
      </w:r>
      <w:r>
        <w:rPr>
          <w:sz w:val="24"/>
          <w:szCs w:val="24"/>
          <w:lang w:val="it-IT"/>
        </w:rPr>
        <w:t xml:space="preserve"> Mbuzi (</w:t>
      </w:r>
      <w:r>
        <w:rPr>
          <w:color w:val="FF0000"/>
          <w:sz w:val="24"/>
          <w:szCs w:val="24"/>
          <w:lang w:val="it-IT"/>
        </w:rPr>
        <w:t>Fomula ya Ongezeko la Mbuzi</w:t>
      </w:r>
      <w:r>
        <w:rPr>
          <w:sz w:val="24"/>
          <w:szCs w:val="24"/>
          <w:lang w:val="it-IT"/>
        </w:rPr>
        <w:t>),  na Punda (</w:t>
      </w:r>
      <w:r>
        <w:rPr>
          <w:color w:val="FF0000"/>
          <w:sz w:val="24"/>
          <w:szCs w:val="24"/>
          <w:lang w:val="it-IT"/>
        </w:rPr>
        <w:t>Fomula ya Ongezeko la punda)</w:t>
      </w:r>
      <w:r>
        <w:rPr>
          <w:sz w:val="24"/>
          <w:szCs w:val="24"/>
          <w:lang w:val="it-IT"/>
        </w:rPr>
        <w:t xml:space="preserve"> sawa na</w:t>
      </w:r>
      <w:r>
        <w:rPr>
          <w:sz w:val="24"/>
          <w:szCs w:val="24"/>
          <w:lang w:val="es-ES"/>
        </w:rPr>
        <w:t xml:space="preserve"> (</w:t>
      </w:r>
      <w:r>
        <w:rPr>
          <w:color w:val="FF0000"/>
          <w:sz w:val="24"/>
          <w:szCs w:val="24"/>
          <w:lang w:val="es-ES"/>
        </w:rPr>
        <w:t>fomula ya LU</w:t>
      </w:r>
      <w:r>
        <w:rPr>
          <w:sz w:val="24"/>
          <w:szCs w:val="24"/>
          <w:lang w:val="es-ES"/>
        </w:rPr>
        <w:t>), hivyo watahitaji eneo la malisho kwa sasa lenye ukubwa wa hekta (</w:t>
      </w:r>
      <w:r>
        <w:rPr>
          <w:color w:val="FF0000"/>
          <w:sz w:val="24"/>
          <w:szCs w:val="24"/>
          <w:lang w:val="es-ES"/>
        </w:rPr>
        <w:t>Fumula ya kupata ukubwa kulingana na LU</w:t>
      </w:r>
      <w:r>
        <w:rPr>
          <w:sz w:val="24"/>
          <w:szCs w:val="24"/>
          <w:lang w:val="es-ES"/>
        </w:rPr>
        <w:t>) sawa (</w:t>
      </w:r>
      <w:r>
        <w:rPr>
          <w:color w:val="FF0000"/>
          <w:sz w:val="24"/>
          <w:szCs w:val="24"/>
          <w:lang w:val="es-ES"/>
        </w:rPr>
        <w:t>eneo ka ekari</w:t>
      </w:r>
      <w:r>
        <w:rPr>
          <w:sz w:val="24"/>
          <w:szCs w:val="24"/>
          <w:lang w:val="es-ES"/>
        </w:rPr>
        <w:t>).</w:t>
      </w:r>
    </w:p>
    <w:p w14:paraId="5C466D60" w14:textId="77777777" w:rsidR="00E73F22" w:rsidRDefault="00E73F22">
      <w:pPr>
        <w:spacing w:line="360" w:lineRule="auto"/>
        <w:contextualSpacing/>
        <w:jc w:val="both"/>
        <w:rPr>
          <w:sz w:val="24"/>
          <w:szCs w:val="24"/>
          <w:lang w:val="es-ES"/>
        </w:rPr>
      </w:pPr>
    </w:p>
    <w:p w14:paraId="14DEEB85" w14:textId="77777777" w:rsidR="00E73F22" w:rsidRDefault="00000000">
      <w:pPr>
        <w:spacing w:line="360" w:lineRule="auto"/>
        <w:contextualSpacing/>
        <w:jc w:val="both"/>
        <w:rPr>
          <w:bCs/>
          <w:sz w:val="24"/>
          <w:szCs w:val="24"/>
          <w:lang w:val="es-ES"/>
        </w:rPr>
      </w:pPr>
      <w:r>
        <w:rPr>
          <w:bCs/>
          <w:sz w:val="24"/>
          <w:szCs w:val="24"/>
          <w:lang w:val="es-ES"/>
        </w:rPr>
        <w:t xml:space="preserve"> Matatizo yanayo</w:t>
      </w:r>
      <w:r>
        <w:rPr>
          <w:bCs/>
          <w:sz w:val="24"/>
          <w:szCs w:val="24"/>
        </w:rPr>
        <w:t xml:space="preserve">wa</w:t>
      </w:r>
      <w:r>
        <w:rPr>
          <w:bCs/>
          <w:sz w:val="24"/>
          <w:szCs w:val="24"/>
          <w:lang w:val="es-ES"/>
        </w:rPr>
        <w:t xml:space="preserve">kabili </w:t>
      </w:r>
      <w:r>
        <w:rPr>
          <w:bCs/>
          <w:sz w:val="24"/>
          <w:szCs w:val="24"/>
        </w:rPr>
        <w:t xml:space="preserve">wanakijiji wa </w:t>
      </w:r>
      <w:r>
        <w:rPr>
          <w:bCs/>
          <w:sz w:val="24"/>
          <w:szCs w:val="24"/>
          <w:lang w:val="es-ES"/>
        </w:rPr>
        <w:t xml:space="preserve">Kijiji cha </w:t>
      </w:r>
      <w:r>
        <w:rPr>
          <w:bCs/>
          <w:sz w:val="24"/>
          <w:szCs w:val="24"/>
          <w:lang w:val="it-IT"/>
        </w:rPr>
        <w:t xml:space="preserve">Zabazaba </w:t>
      </w:r>
      <w:r>
        <w:rPr>
          <w:bCs/>
          <w:sz w:val="24"/>
          <w:szCs w:val="24"/>
          <w:lang w:val="es-ES"/>
        </w:rPr>
        <w:t>ni pamoja (</w:t>
      </w:r>
      <w:r>
        <w:rPr>
          <w:bCs/>
          <w:color w:val="FF0000"/>
          <w:sz w:val="24"/>
          <w:szCs w:val="24"/>
          <w:lang w:val="es-ES"/>
        </w:rPr>
        <w:t>Taja Matatizo ya msingi Katika Kijiji</w:t>
      </w:r>
      <w:r>
        <w:rPr>
          <w:bCs/>
          <w:sz w:val="24"/>
          <w:szCs w:val="24"/>
          <w:lang w:val="es-ES"/>
        </w:rPr>
        <w:t>), Matatizo tajwa hapo juu yanaweza kutatuliwa/kwisha iwapo jamii itatumia vizuri fursa zilizopo ndani ya Kijiji. Fursa hizo ni pamoja na uwepo wa ardhi, uongozi (Halmashauri ya Kijiji), kamati mbalimbali zilizopo kijijini, wadau mbalimbali wa maendeleo, maliasili na rasilimali za ardhi kama vile uoto, na vyanzo vingine vya maji na uwepo wa mashamba yenye rutuba.</w:t>
      </w:r>
    </w:p>
    <w:p w14:paraId="46FE1985" w14:textId="77777777" w:rsidR="00E73F22" w:rsidRDefault="00E73F22">
      <w:pPr>
        <w:spacing w:line="360" w:lineRule="auto"/>
        <w:contextualSpacing/>
        <w:jc w:val="both"/>
        <w:rPr>
          <w:rFonts w:eastAsia="Times New Roman"/>
          <w:b/>
          <w:sz w:val="24"/>
          <w:szCs w:val="24"/>
          <w:lang w:val="es-ES"/>
        </w:rPr>
      </w:pPr>
    </w:p>
    <w:p w14:paraId="1D25D2BE" w14:textId="77777777" w:rsidR="00E73F22" w:rsidRDefault="00000000">
      <w:pPr>
        <w:spacing w:line="360" w:lineRule="auto"/>
        <w:contextualSpacing/>
        <w:jc w:val="both"/>
        <w:rPr>
          <w:sz w:val="24"/>
          <w:szCs w:val="24"/>
          <w:lang w:val="es-ES"/>
        </w:rPr>
      </w:pPr>
      <w:r>
        <w:rPr>
          <w:sz w:val="24"/>
          <w:szCs w:val="24"/>
          <w:lang w:val="es-ES"/>
        </w:rPr>
        <w:t>Hata hivyo, kijiji kimeandaa mpango wa matumizi ya ardhi wa miaka 10 ili uwe msingi wa kulinda mazingira na kuongeza uzalishaji katika kilimo ambacho ni nguzo ya maendeleo yao. Katika mpango huo ardhi ya kijiji imetengwa kulingana na matumizi waliyoyabainisha kuwa ya muhimu kwao kama vile (</w:t>
      </w:r>
      <w:r>
        <w:rPr>
          <w:color w:val="FF0000"/>
          <w:sz w:val="24"/>
          <w:szCs w:val="24"/>
          <w:lang w:val="es-ES"/>
        </w:rPr>
        <w:t>Taja Matumizi yaliyopangwa na ukubwa katika Hekta</w:t>
      </w:r>
      <w:r>
        <w:rPr>
          <w:sz w:val="24"/>
          <w:szCs w:val="24"/>
          <w:lang w:val="es-ES"/>
        </w:rPr>
        <w:t xml:space="preserve">). Ili mpango uweze kutekelezeka Halmashauri ya Kijiji iliweza kuandaa sheria ndogo zilizozingatia maeneo yote yaliyopendekezwa kwa matumizi ya ardhi kwa miaka kumi (10) ijayo na kila tumizi lilionyesha mambo ambayo mwananchi anaruhusiwa kuyafanya na asiyoruhusiwa kuyafanya na adhabu au faini kwa mtu ambaye atakiuka sheria hizo.  Mabango pia yaliwekwa kwenye maeneo yaliyotengwa kwa kila tumizi kwa ushirikiano wa kamati ya usimamizi wa matumizi ya ardhi na halmashauri ya Kijiji. </w:t>
      </w:r>
    </w:p>
    <w:p w14:paraId="4F128B2E" w14:textId="77777777" w:rsidR="00E73F22" w:rsidRDefault="00E73F22">
      <w:pPr>
        <w:spacing w:line="360" w:lineRule="auto"/>
        <w:contextualSpacing/>
        <w:jc w:val="both"/>
        <w:rPr>
          <w:sz w:val="24"/>
          <w:szCs w:val="24"/>
          <w:lang w:val="es-ES"/>
        </w:rPr>
      </w:pPr>
    </w:p>
    <w:p w14:paraId="15723A7B" w14:textId="77777777" w:rsidR="00E73F22" w:rsidRDefault="00000000">
      <w:pPr>
        <w:spacing w:after="240" w:line="360" w:lineRule="auto"/>
        <w:contextualSpacing/>
        <w:jc w:val="both"/>
        <w:rPr>
          <w:sz w:val="24"/>
          <w:szCs w:val="24"/>
          <w:lang w:val="es-ES"/>
        </w:rPr>
      </w:pPr>
      <w:r>
        <w:rPr>
          <w:sz w:val="24"/>
          <w:szCs w:val="24"/>
          <w:lang w:val="es-ES"/>
        </w:rPr>
        <w:t xml:space="preserve">Mpangilio wa uandishi wa taarifa hii umegawanyika katika Sura nane (8). Sura ya kwanza inazungumzia utangulizi, chimbuko, malengo na utaratibu uliotumika kuandaa Mpango. Sura ya pili inahusu taarifa za msingi za Kijiji kama vile mahali Kijiji kilipo, historia, hali ya hewa, maumbile, </w:t>
      </w:r>
      <w:r>
        <w:rPr>
          <w:sz w:val="24"/>
          <w:szCs w:val="24"/>
          <w:lang w:val="es-ES"/>
        </w:rPr>
        <w:lastRenderedPageBreak/>
        <w:t>mitiririsho ya maji, uoto, jiolojia, utawala, takwimu za idadi ya watu na mifugo, umiliki na upatikanaji wa Ardhi; Sura ya tatu inazungumzia rasilimali na Matumizi mbalimbali ya Ardhi kama vile Makazi, Kilimo, Ufugaji, Misitu, Wanyamapori, Rasilimali za maji na Huduma za jamii. Sura ya nne inaelezea Mabadiliko ya Tabianchi na Uhifadhi wa Mazingira. Sura ya Tano inahusu matatizo, visababishi, fursa, vikwazo na mikakati; na Mpangokazi wa Jamii. Sura ya Sita inazungumzia Mpango wa matumizi ya Ardhi ya Kijiji. Sura ya Saba inaelezea usimamizi na utekelezaji wa Mpango na Sura ya Nane inaongelea masuala yaliyojitokeza, mapendekezo ya namna ya kukabiliana na masuala hayo na hitimisho.</w:t>
      </w:r>
    </w:p>
    <w:p w14:paraId="5A3A4132" w14:textId="77777777" w:rsidR="00E73F22" w:rsidRDefault="00E73F22">
      <w:pPr>
        <w:spacing w:after="240" w:line="360" w:lineRule="auto"/>
        <w:contextualSpacing/>
        <w:jc w:val="both"/>
        <w:rPr>
          <w:sz w:val="24"/>
          <w:szCs w:val="24"/>
          <w:lang w:val="es-ES"/>
        </w:rPr>
      </w:pPr>
    </w:p>
    <w:p w14:paraId="07E40411" w14:textId="77777777" w:rsidR="00E73F22" w:rsidRDefault="00E73F22">
      <w:pPr>
        <w:spacing w:after="240" w:line="360" w:lineRule="auto"/>
        <w:contextualSpacing/>
        <w:jc w:val="both"/>
        <w:rPr>
          <w:sz w:val="24"/>
          <w:szCs w:val="24"/>
          <w:lang w:val="es-ES"/>
        </w:rPr>
      </w:pPr>
    </w:p>
    <w:p w14:paraId="517CBF0A" w14:textId="77777777" w:rsidR="00E73F22" w:rsidRDefault="00E73F22">
      <w:pPr>
        <w:spacing w:after="240" w:line="360" w:lineRule="auto"/>
        <w:contextualSpacing/>
        <w:jc w:val="both"/>
        <w:rPr>
          <w:sz w:val="24"/>
          <w:szCs w:val="24"/>
          <w:lang w:val="es-ES"/>
        </w:rPr>
      </w:pPr>
    </w:p>
    <w:p w14:paraId="39B9CBAF" w14:textId="77777777" w:rsidR="00E73F22" w:rsidRDefault="00E73F22">
      <w:pPr>
        <w:spacing w:after="240" w:line="360" w:lineRule="auto"/>
        <w:contextualSpacing/>
        <w:jc w:val="both"/>
        <w:rPr>
          <w:sz w:val="24"/>
          <w:szCs w:val="24"/>
          <w:lang w:val="es-ES"/>
        </w:rPr>
      </w:pPr>
    </w:p>
    <w:p w14:paraId="27C7C561" w14:textId="77777777" w:rsidR="00E73F22" w:rsidRDefault="00E73F22">
      <w:pPr>
        <w:spacing w:after="240" w:line="360" w:lineRule="auto"/>
        <w:contextualSpacing/>
        <w:jc w:val="both"/>
        <w:rPr>
          <w:sz w:val="24"/>
          <w:szCs w:val="24"/>
          <w:lang w:val="es-ES"/>
        </w:rPr>
      </w:pPr>
    </w:p>
    <w:p w14:paraId="35EBD4AF" w14:textId="77777777" w:rsidR="00E73F22" w:rsidRDefault="00E73F22">
      <w:pPr>
        <w:spacing w:after="240" w:line="360" w:lineRule="auto"/>
        <w:contextualSpacing/>
        <w:jc w:val="both"/>
        <w:rPr>
          <w:sz w:val="24"/>
          <w:szCs w:val="24"/>
          <w:lang w:val="es-ES"/>
        </w:rPr>
      </w:pPr>
    </w:p>
    <w:p w14:paraId="334B0B20" w14:textId="77777777" w:rsidR="00E73F22" w:rsidRDefault="00E73F22">
      <w:pPr>
        <w:spacing w:after="240" w:line="360" w:lineRule="auto"/>
        <w:contextualSpacing/>
        <w:jc w:val="both"/>
        <w:rPr>
          <w:sz w:val="24"/>
          <w:szCs w:val="24"/>
          <w:lang w:val="es-ES"/>
        </w:rPr>
      </w:pPr>
    </w:p>
    <w:p w14:paraId="60F6A463" w14:textId="77777777" w:rsidR="00E73F22" w:rsidRDefault="00E73F22">
      <w:pPr>
        <w:spacing w:after="240" w:line="360" w:lineRule="auto"/>
        <w:contextualSpacing/>
        <w:jc w:val="both"/>
        <w:rPr>
          <w:sz w:val="24"/>
          <w:szCs w:val="24"/>
          <w:lang w:val="es-ES"/>
        </w:rPr>
      </w:pPr>
    </w:p>
    <w:p w14:paraId="710D5B07" w14:textId="77777777" w:rsidR="00E73F22" w:rsidRDefault="00E73F22">
      <w:pPr>
        <w:spacing w:after="240" w:line="360" w:lineRule="auto"/>
        <w:contextualSpacing/>
        <w:jc w:val="both"/>
        <w:rPr>
          <w:sz w:val="24"/>
          <w:szCs w:val="24"/>
          <w:lang w:val="es-ES"/>
        </w:rPr>
      </w:pPr>
    </w:p>
    <w:p w14:paraId="286A1F6B" w14:textId="77777777" w:rsidR="00E73F22" w:rsidRDefault="00E73F22">
      <w:pPr>
        <w:spacing w:after="240" w:line="360" w:lineRule="auto"/>
        <w:contextualSpacing/>
        <w:jc w:val="both"/>
        <w:rPr>
          <w:sz w:val="24"/>
          <w:szCs w:val="24"/>
          <w:lang w:val="es-ES"/>
        </w:rPr>
      </w:pPr>
    </w:p>
    <w:p w14:paraId="0A4419BA" w14:textId="77777777" w:rsidR="00E73F22" w:rsidRDefault="00E73F22">
      <w:pPr>
        <w:spacing w:after="240" w:line="360" w:lineRule="auto"/>
        <w:contextualSpacing/>
        <w:jc w:val="both"/>
        <w:rPr>
          <w:sz w:val="24"/>
          <w:szCs w:val="24"/>
          <w:lang w:val="es-ES"/>
        </w:rPr>
      </w:pPr>
    </w:p>
    <w:p w14:paraId="719B9D7A" w14:textId="77777777" w:rsidR="00E73F22" w:rsidRDefault="00E73F22">
      <w:pPr>
        <w:spacing w:after="240" w:line="360" w:lineRule="auto"/>
        <w:contextualSpacing/>
        <w:jc w:val="both"/>
        <w:rPr>
          <w:sz w:val="24"/>
          <w:szCs w:val="24"/>
          <w:lang w:val="es-ES"/>
        </w:rPr>
      </w:pPr>
    </w:p>
    <w:p w14:paraId="79F55843" w14:textId="77777777" w:rsidR="00E73F22" w:rsidRDefault="00E73F22">
      <w:pPr>
        <w:spacing w:after="240" w:line="360" w:lineRule="auto"/>
        <w:contextualSpacing/>
        <w:jc w:val="both"/>
        <w:rPr>
          <w:sz w:val="24"/>
          <w:szCs w:val="24"/>
          <w:lang w:val="es-ES"/>
        </w:rPr>
      </w:pPr>
    </w:p>
    <w:p w14:paraId="544807C9" w14:textId="77777777" w:rsidR="00E73F22" w:rsidRDefault="00E73F22">
      <w:pPr>
        <w:spacing w:after="240" w:line="360" w:lineRule="auto"/>
        <w:contextualSpacing/>
        <w:jc w:val="both"/>
        <w:rPr>
          <w:sz w:val="24"/>
          <w:szCs w:val="24"/>
          <w:lang w:val="es-ES"/>
        </w:rPr>
      </w:pPr>
    </w:p>
    <w:p w14:paraId="6A5F9730" w14:textId="77777777" w:rsidR="00E73F22" w:rsidRDefault="00E73F22">
      <w:pPr>
        <w:spacing w:after="240" w:line="360" w:lineRule="auto"/>
        <w:contextualSpacing/>
        <w:jc w:val="both"/>
        <w:rPr>
          <w:sz w:val="24"/>
          <w:szCs w:val="24"/>
          <w:lang w:val="es-ES"/>
        </w:rPr>
      </w:pPr>
    </w:p>
    <w:p w14:paraId="7037FF3A" w14:textId="77777777" w:rsidR="00E73F22" w:rsidRDefault="00E73F22">
      <w:pPr>
        <w:spacing w:after="240" w:line="360" w:lineRule="auto"/>
        <w:contextualSpacing/>
        <w:jc w:val="both"/>
        <w:rPr>
          <w:sz w:val="24"/>
          <w:szCs w:val="24"/>
          <w:lang w:val="es-ES"/>
        </w:rPr>
      </w:pPr>
    </w:p>
    <w:p w14:paraId="2F473867" w14:textId="77777777" w:rsidR="00E73F22" w:rsidRDefault="00E73F22">
      <w:pPr>
        <w:spacing w:after="240" w:line="360" w:lineRule="auto"/>
        <w:contextualSpacing/>
        <w:jc w:val="both"/>
        <w:rPr>
          <w:sz w:val="24"/>
          <w:szCs w:val="24"/>
          <w:lang w:val="es-ES"/>
        </w:rPr>
      </w:pPr>
    </w:p>
    <w:p w14:paraId="5A4B8349" w14:textId="77777777" w:rsidR="00E73F22" w:rsidRDefault="00E73F22">
      <w:pPr>
        <w:spacing w:after="240" w:line="360" w:lineRule="auto"/>
        <w:contextualSpacing/>
        <w:jc w:val="both"/>
        <w:rPr>
          <w:sz w:val="24"/>
          <w:szCs w:val="24"/>
          <w:lang w:val="es-ES"/>
        </w:rPr>
      </w:pPr>
    </w:p>
    <w:p w14:paraId="1DF86662" w14:textId="77777777" w:rsidR="00E73F22" w:rsidRDefault="00E73F22">
      <w:pPr>
        <w:spacing w:after="240" w:line="360" w:lineRule="auto"/>
        <w:contextualSpacing/>
        <w:jc w:val="both"/>
        <w:rPr>
          <w:sz w:val="24"/>
          <w:szCs w:val="24"/>
          <w:lang w:val="es-ES"/>
        </w:rPr>
      </w:pPr>
    </w:p>
    <w:p w14:paraId="5D7C6F6D" w14:textId="77777777" w:rsidR="00E73F22" w:rsidRDefault="00E73F22">
      <w:pPr>
        <w:spacing w:after="240" w:line="360" w:lineRule="auto"/>
        <w:contextualSpacing/>
        <w:jc w:val="both"/>
        <w:rPr>
          <w:sz w:val="24"/>
          <w:szCs w:val="24"/>
          <w:lang w:val="es-ES"/>
        </w:rPr>
      </w:pPr>
    </w:p>
    <w:p w14:paraId="09CBA0C9" w14:textId="77777777" w:rsidR="00E73F22" w:rsidRDefault="00E73F22">
      <w:pPr>
        <w:spacing w:after="240" w:line="360" w:lineRule="auto"/>
        <w:contextualSpacing/>
        <w:jc w:val="both"/>
        <w:rPr>
          <w:sz w:val="24"/>
          <w:szCs w:val="24"/>
          <w:lang w:val="es-ES"/>
        </w:rPr>
      </w:pPr>
    </w:p>
    <w:p w14:paraId="63E3FFFB" w14:textId="77777777" w:rsidR="00E73F22" w:rsidRDefault="00E73F22">
      <w:pPr>
        <w:spacing w:after="240" w:line="360" w:lineRule="auto"/>
        <w:contextualSpacing/>
        <w:jc w:val="both"/>
        <w:rPr>
          <w:sz w:val="24"/>
          <w:szCs w:val="24"/>
          <w:lang w:val="es-ES"/>
        </w:rPr>
      </w:pPr>
    </w:p>
    <w:p w14:paraId="3CE02C88" w14:textId="77777777" w:rsidR="00E73F22" w:rsidRDefault="00E73F22">
      <w:pPr>
        <w:spacing w:after="240" w:line="360" w:lineRule="auto"/>
        <w:contextualSpacing/>
        <w:jc w:val="both"/>
        <w:rPr>
          <w:sz w:val="24"/>
          <w:szCs w:val="24"/>
          <w:lang w:val="es-ES"/>
        </w:rPr>
      </w:pPr>
    </w:p>
    <w:p w14:paraId="7F1929E8" w14:textId="77777777" w:rsidR="00E73F22" w:rsidRDefault="00E73F22">
      <w:pPr>
        <w:spacing w:after="240" w:line="360" w:lineRule="auto"/>
        <w:contextualSpacing/>
        <w:jc w:val="both"/>
        <w:rPr>
          <w:sz w:val="24"/>
          <w:szCs w:val="24"/>
          <w:lang w:val="es-ES"/>
        </w:rPr>
      </w:pPr>
    </w:p>
    <w:p w14:paraId="03699495" w14:textId="77777777" w:rsidR="00E73F22" w:rsidRDefault="00E73F22">
      <w:pPr>
        <w:spacing w:after="240" w:line="360" w:lineRule="auto"/>
        <w:contextualSpacing/>
        <w:jc w:val="both"/>
        <w:rPr>
          <w:sz w:val="24"/>
          <w:szCs w:val="24"/>
          <w:lang w:val="es-ES"/>
        </w:rPr>
      </w:pPr>
    </w:p>
    <w:p w14:paraId="0475CFCE" w14:textId="77777777" w:rsidR="00E73F22" w:rsidRDefault="00E73F22">
      <w:pPr>
        <w:spacing w:after="240" w:line="360" w:lineRule="auto"/>
        <w:contextualSpacing/>
        <w:jc w:val="both"/>
        <w:rPr>
          <w:sz w:val="24"/>
          <w:szCs w:val="24"/>
          <w:lang w:val="es-ES"/>
        </w:rPr>
      </w:pPr>
    </w:p>
    <w:p w14:paraId="36B1C3BD" w14:textId="77777777" w:rsidR="00E73F22" w:rsidRDefault="00E73F22">
      <w:pPr>
        <w:spacing w:after="240" w:line="360" w:lineRule="auto"/>
        <w:contextualSpacing/>
        <w:jc w:val="both"/>
        <w:rPr>
          <w:sz w:val="24"/>
          <w:szCs w:val="24"/>
          <w:lang w:val="es-ES"/>
        </w:rPr>
      </w:pPr>
    </w:p>
    <w:p w14:paraId="5CAF0273" w14:textId="77777777" w:rsidR="00E73F22" w:rsidRDefault="00E73F22">
      <w:pPr>
        <w:spacing w:after="240" w:line="360" w:lineRule="auto"/>
        <w:contextualSpacing/>
        <w:jc w:val="both"/>
        <w:rPr>
          <w:sz w:val="24"/>
          <w:szCs w:val="24"/>
          <w:lang w:val="es-ES"/>
        </w:rPr>
      </w:pPr>
    </w:p>
    <w:p w14:paraId="40FDD8FC" w14:textId="77777777" w:rsidR="00E73F22" w:rsidRDefault="00000000">
      <w:pPr>
        <w:pStyle w:val="Heading1"/>
        <w:spacing w:line="360" w:lineRule="auto"/>
        <w:contextualSpacing/>
        <w:jc w:val="center"/>
        <w:rPr>
          <w:rFonts w:ascii="Times New Roman" w:hAnsi="Times New Roman"/>
          <w:sz w:val="24"/>
          <w:szCs w:val="24"/>
          <w:lang w:val="es-ES"/>
        </w:rPr>
      </w:pPr>
      <w:bookmarkStart w:id="5" w:name="_Toc320609591"/>
      <w:bookmarkStart w:id="6" w:name="_Toc90466915"/>
      <w:bookmarkStart w:id="7" w:name="_Toc304050255"/>
      <w:bookmarkStart w:id="8" w:name="_Toc20296"/>
      <w:bookmarkStart w:id="9" w:name="_Toc284703873"/>
      <w:bookmarkStart w:id="10" w:name="_Toc10097"/>
      <w:bookmarkStart w:id="11" w:name="_Toc132455550"/>
      <w:bookmarkStart w:id="12" w:name="_Toc138776778"/>
      <w:bookmarkStart w:id="13" w:name="_Toc5934"/>
      <w:bookmarkStart w:id="14" w:name="_Toc320352984"/>
      <w:bookmarkEnd w:id="0"/>
      <w:bookmarkEnd w:id="1"/>
      <w:r>
        <w:rPr>
          <w:rFonts w:ascii="Times New Roman" w:hAnsi="Times New Roman"/>
          <w:sz w:val="24"/>
          <w:szCs w:val="24"/>
          <w:lang w:val="es-ES"/>
        </w:rPr>
        <w:t xml:space="preserve">SHUKRANI</w:t>
      </w:r>
      <w:bookmarkEnd w:id="5"/>
      <w:bookmarkEnd w:id="6"/>
      <w:bookmarkEnd w:id="7"/>
      <w:bookmarkEnd w:id="8"/>
      <w:bookmarkEnd w:id="9"/>
      <w:bookmarkEnd w:id="10"/>
      <w:bookmarkEnd w:id="11"/>
      <w:bookmarkEnd w:id="12"/>
      <w:bookmarkEnd w:id="13"/>
      <w:bookmarkEnd w:id="14"/>
    </w:p>
    <w:p w14:paraId="657A01E7" w14:textId="77777777" w:rsidR="00E73F22" w:rsidRDefault="00000000">
      <w:pPr>
        <w:pStyle w:val="Caption"/>
        <w:spacing w:after="240" w:line="360" w:lineRule="auto"/>
        <w:contextualSpacing/>
        <w:jc w:val="both"/>
        <w:rPr>
          <w:rFonts w:eastAsia="Calibri"/>
          <w:b w:val="0"/>
          <w:sz w:val="24"/>
          <w:szCs w:val="24"/>
          <w:lang w:val="es-ES"/>
        </w:rPr>
      </w:pPr>
      <w:r>
        <w:rPr>
          <w:rFonts w:eastAsia="Calibri"/>
          <w:b w:val="0"/>
          <w:sz w:val="24"/>
          <w:szCs w:val="24"/>
          <w:lang w:val="es-ES"/>
        </w:rPr>
        <w:t xml:space="preserve">Wajumbe wa Halmashauri ya Kijiji cha </w:t>
      </w:r>
      <w:r>
        <w:rPr>
          <w:rFonts w:eastAsia="Calibri"/>
          <w:b w:val="0"/>
          <w:color w:val="FF0000"/>
          <w:sz w:val="24"/>
          <w:szCs w:val="24"/>
          <w:lang w:val="es-ES"/>
        </w:rPr>
        <w:t xml:space="preserve">Zabazaba </w:t>
      </w:r>
      <w:r>
        <w:rPr>
          <w:rFonts w:eastAsia="Calibri"/>
          <w:b w:val="0"/>
          <w:sz w:val="24"/>
          <w:szCs w:val="24"/>
          <w:lang w:val="es-ES"/>
        </w:rPr>
        <w:t xml:space="preserve">na Wanakijiji kwa ujumla wanatoa shukrani kwa Halmashauri ya Wilaya ya </w:t>
      </w:r>
      <w:r>
        <w:rPr>
          <w:rFonts w:eastAsia="Calibri"/>
          <w:b w:val="0"/>
          <w:i/>
          <w:iCs/>
          <w:color w:val="FF0000"/>
          <w:sz w:val="24"/>
          <w:szCs w:val="24"/>
          <w:lang w:val="es-ES"/>
        </w:rPr>
        <w:t xml:space="preserve">Maswa DC,</w:t>
      </w:r>
      <w:r>
        <w:rPr>
          <w:rFonts w:eastAsia="Calibri"/>
          <w:b w:val="0"/>
          <w:sz w:val="24"/>
          <w:szCs w:val="24"/>
          <w:lang w:val="es-ES"/>
        </w:rPr>
        <w:t xml:space="preserve"> Timu ya Mipango Shirikishi ya Matumizi ya Ardhi ya Wilaya (PLUM) na Wataalam kutoka Tume ya Taifa ya Mipango ya Matumizi ya Ardhi kwa kuwezesha mchakato mzima wa uandaaji wa Mpango wa Matumizi ya Ardhi wa Kijiji chao. Shukrani za kipekee ziende kwa </w:t>
      </w:r>
      <w:r>
        <w:rPr>
          <w:rFonts w:eastAsia="Calibri"/>
          <w:b w:val="0"/>
          <w:sz w:val="24"/>
          <w:szCs w:val="24"/>
        </w:rPr>
        <w:t>Serikali ya awamu ya (</w:t>
      </w:r>
      <w:r>
        <w:rPr>
          <w:rFonts w:eastAsia="Calibri"/>
          <w:b w:val="0"/>
          <w:color w:val="FF0000"/>
          <w:sz w:val="24"/>
          <w:szCs w:val="24"/>
        </w:rPr>
        <w:t>taja</w:t>
      </w:r>
      <w:r>
        <w:rPr>
          <w:rFonts w:eastAsia="Calibri"/>
          <w:b w:val="0"/>
          <w:sz w:val="24"/>
          <w:szCs w:val="24"/>
        </w:rPr>
        <w:t xml:space="preserve"> </w:t>
      </w:r>
      <w:r>
        <w:rPr>
          <w:rFonts w:eastAsia="Calibri"/>
          <w:b w:val="0"/>
          <w:color w:val="FF0000"/>
          <w:sz w:val="24"/>
          <w:szCs w:val="24"/>
        </w:rPr>
        <w:t>Awamu ya serikali)</w:t>
      </w:r>
      <w:r>
        <w:rPr>
          <w:rFonts w:eastAsia="Calibri"/>
          <w:b w:val="0"/>
          <w:sz w:val="24"/>
          <w:szCs w:val="24"/>
        </w:rPr>
        <w:t xml:space="preserve"> chini ya Rais wa Jamhuri ya Muungano wa Tanzania, (</w:t>
      </w:r>
      <w:r>
        <w:rPr>
          <w:rFonts w:eastAsia="Calibri"/>
          <w:b w:val="0"/>
          <w:color w:val="FF0000"/>
          <w:sz w:val="24"/>
          <w:szCs w:val="24"/>
        </w:rPr>
        <w:t>Jina la Rais wa Jamuhuri ya Muungano wa Tanzania</w:t>
      </w:r>
      <w:r>
        <w:rPr>
          <w:rFonts w:eastAsia="Calibri"/>
          <w:b w:val="0"/>
          <w:sz w:val="24"/>
          <w:szCs w:val="24"/>
        </w:rPr>
        <w:t>)</w:t>
      </w:r>
      <w:r>
        <w:rPr>
          <w:rFonts w:eastAsia="Calibri"/>
          <w:b w:val="0"/>
          <w:sz w:val="24"/>
          <w:szCs w:val="24"/>
          <w:lang w:val="es-ES"/>
        </w:rPr>
        <w:t xml:space="preserve"> na (</w:t>
      </w:r>
      <w:r>
        <w:rPr>
          <w:rFonts w:eastAsia="Calibri"/>
          <w:b w:val="0"/>
          <w:color w:val="FF0000"/>
          <w:sz w:val="24"/>
          <w:szCs w:val="24"/>
          <w:lang w:val="es-ES"/>
        </w:rPr>
        <w:t>taja wadau wengine waliotoa fedha</w:t>
      </w:r>
      <w:r>
        <w:rPr>
          <w:rFonts w:eastAsia="Calibri"/>
          <w:b w:val="0"/>
          <w:sz w:val="24"/>
          <w:szCs w:val="24"/>
          <w:lang w:val="es-ES"/>
        </w:rPr>
        <w:t>) kwa kutoa fedha kwa ajili ya utekelezaji wa kazi hii itakayowawezesha wananchi kupata hatimiliki za kimila zitakazowawezesha kuwekeza katika uzalishaji wenye tija. Kupitia Mpango huu, Wanakijiji wamewezeshwa kuainisha na kutenga maeneo kwa ajili ya matumizi mbalimbali ya Ardhi kulingana na wanavyoona inafaa ndani ya miaka kumi.</w:t>
      </w:r>
    </w:p>
    <w:p w14:paraId="14A7EA44" w14:textId="77777777" w:rsidR="00E73F22" w:rsidRDefault="00E73F22">
      <w:pPr>
        <w:rPr>
          <w:lang w:val="es-ES"/>
        </w:rPr>
      </w:pPr>
    </w:p>
    <w:p w14:paraId="08D2E309" w14:textId="77777777" w:rsidR="00E73F22" w:rsidRDefault="00000000">
      <w:pPr>
        <w:pStyle w:val="Caption"/>
        <w:spacing w:after="240" w:line="360" w:lineRule="auto"/>
        <w:contextualSpacing/>
        <w:jc w:val="both"/>
        <w:rPr>
          <w:b w:val="0"/>
          <w:sz w:val="24"/>
          <w:szCs w:val="24"/>
          <w:lang w:val="es-ES"/>
        </w:rPr>
      </w:pPr>
      <w:r>
        <w:rPr>
          <w:rFonts w:eastAsia="Calibri"/>
          <w:b w:val="0"/>
          <w:sz w:val="24"/>
          <w:szCs w:val="24"/>
          <w:lang w:val="es-ES"/>
        </w:rPr>
        <w:t>Usimamizi na utekelezaji wa mpango huu utawawezesha kutumia Ardhi yao na Maliasili zilizopo kwa ubora zaidi, utoshelevu na uendelevu. Matarajio ni kwamba matatizo yanayohusiana na matumizi ya ardhi na maliasili yatapungua au kuisha kabisa kutokana na utekelezaji wa mpango huu</w:t>
      </w:r>
      <w:r>
        <w:rPr>
          <w:rFonts w:eastAsia="Calibri"/>
          <w:b w:val="0"/>
          <w:sz w:val="24"/>
          <w:szCs w:val="24"/>
        </w:rPr>
        <w:t>.</w:t>
      </w:r>
      <w:r>
        <w:rPr>
          <w:rFonts w:eastAsia="Calibri"/>
          <w:b w:val="0"/>
          <w:sz w:val="24"/>
          <w:szCs w:val="24"/>
          <w:lang w:val="es-ES"/>
        </w:rPr>
        <w:t xml:space="preserve"> Aidha, tunatoa rai kwa wadau na wafadhili kuendelea kufadhili jamii yetu ikiwa ni pamoja na uanzishaji na Uwezeshaji wa vikundi vya ujasiriamali kwa shughuli ambazo ni rafiki kwa mazingira kufuatana na Mpango huu uliopitishwa kwa maendeleo endelevu ya Kijiji cha </w:t>
      </w:r>
      <w:r>
        <w:rPr>
          <w:rFonts w:eastAsia="Calibri"/>
          <w:b w:val="0"/>
          <w:color w:val="FF0000"/>
          <w:sz w:val="24"/>
          <w:szCs w:val="24"/>
          <w:lang w:val="es-ES"/>
        </w:rPr>
        <w:t xml:space="preserve">Zabazaba.</w:t>
      </w:r>
      <w:r>
        <w:rPr>
          <w:rFonts w:eastAsia="Calibri"/>
          <w:b w:val="0"/>
          <w:sz w:val="24"/>
          <w:szCs w:val="24"/>
          <w:lang w:val="es-ES"/>
        </w:rPr>
        <w:t xml:space="preserve"> T</w:t>
      </w:r>
      <w:r>
        <w:rPr>
          <w:b w:val="0"/>
          <w:sz w:val="24"/>
          <w:szCs w:val="24"/>
          <w:lang w:val="es-ES"/>
        </w:rPr>
        <w:t>unapenda kuwatambua wawezeshaji waliofanikisha mchakato huu wa kuandaa Mpango wa Matumizi ya Ardhi wa Kijiji kwa Majina, Taaluma na Taasisi wanazotoka kama ifuatavyo:</w:t>
      </w:r>
    </w:p>
    <w:p w14:paraId="1D5C89D1" w14:textId="77777777" w:rsidR="00E73F22" w:rsidRDefault="00E73F22">
      <w:pPr>
        <w:rPr>
          <w:lang w:val="es-ES"/>
        </w:rPr>
      </w:pPr>
    </w:p>
    <w:p w14:paraId="021FDD96" w14:textId="77777777" w:rsidR="00E73F22" w:rsidRDefault="00000000">
      <w:pPr>
        <w:pStyle w:val="Caption"/>
        <w:keepNext/>
        <w:pBdr>
          <w:bottom w:val="single" w:sz="4" w:space="0" w:color="auto"/>
        </w:pBdr>
        <w:spacing w:line="360" w:lineRule="auto"/>
        <w:contextualSpacing/>
        <w:jc w:val="center"/>
        <w:rPr>
          <w:i/>
          <w:iCs/>
          <w:sz w:val="24"/>
          <w:szCs w:val="24"/>
        </w:rPr>
      </w:pPr>
      <w:bookmarkStart w:id="15" w:name="_Toc138780382"/>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1</w:t>
      </w:r>
      <w:r>
        <w:rPr>
          <w:i/>
          <w:iCs/>
          <w:sz w:val="24"/>
          <w:szCs w:val="24"/>
        </w:rPr>
        <w:fldChar w:fldCharType="end"/>
      </w:r>
      <w:r>
        <w:rPr>
          <w:i/>
          <w:iCs/>
          <w:sz w:val="24"/>
          <w:szCs w:val="24"/>
        </w:rPr>
        <w:t>: Timu ya Wataalam</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3256"/>
        <w:gridCol w:w="3161"/>
        <w:gridCol w:w="2674"/>
      </w:tblGrid>
      <w:tr w:rsidR="00E73F22" w14:paraId="0B23DED9" w14:textId="77777777">
        <w:trPr>
          <w:trHeight w:val="386"/>
        </w:trPr>
        <w:tc>
          <w:tcPr>
            <w:tcW w:w="444" w:type="pct"/>
          </w:tcPr>
          <w:p w14:paraId="1B8481FC"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Na.</w:t>
            </w:r>
          </w:p>
        </w:tc>
        <w:tc>
          <w:tcPr>
            <w:tcW w:w="1632" w:type="pct"/>
          </w:tcPr>
          <w:p w14:paraId="457B66C2"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Jina kamili</w:t>
            </w:r>
          </w:p>
        </w:tc>
        <w:tc>
          <w:tcPr>
            <w:tcW w:w="1584" w:type="pct"/>
          </w:tcPr>
          <w:p w14:paraId="2A21F286"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Cheo</w:t>
            </w:r>
          </w:p>
        </w:tc>
        <w:tc>
          <w:tcPr>
            <w:tcW w:w="1340" w:type="pct"/>
          </w:tcPr>
          <w:p w14:paraId="7361D48B"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Taasisi anayotoka</w:t>
            </w:r>
          </w:p>
        </w:tc>
      </w:tr>
      <w:tr w:rsidR="00E73F22" w14:paraId="74BB4C6A" w14:textId="77777777">
        <w:tc>
          <w:tcPr>
            <w:tcW w:w="444" w:type="pct"/>
          </w:tcPr>
          <w:p w14:paraId="7A28D22B" w14:textId="77777777" w:rsidR="00E73F22" w:rsidRDefault="00000000">
            <w:pPr>
              <w:spacing w:after="0" w:line="360" w:lineRule="auto"/>
              <w:contextualSpacing/>
              <w:jc w:val="both"/>
              <w:rPr>
                <w:sz w:val="24"/>
                <w:szCs w:val="24"/>
                <w:lang w:val="es-ES"/>
              </w:rPr>
            </w:pPr>
            <w:r>
              <w:rPr>
                <w:sz w:val="24"/>
                <w:szCs w:val="24"/>
                <w:lang w:val="es-ES"/>
              </w:rPr>
              <w:t xml:space="preserve">1</w:t>
            </w:r>
          </w:p>
        </w:tc>
        <w:tc>
          <w:tcPr>
            <w:tcW w:w="1632" w:type="pct"/>
          </w:tcPr>
          <w:p w14:paraId="0B13A353" w14:textId="77777777" w:rsidR="00E73F22" w:rsidRDefault="00E73F22">
            <w:pPr>
              <w:spacing w:after="0" w:line="360" w:lineRule="auto"/>
              <w:contextualSpacing/>
              <w:jc w:val="both"/>
              <w:rPr>
                <w:sz w:val="24"/>
                <w:szCs w:val="24"/>
              </w:rPr>
            </w:pPr>
          </w:p>
        </w:tc>
        <w:tc>
          <w:tcPr>
            <w:tcW w:w="1584" w:type="pct"/>
          </w:tcPr>
          <w:p w14:paraId="0B6D699E" w14:textId="77777777" w:rsidR="00E73F22" w:rsidRDefault="00E73F22">
            <w:pPr>
              <w:spacing w:after="0" w:line="360" w:lineRule="auto"/>
              <w:contextualSpacing/>
              <w:jc w:val="both"/>
              <w:rPr>
                <w:sz w:val="24"/>
                <w:szCs w:val="24"/>
              </w:rPr>
            </w:pPr>
          </w:p>
        </w:tc>
        <w:tc>
          <w:tcPr>
            <w:tcW w:w="1340" w:type="pct"/>
            <w:vMerge w:val="restart"/>
            <w:vAlign w:val="center"/>
          </w:tcPr>
          <w:p w14:paraId="7F798A4B" w14:textId="77777777" w:rsidR="00E73F22" w:rsidRDefault="00000000">
            <w:pPr>
              <w:spacing w:after="0" w:line="360" w:lineRule="auto"/>
              <w:contextualSpacing/>
              <w:jc w:val="center"/>
              <w:rPr>
                <w:sz w:val="24"/>
                <w:szCs w:val="24"/>
              </w:rPr>
            </w:pPr>
            <w:r>
              <w:rPr>
                <w:sz w:val="24"/>
                <w:szCs w:val="24"/>
                <w:lang w:val="es-ES"/>
              </w:rPr>
              <w:t xml:space="preserve">Halmashauri ya wilaya ya </w:t>
            </w:r>
            <w:r>
              <w:rPr>
                <w:i/>
                <w:iCs/>
                <w:color w:val="FF0000"/>
                <w:sz w:val="24"/>
                <w:szCs w:val="24"/>
                <w:lang w:val="es-ES"/>
              </w:rPr>
              <w:t xml:space="preserve">Maswa DC </w:t>
            </w:r>
          </w:p>
        </w:tc>
      </w:tr>
      <w:tr w:rsidR="00E73F22" w14:paraId="508C8BCE" w14:textId="77777777">
        <w:tc>
          <w:tcPr>
            <w:tcW w:w="444" w:type="pct"/>
          </w:tcPr>
          <w:p w14:paraId="506F715F" w14:textId="77777777" w:rsidR="00E73F22" w:rsidRDefault="00000000">
            <w:pPr>
              <w:spacing w:after="0" w:line="360" w:lineRule="auto"/>
              <w:contextualSpacing/>
              <w:jc w:val="both"/>
              <w:rPr>
                <w:sz w:val="24"/>
                <w:szCs w:val="24"/>
                <w:lang w:val="es-ES"/>
              </w:rPr>
            </w:pPr>
            <w:r>
              <w:rPr>
                <w:sz w:val="24"/>
                <w:szCs w:val="24"/>
                <w:lang w:val="es-ES"/>
              </w:rPr>
              <w:t>2</w:t>
            </w:r>
          </w:p>
        </w:tc>
        <w:tc>
          <w:tcPr>
            <w:tcW w:w="1632" w:type="pct"/>
          </w:tcPr>
          <w:p w14:paraId="5E5D34E2" w14:textId="77777777" w:rsidR="00E73F22" w:rsidRDefault="00E73F22">
            <w:pPr>
              <w:spacing w:after="0" w:line="360" w:lineRule="auto"/>
              <w:contextualSpacing/>
              <w:jc w:val="both"/>
              <w:rPr>
                <w:sz w:val="24"/>
                <w:szCs w:val="24"/>
              </w:rPr>
            </w:pPr>
          </w:p>
        </w:tc>
        <w:tc>
          <w:tcPr>
            <w:tcW w:w="1584" w:type="pct"/>
          </w:tcPr>
          <w:p w14:paraId="38C2A71B" w14:textId="77777777" w:rsidR="00E73F22" w:rsidRDefault="00E73F22">
            <w:pPr>
              <w:spacing w:after="0" w:line="360" w:lineRule="auto"/>
              <w:contextualSpacing/>
              <w:jc w:val="both"/>
              <w:rPr>
                <w:sz w:val="24"/>
                <w:szCs w:val="24"/>
              </w:rPr>
            </w:pPr>
          </w:p>
        </w:tc>
        <w:tc>
          <w:tcPr>
            <w:tcW w:w="1340" w:type="pct"/>
            <w:vMerge/>
          </w:tcPr>
          <w:p w14:paraId="1E918AF5" w14:textId="77777777" w:rsidR="00E73F22" w:rsidRDefault="00E73F22">
            <w:pPr>
              <w:spacing w:after="0" w:line="360" w:lineRule="auto"/>
              <w:contextualSpacing/>
              <w:jc w:val="both"/>
              <w:rPr>
                <w:sz w:val="24"/>
                <w:szCs w:val="24"/>
                <w:lang w:val="es-ES"/>
              </w:rPr>
            </w:pPr>
          </w:p>
        </w:tc>
      </w:tr>
      <w:tr w:rsidR="00E73F22" w14:paraId="51A5FCB8" w14:textId="77777777">
        <w:trPr>
          <w:trHeight w:val="90"/>
        </w:trPr>
        <w:tc>
          <w:tcPr>
            <w:tcW w:w="444" w:type="pct"/>
          </w:tcPr>
          <w:p w14:paraId="3ADC3D85" w14:textId="77777777" w:rsidR="00E73F22" w:rsidRDefault="00000000">
            <w:pPr>
              <w:spacing w:after="0" w:line="360" w:lineRule="auto"/>
              <w:contextualSpacing/>
              <w:jc w:val="both"/>
              <w:rPr>
                <w:sz w:val="24"/>
                <w:szCs w:val="24"/>
                <w:lang w:val="es-ES"/>
              </w:rPr>
            </w:pPr>
            <w:r>
              <w:rPr>
                <w:sz w:val="24"/>
                <w:szCs w:val="24"/>
                <w:lang w:val="es-ES"/>
              </w:rPr>
              <w:t>3</w:t>
            </w:r>
          </w:p>
        </w:tc>
        <w:tc>
          <w:tcPr>
            <w:tcW w:w="1632" w:type="pct"/>
          </w:tcPr>
          <w:p w14:paraId="2E30EF6F" w14:textId="77777777" w:rsidR="00E73F22" w:rsidRDefault="00E73F22">
            <w:pPr>
              <w:spacing w:after="0" w:line="360" w:lineRule="auto"/>
              <w:contextualSpacing/>
              <w:jc w:val="both"/>
              <w:rPr>
                <w:sz w:val="24"/>
                <w:szCs w:val="24"/>
              </w:rPr>
            </w:pPr>
          </w:p>
        </w:tc>
        <w:tc>
          <w:tcPr>
            <w:tcW w:w="1584" w:type="pct"/>
          </w:tcPr>
          <w:p w14:paraId="265E402E" w14:textId="77777777" w:rsidR="00E73F22" w:rsidRDefault="00E73F22">
            <w:pPr>
              <w:spacing w:after="0" w:line="360" w:lineRule="auto"/>
              <w:contextualSpacing/>
              <w:jc w:val="both"/>
              <w:rPr>
                <w:sz w:val="24"/>
                <w:szCs w:val="24"/>
              </w:rPr>
            </w:pPr>
          </w:p>
        </w:tc>
        <w:tc>
          <w:tcPr>
            <w:tcW w:w="1340" w:type="pct"/>
            <w:vMerge/>
          </w:tcPr>
          <w:p w14:paraId="08D0E9CC" w14:textId="77777777" w:rsidR="00E73F22" w:rsidRDefault="00E73F22">
            <w:pPr>
              <w:spacing w:after="0" w:line="360" w:lineRule="auto"/>
              <w:contextualSpacing/>
              <w:jc w:val="both"/>
              <w:rPr>
                <w:sz w:val="24"/>
                <w:szCs w:val="24"/>
                <w:lang w:val="es-ES"/>
              </w:rPr>
            </w:pPr>
          </w:p>
        </w:tc>
      </w:tr>
      <w:tr w:rsidR="00E73F22" w14:paraId="44DB893B" w14:textId="77777777">
        <w:tc>
          <w:tcPr>
            <w:tcW w:w="444" w:type="pct"/>
          </w:tcPr>
          <w:p w14:paraId="67DCEEDD" w14:textId="77777777" w:rsidR="00E73F22" w:rsidRDefault="00000000">
            <w:pPr>
              <w:spacing w:after="0" w:line="360" w:lineRule="auto"/>
              <w:contextualSpacing/>
              <w:jc w:val="both"/>
              <w:rPr>
                <w:sz w:val="24"/>
                <w:szCs w:val="24"/>
                <w:lang w:val="es-ES"/>
              </w:rPr>
            </w:pPr>
            <w:r>
              <w:rPr>
                <w:sz w:val="24"/>
                <w:szCs w:val="24"/>
                <w:lang w:val="es-ES"/>
              </w:rPr>
              <w:t>4</w:t>
            </w:r>
          </w:p>
        </w:tc>
        <w:tc>
          <w:tcPr>
            <w:tcW w:w="1632" w:type="pct"/>
          </w:tcPr>
          <w:p w14:paraId="21C49431" w14:textId="77777777" w:rsidR="00E73F22" w:rsidRDefault="00E73F22">
            <w:pPr>
              <w:spacing w:after="0" w:line="360" w:lineRule="auto"/>
              <w:contextualSpacing/>
              <w:jc w:val="both"/>
              <w:rPr>
                <w:sz w:val="24"/>
                <w:szCs w:val="24"/>
              </w:rPr>
            </w:pPr>
          </w:p>
        </w:tc>
        <w:tc>
          <w:tcPr>
            <w:tcW w:w="1584" w:type="pct"/>
          </w:tcPr>
          <w:p w14:paraId="0D75D19A" w14:textId="77777777" w:rsidR="00E73F22" w:rsidRDefault="00E73F22">
            <w:pPr>
              <w:spacing w:after="0" w:line="360" w:lineRule="auto"/>
              <w:contextualSpacing/>
              <w:jc w:val="both"/>
              <w:rPr>
                <w:sz w:val="24"/>
                <w:szCs w:val="24"/>
              </w:rPr>
            </w:pPr>
          </w:p>
        </w:tc>
        <w:tc>
          <w:tcPr>
            <w:tcW w:w="1340" w:type="pct"/>
            <w:vMerge/>
          </w:tcPr>
          <w:p w14:paraId="7BF6C474" w14:textId="77777777" w:rsidR="00E73F22" w:rsidRDefault="00E73F22">
            <w:pPr>
              <w:spacing w:after="0" w:line="360" w:lineRule="auto"/>
              <w:contextualSpacing/>
              <w:jc w:val="both"/>
              <w:rPr>
                <w:sz w:val="24"/>
                <w:szCs w:val="24"/>
                <w:lang w:val="es-ES"/>
              </w:rPr>
            </w:pPr>
          </w:p>
        </w:tc>
      </w:tr>
      <w:tr w:rsidR="00E73F22" w14:paraId="68F707D8" w14:textId="77777777">
        <w:tc>
          <w:tcPr>
            <w:tcW w:w="444" w:type="pct"/>
          </w:tcPr>
          <w:p w14:paraId="352C7646" w14:textId="77777777" w:rsidR="00E73F22" w:rsidRDefault="00000000">
            <w:pPr>
              <w:spacing w:after="0" w:line="360" w:lineRule="auto"/>
              <w:contextualSpacing/>
              <w:jc w:val="both"/>
              <w:rPr>
                <w:sz w:val="24"/>
                <w:szCs w:val="24"/>
                <w:lang w:val="es-ES"/>
              </w:rPr>
            </w:pPr>
            <w:r>
              <w:rPr>
                <w:sz w:val="24"/>
                <w:szCs w:val="24"/>
                <w:lang w:val="es-ES"/>
              </w:rPr>
              <w:t>5</w:t>
            </w:r>
          </w:p>
        </w:tc>
        <w:tc>
          <w:tcPr>
            <w:tcW w:w="1632" w:type="pct"/>
          </w:tcPr>
          <w:p w14:paraId="05C22D1B" w14:textId="77777777" w:rsidR="00E73F22" w:rsidRDefault="00E73F22">
            <w:pPr>
              <w:spacing w:after="0" w:line="360" w:lineRule="auto"/>
              <w:contextualSpacing/>
              <w:jc w:val="both"/>
              <w:rPr>
                <w:sz w:val="24"/>
                <w:szCs w:val="24"/>
              </w:rPr>
            </w:pPr>
          </w:p>
        </w:tc>
        <w:tc>
          <w:tcPr>
            <w:tcW w:w="1584" w:type="pct"/>
          </w:tcPr>
          <w:p w14:paraId="054917D7" w14:textId="77777777" w:rsidR="00E73F22" w:rsidRDefault="00E73F22">
            <w:pPr>
              <w:spacing w:after="0" w:line="360" w:lineRule="auto"/>
              <w:contextualSpacing/>
              <w:jc w:val="both"/>
              <w:rPr>
                <w:sz w:val="24"/>
                <w:szCs w:val="24"/>
              </w:rPr>
            </w:pPr>
          </w:p>
        </w:tc>
        <w:tc>
          <w:tcPr>
            <w:tcW w:w="1340" w:type="pct"/>
            <w:vMerge/>
          </w:tcPr>
          <w:p w14:paraId="60243AF7" w14:textId="77777777" w:rsidR="00E73F22" w:rsidRDefault="00E73F22">
            <w:pPr>
              <w:spacing w:after="0" w:line="360" w:lineRule="auto"/>
              <w:contextualSpacing/>
              <w:jc w:val="both"/>
              <w:rPr>
                <w:sz w:val="24"/>
                <w:szCs w:val="24"/>
                <w:lang w:val="es-ES"/>
              </w:rPr>
            </w:pPr>
          </w:p>
        </w:tc>
      </w:tr>
      <w:tr w:rsidR="00E73F22" w14:paraId="6A8FA4DA" w14:textId="77777777">
        <w:tc>
          <w:tcPr>
            <w:tcW w:w="444" w:type="pct"/>
          </w:tcPr>
          <w:p w14:paraId="67F4DBCF" w14:textId="77777777" w:rsidR="00E73F22" w:rsidRDefault="00000000">
            <w:pPr>
              <w:spacing w:after="0" w:line="360" w:lineRule="auto"/>
              <w:contextualSpacing/>
              <w:jc w:val="both"/>
              <w:rPr>
                <w:sz w:val="24"/>
                <w:szCs w:val="24"/>
                <w:lang w:val="es-ES"/>
              </w:rPr>
            </w:pPr>
            <w:r>
              <w:rPr>
                <w:sz w:val="24"/>
                <w:szCs w:val="24"/>
                <w:lang w:val="es-ES"/>
              </w:rPr>
              <w:t>6</w:t>
            </w:r>
          </w:p>
        </w:tc>
        <w:tc>
          <w:tcPr>
            <w:tcW w:w="1632" w:type="pct"/>
          </w:tcPr>
          <w:p w14:paraId="37A17515" w14:textId="77777777" w:rsidR="00E73F22" w:rsidRDefault="00E73F22">
            <w:pPr>
              <w:spacing w:after="0" w:line="360" w:lineRule="auto"/>
              <w:contextualSpacing/>
              <w:jc w:val="both"/>
              <w:rPr>
                <w:sz w:val="24"/>
                <w:szCs w:val="24"/>
              </w:rPr>
            </w:pPr>
          </w:p>
        </w:tc>
        <w:tc>
          <w:tcPr>
            <w:tcW w:w="1584" w:type="pct"/>
          </w:tcPr>
          <w:p w14:paraId="48157B26" w14:textId="77777777" w:rsidR="00E73F22" w:rsidRDefault="00E73F22">
            <w:pPr>
              <w:spacing w:after="0" w:line="360" w:lineRule="auto"/>
              <w:contextualSpacing/>
              <w:jc w:val="both"/>
              <w:rPr>
                <w:sz w:val="24"/>
                <w:szCs w:val="24"/>
              </w:rPr>
            </w:pPr>
          </w:p>
        </w:tc>
        <w:tc>
          <w:tcPr>
            <w:tcW w:w="1340" w:type="pct"/>
            <w:vMerge/>
          </w:tcPr>
          <w:p w14:paraId="7B223672" w14:textId="77777777" w:rsidR="00E73F22" w:rsidRDefault="00E73F22">
            <w:pPr>
              <w:spacing w:after="0" w:line="360" w:lineRule="auto"/>
              <w:contextualSpacing/>
              <w:jc w:val="both"/>
              <w:rPr>
                <w:sz w:val="24"/>
                <w:szCs w:val="24"/>
                <w:lang w:val="es-ES"/>
              </w:rPr>
            </w:pPr>
          </w:p>
        </w:tc>
      </w:tr>
      <w:tr w:rsidR="00E73F22" w14:paraId="16417873" w14:textId="77777777">
        <w:tc>
          <w:tcPr>
            <w:tcW w:w="444" w:type="pct"/>
          </w:tcPr>
          <w:p w14:paraId="23B43FB3" w14:textId="77777777" w:rsidR="00E73F22" w:rsidRDefault="00000000">
            <w:pPr>
              <w:spacing w:after="0" w:line="360" w:lineRule="auto"/>
              <w:contextualSpacing/>
              <w:jc w:val="both"/>
              <w:rPr>
                <w:sz w:val="24"/>
                <w:szCs w:val="24"/>
                <w:lang w:val="es-ES"/>
              </w:rPr>
            </w:pPr>
            <w:r>
              <w:rPr>
                <w:sz w:val="24"/>
                <w:szCs w:val="24"/>
                <w:lang w:val="es-ES"/>
              </w:rPr>
              <w:t>7</w:t>
            </w:r>
          </w:p>
        </w:tc>
        <w:tc>
          <w:tcPr>
            <w:tcW w:w="1632" w:type="pct"/>
          </w:tcPr>
          <w:p w14:paraId="54FC7D35" w14:textId="77777777" w:rsidR="00E73F22" w:rsidRDefault="00E73F22">
            <w:pPr>
              <w:spacing w:after="0" w:line="360" w:lineRule="auto"/>
              <w:contextualSpacing/>
              <w:jc w:val="both"/>
              <w:rPr>
                <w:sz w:val="24"/>
                <w:szCs w:val="24"/>
              </w:rPr>
            </w:pPr>
          </w:p>
        </w:tc>
        <w:tc>
          <w:tcPr>
            <w:tcW w:w="1584" w:type="pct"/>
          </w:tcPr>
          <w:p w14:paraId="755C4985" w14:textId="77777777" w:rsidR="00E73F22" w:rsidRDefault="00E73F22">
            <w:pPr>
              <w:spacing w:after="0" w:line="360" w:lineRule="auto"/>
              <w:contextualSpacing/>
              <w:jc w:val="both"/>
              <w:rPr>
                <w:sz w:val="24"/>
                <w:szCs w:val="24"/>
              </w:rPr>
            </w:pPr>
          </w:p>
        </w:tc>
        <w:tc>
          <w:tcPr>
            <w:tcW w:w="1340" w:type="pct"/>
            <w:vMerge/>
          </w:tcPr>
          <w:p w14:paraId="707D6967" w14:textId="77777777" w:rsidR="00E73F22" w:rsidRDefault="00E73F22">
            <w:pPr>
              <w:spacing w:after="0" w:line="360" w:lineRule="auto"/>
              <w:contextualSpacing/>
              <w:jc w:val="both"/>
              <w:rPr>
                <w:sz w:val="24"/>
                <w:szCs w:val="24"/>
                <w:lang w:val="es-ES"/>
              </w:rPr>
            </w:pPr>
          </w:p>
        </w:tc>
      </w:tr>
      <w:tr w:rsidR="00E73F22" w14:paraId="34B7E2C1" w14:textId="77777777">
        <w:tc>
          <w:tcPr>
            <w:tcW w:w="444" w:type="pct"/>
          </w:tcPr>
          <w:p w14:paraId="68B69A22" w14:textId="77777777" w:rsidR="00E73F22" w:rsidRDefault="00000000">
            <w:pPr>
              <w:spacing w:after="0" w:line="360" w:lineRule="auto"/>
              <w:contextualSpacing/>
              <w:jc w:val="both"/>
              <w:rPr>
                <w:sz w:val="24"/>
                <w:szCs w:val="24"/>
              </w:rPr>
            </w:pPr>
            <w:r>
              <w:rPr>
                <w:sz w:val="24"/>
                <w:szCs w:val="24"/>
              </w:rPr>
              <w:t>8</w:t>
            </w:r>
          </w:p>
        </w:tc>
        <w:tc>
          <w:tcPr>
            <w:tcW w:w="1632" w:type="pct"/>
          </w:tcPr>
          <w:p w14:paraId="4043F9B2" w14:textId="77777777" w:rsidR="00E73F22" w:rsidRDefault="00E73F22">
            <w:pPr>
              <w:spacing w:after="0" w:line="360" w:lineRule="auto"/>
              <w:contextualSpacing/>
              <w:jc w:val="both"/>
              <w:rPr>
                <w:sz w:val="24"/>
                <w:szCs w:val="24"/>
              </w:rPr>
            </w:pPr>
          </w:p>
        </w:tc>
        <w:tc>
          <w:tcPr>
            <w:tcW w:w="1584" w:type="pct"/>
          </w:tcPr>
          <w:p w14:paraId="0ACEF85C" w14:textId="77777777" w:rsidR="00E73F22" w:rsidRDefault="00E73F22">
            <w:pPr>
              <w:spacing w:after="0" w:line="360" w:lineRule="auto"/>
              <w:contextualSpacing/>
              <w:jc w:val="both"/>
              <w:rPr>
                <w:sz w:val="24"/>
                <w:szCs w:val="24"/>
              </w:rPr>
            </w:pPr>
          </w:p>
        </w:tc>
        <w:tc>
          <w:tcPr>
            <w:tcW w:w="1340" w:type="pct"/>
            <w:vMerge/>
          </w:tcPr>
          <w:p w14:paraId="411A9AF8" w14:textId="77777777" w:rsidR="00E73F22" w:rsidRDefault="00E73F22">
            <w:pPr>
              <w:spacing w:after="0" w:line="360" w:lineRule="auto"/>
              <w:contextualSpacing/>
              <w:jc w:val="both"/>
              <w:rPr>
                <w:sz w:val="24"/>
                <w:szCs w:val="24"/>
                <w:lang w:val="es-ES"/>
              </w:rPr>
            </w:pPr>
          </w:p>
        </w:tc>
      </w:tr>
      <w:tr w:rsidR="00E73F22" w14:paraId="35753F38" w14:textId="77777777">
        <w:tc>
          <w:tcPr>
            <w:tcW w:w="444" w:type="pct"/>
          </w:tcPr>
          <w:p w14:paraId="0D82C49B" w14:textId="77777777" w:rsidR="00E73F22" w:rsidRDefault="00000000">
            <w:pPr>
              <w:spacing w:after="0" w:line="360" w:lineRule="auto"/>
              <w:contextualSpacing/>
              <w:jc w:val="both"/>
              <w:rPr>
                <w:rFonts w:ascii="Calibri" w:hAnsi="Calibri"/>
                <w:sz w:val="24"/>
                <w:szCs w:val="24"/>
              </w:rPr>
            </w:pPr>
            <w:r>
              <w:rPr>
                <w:rFonts w:ascii="Calibri" w:hAnsi="Calibri"/>
                <w:sz w:val="24"/>
                <w:szCs w:val="24"/>
              </w:rPr>
              <w:lastRenderedPageBreak/>
              <w:t>9</w:t>
            </w:r>
          </w:p>
        </w:tc>
        <w:tc>
          <w:tcPr>
            <w:tcW w:w="1632" w:type="pct"/>
          </w:tcPr>
          <w:p w14:paraId="6CBD3484" w14:textId="77777777" w:rsidR="00E73F22" w:rsidRDefault="00E73F22">
            <w:pPr>
              <w:spacing w:after="0" w:line="360" w:lineRule="auto"/>
              <w:contextualSpacing/>
              <w:jc w:val="both"/>
              <w:rPr>
                <w:rFonts w:ascii="Calibri" w:hAnsi="Calibri"/>
                <w:sz w:val="24"/>
                <w:szCs w:val="24"/>
              </w:rPr>
            </w:pPr>
          </w:p>
        </w:tc>
        <w:tc>
          <w:tcPr>
            <w:tcW w:w="1584" w:type="pct"/>
          </w:tcPr>
          <w:p w14:paraId="31948D5C" w14:textId="77777777" w:rsidR="00E73F22" w:rsidRDefault="00E73F22">
            <w:pPr>
              <w:spacing w:after="0" w:line="360" w:lineRule="auto"/>
              <w:contextualSpacing/>
              <w:jc w:val="both"/>
              <w:rPr>
                <w:rFonts w:ascii="Calibri" w:hAnsi="Calibri"/>
                <w:sz w:val="24"/>
                <w:szCs w:val="24"/>
              </w:rPr>
            </w:pPr>
          </w:p>
        </w:tc>
        <w:tc>
          <w:tcPr>
            <w:tcW w:w="1340" w:type="pct"/>
          </w:tcPr>
          <w:p w14:paraId="2AFFE15C" w14:textId="77777777" w:rsidR="00E73F22" w:rsidRDefault="00E73F22">
            <w:pPr>
              <w:spacing w:after="0" w:line="360" w:lineRule="auto"/>
              <w:contextualSpacing/>
              <w:jc w:val="both"/>
              <w:rPr>
                <w:rFonts w:ascii="Calibri" w:hAnsi="Calibri"/>
                <w:sz w:val="24"/>
                <w:szCs w:val="24"/>
                <w:lang w:val="es-ES"/>
              </w:rPr>
            </w:pPr>
          </w:p>
        </w:tc>
      </w:tr>
      <w:tr w:rsidR="00E73F22" w14:paraId="4618054B" w14:textId="77777777">
        <w:tc>
          <w:tcPr>
            <w:tcW w:w="444" w:type="pct"/>
          </w:tcPr>
          <w:p w14:paraId="6E07150B" w14:textId="77777777" w:rsidR="00E73F22" w:rsidRDefault="00000000">
            <w:pPr>
              <w:spacing w:after="0" w:line="360" w:lineRule="auto"/>
              <w:contextualSpacing/>
              <w:jc w:val="both"/>
              <w:rPr>
                <w:rFonts w:ascii="Calibri" w:hAnsi="Calibri"/>
                <w:sz w:val="24"/>
                <w:szCs w:val="24"/>
              </w:rPr>
            </w:pPr>
            <w:r>
              <w:rPr>
                <w:rFonts w:ascii="Calibri" w:hAnsi="Calibri"/>
                <w:sz w:val="24"/>
                <w:szCs w:val="24"/>
              </w:rPr>
              <w:t>10</w:t>
            </w:r>
          </w:p>
        </w:tc>
        <w:tc>
          <w:tcPr>
            <w:tcW w:w="1632" w:type="pct"/>
          </w:tcPr>
          <w:p w14:paraId="20BF2EB3" w14:textId="77777777" w:rsidR="00E73F22" w:rsidRDefault="00E73F22">
            <w:pPr>
              <w:spacing w:after="0" w:line="360" w:lineRule="auto"/>
              <w:contextualSpacing/>
              <w:jc w:val="both"/>
              <w:rPr>
                <w:rFonts w:ascii="Calibri" w:hAnsi="Calibri"/>
                <w:sz w:val="24"/>
                <w:szCs w:val="24"/>
              </w:rPr>
            </w:pPr>
          </w:p>
        </w:tc>
        <w:tc>
          <w:tcPr>
            <w:tcW w:w="1584" w:type="pct"/>
          </w:tcPr>
          <w:p w14:paraId="616F4B7D" w14:textId="77777777" w:rsidR="00E73F22" w:rsidRDefault="00E73F22">
            <w:pPr>
              <w:spacing w:after="0" w:line="360" w:lineRule="auto"/>
              <w:contextualSpacing/>
              <w:jc w:val="both"/>
              <w:rPr>
                <w:rFonts w:ascii="Calibri" w:hAnsi="Calibri"/>
                <w:sz w:val="24"/>
                <w:szCs w:val="24"/>
              </w:rPr>
            </w:pPr>
          </w:p>
        </w:tc>
        <w:tc>
          <w:tcPr>
            <w:tcW w:w="1340" w:type="pct"/>
          </w:tcPr>
          <w:p w14:paraId="05AFD8AD" w14:textId="77777777" w:rsidR="00E73F22" w:rsidRDefault="00E73F22">
            <w:pPr>
              <w:spacing w:after="0" w:line="360" w:lineRule="auto"/>
              <w:contextualSpacing/>
              <w:jc w:val="both"/>
              <w:rPr>
                <w:rFonts w:ascii="Calibri" w:hAnsi="Calibri"/>
                <w:sz w:val="24"/>
                <w:szCs w:val="24"/>
                <w:lang w:val="es-ES"/>
              </w:rPr>
            </w:pPr>
          </w:p>
        </w:tc>
      </w:tr>
      <w:tr w:rsidR="00E73F22" w14:paraId="397B0B9C" w14:textId="77777777">
        <w:trPr>
          <w:trHeight w:val="433"/>
        </w:trPr>
        <w:tc>
          <w:tcPr>
            <w:tcW w:w="444" w:type="pct"/>
          </w:tcPr>
          <w:p w14:paraId="228FDAAD" w14:textId="77777777" w:rsidR="00E73F22" w:rsidRDefault="00000000">
            <w:pPr>
              <w:spacing w:after="0" w:line="360" w:lineRule="auto"/>
              <w:contextualSpacing/>
              <w:jc w:val="both"/>
              <w:rPr>
                <w:sz w:val="24"/>
                <w:szCs w:val="24"/>
                <w:lang w:val="es-ES"/>
              </w:rPr>
            </w:pPr>
            <w:r>
              <w:rPr>
                <w:sz w:val="24"/>
                <w:szCs w:val="24"/>
                <w:lang w:val="es-ES"/>
              </w:rPr>
              <w:t>11</w:t>
            </w:r>
          </w:p>
        </w:tc>
        <w:tc>
          <w:tcPr>
            <w:tcW w:w="1632" w:type="pct"/>
          </w:tcPr>
          <w:p w14:paraId="03C4DCD1" w14:textId="77777777" w:rsidR="00E73F22" w:rsidRDefault="00E73F22">
            <w:pPr>
              <w:spacing w:after="0" w:line="360" w:lineRule="auto"/>
              <w:contextualSpacing/>
              <w:jc w:val="both"/>
              <w:rPr>
                <w:sz w:val="24"/>
                <w:szCs w:val="24"/>
                <w:lang w:val="es-ES"/>
              </w:rPr>
            </w:pPr>
          </w:p>
        </w:tc>
        <w:tc>
          <w:tcPr>
            <w:tcW w:w="1584" w:type="pct"/>
          </w:tcPr>
          <w:p w14:paraId="3257F9B8" w14:textId="77777777" w:rsidR="00E73F22" w:rsidRDefault="00E73F22">
            <w:pPr>
              <w:spacing w:after="0" w:line="360" w:lineRule="auto"/>
              <w:contextualSpacing/>
              <w:jc w:val="both"/>
              <w:rPr>
                <w:sz w:val="24"/>
                <w:szCs w:val="24"/>
                <w:lang w:val="es-ES"/>
              </w:rPr>
            </w:pPr>
          </w:p>
        </w:tc>
        <w:tc>
          <w:tcPr>
            <w:tcW w:w="1340" w:type="pct"/>
            <w:vMerge w:val="restart"/>
            <w:vAlign w:val="center"/>
          </w:tcPr>
          <w:p w14:paraId="7413DFBB" w14:textId="77777777" w:rsidR="00E73F22" w:rsidRDefault="00000000">
            <w:pPr>
              <w:spacing w:after="0" w:line="360" w:lineRule="auto"/>
              <w:contextualSpacing/>
              <w:jc w:val="center"/>
              <w:rPr>
                <w:sz w:val="24"/>
                <w:szCs w:val="24"/>
                <w:lang w:val="es-ES"/>
              </w:rPr>
            </w:pPr>
            <w:r>
              <w:rPr>
                <w:sz w:val="24"/>
                <w:szCs w:val="24"/>
                <w:lang w:val="es-ES"/>
              </w:rPr>
              <w:t>Tume ya Taifa ya Mipango ya Matumizi ya Ardhi</w:t>
            </w:r>
          </w:p>
        </w:tc>
      </w:tr>
      <w:tr w:rsidR="00E73F22" w14:paraId="5CF1BE51" w14:textId="77777777">
        <w:trPr>
          <w:trHeight w:val="481"/>
        </w:trPr>
        <w:tc>
          <w:tcPr>
            <w:tcW w:w="444" w:type="pct"/>
          </w:tcPr>
          <w:p w14:paraId="4079311F" w14:textId="77777777" w:rsidR="00E73F22" w:rsidRDefault="00000000">
            <w:pPr>
              <w:spacing w:after="0"/>
              <w:contextualSpacing/>
              <w:jc w:val="both"/>
              <w:rPr>
                <w:sz w:val="24"/>
                <w:szCs w:val="24"/>
              </w:rPr>
            </w:pPr>
            <w:r>
              <w:rPr>
                <w:sz w:val="24"/>
                <w:szCs w:val="24"/>
              </w:rPr>
              <w:t>12</w:t>
            </w:r>
          </w:p>
        </w:tc>
        <w:tc>
          <w:tcPr>
            <w:tcW w:w="1632" w:type="pct"/>
          </w:tcPr>
          <w:p w14:paraId="045E36C0" w14:textId="77777777" w:rsidR="00E73F22" w:rsidRDefault="00E73F22">
            <w:pPr>
              <w:spacing w:after="0"/>
              <w:contextualSpacing/>
              <w:jc w:val="both"/>
              <w:rPr>
                <w:sz w:val="24"/>
                <w:szCs w:val="24"/>
              </w:rPr>
            </w:pPr>
          </w:p>
        </w:tc>
        <w:tc>
          <w:tcPr>
            <w:tcW w:w="1584" w:type="pct"/>
          </w:tcPr>
          <w:p w14:paraId="2D6717FA" w14:textId="77777777" w:rsidR="00E73F22" w:rsidRDefault="00E73F22">
            <w:pPr>
              <w:spacing w:after="0" w:line="360" w:lineRule="auto"/>
              <w:contextualSpacing/>
              <w:jc w:val="both"/>
              <w:rPr>
                <w:sz w:val="24"/>
                <w:szCs w:val="24"/>
              </w:rPr>
            </w:pPr>
          </w:p>
        </w:tc>
        <w:tc>
          <w:tcPr>
            <w:tcW w:w="1340" w:type="pct"/>
            <w:vMerge/>
          </w:tcPr>
          <w:p w14:paraId="670F9C72" w14:textId="77777777" w:rsidR="00E73F22" w:rsidRDefault="00E73F22">
            <w:pPr>
              <w:spacing w:after="0" w:line="360" w:lineRule="auto"/>
              <w:contextualSpacing/>
              <w:jc w:val="both"/>
              <w:rPr>
                <w:sz w:val="24"/>
                <w:szCs w:val="24"/>
                <w:lang w:val="es-ES"/>
              </w:rPr>
            </w:pPr>
          </w:p>
        </w:tc>
      </w:tr>
      <w:tr w:rsidR="00E73F22" w14:paraId="392CBC78" w14:textId="77777777">
        <w:trPr>
          <w:trHeight w:val="481"/>
        </w:trPr>
        <w:tc>
          <w:tcPr>
            <w:tcW w:w="444" w:type="pct"/>
          </w:tcPr>
          <w:p w14:paraId="411F21C3" w14:textId="77777777" w:rsidR="00E73F22" w:rsidRDefault="00000000">
            <w:pPr>
              <w:spacing w:after="0"/>
              <w:contextualSpacing/>
              <w:jc w:val="both"/>
              <w:rPr>
                <w:rFonts w:ascii="Calibri" w:hAnsi="Calibri"/>
                <w:sz w:val="24"/>
                <w:szCs w:val="24"/>
              </w:rPr>
            </w:pPr>
            <w:r>
              <w:rPr>
                <w:rFonts w:ascii="Calibri" w:hAnsi="Calibri"/>
                <w:sz w:val="24"/>
                <w:szCs w:val="24"/>
              </w:rPr>
              <w:t>13</w:t>
            </w:r>
          </w:p>
        </w:tc>
        <w:tc>
          <w:tcPr>
            <w:tcW w:w="1632" w:type="pct"/>
          </w:tcPr>
          <w:p w14:paraId="625F04BD" w14:textId="77777777" w:rsidR="00E73F22" w:rsidRDefault="00E73F22">
            <w:pPr>
              <w:spacing w:after="0"/>
              <w:contextualSpacing/>
              <w:jc w:val="both"/>
              <w:rPr>
                <w:sz w:val="24"/>
                <w:szCs w:val="24"/>
              </w:rPr>
            </w:pPr>
          </w:p>
        </w:tc>
        <w:tc>
          <w:tcPr>
            <w:tcW w:w="1584" w:type="pct"/>
          </w:tcPr>
          <w:p w14:paraId="7245AAC3" w14:textId="77777777" w:rsidR="00E73F22" w:rsidRDefault="00E73F22">
            <w:pPr>
              <w:spacing w:after="0" w:line="360" w:lineRule="auto"/>
              <w:contextualSpacing/>
              <w:jc w:val="both"/>
              <w:rPr>
                <w:sz w:val="24"/>
                <w:szCs w:val="24"/>
                <w:lang w:val="es-ES"/>
              </w:rPr>
            </w:pPr>
          </w:p>
        </w:tc>
        <w:tc>
          <w:tcPr>
            <w:tcW w:w="1340" w:type="pct"/>
            <w:vMerge/>
          </w:tcPr>
          <w:p w14:paraId="75B4EE74" w14:textId="77777777" w:rsidR="00E73F22" w:rsidRDefault="00E73F22">
            <w:pPr>
              <w:spacing w:after="0" w:line="360" w:lineRule="auto"/>
              <w:contextualSpacing/>
              <w:jc w:val="both"/>
              <w:rPr>
                <w:rFonts w:ascii="Calibri" w:hAnsi="Calibri"/>
                <w:sz w:val="24"/>
                <w:szCs w:val="24"/>
                <w:lang w:val="es-ES"/>
              </w:rPr>
            </w:pPr>
          </w:p>
        </w:tc>
      </w:tr>
      <w:tr w:rsidR="00E73F22" w14:paraId="70987CA5" w14:textId="77777777">
        <w:trPr>
          <w:trHeight w:val="481"/>
        </w:trPr>
        <w:tc>
          <w:tcPr>
            <w:tcW w:w="444" w:type="pct"/>
          </w:tcPr>
          <w:p w14:paraId="044729D4" w14:textId="77777777" w:rsidR="00E73F22" w:rsidRDefault="00000000">
            <w:pPr>
              <w:spacing w:after="0"/>
              <w:contextualSpacing/>
              <w:jc w:val="both"/>
              <w:rPr>
                <w:rFonts w:ascii="Calibri" w:hAnsi="Calibri"/>
                <w:sz w:val="24"/>
                <w:szCs w:val="24"/>
              </w:rPr>
            </w:pPr>
            <w:r>
              <w:rPr>
                <w:rFonts w:ascii="Calibri" w:hAnsi="Calibri"/>
                <w:sz w:val="24"/>
                <w:szCs w:val="24"/>
              </w:rPr>
              <w:t>14</w:t>
            </w:r>
          </w:p>
        </w:tc>
        <w:tc>
          <w:tcPr>
            <w:tcW w:w="1632" w:type="pct"/>
          </w:tcPr>
          <w:p w14:paraId="391C6283" w14:textId="77777777" w:rsidR="00E73F22" w:rsidRDefault="00E73F22">
            <w:pPr>
              <w:spacing w:after="0"/>
              <w:contextualSpacing/>
              <w:jc w:val="both"/>
              <w:rPr>
                <w:rFonts w:ascii="Calibri" w:hAnsi="Calibri"/>
                <w:sz w:val="24"/>
                <w:szCs w:val="24"/>
              </w:rPr>
            </w:pPr>
          </w:p>
        </w:tc>
        <w:tc>
          <w:tcPr>
            <w:tcW w:w="1584" w:type="pct"/>
          </w:tcPr>
          <w:p w14:paraId="10FC13C9" w14:textId="77777777" w:rsidR="00E73F22" w:rsidRDefault="00E73F22">
            <w:pPr>
              <w:spacing w:after="0" w:line="360" w:lineRule="auto"/>
              <w:contextualSpacing/>
              <w:jc w:val="both"/>
              <w:rPr>
                <w:rFonts w:ascii="Calibri" w:hAnsi="Calibri"/>
                <w:sz w:val="24"/>
                <w:szCs w:val="24"/>
                <w:lang w:val="es-ES"/>
              </w:rPr>
            </w:pPr>
          </w:p>
        </w:tc>
        <w:tc>
          <w:tcPr>
            <w:tcW w:w="1340" w:type="pct"/>
          </w:tcPr>
          <w:p w14:paraId="318FB17B" w14:textId="77777777" w:rsidR="00E73F22" w:rsidRDefault="00E73F22">
            <w:pPr>
              <w:spacing w:after="0" w:line="360" w:lineRule="auto"/>
              <w:contextualSpacing/>
              <w:jc w:val="both"/>
              <w:rPr>
                <w:rFonts w:ascii="Calibri" w:hAnsi="Calibri"/>
                <w:sz w:val="24"/>
                <w:szCs w:val="24"/>
                <w:lang w:val="es-ES"/>
              </w:rPr>
            </w:pPr>
          </w:p>
        </w:tc>
      </w:tr>
      <w:tr w:rsidR="00E73F22" w14:paraId="717AA599" w14:textId="77777777">
        <w:trPr>
          <w:trHeight w:val="481"/>
        </w:trPr>
        <w:tc>
          <w:tcPr>
            <w:tcW w:w="444" w:type="pct"/>
          </w:tcPr>
          <w:p w14:paraId="24F2B24A" w14:textId="77777777" w:rsidR="00E73F22" w:rsidRDefault="00000000">
            <w:pPr>
              <w:spacing w:after="0"/>
              <w:contextualSpacing/>
              <w:jc w:val="both"/>
              <w:rPr>
                <w:rFonts w:ascii="Calibri" w:hAnsi="Calibri"/>
                <w:sz w:val="24"/>
                <w:szCs w:val="24"/>
              </w:rPr>
            </w:pPr>
            <w:r>
              <w:rPr>
                <w:rFonts w:ascii="Calibri" w:hAnsi="Calibri"/>
                <w:sz w:val="24"/>
                <w:szCs w:val="24"/>
              </w:rPr>
              <w:t>15</w:t>
            </w:r>
          </w:p>
        </w:tc>
        <w:tc>
          <w:tcPr>
            <w:tcW w:w="1632" w:type="pct"/>
          </w:tcPr>
          <w:p w14:paraId="0DAE8D8A" w14:textId="77777777" w:rsidR="00E73F22" w:rsidRDefault="00E73F22">
            <w:pPr>
              <w:spacing w:after="0"/>
              <w:contextualSpacing/>
              <w:jc w:val="both"/>
              <w:rPr>
                <w:rFonts w:ascii="Calibri" w:hAnsi="Calibri"/>
                <w:sz w:val="24"/>
                <w:szCs w:val="24"/>
              </w:rPr>
            </w:pPr>
          </w:p>
        </w:tc>
        <w:tc>
          <w:tcPr>
            <w:tcW w:w="1584" w:type="pct"/>
          </w:tcPr>
          <w:p w14:paraId="7C7893A3" w14:textId="77777777" w:rsidR="00E73F22" w:rsidRDefault="00E73F22">
            <w:pPr>
              <w:spacing w:after="0" w:line="360" w:lineRule="auto"/>
              <w:contextualSpacing/>
              <w:jc w:val="both"/>
              <w:rPr>
                <w:rFonts w:ascii="Calibri" w:hAnsi="Calibri"/>
                <w:sz w:val="24"/>
                <w:szCs w:val="24"/>
                <w:lang w:val="es-ES"/>
              </w:rPr>
            </w:pPr>
          </w:p>
        </w:tc>
        <w:tc>
          <w:tcPr>
            <w:tcW w:w="1340" w:type="pct"/>
          </w:tcPr>
          <w:p w14:paraId="38C4D05F" w14:textId="77777777" w:rsidR="00E73F22" w:rsidRDefault="00E73F22">
            <w:pPr>
              <w:spacing w:after="0" w:line="360" w:lineRule="auto"/>
              <w:contextualSpacing/>
              <w:jc w:val="both"/>
              <w:rPr>
                <w:rFonts w:ascii="Calibri" w:hAnsi="Calibri"/>
                <w:sz w:val="24"/>
                <w:szCs w:val="24"/>
                <w:lang w:val="es-ES"/>
              </w:rPr>
            </w:pPr>
          </w:p>
        </w:tc>
      </w:tr>
      <w:tr w:rsidR="00E73F22" w14:paraId="153F7143" w14:textId="77777777">
        <w:trPr>
          <w:trHeight w:val="481"/>
        </w:trPr>
        <w:tc>
          <w:tcPr>
            <w:tcW w:w="444" w:type="pct"/>
          </w:tcPr>
          <w:p w14:paraId="092FDDAA" w14:textId="77777777" w:rsidR="00E73F22" w:rsidRDefault="00000000">
            <w:pPr>
              <w:spacing w:after="0"/>
              <w:contextualSpacing/>
              <w:jc w:val="both"/>
              <w:rPr>
                <w:rFonts w:ascii="Calibri" w:hAnsi="Calibri"/>
                <w:sz w:val="24"/>
                <w:szCs w:val="24"/>
              </w:rPr>
            </w:pPr>
            <w:r>
              <w:rPr>
                <w:rFonts w:ascii="Calibri" w:hAnsi="Calibri"/>
                <w:sz w:val="24"/>
                <w:szCs w:val="24"/>
              </w:rPr>
              <w:t>16</w:t>
            </w:r>
          </w:p>
        </w:tc>
        <w:tc>
          <w:tcPr>
            <w:tcW w:w="1632" w:type="pct"/>
          </w:tcPr>
          <w:p w14:paraId="0C5778A2" w14:textId="77777777" w:rsidR="00E73F22" w:rsidRDefault="00E73F22">
            <w:pPr>
              <w:spacing w:after="0"/>
              <w:contextualSpacing/>
              <w:jc w:val="both"/>
              <w:rPr>
                <w:rFonts w:ascii="Calibri" w:hAnsi="Calibri"/>
                <w:sz w:val="24"/>
                <w:szCs w:val="24"/>
              </w:rPr>
            </w:pPr>
          </w:p>
        </w:tc>
        <w:tc>
          <w:tcPr>
            <w:tcW w:w="1584" w:type="pct"/>
          </w:tcPr>
          <w:p w14:paraId="12BBA955" w14:textId="77777777" w:rsidR="00E73F22" w:rsidRDefault="00E73F22">
            <w:pPr>
              <w:spacing w:after="0" w:line="360" w:lineRule="auto"/>
              <w:contextualSpacing/>
              <w:jc w:val="both"/>
              <w:rPr>
                <w:rFonts w:ascii="Calibri" w:hAnsi="Calibri"/>
                <w:sz w:val="24"/>
                <w:szCs w:val="24"/>
                <w:lang w:val="es-ES"/>
              </w:rPr>
            </w:pPr>
          </w:p>
        </w:tc>
        <w:tc>
          <w:tcPr>
            <w:tcW w:w="1340" w:type="pct"/>
          </w:tcPr>
          <w:p w14:paraId="445BEA7C" w14:textId="77777777" w:rsidR="00E73F22" w:rsidRDefault="00E73F22">
            <w:pPr>
              <w:spacing w:after="0" w:line="360" w:lineRule="auto"/>
              <w:contextualSpacing/>
              <w:jc w:val="both"/>
              <w:rPr>
                <w:rFonts w:ascii="Calibri" w:hAnsi="Calibri"/>
                <w:sz w:val="24"/>
                <w:szCs w:val="24"/>
                <w:lang w:val="es-ES"/>
              </w:rPr>
            </w:pPr>
          </w:p>
        </w:tc>
      </w:tr>
    </w:tbl>
    <w:p w14:paraId="3DE8E57E" w14:textId="77777777" w:rsidR="00E73F22" w:rsidRDefault="00E73F22">
      <w:pPr>
        <w:spacing w:after="0" w:line="360" w:lineRule="auto"/>
        <w:contextualSpacing/>
        <w:jc w:val="both"/>
        <w:rPr>
          <w:sz w:val="24"/>
          <w:szCs w:val="24"/>
          <w:lang w:val="es-ES"/>
        </w:rPr>
      </w:pPr>
    </w:p>
    <w:p w14:paraId="2AB8D78F"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bookmarkStart w:id="16" w:name="_Toc21799"/>
      <w:bookmarkStart w:id="17" w:name="_Toc132455551"/>
      <w:bookmarkStart w:id="18" w:name="_Toc137126029"/>
      <w:bookmarkStart w:id="19" w:name="_Toc320609592"/>
      <w:bookmarkStart w:id="20" w:name="_Toc21435"/>
      <w:bookmarkStart w:id="21" w:name="_Toc30388"/>
      <w:bookmarkStart w:id="22" w:name="_Toc138776779"/>
    </w:p>
    <w:p w14:paraId="1032590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68F01D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74779B0"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C143F4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FCBBD8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6323210"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EB78A2B"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23C8549"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46D2307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89B05A1"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E339947"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5C8BFD9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18BE6DE"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F248CCA"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83A1FC9"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18E257E2"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E52483A"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5A9ABB7"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92D72BC"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2F975576" w14:textId="77777777" w:rsidR="00E73F22" w:rsidRDefault="00E73F22">
      <w:pPr>
        <w:rPr>
          <w:lang w:val="es-ES"/>
        </w:rPr>
      </w:pPr>
    </w:p>
    <w:p w14:paraId="5BB66E6D" w14:textId="77777777" w:rsidR="00E73F22" w:rsidRDefault="00000000">
      <w:pPr>
        <w:pStyle w:val="Style72"/>
        <w:spacing w:line="360" w:lineRule="auto"/>
        <w:contextualSpacing/>
        <w:jc w:val="center"/>
        <w:outlineLvl w:val="0"/>
        <w:rPr>
          <w:rFonts w:ascii="Times New Roman" w:hAnsi="Times New Roman"/>
          <w:color w:val="auto"/>
          <w:sz w:val="24"/>
          <w:szCs w:val="24"/>
          <w:lang w:val="es-ES"/>
        </w:rPr>
      </w:pPr>
      <w:r>
        <w:rPr>
          <w:rFonts w:ascii="Times New Roman" w:hAnsi="Times New Roman"/>
          <w:color w:val="auto"/>
          <w:sz w:val="24"/>
          <w:szCs w:val="24"/>
          <w:lang w:val="es-ES"/>
        </w:rPr>
        <w:lastRenderedPageBreak/>
        <w:t>YALIYOMO</w:t>
      </w:r>
      <w:bookmarkStart w:id="23" w:name="_Toc320609593"/>
      <w:bookmarkEnd w:id="16"/>
      <w:bookmarkEnd w:id="17"/>
      <w:bookmarkEnd w:id="18"/>
      <w:bookmarkEnd w:id="19"/>
      <w:bookmarkEnd w:id="20"/>
      <w:bookmarkEnd w:id="21"/>
      <w:bookmarkEnd w:id="22"/>
      <w:r>
        <w:rPr>
          <w:rFonts w:ascii="Times New Roman" w:hAnsi="Times New Roman"/>
          <w:color w:val="auto"/>
          <w:sz w:val="24"/>
          <w:szCs w:val="24"/>
          <w:lang w:val="es-ES"/>
        </w:rPr>
        <w:t xml:space="preserve"> </w:t>
      </w:r>
      <w:r>
        <w:rPr>
          <w:rFonts w:ascii="Times New Roman" w:hAnsi="Times New Roman"/>
          <w:i/>
          <w:iCs/>
          <w:color w:val="FF0000"/>
          <w:sz w:val="24"/>
          <w:szCs w:val="24"/>
          <w:lang w:val="es-ES"/>
        </w:rPr>
        <w:t>(iwe level Mbili then Level 1 iwe bold)</w:t>
      </w:r>
    </w:p>
    <w:p w14:paraId="00B72E48" w14:textId="77777777" w:rsidR="00E73F22" w:rsidRDefault="00000000">
      <w:pPr>
        <w:pStyle w:val="TOC1"/>
        <w:tabs>
          <w:tab w:val="right" w:leader="dot" w:pos="9751"/>
        </w:tabs>
        <w:rPr>
          <w:rFonts w:ascii="Times New Roman" w:eastAsia="Times New Roman" w:hAnsi="Times New Roman"/>
          <w:caps w:val="0"/>
          <w:kern w:val="2"/>
        </w:rPr>
      </w:pPr>
      <w:r>
        <w:rPr>
          <w:rFonts w:ascii="Times New Roman" w:hAnsi="Times New Roman"/>
          <w:b w:val="0"/>
          <w:bCs w:val="0"/>
          <w:lang w:val="es-ES"/>
        </w:rPr>
        <w:fldChar w:fldCharType="begin"/>
      </w:r>
      <w:r>
        <w:rPr>
          <w:rFonts w:ascii="Times New Roman" w:hAnsi="Times New Roman"/>
          <w:b w:val="0"/>
          <w:bCs w:val="0"/>
          <w:lang w:val="es-ES"/>
        </w:rPr>
        <w:instrText xml:space="preserve">TOC \o "1-2" \h \u </w:instrText>
      </w:r>
      <w:r>
        <w:rPr>
          <w:rFonts w:ascii="Times New Roman" w:hAnsi="Times New Roman"/>
          <w:b w:val="0"/>
          <w:bCs w:val="0"/>
          <w:lang w:val="es-ES"/>
        </w:rPr>
        <w:fldChar w:fldCharType="separate"/>
      </w:r>
      <w:hyperlink w:anchor="_Toc138776777" w:history="1">
        <w:r>
          <w:rPr>
            <w:rStyle w:val="Hyperlink"/>
            <w:rFonts w:ascii="Times New Roman" w:hAnsi="Times New Roman"/>
            <w:color w:val="auto"/>
            <w:lang w:val="es-ES"/>
          </w:rPr>
          <w:t>MUHTASARI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_Toc138776777 \h </w:instrText>
        </w:r>
        <w:r>
          <w:rPr>
            <w:rFonts w:ascii="Times New Roman" w:hAnsi="Times New Roman"/>
          </w:rPr>
        </w:r>
        <w:r>
          <w:rPr>
            <w:rFonts w:ascii="Times New Roman" w:hAnsi="Times New Roman"/>
          </w:rPr>
          <w:fldChar w:fldCharType="separate"/>
        </w:r>
        <w:r>
          <w:rPr>
            <w:rFonts w:ascii="Times New Roman" w:hAnsi="Times New Roman"/>
          </w:rPr>
          <w:t>i</w:t>
        </w:r>
        <w:r>
          <w:rPr>
            <w:rFonts w:ascii="Times New Roman" w:hAnsi="Times New Roman"/>
          </w:rPr>
          <w:fldChar w:fldCharType="end"/>
        </w:r>
      </w:hyperlink>
    </w:p>
    <w:p w14:paraId="0E773C1A" w14:textId="77777777" w:rsidR="00E73F22" w:rsidRDefault="00000000">
      <w:pPr>
        <w:pStyle w:val="TOC1"/>
        <w:tabs>
          <w:tab w:val="right" w:leader="dot" w:pos="9751"/>
        </w:tabs>
        <w:rPr>
          <w:rFonts w:ascii="Times New Roman" w:eastAsia="Times New Roman" w:hAnsi="Times New Roman"/>
          <w:caps w:val="0"/>
          <w:kern w:val="2"/>
        </w:rPr>
      </w:pPr>
      <w:hyperlink w:anchor="_Toc138776778" w:history="1">
        <w:r>
          <w:rPr>
            <w:rStyle w:val="Hyperlink"/>
            <w:rFonts w:ascii="Times New Roman" w:hAnsi="Times New Roman"/>
            <w:color w:val="auto"/>
            <w:lang w:val="es-ES"/>
          </w:rPr>
          <w:t>SHUKRANI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_Toc138776778 \h </w:instrText>
        </w:r>
        <w:r>
          <w:rPr>
            <w:rFonts w:ascii="Times New Roman" w:hAnsi="Times New Roman"/>
          </w:rPr>
        </w:r>
        <w:r>
          <w:rPr>
            <w:rFonts w:ascii="Times New Roman" w:hAnsi="Times New Roman"/>
          </w:rPr>
          <w:fldChar w:fldCharType="separate"/>
        </w:r>
        <w:r>
          <w:rPr>
            <w:rFonts w:ascii="Times New Roman" w:hAnsi="Times New Roman"/>
          </w:rPr>
          <w:t>iv</w:t>
        </w:r>
        <w:r>
          <w:rPr>
            <w:rFonts w:ascii="Times New Roman" w:hAnsi="Times New Roman"/>
          </w:rPr>
          <w:fldChar w:fldCharType="end"/>
        </w:r>
      </w:hyperlink>
    </w:p>
    <w:p w14:paraId="0F4970EA" w14:textId="77777777" w:rsidR="00E73F22" w:rsidRDefault="00000000">
      <w:pPr>
        <w:pStyle w:val="TOC1"/>
        <w:tabs>
          <w:tab w:val="right" w:leader="dot" w:pos="9751"/>
        </w:tabs>
        <w:rPr>
          <w:rFonts w:ascii="Times New Roman" w:eastAsia="Times New Roman" w:hAnsi="Times New Roman"/>
          <w:caps w:val="0"/>
          <w:kern w:val="2"/>
        </w:rPr>
      </w:pPr>
      <w:hyperlink w:anchor="_Toc138776779" w:history="1">
        <w:r>
          <w:rPr>
            <w:rStyle w:val="Hyperlink"/>
            <w:rFonts w:ascii="Times New Roman" w:hAnsi="Times New Roman"/>
            <w:color w:val="auto"/>
            <w:lang w:val="es-ES"/>
          </w:rPr>
          <w:t>YALIYOMO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_Toc138776779 \h </w:instrText>
        </w:r>
        <w:r>
          <w:rPr>
            <w:rFonts w:ascii="Times New Roman" w:hAnsi="Times New Roman"/>
          </w:rPr>
        </w:r>
        <w:r>
          <w:rPr>
            <w:rFonts w:ascii="Times New Roman" w:hAnsi="Times New Roman"/>
          </w:rPr>
          <w:fldChar w:fldCharType="separate"/>
        </w:r>
        <w:r>
          <w:rPr>
            <w:rFonts w:ascii="Times New Roman" w:hAnsi="Times New Roman"/>
          </w:rPr>
          <w:t>v</w:t>
        </w:r>
        <w:r>
          <w:rPr>
            <w:rFonts w:ascii="Times New Roman" w:hAnsi="Times New Roman"/>
          </w:rPr>
          <w:fldChar w:fldCharType="end"/>
        </w:r>
      </w:hyperlink>
    </w:p>
    <w:p w14:paraId="0F7D7A38" w14:textId="77777777" w:rsidR="00E73F22" w:rsidRDefault="00000000">
      <w:pPr>
        <w:pStyle w:val="TOC1"/>
        <w:tabs>
          <w:tab w:val="right" w:leader="dot" w:pos="9751"/>
        </w:tabs>
        <w:rPr>
          <w:rFonts w:ascii="Times New Roman" w:eastAsia="Times New Roman" w:hAnsi="Times New Roman"/>
          <w:caps w:val="0"/>
          <w:kern w:val="2"/>
        </w:rPr>
      </w:pPr>
      <w:hyperlink w:anchor="_Toc138776780" w:history="1">
        <w:r>
          <w:rPr>
            <w:rStyle w:val="Hyperlink"/>
            <w:rFonts w:ascii="Times New Roman" w:hAnsi="Times New Roman"/>
            <w:color w:val="auto"/>
          </w:rPr>
          <w:t>SURA YA KWANZA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_Toc138776780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5BC670D3" w14:textId="77777777" w:rsidR="00E73F22" w:rsidRDefault="00000000">
      <w:pPr>
        <w:pStyle w:val="TOC1"/>
        <w:tabs>
          <w:tab w:val="right" w:leader="dot" w:pos="9751"/>
        </w:tabs>
        <w:rPr>
          <w:rFonts w:ascii="Times New Roman" w:eastAsia="Times New Roman" w:hAnsi="Times New Roman"/>
          <w:caps w:val="0"/>
          <w:kern w:val="2"/>
        </w:rPr>
      </w:pPr>
      <w:hyperlink w:anchor="_Toc138776781" w:history="1">
        <w:r>
          <w:rPr>
            <w:rStyle w:val="Hyperlink"/>
            <w:rFonts w:ascii="Times New Roman" w:hAnsi="Times New Roman"/>
            <w:color w:val="auto"/>
            <w:lang w:val="es-ES"/>
          </w:rPr>
          <w:t>UTANGULIZI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_Toc138776781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66E332DE" w14:textId="77777777" w:rsidR="00E73F22" w:rsidRDefault="00000000">
      <w:pPr>
        <w:pStyle w:val="TOC2"/>
        <w:rPr>
          <w:rFonts w:ascii="Times New Roman" w:eastAsia="Times New Roman" w:hAnsi="Times New Roman" w:cs="Times New Roman"/>
          <w:bCs w:val="0"/>
          <w:kern w:val="2"/>
          <w:lang w:val="en-US"/>
        </w:rPr>
      </w:pPr>
      <w:hyperlink w:anchor="_Toc138776782" w:history="1">
        <w:r>
          <w:rPr>
            <w:rStyle w:val="Hyperlink"/>
            <w:rFonts w:ascii="Times New Roman" w:hAnsi="Times New Roman"/>
            <w:bCs w:val="0"/>
            <w:color w:val="auto"/>
          </w:rPr>
          <w:t>1.1 Maelezo ya Awali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w:t>
        </w:r>
        <w:r>
          <w:rPr>
            <w:rFonts w:ascii="Times New Roman" w:hAnsi="Times New Roman" w:cs="Times New Roman"/>
            <w:bCs w:val="0"/>
          </w:rPr>
          <w:fldChar w:fldCharType="end"/>
        </w:r>
      </w:hyperlink>
    </w:p>
    <w:p w14:paraId="3523597F" w14:textId="77777777" w:rsidR="00E73F22" w:rsidRDefault="00000000">
      <w:pPr>
        <w:pStyle w:val="TOC2"/>
        <w:rPr>
          <w:rFonts w:ascii="Times New Roman" w:eastAsia="Times New Roman" w:hAnsi="Times New Roman" w:cs="Times New Roman"/>
          <w:bCs w:val="0"/>
          <w:kern w:val="2"/>
          <w:lang w:val="en-US"/>
        </w:rPr>
      </w:pPr>
      <w:hyperlink w:anchor="_Toc138776783" w:history="1">
        <w:r>
          <w:rPr>
            <w:rStyle w:val="Hyperlink"/>
            <w:rFonts w:ascii="Times New Roman" w:hAnsi="Times New Roman"/>
            <w:bCs w:val="0"/>
            <w:color w:val="auto"/>
          </w:rPr>
          <w:t>1.2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Chimbuko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w:t>
        </w:r>
        <w:r>
          <w:rPr>
            <w:rFonts w:ascii="Times New Roman" w:hAnsi="Times New Roman" w:cs="Times New Roman"/>
            <w:bCs w:val="0"/>
          </w:rPr>
          <w:fldChar w:fldCharType="end"/>
        </w:r>
      </w:hyperlink>
    </w:p>
    <w:p w14:paraId="282D37BA" w14:textId="77777777" w:rsidR="00E73F22" w:rsidRDefault="00000000">
      <w:pPr>
        <w:pStyle w:val="TOC2"/>
        <w:rPr>
          <w:rFonts w:ascii="Times New Roman" w:eastAsia="Times New Roman" w:hAnsi="Times New Roman" w:cs="Times New Roman"/>
          <w:bCs w:val="0"/>
          <w:kern w:val="2"/>
          <w:lang w:val="en-US"/>
        </w:rPr>
      </w:pPr>
      <w:hyperlink w:anchor="_Toc138776784" w:history="1">
        <w:r>
          <w:rPr>
            <w:rStyle w:val="Hyperlink"/>
            <w:rFonts w:ascii="Times New Roman" w:hAnsi="Times New Roman"/>
            <w:bCs w:val="0"/>
            <w:color w:val="auto"/>
          </w:rPr>
          <w:t>1.3</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lang w:val="pt-BR"/>
          </w:rPr>
          <w:t>Lengo Kuu na Lengo Mahususi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w:t>
        </w:r>
        <w:r>
          <w:rPr>
            <w:rFonts w:ascii="Times New Roman" w:hAnsi="Times New Roman" w:cs="Times New Roman"/>
            <w:bCs w:val="0"/>
          </w:rPr>
          <w:fldChar w:fldCharType="end"/>
        </w:r>
      </w:hyperlink>
    </w:p>
    <w:p w14:paraId="69BFA532" w14:textId="77777777" w:rsidR="00E73F22" w:rsidRDefault="00000000">
      <w:pPr>
        <w:pStyle w:val="TOC2"/>
        <w:rPr>
          <w:rFonts w:ascii="Times New Roman" w:eastAsia="Times New Roman" w:hAnsi="Times New Roman" w:cs="Times New Roman"/>
          <w:bCs w:val="0"/>
          <w:kern w:val="2"/>
          <w:lang w:val="en-US"/>
        </w:rPr>
      </w:pPr>
      <w:hyperlink w:anchor="_Toc138776785" w:history="1">
        <w:r>
          <w:rPr>
            <w:rStyle w:val="Hyperlink"/>
            <w:rFonts w:ascii="Times New Roman" w:hAnsi="Times New Roman"/>
            <w:bCs w:val="0"/>
            <w:color w:val="auto"/>
          </w:rPr>
          <w:t>1.4</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Utaratibu Uliotumika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w:t>
        </w:r>
        <w:r>
          <w:rPr>
            <w:rFonts w:ascii="Times New Roman" w:hAnsi="Times New Roman" w:cs="Times New Roman"/>
            <w:bCs w:val="0"/>
          </w:rPr>
          <w:fldChar w:fldCharType="end"/>
        </w:r>
      </w:hyperlink>
    </w:p>
    <w:p w14:paraId="78316C11" w14:textId="77777777" w:rsidR="00E73F22" w:rsidRDefault="00000000">
      <w:pPr>
        <w:pStyle w:val="TOC1"/>
        <w:tabs>
          <w:tab w:val="right" w:leader="dot" w:pos="9751"/>
        </w:tabs>
        <w:rPr>
          <w:rFonts w:ascii="Times New Roman" w:eastAsia="Times New Roman" w:hAnsi="Times New Roman"/>
          <w:caps w:val="0"/>
          <w:kern w:val="2"/>
        </w:rPr>
      </w:pPr>
      <w:hyperlink w:anchor="_Toc138776786" w:history="1">
        <w:r>
          <w:rPr>
            <w:rStyle w:val="Hyperlink"/>
            <w:rFonts w:ascii="Times New Roman" w:eastAsia="Times New Roman" w:hAnsi="Times New Roman"/>
            <w:color w:val="auto"/>
            <w:kern w:val="32"/>
            <w:lang w:val="es-ES"/>
          </w:rPr>
          <w:t>SURA YA PILI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_Toc138776786 \h </w:instrText>
        </w:r>
        <w:r>
          <w:rPr>
            <w:rFonts w:ascii="Times New Roman" w:hAnsi="Times New Roman"/>
          </w:rPr>
        </w:r>
        <w:r>
          <w:rPr>
            <w:rFonts w:ascii="Times New Roman" w:hAnsi="Times New Roman"/>
          </w:rPr>
          <w:fldChar w:fldCharType="separate"/>
        </w:r>
        <w:r>
          <w:rPr>
            <w:rFonts w:ascii="Times New Roman" w:hAnsi="Times New Roman"/>
          </w:rPr>
          <w:t>10</w:t>
        </w:r>
        <w:r>
          <w:rPr>
            <w:rFonts w:ascii="Times New Roman" w:hAnsi="Times New Roman"/>
          </w:rPr>
          <w:fldChar w:fldCharType="end"/>
        </w:r>
      </w:hyperlink>
    </w:p>
    <w:p w14:paraId="1B0BC083" w14:textId="77777777" w:rsidR="00E73F22" w:rsidRDefault="00000000">
      <w:pPr>
        <w:pStyle w:val="TOC1"/>
        <w:tabs>
          <w:tab w:val="right" w:leader="dot" w:pos="9751"/>
        </w:tabs>
        <w:rPr>
          <w:rFonts w:ascii="Times New Roman" w:eastAsia="Times New Roman" w:hAnsi="Times New Roman"/>
          <w:caps w:val="0"/>
          <w:kern w:val="2"/>
        </w:rPr>
      </w:pPr>
      <w:hyperlink w:anchor="_Toc138776787" w:history="1">
        <w:r>
          <w:rPr>
            <w:rStyle w:val="Hyperlink"/>
            <w:rFonts w:ascii="Times New Roman" w:eastAsia="Times New Roman" w:hAnsi="Times New Roman"/>
            <w:color w:val="auto"/>
            <w:kern w:val="32"/>
          </w:rPr>
          <w:t>TAARIFA ZA MSINGI ZA KIJIJI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_Toc138776787 \h </w:instrText>
        </w:r>
        <w:r>
          <w:rPr>
            <w:rFonts w:ascii="Times New Roman" w:hAnsi="Times New Roman"/>
          </w:rPr>
        </w:r>
        <w:r>
          <w:rPr>
            <w:rFonts w:ascii="Times New Roman" w:hAnsi="Times New Roman"/>
          </w:rPr>
          <w:fldChar w:fldCharType="separate"/>
        </w:r>
        <w:r>
          <w:rPr>
            <w:rFonts w:ascii="Times New Roman" w:hAnsi="Times New Roman"/>
          </w:rPr>
          <w:t>10</w:t>
        </w:r>
        <w:r>
          <w:rPr>
            <w:rFonts w:ascii="Times New Roman" w:hAnsi="Times New Roman"/>
          </w:rPr>
          <w:fldChar w:fldCharType="end"/>
        </w:r>
      </w:hyperlink>
    </w:p>
    <w:p w14:paraId="2CE530A4" w14:textId="77777777" w:rsidR="00E73F22" w:rsidRDefault="00000000">
      <w:pPr>
        <w:pStyle w:val="TOC2"/>
        <w:rPr>
          <w:rFonts w:ascii="Times New Roman" w:eastAsia="Times New Roman" w:hAnsi="Times New Roman" w:cs="Times New Roman"/>
          <w:bCs w:val="0"/>
          <w:kern w:val="2"/>
          <w:lang w:val="en-US"/>
        </w:rPr>
      </w:pPr>
      <w:hyperlink w:anchor="_Toc138776788" w:history="1">
        <w:r>
          <w:rPr>
            <w:rStyle w:val="Hyperlink"/>
            <w:rFonts w:ascii="Times New Roman" w:eastAsia="Times New Roman" w:hAnsi="Times New Roman"/>
            <w:bCs w:val="0"/>
            <w:color w:val="auto"/>
          </w:rPr>
          <w:t>2.1.</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color w:val="auto"/>
          </w:rPr>
          <w:t>Mahali Kijiji Kilipo na Historia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w:t>
        </w:r>
        <w:r>
          <w:rPr>
            <w:rFonts w:ascii="Times New Roman" w:hAnsi="Times New Roman" w:cs="Times New Roman"/>
            <w:bCs w:val="0"/>
          </w:rPr>
          <w:fldChar w:fldCharType="end"/>
        </w:r>
      </w:hyperlink>
    </w:p>
    <w:p w14:paraId="6F87CF41" w14:textId="77777777" w:rsidR="00E73F22" w:rsidRDefault="00000000">
      <w:pPr>
        <w:pStyle w:val="TOC2"/>
        <w:rPr>
          <w:rFonts w:ascii="Times New Roman" w:eastAsia="Times New Roman" w:hAnsi="Times New Roman" w:cs="Times New Roman"/>
          <w:bCs w:val="0"/>
          <w:kern w:val="2"/>
          <w:lang w:val="en-US"/>
        </w:rPr>
      </w:pPr>
      <w:hyperlink w:anchor="_Toc138776789" w:history="1">
        <w:r>
          <w:rPr>
            <w:rStyle w:val="Hyperlink"/>
            <w:rFonts w:ascii="Times New Roman" w:eastAsia="Times New Roman" w:hAnsi="Times New Roman"/>
            <w:bCs w:val="0"/>
            <w:iCs/>
            <w:color w:val="auto"/>
          </w:rPr>
          <w:t>2.2. Hali ya Hewa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15</w:t>
        </w:r>
        <w:r>
          <w:rPr>
            <w:rFonts w:ascii="Times New Roman" w:hAnsi="Times New Roman" w:cs="Times New Roman"/>
            <w:bCs w:val="0"/>
          </w:rPr>
          <w:fldChar w:fldCharType="end"/>
        </w:r>
      </w:hyperlink>
    </w:p>
    <w:p w14:paraId="4826DBFC" w14:textId="77777777" w:rsidR="00E73F22" w:rsidRDefault="00000000">
      <w:pPr>
        <w:pStyle w:val="TOC2"/>
        <w:rPr>
          <w:rFonts w:ascii="Times New Roman" w:eastAsia="Times New Roman" w:hAnsi="Times New Roman" w:cs="Times New Roman"/>
          <w:bCs w:val="0"/>
          <w:kern w:val="2"/>
          <w:lang w:val="en-US"/>
        </w:rPr>
      </w:pPr>
      <w:hyperlink w:anchor="_Toc138776790" w:history="1">
        <w:r>
          <w:rPr>
            <w:rStyle w:val="Hyperlink"/>
            <w:rFonts w:ascii="Times New Roman" w:eastAsia="Times New Roman" w:hAnsi="Times New Roman"/>
            <w:bCs w:val="0"/>
            <w:iCs/>
            <w:color w:val="auto"/>
          </w:rPr>
          <w:t>2.3. Sura ya Nchi na Maumbile</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15</w:t>
        </w:r>
        <w:r>
          <w:rPr>
            <w:rFonts w:ascii="Times New Roman" w:hAnsi="Times New Roman" w:cs="Times New Roman"/>
            <w:bCs w:val="0"/>
          </w:rPr>
          <w:fldChar w:fldCharType="end"/>
        </w:r>
      </w:hyperlink>
    </w:p>
    <w:p w14:paraId="15D237A1" w14:textId="77777777" w:rsidR="00E73F22" w:rsidRDefault="00000000">
      <w:pPr>
        <w:pStyle w:val="TOC2"/>
        <w:rPr>
          <w:rFonts w:ascii="Times New Roman" w:eastAsia="Times New Roman" w:hAnsi="Times New Roman" w:cs="Times New Roman"/>
          <w:bCs w:val="0"/>
          <w:kern w:val="2"/>
          <w:lang w:val="en-US"/>
        </w:rPr>
      </w:pPr>
      <w:hyperlink w:anchor="_Toc138776791" w:history="1">
        <w:r>
          <w:rPr>
            <w:rStyle w:val="Hyperlink"/>
            <w:rFonts w:ascii="Times New Roman" w:eastAsia="Times New Roman" w:hAnsi="Times New Roman"/>
            <w:bCs w:val="0"/>
            <w:iCs/>
            <w:color w:val="auto"/>
          </w:rPr>
          <w:t>2.4. Mitiririsho ya Maji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18</w:t>
        </w:r>
        <w:r>
          <w:rPr>
            <w:rFonts w:ascii="Times New Roman" w:hAnsi="Times New Roman" w:cs="Times New Roman"/>
            <w:bCs w:val="0"/>
          </w:rPr>
          <w:fldChar w:fldCharType="end"/>
        </w:r>
      </w:hyperlink>
    </w:p>
    <w:p w14:paraId="3CACD03D" w14:textId="77777777" w:rsidR="00E73F22" w:rsidRDefault="00000000">
      <w:pPr>
        <w:pStyle w:val="TOC2"/>
        <w:rPr>
          <w:rFonts w:ascii="Times New Roman" w:eastAsia="Times New Roman" w:hAnsi="Times New Roman" w:cs="Times New Roman"/>
          <w:bCs w:val="0"/>
          <w:kern w:val="2"/>
          <w:lang w:val="en-US"/>
        </w:rPr>
      </w:pPr>
      <w:hyperlink w:anchor="_Toc138776792" w:history="1">
        <w:r>
          <w:rPr>
            <w:rStyle w:val="Hyperlink"/>
            <w:rFonts w:ascii="Times New Roman" w:eastAsia="Times New Roman" w:hAnsi="Times New Roman"/>
            <w:bCs w:val="0"/>
            <w:iCs/>
            <w:color w:val="auto"/>
          </w:rPr>
          <w:t>2.5. Jiolojia na Udongo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20</w:t>
        </w:r>
        <w:r>
          <w:rPr>
            <w:rFonts w:ascii="Times New Roman" w:hAnsi="Times New Roman" w:cs="Times New Roman"/>
            <w:bCs w:val="0"/>
          </w:rPr>
          <w:fldChar w:fldCharType="end"/>
        </w:r>
      </w:hyperlink>
    </w:p>
    <w:p w14:paraId="4CBD8934" w14:textId="77777777" w:rsidR="00E73F22" w:rsidRDefault="00000000">
      <w:pPr>
        <w:pStyle w:val="TOC2"/>
        <w:rPr>
          <w:rFonts w:ascii="Times New Roman" w:eastAsia="Times New Roman" w:hAnsi="Times New Roman" w:cs="Times New Roman"/>
          <w:bCs w:val="0"/>
          <w:kern w:val="2"/>
          <w:lang w:val="en-US"/>
        </w:rPr>
      </w:pPr>
      <w:hyperlink w:anchor="_Toc138776793" w:history="1">
        <w:r>
          <w:rPr>
            <w:rStyle w:val="Hyperlink"/>
            <w:rFonts w:ascii="Times New Roman" w:eastAsia="Times New Roman" w:hAnsi="Times New Roman"/>
            <w:bCs w:val="0"/>
            <w:iCs/>
            <w:color w:val="auto"/>
          </w:rPr>
          <w:t>2.6. Uoto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23</w:t>
        </w:r>
        <w:r>
          <w:rPr>
            <w:rFonts w:ascii="Times New Roman" w:hAnsi="Times New Roman" w:cs="Times New Roman"/>
            <w:bCs w:val="0"/>
          </w:rPr>
          <w:fldChar w:fldCharType="end"/>
        </w:r>
      </w:hyperlink>
    </w:p>
    <w:p w14:paraId="1E456FF3" w14:textId="77777777" w:rsidR="00E73F22" w:rsidRDefault="00000000">
      <w:pPr>
        <w:pStyle w:val="TOC2"/>
        <w:rPr>
          <w:rFonts w:ascii="Times New Roman" w:eastAsia="Times New Roman" w:hAnsi="Times New Roman" w:cs="Times New Roman"/>
          <w:bCs w:val="0"/>
          <w:kern w:val="2"/>
          <w:lang w:val="en-US"/>
        </w:rPr>
      </w:pPr>
      <w:hyperlink w:anchor="_Toc138776794" w:history="1">
        <w:r>
          <w:rPr>
            <w:rStyle w:val="Hyperlink"/>
            <w:rFonts w:ascii="Times New Roman" w:eastAsia="Times New Roman" w:hAnsi="Times New Roman"/>
            <w:bCs w:val="0"/>
            <w:iCs/>
            <w:color w:val="auto"/>
          </w:rPr>
          <w:t>2.7. Idadi ya Watu</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25</w:t>
        </w:r>
        <w:r>
          <w:rPr>
            <w:rFonts w:ascii="Times New Roman" w:hAnsi="Times New Roman" w:cs="Times New Roman"/>
            <w:bCs w:val="0"/>
          </w:rPr>
          <w:fldChar w:fldCharType="end"/>
        </w:r>
      </w:hyperlink>
    </w:p>
    <w:p w14:paraId="68E491DF" w14:textId="77777777" w:rsidR="00E73F22" w:rsidRDefault="00000000">
      <w:pPr>
        <w:pStyle w:val="TOC2"/>
        <w:rPr>
          <w:rFonts w:ascii="Times New Roman" w:eastAsia="Times New Roman" w:hAnsi="Times New Roman" w:cs="Times New Roman"/>
          <w:bCs w:val="0"/>
          <w:kern w:val="2"/>
          <w:lang w:val="en-US"/>
        </w:rPr>
      </w:pPr>
      <w:hyperlink w:anchor="_Toc138776795" w:history="1">
        <w:r>
          <w:rPr>
            <w:rStyle w:val="Hyperlink"/>
            <w:rFonts w:ascii="Times New Roman" w:eastAsia="Times New Roman" w:hAnsi="Times New Roman"/>
            <w:bCs w:val="0"/>
            <w:color w:val="auto"/>
          </w:rPr>
          <w:t>2.8. Miliki na Upatikanaji wa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34</w:t>
        </w:r>
        <w:r>
          <w:rPr>
            <w:rFonts w:ascii="Times New Roman" w:hAnsi="Times New Roman" w:cs="Times New Roman"/>
            <w:bCs w:val="0"/>
          </w:rPr>
          <w:fldChar w:fldCharType="end"/>
        </w:r>
      </w:hyperlink>
    </w:p>
    <w:p w14:paraId="23BCF4A0" w14:textId="77777777" w:rsidR="00E73F22" w:rsidRDefault="00000000">
      <w:pPr>
        <w:pStyle w:val="TOC2"/>
        <w:rPr>
          <w:rFonts w:ascii="Times New Roman" w:eastAsia="Times New Roman" w:hAnsi="Times New Roman" w:cs="Times New Roman"/>
          <w:bCs w:val="0"/>
          <w:kern w:val="2"/>
          <w:lang w:val="en-US"/>
        </w:rPr>
      </w:pPr>
      <w:hyperlink w:anchor="_Toc138776796" w:history="1">
        <w:r>
          <w:rPr>
            <w:rStyle w:val="Hyperlink"/>
            <w:rFonts w:ascii="Times New Roman" w:eastAsia="Times New Roman" w:hAnsi="Times New Roman"/>
            <w:bCs w:val="0"/>
            <w:iCs/>
            <w:color w:val="auto"/>
          </w:rPr>
          <w:t>2.9. Shughuli Kuu za Uchumi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36</w:t>
        </w:r>
        <w:r>
          <w:rPr>
            <w:rFonts w:ascii="Times New Roman" w:hAnsi="Times New Roman" w:cs="Times New Roman"/>
            <w:bCs w:val="0"/>
          </w:rPr>
          <w:fldChar w:fldCharType="end"/>
        </w:r>
      </w:hyperlink>
    </w:p>
    <w:p w14:paraId="23016516" w14:textId="77777777" w:rsidR="00E73F22" w:rsidRDefault="00000000">
      <w:pPr>
        <w:pStyle w:val="TOC1"/>
        <w:tabs>
          <w:tab w:val="right" w:leader="dot" w:pos="9751"/>
        </w:tabs>
        <w:rPr>
          <w:rFonts w:ascii="Times New Roman" w:eastAsia="Times New Roman" w:hAnsi="Times New Roman"/>
          <w:caps w:val="0"/>
          <w:kern w:val="2"/>
        </w:rPr>
      </w:pPr>
      <w:hyperlink w:anchor="_Toc138776797" w:history="1">
        <w:r>
          <w:rPr>
            <w:rStyle w:val="Hyperlink"/>
            <w:rFonts w:ascii="Times New Roman" w:hAnsi="Times New Roman"/>
            <w:color w:val="auto"/>
            <w:lang w:val="es-ES"/>
          </w:rPr>
          <w:t>SURA YA TATU</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_Toc138776797 \h </w:instrText>
        </w:r>
        <w:r>
          <w:rPr>
            <w:rFonts w:ascii="Times New Roman" w:hAnsi="Times New Roman"/>
          </w:rPr>
        </w:r>
        <w:r>
          <w:rPr>
            <w:rFonts w:ascii="Times New Roman" w:hAnsi="Times New Roman"/>
          </w:rPr>
          <w:fldChar w:fldCharType="separate"/>
        </w:r>
        <w:r>
          <w:rPr>
            <w:rFonts w:ascii="Times New Roman" w:hAnsi="Times New Roman"/>
          </w:rPr>
          <w:t>38</w:t>
        </w:r>
        <w:r>
          <w:rPr>
            <w:rFonts w:ascii="Times New Roman" w:hAnsi="Times New Roman"/>
          </w:rPr>
          <w:fldChar w:fldCharType="end"/>
        </w:r>
      </w:hyperlink>
    </w:p>
    <w:p w14:paraId="078FB0FF" w14:textId="77777777" w:rsidR="00E73F22" w:rsidRDefault="00000000">
      <w:pPr>
        <w:pStyle w:val="TOC1"/>
        <w:tabs>
          <w:tab w:val="right" w:leader="dot" w:pos="9751"/>
        </w:tabs>
        <w:rPr>
          <w:rFonts w:ascii="Times New Roman" w:eastAsia="Times New Roman" w:hAnsi="Times New Roman"/>
          <w:caps w:val="0"/>
          <w:kern w:val="2"/>
        </w:rPr>
      </w:pPr>
      <w:hyperlink w:anchor="_Toc138776798" w:history="1">
        <w:r>
          <w:rPr>
            <w:rStyle w:val="Hyperlink"/>
            <w:rFonts w:ascii="Times New Roman" w:hAnsi="Times New Roman"/>
            <w:color w:val="auto"/>
            <w:lang w:val="es-ES"/>
          </w:rPr>
          <w:t>MATUMIZI YA ARDHI NA RASILIMALI</w:t>
        </w:r>
        <w:r>
          <w:rPr>
            <w:rStyle w:val="Hyperlink"/>
            <w:rFonts w:ascii="Times New Roman" w:hAnsi="Times New Roman"/>
            <w:color w:val="auto"/>
          </w:rPr>
          <w:t xml:space="preserve"> ZILIZOPO KIJIJINI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_Toc138776798 \h </w:instrText>
        </w:r>
        <w:r>
          <w:rPr>
            <w:rFonts w:ascii="Times New Roman" w:hAnsi="Times New Roman"/>
          </w:rPr>
        </w:r>
        <w:r>
          <w:rPr>
            <w:rFonts w:ascii="Times New Roman" w:hAnsi="Times New Roman"/>
          </w:rPr>
          <w:fldChar w:fldCharType="separate"/>
        </w:r>
        <w:r>
          <w:rPr>
            <w:rFonts w:ascii="Times New Roman" w:hAnsi="Times New Roman"/>
          </w:rPr>
          <w:t>38</w:t>
        </w:r>
        <w:r>
          <w:rPr>
            <w:rFonts w:ascii="Times New Roman" w:hAnsi="Times New Roman"/>
          </w:rPr>
          <w:fldChar w:fldCharType="end"/>
        </w:r>
      </w:hyperlink>
    </w:p>
    <w:p w14:paraId="2E85DC5D" w14:textId="77777777" w:rsidR="00E73F22" w:rsidRDefault="00000000">
      <w:pPr>
        <w:pStyle w:val="TOC2"/>
        <w:rPr>
          <w:rFonts w:ascii="Times New Roman" w:eastAsia="Times New Roman" w:hAnsi="Times New Roman" w:cs="Times New Roman"/>
          <w:bCs w:val="0"/>
          <w:kern w:val="2"/>
          <w:lang w:val="en-US"/>
        </w:rPr>
      </w:pPr>
      <w:hyperlink w:anchor="_Toc138776799" w:history="1">
        <w:r>
          <w:rPr>
            <w:rStyle w:val="Hyperlink"/>
            <w:rFonts w:ascii="Times New Roman" w:hAnsi="Times New Roman"/>
            <w:bCs w:val="0"/>
            <w:color w:val="auto"/>
            <w:lang w:val="pt-BR"/>
          </w:rPr>
          <w:t xml:space="preserve">3.1. Matumizi ya </w:t>
        </w:r>
        <w:r>
          <w:rPr>
            <w:rStyle w:val="Hyperlink"/>
            <w:rFonts w:ascii="Times New Roman" w:hAnsi="Times New Roman"/>
            <w:bCs w:val="0"/>
            <w:color w:val="auto"/>
          </w:rPr>
          <w:t>A</w:t>
        </w:r>
        <w:r>
          <w:rPr>
            <w:rStyle w:val="Hyperlink"/>
            <w:rFonts w:ascii="Times New Roman" w:hAnsi="Times New Roman"/>
            <w:bCs w:val="0"/>
            <w:color w:val="auto"/>
            <w:lang w:val="pt-BR"/>
          </w:rPr>
          <w:t xml:space="preserve">rdhi </w:t>
        </w:r>
        <w:r>
          <w:rPr>
            <w:rStyle w:val="Hyperlink"/>
            <w:rFonts w:ascii="Times New Roman" w:hAnsi="Times New Roman"/>
            <w:bCs w:val="0"/>
            <w:color w:val="auto"/>
          </w:rPr>
          <w:t>n</w:t>
        </w:r>
        <w:r>
          <w:rPr>
            <w:rStyle w:val="Hyperlink"/>
            <w:rFonts w:ascii="Times New Roman" w:hAnsi="Times New Roman"/>
            <w:bCs w:val="0"/>
            <w:color w:val="auto"/>
            <w:lang w:val="pt-BR"/>
          </w:rPr>
          <w:t xml:space="preserve">a </w:t>
        </w:r>
        <w:r>
          <w:rPr>
            <w:rStyle w:val="Hyperlink"/>
            <w:rFonts w:ascii="Times New Roman" w:hAnsi="Times New Roman"/>
            <w:bCs w:val="0"/>
            <w:color w:val="auto"/>
          </w:rPr>
          <w:t>R</w:t>
        </w:r>
        <w:r>
          <w:rPr>
            <w:rStyle w:val="Hyperlink"/>
            <w:rFonts w:ascii="Times New Roman" w:hAnsi="Times New Roman"/>
            <w:bCs w:val="0"/>
            <w:color w:val="auto"/>
            <w:lang w:val="pt-BR"/>
          </w:rPr>
          <w:t>asilimali</w:t>
        </w:r>
        <w:r>
          <w:rPr>
            <w:rStyle w:val="Hyperlink"/>
            <w:rFonts w:ascii="Times New Roman" w:hAnsi="Times New Roman"/>
            <w:bCs w:val="0"/>
            <w:color w:val="auto"/>
          </w:rPr>
          <w:t xml:space="preserve"> zilizopo Kijijini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38</w:t>
        </w:r>
        <w:r>
          <w:rPr>
            <w:rFonts w:ascii="Times New Roman" w:hAnsi="Times New Roman" w:cs="Times New Roman"/>
            <w:bCs w:val="0"/>
          </w:rPr>
          <w:fldChar w:fldCharType="end"/>
        </w:r>
      </w:hyperlink>
    </w:p>
    <w:p w14:paraId="60639853" w14:textId="77777777" w:rsidR="00E73F22" w:rsidRDefault="00000000">
      <w:pPr>
        <w:pStyle w:val="TOC2"/>
        <w:rPr>
          <w:rFonts w:ascii="Times New Roman" w:eastAsia="Times New Roman" w:hAnsi="Times New Roman" w:cs="Times New Roman"/>
          <w:bCs w:val="0"/>
          <w:kern w:val="2"/>
          <w:lang w:val="en-US"/>
        </w:rPr>
      </w:pPr>
      <w:hyperlink w:anchor="_Toc138776800" w:history="1">
        <w:r>
          <w:rPr>
            <w:rStyle w:val="Hyperlink"/>
            <w:rFonts w:ascii="Times New Roman" w:hAnsi="Times New Roman"/>
            <w:bCs w:val="0"/>
            <w:color w:val="auto"/>
          </w:rPr>
          <w:t>3.2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Makazi na Nyumba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38</w:t>
        </w:r>
        <w:r>
          <w:rPr>
            <w:rFonts w:ascii="Times New Roman" w:hAnsi="Times New Roman" w:cs="Times New Roman"/>
            <w:bCs w:val="0"/>
          </w:rPr>
          <w:fldChar w:fldCharType="end"/>
        </w:r>
      </w:hyperlink>
    </w:p>
    <w:p w14:paraId="67D79F5C" w14:textId="77777777" w:rsidR="00E73F22" w:rsidRDefault="00000000">
      <w:pPr>
        <w:pStyle w:val="TOC2"/>
        <w:rPr>
          <w:rFonts w:ascii="Times New Roman" w:eastAsia="Times New Roman" w:hAnsi="Times New Roman" w:cs="Times New Roman"/>
          <w:bCs w:val="0"/>
          <w:kern w:val="2"/>
          <w:lang w:val="en-US"/>
        </w:rPr>
      </w:pPr>
      <w:hyperlink w:anchor="_Toc138776801" w:history="1">
        <w:r>
          <w:rPr>
            <w:rStyle w:val="Hyperlink"/>
            <w:rFonts w:ascii="Times New Roman" w:eastAsia="Times New Roman" w:hAnsi="Times New Roman"/>
            <w:bCs w:val="0"/>
            <w:color w:val="auto"/>
          </w:rPr>
          <w:t>3.3</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color w:val="auto"/>
          </w:rPr>
          <w:t>Huduma za Jamii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42</w:t>
        </w:r>
        <w:r>
          <w:rPr>
            <w:rFonts w:ascii="Times New Roman" w:hAnsi="Times New Roman" w:cs="Times New Roman"/>
            <w:bCs w:val="0"/>
          </w:rPr>
          <w:fldChar w:fldCharType="end"/>
        </w:r>
      </w:hyperlink>
    </w:p>
    <w:p w14:paraId="56098C40" w14:textId="77777777" w:rsidR="00E73F22" w:rsidRDefault="00000000">
      <w:pPr>
        <w:pStyle w:val="TOC2"/>
        <w:rPr>
          <w:rFonts w:ascii="Times New Roman" w:eastAsia="Times New Roman" w:hAnsi="Times New Roman" w:cs="Times New Roman"/>
          <w:bCs w:val="0"/>
          <w:kern w:val="2"/>
          <w:lang w:val="en-US"/>
        </w:rPr>
      </w:pPr>
      <w:hyperlink w:anchor="_Toc138776802" w:history="1">
        <w:r>
          <w:rPr>
            <w:rStyle w:val="Hyperlink"/>
            <w:rFonts w:ascii="Times New Roman" w:hAnsi="Times New Roman"/>
            <w:bCs w:val="0"/>
            <w:color w:val="auto"/>
            <w:lang w:val="pt-BR"/>
          </w:rPr>
          <w:t>3.4.</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lang w:val="pt-BR"/>
          </w:rPr>
          <w:t>Nishati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51</w:t>
        </w:r>
        <w:r>
          <w:rPr>
            <w:rFonts w:ascii="Times New Roman" w:hAnsi="Times New Roman" w:cs="Times New Roman"/>
            <w:bCs w:val="0"/>
          </w:rPr>
          <w:fldChar w:fldCharType="end"/>
        </w:r>
      </w:hyperlink>
    </w:p>
    <w:p w14:paraId="47564871" w14:textId="77777777" w:rsidR="00E73F22" w:rsidRDefault="00000000">
      <w:pPr>
        <w:pStyle w:val="TOC2"/>
        <w:rPr>
          <w:rFonts w:ascii="Times New Roman" w:eastAsia="Times New Roman" w:hAnsi="Times New Roman" w:cs="Times New Roman"/>
          <w:bCs w:val="0"/>
          <w:kern w:val="2"/>
          <w:lang w:val="en-US"/>
        </w:rPr>
      </w:pPr>
      <w:hyperlink w:anchor="_Toc138776803" w:history="1">
        <w:r>
          <w:rPr>
            <w:rStyle w:val="Hyperlink"/>
            <w:rFonts w:ascii="Times New Roman" w:hAnsi="Times New Roman"/>
            <w:bCs w:val="0"/>
            <w:color w:val="auto"/>
          </w:rPr>
          <w:t>3.5</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Kilimo na Huduma za Ugani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52</w:t>
        </w:r>
        <w:r>
          <w:rPr>
            <w:rFonts w:ascii="Times New Roman" w:hAnsi="Times New Roman" w:cs="Times New Roman"/>
            <w:bCs w:val="0"/>
          </w:rPr>
          <w:fldChar w:fldCharType="end"/>
        </w:r>
      </w:hyperlink>
    </w:p>
    <w:p w14:paraId="5426050B" w14:textId="77777777" w:rsidR="00E73F22" w:rsidRDefault="00000000">
      <w:pPr>
        <w:pStyle w:val="TOC2"/>
        <w:rPr>
          <w:rFonts w:ascii="Times New Roman" w:eastAsia="Times New Roman" w:hAnsi="Times New Roman" w:cs="Times New Roman"/>
          <w:bCs w:val="0"/>
          <w:kern w:val="2"/>
          <w:lang w:val="en-US"/>
        </w:rPr>
      </w:pPr>
      <w:hyperlink w:anchor="_Toc138776804" w:history="1">
        <w:r>
          <w:rPr>
            <w:rStyle w:val="Hyperlink"/>
            <w:rFonts w:ascii="Times New Roman" w:hAnsi="Times New Roman"/>
            <w:bCs w:val="0"/>
            <w:color w:val="auto"/>
            <w:lang w:val="pt-BR"/>
          </w:rPr>
          <w:t>3.6. Ufugaji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60</w:t>
        </w:r>
        <w:r>
          <w:rPr>
            <w:rFonts w:ascii="Times New Roman" w:hAnsi="Times New Roman" w:cs="Times New Roman"/>
            <w:bCs w:val="0"/>
          </w:rPr>
          <w:fldChar w:fldCharType="end"/>
        </w:r>
      </w:hyperlink>
    </w:p>
    <w:p w14:paraId="519C69B6" w14:textId="77777777" w:rsidR="00E73F22" w:rsidRDefault="00000000">
      <w:pPr>
        <w:pStyle w:val="TOC2"/>
        <w:rPr>
          <w:rFonts w:ascii="Times New Roman" w:eastAsia="Times New Roman" w:hAnsi="Times New Roman" w:cs="Times New Roman"/>
          <w:bCs w:val="0"/>
          <w:kern w:val="2"/>
          <w:lang w:val="en-US"/>
        </w:rPr>
      </w:pPr>
      <w:hyperlink w:anchor="_Toc138776805" w:history="1">
        <w:r>
          <w:rPr>
            <w:rStyle w:val="Hyperlink"/>
            <w:rFonts w:ascii="Times New Roman" w:hAnsi="Times New Roman"/>
            <w:bCs w:val="0"/>
            <w:color w:val="auto"/>
          </w:rPr>
          <w:t>3.7.</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MISITU</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67</w:t>
        </w:r>
        <w:r>
          <w:rPr>
            <w:rFonts w:ascii="Times New Roman" w:hAnsi="Times New Roman" w:cs="Times New Roman"/>
            <w:bCs w:val="0"/>
          </w:rPr>
          <w:fldChar w:fldCharType="end"/>
        </w:r>
      </w:hyperlink>
    </w:p>
    <w:p w14:paraId="7890487A" w14:textId="77777777" w:rsidR="00E73F22" w:rsidRDefault="00000000">
      <w:pPr>
        <w:pStyle w:val="TOC2"/>
        <w:rPr>
          <w:rFonts w:ascii="Times New Roman" w:eastAsia="Times New Roman" w:hAnsi="Times New Roman" w:cs="Times New Roman"/>
          <w:bCs w:val="0"/>
          <w:kern w:val="2"/>
          <w:lang w:val="en-US"/>
        </w:rPr>
      </w:pPr>
      <w:hyperlink w:anchor="_Toc138776806" w:history="1">
        <w:r>
          <w:rPr>
            <w:rStyle w:val="Hyperlink"/>
            <w:rFonts w:ascii="Times New Roman" w:hAnsi="Times New Roman"/>
            <w:bCs w:val="0"/>
            <w:color w:val="auto"/>
          </w:rPr>
          <w:t>3.8.</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Vyanzo vya Maji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67</w:t>
        </w:r>
        <w:r>
          <w:rPr>
            <w:rFonts w:ascii="Times New Roman" w:hAnsi="Times New Roman" w:cs="Times New Roman"/>
            <w:bCs w:val="0"/>
          </w:rPr>
          <w:fldChar w:fldCharType="end"/>
        </w:r>
      </w:hyperlink>
    </w:p>
    <w:p w14:paraId="52395699" w14:textId="77777777" w:rsidR="00E73F22" w:rsidRDefault="00000000">
      <w:pPr>
        <w:pStyle w:val="TOC2"/>
        <w:rPr>
          <w:rFonts w:ascii="Times New Roman" w:eastAsia="Times New Roman" w:hAnsi="Times New Roman" w:cs="Times New Roman"/>
          <w:bCs w:val="0"/>
          <w:kern w:val="2"/>
          <w:lang w:val="en-US"/>
        </w:rPr>
      </w:pPr>
      <w:hyperlink w:anchor="_Toc138776807" w:history="1">
        <w:r>
          <w:rPr>
            <w:rStyle w:val="Hyperlink"/>
            <w:rFonts w:ascii="Times New Roman" w:hAnsi="Times New Roman"/>
            <w:bCs w:val="0"/>
            <w:color w:val="auto"/>
          </w:rPr>
          <w:t>3.9 Uchimbaji wa Madini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7CBC032B" w14:textId="77777777" w:rsidR="00E73F22" w:rsidRDefault="00000000">
      <w:pPr>
        <w:pStyle w:val="TOC2"/>
        <w:rPr>
          <w:rFonts w:ascii="Times New Roman" w:eastAsia="Times New Roman" w:hAnsi="Times New Roman" w:cs="Times New Roman"/>
          <w:bCs w:val="0"/>
          <w:kern w:val="2"/>
          <w:lang w:val="en-US"/>
        </w:rPr>
      </w:pPr>
      <w:hyperlink w:anchor="_Toc138776808" w:history="1">
        <w:r>
          <w:rPr>
            <w:rStyle w:val="Hyperlink"/>
            <w:rFonts w:ascii="Times New Roman" w:hAnsi="Times New Roman"/>
            <w:bCs w:val="0"/>
            <w:color w:val="auto"/>
          </w:rPr>
          <w:t>3.10</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Wanyamapori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53D295C9" w14:textId="77777777" w:rsidR="00E73F22" w:rsidRDefault="00000000">
      <w:pPr>
        <w:pStyle w:val="TOC2"/>
        <w:rPr>
          <w:rFonts w:ascii="Times New Roman" w:eastAsia="Times New Roman" w:hAnsi="Times New Roman" w:cs="Times New Roman"/>
          <w:bCs w:val="0"/>
          <w:kern w:val="2"/>
          <w:lang w:val="en-US"/>
        </w:rPr>
      </w:pPr>
      <w:hyperlink w:anchor="_Toc138776809" w:history="1">
        <w:r>
          <w:rPr>
            <w:rStyle w:val="Hyperlink"/>
            <w:rFonts w:ascii="Times New Roman" w:eastAsia="Calibri" w:hAnsi="Times New Roman"/>
            <w:bCs w:val="0"/>
            <w:color w:val="auto"/>
          </w:rPr>
          <w:t>3.11 Utalii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50C921F3" w14:textId="77777777" w:rsidR="00E73F22" w:rsidRDefault="00000000">
      <w:pPr>
        <w:pStyle w:val="TOC2"/>
        <w:rPr>
          <w:rFonts w:ascii="Times New Roman" w:eastAsia="Times New Roman" w:hAnsi="Times New Roman" w:cs="Times New Roman"/>
          <w:bCs w:val="0"/>
          <w:kern w:val="2"/>
          <w:lang w:val="en-US"/>
        </w:rPr>
      </w:pPr>
      <w:hyperlink w:anchor="_Toc138776812" w:history="1">
        <w:r>
          <w:rPr>
            <w:rStyle w:val="Hyperlink"/>
            <w:rFonts w:ascii="Times New Roman" w:hAnsi="Times New Roman"/>
            <w:bCs w:val="0"/>
            <w:color w:val="auto"/>
          </w:rPr>
          <w:t>3.12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Muhtasari wa Matumizi Yaliyopo (2023)</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71</w:t>
        </w:r>
        <w:r>
          <w:rPr>
            <w:rFonts w:ascii="Times New Roman" w:hAnsi="Times New Roman" w:cs="Times New Roman"/>
            <w:bCs w:val="0"/>
          </w:rPr>
          <w:fldChar w:fldCharType="end"/>
        </w:r>
      </w:hyperlink>
    </w:p>
    <w:p w14:paraId="4F2850A0" w14:textId="77777777" w:rsidR="00E73F22" w:rsidRDefault="00000000">
      <w:pPr>
        <w:pStyle w:val="TOC1"/>
        <w:tabs>
          <w:tab w:val="right" w:leader="dot" w:pos="9751"/>
        </w:tabs>
        <w:rPr>
          <w:rFonts w:ascii="Times New Roman" w:eastAsia="Times New Roman" w:hAnsi="Times New Roman"/>
          <w:caps w:val="0"/>
          <w:kern w:val="2"/>
        </w:rPr>
      </w:pPr>
      <w:hyperlink w:anchor="_Toc138776813" w:history="1">
        <w:r>
          <w:rPr>
            <w:rStyle w:val="Hyperlink"/>
            <w:rFonts w:ascii="Times New Roman" w:eastAsia="Times New Roman" w:hAnsi="Times New Roman"/>
            <w:iCs/>
            <w:color w:val="auto"/>
            <w:kern w:val="32"/>
            <w:lang w:val="es-ES"/>
          </w:rPr>
          <w:t>SURA YA NNE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_Toc138776813 \h </w:instrText>
        </w:r>
        <w:r>
          <w:rPr>
            <w:rFonts w:ascii="Times New Roman" w:hAnsi="Times New Roman"/>
          </w:rPr>
        </w:r>
        <w:r>
          <w:rPr>
            <w:rFonts w:ascii="Times New Roman" w:hAnsi="Times New Roman"/>
          </w:rPr>
          <w:fldChar w:fldCharType="separate"/>
        </w:r>
        <w:r>
          <w:rPr>
            <w:rFonts w:ascii="Times New Roman" w:hAnsi="Times New Roman"/>
          </w:rPr>
          <w:t>73</w:t>
        </w:r>
        <w:r>
          <w:rPr>
            <w:rFonts w:ascii="Times New Roman" w:hAnsi="Times New Roman"/>
          </w:rPr>
          <w:fldChar w:fldCharType="end"/>
        </w:r>
      </w:hyperlink>
    </w:p>
    <w:p w14:paraId="58A9F2CC" w14:textId="77777777" w:rsidR="00E73F22" w:rsidRDefault="00000000">
      <w:pPr>
        <w:pStyle w:val="TOC1"/>
        <w:tabs>
          <w:tab w:val="right" w:leader="dot" w:pos="9751"/>
        </w:tabs>
        <w:rPr>
          <w:rFonts w:ascii="Times New Roman" w:eastAsia="Times New Roman" w:hAnsi="Times New Roman"/>
          <w:caps w:val="0"/>
          <w:kern w:val="2"/>
        </w:rPr>
      </w:pPr>
      <w:hyperlink w:anchor="_Toc138776814" w:history="1">
        <w:r>
          <w:rPr>
            <w:rStyle w:val="Hyperlink"/>
            <w:rFonts w:ascii="Times New Roman" w:eastAsia="Cambria Math" w:hAnsi="Times New Roman"/>
            <w:iCs/>
            <w:color w:val="auto"/>
            <w:lang w:val="pt-BR"/>
          </w:rPr>
          <w:t>MABADILIKO YA TABIANCHI NA UHIFADHI WA MAZINGIRA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_Toc138776814 \h </w:instrText>
        </w:r>
        <w:r>
          <w:rPr>
            <w:rFonts w:ascii="Times New Roman" w:hAnsi="Times New Roman"/>
          </w:rPr>
        </w:r>
        <w:r>
          <w:rPr>
            <w:rFonts w:ascii="Times New Roman" w:hAnsi="Times New Roman"/>
          </w:rPr>
          <w:fldChar w:fldCharType="separate"/>
        </w:r>
        <w:r>
          <w:rPr>
            <w:rFonts w:ascii="Times New Roman" w:hAnsi="Times New Roman"/>
          </w:rPr>
          <w:t>73</w:t>
        </w:r>
        <w:r>
          <w:rPr>
            <w:rFonts w:ascii="Times New Roman" w:hAnsi="Times New Roman"/>
          </w:rPr>
          <w:fldChar w:fldCharType="end"/>
        </w:r>
      </w:hyperlink>
    </w:p>
    <w:p w14:paraId="0AD472CD" w14:textId="77777777" w:rsidR="00E73F22" w:rsidRDefault="00000000">
      <w:pPr>
        <w:pStyle w:val="TOC2"/>
        <w:rPr>
          <w:rFonts w:ascii="Times New Roman" w:eastAsia="Times New Roman" w:hAnsi="Times New Roman" w:cs="Times New Roman"/>
          <w:bCs w:val="0"/>
          <w:kern w:val="2"/>
          <w:lang w:val="en-US"/>
        </w:rPr>
      </w:pPr>
      <w:hyperlink w:anchor="_Toc138776815" w:history="1">
        <w:r>
          <w:rPr>
            <w:rStyle w:val="Hyperlink"/>
            <w:rFonts w:ascii="Times New Roman" w:eastAsia="Cambria Math" w:hAnsi="Times New Roman"/>
            <w:bCs w:val="0"/>
            <w:iCs/>
            <w:color w:val="auto"/>
            <w:lang w:val="pt-BR"/>
          </w:rPr>
          <w:t>4.1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73</w:t>
        </w:r>
        <w:r>
          <w:rPr>
            <w:rFonts w:ascii="Times New Roman" w:hAnsi="Times New Roman" w:cs="Times New Roman"/>
            <w:bCs w:val="0"/>
          </w:rPr>
          <w:fldChar w:fldCharType="end"/>
        </w:r>
      </w:hyperlink>
    </w:p>
    <w:p w14:paraId="1344CB29" w14:textId="77777777" w:rsidR="00E73F22" w:rsidRDefault="00000000">
      <w:pPr>
        <w:pStyle w:val="TOC2"/>
        <w:rPr>
          <w:rFonts w:ascii="Times New Roman" w:eastAsia="Times New Roman" w:hAnsi="Times New Roman" w:cs="Times New Roman"/>
          <w:bCs w:val="0"/>
          <w:kern w:val="2"/>
          <w:lang w:val="en-US"/>
        </w:rPr>
      </w:pPr>
      <w:hyperlink w:anchor="_Toc138776816" w:history="1">
        <w:r>
          <w:rPr>
            <w:rStyle w:val="Hyperlink"/>
            <w:rFonts w:ascii="Times New Roman" w:eastAsia="Times New Roman" w:hAnsi="Times New Roman"/>
            <w:bCs w:val="0"/>
            <w:color w:val="auto"/>
            <w:lang w:val="it-IT"/>
          </w:rPr>
          <w:t>4.2 Viashiria vya uharibifu wa mazingira na mabadiliko ya Tabianchi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73</w:t>
        </w:r>
        <w:r>
          <w:rPr>
            <w:rFonts w:ascii="Times New Roman" w:hAnsi="Times New Roman" w:cs="Times New Roman"/>
            <w:bCs w:val="0"/>
          </w:rPr>
          <w:fldChar w:fldCharType="end"/>
        </w:r>
      </w:hyperlink>
    </w:p>
    <w:p w14:paraId="5132AF92" w14:textId="77777777" w:rsidR="00E73F22" w:rsidRDefault="00000000">
      <w:pPr>
        <w:pStyle w:val="TOC2"/>
        <w:rPr>
          <w:rFonts w:ascii="Times New Roman" w:eastAsia="Times New Roman" w:hAnsi="Times New Roman" w:cs="Times New Roman"/>
          <w:bCs w:val="0"/>
          <w:kern w:val="2"/>
          <w:lang w:val="en-US"/>
        </w:rPr>
      </w:pPr>
      <w:hyperlink w:anchor="_Toc138776817" w:history="1">
        <w:r>
          <w:rPr>
            <w:rStyle w:val="Hyperlink"/>
            <w:rFonts w:ascii="Times New Roman" w:eastAsia="Times New Roman" w:hAnsi="Times New Roman"/>
            <w:bCs w:val="0"/>
            <w:color w:val="auto"/>
            <w:lang w:val="it-IT"/>
          </w:rPr>
          <w:t>4.3 Visababishi vya mabadiliko ya tabianchi na uharibifu wa Mazingira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75</w:t>
        </w:r>
        <w:r>
          <w:rPr>
            <w:rFonts w:ascii="Times New Roman" w:hAnsi="Times New Roman" w:cs="Times New Roman"/>
            <w:bCs w:val="0"/>
          </w:rPr>
          <w:fldChar w:fldCharType="end"/>
        </w:r>
      </w:hyperlink>
    </w:p>
    <w:p w14:paraId="20865F6A" w14:textId="77777777" w:rsidR="00E73F22" w:rsidRDefault="00000000">
      <w:pPr>
        <w:pStyle w:val="TOC2"/>
        <w:rPr>
          <w:rFonts w:ascii="Times New Roman" w:eastAsia="Times New Roman" w:hAnsi="Times New Roman" w:cs="Times New Roman"/>
          <w:bCs w:val="0"/>
          <w:kern w:val="2"/>
          <w:lang w:val="en-US"/>
        </w:rPr>
      </w:pPr>
      <w:hyperlink w:anchor="_Toc138776818" w:history="1">
        <w:r>
          <w:rPr>
            <w:rStyle w:val="Hyperlink"/>
            <w:rFonts w:ascii="Times New Roman" w:eastAsia="Cambria Math" w:hAnsi="Times New Roman"/>
            <w:bCs w:val="0"/>
            <w:color w:val="auto"/>
            <w:lang w:val="pt-BR"/>
          </w:rPr>
          <w:t>4.4 Athari na Madhara yatokanayo na uharibifu wa mazingira na mabadiliko ya Tabianchi kiuchumi na kijamii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76</w:t>
        </w:r>
        <w:r>
          <w:rPr>
            <w:rFonts w:ascii="Times New Roman" w:hAnsi="Times New Roman" w:cs="Times New Roman"/>
            <w:bCs w:val="0"/>
          </w:rPr>
          <w:fldChar w:fldCharType="end"/>
        </w:r>
      </w:hyperlink>
    </w:p>
    <w:p w14:paraId="5E072425" w14:textId="77777777" w:rsidR="00E73F22" w:rsidRDefault="00000000">
      <w:pPr>
        <w:pStyle w:val="TOC2"/>
        <w:rPr>
          <w:rFonts w:ascii="Times New Roman" w:eastAsia="Times New Roman" w:hAnsi="Times New Roman" w:cs="Times New Roman"/>
          <w:bCs w:val="0"/>
          <w:kern w:val="2"/>
          <w:lang w:val="en-US"/>
        </w:rPr>
      </w:pPr>
      <w:hyperlink w:anchor="_Toc138776819" w:history="1">
        <w:r>
          <w:rPr>
            <w:rStyle w:val="Hyperlink"/>
            <w:rFonts w:ascii="Times New Roman" w:eastAsia="Times New Roman" w:hAnsi="Times New Roman"/>
            <w:bCs w:val="0"/>
            <w:color w:val="auto"/>
            <w:lang w:val="pt-BR"/>
          </w:rPr>
          <w:t>4.5  Mikakati ya kukabiliana na kuondokana na mabadiliko ya Tabianchi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77</w:t>
        </w:r>
        <w:r>
          <w:rPr>
            <w:rFonts w:ascii="Times New Roman" w:hAnsi="Times New Roman" w:cs="Times New Roman"/>
            <w:bCs w:val="0"/>
          </w:rPr>
          <w:fldChar w:fldCharType="end"/>
        </w:r>
      </w:hyperlink>
    </w:p>
    <w:p w14:paraId="530299F3" w14:textId="77777777" w:rsidR="00E73F22" w:rsidRDefault="00000000">
      <w:pPr>
        <w:pStyle w:val="TOC2"/>
        <w:rPr>
          <w:rFonts w:ascii="Times New Roman" w:eastAsia="Times New Roman" w:hAnsi="Times New Roman" w:cs="Times New Roman"/>
          <w:bCs w:val="0"/>
          <w:kern w:val="2"/>
          <w:lang w:val="en-US"/>
        </w:rPr>
      </w:pPr>
      <w:hyperlink w:anchor="_Toc138776820" w:history="1">
        <w:r>
          <w:rPr>
            <w:rStyle w:val="Hyperlink"/>
            <w:rFonts w:ascii="Times New Roman" w:eastAsia="Times New Roman" w:hAnsi="Times New Roman"/>
            <w:bCs w:val="0"/>
            <w:color w:val="auto"/>
            <w:lang w:val="pt-BR"/>
          </w:rPr>
          <w:t>4.6 Masuala ya kuzingatia kuwezesha uhifadhi wa mazingira na rasilimali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77</w:t>
        </w:r>
        <w:r>
          <w:rPr>
            <w:rFonts w:ascii="Times New Roman" w:hAnsi="Times New Roman" w:cs="Times New Roman"/>
            <w:bCs w:val="0"/>
          </w:rPr>
          <w:fldChar w:fldCharType="end"/>
        </w:r>
      </w:hyperlink>
    </w:p>
    <w:p w14:paraId="25D8D872" w14:textId="77777777" w:rsidR="00E73F22" w:rsidRDefault="00000000">
      <w:pPr>
        <w:pStyle w:val="TOC1"/>
        <w:tabs>
          <w:tab w:val="right" w:leader="dot" w:pos="9751"/>
        </w:tabs>
        <w:rPr>
          <w:rFonts w:ascii="Times New Roman" w:eastAsia="Times New Roman" w:hAnsi="Times New Roman"/>
          <w:caps w:val="0"/>
          <w:kern w:val="2"/>
        </w:rPr>
      </w:pPr>
      <w:hyperlink w:anchor="_Toc138776821" w:history="1">
        <w:r>
          <w:rPr>
            <w:rStyle w:val="Hyperlink"/>
            <w:rFonts w:ascii="Times New Roman" w:eastAsia="Cambria Math" w:hAnsi="Times New Roman"/>
            <w:color w:val="auto"/>
            <w:kern w:val="32"/>
            <w:lang w:val="pt-BR"/>
          </w:rPr>
          <w:t>SURA YA TANO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_Toc138776821 \h </w:instrText>
        </w:r>
        <w:r>
          <w:rPr>
            <w:rFonts w:ascii="Times New Roman" w:hAnsi="Times New Roman"/>
          </w:rPr>
        </w:r>
        <w:r>
          <w:rPr>
            <w:rFonts w:ascii="Times New Roman" w:hAnsi="Times New Roman"/>
          </w:rPr>
          <w:fldChar w:fldCharType="separate"/>
        </w:r>
        <w:r>
          <w:rPr>
            <w:rFonts w:ascii="Times New Roman" w:hAnsi="Times New Roman"/>
          </w:rPr>
          <w:t>79</w:t>
        </w:r>
        <w:r>
          <w:rPr>
            <w:rFonts w:ascii="Times New Roman" w:hAnsi="Times New Roman"/>
          </w:rPr>
          <w:fldChar w:fldCharType="end"/>
        </w:r>
      </w:hyperlink>
    </w:p>
    <w:p w14:paraId="0AF446BD" w14:textId="77777777" w:rsidR="00E73F22" w:rsidRDefault="00000000">
      <w:pPr>
        <w:pStyle w:val="TOC1"/>
        <w:tabs>
          <w:tab w:val="right" w:leader="dot" w:pos="9751"/>
        </w:tabs>
        <w:rPr>
          <w:rFonts w:ascii="Times New Roman" w:eastAsia="Times New Roman" w:hAnsi="Times New Roman"/>
          <w:caps w:val="0"/>
          <w:kern w:val="2"/>
        </w:rPr>
      </w:pPr>
      <w:hyperlink w:anchor="_Toc138776822" w:history="1">
        <w:r>
          <w:rPr>
            <w:rStyle w:val="Hyperlink"/>
            <w:rFonts w:ascii="Times New Roman" w:hAnsi="Times New Roman"/>
            <w:color w:val="auto"/>
            <w:lang w:val="es-ES"/>
          </w:rPr>
          <w:t>MATATIZO YA MSINGI, FURSA NA VIKWAZO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_Toc138776822 \h </w:instrText>
        </w:r>
        <w:r>
          <w:rPr>
            <w:rFonts w:ascii="Times New Roman" w:hAnsi="Times New Roman"/>
          </w:rPr>
        </w:r>
        <w:r>
          <w:rPr>
            <w:rFonts w:ascii="Times New Roman" w:hAnsi="Times New Roman"/>
          </w:rPr>
          <w:fldChar w:fldCharType="separate"/>
        </w:r>
        <w:r>
          <w:rPr>
            <w:rFonts w:ascii="Times New Roman" w:hAnsi="Times New Roman"/>
          </w:rPr>
          <w:t>79</w:t>
        </w:r>
        <w:r>
          <w:rPr>
            <w:rFonts w:ascii="Times New Roman" w:hAnsi="Times New Roman"/>
          </w:rPr>
          <w:fldChar w:fldCharType="end"/>
        </w:r>
      </w:hyperlink>
    </w:p>
    <w:p w14:paraId="584A7269" w14:textId="77777777" w:rsidR="00E73F22" w:rsidRDefault="00000000">
      <w:pPr>
        <w:pStyle w:val="TOC2"/>
        <w:rPr>
          <w:rFonts w:ascii="Times New Roman" w:eastAsia="Times New Roman" w:hAnsi="Times New Roman" w:cs="Times New Roman"/>
          <w:bCs w:val="0"/>
          <w:kern w:val="2"/>
          <w:lang w:val="en-US"/>
        </w:rPr>
      </w:pPr>
      <w:hyperlink w:anchor="_Toc138776823" w:history="1">
        <w:r>
          <w:rPr>
            <w:rStyle w:val="Hyperlink"/>
            <w:rFonts w:ascii="Times New Roman" w:hAnsi="Times New Roman"/>
            <w:bCs w:val="0"/>
            <w:color w:val="auto"/>
          </w:rPr>
          <w:t>5.0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79</w:t>
        </w:r>
        <w:r>
          <w:rPr>
            <w:rFonts w:ascii="Times New Roman" w:hAnsi="Times New Roman" w:cs="Times New Roman"/>
            <w:bCs w:val="0"/>
          </w:rPr>
          <w:fldChar w:fldCharType="end"/>
        </w:r>
      </w:hyperlink>
    </w:p>
    <w:p w14:paraId="3B14175D" w14:textId="77777777" w:rsidR="00E73F22" w:rsidRDefault="00000000">
      <w:pPr>
        <w:pStyle w:val="TOC2"/>
        <w:rPr>
          <w:rFonts w:ascii="Times New Roman" w:eastAsia="Times New Roman" w:hAnsi="Times New Roman" w:cs="Times New Roman"/>
          <w:bCs w:val="0"/>
          <w:kern w:val="2"/>
          <w:lang w:val="en-US"/>
        </w:rPr>
      </w:pPr>
      <w:hyperlink w:anchor="_Toc138776824" w:history="1">
        <w:r>
          <w:rPr>
            <w:rStyle w:val="Hyperlink"/>
            <w:rFonts w:ascii="Times New Roman" w:hAnsi="Times New Roman"/>
            <w:bCs w:val="0"/>
            <w:color w:val="auto"/>
          </w:rPr>
          <w:t>5.1 Matatizo ya Msingi ya Kijiji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79</w:t>
        </w:r>
        <w:r>
          <w:rPr>
            <w:rFonts w:ascii="Times New Roman" w:hAnsi="Times New Roman" w:cs="Times New Roman"/>
            <w:bCs w:val="0"/>
          </w:rPr>
          <w:fldChar w:fldCharType="end"/>
        </w:r>
      </w:hyperlink>
    </w:p>
    <w:p w14:paraId="0CD10FDF" w14:textId="77777777" w:rsidR="00E73F22" w:rsidRDefault="00000000">
      <w:pPr>
        <w:pStyle w:val="TOC2"/>
        <w:rPr>
          <w:rFonts w:ascii="Times New Roman" w:eastAsia="Times New Roman" w:hAnsi="Times New Roman" w:cs="Times New Roman"/>
          <w:bCs w:val="0"/>
          <w:kern w:val="2"/>
          <w:lang w:val="en-US"/>
        </w:rPr>
      </w:pPr>
      <w:hyperlink w:anchor="_Toc138776825" w:history="1">
        <w:r>
          <w:rPr>
            <w:rStyle w:val="Hyperlink"/>
            <w:rFonts w:ascii="Times New Roman" w:hAnsi="Times New Roman"/>
            <w:bCs w:val="0"/>
            <w:color w:val="auto"/>
          </w:rPr>
          <w:t xml:space="preserve">5.2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 xml:space="preserve">Mpango Kazi wa Jamii ya Kijiji cha Zabazaba </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86</w:t>
        </w:r>
        <w:r>
          <w:rPr>
            <w:rFonts w:ascii="Times New Roman" w:hAnsi="Times New Roman" w:cs="Times New Roman"/>
            <w:bCs w:val="0"/>
          </w:rPr>
          <w:fldChar w:fldCharType="end"/>
        </w:r>
      </w:hyperlink>
    </w:p>
    <w:p w14:paraId="4B5AA39F" w14:textId="77777777" w:rsidR="00E73F22" w:rsidRDefault="00000000">
      <w:pPr>
        <w:pStyle w:val="TOC1"/>
        <w:tabs>
          <w:tab w:val="right" w:leader="dot" w:pos="9751"/>
        </w:tabs>
        <w:rPr>
          <w:rFonts w:ascii="Times New Roman" w:eastAsia="Times New Roman" w:hAnsi="Times New Roman"/>
          <w:caps w:val="0"/>
          <w:kern w:val="2"/>
        </w:rPr>
      </w:pPr>
      <w:hyperlink w:anchor="_Toc138776826" w:history="1">
        <w:r>
          <w:rPr>
            <w:rStyle w:val="Hyperlink"/>
            <w:rFonts w:ascii="Times New Roman" w:hAnsi="Times New Roman"/>
            <w:color w:val="auto"/>
            <w:lang w:val="es-ES"/>
          </w:rPr>
          <w:t>SURA YA SITA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_Toc138776826 \h </w:instrText>
        </w:r>
        <w:r>
          <w:rPr>
            <w:rFonts w:ascii="Times New Roman" w:hAnsi="Times New Roman"/>
          </w:rPr>
        </w:r>
        <w:r>
          <w:rPr>
            <w:rFonts w:ascii="Times New Roman" w:hAnsi="Times New Roman"/>
          </w:rPr>
          <w:fldChar w:fldCharType="separate"/>
        </w:r>
        <w:r>
          <w:rPr>
            <w:rFonts w:ascii="Times New Roman" w:hAnsi="Times New Roman"/>
          </w:rPr>
          <w:t>92</w:t>
        </w:r>
        <w:r>
          <w:rPr>
            <w:rFonts w:ascii="Times New Roman" w:hAnsi="Times New Roman"/>
          </w:rPr>
          <w:fldChar w:fldCharType="end"/>
        </w:r>
      </w:hyperlink>
    </w:p>
    <w:p w14:paraId="6F43DAC8" w14:textId="77777777" w:rsidR="00E73F22" w:rsidRDefault="00000000">
      <w:pPr>
        <w:pStyle w:val="TOC1"/>
        <w:tabs>
          <w:tab w:val="right" w:leader="dot" w:pos="9751"/>
        </w:tabs>
        <w:rPr>
          <w:rFonts w:ascii="Times New Roman" w:eastAsia="Times New Roman" w:hAnsi="Times New Roman"/>
          <w:caps w:val="0"/>
          <w:kern w:val="2"/>
        </w:rPr>
      </w:pPr>
      <w:hyperlink w:anchor="_Toc138776827" w:history="1">
        <w:r>
          <w:rPr>
            <w:rStyle w:val="Hyperlink"/>
            <w:rFonts w:ascii="Times New Roman" w:hAnsi="Times New Roman"/>
            <w:color w:val="auto"/>
            <w:lang w:val="es-ES"/>
          </w:rPr>
          <w:t>MPANGO WA MATUMIZI YA ARDHI YA KIJIJI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_Toc138776827 \h </w:instrText>
        </w:r>
        <w:r>
          <w:rPr>
            <w:rFonts w:ascii="Times New Roman" w:hAnsi="Times New Roman"/>
          </w:rPr>
        </w:r>
        <w:r>
          <w:rPr>
            <w:rFonts w:ascii="Times New Roman" w:hAnsi="Times New Roman"/>
          </w:rPr>
          <w:fldChar w:fldCharType="separate"/>
        </w:r>
        <w:r>
          <w:rPr>
            <w:rFonts w:ascii="Times New Roman" w:hAnsi="Times New Roman"/>
          </w:rPr>
          <w:t>92</w:t>
        </w:r>
        <w:r>
          <w:rPr>
            <w:rFonts w:ascii="Times New Roman" w:hAnsi="Times New Roman"/>
          </w:rPr>
          <w:fldChar w:fldCharType="end"/>
        </w:r>
      </w:hyperlink>
    </w:p>
    <w:p w14:paraId="192D2A90" w14:textId="77777777" w:rsidR="00E73F22" w:rsidRDefault="00000000">
      <w:pPr>
        <w:pStyle w:val="TOC2"/>
        <w:rPr>
          <w:rFonts w:ascii="Times New Roman" w:eastAsia="Times New Roman" w:hAnsi="Times New Roman" w:cs="Times New Roman"/>
          <w:bCs w:val="0"/>
          <w:kern w:val="2"/>
          <w:lang w:val="en-US"/>
        </w:rPr>
      </w:pPr>
      <w:hyperlink w:anchor="_Toc138776828" w:history="1">
        <w:r>
          <w:rPr>
            <w:rStyle w:val="Hyperlink"/>
            <w:rFonts w:ascii="Times New Roman" w:hAnsi="Times New Roman"/>
            <w:bCs w:val="0"/>
            <w:color w:val="auto"/>
          </w:rPr>
          <w:t>6.1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74C68C2F" w14:textId="77777777" w:rsidR="00E73F22" w:rsidRDefault="00000000">
      <w:pPr>
        <w:pStyle w:val="TOC2"/>
        <w:rPr>
          <w:rFonts w:ascii="Times New Roman" w:eastAsia="Times New Roman" w:hAnsi="Times New Roman" w:cs="Times New Roman"/>
          <w:bCs w:val="0"/>
          <w:kern w:val="2"/>
          <w:lang w:val="en-US"/>
        </w:rPr>
      </w:pPr>
      <w:hyperlink w:anchor="_Toc138776829" w:history="1">
        <w:r>
          <w:rPr>
            <w:rStyle w:val="Hyperlink"/>
            <w:rFonts w:ascii="Times New Roman" w:hAnsi="Times New Roman"/>
            <w:bCs w:val="0"/>
            <w:color w:val="auto"/>
          </w:rPr>
          <w:t>6.2 Mpango Uliopo na Ukokotoaji wa Mahitaji ya Ardhi kwa Matumizi ya Miaka Kumi ijayo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7FFCD7EA" w14:textId="77777777" w:rsidR="00E73F22" w:rsidRDefault="00000000">
      <w:pPr>
        <w:pStyle w:val="TOC2"/>
        <w:rPr>
          <w:rFonts w:ascii="Times New Roman" w:eastAsia="Times New Roman" w:hAnsi="Times New Roman" w:cs="Times New Roman"/>
          <w:bCs w:val="0"/>
          <w:kern w:val="2"/>
          <w:lang w:val="en-US"/>
        </w:rPr>
      </w:pPr>
      <w:hyperlink w:anchor="_Toc138776830" w:history="1">
        <w:r>
          <w:rPr>
            <w:rStyle w:val="Hyperlink"/>
            <w:rFonts w:ascii="Times New Roman" w:hAnsi="Times New Roman"/>
            <w:bCs w:val="0"/>
            <w:color w:val="auto"/>
            <w:lang w:val="pt-BR"/>
          </w:rPr>
          <w:t>6.3 Mahitaji ya Ardhi kwa Matumizi Mbalimbali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21F41B21" w14:textId="77777777" w:rsidR="00E73F22" w:rsidRDefault="00000000">
      <w:pPr>
        <w:pStyle w:val="TOC2"/>
        <w:rPr>
          <w:rFonts w:ascii="Times New Roman" w:eastAsia="Times New Roman" w:hAnsi="Times New Roman" w:cs="Times New Roman"/>
          <w:bCs w:val="0"/>
          <w:kern w:val="2"/>
          <w:lang w:val="en-US"/>
        </w:rPr>
      </w:pPr>
      <w:hyperlink w:anchor="_Toc138776831" w:history="1">
        <w:r>
          <w:rPr>
            <w:rStyle w:val="Hyperlink"/>
            <w:rFonts w:ascii="Times New Roman" w:hAnsi="Times New Roman"/>
            <w:bCs w:val="0"/>
            <w:color w:val="auto"/>
          </w:rPr>
          <w:t>6.4 Ukubwa wa Kijiji na Mahitaji Halisi ya Ardhi kwa Matumizi Mbalimbali Ukubwa wa Kijiji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2CC182DA" w14:textId="77777777" w:rsidR="00E73F22" w:rsidRDefault="00000000">
      <w:pPr>
        <w:pStyle w:val="TOC2"/>
        <w:rPr>
          <w:rFonts w:ascii="Times New Roman" w:eastAsia="Times New Roman" w:hAnsi="Times New Roman" w:cs="Times New Roman"/>
          <w:bCs w:val="0"/>
          <w:kern w:val="2"/>
          <w:lang w:val="en-US"/>
        </w:rPr>
      </w:pPr>
      <w:hyperlink w:anchor="_Toc138776832" w:history="1">
        <w:r>
          <w:rPr>
            <w:rStyle w:val="Hyperlink"/>
            <w:rFonts w:ascii="Times New Roman" w:hAnsi="Times New Roman"/>
            <w:bCs w:val="0"/>
            <w:color w:val="auto"/>
          </w:rPr>
          <w:t>6.5. Mpango wa Matumizi ya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97</w:t>
        </w:r>
        <w:r>
          <w:rPr>
            <w:rFonts w:ascii="Times New Roman" w:hAnsi="Times New Roman" w:cs="Times New Roman"/>
            <w:bCs w:val="0"/>
          </w:rPr>
          <w:fldChar w:fldCharType="end"/>
        </w:r>
      </w:hyperlink>
    </w:p>
    <w:p w14:paraId="16C5B213" w14:textId="77777777" w:rsidR="00E73F22" w:rsidRDefault="00000000">
      <w:pPr>
        <w:pStyle w:val="TOC2"/>
        <w:rPr>
          <w:rFonts w:ascii="Times New Roman" w:eastAsia="Times New Roman" w:hAnsi="Times New Roman" w:cs="Times New Roman"/>
          <w:bCs w:val="0"/>
          <w:kern w:val="2"/>
          <w:lang w:val="en-US"/>
        </w:rPr>
      </w:pPr>
      <w:hyperlink w:anchor="_Toc138776833" w:history="1">
        <w:r>
          <w:rPr>
            <w:rStyle w:val="Hyperlink"/>
            <w:rFonts w:ascii="Times New Roman" w:hAnsi="Times New Roman"/>
            <w:bCs w:val="0"/>
            <w:color w:val="auto"/>
          </w:rPr>
          <w:t>6.6.</w:t>
        </w:r>
        <w:r>
          <w:rPr>
            <w:rFonts w:ascii="Times New Roman" w:eastAsia="Times New Roman" w:hAnsi="Times New Roman" w:cs="Times New Roman"/>
            <w:bCs w:val="0"/>
            <w:kern w:val="2"/>
            <w:lang w:val="en-US"/>
          </w:rPr>
          <w:tab/>
        </w:r>
        <w:r>
          <w:rPr>
            <w:rStyle w:val="Hyperlink"/>
            <w:rFonts w:ascii="Times New Roman" w:hAnsi="Times New Roman"/>
            <w:bCs w:val="0"/>
            <w:color w:val="auto"/>
          </w:rPr>
          <w:t>Kupitisha Mpango wa Matumizi ya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102</w:t>
        </w:r>
        <w:r>
          <w:rPr>
            <w:rFonts w:ascii="Times New Roman" w:hAnsi="Times New Roman" w:cs="Times New Roman"/>
            <w:bCs w:val="0"/>
          </w:rPr>
          <w:fldChar w:fldCharType="end"/>
        </w:r>
      </w:hyperlink>
    </w:p>
    <w:p w14:paraId="394D4451" w14:textId="77777777" w:rsidR="00E73F22" w:rsidRDefault="00000000">
      <w:pPr>
        <w:pStyle w:val="TOC2"/>
        <w:rPr>
          <w:rFonts w:ascii="Times New Roman" w:eastAsia="Times New Roman" w:hAnsi="Times New Roman" w:cs="Times New Roman"/>
          <w:bCs w:val="0"/>
          <w:kern w:val="2"/>
          <w:lang w:val="en-US"/>
        </w:rPr>
      </w:pPr>
      <w:hyperlink w:anchor="_Toc138776834" w:history="1">
        <w:r>
          <w:rPr>
            <w:rStyle w:val="Hyperlink"/>
            <w:rFonts w:ascii="Times New Roman" w:hAnsi="Times New Roman"/>
            <w:bCs w:val="0"/>
            <w:color w:val="auto"/>
          </w:rPr>
          <w:t>6.7.</w:t>
        </w:r>
        <w:r>
          <w:rPr>
            <w:rFonts w:ascii="Times New Roman" w:eastAsia="Times New Roman" w:hAnsi="Times New Roman" w:cs="Times New Roman"/>
            <w:bCs w:val="0"/>
            <w:kern w:val="2"/>
            <w:lang w:val="en-US"/>
          </w:rPr>
          <w:tab/>
        </w:r>
        <w:r>
          <w:rPr>
            <w:rStyle w:val="Hyperlink"/>
            <w:rFonts w:ascii="Times New Roman" w:hAnsi="Times New Roman"/>
            <w:bCs w:val="0"/>
            <w:color w:val="auto"/>
          </w:rPr>
          <w:t>Upimaji Maeneo na kutundika vibao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102</w:t>
        </w:r>
        <w:r>
          <w:rPr>
            <w:rFonts w:ascii="Times New Roman" w:hAnsi="Times New Roman" w:cs="Times New Roman"/>
            <w:bCs w:val="0"/>
          </w:rPr>
          <w:fldChar w:fldCharType="end"/>
        </w:r>
      </w:hyperlink>
    </w:p>
    <w:p w14:paraId="6442A0DB" w14:textId="77777777" w:rsidR="00E73F22" w:rsidRDefault="00000000">
      <w:pPr>
        <w:pStyle w:val="TOC1"/>
        <w:tabs>
          <w:tab w:val="right" w:leader="dot" w:pos="9751"/>
        </w:tabs>
        <w:rPr>
          <w:rFonts w:ascii="Times New Roman" w:eastAsia="Times New Roman" w:hAnsi="Times New Roman"/>
          <w:caps w:val="0"/>
          <w:kern w:val="2"/>
        </w:rPr>
      </w:pPr>
      <w:hyperlink w:anchor="_Toc138776835" w:history="1">
        <w:r>
          <w:rPr>
            <w:rStyle w:val="Hyperlink"/>
            <w:rFonts w:ascii="Times New Roman" w:hAnsi="Times New Roman"/>
            <w:color w:val="auto"/>
            <w:lang w:val="es-ES"/>
          </w:rPr>
          <w:t>SURA YA SABA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_Toc138776835 \h </w:instrText>
        </w:r>
        <w:r>
          <w:rPr>
            <w:rFonts w:ascii="Times New Roman" w:hAnsi="Times New Roman"/>
          </w:rPr>
        </w:r>
        <w:r>
          <w:rPr>
            <w:rFonts w:ascii="Times New Roman" w:hAnsi="Times New Roman"/>
          </w:rPr>
          <w:fldChar w:fldCharType="separate"/>
        </w:r>
        <w:r>
          <w:rPr>
            <w:rFonts w:ascii="Times New Roman" w:hAnsi="Times New Roman"/>
          </w:rPr>
          <w:t>103</w:t>
        </w:r>
        <w:r>
          <w:rPr>
            <w:rFonts w:ascii="Times New Roman" w:hAnsi="Times New Roman"/>
          </w:rPr>
          <w:fldChar w:fldCharType="end"/>
        </w:r>
      </w:hyperlink>
    </w:p>
    <w:p w14:paraId="6B21CBB2" w14:textId="77777777" w:rsidR="00E73F22" w:rsidRDefault="00000000">
      <w:pPr>
        <w:pStyle w:val="TOC1"/>
        <w:tabs>
          <w:tab w:val="right" w:leader="dot" w:pos="9751"/>
        </w:tabs>
        <w:rPr>
          <w:rFonts w:ascii="Times New Roman" w:eastAsia="Times New Roman" w:hAnsi="Times New Roman"/>
          <w:caps w:val="0"/>
          <w:kern w:val="2"/>
        </w:rPr>
      </w:pPr>
      <w:hyperlink w:anchor="_Toc138776836" w:history="1">
        <w:r>
          <w:rPr>
            <w:rStyle w:val="Hyperlink"/>
            <w:rFonts w:ascii="Times New Roman" w:eastAsia="Times New Roman" w:hAnsi="Times New Roman"/>
            <w:color w:val="auto"/>
            <w:kern w:val="32"/>
            <w:lang w:val="pt-BR"/>
          </w:rPr>
          <w:t>USIMAMIZI NA UTEKELEZAJI WA MPANGO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_Toc138776836 \h </w:instrText>
        </w:r>
        <w:r>
          <w:rPr>
            <w:rFonts w:ascii="Times New Roman" w:hAnsi="Times New Roman"/>
          </w:rPr>
        </w:r>
        <w:r>
          <w:rPr>
            <w:rFonts w:ascii="Times New Roman" w:hAnsi="Times New Roman"/>
          </w:rPr>
          <w:fldChar w:fldCharType="separate"/>
        </w:r>
        <w:r>
          <w:rPr>
            <w:rFonts w:ascii="Times New Roman" w:hAnsi="Times New Roman"/>
          </w:rPr>
          <w:t>103</w:t>
        </w:r>
        <w:r>
          <w:rPr>
            <w:rFonts w:ascii="Times New Roman" w:hAnsi="Times New Roman"/>
          </w:rPr>
          <w:fldChar w:fldCharType="end"/>
        </w:r>
      </w:hyperlink>
    </w:p>
    <w:p w14:paraId="0A905936" w14:textId="77777777" w:rsidR="00E73F22" w:rsidRDefault="00000000">
      <w:pPr>
        <w:pStyle w:val="TOC2"/>
        <w:rPr>
          <w:rFonts w:ascii="Times New Roman" w:eastAsia="Times New Roman" w:hAnsi="Times New Roman" w:cs="Times New Roman"/>
          <w:bCs w:val="0"/>
          <w:kern w:val="2"/>
          <w:lang w:val="en-US"/>
        </w:rPr>
      </w:pPr>
      <w:hyperlink w:anchor="_Toc138776837" w:history="1">
        <w:r>
          <w:rPr>
            <w:rStyle w:val="Hyperlink"/>
            <w:rFonts w:ascii="Times New Roman" w:eastAsia="Times New Roman" w:hAnsi="Times New Roman"/>
            <w:bCs w:val="0"/>
            <w:iCs/>
            <w:color w:val="auto"/>
            <w:lang w:val="pt-BR"/>
          </w:rPr>
          <w:t>7.1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103</w:t>
        </w:r>
        <w:r>
          <w:rPr>
            <w:rFonts w:ascii="Times New Roman" w:hAnsi="Times New Roman" w:cs="Times New Roman"/>
            <w:bCs w:val="0"/>
          </w:rPr>
          <w:fldChar w:fldCharType="end"/>
        </w:r>
      </w:hyperlink>
    </w:p>
    <w:p w14:paraId="5EBB35AC" w14:textId="77777777" w:rsidR="00E73F22" w:rsidRDefault="00000000">
      <w:pPr>
        <w:pStyle w:val="TOC2"/>
        <w:rPr>
          <w:rFonts w:ascii="Times New Roman" w:eastAsia="Times New Roman" w:hAnsi="Times New Roman" w:cs="Times New Roman"/>
          <w:bCs w:val="0"/>
          <w:kern w:val="2"/>
          <w:lang w:val="en-US"/>
        </w:rPr>
      </w:pPr>
      <w:hyperlink w:anchor="_Toc138776838" w:history="1">
        <w:r>
          <w:rPr>
            <w:rStyle w:val="Hyperlink"/>
            <w:rFonts w:ascii="Times New Roman" w:eastAsia="Times New Roman" w:hAnsi="Times New Roman"/>
            <w:bCs w:val="0"/>
            <w:iCs/>
            <w:color w:val="auto"/>
            <w:lang w:val="pt-BR"/>
          </w:rPr>
          <w:t>7.2 Majukumu ya wadau mbalimbali katika usimamizi na utekelezaji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103</w:t>
        </w:r>
        <w:r>
          <w:rPr>
            <w:rFonts w:ascii="Times New Roman" w:hAnsi="Times New Roman" w:cs="Times New Roman"/>
            <w:bCs w:val="0"/>
          </w:rPr>
          <w:fldChar w:fldCharType="end"/>
        </w:r>
      </w:hyperlink>
    </w:p>
    <w:p w14:paraId="4F06E525" w14:textId="77777777" w:rsidR="00E73F22" w:rsidRDefault="00000000">
      <w:pPr>
        <w:pStyle w:val="TOC2"/>
        <w:rPr>
          <w:rFonts w:ascii="Times New Roman" w:eastAsia="Times New Roman" w:hAnsi="Times New Roman" w:cs="Times New Roman"/>
          <w:bCs w:val="0"/>
          <w:kern w:val="2"/>
          <w:lang w:val="en-US"/>
        </w:rPr>
      </w:pPr>
      <w:hyperlink w:anchor="_Toc138776839" w:history="1">
        <w:r>
          <w:rPr>
            <w:rStyle w:val="Hyperlink"/>
            <w:rFonts w:ascii="Times New Roman" w:eastAsia="Times New Roman" w:hAnsi="Times New Roman"/>
            <w:bCs w:val="0"/>
            <w:iCs/>
            <w:color w:val="auto"/>
            <w:lang w:val="pt-BR"/>
          </w:rPr>
          <w:t>7.3 Sheria Ndogo za Usimamizi wa Mpango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5691983A" w14:textId="77777777" w:rsidR="00E73F22" w:rsidRDefault="00000000">
      <w:pPr>
        <w:pStyle w:val="TOC2"/>
        <w:rPr>
          <w:rFonts w:ascii="Times New Roman" w:eastAsia="Times New Roman" w:hAnsi="Times New Roman" w:cs="Times New Roman"/>
          <w:bCs w:val="0"/>
          <w:kern w:val="2"/>
          <w:lang w:val="en-US"/>
        </w:rPr>
      </w:pPr>
      <w:hyperlink w:anchor="_Toc138776840" w:history="1">
        <w:r>
          <w:rPr>
            <w:rStyle w:val="Hyperlink"/>
            <w:rFonts w:ascii="Times New Roman" w:eastAsia="Times New Roman" w:hAnsi="Times New Roman"/>
            <w:bCs w:val="0"/>
            <w:iCs/>
            <w:color w:val="auto"/>
            <w:lang w:val="pt-BR"/>
          </w:rPr>
          <w:t>7.4 Ufuatiliaji na tathimini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2A89D678" w14:textId="77777777" w:rsidR="00E73F22" w:rsidRDefault="00000000">
      <w:pPr>
        <w:pStyle w:val="TOC2"/>
        <w:rPr>
          <w:rFonts w:ascii="Times New Roman" w:eastAsia="Times New Roman" w:hAnsi="Times New Roman" w:cs="Times New Roman"/>
          <w:bCs w:val="0"/>
          <w:kern w:val="2"/>
          <w:lang w:val="en-US"/>
        </w:rPr>
      </w:pPr>
      <w:hyperlink w:anchor="_Toc138776841" w:history="1">
        <w:r>
          <w:rPr>
            <w:rStyle w:val="Hyperlink"/>
            <w:rFonts w:ascii="Times New Roman" w:eastAsia="Times New Roman" w:hAnsi="Times New Roman"/>
            <w:bCs w:val="0"/>
            <w:iCs/>
            <w:color w:val="auto"/>
            <w:lang w:val="pt-BR"/>
          </w:rPr>
          <w:t>7.5 Kazi zitakazofuata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04F57491" w14:textId="77777777" w:rsidR="00E73F22" w:rsidRDefault="00000000">
      <w:pPr>
        <w:pStyle w:val="TOC1"/>
        <w:tabs>
          <w:tab w:val="right" w:leader="dot" w:pos="9751"/>
        </w:tabs>
        <w:rPr>
          <w:rFonts w:ascii="Times New Roman" w:eastAsia="Times New Roman" w:hAnsi="Times New Roman"/>
          <w:caps w:val="0"/>
          <w:kern w:val="2"/>
        </w:rPr>
      </w:pPr>
      <w:hyperlink w:anchor="_Toc138776842" w:history="1">
        <w:r>
          <w:rPr>
            <w:rStyle w:val="Hyperlink"/>
            <w:rFonts w:ascii="Times New Roman" w:eastAsia="Times New Roman" w:hAnsi="Times New Roman"/>
            <w:color w:val="auto"/>
            <w:kern w:val="32"/>
            <w:lang w:val="es-ES"/>
          </w:rPr>
          <w:t>SURA YA NANE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_Toc138776842 \h </w:instrText>
        </w:r>
        <w:r>
          <w:rPr>
            <w:rFonts w:ascii="Times New Roman" w:hAnsi="Times New Roman"/>
          </w:rPr>
        </w:r>
        <w:r>
          <w:rPr>
            <w:rFonts w:ascii="Times New Roman" w:hAnsi="Times New Roman"/>
          </w:rPr>
          <w:fldChar w:fldCharType="separate"/>
        </w:r>
        <w:r>
          <w:rPr>
            <w:rFonts w:ascii="Times New Roman" w:hAnsi="Times New Roman"/>
          </w:rPr>
          <w:t>110</w:t>
        </w:r>
        <w:r>
          <w:rPr>
            <w:rFonts w:ascii="Times New Roman" w:hAnsi="Times New Roman"/>
          </w:rPr>
          <w:fldChar w:fldCharType="end"/>
        </w:r>
      </w:hyperlink>
    </w:p>
    <w:p w14:paraId="57859047" w14:textId="77777777" w:rsidR="00E73F22" w:rsidRDefault="00000000">
      <w:pPr>
        <w:pStyle w:val="TOC1"/>
        <w:tabs>
          <w:tab w:val="right" w:leader="dot" w:pos="9751"/>
        </w:tabs>
        <w:rPr>
          <w:rFonts w:ascii="Times New Roman" w:eastAsia="Times New Roman" w:hAnsi="Times New Roman"/>
          <w:caps w:val="0"/>
          <w:kern w:val="2"/>
        </w:rPr>
      </w:pPr>
      <w:hyperlink w:anchor="_Toc138776843" w:history="1">
        <w:r>
          <w:rPr>
            <w:rStyle w:val="Hyperlink"/>
            <w:rFonts w:ascii="Times New Roman" w:eastAsia="Times New Roman" w:hAnsi="Times New Roman"/>
            <w:color w:val="auto"/>
            <w:kern w:val="32"/>
            <w:lang w:val="es-ES"/>
          </w:rPr>
          <w:t>YALIYOJITOKEZA NA HITIMISHO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_Toc138776843 \h </w:instrText>
        </w:r>
        <w:r>
          <w:rPr>
            <w:rFonts w:ascii="Times New Roman" w:hAnsi="Times New Roman"/>
          </w:rPr>
        </w:r>
        <w:r>
          <w:rPr>
            <w:rFonts w:ascii="Times New Roman" w:hAnsi="Times New Roman"/>
          </w:rPr>
          <w:fldChar w:fldCharType="separate"/>
        </w:r>
        <w:r>
          <w:rPr>
            <w:rFonts w:ascii="Times New Roman" w:hAnsi="Times New Roman"/>
          </w:rPr>
          <w:t>110</w:t>
        </w:r>
        <w:r>
          <w:rPr>
            <w:rFonts w:ascii="Times New Roman" w:hAnsi="Times New Roman"/>
          </w:rPr>
          <w:fldChar w:fldCharType="end"/>
        </w:r>
      </w:hyperlink>
    </w:p>
    <w:p w14:paraId="39FCD713" w14:textId="77777777" w:rsidR="00E73F22" w:rsidRDefault="00000000">
      <w:pPr>
        <w:pStyle w:val="TOC2"/>
        <w:rPr>
          <w:rFonts w:ascii="Times New Roman" w:eastAsia="Times New Roman" w:hAnsi="Times New Roman" w:cs="Times New Roman"/>
          <w:bCs w:val="0"/>
          <w:kern w:val="2"/>
          <w:lang w:val="en-US"/>
        </w:rPr>
      </w:pPr>
      <w:hyperlink w:anchor="_Toc138776844" w:history="1">
        <w:r>
          <w:rPr>
            <w:rStyle w:val="Hyperlink"/>
            <w:rFonts w:ascii="Times New Roman" w:eastAsia="Times New Roman" w:hAnsi="Times New Roman"/>
            <w:bCs w:val="0"/>
            <w:iCs/>
            <w:color w:val="auto"/>
          </w:rPr>
          <w:t>8.1</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iCs/>
            <w:color w:val="auto"/>
          </w:rPr>
          <w:t>Yaliyojitokeza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33D3C13B" w14:textId="77777777" w:rsidR="00E73F22" w:rsidRDefault="00000000">
      <w:pPr>
        <w:pStyle w:val="TOC2"/>
        <w:rPr>
          <w:rFonts w:ascii="Times New Roman" w:eastAsia="Times New Roman" w:hAnsi="Times New Roman" w:cs="Times New Roman"/>
          <w:bCs w:val="0"/>
          <w:kern w:val="2"/>
          <w:lang w:val="en-US"/>
        </w:rPr>
      </w:pPr>
      <w:hyperlink w:anchor="_Toc138776845" w:history="1">
        <w:r>
          <w:rPr>
            <w:rStyle w:val="Hyperlink"/>
            <w:rFonts w:ascii="Times New Roman" w:eastAsia="Times New Roman" w:hAnsi="Times New Roman"/>
            <w:bCs w:val="0"/>
            <w:iCs/>
            <w:color w:val="auto"/>
          </w:rPr>
          <w:t>8.2. Mapendekezo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5DA8B94B" w14:textId="77777777" w:rsidR="00E73F22" w:rsidRDefault="00000000">
      <w:pPr>
        <w:pStyle w:val="TOC2"/>
        <w:rPr>
          <w:rFonts w:ascii="Times New Roman" w:eastAsia="Times New Roman" w:hAnsi="Times New Roman" w:cs="Times New Roman"/>
          <w:bCs w:val="0"/>
          <w:kern w:val="2"/>
          <w:lang w:val="en-US"/>
        </w:rPr>
      </w:pPr>
      <w:hyperlink w:anchor="_Toc138776846" w:history="1">
        <w:r>
          <w:rPr>
            <w:rStyle w:val="Hyperlink"/>
            <w:rFonts w:ascii="Times New Roman" w:eastAsia="Times New Roman" w:hAnsi="Times New Roman"/>
            <w:bCs w:val="0"/>
            <w:color w:val="auto"/>
            <w:lang w:val="pt-BR"/>
          </w:rPr>
          <w:t>8.3 Mradi ya Maendeleo iliyoibuliwa na Wananchi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2CD94950" w14:textId="77777777" w:rsidR="00E73F22" w:rsidRDefault="00000000">
      <w:pPr>
        <w:pStyle w:val="TOC2"/>
        <w:rPr>
          <w:rFonts w:ascii="Times New Roman" w:eastAsia="Times New Roman" w:hAnsi="Times New Roman" w:cs="Times New Roman"/>
          <w:bCs w:val="0"/>
          <w:kern w:val="2"/>
          <w:lang w:val="en-US"/>
        </w:rPr>
      </w:pPr>
      <w:hyperlink w:anchor="_Toc138776847" w:history="1">
        <w:r>
          <w:rPr>
            <w:rStyle w:val="Hyperlink"/>
            <w:rFonts w:ascii="Times New Roman" w:eastAsia="Times New Roman" w:hAnsi="Times New Roman"/>
            <w:bCs w:val="0"/>
            <w:iCs/>
            <w:color w:val="auto"/>
            <w:lang w:val="pt-BR"/>
          </w:rPr>
          <w:t>8.4 Hitimisho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111</w:t>
        </w:r>
        <w:r>
          <w:rPr>
            <w:rFonts w:ascii="Times New Roman" w:hAnsi="Times New Roman" w:cs="Times New Roman"/>
            <w:bCs w:val="0"/>
          </w:rPr>
          <w:fldChar w:fldCharType="end"/>
        </w:r>
      </w:hyperlink>
    </w:p>
    <w:p w14:paraId="26DE5E73" w14:textId="77777777" w:rsidR="00E73F22" w:rsidRDefault="00000000">
      <w:pPr>
        <w:contextualSpacing/>
        <w:jc w:val="both"/>
        <w:rPr>
          <w:sz w:val="24"/>
          <w:szCs w:val="24"/>
          <w:lang w:val="es-ES"/>
        </w:rPr>
      </w:pPr>
      <w:r>
        <w:rPr>
          <w:sz w:val="24"/>
          <w:szCs w:val="24"/>
          <w:lang w:val="es-ES"/>
        </w:rPr>
        <w:fldChar w:fldCharType="end"/>
      </w:r>
    </w:p>
    <w:p w14:paraId="3BDA3A31" w14:textId="77777777" w:rsidR="00E73F22" w:rsidRDefault="00E73F22">
      <w:pPr>
        <w:spacing w:line="360" w:lineRule="auto"/>
        <w:contextualSpacing/>
        <w:jc w:val="center"/>
        <w:rPr>
          <w:b/>
          <w:bCs/>
          <w:sz w:val="24"/>
          <w:szCs w:val="24"/>
          <w:lang w:val="es-ES"/>
        </w:rPr>
      </w:pPr>
    </w:p>
    <w:p w14:paraId="3DF75087" w14:textId="77777777" w:rsidR="00E73F22" w:rsidRDefault="00E73F22">
      <w:pPr>
        <w:spacing w:line="360" w:lineRule="auto"/>
        <w:contextualSpacing/>
        <w:jc w:val="center"/>
        <w:rPr>
          <w:b/>
          <w:bCs/>
          <w:sz w:val="24"/>
          <w:szCs w:val="24"/>
          <w:lang w:val="es-ES"/>
        </w:rPr>
      </w:pPr>
    </w:p>
    <w:p w14:paraId="53D92601" w14:textId="77777777" w:rsidR="00E73F22" w:rsidRDefault="00E73F22">
      <w:pPr>
        <w:spacing w:line="360" w:lineRule="auto"/>
        <w:contextualSpacing/>
        <w:jc w:val="center"/>
        <w:rPr>
          <w:b/>
          <w:bCs/>
          <w:sz w:val="24"/>
          <w:szCs w:val="24"/>
          <w:lang w:val="es-ES"/>
        </w:rPr>
      </w:pPr>
    </w:p>
    <w:p w14:paraId="4C93E1D5" w14:textId="77777777" w:rsidR="00E73F22" w:rsidRDefault="00000000">
      <w:pPr>
        <w:spacing w:line="360" w:lineRule="auto"/>
        <w:contextualSpacing/>
        <w:jc w:val="center"/>
        <w:rPr>
          <w:sz w:val="24"/>
          <w:szCs w:val="24"/>
          <w:lang w:val="es-ES"/>
        </w:rPr>
      </w:pPr>
      <w:r>
        <w:rPr>
          <w:b/>
          <w:bCs/>
          <w:sz w:val="24"/>
          <w:szCs w:val="24"/>
          <w:lang w:val="es-ES"/>
        </w:rPr>
        <w:lastRenderedPageBreak/>
        <w:t>ORODHA YA MAJEDWALI</w:t>
      </w:r>
    </w:p>
    <w:p w14:paraId="604B90AD" w14:textId="77777777" w:rsidR="00E73F22" w:rsidRDefault="00E73F22">
      <w:pPr>
        <w:spacing w:line="360" w:lineRule="auto"/>
        <w:contextualSpacing/>
        <w:jc w:val="center"/>
        <w:rPr>
          <w:sz w:val="24"/>
          <w:szCs w:val="24"/>
          <w:lang w:val="es-ES"/>
        </w:rPr>
      </w:pPr>
    </w:p>
    <w:p w14:paraId="4DFA370E" w14:textId="77777777" w:rsidR="00E73F22" w:rsidRDefault="00000000">
      <w:pPr>
        <w:spacing w:line="360" w:lineRule="auto"/>
        <w:contextualSpacing/>
        <w:jc w:val="center"/>
        <w:rPr>
          <w:b/>
          <w:bCs/>
          <w:sz w:val="24"/>
          <w:szCs w:val="24"/>
        </w:rPr>
      </w:pPr>
      <w:r>
        <w:rPr>
          <w:b/>
          <w:bCs/>
          <w:sz w:val="24"/>
          <w:szCs w:val="24"/>
          <w:lang w:val="es-ES"/>
        </w:rPr>
        <w:t xml:space="preserve">ORODHA ZA </w:t>
      </w:r>
      <w:r>
        <w:rPr>
          <w:b/>
          <w:bCs/>
          <w:sz w:val="24"/>
          <w:szCs w:val="24"/>
        </w:rPr>
        <w:t>CHATI</w:t>
      </w:r>
    </w:p>
    <w:p w14:paraId="131EF7BE" w14:textId="77777777" w:rsidR="00E73F22" w:rsidRDefault="00000000">
      <w:pPr>
        <w:pStyle w:val="TableofFigures"/>
        <w:tabs>
          <w:tab w:val="right" w:leader="dot" w:pos="9751"/>
        </w:tabs>
        <w:rPr>
          <w:rFonts w:ascii="Calibri" w:eastAsia="Times New Roman" w:hAnsi="Calibri" w:cs="Times New Roman"/>
          <w:kern w:val="2"/>
          <w:sz w:val="24"/>
          <w:szCs w:val="24"/>
        </w:rPr>
      </w:pPr>
      <w:r>
        <w:rPr>
          <w:rFonts w:cs="Times New Roman"/>
          <w:b/>
          <w:bCs/>
          <w:sz w:val="24"/>
          <w:szCs w:val="24"/>
        </w:rPr>
        <w:fldChar w:fldCharType="begin"/>
      </w:r>
      <w:r>
        <w:rPr>
          <w:rFonts w:cs="Times New Roman"/>
          <w:b/>
          <w:bCs/>
          <w:sz w:val="24"/>
          <w:szCs w:val="24"/>
        </w:rPr>
        <w:instrText xml:space="preserve"> TOC \h \z \c "Chati Na." </w:instrText>
      </w:r>
      <w:r>
        <w:rPr>
          <w:rFonts w:cs="Times New Roman"/>
          <w:b/>
          <w:bCs/>
          <w:sz w:val="24"/>
          <w:szCs w:val="24"/>
        </w:rPr>
        <w:fldChar w:fldCharType="separate"/>
      </w:r>
    </w:p>
    <w:p w14:paraId="2612FDD4" w14:textId="77777777" w:rsidR="00E73F22" w:rsidRDefault="00E73F22">
      <w:pPr>
        <w:pStyle w:val="TableofFigures"/>
        <w:tabs>
          <w:tab w:val="right" w:leader="dot" w:pos="9751"/>
        </w:tabs>
        <w:rPr>
          <w:rFonts w:ascii="Calibri" w:eastAsia="Times New Roman" w:hAnsi="Calibri" w:cs="Times New Roman"/>
          <w:kern w:val="2"/>
          <w:sz w:val="24"/>
          <w:szCs w:val="24"/>
        </w:rPr>
      </w:pPr>
    </w:p>
    <w:p w14:paraId="41A084A2" w14:textId="77777777" w:rsidR="00E73F22" w:rsidRDefault="00000000">
      <w:pPr>
        <w:spacing w:line="360" w:lineRule="auto"/>
        <w:contextualSpacing/>
        <w:jc w:val="center"/>
        <w:rPr>
          <w:b/>
          <w:bCs/>
          <w:sz w:val="24"/>
          <w:szCs w:val="24"/>
        </w:rPr>
      </w:pPr>
      <w:r>
        <w:rPr>
          <w:b/>
          <w:bCs/>
          <w:sz w:val="24"/>
          <w:szCs w:val="24"/>
        </w:rPr>
        <w:fldChar w:fldCharType="end"/>
      </w:r>
    </w:p>
    <w:p w14:paraId="460D13CB" w14:textId="77777777" w:rsidR="00E73F22" w:rsidRDefault="00E73F22">
      <w:pPr>
        <w:spacing w:line="360" w:lineRule="auto"/>
        <w:contextualSpacing/>
        <w:jc w:val="center"/>
        <w:rPr>
          <w:b/>
          <w:bCs/>
          <w:sz w:val="24"/>
          <w:szCs w:val="24"/>
        </w:rPr>
      </w:pPr>
    </w:p>
    <w:p w14:paraId="7EBD1D85" w14:textId="77777777" w:rsidR="00E73F22" w:rsidRDefault="00E73F22">
      <w:pPr>
        <w:spacing w:line="360" w:lineRule="auto"/>
        <w:contextualSpacing/>
        <w:jc w:val="center"/>
        <w:rPr>
          <w:b/>
          <w:bCs/>
          <w:sz w:val="24"/>
          <w:szCs w:val="24"/>
        </w:rPr>
      </w:pPr>
    </w:p>
    <w:p w14:paraId="38228229" w14:textId="77777777" w:rsidR="00E73F22" w:rsidRDefault="00E73F22">
      <w:pPr>
        <w:spacing w:line="360" w:lineRule="auto"/>
        <w:contextualSpacing/>
        <w:jc w:val="center"/>
        <w:rPr>
          <w:b/>
          <w:bCs/>
          <w:sz w:val="24"/>
          <w:szCs w:val="24"/>
        </w:rPr>
      </w:pPr>
    </w:p>
    <w:p w14:paraId="1EE828B4" w14:textId="77777777" w:rsidR="00E73F22" w:rsidRDefault="00E73F22">
      <w:pPr>
        <w:spacing w:line="360" w:lineRule="auto"/>
        <w:contextualSpacing/>
        <w:jc w:val="center"/>
        <w:rPr>
          <w:b/>
          <w:bCs/>
          <w:sz w:val="24"/>
          <w:szCs w:val="24"/>
        </w:rPr>
      </w:pPr>
    </w:p>
    <w:p w14:paraId="4B6E31A5" w14:textId="77777777" w:rsidR="00E73F22" w:rsidRDefault="00E73F22">
      <w:pPr>
        <w:spacing w:line="360" w:lineRule="auto"/>
        <w:contextualSpacing/>
        <w:jc w:val="center"/>
        <w:rPr>
          <w:b/>
          <w:bCs/>
          <w:sz w:val="24"/>
          <w:szCs w:val="24"/>
        </w:rPr>
      </w:pPr>
    </w:p>
    <w:p w14:paraId="5D735FE1" w14:textId="77777777" w:rsidR="00E73F22" w:rsidRDefault="00E73F22">
      <w:pPr>
        <w:spacing w:line="360" w:lineRule="auto"/>
        <w:contextualSpacing/>
        <w:jc w:val="center"/>
        <w:rPr>
          <w:b/>
          <w:bCs/>
          <w:sz w:val="24"/>
          <w:szCs w:val="24"/>
        </w:rPr>
      </w:pPr>
    </w:p>
    <w:p w14:paraId="2E322BE2" w14:textId="77777777" w:rsidR="00E73F22" w:rsidRDefault="00E73F22">
      <w:pPr>
        <w:spacing w:line="360" w:lineRule="auto"/>
        <w:contextualSpacing/>
        <w:jc w:val="center"/>
        <w:rPr>
          <w:b/>
          <w:bCs/>
          <w:sz w:val="24"/>
          <w:szCs w:val="24"/>
        </w:rPr>
      </w:pPr>
    </w:p>
    <w:p w14:paraId="55CA3B37" w14:textId="77777777" w:rsidR="00E73F22" w:rsidRDefault="00E73F22">
      <w:pPr>
        <w:spacing w:line="360" w:lineRule="auto"/>
        <w:contextualSpacing/>
        <w:jc w:val="center"/>
        <w:rPr>
          <w:b/>
          <w:bCs/>
          <w:sz w:val="24"/>
          <w:szCs w:val="24"/>
        </w:rPr>
      </w:pPr>
    </w:p>
    <w:p w14:paraId="4A4E9D13" w14:textId="77777777" w:rsidR="00E73F22" w:rsidRDefault="00000000">
      <w:pPr>
        <w:tabs>
          <w:tab w:val="center" w:pos="4880"/>
        </w:tabs>
        <w:spacing w:line="360" w:lineRule="auto"/>
        <w:contextualSpacing/>
        <w:jc w:val="center"/>
        <w:rPr>
          <w:b/>
          <w:bCs/>
          <w:sz w:val="24"/>
          <w:szCs w:val="24"/>
          <w:lang w:val="es-ES"/>
        </w:rPr>
      </w:pPr>
      <w:r>
        <w:rPr>
          <w:b/>
          <w:bCs/>
          <w:sz w:val="24"/>
          <w:szCs w:val="24"/>
          <w:lang w:val="es-ES"/>
        </w:rPr>
        <w:t>ORODHA YA PICHA</w:t>
      </w:r>
    </w:p>
    <w:p w14:paraId="44ECB18D" w14:textId="77777777" w:rsidR="00E73F22" w:rsidRDefault="00E73F22">
      <w:pPr>
        <w:tabs>
          <w:tab w:val="center" w:pos="4880"/>
        </w:tabs>
        <w:spacing w:line="360" w:lineRule="auto"/>
        <w:contextualSpacing/>
        <w:rPr>
          <w:b/>
          <w:bCs/>
          <w:sz w:val="24"/>
          <w:szCs w:val="24"/>
          <w:lang w:val="es-ES"/>
        </w:rPr>
      </w:pPr>
    </w:p>
    <w:p w14:paraId="47644B49" w14:textId="77777777" w:rsidR="00E73F22" w:rsidRDefault="00E73F22">
      <w:pPr>
        <w:tabs>
          <w:tab w:val="center" w:pos="4880"/>
        </w:tabs>
        <w:spacing w:line="360" w:lineRule="auto"/>
        <w:contextualSpacing/>
        <w:rPr>
          <w:b/>
          <w:bCs/>
          <w:sz w:val="24"/>
          <w:szCs w:val="24"/>
          <w:lang w:val="es-ES"/>
        </w:rPr>
      </w:pPr>
    </w:p>
    <w:p w14:paraId="6DA8F9EC" w14:textId="77777777" w:rsidR="00E73F22" w:rsidRDefault="00E73F22">
      <w:pPr>
        <w:tabs>
          <w:tab w:val="center" w:pos="4880"/>
        </w:tabs>
        <w:spacing w:line="360" w:lineRule="auto"/>
        <w:contextualSpacing/>
        <w:rPr>
          <w:b/>
          <w:bCs/>
          <w:sz w:val="24"/>
          <w:szCs w:val="24"/>
          <w:lang w:val="es-ES"/>
        </w:rPr>
      </w:pPr>
    </w:p>
    <w:p w14:paraId="0688BABD" w14:textId="77777777" w:rsidR="00E73F22" w:rsidRDefault="00E73F22">
      <w:pPr>
        <w:tabs>
          <w:tab w:val="center" w:pos="4880"/>
        </w:tabs>
        <w:spacing w:line="360" w:lineRule="auto"/>
        <w:contextualSpacing/>
        <w:rPr>
          <w:b/>
          <w:bCs/>
          <w:sz w:val="24"/>
          <w:szCs w:val="24"/>
          <w:lang w:val="es-ES"/>
        </w:rPr>
      </w:pPr>
    </w:p>
    <w:p w14:paraId="46709CA2" w14:textId="77777777" w:rsidR="00E73F22" w:rsidRDefault="00E73F22">
      <w:pPr>
        <w:tabs>
          <w:tab w:val="center" w:pos="4880"/>
        </w:tabs>
        <w:spacing w:line="360" w:lineRule="auto"/>
        <w:contextualSpacing/>
        <w:rPr>
          <w:b/>
          <w:bCs/>
          <w:sz w:val="24"/>
          <w:szCs w:val="24"/>
          <w:lang w:val="es-ES"/>
        </w:rPr>
      </w:pPr>
    </w:p>
    <w:p w14:paraId="6935C0A0" w14:textId="77777777" w:rsidR="00E73F22" w:rsidRDefault="00E73F22">
      <w:pPr>
        <w:tabs>
          <w:tab w:val="center" w:pos="4880"/>
        </w:tabs>
        <w:spacing w:line="360" w:lineRule="auto"/>
        <w:contextualSpacing/>
        <w:rPr>
          <w:b/>
          <w:bCs/>
          <w:sz w:val="24"/>
          <w:szCs w:val="24"/>
          <w:lang w:val="es-ES"/>
        </w:rPr>
      </w:pPr>
    </w:p>
    <w:p w14:paraId="4E2BA8CB" w14:textId="77777777" w:rsidR="00E73F22" w:rsidRDefault="00E73F22">
      <w:pPr>
        <w:tabs>
          <w:tab w:val="center" w:pos="4880"/>
        </w:tabs>
        <w:spacing w:line="360" w:lineRule="auto"/>
        <w:contextualSpacing/>
        <w:rPr>
          <w:b/>
          <w:bCs/>
          <w:sz w:val="24"/>
          <w:szCs w:val="24"/>
          <w:lang w:val="es-ES"/>
        </w:rPr>
      </w:pPr>
    </w:p>
    <w:p w14:paraId="7BF75872" w14:textId="77777777" w:rsidR="00E73F22" w:rsidRDefault="00E73F22">
      <w:pPr>
        <w:tabs>
          <w:tab w:val="center" w:pos="4880"/>
        </w:tabs>
        <w:spacing w:line="360" w:lineRule="auto"/>
        <w:contextualSpacing/>
        <w:rPr>
          <w:b/>
          <w:bCs/>
          <w:sz w:val="24"/>
          <w:szCs w:val="24"/>
          <w:lang w:val="es-ES"/>
        </w:rPr>
      </w:pPr>
    </w:p>
    <w:p w14:paraId="5B091269" w14:textId="77777777" w:rsidR="00E73F22" w:rsidRDefault="00E73F22">
      <w:pPr>
        <w:tabs>
          <w:tab w:val="center" w:pos="4880"/>
        </w:tabs>
        <w:spacing w:line="360" w:lineRule="auto"/>
        <w:contextualSpacing/>
        <w:rPr>
          <w:b/>
          <w:bCs/>
          <w:sz w:val="24"/>
          <w:szCs w:val="24"/>
          <w:lang w:val="es-ES"/>
        </w:rPr>
      </w:pPr>
    </w:p>
    <w:p w14:paraId="06142FDF" w14:textId="77777777" w:rsidR="00E73F22" w:rsidRDefault="00000000">
      <w:pPr>
        <w:tabs>
          <w:tab w:val="center" w:pos="4880"/>
        </w:tabs>
        <w:spacing w:line="360" w:lineRule="auto"/>
        <w:contextualSpacing/>
        <w:jc w:val="center"/>
        <w:rPr>
          <w:b/>
          <w:bCs/>
          <w:sz w:val="24"/>
          <w:szCs w:val="24"/>
          <w:lang w:val="es-ES"/>
        </w:rPr>
      </w:pPr>
      <w:r>
        <w:rPr>
          <w:b/>
          <w:bCs/>
          <w:sz w:val="24"/>
          <w:szCs w:val="24"/>
          <w:lang w:val="es-ES"/>
        </w:rPr>
        <w:t>ORODHA YA RAMANI</w:t>
      </w:r>
    </w:p>
    <w:p w14:paraId="4F7D3CCD" w14:textId="77777777" w:rsidR="00E73F22" w:rsidRDefault="00E73F22">
      <w:pPr>
        <w:tabs>
          <w:tab w:val="center" w:pos="4880"/>
        </w:tabs>
        <w:spacing w:line="360" w:lineRule="auto"/>
        <w:contextualSpacing/>
        <w:jc w:val="both"/>
        <w:rPr>
          <w:sz w:val="24"/>
          <w:szCs w:val="24"/>
          <w:lang w:val="es-ES"/>
        </w:rPr>
      </w:pPr>
    </w:p>
    <w:p w14:paraId="1292668F" w14:textId="77777777" w:rsidR="00E73F22" w:rsidRDefault="00E73F22">
      <w:pPr>
        <w:tabs>
          <w:tab w:val="center" w:pos="4880"/>
        </w:tabs>
        <w:spacing w:line="360" w:lineRule="auto"/>
        <w:contextualSpacing/>
        <w:jc w:val="both"/>
        <w:rPr>
          <w:sz w:val="24"/>
          <w:szCs w:val="24"/>
          <w:lang w:val="es-ES"/>
        </w:rPr>
      </w:pPr>
    </w:p>
    <w:p w14:paraId="15752683" w14:textId="77777777" w:rsidR="00E73F22" w:rsidRDefault="00E73F22">
      <w:pPr>
        <w:tabs>
          <w:tab w:val="center" w:pos="4880"/>
        </w:tabs>
        <w:spacing w:line="360" w:lineRule="auto"/>
        <w:contextualSpacing/>
        <w:jc w:val="both"/>
        <w:rPr>
          <w:sz w:val="24"/>
          <w:szCs w:val="24"/>
          <w:lang w:val="es-ES"/>
        </w:rPr>
      </w:pPr>
    </w:p>
    <w:p w14:paraId="4A5329A9" w14:textId="77777777" w:rsidR="00E73F22" w:rsidRDefault="00E73F22">
      <w:pPr>
        <w:tabs>
          <w:tab w:val="center" w:pos="4880"/>
        </w:tabs>
        <w:spacing w:line="360" w:lineRule="auto"/>
        <w:contextualSpacing/>
        <w:jc w:val="both"/>
        <w:rPr>
          <w:sz w:val="24"/>
          <w:szCs w:val="24"/>
          <w:lang w:val="es-ES"/>
        </w:rPr>
      </w:pPr>
    </w:p>
    <w:p w14:paraId="73720977" w14:textId="77777777" w:rsidR="00E73F22" w:rsidRDefault="00E73F22">
      <w:pPr>
        <w:tabs>
          <w:tab w:val="center" w:pos="4880"/>
        </w:tabs>
        <w:spacing w:line="360" w:lineRule="auto"/>
        <w:contextualSpacing/>
        <w:jc w:val="both"/>
        <w:rPr>
          <w:sz w:val="24"/>
          <w:szCs w:val="24"/>
          <w:lang w:val="es-ES"/>
        </w:rPr>
      </w:pPr>
    </w:p>
    <w:p w14:paraId="78E20899" w14:textId="77777777" w:rsidR="00E73F22" w:rsidRDefault="00E73F22">
      <w:pPr>
        <w:tabs>
          <w:tab w:val="center" w:pos="4880"/>
        </w:tabs>
        <w:spacing w:line="360" w:lineRule="auto"/>
        <w:contextualSpacing/>
        <w:jc w:val="both"/>
        <w:rPr>
          <w:sz w:val="24"/>
          <w:szCs w:val="24"/>
          <w:lang w:val="es-ES"/>
        </w:rPr>
      </w:pPr>
    </w:p>
    <w:p w14:paraId="1270C4DB" w14:textId="77777777" w:rsidR="00E73F22" w:rsidRDefault="00000000">
      <w:pPr>
        <w:spacing w:line="360" w:lineRule="auto"/>
        <w:contextualSpacing/>
        <w:jc w:val="center"/>
        <w:rPr>
          <w:b/>
          <w:bCs/>
          <w:sz w:val="24"/>
          <w:szCs w:val="24"/>
          <w:lang w:val="es-ES"/>
        </w:rPr>
      </w:pPr>
      <w:r>
        <w:rPr>
          <w:b/>
          <w:bCs/>
          <w:sz w:val="24"/>
          <w:szCs w:val="24"/>
          <w:lang w:val="es-ES"/>
        </w:rPr>
        <w:t>ORODHA YA VIAMBATISHO</w:t>
      </w:r>
    </w:p>
    <w:p w14:paraId="0B3CAEFF" w14:textId="77777777" w:rsidR="00E73F22" w:rsidRDefault="00000000">
      <w:pPr>
        <w:pStyle w:val="TableofFigures"/>
        <w:tabs>
          <w:tab w:val="right" w:leader="dot" w:pos="9751"/>
        </w:tabs>
        <w:rPr>
          <w:rFonts w:ascii="Calibri" w:eastAsia="Times New Roman" w:hAnsi="Calibri" w:cs="Times New Roman"/>
          <w:kern w:val="2"/>
          <w:sz w:val="24"/>
          <w:szCs w:val="24"/>
        </w:rPr>
      </w:pPr>
      <w:r>
        <w:rPr>
          <w:b/>
          <w:bCs/>
          <w:sz w:val="24"/>
          <w:szCs w:val="24"/>
          <w:lang w:val="es-ES"/>
        </w:rPr>
        <w:fldChar w:fldCharType="begin"/>
      </w:r>
      <w:r>
        <w:rPr>
          <w:b/>
          <w:bCs/>
          <w:sz w:val="24"/>
          <w:szCs w:val="24"/>
          <w:lang w:val="es-ES"/>
        </w:rPr>
        <w:instrText xml:space="preserve"> TOC \h \z \c "Kiambatisho Na." </w:instrText>
      </w:r>
      <w:r>
        <w:rPr>
          <w:b/>
          <w:bCs/>
          <w:sz w:val="24"/>
          <w:szCs w:val="24"/>
          <w:lang w:val="es-ES"/>
        </w:rPr>
        <w:fldChar w:fldCharType="separate"/>
      </w:r>
    </w:p>
    <w:p w14:paraId="32123146" w14:textId="77777777" w:rsidR="00E73F22" w:rsidRDefault="00E73F22">
      <w:pPr>
        <w:pStyle w:val="TableofFigures"/>
        <w:tabs>
          <w:tab w:val="right" w:leader="dot" w:pos="9751"/>
        </w:tabs>
        <w:rPr>
          <w:rFonts w:ascii="Calibri" w:eastAsia="Times New Roman" w:hAnsi="Calibri" w:cs="Times New Roman"/>
          <w:kern w:val="2"/>
          <w:sz w:val="24"/>
          <w:szCs w:val="24"/>
        </w:rPr>
      </w:pPr>
    </w:p>
    <w:p w14:paraId="7EF90C96" w14:textId="77777777" w:rsidR="00E73F22" w:rsidRDefault="00000000">
      <w:pPr>
        <w:spacing w:line="360" w:lineRule="auto"/>
        <w:contextualSpacing/>
        <w:jc w:val="center"/>
        <w:rPr>
          <w:b/>
          <w:bCs/>
          <w:sz w:val="24"/>
          <w:szCs w:val="24"/>
          <w:lang w:val="es-ES"/>
        </w:rPr>
      </w:pPr>
      <w:r>
        <w:rPr>
          <w:b/>
          <w:bCs/>
          <w:sz w:val="24"/>
          <w:szCs w:val="24"/>
          <w:lang w:val="es-ES"/>
        </w:rPr>
        <w:lastRenderedPageBreak/>
        <w:fldChar w:fldCharType="end"/>
      </w:r>
      <w:r>
        <w:rPr>
          <w:b/>
          <w:bCs/>
          <w:sz w:val="24"/>
          <w:szCs w:val="24"/>
          <w:lang w:val="es-ES"/>
        </w:rPr>
        <w:t xml:space="preserve">VIFUPISHO VYA MANENO </w:t>
      </w:r>
      <w:r>
        <w:rPr>
          <w:b/>
          <w:bCs/>
          <w:i/>
          <w:iCs/>
          <w:color w:val="FF0000"/>
          <w:sz w:val="24"/>
          <w:szCs w:val="24"/>
          <w:lang w:val="es-ES"/>
        </w:rPr>
        <w:t>(Vifupisho vya Maneno viwe in Ascending order)</w:t>
      </w:r>
    </w:p>
    <w:p w14:paraId="3364E59B" w14:textId="77777777" w:rsidR="00E73F22" w:rsidRDefault="00E73F22">
      <w:pPr>
        <w:tabs>
          <w:tab w:val="left" w:pos="915"/>
        </w:tabs>
        <w:spacing w:line="360" w:lineRule="auto"/>
        <w:contextualSpacing/>
        <w:jc w:val="center"/>
        <w:rPr>
          <w:b/>
          <w:bCs/>
          <w:sz w:val="24"/>
          <w:szCs w:val="24"/>
          <w:lang w:val="es-ES"/>
        </w:rPr>
      </w:pPr>
    </w:p>
    <w:p w14:paraId="40C942C0" w14:textId="77777777" w:rsidR="00E73F22" w:rsidRDefault="00E73F22">
      <w:pPr>
        <w:pStyle w:val="Heading1"/>
        <w:spacing w:after="0" w:line="360" w:lineRule="auto"/>
        <w:contextualSpacing/>
        <w:jc w:val="center"/>
        <w:rPr>
          <w:rFonts w:ascii="Times New Roman" w:hAnsi="Times New Roman"/>
          <w:sz w:val="24"/>
          <w:szCs w:val="24"/>
        </w:rPr>
        <w:sectPr w:rsidR="00E73F22">
          <w:footerReference w:type="default" r:id="rId12"/>
          <w:pgSz w:w="11907" w:h="16839"/>
          <w:pgMar w:top="1138" w:right="850" w:bottom="245" w:left="1296" w:header="720" w:footer="720" w:gutter="0"/>
          <w:pgNumType w:fmt="lowerRoman" w:start="1" w:chapStyle="1"/>
          <w:cols w:space="720"/>
          <w:docGrid w:linePitch="360"/>
        </w:sectPr>
      </w:pPr>
      <w:bookmarkStart w:id="24" w:name="_Toc132455552"/>
      <w:bookmarkStart w:id="25" w:name="_Toc320609595"/>
      <w:bookmarkStart w:id="26" w:name="_Toc304050259"/>
      <w:bookmarkStart w:id="27" w:name="_Toc320352987"/>
      <w:bookmarkStart w:id="28" w:name="_Toc798"/>
      <w:bookmarkEnd w:id="23"/>
    </w:p>
    <w:p w14:paraId="0412989E" w14:textId="77777777" w:rsidR="00E73F22" w:rsidRDefault="00000000">
      <w:pPr>
        <w:pStyle w:val="Heading1"/>
        <w:spacing w:after="0" w:line="360" w:lineRule="auto"/>
        <w:contextualSpacing/>
        <w:jc w:val="center"/>
        <w:rPr>
          <w:rFonts w:ascii="Times New Roman" w:hAnsi="Times New Roman"/>
          <w:sz w:val="24"/>
          <w:szCs w:val="24"/>
        </w:rPr>
      </w:pPr>
      <w:bookmarkStart w:id="29" w:name="_Toc138776780"/>
      <w:bookmarkStart w:id="30" w:name="_Toc21296"/>
      <w:bookmarkStart w:id="31" w:name="_Toc20788"/>
      <w:r>
        <w:rPr>
          <w:rFonts w:ascii="Times New Roman" w:hAnsi="Times New Roman"/>
          <w:sz w:val="24"/>
          <w:szCs w:val="24"/>
        </w:rPr>
        <w:lastRenderedPageBreak/>
        <w:t>SURA YA KWANZA</w:t>
      </w:r>
      <w:bookmarkEnd w:id="2"/>
      <w:bookmarkEnd w:id="24"/>
      <w:bookmarkEnd w:id="25"/>
      <w:bookmarkEnd w:id="26"/>
      <w:bookmarkEnd w:id="27"/>
      <w:bookmarkEnd w:id="28"/>
      <w:bookmarkEnd w:id="29"/>
      <w:bookmarkEnd w:id="30"/>
      <w:bookmarkEnd w:id="31"/>
    </w:p>
    <w:p w14:paraId="5875A935" w14:textId="77777777" w:rsidR="00E73F22" w:rsidRDefault="00000000">
      <w:pPr>
        <w:pStyle w:val="Heading1"/>
        <w:spacing w:line="360" w:lineRule="auto"/>
        <w:contextualSpacing/>
        <w:jc w:val="center"/>
        <w:rPr>
          <w:rFonts w:ascii="Times New Roman" w:hAnsi="Times New Roman"/>
          <w:i/>
          <w:sz w:val="24"/>
          <w:szCs w:val="24"/>
          <w:lang w:val="es-ES"/>
        </w:rPr>
      </w:pPr>
      <w:bookmarkStart w:id="32" w:name="_Toc320609596"/>
      <w:bookmarkStart w:id="33" w:name="_Toc4958"/>
      <w:bookmarkStart w:id="34" w:name="_Toc284703878"/>
      <w:bookmarkStart w:id="35" w:name="_Toc10100"/>
      <w:bookmarkStart w:id="36" w:name="_Toc320352988"/>
      <w:bookmarkStart w:id="37" w:name="_Toc2136"/>
      <w:bookmarkStart w:id="38" w:name="_Toc132455553"/>
      <w:bookmarkStart w:id="39" w:name="_Toc90466918"/>
      <w:bookmarkStart w:id="40" w:name="_Toc138776781"/>
      <w:bookmarkStart w:id="41" w:name="_Toc304050260"/>
      <w:r>
        <w:rPr>
          <w:rFonts w:ascii="Times New Roman" w:hAnsi="Times New Roman"/>
          <w:sz w:val="24"/>
          <w:szCs w:val="24"/>
          <w:lang w:val="es-ES"/>
        </w:rPr>
        <w:t>UTANGULIZI</w:t>
      </w:r>
      <w:bookmarkEnd w:id="32"/>
      <w:bookmarkEnd w:id="33"/>
      <w:bookmarkEnd w:id="34"/>
      <w:bookmarkEnd w:id="35"/>
      <w:bookmarkEnd w:id="36"/>
      <w:bookmarkEnd w:id="37"/>
      <w:bookmarkEnd w:id="38"/>
      <w:bookmarkEnd w:id="39"/>
      <w:bookmarkEnd w:id="40"/>
      <w:bookmarkEnd w:id="41"/>
      <w:r>
        <w:rPr>
          <w:rFonts w:ascii="Times New Roman" w:hAnsi="Times New Roman"/>
          <w:sz w:val="24"/>
          <w:szCs w:val="24"/>
          <w:lang w:val="es-ES"/>
        </w:rPr>
        <w:t xml:space="preserve">      </w:t>
      </w:r>
    </w:p>
    <w:p w14:paraId="34E93EDB" w14:textId="77777777" w:rsidR="00E73F22" w:rsidRDefault="00000000">
      <w:pPr>
        <w:pStyle w:val="ListParagraph"/>
        <w:numPr>
          <w:ilvl w:val="1"/>
          <w:numId w:val="2"/>
        </w:numPr>
        <w:spacing w:line="360" w:lineRule="auto"/>
        <w:contextualSpacing/>
        <w:outlineLvl w:val="1"/>
        <w:rPr>
          <w:b/>
          <w:bCs/>
          <w:lang w:val="es-ES"/>
        </w:rPr>
      </w:pPr>
      <w:r>
        <w:rPr>
          <w:b/>
          <w:bCs/>
          <w:lang w:val="es-ES"/>
        </w:rPr>
        <w:t xml:space="preserve"> </w:t>
      </w:r>
      <w:bookmarkStart w:id="42" w:name="_Toc132455554"/>
      <w:bookmarkStart w:id="43" w:name="_Toc122"/>
      <w:bookmarkStart w:id="44" w:name="_Toc30639"/>
      <w:bookmarkStart w:id="45" w:name="_Toc24273"/>
      <w:bookmarkStart w:id="46" w:name="_Toc138776782"/>
      <w:r>
        <w:rPr>
          <w:b/>
          <w:bCs/>
          <w:lang w:val="es-ES"/>
        </w:rPr>
        <w:t>Maelezo ya Awali</w:t>
      </w:r>
      <w:bookmarkEnd w:id="42"/>
      <w:bookmarkEnd w:id="43"/>
      <w:bookmarkEnd w:id="44"/>
      <w:bookmarkEnd w:id="45"/>
      <w:bookmarkEnd w:id="46"/>
    </w:p>
    <w:p w14:paraId="731D20E9" w14:textId="77777777" w:rsidR="00E73F22" w:rsidRDefault="00000000">
      <w:pPr>
        <w:spacing w:beforeLines="100" w:before="240" w:afterLines="100" w:after="240" w:line="360" w:lineRule="auto"/>
        <w:contextualSpacing/>
        <w:jc w:val="both"/>
        <w:rPr>
          <w:sz w:val="24"/>
          <w:szCs w:val="24"/>
          <w:lang w:val="es-ES"/>
        </w:rPr>
      </w:pPr>
      <w:r>
        <w:rPr>
          <w:bCs/>
          <w:sz w:val="24"/>
          <w:szCs w:val="24"/>
          <w:lang w:val="es-ES"/>
        </w:rPr>
        <w:t xml:space="preserve">Kwa mujibu wa Sera ya Taifa ya Ardhi na Sheria za Ardhi, </w:t>
      </w:r>
      <w:r>
        <w:rPr>
          <w:bCs/>
          <w:sz w:val="24"/>
          <w:szCs w:val="24"/>
        </w:rPr>
        <w:t>S</w:t>
      </w:r>
      <w:r>
        <w:rPr>
          <w:bCs/>
          <w:sz w:val="24"/>
          <w:szCs w:val="24"/>
          <w:lang w:val="es-ES"/>
        </w:rPr>
        <w:t xml:space="preserve">heria ya </w:t>
      </w:r>
      <w:r>
        <w:rPr>
          <w:bCs/>
          <w:sz w:val="24"/>
          <w:szCs w:val="24"/>
        </w:rPr>
        <w:t>U</w:t>
      </w:r>
      <w:r>
        <w:rPr>
          <w:bCs/>
          <w:sz w:val="24"/>
          <w:szCs w:val="24"/>
          <w:lang w:val="es-ES"/>
        </w:rPr>
        <w:t xml:space="preserve">pangaji, pamoja na miongozo mbalimbali zinaeleza kuwa kila kijiji hakina budi kuandaa </w:t>
      </w:r>
      <w:r>
        <w:rPr>
          <w:bCs/>
          <w:sz w:val="24"/>
          <w:szCs w:val="24"/>
        </w:rPr>
        <w:t>M</w:t>
      </w:r>
      <w:r>
        <w:rPr>
          <w:bCs/>
          <w:sz w:val="24"/>
          <w:szCs w:val="24"/>
          <w:lang w:val="es-ES"/>
        </w:rPr>
        <w:t xml:space="preserve">pango wa </w:t>
      </w:r>
      <w:r>
        <w:rPr>
          <w:bCs/>
          <w:sz w:val="24"/>
          <w:szCs w:val="24"/>
        </w:rPr>
        <w:t>M</w:t>
      </w:r>
      <w:r>
        <w:rPr>
          <w:bCs/>
          <w:sz w:val="24"/>
          <w:szCs w:val="24"/>
          <w:lang w:val="es-ES"/>
        </w:rPr>
        <w:t xml:space="preserve">atumizi ya </w:t>
      </w:r>
      <w:r>
        <w:rPr>
          <w:bCs/>
          <w:sz w:val="24"/>
          <w:szCs w:val="24"/>
        </w:rPr>
        <w:t xml:space="preserve">A</w:t>
      </w:r>
      <w:r>
        <w:rPr>
          <w:bCs/>
          <w:sz w:val="24"/>
          <w:szCs w:val="24"/>
          <w:lang w:val="es-ES"/>
        </w:rPr>
        <w:t xml:space="preserve">rdhi kwa madhumuni ya kuwezesha usimamizi na matumizi endelevu ya ardhi na maliasili na rasilimali zake zote. </w:t>
      </w:r>
      <w:r>
        <w:rPr>
          <w:rFonts w:eastAsia="Times New Roman"/>
          <w:sz w:val="24"/>
          <w:szCs w:val="24"/>
          <w:lang w:val="es-ES"/>
        </w:rPr>
        <w:t xml:space="preserve">Kijiji cha </w:t>
      </w:r>
      <w:r>
        <w:rPr>
          <w:rFonts w:eastAsia="Times New Roman"/>
          <w:color w:val="FF0000"/>
          <w:sz w:val="24"/>
          <w:szCs w:val="24"/>
          <w:lang w:val="es-ES"/>
        </w:rPr>
        <w:t xml:space="preserve">Zabazaba </w:t>
      </w:r>
      <w:r>
        <w:rPr>
          <w:rFonts w:eastAsia="Times New Roman"/>
          <w:sz w:val="24"/>
          <w:szCs w:val="24"/>
          <w:lang w:val="es-ES"/>
        </w:rPr>
        <w:t>kimeandaa mpango</w:t>
      </w:r>
      <w:r>
        <w:rPr>
          <w:sz w:val="24"/>
          <w:szCs w:val="24"/>
          <w:lang w:val="es-ES"/>
        </w:rPr>
        <w:t xml:space="preserve"> huu ili kuweka uwiano wa matumizi mbalimbali ya ardhi kwa kuzingatia mahitaji ya kila tumizi na hatimaye kuweza kukabiliana na changamoto mbalimbali zinazohusiana na matumizi ya ardhi. </w:t>
      </w:r>
    </w:p>
    <w:p w14:paraId="3F84842E" w14:textId="77777777" w:rsidR="00E73F22" w:rsidRDefault="00E73F22">
      <w:pPr>
        <w:spacing w:beforeLines="100" w:before="240" w:afterLines="100" w:after="240" w:line="360" w:lineRule="auto"/>
        <w:contextualSpacing/>
        <w:jc w:val="both"/>
        <w:rPr>
          <w:sz w:val="24"/>
          <w:szCs w:val="24"/>
          <w:lang w:val="es-ES"/>
        </w:rPr>
      </w:pPr>
    </w:p>
    <w:p w14:paraId="59CFA42A" w14:textId="77777777" w:rsidR="00E73F22" w:rsidRDefault="00000000">
      <w:pPr>
        <w:spacing w:after="0" w:line="360" w:lineRule="auto"/>
        <w:contextualSpacing/>
        <w:jc w:val="both"/>
        <w:rPr>
          <w:sz w:val="24"/>
          <w:szCs w:val="24"/>
          <w:lang w:val="es-ES"/>
        </w:rPr>
      </w:pPr>
      <w:r>
        <w:rPr>
          <w:rFonts w:eastAsia="Times New Roman"/>
          <w:sz w:val="24"/>
          <w:szCs w:val="24"/>
          <w:lang w:val="es-ES"/>
        </w:rPr>
        <w:t xml:space="preserve">Kuandaliwa kwa Mpango wa Matumizi ya Ardhi wa </w:t>
      </w:r>
      <w:r>
        <w:rPr>
          <w:rFonts w:eastAsia="Times New Roman"/>
          <w:sz w:val="24"/>
          <w:szCs w:val="24"/>
        </w:rPr>
        <w:t>K</w:t>
      </w:r>
      <w:r>
        <w:rPr>
          <w:rFonts w:eastAsia="Times New Roman"/>
          <w:sz w:val="24"/>
          <w:szCs w:val="24"/>
          <w:lang w:val="es-ES"/>
        </w:rPr>
        <w:t xml:space="preserve">ijiji cha </w:t>
      </w:r>
      <w:r>
        <w:rPr>
          <w:rFonts w:eastAsia="Times New Roman"/>
          <w:color w:val="FF0000"/>
          <w:sz w:val="24"/>
          <w:szCs w:val="24"/>
          <w:lang w:val="es-ES"/>
        </w:rPr>
        <w:t xml:space="preserve">Zabazaba</w:t>
      </w:r>
      <w:r>
        <w:rPr>
          <w:rFonts w:eastAsia="Times New Roman"/>
          <w:sz w:val="24"/>
          <w:szCs w:val="24"/>
          <w:lang w:val="es-ES"/>
        </w:rPr>
        <w:t xml:space="preserve"> kutahusisha </w:t>
      </w:r>
      <w:r>
        <w:rPr>
          <w:rFonts w:eastAsia="Times New Roman"/>
          <w:color w:val="FF0000"/>
          <w:sz w:val="24"/>
          <w:szCs w:val="24"/>
          <w:lang w:val="es-ES"/>
        </w:rPr>
        <w:t>(taja mambo mengine yanayohusishwa kwenye Mpango mf kutoa hati za Kimila)</w:t>
      </w:r>
      <w:r>
        <w:rPr>
          <w:rFonts w:eastAsia="Times New Roman"/>
          <w:sz w:val="24"/>
          <w:szCs w:val="24"/>
        </w:rPr>
        <w:t xml:space="preserve">, ili kusaidia </w:t>
      </w:r>
      <w:r>
        <w:rPr>
          <w:rFonts w:eastAsia="Times New Roman"/>
          <w:color w:val="FF0000"/>
          <w:sz w:val="24"/>
          <w:szCs w:val="24"/>
        </w:rPr>
        <w:t>(taja faida ya Mambo yaliyohusika kwenye mpango)</w:t>
      </w:r>
      <w:r>
        <w:rPr>
          <w:rFonts w:eastAsia="Times New Roman"/>
          <w:sz w:val="24"/>
          <w:szCs w:val="24"/>
          <w:lang w:val="es-ES"/>
        </w:rPr>
        <w:t xml:space="preserve">. Hivyo, Elimu imetolewa kwa Halmashauri ya Kijiji, Kamati ya Usimamizi wa Mpango wa Matumizi ya Ardhi, Wanakijiji na Baraza la Ardhi la Kijiji ambao watawezesha kubadilisha tabia na mwenendo wa jamii. Zoezi la kuandaa Mpango wa Matumizi ya ardhi katika Kijiji cha </w:t>
      </w:r>
      <w:r>
        <w:rPr>
          <w:rFonts w:eastAsia="Times New Roman"/>
          <w:color w:val="FF0000"/>
          <w:sz w:val="24"/>
          <w:szCs w:val="24"/>
          <w:lang w:val="es-ES"/>
        </w:rPr>
        <w:t xml:space="preserve">Zabazaba</w:t>
      </w:r>
      <w:r>
        <w:rPr>
          <w:rFonts w:eastAsia="Times New Roman"/>
          <w:sz w:val="24"/>
          <w:szCs w:val="24"/>
          <w:lang w:val="es-ES"/>
        </w:rPr>
        <w:t xml:space="preserve"> limewezeshwa na Tume ya Taifa ya mipango ya matumizi ya ardhi kwa kushirikiana na Halmashauri ya Wilaya ya </w:t>
      </w:r>
      <w:r>
        <w:rPr>
          <w:rFonts w:eastAsia="Times New Roman"/>
          <w:i/>
          <w:iCs/>
          <w:color w:val="FF0000"/>
          <w:sz w:val="24"/>
          <w:szCs w:val="24"/>
          <w:lang w:val="es-ES"/>
        </w:rPr>
        <w:t xml:space="preserve">Maswa DC na lilijumuhisha </w:t>
      </w:r>
      <w:r>
        <w:rPr>
          <w:i/>
          <w:iCs/>
          <w:sz w:val="24"/>
          <w:szCs w:val="24"/>
          <w:lang w:val="es-ES"/>
        </w:rPr>
        <w:t>jumla ya vijiji</w:t>
      </w:r>
      <w:r>
        <w:rPr>
          <w:i/>
          <w:iCs/>
          <w:color w:val="FF0000"/>
          <w:sz w:val="24"/>
          <w:szCs w:val="24"/>
          <w:lang w:val="es-ES"/>
        </w:rPr>
        <w:t xml:space="preserve"> (Idadi ya Vijiji vilivyoandaliwa Mipango ya Matumizi ya Ardhi katika Mradi huu)</w:t>
      </w:r>
      <w:r>
        <w:rPr>
          <w:i/>
          <w:iCs/>
          <w:sz w:val="24"/>
          <w:szCs w:val="24"/>
          <w:lang w:val="es-ES"/>
        </w:rPr>
        <w:t>.</w:t>
      </w:r>
      <w:r>
        <w:rPr>
          <w:sz w:val="24"/>
          <w:szCs w:val="24"/>
          <w:lang w:val="es-ES"/>
        </w:rPr>
        <w:t xml:space="preserve">  </w:t>
      </w:r>
    </w:p>
    <w:p w14:paraId="0DD9B5BA" w14:textId="77777777" w:rsidR="00E73F22" w:rsidRDefault="00E73F22">
      <w:pPr>
        <w:spacing w:beforeLines="100" w:before="240" w:afterLines="100" w:after="240" w:line="360" w:lineRule="auto"/>
        <w:contextualSpacing/>
        <w:jc w:val="both"/>
        <w:rPr>
          <w:rFonts w:eastAsia="Times New Roman"/>
          <w:sz w:val="24"/>
          <w:szCs w:val="24"/>
          <w:lang w:val="es-ES"/>
        </w:rPr>
      </w:pPr>
    </w:p>
    <w:p w14:paraId="741D6B92" w14:textId="77777777" w:rsidR="00E73F22" w:rsidRDefault="00000000">
      <w:pPr>
        <w:pStyle w:val="Heading2"/>
        <w:spacing w:line="360" w:lineRule="auto"/>
        <w:contextualSpacing/>
        <w:rPr>
          <w:rFonts w:ascii="Times New Roman" w:hAnsi="Times New Roman"/>
          <w:i w:val="0"/>
          <w:sz w:val="24"/>
          <w:szCs w:val="24"/>
        </w:rPr>
      </w:pPr>
      <w:bookmarkStart w:id="47" w:name="_Toc14201"/>
      <w:bookmarkStart w:id="48" w:name="_Toc31410"/>
      <w:bookmarkStart w:id="49" w:name="_Toc138776783"/>
      <w:bookmarkStart w:id="50" w:name="_Toc29139"/>
      <w:bookmarkStart w:id="51" w:name="_Toc90466919"/>
      <w:bookmarkStart w:id="52" w:name="_Toc320352989"/>
      <w:bookmarkStart w:id="53" w:name="_Toc304050261"/>
      <w:bookmarkStart w:id="54" w:name="_Toc132455555"/>
      <w:bookmarkStart w:id="55" w:name="_Toc320609597"/>
      <w:bookmarkStart w:id="56" w:name="_Toc284703879"/>
      <w:r>
        <w:rPr>
          <w:rFonts w:ascii="Times New Roman" w:hAnsi="Times New Roman"/>
          <w:i w:val="0"/>
          <w:sz w:val="24"/>
          <w:szCs w:val="24"/>
        </w:rPr>
        <w:t>1.2</w:t>
      </w:r>
      <w:r>
        <w:rPr>
          <w:rFonts w:ascii="Times New Roman" w:hAnsi="Times New Roman"/>
          <w:i w:val="0"/>
          <w:sz w:val="24"/>
          <w:szCs w:val="24"/>
        </w:rPr>
        <w:tab/>
        <w:t>Chimbuko</w:t>
      </w:r>
      <w:bookmarkEnd w:id="47"/>
      <w:bookmarkEnd w:id="48"/>
      <w:bookmarkEnd w:id="49"/>
      <w:bookmarkEnd w:id="50"/>
      <w:bookmarkEnd w:id="51"/>
      <w:bookmarkEnd w:id="52"/>
      <w:bookmarkEnd w:id="53"/>
      <w:bookmarkEnd w:id="54"/>
      <w:bookmarkEnd w:id="55"/>
    </w:p>
    <w:p w14:paraId="27B4B96D" w14:textId="77777777" w:rsidR="00E73F22" w:rsidRDefault="00000000">
      <w:pPr>
        <w:spacing w:line="360" w:lineRule="auto"/>
        <w:contextualSpacing/>
        <w:jc w:val="both"/>
        <w:rPr>
          <w:rFonts w:eastAsia="Times New Roman"/>
          <w:sz w:val="24"/>
          <w:szCs w:val="24"/>
          <w:lang w:val="es-ES"/>
        </w:rPr>
      </w:pPr>
      <w:bookmarkStart w:id="57" w:name="_Hlk137131112"/>
      <w:bookmarkEnd w:id="56"/>
      <w:r>
        <w:rPr>
          <w:bCs/>
          <w:sz w:val="24"/>
          <w:szCs w:val="24"/>
          <w:lang w:val="es-ES"/>
        </w:rPr>
        <w:t>Kwa mujibu wa Sera ya Taifa ya Ardhi na Sheria za Ardhi (</w:t>
      </w:r>
      <w:bookmarkStart w:id="58" w:name="_Hlk138019595"/>
      <w:r>
        <w:rPr>
          <w:bCs/>
          <w:sz w:val="24"/>
          <w:szCs w:val="24"/>
          <w:lang w:val="es-ES"/>
        </w:rPr>
        <w:t>Sheria ya Ardhi Sura ya 113; Sheria ya Ardhi ya Vijiji sura 114; Sheria ya Upangaji wa Matumizi ya Ardhi Sura ya 116</w:t>
      </w:r>
      <w:bookmarkEnd w:id="58"/>
      <w:r>
        <w:rPr>
          <w:bCs/>
          <w:sz w:val="24"/>
          <w:szCs w:val="24"/>
          <w:lang w:val="es-ES"/>
        </w:rPr>
        <w:t xml:space="preserve">, pamoja na miongozo mbalimbali ya uandaaji, usimamizi na utekelezaji wa mipango ya matumizi ya ardhi) zinaeleza kuwa kila kijiji hakina budi kuandaa mpango wa matumizi ya ardhi kwa madhumuni ya kuwezesha usimamizi na matumizi endelevu ya ardhi na maliasili na rasilimali zake zote. Hatua hii ni muhimu na ya lazima kwa sababu Watanzania walio wengi wanaishi vijijini na shughuli zao za kila siku za kiuchumi na kijamii ndio msingi wa kwanza wa maendeleo endelevu ya taifa letu. </w:t>
      </w:r>
      <w:r>
        <w:rPr>
          <w:rFonts w:eastAsia="Times New Roman"/>
          <w:sz w:val="24"/>
          <w:szCs w:val="24"/>
          <w:lang w:val="es-ES"/>
        </w:rPr>
        <w:t xml:space="preserve">Hata hivyo, sheria nyingine inayotumika katika maandalizi na uandaaji wa mpango wa matumizi ya ardhi ni </w:t>
      </w:r>
      <w:r>
        <w:rPr>
          <w:bCs/>
          <w:sz w:val="24"/>
          <w:szCs w:val="24"/>
          <w:lang w:val="es-ES"/>
        </w:rPr>
        <w:t>Sheria za usimamizi wa mazingira Sura 191</w:t>
      </w:r>
      <w:r>
        <w:rPr>
          <w:rFonts w:eastAsia="Times New Roman"/>
          <w:sz w:val="24"/>
          <w:szCs w:val="24"/>
          <w:lang w:val="es-ES"/>
        </w:rPr>
        <w:t xml:space="preserve">, </w:t>
      </w:r>
      <w:r>
        <w:rPr>
          <w:bCs/>
          <w:sz w:val="24"/>
          <w:szCs w:val="24"/>
          <w:lang w:val="es-ES"/>
        </w:rPr>
        <w:t xml:space="preserve">Sheria ya Serikali za Mitaa (Mamlaka za Wilaya) Sura 287, Sheria za Utunzaji wa Rasilimali za maji Sura 331 </w:t>
      </w:r>
      <w:r>
        <w:rPr>
          <w:rFonts w:eastAsia="Times New Roman"/>
          <w:sz w:val="24"/>
          <w:szCs w:val="24"/>
          <w:lang w:val="es-ES"/>
        </w:rPr>
        <w:t xml:space="preserve">pamoja na sera mbalimbali kama vile Sera ya Taifa ya Ardhi ya mwaka 1995, Sera ya Maendeleo ya Makazi ya mwaka 2000, Sera ya Kilimo na mwongozo wa kuandaa Mipango Shirikishi ya Matumizi ya Ardhi Vijijini toleo la tatu la mwaka 2020. </w:t>
      </w:r>
    </w:p>
    <w:bookmarkEnd w:id="57"/>
    <w:p w14:paraId="5B3A47F6" w14:textId="77777777" w:rsidR="00E73F22" w:rsidRDefault="00000000">
      <w:pPr>
        <w:spacing w:after="0" w:line="360" w:lineRule="auto"/>
        <w:contextualSpacing/>
        <w:jc w:val="both"/>
        <w:rPr>
          <w:rFonts w:eastAsia="Times New Roman"/>
          <w:sz w:val="24"/>
          <w:szCs w:val="24"/>
          <w:lang w:val="es-ES"/>
        </w:rPr>
      </w:pPr>
      <w:r>
        <w:rPr>
          <w:sz w:val="24"/>
          <w:szCs w:val="24"/>
        </w:rPr>
        <w:lastRenderedPageBreak/>
        <w:t xml:space="preserve">Hivyo, katika kufanikisha juhudi za Serikali za </w:t>
      </w:r>
      <w:r>
        <w:rPr>
          <w:sz w:val="24"/>
          <w:szCs w:val="24"/>
          <w:lang w:val="es-ES"/>
        </w:rPr>
        <w:t>kupunguza migogoro na miingiliano ya kimatumizi kati ya wakulima na wafugaji, vijiji na vijiji na kuongeza uzalishaji wa mazao mbalimbali hususani mazao ya (</w:t>
      </w:r>
      <w:r>
        <w:rPr>
          <w:color w:val="FF0000"/>
          <w:sz w:val="24"/>
          <w:szCs w:val="24"/>
          <w:lang w:val="es-ES"/>
        </w:rPr>
        <w:t>taja mazao makuu ya biashara na Chakula</w:t>
      </w:r>
      <w:r>
        <w:rPr>
          <w:sz w:val="24"/>
          <w:szCs w:val="24"/>
          <w:lang w:val="es-ES"/>
        </w:rPr>
        <w:t>),</w:t>
      </w:r>
      <w:r>
        <w:rPr>
          <w:sz w:val="24"/>
          <w:szCs w:val="24"/>
        </w:rPr>
        <w:t xml:space="preserve"> Tume ya Taifa ya Mipango ya Matumizi ya Ardhi kwa mujibu wa </w:t>
      </w:r>
      <w:r>
        <w:rPr>
          <w:bCs/>
          <w:sz w:val="24"/>
          <w:szCs w:val="24"/>
          <w:lang w:val="es-ES"/>
        </w:rPr>
        <w:t xml:space="preserve">Sheria ya Upangaji wa Matumizi ya Ardhi Sura ya 116 </w:t>
      </w:r>
      <w:r>
        <w:rPr>
          <w:sz w:val="24"/>
          <w:szCs w:val="24"/>
        </w:rPr>
        <w:t xml:space="preserve">iliwawezesha Wataalamu wa Halmashauri ya Wilaya ya </w:t>
      </w:r>
      <w:r>
        <w:rPr>
          <w:color w:val="FF0000"/>
          <w:sz w:val="24"/>
          <w:szCs w:val="24"/>
          <w:lang w:val="es-ES"/>
        </w:rPr>
        <w:t xml:space="preserve">Maswa DC</w:t>
      </w:r>
      <w:r>
        <w:rPr>
          <w:sz w:val="24"/>
          <w:szCs w:val="24"/>
          <w:lang w:val="es-ES"/>
        </w:rPr>
        <w:t xml:space="preserve"> </w:t>
      </w:r>
      <w:r>
        <w:rPr>
          <w:sz w:val="24"/>
          <w:szCs w:val="24"/>
        </w:rPr>
        <w:t xml:space="preserve">, Halmashauri ya vijiji na Kamati ya Usimamizi ya Mpango wa Matumizi ya Ardhi ya Kijiji (VLUMC) cha </w:t>
      </w:r>
      <w:r>
        <w:rPr>
          <w:color w:val="FF0000"/>
          <w:sz w:val="24"/>
          <w:szCs w:val="24"/>
          <w:lang w:val="es-ES"/>
        </w:rPr>
        <w:t xml:space="preserve">Zabazaba </w:t>
      </w:r>
      <w:r>
        <w:rPr>
          <w:color w:val="FF0000"/>
          <w:sz w:val="24"/>
          <w:szCs w:val="24"/>
        </w:rPr>
        <w:t xml:space="preserve"> </w:t>
      </w:r>
      <w:r>
        <w:rPr>
          <w:sz w:val="24"/>
          <w:szCs w:val="24"/>
        </w:rPr>
        <w:t xml:space="preserve">kuandaa mpango wa Matumizi ya Ardhi wa Kijiji cha </w:t>
      </w:r>
      <w:r>
        <w:rPr>
          <w:sz w:val="24"/>
          <w:szCs w:val="24"/>
          <w:lang w:val="es-ES"/>
        </w:rPr>
        <w:t xml:space="preserve">Zabazaba .  </w:t>
      </w:r>
    </w:p>
    <w:p w14:paraId="65E79F80" w14:textId="77777777" w:rsidR="00E73F22" w:rsidRDefault="00000000">
      <w:pPr>
        <w:pStyle w:val="Heading2"/>
        <w:spacing w:line="360" w:lineRule="auto"/>
        <w:contextualSpacing/>
        <w:rPr>
          <w:rFonts w:ascii="Times New Roman" w:hAnsi="Times New Roman"/>
          <w:i w:val="0"/>
          <w:iCs w:val="0"/>
          <w:sz w:val="24"/>
          <w:szCs w:val="24"/>
          <w:lang w:val="pt-BR"/>
        </w:rPr>
      </w:pPr>
      <w:bookmarkStart w:id="59" w:name="_Toc320352990"/>
      <w:bookmarkStart w:id="60" w:name="_Toc284703880"/>
      <w:bookmarkStart w:id="61" w:name="_Toc320609598"/>
      <w:bookmarkStart w:id="62" w:name="_Toc90466920"/>
      <w:bookmarkStart w:id="63" w:name="_Toc304050262"/>
      <w:bookmarkStart w:id="64" w:name="_Toc10836"/>
      <w:bookmarkStart w:id="65" w:name="_Toc132455556"/>
      <w:bookmarkStart w:id="66" w:name="_Toc10211"/>
      <w:bookmarkStart w:id="67" w:name="_Toc138776784"/>
      <w:bookmarkStart w:id="68" w:name="_Toc23278"/>
      <w:r>
        <w:rPr>
          <w:rFonts w:ascii="Times New Roman" w:hAnsi="Times New Roman"/>
          <w:i w:val="0"/>
          <w:iCs w:val="0"/>
          <w:sz w:val="24"/>
          <w:szCs w:val="24"/>
        </w:rPr>
        <w:t>1.3</w:t>
      </w:r>
      <w:r>
        <w:rPr>
          <w:rFonts w:ascii="Times New Roman" w:hAnsi="Times New Roman"/>
          <w:i w:val="0"/>
          <w:iCs w:val="0"/>
          <w:sz w:val="24"/>
          <w:szCs w:val="24"/>
        </w:rPr>
        <w:tab/>
      </w:r>
      <w:bookmarkEnd w:id="59"/>
      <w:bookmarkEnd w:id="60"/>
      <w:bookmarkEnd w:id="61"/>
      <w:bookmarkEnd w:id="62"/>
      <w:bookmarkEnd w:id="63"/>
      <w:r>
        <w:rPr>
          <w:rFonts w:ascii="Times New Roman" w:hAnsi="Times New Roman"/>
          <w:i w:val="0"/>
          <w:iCs w:val="0"/>
          <w:sz w:val="24"/>
          <w:szCs w:val="24"/>
          <w:lang w:val="pt-BR"/>
        </w:rPr>
        <w:t>Lengo Kuu na Lengo Mahususi</w:t>
      </w:r>
      <w:bookmarkEnd w:id="64"/>
      <w:bookmarkEnd w:id="65"/>
      <w:bookmarkEnd w:id="66"/>
      <w:bookmarkEnd w:id="67"/>
    </w:p>
    <w:p w14:paraId="01DEEA5D" w14:textId="77777777" w:rsidR="00E73F22" w:rsidRDefault="00000000">
      <w:pPr>
        <w:pStyle w:val="Heading3"/>
        <w:spacing w:line="360" w:lineRule="auto"/>
        <w:contextualSpacing/>
        <w:rPr>
          <w:rFonts w:ascii="Times New Roman" w:hAnsi="Times New Roman"/>
          <w:sz w:val="24"/>
          <w:szCs w:val="24"/>
        </w:rPr>
      </w:pPr>
      <w:bookmarkStart w:id="69" w:name="_Toc132455557"/>
      <w:bookmarkStart w:id="70" w:name="_Hlk137111912"/>
      <w:r>
        <w:rPr>
          <w:rFonts w:ascii="Times New Roman" w:hAnsi="Times New Roman"/>
          <w:sz w:val="24"/>
          <w:szCs w:val="24"/>
          <w:lang w:val="pt-BR"/>
        </w:rPr>
        <w:t xml:space="preserve">1.3.1 </w:t>
      </w:r>
      <w:r>
        <w:rPr>
          <w:rFonts w:ascii="Times New Roman" w:hAnsi="Times New Roman"/>
          <w:sz w:val="24"/>
          <w:szCs w:val="24"/>
        </w:rPr>
        <w:t xml:space="preserve">Lengo </w:t>
      </w:r>
      <w:r>
        <w:rPr>
          <w:rFonts w:ascii="Times New Roman" w:hAnsi="Times New Roman"/>
          <w:sz w:val="24"/>
          <w:szCs w:val="24"/>
          <w:lang w:val="pt-BR"/>
        </w:rPr>
        <w:t>K</w:t>
      </w:r>
      <w:r>
        <w:rPr>
          <w:rFonts w:ascii="Times New Roman" w:hAnsi="Times New Roman"/>
          <w:sz w:val="24"/>
          <w:szCs w:val="24"/>
        </w:rPr>
        <w:t xml:space="preserve">uu</w:t>
      </w:r>
      <w:bookmarkEnd w:id="68"/>
      <w:bookmarkEnd w:id="69"/>
    </w:p>
    <w:p w14:paraId="5FD1A4BC" w14:textId="77777777" w:rsidR="00E73F22" w:rsidRDefault="00000000">
      <w:pPr>
        <w:spacing w:after="0" w:line="360" w:lineRule="auto"/>
        <w:contextualSpacing/>
        <w:jc w:val="both"/>
        <w:rPr>
          <w:sz w:val="24"/>
          <w:szCs w:val="24"/>
          <w:lang w:val="es-ES"/>
        </w:rPr>
      </w:pPr>
      <w:r>
        <w:rPr>
          <w:sz w:val="24"/>
          <w:szCs w:val="24"/>
          <w:lang w:val="es-ES"/>
        </w:rPr>
        <w:t xml:space="preserve">Lengo kuu la zoezi hili ni kupanga mpango wa matumizi ya ardhi katika kijiji cha </w:t>
      </w:r>
      <w:r>
        <w:rPr>
          <w:color w:val="FF0000"/>
          <w:sz w:val="24"/>
          <w:szCs w:val="24"/>
          <w:lang w:val="es-ES"/>
        </w:rPr>
        <w:t xml:space="preserve">Zabazaba </w:t>
      </w:r>
      <w:r>
        <w:rPr>
          <w:sz w:val="24"/>
          <w:szCs w:val="24"/>
          <w:lang w:val="es-ES"/>
        </w:rPr>
        <w:t xml:space="preserve">ni </w:t>
      </w:r>
      <w:r>
        <w:rPr>
          <w:color w:val="FF0000"/>
          <w:sz w:val="24"/>
          <w:szCs w:val="24"/>
          <w:lang w:val="es-ES"/>
        </w:rPr>
        <w:t>(lengo kuu la Mpango).</w:t>
      </w:r>
      <w:r>
        <w:rPr>
          <w:sz w:val="24"/>
          <w:szCs w:val="24"/>
          <w:lang w:val="es-ES"/>
        </w:rPr>
        <w:t xml:space="preserve"> Pia uandaaji wa Mpango wa Matumizi ya Ardhi utawezesha mchakato wa kuzuia, kupunguza, kutatua au kudhibiti migogoro ya matumizi ardhi na mipaka, kuzuia mmomonyoko wa ardhi na kuongeza tija katika matumizi ya ardhi. Ili kufikia lengo na madhumuni haya, Wanakijiji waliwezeshwa kwa kutumia mbinu shirikishi kupitia mikutano kuweza kubaini matumizi mbalimbali ya ardhi, na hatimaye kufikia makubaliano ya kutenga maeneo kwa matumizi mbalimbali. Pia waliweza kuweka taratibu za kuendeleza na kusimamia matumizi hayo, ikiwemo kutunga na kupitisha Sheria Ndogo za Usimamizi wa Mpango wa Matumizi ya Ardhi ya Kijiji. </w:t>
      </w:r>
    </w:p>
    <w:p w14:paraId="08A9ADEC" w14:textId="77777777" w:rsidR="00E73F22" w:rsidRDefault="00000000">
      <w:pPr>
        <w:pStyle w:val="Heading3"/>
        <w:spacing w:line="360" w:lineRule="auto"/>
        <w:contextualSpacing/>
        <w:rPr>
          <w:rFonts w:ascii="Times New Roman" w:hAnsi="Times New Roman"/>
          <w:bCs w:val="0"/>
          <w:sz w:val="24"/>
          <w:szCs w:val="24"/>
          <w:lang w:val="es-ES"/>
        </w:rPr>
      </w:pPr>
      <w:bookmarkStart w:id="71" w:name="_Toc132455558"/>
      <w:r>
        <w:rPr>
          <w:rFonts w:ascii="Times New Roman" w:hAnsi="Times New Roman"/>
          <w:bCs w:val="0"/>
          <w:sz w:val="24"/>
          <w:szCs w:val="24"/>
          <w:lang w:val="es-ES"/>
        </w:rPr>
        <w:t>1.3.2. Lengo Mahususi</w:t>
      </w:r>
      <w:bookmarkEnd w:id="71"/>
    </w:p>
    <w:p w14:paraId="7081F73F" w14:textId="77777777" w:rsidR="00E73F22" w:rsidRDefault="00000000">
      <w:pPr>
        <w:spacing w:line="360" w:lineRule="auto"/>
        <w:contextualSpacing/>
        <w:jc w:val="both"/>
        <w:rPr>
          <w:i/>
          <w:iCs/>
          <w:sz w:val="24"/>
          <w:szCs w:val="24"/>
        </w:rPr>
      </w:pPr>
      <w:bookmarkStart w:id="72" w:name="_Toc233435075"/>
      <w:bookmarkStart w:id="73" w:name="_Toc231612766"/>
      <w:bookmarkStart w:id="74" w:name="_Toc230468823"/>
      <w:bookmarkStart w:id="75" w:name="_Toc232996338"/>
      <w:bookmarkStart w:id="76" w:name="_Toc232220337"/>
      <w:bookmarkStart w:id="77" w:name="_Toc320352991"/>
      <w:bookmarkStart w:id="78" w:name="_Toc304050263"/>
      <w:bookmarkStart w:id="79" w:name="_Toc320609599"/>
      <w:bookmarkStart w:id="80" w:name="_Toc284703881"/>
      <w:bookmarkStart w:id="81" w:name="_Toc90466921"/>
      <w:r>
        <w:rPr>
          <w:sz w:val="24"/>
          <w:szCs w:val="24"/>
          <w:lang w:val="es-ES"/>
        </w:rPr>
        <w:t>Malengo Mahususi ya u</w:t>
      </w:r>
      <w:r>
        <w:rPr>
          <w:sz w:val="24"/>
          <w:szCs w:val="24"/>
        </w:rPr>
        <w:t xml:space="preserve">andaaji wa Mpango wa Matumizi ya Ardhi katika kijiji cha </w:t>
      </w:r>
      <w:r>
        <w:rPr>
          <w:i/>
          <w:iCs/>
          <w:color w:val="FF0000"/>
          <w:sz w:val="24"/>
          <w:szCs w:val="24"/>
          <w:lang w:val="es-ES"/>
        </w:rPr>
        <w:t xml:space="preserve">Zabazaba</w:t>
      </w:r>
      <w:r>
        <w:rPr>
          <w:i/>
          <w:iCs/>
          <w:sz w:val="24"/>
          <w:szCs w:val="24"/>
          <w:lang w:val="es-ES"/>
        </w:rPr>
        <w:t xml:space="preserve"> </w:t>
      </w:r>
      <w:r>
        <w:rPr>
          <w:sz w:val="24"/>
          <w:szCs w:val="24"/>
        </w:rPr>
        <w:t>ni</w:t>
      </w:r>
      <w:r>
        <w:rPr>
          <w:sz w:val="24"/>
          <w:szCs w:val="24"/>
          <w:lang w:val="es-ES"/>
        </w:rPr>
        <w:t xml:space="preserve"> </w:t>
      </w:r>
      <w:r>
        <w:rPr>
          <w:i/>
          <w:iCs/>
          <w:color w:val="FF0000"/>
          <w:sz w:val="24"/>
          <w:szCs w:val="24"/>
          <w:lang w:val="es-ES"/>
        </w:rPr>
        <w:t>(Taja malengo Mahususi ambayo yatakufikisha kwenye lengo kuu)</w:t>
      </w:r>
    </w:p>
    <w:p w14:paraId="44F714C9" w14:textId="77777777" w:rsidR="00E73F22" w:rsidRDefault="00000000">
      <w:pPr>
        <w:pStyle w:val="Heading2"/>
        <w:spacing w:line="360" w:lineRule="auto"/>
        <w:contextualSpacing/>
        <w:rPr>
          <w:rFonts w:ascii="Times New Roman" w:hAnsi="Times New Roman"/>
          <w:i w:val="0"/>
          <w:iCs w:val="0"/>
          <w:sz w:val="24"/>
          <w:szCs w:val="24"/>
        </w:rPr>
      </w:pPr>
      <w:bookmarkStart w:id="82" w:name="_Toc138776785"/>
      <w:bookmarkStart w:id="83" w:name="_Toc12298"/>
      <w:bookmarkStart w:id="84" w:name="_Toc16822"/>
      <w:bookmarkStart w:id="85" w:name="_Toc132455559"/>
      <w:bookmarkStart w:id="86" w:name="_Toc29357"/>
      <w:bookmarkEnd w:id="70"/>
      <w:r>
        <w:rPr>
          <w:rFonts w:ascii="Times New Roman" w:hAnsi="Times New Roman"/>
          <w:i w:val="0"/>
          <w:iCs w:val="0"/>
          <w:sz w:val="24"/>
          <w:szCs w:val="24"/>
        </w:rPr>
        <w:t>1.</w:t>
      </w:r>
      <w:bookmarkEnd w:id="72"/>
      <w:bookmarkEnd w:id="73"/>
      <w:bookmarkEnd w:id="74"/>
      <w:bookmarkEnd w:id="75"/>
      <w:bookmarkEnd w:id="76"/>
      <w:r>
        <w:rPr>
          <w:rFonts w:ascii="Times New Roman" w:hAnsi="Times New Roman"/>
          <w:i w:val="0"/>
          <w:iCs w:val="0"/>
          <w:sz w:val="24"/>
          <w:szCs w:val="24"/>
        </w:rPr>
        <w:t>4</w:t>
      </w:r>
      <w:r>
        <w:rPr>
          <w:rFonts w:ascii="Times New Roman" w:hAnsi="Times New Roman"/>
          <w:i w:val="0"/>
          <w:iCs w:val="0"/>
          <w:sz w:val="24"/>
          <w:szCs w:val="24"/>
        </w:rPr>
        <w:tab/>
        <w:t>Utaratibu Uliotumika</w:t>
      </w:r>
      <w:bookmarkEnd w:id="77"/>
      <w:bookmarkEnd w:id="78"/>
      <w:bookmarkEnd w:id="79"/>
      <w:bookmarkEnd w:id="80"/>
      <w:bookmarkEnd w:id="81"/>
      <w:bookmarkEnd w:id="82"/>
      <w:bookmarkEnd w:id="83"/>
      <w:bookmarkEnd w:id="84"/>
      <w:bookmarkEnd w:id="85"/>
      <w:bookmarkEnd w:id="86"/>
    </w:p>
    <w:p w14:paraId="55E5483F" w14:textId="77777777" w:rsidR="00E73F22" w:rsidRDefault="00000000">
      <w:pPr>
        <w:spacing w:line="360" w:lineRule="auto"/>
        <w:contextualSpacing/>
        <w:jc w:val="both"/>
        <w:rPr>
          <w:rFonts w:eastAsia="Times New Roman"/>
          <w:sz w:val="24"/>
          <w:szCs w:val="24"/>
        </w:rPr>
      </w:pPr>
      <w:r>
        <w:rPr>
          <w:rFonts w:eastAsia="Times New Roman"/>
          <w:sz w:val="24"/>
          <w:szCs w:val="24"/>
        </w:rPr>
        <w:t>Utaratibu wa upangaji wa Matumizi ya Ardhi katika Kijiji hiki ulikuwa shirikishi, ambapo ulihusisha Wananchi, madiwani, Viongozi ngazi ya Kata na kijiji, Wilaya pamoja na Taifa. Tathimini shirikishi (PRA) ilitumika kupata taarifa mbalimbali za rasilimali za Kijiji zilizotumika kuandaa Mpango wa Matumizi ya Ardhi ya Kijiji. Aidha, utayarishaji wa Mpango huu ulifanyika kwa kuzingatia utaratibu na hatua za upangaji kama zilivyoainishwa katika Mwongozo wa Utayarishaji Mipango ya Matumizi ya Ardhi uliotolewa na Tume ya Taifa ya Mipango ya Matumizi ya Ardhi, toleo la tatu (3) la mwaka 2013 kama ulivyorejewa 2020.</w:t>
      </w:r>
    </w:p>
    <w:p w14:paraId="581181EF" w14:textId="77777777" w:rsidR="00E73F22" w:rsidRDefault="00E73F22">
      <w:pPr>
        <w:spacing w:line="360" w:lineRule="auto"/>
        <w:contextualSpacing/>
        <w:jc w:val="both"/>
        <w:rPr>
          <w:rFonts w:eastAsia="Times New Roman"/>
          <w:sz w:val="24"/>
          <w:szCs w:val="24"/>
        </w:rPr>
      </w:pPr>
    </w:p>
    <w:p w14:paraId="32B2A0FD" w14:textId="77777777" w:rsidR="00E73F22" w:rsidRDefault="00E73F22">
      <w:pPr>
        <w:spacing w:line="360" w:lineRule="auto"/>
        <w:contextualSpacing/>
        <w:jc w:val="both"/>
        <w:rPr>
          <w:rFonts w:eastAsia="Times New Roman"/>
          <w:sz w:val="24"/>
          <w:szCs w:val="24"/>
        </w:rPr>
      </w:pPr>
    </w:p>
    <w:p w14:paraId="09D6EAB9" w14:textId="77777777" w:rsidR="00E73F22" w:rsidRDefault="00E73F22">
      <w:pPr>
        <w:spacing w:line="360" w:lineRule="auto"/>
        <w:contextualSpacing/>
        <w:jc w:val="both"/>
        <w:rPr>
          <w:rFonts w:eastAsia="Times New Roman"/>
          <w:sz w:val="24"/>
          <w:szCs w:val="24"/>
        </w:rPr>
      </w:pPr>
    </w:p>
    <w:p w14:paraId="14F76266" w14:textId="77777777" w:rsidR="00E73F22" w:rsidRDefault="00E73F22">
      <w:pPr>
        <w:spacing w:line="360" w:lineRule="auto"/>
        <w:contextualSpacing/>
        <w:jc w:val="both"/>
        <w:rPr>
          <w:rFonts w:eastAsia="Times New Roman"/>
          <w:sz w:val="24"/>
          <w:szCs w:val="24"/>
        </w:rPr>
      </w:pPr>
    </w:p>
    <w:p w14:paraId="71869674" w14:textId="77777777" w:rsidR="00E73F22" w:rsidRDefault="00000000">
      <w:pPr>
        <w:numPr>
          <w:ilvl w:val="0"/>
          <w:numId w:val="3"/>
        </w:numPr>
        <w:spacing w:after="0" w:line="360" w:lineRule="auto"/>
        <w:jc w:val="both"/>
        <w:rPr>
          <w:b/>
          <w:sz w:val="24"/>
          <w:szCs w:val="24"/>
        </w:rPr>
      </w:pPr>
      <w:r>
        <w:rPr>
          <w:b/>
          <w:sz w:val="24"/>
          <w:szCs w:val="24"/>
        </w:rPr>
        <w:lastRenderedPageBreak/>
        <w:t>Maandalizi Wilayani na Kujengea uwezo Timu ya Wilaya (PLUM)</w:t>
      </w:r>
    </w:p>
    <w:p w14:paraId="5346D135" w14:textId="77777777" w:rsidR="00E73F22" w:rsidRDefault="00000000">
      <w:pPr>
        <w:tabs>
          <w:tab w:val="left" w:pos="6645"/>
        </w:tabs>
        <w:spacing w:line="360" w:lineRule="auto"/>
        <w:jc w:val="both"/>
        <w:rPr>
          <w:rFonts w:eastAsia="Times New Roman"/>
          <w:sz w:val="24"/>
          <w:szCs w:val="24"/>
        </w:rPr>
      </w:pPr>
      <w:r>
        <w:rPr>
          <w:rFonts w:eastAsia="Times New Roman"/>
          <w:sz w:val="24"/>
          <w:szCs w:val="24"/>
        </w:rPr>
        <w:t>Maandalizi ya mchakato wa upangaji wa Matumizi ya Ardhi yalianzia Mkoani tarehe (</w:t>
      </w:r>
      <w:r>
        <w:rPr>
          <w:rFonts w:eastAsia="Times New Roman"/>
          <w:color w:val="FF0000"/>
          <w:sz w:val="24"/>
          <w:szCs w:val="24"/>
        </w:rPr>
        <w:t>tarehe ya Kujitambulisha Mkoani</w:t>
      </w:r>
      <w:r>
        <w:rPr>
          <w:rFonts w:eastAsia="Times New Roman"/>
          <w:sz w:val="24"/>
          <w:szCs w:val="24"/>
        </w:rPr>
        <w:t xml:space="preserve">), baada ya hapo timu ilijitambulisha Wilayani ambapo Tume ya Taifa ya Mipango ya Matumizi ya Ardhi ilifika Ofisi ya Mkuu wa Wilaya na Mkurugenzi Mtendaji wa Halmashauri ya Wilaya ya </w:t>
      </w:r>
      <w:r>
        <w:rPr>
          <w:rFonts w:eastAsia="Times New Roman"/>
          <w:color w:val="FF0000"/>
          <w:sz w:val="24"/>
          <w:szCs w:val="24"/>
        </w:rPr>
        <w:t xml:space="preserve">Maswa DC</w:t>
      </w:r>
      <w:r>
        <w:rPr>
          <w:rFonts w:eastAsia="Times New Roman"/>
          <w:sz w:val="24"/>
          <w:szCs w:val="24"/>
        </w:rPr>
        <w:t xml:space="preserve"> tarehe </w:t>
      </w:r>
      <w:r>
        <w:rPr>
          <w:rFonts w:eastAsia="Times New Roman"/>
          <w:color w:val="FF0000"/>
          <w:sz w:val="24"/>
          <w:szCs w:val="24"/>
        </w:rPr>
        <w:t xml:space="preserve">(Tarehe ya kujitambulisha Wilayani)</w:t>
      </w:r>
      <w:r>
        <w:rPr>
          <w:rFonts w:eastAsia="Times New Roman"/>
          <w:sz w:val="24"/>
          <w:szCs w:val="24"/>
        </w:rPr>
        <w:t xml:space="preserve"> kwa ajili ya kujitambulisha na kuelezea lengo la ujio wa timu kutoka Tume ya Taifa ya Mipango ya Matumizi ya Ardhi.</w:t>
      </w:r>
    </w:p>
    <w:p w14:paraId="5ED4BBD6" w14:textId="77777777" w:rsidR="00E73F22" w:rsidRDefault="00000000">
      <w:pPr>
        <w:tabs>
          <w:tab w:val="left" w:pos="6645"/>
        </w:tabs>
        <w:spacing w:line="360" w:lineRule="auto"/>
        <w:jc w:val="both"/>
        <w:rPr>
          <w:rFonts w:eastAsia="Times New Roman"/>
          <w:sz w:val="24"/>
          <w:szCs w:val="24"/>
        </w:rPr>
      </w:pPr>
      <w:r>
        <w:rPr>
          <w:rFonts w:eastAsia="Times New Roman"/>
          <w:sz w:val="24"/>
          <w:szCs w:val="24"/>
        </w:rPr>
        <w:t xml:space="preserve">Aidha, wataalam kutoka Tume na Halmashauri ya wilaya ya </w:t>
      </w:r>
      <w:r>
        <w:rPr>
          <w:rFonts w:eastAsia="Times New Roman"/>
          <w:i/>
          <w:iCs/>
          <w:color w:val="FF0000"/>
          <w:sz w:val="24"/>
          <w:szCs w:val="24"/>
        </w:rPr>
        <w:t xml:space="preserve">Maswa DC </w:t>
      </w:r>
      <w:r>
        <w:rPr>
          <w:rFonts w:eastAsia="Times New Roman"/>
          <w:sz w:val="24"/>
          <w:szCs w:val="24"/>
        </w:rPr>
        <w:t xml:space="preserve">walikutana kwa pamoja kwa ajili ya kujengeana uelewa kuhusu madhumuni ya uandaaji wa mipango ya matumizi ya ardhi kwa vijiji </w:t>
      </w:r>
      <w:r>
        <w:rPr>
          <w:rFonts w:eastAsia="Times New Roman"/>
          <w:i/>
          <w:iCs/>
          <w:color w:val="FF0000"/>
          <w:sz w:val="24"/>
          <w:szCs w:val="24"/>
        </w:rPr>
        <w:t xml:space="preserve">(Taja vijiji vyote vitakavyoandaliwa Mpango katika wilaya hiyo) </w:t>
      </w:r>
      <w:r>
        <w:rPr>
          <w:rFonts w:eastAsia="Times New Roman"/>
          <w:sz w:val="24"/>
          <w:szCs w:val="24"/>
        </w:rPr>
        <w:t xml:space="preserve">vilivyochaguliwa kufanyika katika awamu hii. Baada ya kujengeana uelewa Wataalamu waliandaa mpango kazi wa utekelezaji wa kazi, waligawana vifaa vya kazi zikiwemo GPS na shajara kulingana na mahitaji ya kijiji. Baada ya kukamilika kwa maandalizi, Mratibu wa Mipango ya Matumizi ya Ardhi Wilayani alifanya mawasiliano na uongozi wa Kijiji </w:t>
      </w:r>
      <w:r>
        <w:rPr>
          <w:rFonts w:eastAsia="Times New Roman"/>
          <w:color w:val="FF0000"/>
          <w:sz w:val="24"/>
          <w:szCs w:val="24"/>
        </w:rPr>
        <w:t xml:space="preserve">cha Zabazaba</w:t>
      </w:r>
      <w:r>
        <w:rPr>
          <w:rFonts w:eastAsia="Times New Roman"/>
          <w:sz w:val="24"/>
          <w:szCs w:val="24"/>
        </w:rPr>
        <w:t xml:space="preserve"> kwa simu na kwa barua kuwajulisha ratiba ya ujio wa wataalamu kwa ajili ya kazi ya uandaaji wa Mpango wa Matumizi ya Ardhi wa Kijiji cha</w:t>
      </w:r>
      <w:r>
        <w:rPr>
          <w:rFonts w:eastAsia="Times New Roman"/>
          <w:color w:val="FF0000"/>
          <w:sz w:val="24"/>
          <w:szCs w:val="24"/>
        </w:rPr>
        <w:t xml:space="preserve"> Zabazaba </w:t>
      </w:r>
      <w:r>
        <w:rPr>
          <w:rFonts w:eastAsia="Times New Roman"/>
          <w:sz w:val="24"/>
          <w:szCs w:val="24"/>
        </w:rPr>
        <w:t xml:space="preserve">siku ya tarehe </w:t>
      </w:r>
      <w:r>
        <w:rPr>
          <w:rFonts w:eastAsia="Times New Roman"/>
          <w:color w:val="FF0000"/>
          <w:sz w:val="24"/>
          <w:szCs w:val="24"/>
        </w:rPr>
        <w:t>(Weka tarehe ya kazi kuanza).</w:t>
      </w:r>
    </w:p>
    <w:p w14:paraId="2236FBED" w14:textId="77777777" w:rsidR="00E73F22" w:rsidRDefault="00000000">
      <w:pPr>
        <w:numPr>
          <w:ilvl w:val="0"/>
          <w:numId w:val="3"/>
        </w:numPr>
        <w:spacing w:line="360" w:lineRule="auto"/>
        <w:contextualSpacing/>
        <w:rPr>
          <w:b/>
          <w:bCs/>
          <w:sz w:val="24"/>
          <w:szCs w:val="24"/>
        </w:rPr>
      </w:pPr>
      <w:r>
        <w:rPr>
          <w:b/>
          <w:bCs/>
          <w:sz w:val="24"/>
          <w:szCs w:val="24"/>
        </w:rPr>
        <w:t>Kutambulisha Zoezi la Kuandaa Mpango wa Matumizi ya Ardhi Kijijini</w:t>
      </w:r>
    </w:p>
    <w:p w14:paraId="326B7E40" w14:textId="77777777" w:rsidR="00E73F22" w:rsidRDefault="00000000">
      <w:pPr>
        <w:tabs>
          <w:tab w:val="left" w:pos="6645"/>
        </w:tabs>
        <w:spacing w:after="0" w:line="360" w:lineRule="auto"/>
        <w:contextualSpacing/>
        <w:jc w:val="both"/>
        <w:rPr>
          <w:rFonts w:eastAsia="Times New Roman"/>
          <w:sz w:val="24"/>
          <w:szCs w:val="24"/>
        </w:rPr>
      </w:pPr>
      <w:r>
        <w:rPr>
          <w:sz w:val="24"/>
          <w:szCs w:val="24"/>
        </w:rPr>
        <w:t xml:space="preserve">Timu Shirikishi ya upangaji na usimamizi wa Matumizi ya Ardhi ya Wilaya (PLUM) ya </w:t>
      </w:r>
      <w:r>
        <w:rPr>
          <w:color w:val="FF0000"/>
          <w:sz w:val="24"/>
          <w:szCs w:val="24"/>
        </w:rPr>
        <w:t xml:space="preserve">Maswa DC</w:t>
      </w:r>
      <w:r>
        <w:rPr>
          <w:sz w:val="24"/>
          <w:szCs w:val="24"/>
        </w:rPr>
        <w:t xml:space="preserve"> kwa kushirikiana na Wataalam kutoka Tume ya Taifa ya Mipango ya Matumizi ya Ardhi walitambulisha lengo la kuandaa Mpango wa Matumizi ya Ardhi wa Kijiji cha </w:t>
      </w:r>
      <w:r>
        <w:rPr>
          <w:color w:val="FF0000"/>
          <w:sz w:val="24"/>
          <w:szCs w:val="24"/>
        </w:rPr>
        <w:t xml:space="preserve">Zabazaba</w:t>
      </w:r>
      <w:r>
        <w:rPr>
          <w:sz w:val="24"/>
          <w:szCs w:val="24"/>
        </w:rPr>
        <w:t xml:space="preserve"> katika kikao cha ndani cha Halmashauri ya Kijiji na mkutano wa wananchi uliofanyika tarehe </w:t>
      </w:r>
      <w:r>
        <w:rPr>
          <w:i/>
          <w:iCs/>
          <w:color w:val="FF0000"/>
          <w:sz w:val="24"/>
          <w:szCs w:val="24"/>
        </w:rPr>
        <w:t>(Weka tarehe ya kikao cha kwanza cha Halmashauri ya kijiji).</w:t>
      </w:r>
      <w:r>
        <w:rPr>
          <w:sz w:val="24"/>
          <w:szCs w:val="24"/>
        </w:rPr>
        <w:t xml:space="preserve"> Katika ajenda hii wajumbe walielezwa sheria zitakazozingatiwa katika zoezi zima la uandaaji wa matumizi ya ardhi kuwa ni </w:t>
      </w:r>
      <w:r>
        <w:rPr>
          <w:bCs/>
          <w:sz w:val="24"/>
          <w:szCs w:val="24"/>
          <w:lang w:val="es-ES"/>
        </w:rPr>
        <w:t>Sheria ya Ardhi Sura ya 113; Sheria ya Ardhi ya Vijiji sura 114; Sheria ya Upangaji wa Matumizi ya Ardhi Sura ya 116</w:t>
      </w:r>
      <w:r>
        <w:rPr>
          <w:sz w:val="24"/>
          <w:szCs w:val="24"/>
        </w:rPr>
        <w:t xml:space="preserve">; walielezwa pia faida za uandaaji wa mpango na hatua zitakazopitiwa katika zoezi zima la uandaaji wa Mpango kwa mujibu wa </w:t>
      </w:r>
      <w:r>
        <w:rPr>
          <w:rFonts w:eastAsia="Times New Roman"/>
          <w:sz w:val="24"/>
          <w:szCs w:val="24"/>
        </w:rPr>
        <w:t>Mwongozo wa Utayarishaji Mipango ya Matumizi ya Ardhi, muda utakaotumika kutekeleza zoezi na wahusika.</w:t>
      </w:r>
    </w:p>
    <w:p w14:paraId="60D73E35" w14:textId="77777777" w:rsidR="00E73F22" w:rsidRDefault="00000000">
      <w:pPr>
        <w:pStyle w:val="ListParagraph"/>
        <w:spacing w:after="240" w:line="360" w:lineRule="auto"/>
        <w:ind w:left="0"/>
        <w:contextualSpacing/>
        <w:jc w:val="both"/>
      </w:pPr>
      <w:r>
        <w:t xml:space="preserve">Baada ya kutambulisha zoezi hili wajumbe wa Halmashauri ya Kijiji walipendekeza majina ya kamati ya Usimamizi wa Matumizi ya Ardhi yenye wajumbe nane (8) na baraza la ardhi la Kijiji lenye wajumbe saba (7) (Kiambatisho Na </w:t>
      </w:r>
      <w:r>
        <w:rPr>
          <w:i/>
          <w:iCs/>
          <w:color w:val="FF0000"/>
        </w:rPr>
        <w:t xml:space="preserve">(Namba ya Kiambatisho), </w:t>
      </w:r>
      <w:r>
        <w:t xml:space="preserve">Jedwali Na. </w:t>
      </w:r>
      <w:r>
        <w:rPr>
          <w:i/>
          <w:iCs/>
          <w:color w:val="FF0000"/>
        </w:rPr>
        <w:t xml:space="preserve">(Namba ya jedwali), </w:t>
      </w:r>
      <w:r>
        <w:t xml:space="preserve">Jedwali Na. </w:t>
      </w:r>
      <w:r>
        <w:rPr>
          <w:i/>
          <w:iCs/>
          <w:color w:val="FF0000"/>
        </w:rPr>
        <w:t>(Namba ya Jedwali)</w:t>
      </w:r>
      <w:r>
        <w:t xml:space="preserve"> na Jedwali Na. </w:t>
      </w:r>
      <w:r>
        <w:rPr>
          <w:i/>
          <w:iCs/>
          <w:color w:val="FF0000"/>
        </w:rPr>
        <w:t>(Namba ya Jedwali),</w:t>
      </w:r>
      <w:r>
        <w:t xml:space="preserve"> Sifa za wajumbe wa kamati ya matumizi ya ardhi zilizingatia usawa wa kijinsia kwa kuchagua pande zote wanaume na wanawake, asiwe  Mjumbe wa Halmashauri ya Kijiji, awe anafahamu kitongoji chake vizuri, asiwe ametiwa hatiani kwa kosa la jinai, ajuwe kusoma na kuandika na asiwe kiongozi mkubwa wa chama cha siasa. </w:t>
      </w:r>
    </w:p>
    <w:p w14:paraId="3C7A52BE" w14:textId="77777777" w:rsidR="00E73F22" w:rsidRDefault="00000000">
      <w:pPr>
        <w:pStyle w:val="ListParagraph"/>
        <w:spacing w:after="200" w:line="360" w:lineRule="auto"/>
        <w:ind w:left="0"/>
        <w:contextualSpacing/>
        <w:jc w:val="both"/>
      </w:pPr>
      <w:r>
        <w:lastRenderedPageBreak/>
        <w:t xml:space="preserve">Aidha, baada ya zoezi la utoaji elimu kwa wajumbe wa Halmashauri ya Kijiji cha </w:t>
      </w:r>
      <w:r>
        <w:rPr>
          <w:color w:val="FF0000"/>
        </w:rPr>
        <w:t xml:space="preserve">Zabazaba,</w:t>
      </w:r>
      <w:r>
        <w:t xml:space="preserve"> Wataalamu wa kijiji, Kata, Wilaya na Taifa, walifanya Mkutano wa kijiji ili kuwaeleza wananchi wote kuhusu Mpango wa Matumizi ya Ardhi, faida zake na ratiba ya kazi. Pia waliwasilisha mapendekezo ya majina ya wajumbe wa Kamati ya Usimamizi wa Matumizi ya Ardhi ya Kijiji (VLUM) na wajumbe wa baraza la ardhi la Kijiji (BLAK) katika Mkutano wa Kijiji. Majina ya kamati zote mbili yaliidhinishwa na kupitishwa na mkutano wa Kijiji mnamo tarehe </w:t>
      </w:r>
      <w:r>
        <w:rPr>
          <w:color w:val="FF0000"/>
        </w:rPr>
        <w:t>(</w:t>
      </w:r>
      <w:r>
        <w:rPr>
          <w:i/>
          <w:iCs/>
          <w:color w:val="FF0000"/>
        </w:rPr>
        <w:t>Taja tarehe ya kupitishwa kwa majina ya kamati VLUM na BLAK)</w:t>
      </w:r>
      <w:r>
        <w:t xml:space="preserve"> (Kiambatisho Na. 3) ni kama ifuatavyo: -</w:t>
      </w:r>
    </w:p>
    <w:p w14:paraId="3BC5148C" w14:textId="77777777" w:rsidR="00E73F22" w:rsidRDefault="00000000">
      <w:pPr>
        <w:pStyle w:val="Caption"/>
        <w:keepNext/>
        <w:spacing w:line="360" w:lineRule="auto"/>
        <w:contextualSpacing/>
        <w:jc w:val="center"/>
        <w:rPr>
          <w:iCs/>
          <w:color w:val="FF0000"/>
          <w:sz w:val="24"/>
          <w:szCs w:val="24"/>
        </w:rPr>
      </w:pPr>
      <w:bookmarkStart w:id="87" w:name="_Toc90467014"/>
      <w:bookmarkStart w:id="88" w:name="_Toc138780383"/>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w:t>
      </w:r>
      <w:r>
        <w:rPr>
          <w:i/>
          <w:iCs/>
          <w:sz w:val="24"/>
          <w:szCs w:val="24"/>
        </w:rPr>
        <w:fldChar w:fldCharType="end"/>
      </w:r>
      <w:bookmarkStart w:id="89" w:name="_Toc30492"/>
      <w:r>
        <w:rPr>
          <w:i/>
          <w:iCs/>
          <w:sz w:val="24"/>
          <w:szCs w:val="24"/>
        </w:rPr>
        <w:t xml:space="preserve">: </w:t>
      </w:r>
      <w:r>
        <w:rPr>
          <w:iCs/>
          <w:sz w:val="24"/>
          <w:szCs w:val="24"/>
        </w:rPr>
        <w:t xml:space="preserve">Wajumbe wa Kamati ya Usimamizi wa Matumizi ya Ardhi ya kijiji cha </w:t>
      </w:r>
      <w:bookmarkEnd w:id="87"/>
      <w:bookmarkEnd w:id="89"/>
      <w:r>
        <w:rPr>
          <w:iCs/>
          <w:sz w:val="24"/>
          <w:szCs w:val="24"/>
        </w:rPr>
        <w:t xml:space="preserve">Zabazaba</w:t>
      </w:r>
      <w:r>
        <w:rPr>
          <w:iCs/>
          <w:color w:val="FF0000"/>
          <w:sz w:val="24"/>
          <w:szCs w:val="24"/>
        </w:rPr>
        <w:t xml:space="preserve"> </w:t>
      </w:r>
      <w:bookmarkEnd w:id="88"/>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12"/>
        <w:gridCol w:w="1659"/>
        <w:gridCol w:w="2871"/>
        <w:gridCol w:w="1561"/>
      </w:tblGrid>
      <w:tr w:rsidR="00E73F22" w14:paraId="665818AE" w14:textId="77777777">
        <w:tc>
          <w:tcPr>
            <w:tcW w:w="280" w:type="pct"/>
          </w:tcPr>
          <w:p w14:paraId="12B20A51" w14:textId="77777777" w:rsidR="00E73F22" w:rsidRDefault="00000000">
            <w:pPr>
              <w:pStyle w:val="ListParagraph"/>
              <w:spacing w:line="276" w:lineRule="auto"/>
              <w:ind w:left="0"/>
              <w:contextualSpacing/>
              <w:jc w:val="both"/>
              <w:rPr>
                <w:b/>
              </w:rPr>
            </w:pPr>
            <w:r>
              <w:rPr>
                <w:b/>
              </w:rPr>
              <w:t>Na.</w:t>
            </w:r>
          </w:p>
        </w:tc>
        <w:tc>
          <w:tcPr>
            <w:tcW w:w="1662" w:type="pct"/>
          </w:tcPr>
          <w:p w14:paraId="53427587" w14:textId="77777777" w:rsidR="00E73F22" w:rsidRDefault="00000000">
            <w:pPr>
              <w:pStyle w:val="ListParagraph"/>
              <w:spacing w:line="276" w:lineRule="auto"/>
              <w:ind w:left="0"/>
              <w:contextualSpacing/>
              <w:jc w:val="both"/>
              <w:rPr>
                <w:b/>
              </w:rPr>
            </w:pPr>
            <w:r>
              <w:rPr>
                <w:b/>
              </w:rPr>
              <w:t>Jina</w:t>
            </w:r>
          </w:p>
        </w:tc>
        <w:tc>
          <w:tcPr>
            <w:tcW w:w="833" w:type="pct"/>
          </w:tcPr>
          <w:p w14:paraId="37A3AD69" w14:textId="77777777" w:rsidR="00E73F22" w:rsidRDefault="00000000">
            <w:pPr>
              <w:pStyle w:val="ListParagraph"/>
              <w:spacing w:line="276" w:lineRule="auto"/>
              <w:ind w:left="0"/>
              <w:contextualSpacing/>
              <w:jc w:val="center"/>
              <w:rPr>
                <w:b/>
              </w:rPr>
            </w:pPr>
            <w:r>
              <w:rPr>
                <w:b/>
              </w:rPr>
              <w:t>Jinsia</w:t>
            </w:r>
          </w:p>
        </w:tc>
        <w:tc>
          <w:tcPr>
            <w:tcW w:w="1441" w:type="pct"/>
          </w:tcPr>
          <w:p w14:paraId="1D40682B" w14:textId="77777777" w:rsidR="00E73F22" w:rsidRDefault="00000000">
            <w:pPr>
              <w:pStyle w:val="ListParagraph"/>
              <w:spacing w:line="276" w:lineRule="auto"/>
              <w:ind w:left="0"/>
              <w:contextualSpacing/>
              <w:jc w:val="center"/>
              <w:rPr>
                <w:b/>
              </w:rPr>
            </w:pPr>
            <w:r>
              <w:rPr>
                <w:b/>
              </w:rPr>
              <w:t>Wadhifa</w:t>
            </w:r>
          </w:p>
        </w:tc>
        <w:tc>
          <w:tcPr>
            <w:tcW w:w="784" w:type="pct"/>
          </w:tcPr>
          <w:p w14:paraId="4AE8F6FD" w14:textId="77777777" w:rsidR="00E73F22" w:rsidRDefault="00000000">
            <w:pPr>
              <w:pStyle w:val="ListParagraph"/>
              <w:spacing w:line="276" w:lineRule="auto"/>
              <w:ind w:left="0"/>
              <w:contextualSpacing/>
              <w:jc w:val="center"/>
              <w:rPr>
                <w:b/>
              </w:rPr>
            </w:pPr>
            <w:r>
              <w:rPr>
                <w:b/>
              </w:rPr>
              <w:t>Kitongoji</w:t>
            </w:r>
          </w:p>
        </w:tc>
      </w:tr>
      <w:tr w:rsidR="00E73F22" w14:paraId="21D1410D" w14:textId="77777777">
        <w:tc>
          <w:tcPr>
            <w:tcW w:w="280" w:type="pct"/>
          </w:tcPr>
          <w:p w14:paraId="5CB7C412" w14:textId="77777777" w:rsidR="00E73F22" w:rsidRDefault="00000000">
            <w:pPr>
              <w:pStyle w:val="ListParagraph"/>
              <w:spacing w:line="276" w:lineRule="auto"/>
              <w:ind w:left="0"/>
              <w:contextualSpacing/>
              <w:jc w:val="both"/>
            </w:pPr>
            <w:r>
              <w:t>1.</w:t>
            </w:r>
          </w:p>
        </w:tc>
        <w:tc>
          <w:tcPr>
            <w:tcW w:w="1662" w:type="pct"/>
          </w:tcPr>
          <w:p w14:paraId="10E9BFDB" w14:textId="77777777" w:rsidR="00E73F22" w:rsidRDefault="00E73F22">
            <w:pPr>
              <w:spacing w:after="0"/>
              <w:contextualSpacing/>
              <w:rPr>
                <w:rFonts w:eastAsia="Times New Roman"/>
                <w:sz w:val="24"/>
                <w:szCs w:val="24"/>
              </w:rPr>
            </w:pPr>
          </w:p>
        </w:tc>
        <w:tc>
          <w:tcPr>
            <w:tcW w:w="833" w:type="pct"/>
          </w:tcPr>
          <w:p w14:paraId="7271FBD0" w14:textId="77777777" w:rsidR="00E73F22" w:rsidRDefault="00E73F22">
            <w:pPr>
              <w:spacing w:after="0"/>
              <w:contextualSpacing/>
              <w:jc w:val="center"/>
              <w:rPr>
                <w:rFonts w:eastAsia="Times New Roman"/>
                <w:sz w:val="24"/>
                <w:szCs w:val="24"/>
              </w:rPr>
            </w:pPr>
          </w:p>
        </w:tc>
        <w:tc>
          <w:tcPr>
            <w:tcW w:w="1441" w:type="pct"/>
          </w:tcPr>
          <w:p w14:paraId="19D650CD" w14:textId="77777777" w:rsidR="00E73F22" w:rsidRDefault="00E73F22">
            <w:pPr>
              <w:spacing w:after="0"/>
              <w:contextualSpacing/>
              <w:jc w:val="center"/>
              <w:rPr>
                <w:rFonts w:eastAsia="Times New Roman"/>
                <w:sz w:val="24"/>
                <w:szCs w:val="24"/>
              </w:rPr>
            </w:pPr>
          </w:p>
        </w:tc>
        <w:tc>
          <w:tcPr>
            <w:tcW w:w="784" w:type="pct"/>
          </w:tcPr>
          <w:p w14:paraId="4DE6943A" w14:textId="77777777" w:rsidR="00E73F22" w:rsidRDefault="00E73F22">
            <w:pPr>
              <w:spacing w:after="0"/>
              <w:contextualSpacing/>
              <w:jc w:val="center"/>
              <w:rPr>
                <w:rFonts w:eastAsia="Times New Roman"/>
                <w:sz w:val="24"/>
                <w:szCs w:val="24"/>
              </w:rPr>
            </w:pPr>
          </w:p>
        </w:tc>
      </w:tr>
      <w:tr w:rsidR="00E73F22" w14:paraId="426F306D" w14:textId="77777777">
        <w:tc>
          <w:tcPr>
            <w:tcW w:w="280" w:type="pct"/>
          </w:tcPr>
          <w:p w14:paraId="73B94A3D" w14:textId="77777777" w:rsidR="00E73F22" w:rsidRDefault="00000000">
            <w:pPr>
              <w:pStyle w:val="ListParagraph"/>
              <w:spacing w:line="276" w:lineRule="auto"/>
              <w:ind w:left="0"/>
              <w:contextualSpacing/>
              <w:jc w:val="both"/>
            </w:pPr>
            <w:r>
              <w:t>2.</w:t>
            </w:r>
          </w:p>
        </w:tc>
        <w:tc>
          <w:tcPr>
            <w:tcW w:w="1662" w:type="pct"/>
          </w:tcPr>
          <w:p w14:paraId="2662010B" w14:textId="77777777" w:rsidR="00E73F22" w:rsidRDefault="00E73F22">
            <w:pPr>
              <w:spacing w:after="0"/>
              <w:contextualSpacing/>
              <w:rPr>
                <w:rFonts w:eastAsia="Times New Roman"/>
                <w:sz w:val="24"/>
                <w:szCs w:val="24"/>
              </w:rPr>
            </w:pPr>
          </w:p>
        </w:tc>
        <w:tc>
          <w:tcPr>
            <w:tcW w:w="833" w:type="pct"/>
          </w:tcPr>
          <w:p w14:paraId="18CED8A4" w14:textId="77777777" w:rsidR="00E73F22" w:rsidRDefault="00E73F22">
            <w:pPr>
              <w:spacing w:after="0"/>
              <w:contextualSpacing/>
              <w:jc w:val="center"/>
              <w:rPr>
                <w:rFonts w:eastAsia="Times New Roman"/>
                <w:sz w:val="24"/>
                <w:szCs w:val="24"/>
              </w:rPr>
            </w:pPr>
          </w:p>
        </w:tc>
        <w:tc>
          <w:tcPr>
            <w:tcW w:w="1441" w:type="pct"/>
          </w:tcPr>
          <w:p w14:paraId="5259D6A8" w14:textId="77777777" w:rsidR="00E73F22" w:rsidRDefault="00E73F22">
            <w:pPr>
              <w:spacing w:after="0"/>
              <w:contextualSpacing/>
              <w:jc w:val="center"/>
              <w:rPr>
                <w:rFonts w:eastAsia="Times New Roman"/>
                <w:sz w:val="24"/>
                <w:szCs w:val="24"/>
              </w:rPr>
            </w:pPr>
          </w:p>
        </w:tc>
        <w:tc>
          <w:tcPr>
            <w:tcW w:w="784" w:type="pct"/>
          </w:tcPr>
          <w:p w14:paraId="5B8CC505" w14:textId="77777777" w:rsidR="00E73F22" w:rsidRDefault="00E73F22">
            <w:pPr>
              <w:spacing w:after="0"/>
              <w:contextualSpacing/>
              <w:jc w:val="center"/>
              <w:rPr>
                <w:rFonts w:eastAsia="Times New Roman"/>
                <w:sz w:val="24"/>
                <w:szCs w:val="24"/>
              </w:rPr>
            </w:pPr>
          </w:p>
        </w:tc>
      </w:tr>
      <w:tr w:rsidR="00E73F22" w14:paraId="09DC958D" w14:textId="77777777">
        <w:tc>
          <w:tcPr>
            <w:tcW w:w="280" w:type="pct"/>
          </w:tcPr>
          <w:p w14:paraId="3EA196BF" w14:textId="77777777" w:rsidR="00E73F22" w:rsidRDefault="00000000">
            <w:pPr>
              <w:pStyle w:val="ListParagraph"/>
              <w:spacing w:line="276" w:lineRule="auto"/>
              <w:ind w:left="0"/>
              <w:contextualSpacing/>
              <w:jc w:val="both"/>
            </w:pPr>
            <w:r>
              <w:t>3.</w:t>
            </w:r>
          </w:p>
        </w:tc>
        <w:tc>
          <w:tcPr>
            <w:tcW w:w="1662" w:type="pct"/>
          </w:tcPr>
          <w:p w14:paraId="5820EC5C" w14:textId="77777777" w:rsidR="00E73F22" w:rsidRDefault="00E73F22">
            <w:pPr>
              <w:spacing w:after="0"/>
              <w:contextualSpacing/>
              <w:rPr>
                <w:rFonts w:eastAsia="Times New Roman"/>
                <w:sz w:val="24"/>
                <w:szCs w:val="24"/>
              </w:rPr>
            </w:pPr>
          </w:p>
        </w:tc>
        <w:tc>
          <w:tcPr>
            <w:tcW w:w="833" w:type="pct"/>
          </w:tcPr>
          <w:p w14:paraId="02187080" w14:textId="77777777" w:rsidR="00E73F22" w:rsidRDefault="00E73F22">
            <w:pPr>
              <w:spacing w:after="0"/>
              <w:contextualSpacing/>
              <w:jc w:val="center"/>
              <w:rPr>
                <w:rFonts w:eastAsia="Times New Roman"/>
                <w:sz w:val="24"/>
                <w:szCs w:val="24"/>
              </w:rPr>
            </w:pPr>
          </w:p>
        </w:tc>
        <w:tc>
          <w:tcPr>
            <w:tcW w:w="1441" w:type="pct"/>
          </w:tcPr>
          <w:p w14:paraId="7EA08143" w14:textId="77777777" w:rsidR="00E73F22" w:rsidRDefault="00E73F22">
            <w:pPr>
              <w:spacing w:after="0"/>
              <w:contextualSpacing/>
              <w:jc w:val="center"/>
              <w:rPr>
                <w:rFonts w:eastAsia="Times New Roman"/>
                <w:sz w:val="24"/>
                <w:szCs w:val="24"/>
              </w:rPr>
            </w:pPr>
          </w:p>
        </w:tc>
        <w:tc>
          <w:tcPr>
            <w:tcW w:w="784" w:type="pct"/>
          </w:tcPr>
          <w:p w14:paraId="6E8BF255" w14:textId="77777777" w:rsidR="00E73F22" w:rsidRDefault="00E73F22">
            <w:pPr>
              <w:spacing w:after="0"/>
              <w:contextualSpacing/>
              <w:jc w:val="center"/>
              <w:rPr>
                <w:rFonts w:eastAsia="Times New Roman"/>
                <w:sz w:val="24"/>
                <w:szCs w:val="24"/>
              </w:rPr>
            </w:pPr>
          </w:p>
        </w:tc>
      </w:tr>
      <w:tr w:rsidR="00E73F22" w14:paraId="3B78080F" w14:textId="77777777">
        <w:tc>
          <w:tcPr>
            <w:tcW w:w="280" w:type="pct"/>
          </w:tcPr>
          <w:p w14:paraId="6E6200A3" w14:textId="77777777" w:rsidR="00E73F22" w:rsidRDefault="00000000">
            <w:pPr>
              <w:pStyle w:val="ListParagraph"/>
              <w:spacing w:line="276" w:lineRule="auto"/>
              <w:ind w:left="0"/>
              <w:contextualSpacing/>
              <w:jc w:val="both"/>
            </w:pPr>
            <w:r>
              <w:t>4.</w:t>
            </w:r>
          </w:p>
        </w:tc>
        <w:tc>
          <w:tcPr>
            <w:tcW w:w="1662" w:type="pct"/>
          </w:tcPr>
          <w:p w14:paraId="40BF52D1" w14:textId="77777777" w:rsidR="00E73F22" w:rsidRDefault="00E73F22">
            <w:pPr>
              <w:spacing w:after="0" w:line="240" w:lineRule="auto"/>
              <w:contextualSpacing/>
              <w:rPr>
                <w:rFonts w:eastAsia="Times New Roman"/>
                <w:sz w:val="24"/>
                <w:szCs w:val="24"/>
              </w:rPr>
            </w:pPr>
          </w:p>
        </w:tc>
        <w:tc>
          <w:tcPr>
            <w:tcW w:w="833" w:type="pct"/>
          </w:tcPr>
          <w:p w14:paraId="06D90175" w14:textId="77777777" w:rsidR="00E73F22" w:rsidRDefault="00E73F22">
            <w:pPr>
              <w:spacing w:after="0" w:line="240" w:lineRule="auto"/>
              <w:contextualSpacing/>
              <w:jc w:val="center"/>
              <w:rPr>
                <w:rFonts w:eastAsia="Times New Roman"/>
                <w:sz w:val="24"/>
                <w:szCs w:val="24"/>
              </w:rPr>
            </w:pPr>
          </w:p>
        </w:tc>
        <w:tc>
          <w:tcPr>
            <w:tcW w:w="1441" w:type="pct"/>
          </w:tcPr>
          <w:p w14:paraId="4E199DB3" w14:textId="77777777" w:rsidR="00E73F22" w:rsidRDefault="00E73F22">
            <w:pPr>
              <w:spacing w:line="240" w:lineRule="auto"/>
              <w:contextualSpacing/>
              <w:jc w:val="center"/>
              <w:rPr>
                <w:sz w:val="24"/>
                <w:szCs w:val="24"/>
              </w:rPr>
            </w:pPr>
          </w:p>
        </w:tc>
        <w:tc>
          <w:tcPr>
            <w:tcW w:w="784" w:type="pct"/>
          </w:tcPr>
          <w:p w14:paraId="47C3BEB5" w14:textId="77777777" w:rsidR="00E73F22" w:rsidRDefault="00E73F22">
            <w:pPr>
              <w:spacing w:after="0" w:line="240" w:lineRule="auto"/>
              <w:contextualSpacing/>
              <w:jc w:val="center"/>
              <w:rPr>
                <w:rFonts w:eastAsia="Times New Roman"/>
                <w:sz w:val="24"/>
                <w:szCs w:val="24"/>
              </w:rPr>
            </w:pPr>
          </w:p>
        </w:tc>
      </w:tr>
      <w:tr w:rsidR="00E73F22" w14:paraId="26A0994E" w14:textId="77777777">
        <w:tc>
          <w:tcPr>
            <w:tcW w:w="280" w:type="pct"/>
          </w:tcPr>
          <w:p w14:paraId="06DA0D48" w14:textId="77777777" w:rsidR="00E73F22" w:rsidRDefault="00000000">
            <w:pPr>
              <w:pStyle w:val="ListParagraph"/>
              <w:spacing w:line="276" w:lineRule="auto"/>
              <w:ind w:left="0"/>
              <w:contextualSpacing/>
              <w:jc w:val="both"/>
            </w:pPr>
            <w:r>
              <w:t>5.</w:t>
            </w:r>
          </w:p>
        </w:tc>
        <w:tc>
          <w:tcPr>
            <w:tcW w:w="1662" w:type="pct"/>
          </w:tcPr>
          <w:p w14:paraId="763C30DC" w14:textId="77777777" w:rsidR="00E73F22" w:rsidRDefault="00E73F22">
            <w:pPr>
              <w:spacing w:after="0" w:line="240" w:lineRule="auto"/>
              <w:contextualSpacing/>
              <w:rPr>
                <w:rFonts w:eastAsia="Times New Roman"/>
                <w:sz w:val="24"/>
                <w:szCs w:val="24"/>
              </w:rPr>
            </w:pPr>
          </w:p>
        </w:tc>
        <w:tc>
          <w:tcPr>
            <w:tcW w:w="833" w:type="pct"/>
          </w:tcPr>
          <w:p w14:paraId="7E2B607A" w14:textId="77777777" w:rsidR="00E73F22" w:rsidRDefault="00E73F22">
            <w:pPr>
              <w:spacing w:after="0" w:line="240" w:lineRule="auto"/>
              <w:contextualSpacing/>
              <w:jc w:val="center"/>
              <w:rPr>
                <w:rFonts w:eastAsia="Times New Roman"/>
                <w:sz w:val="24"/>
                <w:szCs w:val="24"/>
              </w:rPr>
            </w:pPr>
          </w:p>
        </w:tc>
        <w:tc>
          <w:tcPr>
            <w:tcW w:w="1441" w:type="pct"/>
          </w:tcPr>
          <w:p w14:paraId="61213290" w14:textId="77777777" w:rsidR="00E73F22" w:rsidRDefault="00E73F22">
            <w:pPr>
              <w:spacing w:line="240" w:lineRule="auto"/>
              <w:contextualSpacing/>
              <w:jc w:val="center"/>
              <w:rPr>
                <w:sz w:val="24"/>
                <w:szCs w:val="24"/>
              </w:rPr>
            </w:pPr>
          </w:p>
        </w:tc>
        <w:tc>
          <w:tcPr>
            <w:tcW w:w="784" w:type="pct"/>
          </w:tcPr>
          <w:p w14:paraId="519D9D19" w14:textId="77777777" w:rsidR="00E73F22" w:rsidRDefault="00E73F22">
            <w:pPr>
              <w:spacing w:after="0" w:line="240" w:lineRule="auto"/>
              <w:contextualSpacing/>
              <w:jc w:val="center"/>
              <w:rPr>
                <w:rFonts w:eastAsia="Times New Roman"/>
                <w:sz w:val="24"/>
                <w:szCs w:val="24"/>
              </w:rPr>
            </w:pPr>
          </w:p>
        </w:tc>
      </w:tr>
      <w:tr w:rsidR="00E73F22" w14:paraId="60F4E6EF" w14:textId="77777777">
        <w:tc>
          <w:tcPr>
            <w:tcW w:w="280" w:type="pct"/>
          </w:tcPr>
          <w:p w14:paraId="7A261B47" w14:textId="77777777" w:rsidR="00E73F22" w:rsidRDefault="00000000">
            <w:pPr>
              <w:pStyle w:val="ListParagraph"/>
              <w:spacing w:line="276" w:lineRule="auto"/>
              <w:ind w:left="0"/>
              <w:contextualSpacing/>
              <w:jc w:val="both"/>
            </w:pPr>
            <w:r>
              <w:t>6.</w:t>
            </w:r>
          </w:p>
        </w:tc>
        <w:tc>
          <w:tcPr>
            <w:tcW w:w="1662" w:type="pct"/>
          </w:tcPr>
          <w:p w14:paraId="22F159BF" w14:textId="77777777" w:rsidR="00E73F22" w:rsidRDefault="00E73F22">
            <w:pPr>
              <w:spacing w:after="0" w:line="240" w:lineRule="auto"/>
              <w:contextualSpacing/>
              <w:rPr>
                <w:rFonts w:eastAsia="Times New Roman"/>
                <w:sz w:val="24"/>
                <w:szCs w:val="24"/>
              </w:rPr>
            </w:pPr>
          </w:p>
        </w:tc>
        <w:tc>
          <w:tcPr>
            <w:tcW w:w="833" w:type="pct"/>
          </w:tcPr>
          <w:p w14:paraId="200CBE0B" w14:textId="77777777" w:rsidR="00E73F22" w:rsidRDefault="00E73F22">
            <w:pPr>
              <w:spacing w:after="0" w:line="240" w:lineRule="auto"/>
              <w:contextualSpacing/>
              <w:jc w:val="center"/>
              <w:rPr>
                <w:rFonts w:eastAsia="Times New Roman"/>
                <w:sz w:val="24"/>
                <w:szCs w:val="24"/>
              </w:rPr>
            </w:pPr>
          </w:p>
        </w:tc>
        <w:tc>
          <w:tcPr>
            <w:tcW w:w="1441" w:type="pct"/>
          </w:tcPr>
          <w:p w14:paraId="23E374AE" w14:textId="77777777" w:rsidR="00E73F22" w:rsidRDefault="00E73F22">
            <w:pPr>
              <w:spacing w:line="240" w:lineRule="auto"/>
              <w:contextualSpacing/>
              <w:jc w:val="center"/>
              <w:rPr>
                <w:sz w:val="24"/>
                <w:szCs w:val="24"/>
              </w:rPr>
            </w:pPr>
          </w:p>
        </w:tc>
        <w:tc>
          <w:tcPr>
            <w:tcW w:w="784" w:type="pct"/>
          </w:tcPr>
          <w:p w14:paraId="67FFF207" w14:textId="77777777" w:rsidR="00E73F22" w:rsidRDefault="00E73F22">
            <w:pPr>
              <w:spacing w:after="0" w:line="240" w:lineRule="auto"/>
              <w:contextualSpacing/>
              <w:jc w:val="center"/>
              <w:rPr>
                <w:rFonts w:eastAsia="Times New Roman"/>
                <w:sz w:val="24"/>
                <w:szCs w:val="24"/>
              </w:rPr>
            </w:pPr>
          </w:p>
        </w:tc>
      </w:tr>
      <w:tr w:rsidR="00E73F22" w14:paraId="1F5AF050" w14:textId="77777777">
        <w:tc>
          <w:tcPr>
            <w:tcW w:w="280" w:type="pct"/>
          </w:tcPr>
          <w:p w14:paraId="2E4C4A59" w14:textId="77777777" w:rsidR="00E73F22" w:rsidRDefault="00000000">
            <w:pPr>
              <w:pStyle w:val="ListParagraph"/>
              <w:spacing w:line="276" w:lineRule="auto"/>
              <w:ind w:left="0"/>
              <w:contextualSpacing/>
              <w:jc w:val="both"/>
            </w:pPr>
            <w:r>
              <w:t>7.</w:t>
            </w:r>
          </w:p>
        </w:tc>
        <w:tc>
          <w:tcPr>
            <w:tcW w:w="1662" w:type="pct"/>
          </w:tcPr>
          <w:p w14:paraId="3FCD04E9" w14:textId="77777777" w:rsidR="00E73F22" w:rsidRDefault="00E73F22">
            <w:pPr>
              <w:spacing w:after="0" w:line="240" w:lineRule="auto"/>
              <w:contextualSpacing/>
              <w:rPr>
                <w:rFonts w:eastAsia="Times New Roman"/>
                <w:sz w:val="24"/>
                <w:szCs w:val="24"/>
              </w:rPr>
            </w:pPr>
          </w:p>
        </w:tc>
        <w:tc>
          <w:tcPr>
            <w:tcW w:w="833" w:type="pct"/>
          </w:tcPr>
          <w:p w14:paraId="37422A8C" w14:textId="77777777" w:rsidR="00E73F22" w:rsidRDefault="00E73F22">
            <w:pPr>
              <w:spacing w:after="0" w:line="240" w:lineRule="auto"/>
              <w:contextualSpacing/>
              <w:jc w:val="center"/>
              <w:rPr>
                <w:rFonts w:eastAsia="Times New Roman"/>
                <w:sz w:val="24"/>
                <w:szCs w:val="24"/>
              </w:rPr>
            </w:pPr>
          </w:p>
        </w:tc>
        <w:tc>
          <w:tcPr>
            <w:tcW w:w="1441" w:type="pct"/>
          </w:tcPr>
          <w:p w14:paraId="006716C7" w14:textId="77777777" w:rsidR="00E73F22" w:rsidRDefault="00E73F22">
            <w:pPr>
              <w:spacing w:line="240" w:lineRule="auto"/>
              <w:contextualSpacing/>
              <w:jc w:val="center"/>
              <w:rPr>
                <w:sz w:val="24"/>
                <w:szCs w:val="24"/>
              </w:rPr>
            </w:pPr>
          </w:p>
        </w:tc>
        <w:tc>
          <w:tcPr>
            <w:tcW w:w="784" w:type="pct"/>
          </w:tcPr>
          <w:p w14:paraId="0DE18293" w14:textId="77777777" w:rsidR="00E73F22" w:rsidRDefault="00E73F22">
            <w:pPr>
              <w:spacing w:after="0" w:line="240" w:lineRule="auto"/>
              <w:contextualSpacing/>
              <w:jc w:val="center"/>
              <w:rPr>
                <w:rFonts w:eastAsia="Times New Roman"/>
                <w:sz w:val="24"/>
                <w:szCs w:val="24"/>
              </w:rPr>
            </w:pPr>
          </w:p>
        </w:tc>
      </w:tr>
      <w:tr w:rsidR="00E73F22" w14:paraId="0172860C" w14:textId="77777777">
        <w:tc>
          <w:tcPr>
            <w:tcW w:w="280" w:type="pct"/>
          </w:tcPr>
          <w:p w14:paraId="7EC1E3AA" w14:textId="77777777" w:rsidR="00E73F22" w:rsidRDefault="00000000">
            <w:pPr>
              <w:pStyle w:val="ListParagraph"/>
              <w:spacing w:line="276" w:lineRule="auto"/>
              <w:ind w:left="0"/>
              <w:contextualSpacing/>
              <w:jc w:val="both"/>
            </w:pPr>
            <w:r>
              <w:t>8.</w:t>
            </w:r>
          </w:p>
        </w:tc>
        <w:tc>
          <w:tcPr>
            <w:tcW w:w="1662" w:type="pct"/>
          </w:tcPr>
          <w:p w14:paraId="6F47E26C" w14:textId="77777777" w:rsidR="00E73F22" w:rsidRDefault="00E73F22">
            <w:pPr>
              <w:spacing w:after="0" w:line="240" w:lineRule="auto"/>
              <w:contextualSpacing/>
              <w:rPr>
                <w:rFonts w:eastAsia="Times New Roman"/>
                <w:sz w:val="24"/>
                <w:szCs w:val="24"/>
              </w:rPr>
            </w:pPr>
          </w:p>
        </w:tc>
        <w:tc>
          <w:tcPr>
            <w:tcW w:w="833" w:type="pct"/>
          </w:tcPr>
          <w:p w14:paraId="33C63834" w14:textId="77777777" w:rsidR="00E73F22" w:rsidRDefault="00E73F22">
            <w:pPr>
              <w:spacing w:after="0" w:line="240" w:lineRule="auto"/>
              <w:contextualSpacing/>
              <w:jc w:val="center"/>
              <w:rPr>
                <w:rFonts w:eastAsia="Times New Roman"/>
                <w:sz w:val="24"/>
                <w:szCs w:val="24"/>
              </w:rPr>
            </w:pPr>
          </w:p>
        </w:tc>
        <w:tc>
          <w:tcPr>
            <w:tcW w:w="1441" w:type="pct"/>
          </w:tcPr>
          <w:p w14:paraId="5666FD2E" w14:textId="77777777" w:rsidR="00E73F22" w:rsidRDefault="00E73F22">
            <w:pPr>
              <w:spacing w:line="240" w:lineRule="auto"/>
              <w:contextualSpacing/>
              <w:jc w:val="center"/>
              <w:rPr>
                <w:sz w:val="24"/>
                <w:szCs w:val="24"/>
              </w:rPr>
            </w:pPr>
          </w:p>
        </w:tc>
        <w:tc>
          <w:tcPr>
            <w:tcW w:w="784" w:type="pct"/>
          </w:tcPr>
          <w:p w14:paraId="480BA2D4" w14:textId="77777777" w:rsidR="00E73F22" w:rsidRDefault="00E73F22">
            <w:pPr>
              <w:spacing w:after="0" w:line="240" w:lineRule="auto"/>
              <w:contextualSpacing/>
              <w:jc w:val="center"/>
              <w:rPr>
                <w:rFonts w:eastAsia="Times New Roman"/>
                <w:sz w:val="24"/>
                <w:szCs w:val="24"/>
              </w:rPr>
            </w:pPr>
          </w:p>
        </w:tc>
      </w:tr>
    </w:tbl>
    <w:p w14:paraId="218D2479" w14:textId="77777777" w:rsidR="00E73F22" w:rsidRDefault="00000000">
      <w:pPr>
        <w:pStyle w:val="ListParagraph"/>
        <w:spacing w:line="360" w:lineRule="auto"/>
        <w:ind w:left="0"/>
        <w:contextualSpacing/>
        <w:jc w:val="center"/>
        <w:rPr>
          <w:bCs/>
          <w:i/>
          <w:color w:val="FF0000"/>
        </w:rPr>
      </w:pPr>
      <w:r>
        <w:rPr>
          <w:b/>
          <w:i/>
        </w:rPr>
        <w:t xml:space="preserve">Chanzo: </w:t>
      </w:r>
      <w:r>
        <w:rPr>
          <w:bCs/>
          <w:i/>
        </w:rPr>
        <w:t xml:space="preserve">Halmashauri ya Kijiji cha Zabazaba</w:t>
      </w:r>
      <w:r>
        <w:rPr>
          <w:bCs/>
          <w:i/>
          <w:color w:val="FF0000"/>
        </w:rPr>
        <w:t>, Mwezi, Mwaka</w:t>
      </w:r>
    </w:p>
    <w:p w14:paraId="3EBCEC95" w14:textId="77777777" w:rsidR="00E73F22" w:rsidRDefault="00E73F22">
      <w:pPr>
        <w:pStyle w:val="ListParagraph"/>
        <w:spacing w:line="360" w:lineRule="auto"/>
        <w:ind w:left="0"/>
        <w:contextualSpacing/>
        <w:jc w:val="center"/>
        <w:rPr>
          <w:bCs/>
          <w:i/>
          <w:color w:val="FF0000"/>
        </w:rPr>
      </w:pPr>
    </w:p>
    <w:p w14:paraId="70CCDF10" w14:textId="77777777" w:rsidR="00E73F22" w:rsidRDefault="00000000">
      <w:pPr>
        <w:pStyle w:val="ListParagraph"/>
        <w:spacing w:line="360" w:lineRule="auto"/>
        <w:ind w:left="0"/>
        <w:contextualSpacing/>
        <w:jc w:val="center"/>
        <w:rPr>
          <w:bCs/>
          <w:i/>
          <w:color w:val="FF0000"/>
        </w:rPr>
      </w:pPr>
      <w:r>
        <w:rPr>
          <w:bCs/>
          <w:i/>
          <w:color w:val="FF0000"/>
        </w:rPr>
        <w:t>Picha ya wajumbe wa kamati ya Matumizi ya Ardhi</w:t>
      </w:r>
    </w:p>
    <w:p w14:paraId="7E96638B" w14:textId="77777777" w:rsidR="00E73F22" w:rsidRDefault="00000000">
      <w:pPr>
        <w:pStyle w:val="ListParagraph"/>
        <w:tabs>
          <w:tab w:val="center" w:pos="5047"/>
          <w:tab w:val="left" w:pos="9311"/>
        </w:tabs>
        <w:spacing w:line="360" w:lineRule="auto"/>
        <w:ind w:left="0"/>
        <w:contextualSpacing/>
        <w:rPr>
          <w:b/>
          <w:i/>
        </w:rPr>
      </w:pPr>
      <w:r>
        <w:rPr>
          <w:b/>
          <w:i/>
        </w:rPr>
        <w:tab/>
        <w:t xml:space="preserve">Chanzo: </w:t>
      </w:r>
      <w:r>
        <w:rPr>
          <w:bCs/>
          <w:i/>
        </w:rPr>
        <w:t xml:space="preserve">Halmashauri ya Kijiji cha Zabazaba</w:t>
      </w:r>
      <w:r>
        <w:rPr>
          <w:bCs/>
          <w:i/>
          <w:color w:val="FF0000"/>
        </w:rPr>
        <w:t>, Mwezi, Mwaka</w:t>
      </w:r>
      <w:r>
        <w:rPr>
          <w:bCs/>
          <w:i/>
          <w:color w:val="FF0000"/>
        </w:rPr>
        <w:tab/>
      </w:r>
    </w:p>
    <w:p w14:paraId="6A75B9B7" w14:textId="77777777" w:rsidR="00E73F22" w:rsidRDefault="00E73F22">
      <w:pPr>
        <w:pStyle w:val="ListParagraph"/>
        <w:spacing w:line="360" w:lineRule="auto"/>
        <w:ind w:left="0"/>
        <w:contextualSpacing/>
        <w:jc w:val="center"/>
        <w:rPr>
          <w:b/>
          <w:i/>
        </w:rPr>
      </w:pPr>
    </w:p>
    <w:p w14:paraId="416282D0" w14:textId="77777777" w:rsidR="00E73F22" w:rsidRDefault="00000000">
      <w:pPr>
        <w:pStyle w:val="ListParagraph"/>
        <w:spacing w:line="360" w:lineRule="auto"/>
        <w:ind w:left="0"/>
        <w:contextualSpacing/>
        <w:jc w:val="both"/>
        <w:rPr>
          <w:bCs/>
          <w:iCs/>
        </w:rPr>
      </w:pPr>
      <w:r>
        <w:rPr>
          <w:bCs/>
          <w:iCs/>
        </w:rPr>
        <w:t>Aidha, sifa za wajumbe wa baraza la ardhi ni awe na sifa nzuri na heshima ya kuteuliwa kwenye kijiji husika, awe na msimamo na ufahamu wa sheria za kimila za ardhi, awe mkazi wa kawaida wa kijiji hicho, awe raia wa Tanzania mwenye umri usiopungua miaka 18, awe na akili timamu, asiwe ametiwa hatiani kwa kosa la jinai na asiwe mbunge ama hakimu. Wajumbe waliopendekezwa na kupitishwa ni kama ifuatavyo: -</w:t>
      </w:r>
    </w:p>
    <w:p w14:paraId="7B413D86" w14:textId="77777777" w:rsidR="00E73F22" w:rsidRDefault="00000000">
      <w:pPr>
        <w:pStyle w:val="Caption"/>
        <w:keepNext/>
        <w:spacing w:line="360" w:lineRule="auto"/>
        <w:contextualSpacing/>
        <w:jc w:val="center"/>
        <w:rPr>
          <w:i/>
          <w:iCs/>
          <w:sz w:val="24"/>
          <w:szCs w:val="24"/>
        </w:rPr>
      </w:pPr>
      <w:bookmarkStart w:id="90" w:name="_Toc138780384"/>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w:t>
      </w:r>
      <w:r>
        <w:rPr>
          <w:i/>
          <w:iCs/>
          <w:sz w:val="24"/>
          <w:szCs w:val="24"/>
        </w:rPr>
        <w:fldChar w:fldCharType="end"/>
      </w:r>
      <w:r>
        <w:rPr>
          <w:i/>
          <w:iCs/>
          <w:sz w:val="24"/>
          <w:szCs w:val="24"/>
        </w:rPr>
        <w:t xml:space="preserve">: </w:t>
      </w:r>
      <w:r>
        <w:rPr>
          <w:iCs/>
          <w:sz w:val="24"/>
          <w:szCs w:val="24"/>
        </w:rPr>
        <w:t xml:space="preserve">Wajumbe wa Baraza la Ardhi la kijiji cha </w:t>
      </w:r>
      <w:r>
        <w:rPr>
          <w:iCs/>
          <w:color w:val="FF0000"/>
          <w:sz w:val="24"/>
          <w:szCs w:val="24"/>
        </w:rPr>
        <w:t xml:space="preserve">Zabazaba</w:t>
      </w:r>
      <w:r>
        <w:rPr>
          <w:i/>
          <w:iCs/>
          <w:color w:val="FF0000"/>
          <w:sz w:val="24"/>
          <w:szCs w:val="24"/>
        </w:rPr>
        <w:t xml:space="preserve"> </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4188"/>
        <w:gridCol w:w="2385"/>
        <w:gridCol w:w="2047"/>
      </w:tblGrid>
      <w:tr w:rsidR="00E73F22" w14:paraId="13A512FB" w14:textId="77777777">
        <w:tc>
          <w:tcPr>
            <w:tcW w:w="680" w:type="pct"/>
          </w:tcPr>
          <w:p w14:paraId="10E24753" w14:textId="77777777" w:rsidR="00E73F22" w:rsidRDefault="00000000">
            <w:pPr>
              <w:pStyle w:val="ListParagraph"/>
              <w:spacing w:line="360" w:lineRule="auto"/>
              <w:ind w:left="0"/>
              <w:contextualSpacing/>
              <w:jc w:val="both"/>
              <w:rPr>
                <w:b/>
              </w:rPr>
            </w:pPr>
            <w:r>
              <w:rPr>
                <w:b/>
              </w:rPr>
              <w:t>Na.</w:t>
            </w:r>
          </w:p>
        </w:tc>
        <w:tc>
          <w:tcPr>
            <w:tcW w:w="2099" w:type="pct"/>
          </w:tcPr>
          <w:p w14:paraId="53D7088D" w14:textId="77777777" w:rsidR="00E73F22" w:rsidRDefault="00000000">
            <w:pPr>
              <w:pStyle w:val="ListParagraph"/>
              <w:spacing w:line="360" w:lineRule="auto"/>
              <w:ind w:left="0"/>
              <w:contextualSpacing/>
              <w:jc w:val="both"/>
              <w:rPr>
                <w:b/>
              </w:rPr>
            </w:pPr>
            <w:r>
              <w:rPr>
                <w:b/>
              </w:rPr>
              <w:t>Jina</w:t>
            </w:r>
          </w:p>
        </w:tc>
        <w:tc>
          <w:tcPr>
            <w:tcW w:w="1195" w:type="pct"/>
          </w:tcPr>
          <w:p w14:paraId="7B6FFB69" w14:textId="77777777" w:rsidR="00E73F22" w:rsidRDefault="00000000">
            <w:pPr>
              <w:pStyle w:val="ListParagraph"/>
              <w:spacing w:line="360" w:lineRule="auto"/>
              <w:ind w:left="0"/>
              <w:contextualSpacing/>
              <w:jc w:val="center"/>
              <w:rPr>
                <w:b/>
              </w:rPr>
            </w:pPr>
            <w:r>
              <w:rPr>
                <w:b/>
              </w:rPr>
              <w:t>Jinsia</w:t>
            </w:r>
          </w:p>
        </w:tc>
        <w:tc>
          <w:tcPr>
            <w:tcW w:w="1026" w:type="pct"/>
          </w:tcPr>
          <w:p w14:paraId="120CE475" w14:textId="77777777" w:rsidR="00E73F22" w:rsidRDefault="00000000">
            <w:pPr>
              <w:pStyle w:val="ListParagraph"/>
              <w:spacing w:line="360" w:lineRule="auto"/>
              <w:ind w:left="0"/>
              <w:contextualSpacing/>
              <w:jc w:val="center"/>
              <w:rPr>
                <w:b/>
              </w:rPr>
            </w:pPr>
            <w:r>
              <w:rPr>
                <w:b/>
              </w:rPr>
              <w:t>Kitongoji</w:t>
            </w:r>
          </w:p>
        </w:tc>
      </w:tr>
      <w:tr w:rsidR="00E73F22" w14:paraId="2C7C88A3" w14:textId="77777777">
        <w:tc>
          <w:tcPr>
            <w:tcW w:w="680" w:type="pct"/>
          </w:tcPr>
          <w:p w14:paraId="3ED5DCAF" w14:textId="77777777" w:rsidR="00E73F22" w:rsidRDefault="00000000">
            <w:pPr>
              <w:pStyle w:val="ListParagraph"/>
              <w:spacing w:line="360" w:lineRule="auto"/>
              <w:ind w:left="0"/>
              <w:contextualSpacing/>
              <w:jc w:val="both"/>
            </w:pPr>
            <w:r>
              <w:t>1.</w:t>
            </w:r>
          </w:p>
        </w:tc>
        <w:tc>
          <w:tcPr>
            <w:tcW w:w="2099" w:type="pct"/>
          </w:tcPr>
          <w:p w14:paraId="2D7FF393" w14:textId="77777777" w:rsidR="00E73F22" w:rsidRDefault="00E73F22">
            <w:pPr>
              <w:spacing w:after="0" w:line="360" w:lineRule="auto"/>
              <w:contextualSpacing/>
              <w:rPr>
                <w:rFonts w:eastAsia="Times New Roman"/>
                <w:sz w:val="24"/>
                <w:szCs w:val="24"/>
              </w:rPr>
            </w:pPr>
          </w:p>
        </w:tc>
        <w:tc>
          <w:tcPr>
            <w:tcW w:w="1195" w:type="pct"/>
          </w:tcPr>
          <w:p w14:paraId="20B02B9E" w14:textId="77777777" w:rsidR="00E73F22" w:rsidRDefault="00E73F22">
            <w:pPr>
              <w:spacing w:after="0" w:line="360" w:lineRule="auto"/>
              <w:contextualSpacing/>
              <w:jc w:val="center"/>
              <w:rPr>
                <w:rFonts w:eastAsia="Times New Roman"/>
                <w:sz w:val="24"/>
                <w:szCs w:val="24"/>
              </w:rPr>
            </w:pPr>
          </w:p>
        </w:tc>
        <w:tc>
          <w:tcPr>
            <w:tcW w:w="1026" w:type="pct"/>
          </w:tcPr>
          <w:p w14:paraId="2185FE61" w14:textId="77777777" w:rsidR="00E73F22" w:rsidRDefault="00E73F22">
            <w:pPr>
              <w:spacing w:after="0" w:line="360" w:lineRule="auto"/>
              <w:contextualSpacing/>
              <w:jc w:val="center"/>
              <w:rPr>
                <w:rFonts w:eastAsia="Times New Roman"/>
                <w:sz w:val="24"/>
                <w:szCs w:val="24"/>
              </w:rPr>
            </w:pPr>
          </w:p>
        </w:tc>
      </w:tr>
      <w:tr w:rsidR="00E73F22" w14:paraId="23900209" w14:textId="77777777">
        <w:tc>
          <w:tcPr>
            <w:tcW w:w="680" w:type="pct"/>
          </w:tcPr>
          <w:p w14:paraId="40928DF0" w14:textId="77777777" w:rsidR="00E73F22" w:rsidRDefault="00000000">
            <w:pPr>
              <w:pStyle w:val="ListParagraph"/>
              <w:spacing w:line="360" w:lineRule="auto"/>
              <w:ind w:left="0"/>
              <w:contextualSpacing/>
              <w:jc w:val="both"/>
            </w:pPr>
            <w:r>
              <w:t>2.</w:t>
            </w:r>
          </w:p>
        </w:tc>
        <w:tc>
          <w:tcPr>
            <w:tcW w:w="2099" w:type="pct"/>
          </w:tcPr>
          <w:p w14:paraId="515BF6EB" w14:textId="77777777" w:rsidR="00E73F22" w:rsidRDefault="00E73F22">
            <w:pPr>
              <w:spacing w:after="0" w:line="360" w:lineRule="auto"/>
              <w:contextualSpacing/>
              <w:rPr>
                <w:rFonts w:eastAsia="Times New Roman"/>
                <w:sz w:val="24"/>
                <w:szCs w:val="24"/>
              </w:rPr>
            </w:pPr>
          </w:p>
        </w:tc>
        <w:tc>
          <w:tcPr>
            <w:tcW w:w="1195" w:type="pct"/>
          </w:tcPr>
          <w:p w14:paraId="501C8131" w14:textId="77777777" w:rsidR="00E73F22" w:rsidRDefault="00E73F22">
            <w:pPr>
              <w:spacing w:after="0" w:line="360" w:lineRule="auto"/>
              <w:contextualSpacing/>
              <w:jc w:val="center"/>
              <w:rPr>
                <w:rFonts w:eastAsia="Times New Roman"/>
                <w:sz w:val="24"/>
                <w:szCs w:val="24"/>
              </w:rPr>
            </w:pPr>
          </w:p>
        </w:tc>
        <w:tc>
          <w:tcPr>
            <w:tcW w:w="1026" w:type="pct"/>
          </w:tcPr>
          <w:p w14:paraId="70951D40" w14:textId="77777777" w:rsidR="00E73F22" w:rsidRDefault="00E73F22">
            <w:pPr>
              <w:spacing w:after="0" w:line="360" w:lineRule="auto"/>
              <w:contextualSpacing/>
              <w:jc w:val="center"/>
              <w:rPr>
                <w:rFonts w:eastAsia="Times New Roman"/>
                <w:sz w:val="24"/>
                <w:szCs w:val="24"/>
              </w:rPr>
            </w:pPr>
          </w:p>
        </w:tc>
      </w:tr>
      <w:tr w:rsidR="00E73F22" w14:paraId="58E9EBC0" w14:textId="77777777">
        <w:tc>
          <w:tcPr>
            <w:tcW w:w="680" w:type="pct"/>
          </w:tcPr>
          <w:p w14:paraId="66AAC864" w14:textId="77777777" w:rsidR="00E73F22" w:rsidRDefault="00000000">
            <w:pPr>
              <w:pStyle w:val="ListParagraph"/>
              <w:spacing w:line="360" w:lineRule="auto"/>
              <w:ind w:left="0"/>
              <w:contextualSpacing/>
              <w:jc w:val="both"/>
            </w:pPr>
            <w:r>
              <w:t>3.</w:t>
            </w:r>
          </w:p>
        </w:tc>
        <w:tc>
          <w:tcPr>
            <w:tcW w:w="2099" w:type="pct"/>
          </w:tcPr>
          <w:p w14:paraId="40D69C37" w14:textId="77777777" w:rsidR="00E73F22" w:rsidRDefault="00E73F22">
            <w:pPr>
              <w:spacing w:after="0" w:line="360" w:lineRule="auto"/>
              <w:contextualSpacing/>
              <w:rPr>
                <w:rFonts w:eastAsia="Times New Roman"/>
                <w:sz w:val="24"/>
                <w:szCs w:val="24"/>
              </w:rPr>
            </w:pPr>
          </w:p>
        </w:tc>
        <w:tc>
          <w:tcPr>
            <w:tcW w:w="1195" w:type="pct"/>
          </w:tcPr>
          <w:p w14:paraId="0433B570" w14:textId="77777777" w:rsidR="00E73F22" w:rsidRDefault="00E73F22">
            <w:pPr>
              <w:spacing w:after="0" w:line="360" w:lineRule="auto"/>
              <w:contextualSpacing/>
              <w:jc w:val="center"/>
              <w:rPr>
                <w:rFonts w:eastAsia="Times New Roman"/>
                <w:sz w:val="24"/>
                <w:szCs w:val="24"/>
              </w:rPr>
            </w:pPr>
          </w:p>
        </w:tc>
        <w:tc>
          <w:tcPr>
            <w:tcW w:w="1026" w:type="pct"/>
          </w:tcPr>
          <w:p w14:paraId="4EC439CA" w14:textId="77777777" w:rsidR="00E73F22" w:rsidRDefault="00E73F22">
            <w:pPr>
              <w:spacing w:after="0" w:line="360" w:lineRule="auto"/>
              <w:contextualSpacing/>
              <w:jc w:val="center"/>
              <w:rPr>
                <w:rFonts w:eastAsia="Times New Roman"/>
                <w:sz w:val="24"/>
                <w:szCs w:val="24"/>
              </w:rPr>
            </w:pPr>
          </w:p>
        </w:tc>
      </w:tr>
      <w:tr w:rsidR="00E73F22" w14:paraId="6AE11A23" w14:textId="77777777">
        <w:tc>
          <w:tcPr>
            <w:tcW w:w="680" w:type="pct"/>
          </w:tcPr>
          <w:p w14:paraId="2105F7C6" w14:textId="77777777" w:rsidR="00E73F22" w:rsidRDefault="00000000">
            <w:pPr>
              <w:pStyle w:val="ListParagraph"/>
              <w:spacing w:line="360" w:lineRule="auto"/>
              <w:ind w:left="0"/>
              <w:contextualSpacing/>
              <w:jc w:val="both"/>
            </w:pPr>
            <w:r>
              <w:t>4.</w:t>
            </w:r>
          </w:p>
        </w:tc>
        <w:tc>
          <w:tcPr>
            <w:tcW w:w="2099" w:type="pct"/>
          </w:tcPr>
          <w:p w14:paraId="7CFF244B" w14:textId="77777777" w:rsidR="00E73F22" w:rsidRDefault="00E73F22">
            <w:pPr>
              <w:spacing w:after="0" w:line="360" w:lineRule="auto"/>
              <w:contextualSpacing/>
              <w:rPr>
                <w:rFonts w:eastAsia="Times New Roman"/>
                <w:sz w:val="24"/>
                <w:szCs w:val="24"/>
              </w:rPr>
            </w:pPr>
          </w:p>
        </w:tc>
        <w:tc>
          <w:tcPr>
            <w:tcW w:w="1195" w:type="pct"/>
          </w:tcPr>
          <w:p w14:paraId="63204861" w14:textId="77777777" w:rsidR="00E73F22" w:rsidRDefault="00E73F22">
            <w:pPr>
              <w:spacing w:after="0" w:line="360" w:lineRule="auto"/>
              <w:contextualSpacing/>
              <w:jc w:val="center"/>
              <w:rPr>
                <w:rFonts w:eastAsia="Times New Roman"/>
                <w:sz w:val="24"/>
                <w:szCs w:val="24"/>
              </w:rPr>
            </w:pPr>
          </w:p>
        </w:tc>
        <w:tc>
          <w:tcPr>
            <w:tcW w:w="1026" w:type="pct"/>
          </w:tcPr>
          <w:p w14:paraId="6885AA3F" w14:textId="77777777" w:rsidR="00E73F22" w:rsidRDefault="00E73F22">
            <w:pPr>
              <w:spacing w:after="0" w:line="360" w:lineRule="auto"/>
              <w:contextualSpacing/>
              <w:jc w:val="center"/>
              <w:rPr>
                <w:rFonts w:eastAsia="Times New Roman"/>
                <w:sz w:val="24"/>
                <w:szCs w:val="24"/>
              </w:rPr>
            </w:pPr>
          </w:p>
        </w:tc>
      </w:tr>
    </w:tbl>
    <w:p w14:paraId="58B49617" w14:textId="77777777" w:rsidR="00E73F22" w:rsidRDefault="00000000">
      <w:pPr>
        <w:pStyle w:val="ListParagraph"/>
        <w:spacing w:line="360" w:lineRule="auto"/>
        <w:ind w:left="0"/>
        <w:contextualSpacing/>
        <w:jc w:val="center"/>
        <w:rPr>
          <w:b/>
          <w:i/>
        </w:rPr>
      </w:pPr>
      <w:bookmarkStart w:id="91" w:name="_Toc138780930"/>
      <w:bookmarkStart w:id="92" w:name="_Hlk136853782"/>
      <w:bookmarkStart w:id="93" w:name="_Toc136881324"/>
      <w:r>
        <w:rPr>
          <w:b/>
          <w:i/>
        </w:rPr>
        <w:t xml:space="preserve">Chanzo: </w:t>
      </w:r>
      <w:r>
        <w:rPr>
          <w:bCs/>
          <w:i/>
        </w:rPr>
        <w:t xml:space="preserve">Halmashauri ya Kijiji cha Zabazaba</w:t>
      </w:r>
      <w:r>
        <w:rPr>
          <w:bCs/>
          <w:i/>
          <w:color w:val="FF0000"/>
        </w:rPr>
        <w:t>, Mwezi, Mwaka</w:t>
      </w:r>
    </w:p>
    <w:p w14:paraId="22EEE76B" w14:textId="77777777" w:rsidR="00E73F22" w:rsidRDefault="00000000">
      <w:pPr>
        <w:pStyle w:val="Caption"/>
        <w:keepNext/>
        <w:jc w:val="center"/>
        <w:rPr>
          <w:i/>
          <w:iCs/>
          <w:sz w:val="24"/>
          <w:szCs w:val="24"/>
        </w:rPr>
      </w:pPr>
      <w:r>
        <w:rPr>
          <w:sz w:val="24"/>
          <w:szCs w:val="24"/>
        </w:rPr>
        <w:t xml:space="preserve">Picha Na. </w:t>
      </w:r>
      <w:r>
        <w:rPr>
          <w:i/>
          <w:iCs/>
          <w:sz w:val="24"/>
          <w:szCs w:val="24"/>
        </w:rPr>
        <w:t>(Namba ya Picha</w:t>
      </w:r>
      <w:r>
        <w:rPr>
          <w:sz w:val="24"/>
          <w:szCs w:val="24"/>
        </w:rPr>
        <w:t>)</w:t>
      </w:r>
      <w:r>
        <w:rPr>
          <w:i/>
          <w:iCs/>
          <w:sz w:val="24"/>
          <w:szCs w:val="24"/>
        </w:rPr>
        <w:t>: Baraza la Ardhi la Kijiji</w:t>
      </w:r>
      <w:bookmarkEnd w:id="91"/>
      <w:bookmarkEnd w:id="92"/>
      <w:bookmarkEnd w:id="93"/>
    </w:p>
    <w:p w14:paraId="4230BF66" w14:textId="77777777" w:rsidR="00E73F22" w:rsidRDefault="00E73F22">
      <w:pPr>
        <w:spacing w:after="0" w:line="360" w:lineRule="auto"/>
        <w:contextualSpacing/>
        <w:jc w:val="center"/>
        <w:rPr>
          <w:sz w:val="24"/>
          <w:szCs w:val="24"/>
        </w:rPr>
      </w:pPr>
    </w:p>
    <w:p w14:paraId="632B897D" w14:textId="77777777" w:rsidR="00E73F22" w:rsidRDefault="00000000">
      <w:pPr>
        <w:pStyle w:val="ListParagraph"/>
        <w:spacing w:line="360" w:lineRule="auto"/>
        <w:ind w:left="0"/>
        <w:contextualSpacing/>
        <w:jc w:val="center"/>
        <w:rPr>
          <w:b/>
          <w:i/>
        </w:rPr>
      </w:pPr>
      <w:r>
        <w:rPr>
          <w:b/>
          <w:i/>
        </w:rPr>
        <w:lastRenderedPageBreak/>
        <w:t xml:space="preserve">Chanzo: </w:t>
      </w:r>
      <w:r>
        <w:rPr>
          <w:bCs/>
          <w:i/>
        </w:rPr>
        <w:t xml:space="preserve">Halmashauri ya Kijiji cha Zabazaba</w:t>
      </w:r>
      <w:r>
        <w:rPr>
          <w:bCs/>
          <w:i/>
          <w:color w:val="FF0000"/>
        </w:rPr>
        <w:t>, Mwezi, Mwaka</w:t>
      </w:r>
    </w:p>
    <w:p w14:paraId="18466DA9" w14:textId="77777777" w:rsidR="00E73F22" w:rsidRDefault="00E73F22">
      <w:pPr>
        <w:pStyle w:val="ListParagraph"/>
        <w:spacing w:line="360" w:lineRule="auto"/>
        <w:ind w:left="0"/>
        <w:contextualSpacing/>
        <w:jc w:val="center"/>
        <w:rPr>
          <w:i/>
        </w:rPr>
      </w:pPr>
    </w:p>
    <w:p w14:paraId="60E9996D" w14:textId="77777777" w:rsidR="00E73F22" w:rsidRDefault="00000000">
      <w:pPr>
        <w:pStyle w:val="ListParagraph"/>
        <w:numPr>
          <w:ilvl w:val="0"/>
          <w:numId w:val="3"/>
        </w:numPr>
        <w:spacing w:line="360" w:lineRule="auto"/>
        <w:contextualSpacing/>
        <w:jc w:val="both"/>
      </w:pPr>
      <w:r>
        <w:rPr>
          <w:b/>
        </w:rPr>
        <w:t>Mafunzo Ngazi ya Kijijini</w:t>
      </w:r>
    </w:p>
    <w:p w14:paraId="7CAFCACD" w14:textId="77777777" w:rsidR="00E73F22" w:rsidRDefault="00000000">
      <w:pPr>
        <w:pStyle w:val="ListParagraph"/>
        <w:spacing w:after="240" w:line="360" w:lineRule="auto"/>
        <w:ind w:left="0"/>
        <w:contextualSpacing/>
        <w:jc w:val="both"/>
      </w:pPr>
      <w:r>
        <w:t xml:space="preserve">Timu ya wataalam kutoka Tume ya Taifa ya Mpango wa Matumizi ya Ardhi na Wataalamu kutoka wilayani ilikutana na Uongozi wa Halmashauri ya Kijiji cha </w:t>
      </w:r>
      <w:r>
        <w:rPr>
          <w:color w:val="FF0000"/>
        </w:rPr>
        <w:t xml:space="preserve">Zabazaba</w:t>
      </w:r>
      <w:r>
        <w:t xml:space="preserve">, kamati ya uandaaji wa matumizi ya ardhi na baraza la ardhi la kijiji siku ya tarehe </w:t>
      </w:r>
      <w:r>
        <w:rPr>
          <w:color w:val="FF0000"/>
        </w:rPr>
        <w:t>(Tarehe ya siku ya kwanza ya Mafunzo Kijijini)</w:t>
      </w:r>
      <w:r>
        <w:t xml:space="preserve"> kwa ajili ya kutoa elimu kuhusu </w:t>
      </w:r>
      <w:r>
        <w:rPr>
          <w:bCs/>
          <w:lang w:val="es-ES"/>
        </w:rPr>
        <w:t>Sheria ya Ardhi Sura ya 113; Sheria ya Ardhi ya Vijiji sura 114; Sheria ya Upangaji wa Matumizi ya Ardhi Sura ya 116</w:t>
      </w:r>
      <w:r>
        <w:t xml:space="preserve">. Hivyo, elimu kuhusu mpango wa matumizi wa ardhi na faida za kufanya mpango ilitolewa ambao walieleza kuwa mpango wa matumizi ya ardhi ni shirikishi hivyo wanakijiji wenyewe ndio watakaoweka utaratibu wa jinsi ya kuitumia ardhi yao ili iweze kutosha kwa kizazi cha sasa na kizazi cha baadae na vile vile Mpango wa Matumizi ya Ardhi utasaidia kuimalisha umiliki wa ardhi, kuzuia uharibifu wa mazingira, na kuepusha migogoro ya matumizi ya ardhi inayoweza kujitokeza baina ya watumiaji mbalimbali wa ardhi mfano wakulima na wafugaji. Pia walielekezwa Majukumu ya Halmashauri ya kijiji, Mkutano mkuu, aina za ardhi, namna ya kubadilisha aina moja ya ardhi Kwenda nyingine, umuhimu wa cheti cha ardhi na namna ya kutatua migogoro kwa mujibu wa </w:t>
      </w:r>
      <w:r>
        <w:rPr>
          <w:bCs/>
          <w:lang w:val="es-ES"/>
        </w:rPr>
        <w:t>Sheria ya Ardhi ya Vijiji sura 114</w:t>
      </w:r>
      <w:r>
        <w:t>, walielezwa pia majukumu ya kamati ya uandaaji na usimamizi wa matumizi ya ardhi ya kijiji na baraza la ardhi la kijiji.</w:t>
      </w:r>
    </w:p>
    <w:p w14:paraId="7F04235D" w14:textId="77777777" w:rsidR="00E73F22" w:rsidRDefault="00000000">
      <w:pPr>
        <w:pStyle w:val="ListParagraph"/>
        <w:spacing w:after="240" w:line="360" w:lineRule="auto"/>
        <w:ind w:left="0"/>
        <w:contextualSpacing/>
        <w:jc w:val="center"/>
        <w:rPr>
          <w:i/>
          <w:iCs/>
          <w:color w:val="FF0000"/>
        </w:rPr>
      </w:pPr>
      <w:r>
        <w:rPr>
          <w:i/>
          <w:iCs/>
          <w:color w:val="FF0000"/>
        </w:rPr>
        <w:t>Picha wakati wa Mafunzo</w:t>
      </w:r>
    </w:p>
    <w:p w14:paraId="5CCDA197" w14:textId="77777777" w:rsidR="00E73F22" w:rsidRDefault="00E73F22">
      <w:pPr>
        <w:pStyle w:val="ListParagraph"/>
        <w:spacing w:after="240" w:line="360" w:lineRule="auto"/>
        <w:ind w:left="0"/>
        <w:contextualSpacing/>
        <w:jc w:val="both"/>
      </w:pPr>
    </w:p>
    <w:p w14:paraId="57BD12F8" w14:textId="77777777" w:rsidR="00E73F22" w:rsidRDefault="00000000">
      <w:pPr>
        <w:pStyle w:val="ListParagraph"/>
        <w:numPr>
          <w:ilvl w:val="0"/>
          <w:numId w:val="3"/>
        </w:numPr>
        <w:spacing w:line="360" w:lineRule="auto"/>
        <w:contextualSpacing/>
        <w:jc w:val="both"/>
        <w:rPr>
          <w:b/>
          <w:color w:val="FF0000"/>
        </w:rPr>
      </w:pPr>
      <w:r>
        <w:rPr>
          <w:b/>
          <w:color w:val="FF0000"/>
        </w:rPr>
        <w:t xml:space="preserve">Uhakiki wa Mipaka ya Kijiji </w:t>
      </w:r>
    </w:p>
    <w:p w14:paraId="0B8D8A44" w14:textId="77777777" w:rsidR="00E73F22" w:rsidRDefault="00000000">
      <w:pPr>
        <w:pStyle w:val="ListParagraph"/>
        <w:spacing w:line="360" w:lineRule="auto"/>
        <w:ind w:left="0"/>
        <w:contextualSpacing/>
        <w:jc w:val="both"/>
      </w:pPr>
      <w:r>
        <w:t xml:space="preserve">Zoezi la uhakiki wa mipaka lilifanyika katika kijiji hiki ili kujiridhisha iwapo ramani ya upimaji inaendana na hali halisi uwandani kwa mujibu ya wananchi wanavyofahamu, Hivyo ili kufanikisha zoezi hili Wajumbe wa halmashauri ya kijiji walipendekeza majina ya kamati ya uhakiki wa mipaka kulingana na uelewa wa mipaka hiyo na majina ya wajumbe wa kamati hiyo yaliwasilishwa kwenye mkutano wa kijiji na yakapitishwa kama ifuatavyo: - </w:t>
      </w:r>
    </w:p>
    <w:p w14:paraId="4FFE01D5" w14:textId="77777777" w:rsidR="00E73F22" w:rsidRDefault="00000000">
      <w:pPr>
        <w:pStyle w:val="Caption"/>
        <w:keepNext/>
        <w:spacing w:line="360" w:lineRule="auto"/>
        <w:contextualSpacing/>
        <w:jc w:val="center"/>
        <w:rPr>
          <w:b w:val="0"/>
          <w:i/>
          <w:iCs/>
          <w:sz w:val="24"/>
          <w:szCs w:val="24"/>
        </w:rPr>
      </w:pPr>
      <w:bookmarkStart w:id="94" w:name="_Toc138780385"/>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 xml:space="preserve">4</w:t>
      </w:r>
      <w:r>
        <w:rPr>
          <w:i/>
          <w:iCs/>
          <w:sz w:val="24"/>
          <w:szCs w:val="24"/>
        </w:rPr>
        <w:fldChar w:fldCharType="end"/>
      </w:r>
      <w:r>
        <w:rPr>
          <w:i/>
          <w:iCs/>
          <w:sz w:val="24"/>
          <w:szCs w:val="24"/>
        </w:rPr>
        <w:t xml:space="preserve">: Wajumbe wa Kamati ya Uhakiki ya Mipaka Kijiji cha Zabazaba </w:t>
      </w:r>
      <w:bookmarkEnd w:id="9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304"/>
        <w:gridCol w:w="1632"/>
        <w:gridCol w:w="4306"/>
      </w:tblGrid>
      <w:tr w:rsidR="00E73F22" w14:paraId="722A4D04" w14:textId="77777777">
        <w:trPr>
          <w:jc w:val="center"/>
        </w:trPr>
        <w:tc>
          <w:tcPr>
            <w:tcW w:w="368" w:type="pct"/>
          </w:tcPr>
          <w:p w14:paraId="5E992BE2" w14:textId="77777777" w:rsidR="00E73F22" w:rsidRDefault="00000000">
            <w:pPr>
              <w:pStyle w:val="ListParagraph"/>
              <w:spacing w:line="276" w:lineRule="auto"/>
              <w:ind w:left="0"/>
              <w:contextualSpacing/>
              <w:rPr>
                <w:b/>
              </w:rPr>
            </w:pPr>
            <w:r>
              <w:rPr>
                <w:b/>
              </w:rPr>
              <w:t>Na.</w:t>
            </w:r>
          </w:p>
        </w:tc>
        <w:tc>
          <w:tcPr>
            <w:tcW w:w="1656" w:type="pct"/>
          </w:tcPr>
          <w:p w14:paraId="35355F55" w14:textId="77777777" w:rsidR="00E73F22" w:rsidRDefault="00000000">
            <w:pPr>
              <w:pStyle w:val="ListParagraph"/>
              <w:spacing w:line="276" w:lineRule="auto"/>
              <w:ind w:left="0"/>
              <w:contextualSpacing/>
              <w:rPr>
                <w:b/>
              </w:rPr>
            </w:pPr>
            <w:r>
              <w:rPr>
                <w:b/>
              </w:rPr>
              <w:t>Jina</w:t>
            </w:r>
          </w:p>
        </w:tc>
        <w:tc>
          <w:tcPr>
            <w:tcW w:w="818" w:type="pct"/>
          </w:tcPr>
          <w:p w14:paraId="5B971EBD" w14:textId="77777777" w:rsidR="00E73F22" w:rsidRDefault="00000000">
            <w:pPr>
              <w:pStyle w:val="ListParagraph"/>
              <w:spacing w:line="276" w:lineRule="auto"/>
              <w:ind w:left="0"/>
              <w:contextualSpacing/>
              <w:jc w:val="center"/>
              <w:rPr>
                <w:b/>
              </w:rPr>
            </w:pPr>
            <w:r>
              <w:rPr>
                <w:b/>
              </w:rPr>
              <w:t>Jinsi</w:t>
            </w:r>
          </w:p>
        </w:tc>
        <w:tc>
          <w:tcPr>
            <w:tcW w:w="2158" w:type="pct"/>
          </w:tcPr>
          <w:p w14:paraId="4F8310DA" w14:textId="77777777" w:rsidR="00E73F22" w:rsidRDefault="00000000">
            <w:pPr>
              <w:pStyle w:val="ListParagraph"/>
              <w:spacing w:line="276" w:lineRule="auto"/>
              <w:ind w:left="0"/>
              <w:contextualSpacing/>
              <w:jc w:val="center"/>
              <w:rPr>
                <w:b/>
              </w:rPr>
            </w:pPr>
            <w:r>
              <w:rPr>
                <w:b/>
              </w:rPr>
              <w:t>Wadhifa</w:t>
            </w:r>
          </w:p>
        </w:tc>
      </w:tr>
      <w:tr w:rsidR="00E73F22" w14:paraId="7AABA38C" w14:textId="77777777">
        <w:trPr>
          <w:jc w:val="center"/>
        </w:trPr>
        <w:tc>
          <w:tcPr>
            <w:tcW w:w="368" w:type="pct"/>
          </w:tcPr>
          <w:p w14:paraId="5BD979C7" w14:textId="77777777" w:rsidR="00E73F22" w:rsidRDefault="00000000">
            <w:pPr>
              <w:pStyle w:val="ListParagraph"/>
              <w:spacing w:line="276" w:lineRule="auto"/>
              <w:ind w:left="0"/>
              <w:contextualSpacing/>
            </w:pPr>
            <w:r>
              <w:t>1</w:t>
            </w:r>
          </w:p>
        </w:tc>
        <w:tc>
          <w:tcPr>
            <w:tcW w:w="1656" w:type="pct"/>
          </w:tcPr>
          <w:p w14:paraId="4121B3B7" w14:textId="77777777" w:rsidR="00E73F22" w:rsidRDefault="00E73F22">
            <w:pPr>
              <w:keepNext/>
              <w:contextualSpacing/>
              <w:rPr>
                <w:rFonts w:eastAsia="Times New Roman"/>
                <w:bCs/>
                <w:sz w:val="24"/>
                <w:szCs w:val="24"/>
              </w:rPr>
            </w:pPr>
          </w:p>
        </w:tc>
        <w:tc>
          <w:tcPr>
            <w:tcW w:w="818" w:type="pct"/>
          </w:tcPr>
          <w:p w14:paraId="44F846F3" w14:textId="77777777" w:rsidR="00E73F22" w:rsidRDefault="00E73F22">
            <w:pPr>
              <w:keepNext/>
              <w:contextualSpacing/>
              <w:jc w:val="center"/>
              <w:rPr>
                <w:rFonts w:eastAsia="Times New Roman"/>
                <w:bCs/>
                <w:sz w:val="24"/>
                <w:szCs w:val="24"/>
              </w:rPr>
            </w:pPr>
          </w:p>
        </w:tc>
        <w:tc>
          <w:tcPr>
            <w:tcW w:w="2158" w:type="pct"/>
          </w:tcPr>
          <w:p w14:paraId="03C6BF75" w14:textId="77777777" w:rsidR="00E73F22" w:rsidRDefault="00E73F22">
            <w:pPr>
              <w:keepNext/>
              <w:contextualSpacing/>
              <w:jc w:val="center"/>
              <w:rPr>
                <w:rFonts w:eastAsia="Times New Roman"/>
                <w:bCs/>
                <w:sz w:val="24"/>
                <w:szCs w:val="24"/>
              </w:rPr>
            </w:pPr>
          </w:p>
        </w:tc>
      </w:tr>
      <w:tr w:rsidR="00E73F22" w14:paraId="0442B8E0" w14:textId="77777777">
        <w:trPr>
          <w:jc w:val="center"/>
        </w:trPr>
        <w:tc>
          <w:tcPr>
            <w:tcW w:w="368" w:type="pct"/>
          </w:tcPr>
          <w:p w14:paraId="25AE2CF8" w14:textId="77777777" w:rsidR="00E73F22" w:rsidRDefault="00000000">
            <w:pPr>
              <w:pStyle w:val="ListParagraph"/>
              <w:spacing w:line="276" w:lineRule="auto"/>
              <w:ind w:left="0"/>
              <w:contextualSpacing/>
            </w:pPr>
            <w:r>
              <w:t>2</w:t>
            </w:r>
          </w:p>
        </w:tc>
        <w:tc>
          <w:tcPr>
            <w:tcW w:w="1656" w:type="pct"/>
          </w:tcPr>
          <w:p w14:paraId="25FFEA5B" w14:textId="77777777" w:rsidR="00E73F22" w:rsidRDefault="00E73F22">
            <w:pPr>
              <w:keepNext/>
              <w:contextualSpacing/>
              <w:rPr>
                <w:rFonts w:eastAsia="Times New Roman"/>
                <w:bCs/>
                <w:sz w:val="24"/>
                <w:szCs w:val="24"/>
              </w:rPr>
            </w:pPr>
          </w:p>
        </w:tc>
        <w:tc>
          <w:tcPr>
            <w:tcW w:w="818" w:type="pct"/>
          </w:tcPr>
          <w:p w14:paraId="65CE6ABD" w14:textId="77777777" w:rsidR="00E73F22" w:rsidRDefault="00E73F22">
            <w:pPr>
              <w:keepNext/>
              <w:contextualSpacing/>
              <w:jc w:val="center"/>
              <w:rPr>
                <w:rFonts w:eastAsia="Times New Roman"/>
                <w:bCs/>
                <w:sz w:val="24"/>
                <w:szCs w:val="24"/>
              </w:rPr>
            </w:pPr>
          </w:p>
        </w:tc>
        <w:tc>
          <w:tcPr>
            <w:tcW w:w="2158" w:type="pct"/>
          </w:tcPr>
          <w:p w14:paraId="3AE1D204" w14:textId="77777777" w:rsidR="00E73F22" w:rsidRDefault="00E73F22">
            <w:pPr>
              <w:keepNext/>
              <w:contextualSpacing/>
              <w:jc w:val="center"/>
              <w:rPr>
                <w:rFonts w:eastAsia="Times New Roman"/>
                <w:bCs/>
                <w:sz w:val="24"/>
                <w:szCs w:val="24"/>
              </w:rPr>
            </w:pPr>
          </w:p>
        </w:tc>
      </w:tr>
      <w:tr w:rsidR="00E73F22" w14:paraId="5690DBF5" w14:textId="77777777">
        <w:trPr>
          <w:jc w:val="center"/>
        </w:trPr>
        <w:tc>
          <w:tcPr>
            <w:tcW w:w="368" w:type="pct"/>
          </w:tcPr>
          <w:p w14:paraId="0EBB1F8D" w14:textId="77777777" w:rsidR="00E73F22" w:rsidRDefault="00000000">
            <w:pPr>
              <w:pStyle w:val="ListParagraph"/>
              <w:spacing w:line="276" w:lineRule="auto"/>
              <w:ind w:left="0"/>
              <w:contextualSpacing/>
            </w:pPr>
            <w:r>
              <w:t>3</w:t>
            </w:r>
          </w:p>
        </w:tc>
        <w:tc>
          <w:tcPr>
            <w:tcW w:w="1656" w:type="pct"/>
          </w:tcPr>
          <w:p w14:paraId="3BB62436" w14:textId="77777777" w:rsidR="00E73F22" w:rsidRDefault="00E73F22">
            <w:pPr>
              <w:keepNext/>
              <w:contextualSpacing/>
              <w:rPr>
                <w:rFonts w:eastAsia="Times New Roman"/>
                <w:bCs/>
                <w:sz w:val="24"/>
                <w:szCs w:val="24"/>
              </w:rPr>
            </w:pPr>
          </w:p>
        </w:tc>
        <w:tc>
          <w:tcPr>
            <w:tcW w:w="818" w:type="pct"/>
          </w:tcPr>
          <w:p w14:paraId="55980A1A" w14:textId="77777777" w:rsidR="00E73F22" w:rsidRDefault="00E73F22">
            <w:pPr>
              <w:keepNext/>
              <w:contextualSpacing/>
              <w:jc w:val="center"/>
              <w:rPr>
                <w:rFonts w:eastAsia="Times New Roman"/>
                <w:bCs/>
                <w:sz w:val="24"/>
                <w:szCs w:val="24"/>
              </w:rPr>
            </w:pPr>
          </w:p>
        </w:tc>
        <w:tc>
          <w:tcPr>
            <w:tcW w:w="2158" w:type="pct"/>
          </w:tcPr>
          <w:p w14:paraId="44C86328" w14:textId="77777777" w:rsidR="00E73F22" w:rsidRDefault="00E73F22">
            <w:pPr>
              <w:keepNext/>
              <w:contextualSpacing/>
              <w:jc w:val="center"/>
              <w:rPr>
                <w:rFonts w:eastAsia="Times New Roman"/>
                <w:bCs/>
                <w:sz w:val="24"/>
                <w:szCs w:val="24"/>
              </w:rPr>
            </w:pPr>
          </w:p>
        </w:tc>
      </w:tr>
      <w:tr w:rsidR="00E73F22" w14:paraId="6E639C3C" w14:textId="77777777">
        <w:trPr>
          <w:jc w:val="center"/>
        </w:trPr>
        <w:tc>
          <w:tcPr>
            <w:tcW w:w="368" w:type="pct"/>
          </w:tcPr>
          <w:p w14:paraId="0E532B76" w14:textId="77777777" w:rsidR="00E73F22" w:rsidRDefault="00000000">
            <w:pPr>
              <w:pStyle w:val="ListParagraph"/>
              <w:spacing w:line="276" w:lineRule="auto"/>
              <w:ind w:left="0"/>
              <w:contextualSpacing/>
            </w:pPr>
            <w:r>
              <w:t>4</w:t>
            </w:r>
          </w:p>
        </w:tc>
        <w:tc>
          <w:tcPr>
            <w:tcW w:w="1656" w:type="pct"/>
          </w:tcPr>
          <w:p w14:paraId="27B6FF19" w14:textId="77777777" w:rsidR="00E73F22" w:rsidRDefault="00E73F22">
            <w:pPr>
              <w:keepNext/>
              <w:contextualSpacing/>
              <w:rPr>
                <w:rFonts w:eastAsia="Times New Roman"/>
                <w:bCs/>
                <w:sz w:val="24"/>
                <w:szCs w:val="24"/>
              </w:rPr>
            </w:pPr>
          </w:p>
        </w:tc>
        <w:tc>
          <w:tcPr>
            <w:tcW w:w="818" w:type="pct"/>
          </w:tcPr>
          <w:p w14:paraId="32652286" w14:textId="77777777" w:rsidR="00E73F22" w:rsidRDefault="00E73F22">
            <w:pPr>
              <w:keepNext/>
              <w:contextualSpacing/>
              <w:jc w:val="center"/>
              <w:rPr>
                <w:rFonts w:eastAsia="Times New Roman"/>
                <w:bCs/>
                <w:sz w:val="24"/>
                <w:szCs w:val="24"/>
              </w:rPr>
            </w:pPr>
          </w:p>
        </w:tc>
        <w:tc>
          <w:tcPr>
            <w:tcW w:w="2158" w:type="pct"/>
          </w:tcPr>
          <w:p w14:paraId="6CEA2A3F" w14:textId="77777777" w:rsidR="00E73F22" w:rsidRDefault="00E73F22">
            <w:pPr>
              <w:keepNext/>
              <w:contextualSpacing/>
              <w:jc w:val="center"/>
              <w:rPr>
                <w:rFonts w:eastAsia="Times New Roman"/>
                <w:bCs/>
                <w:sz w:val="24"/>
                <w:szCs w:val="24"/>
              </w:rPr>
            </w:pPr>
          </w:p>
        </w:tc>
      </w:tr>
      <w:tr w:rsidR="00E73F22" w14:paraId="14CE57AB" w14:textId="77777777">
        <w:trPr>
          <w:jc w:val="center"/>
        </w:trPr>
        <w:tc>
          <w:tcPr>
            <w:tcW w:w="368" w:type="pct"/>
          </w:tcPr>
          <w:p w14:paraId="7E6D929E" w14:textId="77777777" w:rsidR="00E73F22" w:rsidRDefault="00000000">
            <w:pPr>
              <w:pStyle w:val="ListParagraph"/>
              <w:spacing w:line="276" w:lineRule="auto"/>
              <w:ind w:left="0"/>
              <w:contextualSpacing/>
            </w:pPr>
            <w:r>
              <w:t>5</w:t>
            </w:r>
          </w:p>
        </w:tc>
        <w:tc>
          <w:tcPr>
            <w:tcW w:w="1656" w:type="pct"/>
          </w:tcPr>
          <w:p w14:paraId="4C9EBC19" w14:textId="77777777" w:rsidR="00E73F22" w:rsidRDefault="00E73F22">
            <w:pPr>
              <w:keepNext/>
              <w:contextualSpacing/>
              <w:rPr>
                <w:rFonts w:eastAsia="Times New Roman"/>
                <w:bCs/>
                <w:sz w:val="24"/>
                <w:szCs w:val="24"/>
              </w:rPr>
            </w:pPr>
          </w:p>
        </w:tc>
        <w:tc>
          <w:tcPr>
            <w:tcW w:w="818" w:type="pct"/>
          </w:tcPr>
          <w:p w14:paraId="00A2D8F0" w14:textId="77777777" w:rsidR="00E73F22" w:rsidRDefault="00E73F22">
            <w:pPr>
              <w:keepNext/>
              <w:contextualSpacing/>
              <w:jc w:val="center"/>
              <w:rPr>
                <w:rFonts w:eastAsia="Times New Roman"/>
                <w:bCs/>
                <w:sz w:val="24"/>
                <w:szCs w:val="24"/>
              </w:rPr>
            </w:pPr>
          </w:p>
        </w:tc>
        <w:tc>
          <w:tcPr>
            <w:tcW w:w="2158" w:type="pct"/>
          </w:tcPr>
          <w:p w14:paraId="0269181A" w14:textId="77777777" w:rsidR="00E73F22" w:rsidRDefault="00E73F22">
            <w:pPr>
              <w:keepNext/>
              <w:contextualSpacing/>
              <w:jc w:val="center"/>
              <w:rPr>
                <w:rFonts w:eastAsia="Times New Roman"/>
                <w:bCs/>
                <w:sz w:val="24"/>
                <w:szCs w:val="24"/>
              </w:rPr>
            </w:pPr>
          </w:p>
        </w:tc>
      </w:tr>
      <w:tr w:rsidR="00E73F22" w14:paraId="51EF7517" w14:textId="77777777">
        <w:trPr>
          <w:jc w:val="center"/>
        </w:trPr>
        <w:tc>
          <w:tcPr>
            <w:tcW w:w="368" w:type="pct"/>
          </w:tcPr>
          <w:p w14:paraId="4B05FF44" w14:textId="77777777" w:rsidR="00E73F22" w:rsidRDefault="00000000">
            <w:pPr>
              <w:pStyle w:val="ListParagraph"/>
              <w:spacing w:line="276" w:lineRule="auto"/>
              <w:ind w:left="0"/>
              <w:contextualSpacing/>
            </w:pPr>
            <w:r>
              <w:t>6</w:t>
            </w:r>
          </w:p>
        </w:tc>
        <w:tc>
          <w:tcPr>
            <w:tcW w:w="1656" w:type="pct"/>
          </w:tcPr>
          <w:p w14:paraId="401EB17A" w14:textId="77777777" w:rsidR="00E73F22" w:rsidRDefault="00E73F22">
            <w:pPr>
              <w:keepNext/>
              <w:contextualSpacing/>
              <w:rPr>
                <w:rFonts w:eastAsia="Times New Roman"/>
                <w:bCs/>
                <w:sz w:val="24"/>
                <w:szCs w:val="24"/>
              </w:rPr>
            </w:pPr>
          </w:p>
        </w:tc>
        <w:tc>
          <w:tcPr>
            <w:tcW w:w="818" w:type="pct"/>
          </w:tcPr>
          <w:p w14:paraId="748B6857" w14:textId="77777777" w:rsidR="00E73F22" w:rsidRDefault="00E73F22">
            <w:pPr>
              <w:keepNext/>
              <w:contextualSpacing/>
              <w:jc w:val="center"/>
              <w:rPr>
                <w:rFonts w:eastAsia="Times New Roman"/>
                <w:bCs/>
                <w:sz w:val="24"/>
                <w:szCs w:val="24"/>
              </w:rPr>
            </w:pPr>
          </w:p>
        </w:tc>
        <w:tc>
          <w:tcPr>
            <w:tcW w:w="2158" w:type="pct"/>
          </w:tcPr>
          <w:p w14:paraId="232EB556" w14:textId="77777777" w:rsidR="00E73F22" w:rsidRDefault="00E73F22">
            <w:pPr>
              <w:keepNext/>
              <w:contextualSpacing/>
              <w:jc w:val="center"/>
              <w:rPr>
                <w:rFonts w:eastAsia="Times New Roman"/>
                <w:bCs/>
                <w:sz w:val="24"/>
                <w:szCs w:val="24"/>
              </w:rPr>
            </w:pPr>
          </w:p>
        </w:tc>
      </w:tr>
    </w:tbl>
    <w:p w14:paraId="6A6BCCD1"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Zabazaba</w:t>
      </w:r>
      <w:r>
        <w:rPr>
          <w:bCs/>
          <w:i/>
          <w:color w:val="FF0000"/>
        </w:rPr>
        <w:t>, Mwezi, Mwaka</w:t>
      </w:r>
    </w:p>
    <w:p w14:paraId="449D697C" w14:textId="77777777" w:rsidR="00E73F22" w:rsidRDefault="00000000">
      <w:pPr>
        <w:spacing w:line="360" w:lineRule="auto"/>
        <w:contextualSpacing/>
        <w:jc w:val="both"/>
        <w:rPr>
          <w:sz w:val="24"/>
          <w:szCs w:val="24"/>
        </w:rPr>
      </w:pPr>
      <w:r>
        <w:rPr>
          <w:sz w:val="24"/>
          <w:szCs w:val="24"/>
        </w:rPr>
        <w:lastRenderedPageBreak/>
        <w:t xml:space="preserve">Zoezi hili lilibaini kuwa, mpaka unaotambulika kwa mujibu wa ramani ya upimaji iliyotolewa mwaka 2012 inaonyesha Kijiji cha </w:t>
      </w:r>
      <w:r>
        <w:rPr>
          <w:color w:val="FF0000"/>
          <w:sz w:val="24"/>
          <w:szCs w:val="24"/>
        </w:rPr>
        <w:t xml:space="preserve">Zabazaba</w:t>
      </w:r>
      <w:r>
        <w:rPr>
          <w:sz w:val="24"/>
          <w:szCs w:val="24"/>
        </w:rPr>
        <w:t xml:space="preserve"> kimipaka ipo sawa na uhalisia, </w:t>
      </w:r>
      <w:r>
        <w:rPr>
          <w:color w:val="0070C0"/>
          <w:sz w:val="24"/>
          <w:szCs w:val="24"/>
        </w:rPr>
        <w:t xml:space="preserve">au </w:t>
      </w:r>
      <w:r>
        <w:rPr>
          <w:i/>
          <w:iCs/>
          <w:color w:val="FF0000"/>
          <w:sz w:val="24"/>
          <w:szCs w:val="24"/>
        </w:rPr>
        <w:t xml:space="preserve">(iwapo kuna mgogoro wa mipaka ni muhimu uelezee mgogoro ulivyokuwa na utatuzi wake). </w:t>
      </w:r>
      <w:r>
        <w:rPr>
          <w:color w:val="0070C0"/>
          <w:sz w:val="24"/>
          <w:szCs w:val="24"/>
        </w:rPr>
        <w:t>Mipaka ya Kijiji cha</w:t>
      </w:r>
      <w:r>
        <w:rPr>
          <w:sz w:val="24"/>
          <w:szCs w:val="24"/>
        </w:rPr>
        <w:t xml:space="preserve"> </w:t>
      </w:r>
      <w:r>
        <w:rPr>
          <w:color w:val="FF0000"/>
          <w:sz w:val="24"/>
          <w:szCs w:val="24"/>
        </w:rPr>
        <w:t xml:space="preserve">Zabazaba</w:t>
      </w:r>
      <w:r>
        <w:rPr>
          <w:sz w:val="24"/>
          <w:szCs w:val="24"/>
        </w:rPr>
        <w:t xml:space="preserve"> </w:t>
      </w:r>
      <w:r>
        <w:rPr>
          <w:color w:val="0070C0"/>
          <w:sz w:val="24"/>
          <w:szCs w:val="24"/>
        </w:rPr>
        <w:t>ilihakikiwa kwa kushirikisha kamati za Kijiji/Vijiji vya</w:t>
      </w:r>
      <w:r>
        <w:rPr>
          <w:sz w:val="24"/>
          <w:szCs w:val="24"/>
        </w:rPr>
        <w:t xml:space="preserve"> </w:t>
      </w:r>
      <w:r>
        <w:rPr>
          <w:color w:val="FF0000"/>
          <w:sz w:val="24"/>
          <w:szCs w:val="24"/>
        </w:rPr>
        <w:t xml:space="preserve">(Jina la Kijiji/Majina ya Vijiji). </w:t>
      </w:r>
      <w:r>
        <w:rPr>
          <w:color w:val="1F4E79"/>
          <w:sz w:val="24"/>
          <w:szCs w:val="24"/>
        </w:rPr>
        <w:t>Katika uhakiki huo vigingi vya mpaka vilivyowekwa vilikua</w:t>
      </w:r>
      <w:r>
        <w:rPr>
          <w:color w:val="FF0000"/>
          <w:sz w:val="24"/>
          <w:szCs w:val="24"/>
        </w:rPr>
        <w:t xml:space="preserve"> (namba za mawe ya Mpaka)</w:t>
      </w:r>
      <w:r>
        <w:rPr>
          <w:sz w:val="24"/>
          <w:szCs w:val="24"/>
        </w:rPr>
        <w:t>.</w:t>
      </w:r>
    </w:p>
    <w:p w14:paraId="65E481AD" w14:textId="77777777" w:rsidR="00E73F22" w:rsidRDefault="00000000">
      <w:pPr>
        <w:spacing w:line="360" w:lineRule="auto"/>
        <w:contextualSpacing/>
        <w:jc w:val="center"/>
        <w:rPr>
          <w:i/>
          <w:iCs/>
          <w:color w:val="FF0000"/>
          <w:sz w:val="24"/>
          <w:szCs w:val="24"/>
        </w:rPr>
      </w:pPr>
      <w:r>
        <w:rPr>
          <w:i/>
          <w:iCs/>
          <w:color w:val="FF0000"/>
          <w:sz w:val="24"/>
          <w:szCs w:val="24"/>
        </w:rPr>
        <w:t>Weka ramani ya Upimaji</w:t>
      </w:r>
    </w:p>
    <w:p w14:paraId="0A4FBC91" w14:textId="77777777" w:rsidR="00E73F22" w:rsidRDefault="00E73F22">
      <w:pPr>
        <w:spacing w:line="360" w:lineRule="auto"/>
        <w:contextualSpacing/>
        <w:jc w:val="both"/>
        <w:rPr>
          <w:sz w:val="24"/>
          <w:szCs w:val="24"/>
        </w:rPr>
      </w:pPr>
    </w:p>
    <w:p w14:paraId="3001BDAD" w14:textId="77777777" w:rsidR="00E73F22" w:rsidRDefault="00000000">
      <w:pPr>
        <w:numPr>
          <w:ilvl w:val="0"/>
          <w:numId w:val="3"/>
        </w:numPr>
        <w:spacing w:line="360" w:lineRule="auto"/>
        <w:contextualSpacing/>
        <w:rPr>
          <w:b/>
          <w:sz w:val="24"/>
          <w:szCs w:val="24"/>
        </w:rPr>
      </w:pPr>
      <w:r>
        <w:rPr>
          <w:b/>
          <w:sz w:val="24"/>
          <w:szCs w:val="24"/>
        </w:rPr>
        <w:t>Tathmini Shirikishi ya Matumizi ya Ardhi</w:t>
      </w:r>
    </w:p>
    <w:p w14:paraId="4DD655C3" w14:textId="77777777" w:rsidR="00E73F22" w:rsidRDefault="00000000">
      <w:pPr>
        <w:spacing w:line="360" w:lineRule="auto"/>
        <w:contextualSpacing/>
        <w:jc w:val="both"/>
        <w:rPr>
          <w:rFonts w:eastAsia="Times New Roman"/>
          <w:snapToGrid w:val="0"/>
          <w:w w:val="0"/>
          <w:sz w:val="24"/>
          <w:szCs w:val="24"/>
          <w:shd w:val="clear" w:color="000000" w:fill="000000"/>
        </w:rPr>
      </w:pPr>
      <w:r>
        <w:rPr>
          <w:sz w:val="24"/>
          <w:szCs w:val="24"/>
        </w:rPr>
        <w:t xml:space="preserve">Wawezeshaji kutoka ngazi ya taifa na wilaya waliwaongoza wajumbe wa Halmashauri ya kijiji cha </w:t>
      </w:r>
      <w:r>
        <w:rPr>
          <w:color w:val="FF0000"/>
          <w:sz w:val="24"/>
          <w:szCs w:val="24"/>
        </w:rPr>
        <w:t xml:space="preserve">Zabazaba</w:t>
      </w:r>
      <w:r>
        <w:rPr>
          <w:sz w:val="24"/>
          <w:szCs w:val="24"/>
        </w:rPr>
        <w:t xml:space="preserve"> na kamati ya usimamizi wa Kijiji (VLUM) kukusanya taarifa za kijiji kupitia ujazaji wa dodoso la Taarifa za Kijiji na Dodoso la taarifa za vitongoji kupitia majadiliano ya Pamoja </w:t>
      </w:r>
      <w:r>
        <w:rPr>
          <w:i/>
          <w:iCs/>
          <w:sz w:val="24"/>
          <w:szCs w:val="24"/>
        </w:rPr>
        <w:t>(Focus group discussion).</w:t>
      </w:r>
      <w:r>
        <w:rPr>
          <w:sz w:val="24"/>
          <w:szCs w:val="24"/>
        </w:rPr>
        <w:t xml:space="preserve"> Takwimu muhimu zilizochukuliwa ni historia ya kijiji toka kimeanzishwa, matukio yaliyojitokeza kijijini, Maumbile ya kijiji na hali ya hewa, idadi ya watu na mifugo, shughuli kuu za kiuchumi. Pia wajumbe walibainisha matatizo ya msingi ya kijiji yanayohusiana na matumizi ya ardhi ikiwa ni pamoja na fursa zilizopo, vikwazo vinavyosababisha fursa zisitumike inavyotakiwa na mikakati ya kuondoa vikwazo hivyo na baada ya hapo wajumbe walishirikishwa kuandaa mpango kazi wa jamii ambao utatekelezwa ndani ya miaka kumi (10) </w:t>
      </w:r>
      <w:r>
        <w:rPr>
          <w:i/>
          <w:iCs/>
          <w:color w:val="FF0000"/>
          <w:sz w:val="24"/>
          <w:szCs w:val="24"/>
        </w:rPr>
        <w:t>(Weka mwaka Mpango ulivyoandaliwa hadi baada ya miaka 10)</w:t>
      </w:r>
      <w:r>
        <w:rPr>
          <w:sz w:val="24"/>
          <w:szCs w:val="24"/>
        </w:rPr>
        <w:t xml:space="preserve"> kwa kutumia wadau mbalimbali wa ndani na nje ya kijiji.</w:t>
      </w:r>
      <w:r>
        <w:rPr>
          <w:rFonts w:eastAsia="Times New Roman"/>
          <w:snapToGrid w:val="0"/>
          <w:w w:val="0"/>
          <w:sz w:val="24"/>
          <w:szCs w:val="24"/>
          <w:shd w:val="clear" w:color="000000" w:fill="000000"/>
        </w:rPr>
        <w:t xml:space="preserve"> </w:t>
      </w:r>
    </w:p>
    <w:p w14:paraId="32A4F15B" w14:textId="77777777" w:rsidR="00E73F22" w:rsidRDefault="00E73F22">
      <w:pPr>
        <w:spacing w:line="360" w:lineRule="auto"/>
        <w:contextualSpacing/>
        <w:jc w:val="both"/>
        <w:rPr>
          <w:rFonts w:eastAsia="Times New Roman"/>
          <w:snapToGrid w:val="0"/>
          <w:w w:val="0"/>
          <w:sz w:val="24"/>
          <w:szCs w:val="24"/>
          <w:shd w:val="clear" w:color="000000" w:fill="000000"/>
        </w:rPr>
      </w:pPr>
    </w:p>
    <w:p w14:paraId="7CCC0FE3" w14:textId="77777777" w:rsidR="00E73F22" w:rsidRDefault="00000000">
      <w:pPr>
        <w:spacing w:line="360" w:lineRule="auto"/>
        <w:contextualSpacing/>
        <w:jc w:val="center"/>
        <w:rPr>
          <w:rFonts w:eastAsia="Times New Roman"/>
          <w:snapToGrid w:val="0"/>
          <w:w w:val="0"/>
          <w:sz w:val="24"/>
          <w:szCs w:val="24"/>
          <w:shd w:val="clear" w:color="000000" w:fill="000000"/>
        </w:rPr>
      </w:pPr>
      <w:r>
        <w:rPr>
          <w:rFonts w:eastAsia="Times New Roman"/>
          <w:snapToGrid w:val="0"/>
          <w:w w:val="0"/>
          <w:sz w:val="24"/>
          <w:szCs w:val="24"/>
          <w:shd w:val="clear" w:color="000000" w:fill="000000"/>
        </w:rPr>
        <w:t>Picha ya Tathmini shirikishi</w:t>
      </w:r>
    </w:p>
    <w:p w14:paraId="3B8A83E2" w14:textId="77777777" w:rsidR="00E73F22" w:rsidRDefault="00000000">
      <w:pPr>
        <w:pStyle w:val="ListParagraph"/>
        <w:numPr>
          <w:ilvl w:val="0"/>
          <w:numId w:val="3"/>
        </w:numPr>
        <w:spacing w:line="360" w:lineRule="auto"/>
        <w:contextualSpacing/>
        <w:jc w:val="both"/>
        <w:rPr>
          <w:b/>
        </w:rPr>
      </w:pPr>
      <w:r>
        <w:rPr>
          <w:b/>
        </w:rPr>
        <w:t xml:space="preserve">Utayarishaji wa Ramani ya Msingi ya Kijiji </w:t>
      </w:r>
    </w:p>
    <w:p w14:paraId="4BF237DD" w14:textId="77777777" w:rsidR="00E73F22" w:rsidRDefault="00000000">
      <w:pPr>
        <w:spacing w:line="360" w:lineRule="auto"/>
        <w:contextualSpacing/>
        <w:jc w:val="both"/>
        <w:rPr>
          <w:sz w:val="24"/>
          <w:szCs w:val="24"/>
        </w:rPr>
      </w:pPr>
      <w:r>
        <w:rPr>
          <w:sz w:val="24"/>
          <w:szCs w:val="24"/>
        </w:rPr>
        <w:t xml:space="preserve">Wajumbe wa kamati ya Matumizi ya Ardhi ya Kijiji cha </w:t>
      </w:r>
      <w:r>
        <w:rPr>
          <w:color w:val="FF0000"/>
          <w:sz w:val="24"/>
          <w:szCs w:val="24"/>
        </w:rPr>
        <w:t xml:space="preserve">Zabazaba</w:t>
      </w:r>
      <w:r>
        <w:rPr>
          <w:sz w:val="24"/>
          <w:szCs w:val="24"/>
        </w:rPr>
        <w:t xml:space="preserve"> waliwezeshwa kuchora ramani ya msingi ya kijiji inayoonesha rasilimali mbalimbali zilizopo kijijini kama vile, vyanzo vya maji, Makazi, maeneo ya Msitu wa kijiji, Mito, Barabara n.k na kuiwasilisha katika Halmashauri ya Kijiji. Baada ya hapo timu ya Wataalam kutoka Tume ya Taifa ya Mipango ya Matumizi ya Ardhi, Wataalamu kutoka Wilaya ya </w:t>
      </w:r>
      <w:r>
        <w:rPr>
          <w:color w:val="FF0000"/>
          <w:sz w:val="24"/>
          <w:szCs w:val="24"/>
        </w:rPr>
        <w:t xml:space="preserve">Maswa DC</w:t>
      </w:r>
      <w:r>
        <w:rPr>
          <w:sz w:val="24"/>
          <w:szCs w:val="24"/>
        </w:rPr>
        <w:t xml:space="preserve"> na kamati ya Usimamizi wa Matumizi ya Ardhi ya Kijiji walienda uwandani kwa ajili ya kupima maeneo yote yaliyoainishwa kwenye Ramani ya msingi ya Kijiji.</w:t>
      </w:r>
    </w:p>
    <w:p w14:paraId="2655ED0F" w14:textId="77777777" w:rsidR="00E73F22" w:rsidRDefault="00000000">
      <w:pPr>
        <w:spacing w:line="360" w:lineRule="auto"/>
        <w:contextualSpacing/>
        <w:jc w:val="both"/>
        <w:rPr>
          <w:sz w:val="24"/>
          <w:szCs w:val="24"/>
        </w:rPr>
      </w:pPr>
      <w:r>
        <w:rPr>
          <w:noProof/>
          <w:sz w:val="24"/>
          <w:szCs w:val="24"/>
        </w:rPr>
        <mc:AlternateContent>
          <mc:Choice Requires="wps">
            <w:drawing>
              <wp:anchor distT="0" distB="0" distL="114300" distR="114300" simplePos="0" relativeHeight="251666432" behindDoc="0" locked="0" layoutInCell="1" allowOverlap="1" wp14:anchorId="6033D908" wp14:editId="4019E63E">
                <wp:simplePos x="0" y="0"/>
                <wp:positionH relativeFrom="column">
                  <wp:posOffset>1457325</wp:posOffset>
                </wp:positionH>
                <wp:positionV relativeFrom="paragraph">
                  <wp:posOffset>33655</wp:posOffset>
                </wp:positionV>
                <wp:extent cx="3594735" cy="182245"/>
                <wp:effectExtent l="0" t="0" r="5715" b="8255"/>
                <wp:wrapTight wrapText="bothSides">
                  <wp:wrapPolygon edited="0">
                    <wp:start x="-57" y="0"/>
                    <wp:lineTo x="-57" y="21150"/>
                    <wp:lineTo x="21600" y="21150"/>
                    <wp:lineTo x="21600" y="0"/>
                    <wp:lineTo x="-57" y="0"/>
                  </wp:wrapPolygon>
                </wp:wrapTight>
                <wp:docPr id="1006" name="Text Box 430"/>
                <wp:cNvGraphicFramePr/>
                <a:graphic xmlns:a="http://schemas.openxmlformats.org/drawingml/2006/main">
                  <a:graphicData uri="http://schemas.microsoft.com/office/word/2010/wordprocessingShape">
                    <wps:wsp>
                      <wps:cNvSpPr txBox="1"/>
                      <wps:spPr>
                        <a:xfrm>
                          <a:off x="0" y="0"/>
                          <a:ext cx="3594735" cy="182245"/>
                        </a:xfrm>
                        <a:prstGeom prst="rect">
                          <a:avLst/>
                        </a:prstGeom>
                        <a:solidFill>
                          <a:srgbClr val="FFFFFF"/>
                        </a:solidFill>
                        <a:ln>
                          <a:noFill/>
                        </a:ln>
                      </wps:spPr>
                      <wps:txbx>
                        <w:txbxContent>
                          <w:p w14:paraId="56EDB408" w14:textId="77777777" w:rsidR="00E73F22" w:rsidRDefault="00000000">
                            <w:pPr>
                              <w:pStyle w:val="Caption"/>
                              <w:keepNext/>
                              <w:jc w:val="center"/>
                              <w:rPr>
                                <w:sz w:val="24"/>
                                <w:szCs w:val="24"/>
                              </w:rPr>
                            </w:pPr>
                            <w:bookmarkStart w:id="95" w:name="_Toc138780931"/>
                            <w:bookmarkStart w:id="96" w:name="_Toc1368813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w:t>
                            </w:r>
                            <w:r>
                              <w:rPr>
                                <w:sz w:val="24"/>
                                <w:szCs w:val="24"/>
                              </w:rPr>
                              <w:fldChar w:fldCharType="end"/>
                            </w:r>
                            <w:r>
                              <w:rPr>
                                <w:sz w:val="24"/>
                                <w:szCs w:val="24"/>
                              </w:rPr>
                              <w:t xml:space="preserve"> : </w:t>
                            </w:r>
                            <w:bookmarkEnd w:id="95"/>
                            <w:bookmarkEnd w:id="96"/>
                            <w:r>
                              <w:rPr>
                                <w:i/>
                                <w:iCs/>
                                <w:sz w:val="24"/>
                                <w:szCs w:val="24"/>
                              </w:rPr>
                              <w:t>Ramani ya Msingi ya Kijiji</w:t>
                            </w:r>
                          </w:p>
                        </w:txbxContent>
                      </wps:txbx>
                      <wps:bodyPr wrap="square" lIns="0" tIns="0" rIns="0" bIns="0" upright="1"/>
                    </wps:wsp>
                  </a:graphicData>
                </a:graphic>
              </wp:anchor>
            </w:drawing>
          </mc:Choice>
          <mc:Fallback>
            <w:pict>
              <v:shape w14:anchorId="6033D908" id="Text Box 430" o:spid="_x0000_s1029" type="#_x0000_t202" style="position:absolute;left:0;text-align:left;margin-left:114.75pt;margin-top:2.65pt;width:283.05pt;height:14.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" stroked="f">
                <v:textbox inset="0,0,0,0">
                  <w:txbxContent>
                    <w:p w14:paraId="56EDB408" w14:textId="77777777" w:rsidR="00E73F22" w:rsidRDefault="00000000">
                      <w:pPr>
                        <w:pStyle w:val="Caption"/>
                        <w:keepNext/>
                        <w:jc w:val="center"/>
                        <w:rPr>
                          <w:sz w:val="24"/>
                          <w:szCs w:val="24"/>
                        </w:rPr>
                      </w:pPr>
                      <w:bookmarkStart w:id="97" w:name="_Toc138780931"/>
                      <w:bookmarkStart w:id="98" w:name="_Toc1368813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w:t>
                      </w:r>
                      <w:r>
                        <w:rPr>
                          <w:sz w:val="24"/>
                          <w:szCs w:val="24"/>
                        </w:rPr>
                        <w:fldChar w:fldCharType="end"/>
                      </w:r>
                      <w:r>
                        <w:rPr>
                          <w:sz w:val="24"/>
                          <w:szCs w:val="24"/>
                        </w:rPr>
                        <w:t xml:space="preserve"> : </w:t>
                      </w:r>
                      <w:bookmarkEnd w:id="97"/>
                      <w:bookmarkEnd w:id="98"/>
                      <w:r>
                        <w:rPr>
                          <w:i/>
                          <w:iCs/>
                          <w:sz w:val="24"/>
                          <w:szCs w:val="24"/>
                        </w:rPr>
                        <w:t>Ramani ya Msingi ya Kijiji</w:t>
                      </w:r>
                    </w:p>
                  </w:txbxContent>
                </v:textbox>
                <w10:wrap type="tight"/>
              </v:shape>
            </w:pict>
          </mc:Fallback>
        </mc:AlternateContent>
      </w:r>
    </w:p>
    <w:p w14:paraId="49740EC6" w14:textId="77777777" w:rsidR="00E73F22" w:rsidRDefault="00E73F22">
      <w:pPr>
        <w:spacing w:after="0" w:line="240" w:lineRule="auto"/>
        <w:contextualSpacing/>
        <w:jc w:val="center"/>
        <w:rPr>
          <w:sz w:val="24"/>
          <w:szCs w:val="24"/>
        </w:rPr>
      </w:pPr>
    </w:p>
    <w:p w14:paraId="04678FDC"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Zabazaba</w:t>
      </w:r>
      <w:r>
        <w:rPr>
          <w:bCs/>
          <w:i/>
          <w:color w:val="FF0000"/>
        </w:rPr>
        <w:t>, Mwezi, Mwaka</w:t>
      </w:r>
    </w:p>
    <w:p w14:paraId="14069ACE" w14:textId="77777777" w:rsidR="00E73F22" w:rsidRDefault="00000000">
      <w:pPr>
        <w:numPr>
          <w:ilvl w:val="0"/>
          <w:numId w:val="3"/>
        </w:numPr>
        <w:spacing w:line="360" w:lineRule="auto"/>
        <w:contextualSpacing/>
        <w:jc w:val="both"/>
        <w:rPr>
          <w:b/>
          <w:sz w:val="24"/>
          <w:szCs w:val="24"/>
        </w:rPr>
      </w:pPr>
      <w:r>
        <w:rPr>
          <w:b/>
          <w:sz w:val="24"/>
          <w:szCs w:val="24"/>
        </w:rPr>
        <w:t>Kuandaa Mpango wa Matumizi ya Ardhi Kijijini</w:t>
      </w:r>
    </w:p>
    <w:p w14:paraId="5C6D86EF" w14:textId="77777777" w:rsidR="00E73F22" w:rsidRDefault="00000000">
      <w:pPr>
        <w:spacing w:line="360" w:lineRule="auto"/>
        <w:contextualSpacing/>
        <w:jc w:val="both"/>
        <w:rPr>
          <w:i/>
          <w:iCs/>
          <w:color w:val="FF0000"/>
          <w:sz w:val="24"/>
          <w:szCs w:val="24"/>
        </w:rPr>
      </w:pPr>
      <w:r>
        <w:rPr>
          <w:sz w:val="24"/>
          <w:szCs w:val="24"/>
        </w:rPr>
        <w:t xml:space="preserve">Wajumbe wa Kamati ya Usimamizi wa Matumizi ya Ardhi ya kijiji kwa kushirikiana na wajumbe wa Halmashauri ya Kijiji, kamati ya Usimamizi wa Matumizi ya Ardhi ya Wilaya (PLUM), Wataalam </w:t>
      </w:r>
      <w:r>
        <w:rPr>
          <w:sz w:val="24"/>
          <w:szCs w:val="24"/>
        </w:rPr>
        <w:lastRenderedPageBreak/>
        <w:t xml:space="preserve">kutoka Tume ya Taifa ya Mipango ya Matumizi ya Ardhi (NLUPC) waliandaa mapendekezo ya Mpango wa Matumizi ya Ardhi kwa kuzingatia ramani ya rasilimali za Kijiji, takwimu muhimu za Kijiji zilizokusanywa, matatizo makuu waliyoyabainisha na mkakati wa kukabiliana na mabadiliko ya tabianchi hivyo maeneo yaliyopendekezwa kwenye mpango ni </w:t>
      </w:r>
      <w:r>
        <w:rPr>
          <w:i/>
          <w:iCs/>
          <w:color w:val="FF0000"/>
          <w:sz w:val="24"/>
          <w:szCs w:val="24"/>
        </w:rPr>
        <w:t>(Ainisha maeneo yaliyopendekezwa).</w:t>
      </w:r>
    </w:p>
    <w:p w14:paraId="70DE5E35" w14:textId="77777777" w:rsidR="00E73F22" w:rsidRDefault="00000000">
      <w:pPr>
        <w:pStyle w:val="ListParagraph"/>
        <w:numPr>
          <w:ilvl w:val="0"/>
          <w:numId w:val="3"/>
        </w:numPr>
        <w:spacing w:line="360" w:lineRule="auto"/>
        <w:ind w:hanging="720"/>
        <w:contextualSpacing/>
        <w:jc w:val="both"/>
      </w:pPr>
      <w:r>
        <w:rPr>
          <w:b/>
        </w:rPr>
        <w:t>Uandaaji wa Sheria Ndogo</w:t>
      </w:r>
    </w:p>
    <w:p w14:paraId="1DD0F9DD" w14:textId="77777777" w:rsidR="00E73F22" w:rsidRDefault="00000000">
      <w:pPr>
        <w:spacing w:line="360" w:lineRule="auto"/>
        <w:contextualSpacing/>
        <w:jc w:val="both"/>
        <w:rPr>
          <w:sz w:val="24"/>
          <w:szCs w:val="24"/>
        </w:rPr>
      </w:pPr>
      <w:r>
        <w:rPr>
          <w:sz w:val="24"/>
          <w:szCs w:val="24"/>
        </w:rPr>
        <w:t>Wajumbe wa Kamati ya Usimamizi wa Matumizi ya Ardhi ya Kijiji (VLUMC) kwa kushirikiana na Halmashauri ya Kijiji, Wataalamu ngazi ya Halmashauri ya Wilaya na Tume ya Taifa ya Mipango ya Matumizi ya Ardhi waliandaa sheria ndogo za kulinda maeneo yote yaliyotengwa kwa matumizi tofauti tofauti na kupitishwa kwenye mkutano mkuu wa Kijiji, na kukubaliana faini isiyo chini ya 1000/= na isiyozidi Tshs 50,000/=</w:t>
      </w:r>
      <w:r>
        <w:rPr>
          <w:b/>
          <w:sz w:val="24"/>
          <w:szCs w:val="24"/>
        </w:rPr>
        <w:t xml:space="preserve"> </w:t>
      </w:r>
      <w:r>
        <w:rPr>
          <w:bCs/>
          <w:sz w:val="24"/>
          <w:szCs w:val="24"/>
        </w:rPr>
        <w:t>pamoja</w:t>
      </w:r>
      <w:r>
        <w:rPr>
          <w:b/>
          <w:sz w:val="24"/>
          <w:szCs w:val="24"/>
        </w:rPr>
        <w:t xml:space="preserve"> </w:t>
      </w:r>
      <w:r>
        <w:rPr>
          <w:sz w:val="24"/>
          <w:szCs w:val="24"/>
        </w:rPr>
        <w:t xml:space="preserve">na fidia ya uharibifu itatozwa kwa kila mwanakijiji atakayetumia ardhi tofauti na Mpango wa Matumizi ya Ardhi unavyoelekeza, ili kuwezesha usimamizi madhubuti wa mpango huo na kuwa na matumizi endelevu ya ardhi katika kijiji hicho kwa kuzingatia vizazi vya sasa na vijavyo (Kiambatisho </w:t>
      </w:r>
      <w:r>
        <w:rPr>
          <w:i/>
          <w:iCs/>
          <w:color w:val="FF0000"/>
          <w:sz w:val="24"/>
          <w:szCs w:val="24"/>
        </w:rPr>
        <w:t>(Weka Namba ya Kiambatisho)).</w:t>
      </w:r>
    </w:p>
    <w:p w14:paraId="750E4842" w14:textId="77777777" w:rsidR="00E73F22" w:rsidRDefault="00000000">
      <w:pPr>
        <w:pStyle w:val="ListParagraph"/>
        <w:numPr>
          <w:ilvl w:val="0"/>
          <w:numId w:val="3"/>
        </w:numPr>
        <w:spacing w:line="360" w:lineRule="auto"/>
        <w:ind w:hanging="720"/>
        <w:contextualSpacing/>
        <w:jc w:val="both"/>
      </w:pPr>
      <w:r>
        <w:rPr>
          <w:b/>
        </w:rPr>
        <w:t>Kupitisha Mpango wa Matumizi ya Ardhi katika Mkutano wa Kijiji</w:t>
      </w:r>
    </w:p>
    <w:p w14:paraId="3FF6F5ED" w14:textId="77777777" w:rsidR="00E73F22" w:rsidRDefault="00000000">
      <w:pPr>
        <w:spacing w:line="360" w:lineRule="auto"/>
        <w:contextualSpacing/>
        <w:jc w:val="both"/>
        <w:rPr>
          <w:sz w:val="24"/>
          <w:szCs w:val="24"/>
        </w:rPr>
      </w:pPr>
      <w:r>
        <w:rPr>
          <w:sz w:val="24"/>
          <w:szCs w:val="24"/>
        </w:rPr>
        <w:t xml:space="preserve">Mpango wa Matumizi Bora ya Ardhi ulipitishwa na wanakijiji wote waliohudhuria mkutano wa Kijiji cha </w:t>
      </w:r>
      <w:r>
        <w:rPr>
          <w:color w:val="FF0000"/>
          <w:sz w:val="24"/>
          <w:szCs w:val="24"/>
        </w:rPr>
        <w:t xml:space="preserve">Zabazaba</w:t>
      </w:r>
      <w:r>
        <w:rPr>
          <w:sz w:val="24"/>
          <w:szCs w:val="24"/>
        </w:rPr>
        <w:t xml:space="preserve"> mnamo tarehe </w:t>
      </w:r>
      <w:r>
        <w:rPr>
          <w:color w:val="FF0000"/>
          <w:sz w:val="24"/>
          <w:szCs w:val="24"/>
        </w:rPr>
        <w:t xml:space="preserve">(tarehe ya Mkutano wa kupitisha Mpango) </w:t>
      </w:r>
      <w:r>
        <w:rPr>
          <w:sz w:val="24"/>
          <w:szCs w:val="24"/>
        </w:rPr>
        <w:t>ambao uliwasilishwa na Kamati ya Usimamizi wa Matumizi ya Ardhi ya kijiji (VLUMc) kwa kushirikiana na Halmashauri ya Kijiji. Mpango huo ulijumuisha Sheria ndogo za kusimamia mpango huo.</w:t>
      </w:r>
    </w:p>
    <w:p w14:paraId="004558F2" w14:textId="77777777" w:rsidR="00E73F22" w:rsidRDefault="00E73F22">
      <w:pPr>
        <w:spacing w:line="360" w:lineRule="auto"/>
        <w:contextualSpacing/>
        <w:jc w:val="both"/>
        <w:rPr>
          <w:sz w:val="24"/>
          <w:szCs w:val="24"/>
        </w:rPr>
      </w:pPr>
    </w:p>
    <w:p w14:paraId="7F71F934" w14:textId="77777777" w:rsidR="00E73F22" w:rsidRDefault="00000000">
      <w:pPr>
        <w:spacing w:line="360" w:lineRule="auto"/>
        <w:contextualSpacing/>
        <w:rPr>
          <w:sz w:val="24"/>
          <w:szCs w:val="24"/>
        </w:rPr>
      </w:pPr>
      <w:r>
        <w:rPr>
          <w:noProof/>
          <w:sz w:val="24"/>
          <w:szCs w:val="24"/>
        </w:rPr>
        <mc:AlternateContent>
          <mc:Choice Requires="wps">
            <w:drawing>
              <wp:anchor distT="0" distB="0" distL="114300" distR="114300" simplePos="0" relativeHeight="251667456" behindDoc="0" locked="0" layoutInCell="1" allowOverlap="1" wp14:anchorId="3CA2A64D" wp14:editId="46D2A047">
                <wp:simplePos x="0" y="0"/>
                <wp:positionH relativeFrom="column">
                  <wp:posOffset>347980</wp:posOffset>
                </wp:positionH>
                <wp:positionV relativeFrom="paragraph">
                  <wp:posOffset>14605</wp:posOffset>
                </wp:positionV>
                <wp:extent cx="5668010" cy="168275"/>
                <wp:effectExtent l="0" t="0" r="8890" b="3175"/>
                <wp:wrapNone/>
                <wp:docPr id="1007" name="Text Box 431"/>
                <wp:cNvGraphicFramePr/>
                <a:graphic xmlns:a="http://schemas.openxmlformats.org/drawingml/2006/main">
                  <a:graphicData uri="http://schemas.microsoft.com/office/word/2010/wordprocessingShape">
                    <wps:wsp>
                      <wps:cNvSpPr txBox="1"/>
                      <wps:spPr>
                        <a:xfrm>
                          <a:off x="0" y="0"/>
                          <a:ext cx="5668010" cy="168275"/>
                        </a:xfrm>
                        <a:prstGeom prst="rect">
                          <a:avLst/>
                        </a:prstGeom>
                        <a:solidFill>
                          <a:srgbClr val="FFFFFF"/>
                        </a:solidFill>
                        <a:ln>
                          <a:noFill/>
                        </a:ln>
                      </wps:spPr>
                      <wps:txbx>
                        <w:txbxContent>
                          <w:p w14:paraId="1082264D" w14:textId="77777777" w:rsidR="00E73F22" w:rsidRDefault="00000000">
                            <w:pPr>
                              <w:pStyle w:val="Caption"/>
                              <w:keepNext/>
                              <w:jc w:val="center"/>
                              <w:rPr>
                                <w:sz w:val="24"/>
                                <w:szCs w:val="24"/>
                              </w:rPr>
                            </w:pPr>
                            <w:bookmarkStart w:id="99" w:name="_Toc138780932"/>
                            <w:bookmarkStart w:id="100" w:name="_Toc1368813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3</w:t>
                            </w:r>
                            <w:r>
                              <w:rPr>
                                <w:sz w:val="24"/>
                                <w:szCs w:val="24"/>
                              </w:rPr>
                              <w:fldChar w:fldCharType="end"/>
                            </w:r>
                            <w:r>
                              <w:rPr>
                                <w:sz w:val="24"/>
                                <w:szCs w:val="24"/>
                              </w:rPr>
                              <w:t xml:space="preserve"> : </w:t>
                            </w:r>
                            <w:r>
                              <w:rPr>
                                <w:i/>
                                <w:iCs/>
                                <w:sz w:val="24"/>
                                <w:szCs w:val="24"/>
                              </w:rPr>
                              <w:t>Mkutano wa Kijiji kupitisha Mpango wa Matumizi ya Ardhi</w:t>
                            </w:r>
                            <w:bookmarkEnd w:id="99"/>
                            <w:bookmarkEnd w:id="100"/>
                          </w:p>
                        </w:txbxContent>
                      </wps:txbx>
                      <wps:bodyPr wrap="square" lIns="0" tIns="0" rIns="0" bIns="0" upright="1"/>
                    </wps:wsp>
                  </a:graphicData>
                </a:graphic>
              </wp:anchor>
            </w:drawing>
          </mc:Choice>
          <mc:Fallback>
            <w:pict>
              <v:shape w14:anchorId="3CA2A64D" id="Text Box 431" o:spid="_x0000_s1030" type="#_x0000_t202" style="position:absolute;margin-left:27.4pt;margin-top:1.15pt;width:446.3pt;height:13.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" stroked="f">
                <v:textbox inset="0,0,0,0">
                  <w:txbxContent>
                    <w:p w14:paraId="1082264D" w14:textId="77777777" w:rsidR="00E73F22" w:rsidRDefault="00000000">
                      <w:pPr>
                        <w:pStyle w:val="Caption"/>
                        <w:keepNext/>
                        <w:jc w:val="center"/>
                        <w:rPr>
                          <w:sz w:val="24"/>
                          <w:szCs w:val="24"/>
                        </w:rPr>
                      </w:pPr>
                      <w:bookmarkStart w:id="101" w:name="_Toc138780932"/>
                      <w:bookmarkStart w:id="102" w:name="_Toc1368813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3</w:t>
                      </w:r>
                      <w:r>
                        <w:rPr>
                          <w:sz w:val="24"/>
                          <w:szCs w:val="24"/>
                        </w:rPr>
                        <w:fldChar w:fldCharType="end"/>
                      </w:r>
                      <w:r>
                        <w:rPr>
                          <w:sz w:val="24"/>
                          <w:szCs w:val="24"/>
                        </w:rPr>
                        <w:t xml:space="preserve"> : </w:t>
                      </w:r>
                      <w:r>
                        <w:rPr>
                          <w:i/>
                          <w:iCs/>
                          <w:sz w:val="24"/>
                          <w:szCs w:val="24"/>
                        </w:rPr>
                        <w:t>Mkutano wa Kijiji kupitisha Mpango wa Matumizi ya Ardhi</w:t>
                      </w:r>
                      <w:bookmarkEnd w:id="101"/>
                      <w:bookmarkEnd w:id="102"/>
                    </w:p>
                  </w:txbxContent>
                </v:textbox>
              </v:shape>
            </w:pict>
          </mc:Fallback>
        </mc:AlternateContent>
      </w:r>
    </w:p>
    <w:p w14:paraId="5272300F" w14:textId="77777777" w:rsidR="00E73F22" w:rsidRDefault="00000000">
      <w:pPr>
        <w:spacing w:after="0" w:line="360" w:lineRule="auto"/>
        <w:contextualSpacing/>
        <w:jc w:val="center"/>
        <w:rPr>
          <w:b/>
          <w:bCs/>
          <w:i/>
          <w:iCs/>
          <w:color w:val="FF0000"/>
          <w:sz w:val="24"/>
          <w:szCs w:val="24"/>
        </w:rPr>
      </w:pPr>
      <w:r>
        <w:rPr>
          <w:i/>
          <w:iCs/>
          <w:color w:val="FF0000"/>
        </w:rPr>
        <w:t>Picha ya Mkutano wa Kijiji Kupitisha Mpango</w:t>
      </w:r>
    </w:p>
    <w:p w14:paraId="01AA9488"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Zabazaba</w:t>
      </w:r>
      <w:r>
        <w:rPr>
          <w:bCs/>
          <w:i/>
          <w:color w:val="FF0000"/>
        </w:rPr>
        <w:t>, Mwezi, Mwaka</w:t>
      </w:r>
    </w:p>
    <w:p w14:paraId="0810DA29" w14:textId="77777777" w:rsidR="00E73F22" w:rsidRDefault="00E73F22">
      <w:pPr>
        <w:spacing w:after="0" w:line="360" w:lineRule="auto"/>
        <w:contextualSpacing/>
        <w:jc w:val="center"/>
        <w:rPr>
          <w:i/>
          <w:iCs/>
          <w:sz w:val="24"/>
          <w:szCs w:val="24"/>
        </w:rPr>
      </w:pPr>
    </w:p>
    <w:p w14:paraId="098E0595" w14:textId="77777777" w:rsidR="00E73F22" w:rsidRDefault="00000000">
      <w:pPr>
        <w:pStyle w:val="ListParagraph"/>
        <w:numPr>
          <w:ilvl w:val="0"/>
          <w:numId w:val="3"/>
        </w:numPr>
        <w:spacing w:line="360" w:lineRule="auto"/>
        <w:contextualSpacing/>
        <w:rPr>
          <w:b/>
        </w:rPr>
      </w:pPr>
      <w:bookmarkStart w:id="103" w:name="_Toc89270797"/>
      <w:bookmarkStart w:id="104" w:name="_Toc89181649"/>
      <w:bookmarkStart w:id="105" w:name="_Toc89103810"/>
      <w:bookmarkStart w:id="106" w:name="_Toc18335564"/>
      <w:r>
        <w:rPr>
          <w:b/>
        </w:rPr>
        <w:t xml:space="preserve"> Kuweka Alama na </w:t>
      </w:r>
      <w:bookmarkEnd w:id="103"/>
      <w:bookmarkEnd w:id="104"/>
      <w:bookmarkEnd w:id="105"/>
      <w:bookmarkEnd w:id="106"/>
      <w:r>
        <w:rPr>
          <w:b/>
        </w:rPr>
        <w:t xml:space="preserve">Mabango.</w:t>
      </w:r>
    </w:p>
    <w:p w14:paraId="2878CF75" w14:textId="77777777" w:rsidR="00E73F22" w:rsidRDefault="00000000">
      <w:pPr>
        <w:spacing w:line="360" w:lineRule="auto"/>
        <w:contextualSpacing/>
        <w:jc w:val="both"/>
        <w:rPr>
          <w:sz w:val="24"/>
          <w:szCs w:val="24"/>
        </w:rPr>
      </w:pPr>
      <w:r>
        <w:rPr>
          <w:sz w:val="24"/>
          <w:szCs w:val="24"/>
        </w:rPr>
        <w:t xml:space="preserve">Maeneo yote yaliyopendekezwa kwa matumizi ya ardhi katika kijiji cha </w:t>
      </w:r>
      <w:r>
        <w:rPr>
          <w:color w:val="FF0000"/>
          <w:sz w:val="24"/>
          <w:szCs w:val="24"/>
        </w:rPr>
        <w:t xml:space="preserve">Zabazaba </w:t>
      </w:r>
      <w:r>
        <w:rPr>
          <w:sz w:val="24"/>
          <w:szCs w:val="24"/>
        </w:rPr>
        <w:t xml:space="preserve">yaliwekewa mabango kwa kila tumizi kwa madhumuni ya kuimarisha usimamizi wa Mpango wa Matumizi ya Ardhi na katika kila bango iliainishwa mambo yote yanayoruhusiwa na yasiyoruhusiwa kufanyika katika maeneo husika. Kazi hii ilifanyika kwa ushirikiano wa Wataalam kutoka Tume ya Taifa ya Mpango wa Matumizi ya Ardhi, Halmashauri ya Wilaya ya </w:t>
      </w:r>
      <w:r>
        <w:rPr>
          <w:color w:val="FF0000"/>
          <w:sz w:val="24"/>
          <w:szCs w:val="24"/>
        </w:rPr>
        <w:t xml:space="preserve">Maswa DC </w:t>
      </w:r>
      <w:r>
        <w:rPr>
          <w:sz w:val="24"/>
          <w:szCs w:val="24"/>
        </w:rPr>
        <w:t>na kamati ya usimamizi wa matumizi ya ardhi Kijijini.</w:t>
      </w:r>
    </w:p>
    <w:p w14:paraId="3DBB77C6" w14:textId="77777777" w:rsidR="00E73F22" w:rsidRDefault="00E73F22">
      <w:pPr>
        <w:pStyle w:val="Heading1"/>
        <w:spacing w:line="360" w:lineRule="auto"/>
        <w:contextualSpacing/>
        <w:rPr>
          <w:sz w:val="24"/>
          <w:szCs w:val="24"/>
        </w:rPr>
      </w:pPr>
    </w:p>
    <w:p w14:paraId="5BEEC9AF" w14:textId="77777777" w:rsidR="00E73F22" w:rsidRDefault="00E73F22">
      <w:pPr>
        <w:spacing w:line="360" w:lineRule="auto"/>
        <w:contextualSpacing/>
        <w:jc w:val="both"/>
        <w:rPr>
          <w:sz w:val="24"/>
          <w:szCs w:val="24"/>
        </w:rPr>
      </w:pPr>
    </w:p>
    <w:p w14:paraId="72BC27D8" w14:textId="77777777" w:rsidR="00E73F22" w:rsidRDefault="00E73F22">
      <w:pPr>
        <w:spacing w:line="360" w:lineRule="auto"/>
        <w:contextualSpacing/>
        <w:jc w:val="both"/>
        <w:rPr>
          <w:sz w:val="24"/>
          <w:szCs w:val="24"/>
        </w:rPr>
      </w:pPr>
    </w:p>
    <w:p w14:paraId="3751918A" w14:textId="77777777" w:rsidR="00E73F22" w:rsidRDefault="00E73F22">
      <w:pPr>
        <w:spacing w:line="360" w:lineRule="auto"/>
        <w:contextualSpacing/>
        <w:jc w:val="both"/>
        <w:rPr>
          <w:sz w:val="24"/>
          <w:szCs w:val="24"/>
        </w:rPr>
      </w:pPr>
    </w:p>
    <w:p w14:paraId="4F492F94" w14:textId="77777777" w:rsidR="00E73F22" w:rsidRDefault="00E73F22">
      <w:pPr>
        <w:spacing w:line="360" w:lineRule="auto"/>
        <w:contextualSpacing/>
        <w:jc w:val="both"/>
        <w:rPr>
          <w:sz w:val="24"/>
          <w:szCs w:val="24"/>
        </w:rPr>
      </w:pPr>
    </w:p>
    <w:p w14:paraId="45B30F71" w14:textId="77777777" w:rsidR="00E73F22" w:rsidRDefault="00E73F22">
      <w:pPr>
        <w:spacing w:line="360" w:lineRule="auto"/>
        <w:contextualSpacing/>
        <w:jc w:val="both"/>
        <w:rPr>
          <w:sz w:val="24"/>
          <w:szCs w:val="24"/>
        </w:rPr>
      </w:pPr>
    </w:p>
    <w:p w14:paraId="01643141" w14:textId="77777777" w:rsidR="00E73F22" w:rsidRDefault="00E73F22">
      <w:pPr>
        <w:spacing w:line="360" w:lineRule="auto"/>
        <w:contextualSpacing/>
        <w:jc w:val="both"/>
        <w:rPr>
          <w:sz w:val="24"/>
          <w:szCs w:val="24"/>
        </w:rPr>
      </w:pPr>
    </w:p>
    <w:p w14:paraId="7BC23DDC" w14:textId="77777777" w:rsidR="00E73F22" w:rsidRDefault="00E73F22">
      <w:pPr>
        <w:spacing w:line="360" w:lineRule="auto"/>
        <w:contextualSpacing/>
        <w:jc w:val="both"/>
        <w:rPr>
          <w:sz w:val="24"/>
          <w:szCs w:val="24"/>
        </w:rPr>
      </w:pPr>
    </w:p>
    <w:p w14:paraId="65CC2A6A" w14:textId="77777777" w:rsidR="00E73F22" w:rsidRDefault="00E73F22">
      <w:pPr>
        <w:spacing w:line="360" w:lineRule="auto"/>
        <w:contextualSpacing/>
        <w:jc w:val="both"/>
        <w:rPr>
          <w:sz w:val="24"/>
          <w:szCs w:val="24"/>
        </w:rPr>
      </w:pPr>
    </w:p>
    <w:p w14:paraId="648415DF" w14:textId="77777777" w:rsidR="00E73F22" w:rsidRDefault="00E73F22">
      <w:pPr>
        <w:spacing w:line="360" w:lineRule="auto"/>
        <w:contextualSpacing/>
        <w:jc w:val="both"/>
        <w:rPr>
          <w:sz w:val="24"/>
          <w:szCs w:val="24"/>
        </w:rPr>
      </w:pPr>
    </w:p>
    <w:p w14:paraId="3A480565" w14:textId="77777777" w:rsidR="00E73F22" w:rsidRDefault="00E73F22">
      <w:pPr>
        <w:spacing w:line="360" w:lineRule="auto"/>
        <w:contextualSpacing/>
        <w:jc w:val="both"/>
        <w:rPr>
          <w:sz w:val="24"/>
          <w:szCs w:val="24"/>
        </w:rPr>
      </w:pPr>
    </w:p>
    <w:p w14:paraId="7803D76B" w14:textId="77777777" w:rsidR="00E73F22" w:rsidRDefault="00E73F22">
      <w:pPr>
        <w:spacing w:line="360" w:lineRule="auto"/>
        <w:contextualSpacing/>
        <w:jc w:val="both"/>
        <w:rPr>
          <w:sz w:val="24"/>
          <w:szCs w:val="24"/>
        </w:rPr>
      </w:pPr>
    </w:p>
    <w:p w14:paraId="466C1B02" w14:textId="77777777" w:rsidR="00E73F22" w:rsidRDefault="00E73F22">
      <w:pPr>
        <w:spacing w:line="360" w:lineRule="auto"/>
        <w:contextualSpacing/>
        <w:jc w:val="both"/>
        <w:rPr>
          <w:sz w:val="24"/>
          <w:szCs w:val="24"/>
        </w:rPr>
      </w:pPr>
    </w:p>
    <w:p w14:paraId="3C54EE5F" w14:textId="77777777" w:rsidR="00E73F22" w:rsidRDefault="00E73F22">
      <w:pPr>
        <w:spacing w:line="360" w:lineRule="auto"/>
        <w:contextualSpacing/>
        <w:jc w:val="both"/>
        <w:rPr>
          <w:sz w:val="24"/>
          <w:szCs w:val="24"/>
        </w:rPr>
      </w:pPr>
    </w:p>
    <w:p w14:paraId="214999C4" w14:textId="77777777" w:rsidR="00E73F22" w:rsidRDefault="00E73F22">
      <w:pPr>
        <w:spacing w:line="360" w:lineRule="auto"/>
        <w:contextualSpacing/>
        <w:jc w:val="both"/>
        <w:rPr>
          <w:sz w:val="24"/>
          <w:szCs w:val="24"/>
        </w:rPr>
      </w:pPr>
    </w:p>
    <w:p w14:paraId="1F9CB338" w14:textId="77777777" w:rsidR="00E73F22" w:rsidRDefault="00E73F22">
      <w:pPr>
        <w:spacing w:line="360" w:lineRule="auto"/>
        <w:contextualSpacing/>
        <w:jc w:val="both"/>
        <w:rPr>
          <w:sz w:val="24"/>
          <w:szCs w:val="24"/>
        </w:rPr>
      </w:pPr>
    </w:p>
    <w:p w14:paraId="59943BF7" w14:textId="77777777" w:rsidR="00E73F22" w:rsidRDefault="00E73F22">
      <w:pPr>
        <w:spacing w:line="360" w:lineRule="auto"/>
        <w:contextualSpacing/>
        <w:jc w:val="both"/>
        <w:rPr>
          <w:sz w:val="24"/>
          <w:szCs w:val="24"/>
        </w:rPr>
      </w:pPr>
    </w:p>
    <w:p w14:paraId="26CD5DA8" w14:textId="77777777" w:rsidR="00E73F22" w:rsidRDefault="00E73F22">
      <w:pPr>
        <w:spacing w:line="360" w:lineRule="auto"/>
        <w:contextualSpacing/>
        <w:jc w:val="both"/>
        <w:rPr>
          <w:sz w:val="24"/>
          <w:szCs w:val="24"/>
        </w:rPr>
      </w:pPr>
    </w:p>
    <w:p w14:paraId="2F8EB13A" w14:textId="77777777" w:rsidR="00E73F22" w:rsidRDefault="00E73F22">
      <w:pPr>
        <w:spacing w:line="360" w:lineRule="auto"/>
        <w:contextualSpacing/>
        <w:jc w:val="both"/>
        <w:rPr>
          <w:sz w:val="24"/>
          <w:szCs w:val="24"/>
        </w:rPr>
      </w:pPr>
    </w:p>
    <w:p w14:paraId="1031C495" w14:textId="77777777" w:rsidR="00E73F22" w:rsidRDefault="00E73F22">
      <w:pPr>
        <w:spacing w:line="360" w:lineRule="auto"/>
        <w:contextualSpacing/>
        <w:jc w:val="both"/>
        <w:rPr>
          <w:sz w:val="24"/>
          <w:szCs w:val="24"/>
        </w:rPr>
      </w:pPr>
    </w:p>
    <w:p w14:paraId="604F38AE" w14:textId="77777777" w:rsidR="00E73F22" w:rsidRDefault="00E73F22">
      <w:pPr>
        <w:spacing w:line="360" w:lineRule="auto"/>
        <w:contextualSpacing/>
        <w:jc w:val="both"/>
        <w:rPr>
          <w:sz w:val="24"/>
          <w:szCs w:val="24"/>
        </w:rPr>
      </w:pPr>
    </w:p>
    <w:p w14:paraId="5A3E6006" w14:textId="77777777" w:rsidR="00E73F22" w:rsidRDefault="00E73F22">
      <w:pPr>
        <w:spacing w:line="360" w:lineRule="auto"/>
        <w:contextualSpacing/>
        <w:jc w:val="both"/>
        <w:rPr>
          <w:sz w:val="24"/>
          <w:szCs w:val="24"/>
        </w:rPr>
      </w:pPr>
    </w:p>
    <w:p w14:paraId="25F6A6D7" w14:textId="77777777" w:rsidR="00E73F22" w:rsidRDefault="00E73F22">
      <w:pPr>
        <w:spacing w:line="360" w:lineRule="auto"/>
        <w:contextualSpacing/>
        <w:jc w:val="both"/>
        <w:rPr>
          <w:sz w:val="24"/>
          <w:szCs w:val="24"/>
        </w:rPr>
      </w:pPr>
    </w:p>
    <w:p w14:paraId="026B45B9" w14:textId="77777777" w:rsidR="00E73F22" w:rsidRDefault="00E73F22">
      <w:pPr>
        <w:spacing w:line="360" w:lineRule="auto"/>
        <w:contextualSpacing/>
        <w:jc w:val="both"/>
        <w:rPr>
          <w:sz w:val="24"/>
          <w:szCs w:val="24"/>
        </w:rPr>
      </w:pPr>
    </w:p>
    <w:p w14:paraId="685E85D9" w14:textId="77777777" w:rsidR="00E73F22" w:rsidRDefault="00E73F22">
      <w:pPr>
        <w:spacing w:line="360" w:lineRule="auto"/>
        <w:contextualSpacing/>
        <w:jc w:val="both"/>
        <w:rPr>
          <w:sz w:val="24"/>
          <w:szCs w:val="24"/>
        </w:rPr>
      </w:pPr>
    </w:p>
    <w:p w14:paraId="0D41C628" w14:textId="77777777" w:rsidR="00E73F22" w:rsidRDefault="00E73F22">
      <w:pPr>
        <w:spacing w:line="360" w:lineRule="auto"/>
        <w:contextualSpacing/>
        <w:jc w:val="both"/>
        <w:rPr>
          <w:sz w:val="24"/>
          <w:szCs w:val="24"/>
        </w:rPr>
      </w:pPr>
    </w:p>
    <w:p w14:paraId="2F5B9B5D" w14:textId="77777777" w:rsidR="00E73F22" w:rsidRDefault="00000000">
      <w:pPr>
        <w:keepNext/>
        <w:spacing w:before="240" w:after="60" w:line="360" w:lineRule="auto"/>
        <w:contextualSpacing/>
        <w:jc w:val="center"/>
        <w:outlineLvl w:val="0"/>
        <w:rPr>
          <w:rFonts w:eastAsia="Times New Roman"/>
          <w:b/>
          <w:bCs/>
          <w:kern w:val="32"/>
          <w:sz w:val="24"/>
          <w:szCs w:val="24"/>
          <w:lang w:val="es-ES"/>
        </w:rPr>
      </w:pPr>
      <w:bookmarkStart w:id="107" w:name="_Toc233435073"/>
      <w:bookmarkStart w:id="108" w:name="_Toc232996336"/>
      <w:bookmarkStart w:id="109" w:name="_Toc231612764"/>
      <w:bookmarkStart w:id="110" w:name="_Toc232220335"/>
      <w:bookmarkStart w:id="111" w:name="_Toc320352992"/>
      <w:bookmarkStart w:id="112" w:name="_Toc138776786"/>
      <w:bookmarkStart w:id="113" w:name="_Toc284703882"/>
      <w:bookmarkStart w:id="114" w:name="_Toc320609600"/>
      <w:bookmarkStart w:id="115" w:name="_Toc304050264"/>
      <w:bookmarkStart w:id="116" w:name="_Toc90466922"/>
      <w:r>
        <w:rPr>
          <w:rFonts w:eastAsia="Times New Roman"/>
          <w:b/>
          <w:bCs/>
          <w:kern w:val="32"/>
          <w:sz w:val="24"/>
          <w:szCs w:val="24"/>
          <w:lang w:val="es-ES"/>
        </w:rPr>
        <w:t xml:space="preserve">SURA YA </w:t>
      </w:r>
      <w:bookmarkEnd w:id="107"/>
      <w:bookmarkEnd w:id="108"/>
      <w:bookmarkEnd w:id="109"/>
      <w:bookmarkEnd w:id="110"/>
      <w:r>
        <w:rPr>
          <w:rFonts w:eastAsia="Times New Roman"/>
          <w:b/>
          <w:bCs/>
          <w:kern w:val="32"/>
          <w:sz w:val="24"/>
          <w:szCs w:val="24"/>
          <w:lang w:val="es-ES"/>
        </w:rPr>
        <w:t>PILI</w:t>
      </w:r>
      <w:bookmarkEnd w:id="111"/>
      <w:bookmarkEnd w:id="112"/>
      <w:bookmarkEnd w:id="113"/>
      <w:bookmarkEnd w:id="114"/>
      <w:bookmarkEnd w:id="115"/>
      <w:bookmarkEnd w:id="116"/>
    </w:p>
    <w:p w14:paraId="6864066A" w14:textId="77777777" w:rsidR="00E73F22" w:rsidRDefault="00000000">
      <w:pPr>
        <w:keepNext/>
        <w:spacing w:before="240" w:after="60" w:line="360" w:lineRule="auto"/>
        <w:contextualSpacing/>
        <w:jc w:val="center"/>
        <w:outlineLvl w:val="0"/>
        <w:rPr>
          <w:rFonts w:eastAsia="Times New Roman"/>
          <w:b/>
          <w:bCs/>
          <w:i/>
          <w:kern w:val="32"/>
          <w:sz w:val="24"/>
          <w:szCs w:val="24"/>
        </w:rPr>
      </w:pPr>
      <w:bookmarkStart w:id="117" w:name="_Toc138776787"/>
      <w:bookmarkStart w:id="118" w:name="_Toc25925"/>
      <w:bookmarkStart w:id="119" w:name="_Toc28985"/>
      <w:bookmarkStart w:id="120" w:name="_Toc284703883"/>
      <w:bookmarkStart w:id="121" w:name="_Toc231612765"/>
      <w:bookmarkStart w:id="122" w:name="_Toc232220336"/>
      <w:bookmarkStart w:id="123" w:name="_Toc233435074"/>
      <w:bookmarkStart w:id="124" w:name="_Toc17900"/>
      <w:bookmarkStart w:id="125" w:name="_Toc132455560"/>
      <w:bookmarkStart w:id="126" w:name="_Toc90466923"/>
      <w:bookmarkStart w:id="127" w:name="_Toc320609601"/>
      <w:bookmarkStart w:id="128" w:name="_Toc232996337"/>
      <w:bookmarkStart w:id="129" w:name="_Toc230468822"/>
      <w:bookmarkStart w:id="130" w:name="_Toc304050265"/>
      <w:bookmarkStart w:id="131" w:name="_Toc320352993"/>
      <w:r>
        <w:rPr>
          <w:rFonts w:eastAsia="Times New Roman"/>
          <w:b/>
          <w:bCs/>
          <w:kern w:val="32"/>
          <w:sz w:val="24"/>
          <w:szCs w:val="24"/>
        </w:rPr>
        <w:t>TAARIFA ZA MSINGI ZA KIJIJI</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60570339" w14:textId="77777777" w:rsidR="00E73F22" w:rsidRDefault="00000000">
      <w:pPr>
        <w:keepNext/>
        <w:spacing w:after="0" w:line="360" w:lineRule="auto"/>
        <w:contextualSpacing/>
        <w:outlineLvl w:val="1"/>
        <w:rPr>
          <w:rFonts w:eastAsia="Times New Roman"/>
          <w:b/>
          <w:bCs/>
          <w:sz w:val="24"/>
          <w:szCs w:val="24"/>
        </w:rPr>
      </w:pPr>
      <w:bookmarkStart w:id="132" w:name="_Toc320609602"/>
      <w:bookmarkStart w:id="133" w:name="_Toc233435076"/>
      <w:bookmarkStart w:id="134" w:name="_Toc232220338"/>
      <w:bookmarkStart w:id="135" w:name="_Toc284703884"/>
      <w:bookmarkStart w:id="136" w:name="_Toc230468824"/>
      <w:bookmarkStart w:id="137" w:name="_Toc231612767"/>
      <w:bookmarkStart w:id="138" w:name="_Toc304050266"/>
      <w:bookmarkStart w:id="139" w:name="_Toc232996339"/>
      <w:bookmarkStart w:id="140" w:name="_Toc320352994"/>
      <w:bookmarkStart w:id="141" w:name="_Toc2090"/>
      <w:bookmarkStart w:id="142" w:name="_Toc138776788"/>
      <w:bookmarkStart w:id="143" w:name="_Toc132455561"/>
      <w:bookmarkStart w:id="144" w:name="_Toc3823"/>
      <w:bookmarkStart w:id="145" w:name="_Toc90466924"/>
      <w:bookmarkStart w:id="146" w:name="_Toc425"/>
      <w:r>
        <w:rPr>
          <w:rFonts w:eastAsia="Times New Roman"/>
          <w:b/>
          <w:bCs/>
          <w:sz w:val="24"/>
          <w:szCs w:val="24"/>
        </w:rPr>
        <w:t>2.1.</w:t>
      </w:r>
      <w:r>
        <w:rPr>
          <w:rFonts w:eastAsia="Times New Roman"/>
          <w:b/>
          <w:bCs/>
          <w:sz w:val="24"/>
          <w:szCs w:val="24"/>
        </w:rPr>
        <w:tab/>
        <w:t>Mahali Kijiji Kilipo</w:t>
      </w:r>
      <w:bookmarkEnd w:id="132"/>
      <w:bookmarkEnd w:id="133"/>
      <w:bookmarkEnd w:id="134"/>
      <w:bookmarkEnd w:id="135"/>
      <w:bookmarkEnd w:id="136"/>
      <w:bookmarkEnd w:id="137"/>
      <w:bookmarkEnd w:id="138"/>
      <w:bookmarkEnd w:id="139"/>
      <w:bookmarkEnd w:id="140"/>
      <w:r>
        <w:rPr>
          <w:rFonts w:eastAsia="Times New Roman"/>
          <w:b/>
          <w:bCs/>
          <w:sz w:val="24"/>
          <w:szCs w:val="24"/>
        </w:rPr>
        <w:t xml:space="preserve"> na Historia</w:t>
      </w:r>
      <w:bookmarkEnd w:id="141"/>
      <w:bookmarkEnd w:id="142"/>
      <w:bookmarkEnd w:id="143"/>
      <w:bookmarkEnd w:id="144"/>
      <w:bookmarkEnd w:id="145"/>
      <w:bookmarkEnd w:id="146"/>
      <w:r>
        <w:rPr>
          <w:rFonts w:eastAsia="Times New Roman"/>
          <w:b/>
          <w:bCs/>
          <w:sz w:val="24"/>
          <w:szCs w:val="24"/>
        </w:rPr>
        <w:t xml:space="preserve"> </w:t>
      </w:r>
    </w:p>
    <w:p w14:paraId="05237F12" w14:textId="77777777" w:rsidR="00E73F22" w:rsidRDefault="00000000">
      <w:pPr>
        <w:keepNext/>
        <w:spacing w:after="0" w:line="360" w:lineRule="auto"/>
        <w:contextualSpacing/>
        <w:jc w:val="both"/>
        <w:outlineLvl w:val="2"/>
        <w:rPr>
          <w:rFonts w:eastAsia="Times New Roman"/>
          <w:b/>
          <w:bCs/>
          <w:sz w:val="24"/>
          <w:szCs w:val="24"/>
        </w:rPr>
      </w:pPr>
      <w:bookmarkStart w:id="147" w:name="_Toc132455562"/>
      <w:bookmarkStart w:id="148" w:name="_Toc24370"/>
      <w:bookmarkStart w:id="149" w:name="_Toc90466925"/>
      <w:bookmarkStart w:id="150" w:name="_Toc320352995"/>
      <w:bookmarkStart w:id="151" w:name="_Toc304050267"/>
      <w:bookmarkStart w:id="152" w:name="_Toc320609603"/>
      <w:bookmarkStart w:id="153" w:name="_Toc284703885"/>
      <w:r>
        <w:rPr>
          <w:rFonts w:eastAsia="Times New Roman"/>
          <w:b/>
          <w:bCs/>
          <w:sz w:val="24"/>
          <w:szCs w:val="24"/>
        </w:rPr>
        <w:t>2.1.1. Mahali Kijiji Kilipo</w:t>
      </w:r>
      <w:bookmarkEnd w:id="147"/>
      <w:bookmarkEnd w:id="148"/>
      <w:bookmarkEnd w:id="149"/>
    </w:p>
    <w:p w14:paraId="3DCE9574" w14:textId="275CA081" w:rsidR="00E73F22" w:rsidRDefault="00000000">
      <w:pPr>
        <w:spacing w:before="240" w:line="360" w:lineRule="auto"/>
        <w:contextualSpacing/>
        <w:jc w:val="both"/>
        <w:rPr>
          <w:bCs/>
          <w:sz w:val="24"/>
          <w:szCs w:val="24"/>
        </w:rPr>
      </w:pPr>
      <w:r>
        <w:rPr>
          <w:bCs/>
          <w:sz w:val="24"/>
          <w:szCs w:val="24"/>
          <w:lang w:val="it-IT"/>
        </w:rPr>
        <w:t xml:space="preserve">Kijiji </w:t>
      </w:r>
      <w:r>
        <w:rPr>
          <w:bCs/>
          <w:i/>
          <w:iCs/>
          <w:color w:val="FF0000"/>
          <w:sz w:val="24"/>
          <w:szCs w:val="24"/>
          <w:lang w:val="it-IT"/>
        </w:rPr>
        <w:t xml:space="preserve">Zabazaba</w:t>
      </w:r>
      <w:r>
        <w:rPr>
          <w:bCs/>
          <w:color w:val="FF0000"/>
          <w:sz w:val="24"/>
          <w:szCs w:val="24"/>
          <w:lang w:val="it-IT"/>
        </w:rPr>
        <w:t xml:space="preserve"> </w:t>
      </w:r>
      <w:r>
        <w:rPr>
          <w:bCs/>
          <w:sz w:val="24"/>
          <w:szCs w:val="24"/>
          <w:lang w:val="it-IT"/>
        </w:rPr>
        <w:t xml:space="preserve">kipo katika Kata ya </w:t>
      </w:r>
      <w:r>
        <w:rPr>
          <w:bCs/>
          <w:i/>
          <w:iCs/>
          <w:color w:val="FF0000"/>
          <w:sz w:val="24"/>
          <w:szCs w:val="24"/>
          <w:lang w:val="it-IT"/>
        </w:rPr>
        <w:t xml:space="preserve">Sukuma,</w:t>
      </w:r>
      <w:r>
        <w:rPr>
          <w:bCs/>
          <w:sz w:val="24"/>
          <w:szCs w:val="24"/>
          <w:lang w:val="it-IT"/>
        </w:rPr>
        <w:t xml:space="preserve"> Tarafa ya </w:t>
      </w:r>
      <w:r>
        <w:rPr>
          <w:bCs/>
          <w:i/>
          <w:iCs/>
          <w:color w:val="FF0000"/>
          <w:sz w:val="24"/>
          <w:szCs w:val="24"/>
        </w:rPr>
        <w:t>(Jina la Tarafa),</w:t>
      </w:r>
      <w:r>
        <w:rPr>
          <w:bCs/>
          <w:sz w:val="24"/>
          <w:szCs w:val="24"/>
        </w:rPr>
        <w:t xml:space="preserve"> </w:t>
      </w:r>
      <w:r>
        <w:rPr>
          <w:bCs/>
          <w:sz w:val="24"/>
          <w:szCs w:val="24"/>
          <w:lang w:val="it-IT"/>
        </w:rPr>
        <w:t xml:space="preserve">Wilaya ya </w:t>
      </w:r>
      <w:r>
        <w:rPr>
          <w:bCs/>
          <w:i/>
          <w:iCs/>
          <w:color w:val="FF0000"/>
          <w:sz w:val="24"/>
          <w:szCs w:val="24"/>
        </w:rPr>
        <w:t xml:space="preserve">Maswa DC</w:t>
      </w:r>
      <w:r>
        <w:rPr>
          <w:bCs/>
          <w:i/>
          <w:iCs/>
          <w:color w:val="FF0000"/>
          <w:sz w:val="24"/>
          <w:szCs w:val="24"/>
          <w:lang w:val="it-IT"/>
        </w:rPr>
        <w:t>,</w:t>
      </w:r>
      <w:r>
        <w:rPr>
          <w:bCs/>
          <w:sz w:val="24"/>
          <w:szCs w:val="24"/>
          <w:lang w:val="it-IT"/>
        </w:rPr>
        <w:t xml:space="preserve"> Mkoa wa </w:t>
      </w:r>
      <w:r>
        <w:rPr>
          <w:bCs/>
          <w:i/>
          <w:iCs/>
          <w:color w:val="FF0000"/>
          <w:sz w:val="24"/>
          <w:szCs w:val="24"/>
        </w:rPr>
        <w:t xml:space="preserve">Simiyu</w:t>
      </w:r>
      <w:r>
        <w:rPr>
          <w:bCs/>
          <w:i/>
          <w:iCs/>
          <w:sz w:val="24"/>
          <w:szCs w:val="24"/>
        </w:rPr>
        <w:t>,</w:t>
      </w:r>
      <w:r>
        <w:rPr>
          <w:bCs/>
          <w:sz w:val="24"/>
          <w:szCs w:val="24"/>
        </w:rPr>
        <w:t xml:space="preserve"> kijiji hiki ni miongoni mwa vijiji </w:t>
      </w:r>
      <w:r>
        <w:rPr>
          <w:bCs/>
          <w:i/>
          <w:iCs/>
          <w:color w:val="FF0000"/>
          <w:sz w:val="24"/>
          <w:szCs w:val="24"/>
        </w:rPr>
        <w:t xml:space="preserve">(Idadi ya Vijiji)</w:t>
      </w:r>
      <w:r>
        <w:rPr>
          <w:bCs/>
          <w:sz w:val="24"/>
          <w:szCs w:val="24"/>
        </w:rPr>
        <w:t xml:space="preserve"> vinavyounda kata ya </w:t>
      </w:r>
      <w:r>
        <w:rPr>
          <w:bCs/>
          <w:i/>
          <w:iCs/>
          <w:color w:val="FF0000"/>
          <w:sz w:val="24"/>
          <w:szCs w:val="24"/>
        </w:rPr>
        <w:t xml:space="preserve">Sukuma </w:t>
      </w:r>
      <w:r>
        <w:rPr>
          <w:bCs/>
          <w:sz w:val="24"/>
          <w:szCs w:val="24"/>
        </w:rPr>
        <w:t xml:space="preserve">vingine ni </w:t>
      </w:r>
      <w:r>
        <w:rPr>
          <w:bCs/>
          <w:i/>
          <w:iCs/>
          <w:color w:val="FF0000"/>
          <w:sz w:val="24"/>
          <w:szCs w:val="24"/>
        </w:rPr>
        <w:t xml:space="preserve">(Taja vijiji vingine vinavyopatikana kwenye kata hiyo) </w:t>
      </w:r>
      <w:r>
        <w:rPr>
          <w:bCs/>
          <w:sz w:val="24"/>
          <w:szCs w:val="24"/>
        </w:rPr>
        <w:t>na vijiji</w:t>
      </w:r>
      <w:r>
        <w:rPr>
          <w:bCs/>
          <w:i/>
          <w:iCs/>
          <w:color w:val="FF0000"/>
          <w:sz w:val="24"/>
          <w:szCs w:val="24"/>
        </w:rPr>
        <w:t xml:space="preserve"> (Idadi ya vijiji wilaya nzima) </w:t>
      </w:r>
      <w:r>
        <w:rPr>
          <w:bCs/>
          <w:sz w:val="24"/>
          <w:szCs w:val="24"/>
        </w:rPr>
        <w:t xml:space="preserve">vilivyopo katika wilaya ya</w:t>
      </w:r>
      <w:r>
        <w:rPr>
          <w:bCs/>
          <w:i/>
          <w:iCs/>
          <w:color w:val="FF0000"/>
          <w:sz w:val="24"/>
          <w:szCs w:val="24"/>
        </w:rPr>
        <w:t xml:space="preserve"> Maswa DC. </w:t>
      </w:r>
      <w:r>
        <w:rPr>
          <w:bCs/>
          <w:sz w:val="24"/>
          <w:szCs w:val="24"/>
        </w:rPr>
        <w:t xml:space="preserve">Kijiji cha</w:t>
      </w:r>
      <w:r>
        <w:rPr>
          <w:bCs/>
          <w:i/>
          <w:iCs/>
          <w:color w:val="FF0000"/>
          <w:sz w:val="24"/>
          <w:szCs w:val="24"/>
        </w:rPr>
        <w:t xml:space="preserve"> Zabazaba</w:t>
      </w:r>
      <w:r>
        <w:rPr>
          <w:bCs/>
          <w:sz w:val="24"/>
          <w:szCs w:val="24"/>
          <w:lang w:val="it-IT"/>
        </w:rPr>
        <w:t xml:space="preserve"> kinapatikana upande wa </w:t>
      </w:r>
      <w:r>
        <w:rPr>
          <w:bCs/>
          <w:i/>
          <w:iCs/>
          <w:color w:val="FF0000"/>
          <w:sz w:val="24"/>
          <w:szCs w:val="24"/>
          <w:lang w:val="it-IT"/>
        </w:rPr>
        <w:t>(Taja upande ambao kijiji kinapatikana kiwilaya)</w:t>
      </w:r>
      <w:r>
        <w:rPr>
          <w:bCs/>
          <w:sz w:val="24"/>
          <w:szCs w:val="24"/>
          <w:lang w:val="it-IT"/>
        </w:rPr>
        <w:t xml:space="preserve"> umbali wa kilometa </w:t>
      </w:r>
      <w:r w:rsidR="002251FD">
        <w:rPr>
          <w:bCs/>
          <w:i/>
          <w:iCs/>
          <w:color w:val="FF0000"/>
          <w:sz w:val="24"/>
          <w:szCs w:val="24"/>
          <w:lang w:val="it-IT"/>
        </w:rPr>
        <w:t xml:space="preserve"/>
      </w:r>
      <w:r>
        <w:rPr>
          <w:bCs/>
          <w:sz w:val="24"/>
          <w:szCs w:val="24"/>
          <w:lang w:val="it-IT"/>
        </w:rPr>
        <w:t xml:space="preserve"> kutoka Makao makuu ya halmashauri ya Wilaya ya </w:t>
      </w:r>
      <w:r>
        <w:rPr>
          <w:bCs/>
          <w:i/>
          <w:iCs/>
          <w:color w:val="FF0000"/>
          <w:sz w:val="24"/>
          <w:szCs w:val="24"/>
          <w:lang w:val="it-IT"/>
        </w:rPr>
        <w:t xml:space="preserve">Maswa DC</w:t>
      </w:r>
      <w:r>
        <w:rPr>
          <w:bCs/>
          <w:sz w:val="24"/>
          <w:szCs w:val="24"/>
          <w:lang w:val="it-IT"/>
        </w:rPr>
        <w:t xml:space="preserve"> na takribani kilomita </w:t>
      </w:r>
      <w:r>
        <w:rPr>
          <w:bCs/>
          <w:i/>
          <w:iCs/>
          <w:color w:val="FF0000"/>
          <w:sz w:val="24"/>
          <w:szCs w:val="24"/>
          <w:lang w:val="it-IT"/>
        </w:rPr>
        <w:t>(Weka umbali kijiji kilipo)</w:t>
      </w:r>
      <w:r>
        <w:rPr>
          <w:bCs/>
          <w:sz w:val="24"/>
          <w:szCs w:val="24"/>
          <w:lang w:val="it-IT"/>
        </w:rPr>
        <w:t xml:space="preserve"> kutoka Makao Makuu ya mkoa wa </w:t>
      </w:r>
      <w:r>
        <w:rPr>
          <w:bCs/>
          <w:i/>
          <w:iCs/>
          <w:color w:val="FF0000"/>
          <w:sz w:val="24"/>
          <w:szCs w:val="24"/>
          <w:lang w:val="it-IT"/>
        </w:rPr>
        <w:t xml:space="preserve">Simiyu</w:t>
      </w:r>
      <w:r>
        <w:rPr>
          <w:bCs/>
          <w:i/>
          <w:iCs/>
          <w:color w:val="FF0000"/>
          <w:sz w:val="24"/>
          <w:szCs w:val="24"/>
        </w:rPr>
        <w:t>.</w:t>
      </w:r>
      <w:r>
        <w:rPr>
          <w:bCs/>
          <w:sz w:val="24"/>
          <w:szCs w:val="24"/>
        </w:rPr>
        <w:t xml:space="preserve"> </w:t>
      </w:r>
    </w:p>
    <w:p w14:paraId="39485AA8" w14:textId="77777777" w:rsidR="00E73F22" w:rsidRDefault="00000000">
      <w:pPr>
        <w:spacing w:before="240" w:line="360" w:lineRule="auto"/>
        <w:contextualSpacing/>
        <w:jc w:val="both"/>
        <w:rPr>
          <w:bCs/>
          <w:sz w:val="24"/>
          <w:szCs w:val="24"/>
        </w:rPr>
      </w:pPr>
      <w:r>
        <w:rPr>
          <w:bCs/>
          <w:sz w:val="24"/>
          <w:szCs w:val="24"/>
          <w:lang w:val="it-IT"/>
        </w:rPr>
        <w:lastRenderedPageBreak/>
        <w:t xml:space="preserve">Kijiji cha </w:t>
      </w:r>
      <w:r>
        <w:rPr>
          <w:bCs/>
          <w:i/>
          <w:iCs/>
          <w:color w:val="FF0000"/>
          <w:sz w:val="24"/>
          <w:szCs w:val="24"/>
          <w:lang w:val="it-IT"/>
        </w:rPr>
        <w:t xml:space="preserve">Zabazaba</w:t>
      </w:r>
      <w:r>
        <w:rPr>
          <w:bCs/>
          <w:sz w:val="24"/>
          <w:szCs w:val="24"/>
          <w:lang w:val="it-IT"/>
        </w:rPr>
        <w:t xml:space="preserve"> kinapakana na </w:t>
      </w:r>
      <w:r>
        <w:rPr>
          <w:bCs/>
          <w:i/>
          <w:iCs/>
          <w:color w:val="FF0000"/>
          <w:sz w:val="24"/>
          <w:szCs w:val="24"/>
          <w:lang w:val="it-IT"/>
        </w:rPr>
        <w:t>(Jina la kijiji/mamlaka ambazo zinapakana nazo)</w:t>
      </w:r>
      <w:r>
        <w:rPr>
          <w:bCs/>
          <w:sz w:val="24"/>
          <w:szCs w:val="24"/>
          <w:lang w:val="it-IT"/>
        </w:rPr>
        <w:t xml:space="preserve"> kwa upande wa Kaskazini, </w:t>
      </w:r>
      <w:r>
        <w:rPr>
          <w:bCs/>
          <w:i/>
          <w:iCs/>
          <w:color w:val="FF0000"/>
          <w:sz w:val="24"/>
          <w:szCs w:val="24"/>
          <w:lang w:val="it-IT"/>
        </w:rPr>
        <w:t xml:space="preserve">(Jina la kijiji/mamlaka ambazo zinapakana nazo) </w:t>
      </w:r>
      <w:r>
        <w:rPr>
          <w:bCs/>
          <w:sz w:val="24"/>
          <w:szCs w:val="24"/>
          <w:lang w:val="it-IT"/>
        </w:rPr>
        <w:t xml:space="preserve">kwa upande wa Kaskazini Magharibi, </w:t>
      </w:r>
      <w:r>
        <w:rPr>
          <w:bCs/>
          <w:i/>
          <w:iCs/>
          <w:color w:val="FF0000"/>
          <w:sz w:val="24"/>
          <w:szCs w:val="24"/>
          <w:lang w:val="it-IT"/>
        </w:rPr>
        <w:t xml:space="preserve">(Jina la kijiji/mamlaka ambazo zinapakana nazo) </w:t>
      </w:r>
      <w:r>
        <w:rPr>
          <w:bCs/>
          <w:sz w:val="24"/>
          <w:szCs w:val="24"/>
          <w:lang w:val="it-IT"/>
        </w:rPr>
        <w:t xml:space="preserve">kwa upande wa Kusini, </w:t>
      </w:r>
      <w:r>
        <w:rPr>
          <w:bCs/>
          <w:i/>
          <w:iCs/>
          <w:color w:val="FF0000"/>
          <w:sz w:val="24"/>
          <w:szCs w:val="24"/>
          <w:lang w:val="it-IT"/>
        </w:rPr>
        <w:t xml:space="preserve">(Jina la kijiji/mamlaka ambazo zinapakana nazo) </w:t>
      </w:r>
      <w:r>
        <w:rPr>
          <w:bCs/>
          <w:sz w:val="24"/>
          <w:szCs w:val="24"/>
          <w:lang w:val="it-IT"/>
        </w:rPr>
        <w:t xml:space="preserve">kwa upande wa Kusini Magharibi, </w:t>
      </w:r>
      <w:r>
        <w:rPr>
          <w:bCs/>
          <w:i/>
          <w:iCs/>
          <w:color w:val="FF0000"/>
          <w:sz w:val="24"/>
          <w:szCs w:val="24"/>
          <w:lang w:val="it-IT"/>
        </w:rPr>
        <w:t xml:space="preserve">(Jina la kijiji/mamlaka ambazo zinapakana nazo) </w:t>
      </w:r>
      <w:r>
        <w:rPr>
          <w:bCs/>
          <w:sz w:val="24"/>
          <w:szCs w:val="24"/>
          <w:lang w:val="it-IT"/>
        </w:rPr>
        <w:t xml:space="preserve">kwa upande wa Mashariki na </w:t>
      </w:r>
      <w:r>
        <w:rPr>
          <w:bCs/>
          <w:i/>
          <w:iCs/>
          <w:color w:val="FF0000"/>
          <w:sz w:val="24"/>
          <w:szCs w:val="24"/>
          <w:lang w:val="it-IT"/>
        </w:rPr>
        <w:t xml:space="preserve">(Jina la kijiji/mamlaka ambazo zinapakana nazo) </w:t>
      </w:r>
      <w:r>
        <w:rPr>
          <w:bCs/>
          <w:sz w:val="24"/>
          <w:szCs w:val="24"/>
          <w:lang w:val="it-IT"/>
        </w:rPr>
        <w:t xml:space="preserve">kwa upande wa Magharibi. Eneo la kijiji cha </w:t>
      </w:r>
      <w:r>
        <w:rPr>
          <w:bCs/>
          <w:i/>
          <w:iCs/>
          <w:color w:val="FF0000"/>
          <w:sz w:val="24"/>
          <w:szCs w:val="24"/>
          <w:lang w:val="pt-BR"/>
        </w:rPr>
        <w:t xml:space="preserve">Zabazaba</w:t>
      </w:r>
      <w:r>
        <w:rPr>
          <w:bCs/>
          <w:sz w:val="24"/>
          <w:szCs w:val="24"/>
          <w:lang w:val="it-IT"/>
        </w:rPr>
        <w:t xml:space="preserve"> lipo </w:t>
      </w:r>
      <w:r>
        <w:rPr>
          <w:rFonts w:eastAsia="Times New Roman"/>
          <w:sz w:val="24"/>
          <w:szCs w:val="24"/>
          <w:lang w:val="it-IT"/>
        </w:rPr>
        <w:t xml:space="preserve">kati ya jira </w:t>
      </w:r>
      <w:r>
        <w:rPr>
          <w:bCs/>
          <w:i/>
          <w:iCs/>
          <w:color w:val="FF0000"/>
          <w:sz w:val="24"/>
          <w:szCs w:val="24"/>
          <w:lang w:val="pt-BR"/>
        </w:rPr>
        <w:t>(Jira)</w:t>
      </w:r>
      <w:r>
        <w:rPr>
          <w:bCs/>
          <w:sz w:val="24"/>
          <w:szCs w:val="24"/>
          <w:lang w:val="pt-BR"/>
        </w:rPr>
        <w:t xml:space="preserve"> </w:t>
      </w:r>
      <w:r>
        <w:rPr>
          <w:bCs/>
          <w:sz w:val="24"/>
          <w:szCs w:val="24"/>
          <w:lang w:val="es-ES"/>
        </w:rPr>
        <w:t xml:space="preserve">hadi </w:t>
      </w:r>
      <w:r>
        <w:rPr>
          <w:bCs/>
          <w:i/>
          <w:iCs/>
          <w:color w:val="FF0000"/>
          <w:sz w:val="24"/>
          <w:szCs w:val="24"/>
          <w:lang w:val="pt-BR"/>
        </w:rPr>
        <w:t>(Jira)</w:t>
      </w:r>
      <w:r>
        <w:rPr>
          <w:bCs/>
          <w:sz w:val="24"/>
          <w:szCs w:val="24"/>
          <w:lang w:val="pt-BR"/>
        </w:rPr>
        <w:t xml:space="preserve"> </w:t>
      </w:r>
      <w:r>
        <w:rPr>
          <w:bCs/>
          <w:sz w:val="24"/>
          <w:szCs w:val="24"/>
          <w:lang w:val="es-ES"/>
        </w:rPr>
        <w:t xml:space="preserve">Mashariki na Jira </w:t>
      </w:r>
      <w:r>
        <w:rPr>
          <w:bCs/>
          <w:i/>
          <w:iCs/>
          <w:color w:val="FF0000"/>
          <w:sz w:val="24"/>
          <w:szCs w:val="24"/>
          <w:lang w:val="pt-BR"/>
        </w:rPr>
        <w:t>(Jira)</w:t>
      </w:r>
      <w:r>
        <w:rPr>
          <w:bCs/>
          <w:sz w:val="24"/>
          <w:szCs w:val="24"/>
          <w:lang w:val="es-ES"/>
        </w:rPr>
        <w:t xml:space="preserve"> hadi </w:t>
      </w:r>
      <w:r>
        <w:rPr>
          <w:bCs/>
          <w:i/>
          <w:iCs/>
          <w:color w:val="FF0000"/>
          <w:sz w:val="24"/>
          <w:szCs w:val="24"/>
          <w:lang w:val="pt-BR"/>
        </w:rPr>
        <w:t>(Jira)</w:t>
      </w:r>
      <w:r>
        <w:rPr>
          <w:bCs/>
          <w:sz w:val="24"/>
          <w:szCs w:val="24"/>
          <w:lang w:val="es-ES"/>
        </w:rPr>
        <w:t xml:space="preserve"> Kaskazini kwa kipimo cha </w:t>
      </w:r>
      <w:r>
        <w:rPr>
          <w:i/>
          <w:iCs/>
          <w:sz w:val="24"/>
          <w:szCs w:val="24"/>
        </w:rPr>
        <w:t xml:space="preserve">Universal Transversal Mercator (UTM) </w:t>
      </w:r>
      <w:r>
        <w:rPr>
          <w:bCs/>
          <w:i/>
          <w:sz w:val="24"/>
          <w:szCs w:val="24"/>
          <w:lang w:val="es-ES"/>
        </w:rPr>
        <w:t xml:space="preserve">Zone </w:t>
      </w:r>
      <w:r>
        <w:rPr>
          <w:bCs/>
          <w:i/>
          <w:color w:val="FF0000"/>
          <w:sz w:val="24"/>
          <w:szCs w:val="24"/>
          <w:lang w:val="es-ES"/>
        </w:rPr>
        <w:t xml:space="preserve">(zone) </w:t>
      </w:r>
      <w:r>
        <w:rPr>
          <w:bCs/>
          <w:iCs/>
          <w:sz w:val="24"/>
          <w:szCs w:val="24"/>
          <w:lang w:val="es-ES"/>
        </w:rPr>
        <w:t>na l</w:t>
      </w:r>
      <w:r>
        <w:rPr>
          <w:bCs/>
          <w:iCs/>
          <w:sz w:val="24"/>
          <w:szCs w:val="24"/>
          <w:lang w:val="it-IT"/>
        </w:rPr>
        <w:t>ina</w:t>
      </w:r>
      <w:r>
        <w:rPr>
          <w:bCs/>
          <w:sz w:val="24"/>
          <w:szCs w:val="24"/>
          <w:lang w:val="it-IT"/>
        </w:rPr>
        <w:t xml:space="preserve"> ukubwa wa hekta </w:t>
      </w:r>
      <w:r>
        <w:rPr>
          <w:i/>
          <w:iCs/>
          <w:color w:val="FF0000"/>
          <w:sz w:val="24"/>
          <w:szCs w:val="24"/>
          <w:lang w:val="it-IT"/>
        </w:rPr>
        <w:t>(Ukubwa wa kijiji)</w:t>
      </w:r>
      <w:r>
        <w:rPr>
          <w:sz w:val="24"/>
          <w:szCs w:val="24"/>
          <w:lang w:val="es-ES"/>
        </w:rPr>
        <w:t xml:space="preserve"> sawa na ekari </w:t>
      </w:r>
      <w:r>
        <w:rPr>
          <w:bCs/>
          <w:i/>
          <w:iCs/>
          <w:color w:val="FF0000"/>
          <w:sz w:val="24"/>
          <w:szCs w:val="24"/>
        </w:rPr>
        <w:t>(Ukubwa wa kijiji).</w:t>
      </w:r>
      <w:r>
        <w:rPr>
          <w:sz w:val="24"/>
          <w:szCs w:val="24"/>
          <w:lang w:val="es-ES"/>
        </w:rPr>
        <w:t xml:space="preserve"> Eneo hili</w:t>
      </w:r>
      <w:r>
        <w:rPr>
          <w:sz w:val="24"/>
          <w:szCs w:val="24"/>
          <w:lang w:val="it-IT"/>
        </w:rPr>
        <w:t xml:space="preserve"> limegawanyika katika Vitongoji </w:t>
      </w:r>
      <w:r>
        <w:rPr>
          <w:i/>
          <w:iCs/>
          <w:color w:val="FF0000"/>
          <w:sz w:val="24"/>
          <w:szCs w:val="24"/>
          <w:lang w:val="it-IT"/>
        </w:rPr>
        <w:t xml:space="preserve">(idadi ya vitongoji) </w:t>
      </w:r>
      <w:r>
        <w:rPr>
          <w:sz w:val="24"/>
          <w:szCs w:val="24"/>
          <w:lang w:val="it-IT"/>
        </w:rPr>
        <w:t xml:space="preserve">ambavyo ni Kitongoji cha </w:t>
      </w:r>
      <w:r>
        <w:rPr>
          <w:i/>
          <w:iCs/>
          <w:color w:val="FF0000"/>
          <w:sz w:val="24"/>
          <w:szCs w:val="24"/>
          <w:lang w:val="it-IT"/>
        </w:rPr>
        <w:t>(Taja majina ya vitongoji).</w:t>
      </w:r>
    </w:p>
    <w:p w14:paraId="27CABEDE" w14:textId="77777777" w:rsidR="00E73F22" w:rsidRDefault="00E73F22">
      <w:pPr>
        <w:spacing w:line="360" w:lineRule="auto"/>
        <w:contextualSpacing/>
        <w:jc w:val="both"/>
        <w:rPr>
          <w:sz w:val="24"/>
          <w:szCs w:val="24"/>
          <w:lang w:val="it-IT"/>
        </w:rPr>
      </w:pPr>
    </w:p>
    <w:p w14:paraId="28090A57" w14:textId="77777777" w:rsidR="00E73F22" w:rsidRDefault="00E73F22">
      <w:pPr>
        <w:spacing w:line="360" w:lineRule="auto"/>
        <w:contextualSpacing/>
        <w:jc w:val="both"/>
        <w:rPr>
          <w:sz w:val="24"/>
          <w:szCs w:val="24"/>
          <w:lang w:val="it-IT"/>
        </w:rPr>
      </w:pPr>
    </w:p>
    <w:p w14:paraId="7DDE6E37" w14:textId="77777777" w:rsidR="00E73F22" w:rsidRDefault="00E73F22">
      <w:pPr>
        <w:spacing w:line="360" w:lineRule="auto"/>
        <w:contextualSpacing/>
        <w:jc w:val="both"/>
        <w:rPr>
          <w:sz w:val="24"/>
          <w:szCs w:val="24"/>
          <w:lang w:val="it-IT"/>
        </w:rPr>
      </w:pPr>
    </w:p>
    <w:p w14:paraId="5937202D" w14:textId="77777777" w:rsidR="00E73F22" w:rsidRDefault="00E73F22">
      <w:pPr>
        <w:spacing w:line="360" w:lineRule="auto"/>
        <w:contextualSpacing/>
        <w:jc w:val="both"/>
        <w:rPr>
          <w:sz w:val="24"/>
          <w:szCs w:val="24"/>
          <w:lang w:val="it-IT"/>
        </w:rPr>
      </w:pPr>
    </w:p>
    <w:p w14:paraId="32DA4347" w14:textId="77777777" w:rsidR="00E73F22" w:rsidRDefault="00E73F22">
      <w:pPr>
        <w:spacing w:line="360" w:lineRule="auto"/>
        <w:contextualSpacing/>
        <w:jc w:val="both"/>
        <w:rPr>
          <w:sz w:val="24"/>
          <w:szCs w:val="24"/>
          <w:lang w:val="it-IT"/>
        </w:rPr>
      </w:pPr>
    </w:p>
    <w:p w14:paraId="7A53C7F7" w14:textId="77777777" w:rsidR="00E73F22" w:rsidRDefault="00E73F22">
      <w:pPr>
        <w:keepNext/>
        <w:spacing w:after="0" w:line="360" w:lineRule="auto"/>
        <w:contextualSpacing/>
        <w:jc w:val="both"/>
        <w:rPr>
          <w:rFonts w:eastAsia="Times New Roman"/>
          <w:b/>
          <w:bCs/>
          <w:sz w:val="24"/>
          <w:szCs w:val="24"/>
          <w:highlight w:val="yellow"/>
          <w:lang w:val="it-IT"/>
        </w:rPr>
        <w:sectPr w:rsidR="00E73F22">
          <w:footerReference w:type="default" r:id="rId13"/>
          <w:pgSz w:w="11907" w:h="16839"/>
          <w:pgMar w:top="1138" w:right="850" w:bottom="245" w:left="1296" w:header="720" w:footer="720" w:gutter="0"/>
          <w:pgNumType w:chapStyle="1"/>
          <w:cols w:space="720"/>
          <w:docGrid w:linePitch="360"/>
        </w:sectPr>
      </w:pPr>
      <w:bookmarkStart w:id="154" w:name="_Toc90616431"/>
    </w:p>
    <w:p w14:paraId="7B2B5260" w14:textId="77777777" w:rsidR="00E73F22" w:rsidRDefault="00000000">
      <w:pPr>
        <w:keepNext/>
        <w:spacing w:after="0" w:line="360" w:lineRule="auto"/>
        <w:contextualSpacing/>
        <w:jc w:val="center"/>
        <w:rPr>
          <w:rFonts w:eastAsia="Times New Roman"/>
          <w:b/>
          <w:bCs/>
          <w:i/>
          <w:iCs/>
          <w:sz w:val="24"/>
          <w:szCs w:val="24"/>
          <w:lang w:val="it-IT"/>
        </w:rPr>
      </w:pPr>
      <w:bookmarkStart w:id="155" w:name="_Toc138798311"/>
      <w:r>
        <w:rPr>
          <w:rFonts w:eastAsia="Times New Roman"/>
          <w:b/>
          <w:bCs/>
          <w:i/>
          <w:iCs/>
          <w:sz w:val="24"/>
          <w:szCs w:val="24"/>
          <w:lang w:val="it-IT"/>
        </w:rPr>
        <w:lastRenderedPageBreak/>
        <w:t xml:space="preserve">Ramani Na. </w:t>
      </w:r>
      <w:r>
        <w:rPr>
          <w:rFonts w:eastAsia="Times New Roman"/>
          <w:b/>
          <w:bCs/>
          <w:i/>
          <w:iCs/>
          <w:sz w:val="24"/>
          <w:szCs w:val="24"/>
          <w:lang w:val="it-IT"/>
        </w:rPr>
        <w:fldChar w:fldCharType="begin"/>
      </w:r>
      <w:r>
        <w:rPr>
          <w:rFonts w:eastAsia="Times New Roman"/>
          <w:b/>
          <w:bCs/>
          <w:i/>
          <w:iCs/>
          <w:sz w:val="24"/>
          <w:szCs w:val="24"/>
          <w:lang w:val="it-IT"/>
        </w:rPr>
        <w:instrText xml:space="preserve"> SEQ Ramani \* ARABIC </w:instrText>
      </w:r>
      <w:r>
        <w:rPr>
          <w:rFonts w:eastAsia="Times New Roman"/>
          <w:b/>
          <w:bCs/>
          <w:i/>
          <w:iCs/>
          <w:sz w:val="24"/>
          <w:szCs w:val="24"/>
          <w:lang w:val="it-IT"/>
        </w:rPr>
        <w:fldChar w:fldCharType="separate"/>
      </w:r>
      <w:r>
        <w:rPr>
          <w:rFonts w:eastAsia="Times New Roman"/>
          <w:b/>
          <w:bCs/>
          <w:i/>
          <w:iCs/>
          <w:sz w:val="24"/>
          <w:szCs w:val="24"/>
          <w:lang w:val="it-IT"/>
        </w:rPr>
        <w:t>1</w:t>
      </w:r>
      <w:r>
        <w:rPr>
          <w:rFonts w:eastAsia="Times New Roman"/>
          <w:b/>
          <w:bCs/>
          <w:i/>
          <w:iCs/>
          <w:sz w:val="24"/>
          <w:szCs w:val="24"/>
          <w:lang w:val="it-IT"/>
        </w:rPr>
        <w:fldChar w:fldCharType="end"/>
      </w:r>
      <w:r>
        <w:rPr>
          <w:rFonts w:eastAsia="Times New Roman"/>
          <w:b/>
          <w:bCs/>
          <w:i/>
          <w:iCs/>
          <w:sz w:val="24"/>
          <w:szCs w:val="24"/>
          <w:lang w:val="it-IT"/>
        </w:rPr>
        <w:t>: Mahali kijiji kilipo</w:t>
      </w:r>
      <w:bookmarkEnd w:id="154"/>
      <w:bookmarkEnd w:id="155"/>
    </w:p>
    <w:p w14:paraId="4804329F" w14:textId="77777777" w:rsidR="00E73F22" w:rsidRDefault="00000000">
      <w:pPr>
        <w:keepNext/>
        <w:spacing w:after="0" w:line="360" w:lineRule="auto"/>
        <w:contextualSpacing/>
        <w:jc w:val="center"/>
        <w:rPr>
          <w:rFonts w:eastAsia="Times New Roman"/>
          <w:b/>
          <w:bCs/>
          <w:i/>
          <w:iCs/>
          <w:color w:val="FF0000"/>
          <w:sz w:val="24"/>
          <w:szCs w:val="24"/>
          <w:lang w:val="it-IT"/>
        </w:rPr>
      </w:pPr>
      <w:r>
        <w:rPr>
          <w:rFonts w:eastAsia="Times New Roman"/>
          <w:b/>
          <w:bCs/>
          <w:i/>
          <w:iCs/>
          <w:color w:val="FF0000"/>
          <w:sz w:val="24"/>
          <w:szCs w:val="24"/>
          <w:lang w:val="it-IT"/>
        </w:rPr>
        <w:t xml:space="preserve">Weka Ramani ya Mahali kijiji kilipo </w:t>
      </w:r>
    </w:p>
    <w:p w14:paraId="6416E071" w14:textId="77777777" w:rsidR="00E73F22" w:rsidRDefault="00E73F22">
      <w:pPr>
        <w:keepNext/>
        <w:spacing w:after="0" w:line="360" w:lineRule="auto"/>
        <w:contextualSpacing/>
        <w:jc w:val="center"/>
        <w:rPr>
          <w:sz w:val="24"/>
          <w:szCs w:val="24"/>
        </w:rPr>
      </w:pPr>
    </w:p>
    <w:p w14:paraId="5CAD315B" w14:textId="77777777" w:rsidR="00E73F22" w:rsidRDefault="00E73F22">
      <w:pPr>
        <w:spacing w:line="360" w:lineRule="auto"/>
        <w:contextualSpacing/>
        <w:rPr>
          <w:sz w:val="24"/>
          <w:szCs w:val="24"/>
          <w:lang w:val="it-IT"/>
        </w:rPr>
        <w:sectPr w:rsidR="00E73F22">
          <w:pgSz w:w="16839" w:h="11907" w:orient="landscape"/>
          <w:pgMar w:top="1138" w:right="850" w:bottom="245" w:left="1296" w:header="720" w:footer="720" w:gutter="0"/>
          <w:pgNumType w:chapStyle="1"/>
          <w:cols w:space="720"/>
          <w:docGrid w:linePitch="360"/>
        </w:sectPr>
      </w:pPr>
    </w:p>
    <w:p w14:paraId="7B4B55E2" w14:textId="77777777" w:rsidR="00E73F22" w:rsidRDefault="00000000">
      <w:pPr>
        <w:keepNext/>
        <w:tabs>
          <w:tab w:val="left" w:pos="720"/>
          <w:tab w:val="left" w:pos="1440"/>
          <w:tab w:val="left" w:pos="2160"/>
          <w:tab w:val="left" w:pos="6345"/>
        </w:tabs>
        <w:spacing w:before="240" w:after="60" w:line="360" w:lineRule="auto"/>
        <w:contextualSpacing/>
        <w:outlineLvl w:val="2"/>
        <w:rPr>
          <w:rFonts w:eastAsia="Times New Roman"/>
          <w:b/>
          <w:bCs/>
          <w:sz w:val="24"/>
          <w:szCs w:val="24"/>
        </w:rPr>
      </w:pPr>
      <w:bookmarkStart w:id="156" w:name="_Toc132455563"/>
      <w:bookmarkStart w:id="157" w:name="_Toc90466926"/>
      <w:bookmarkStart w:id="158" w:name="_Toc16582"/>
      <w:bookmarkStart w:id="159" w:name="_Toc26670"/>
      <w:bookmarkStart w:id="160" w:name="_Toc132455564"/>
      <w:bookmarkEnd w:id="150"/>
      <w:bookmarkEnd w:id="151"/>
      <w:bookmarkEnd w:id="152"/>
      <w:bookmarkEnd w:id="153"/>
      <w:r>
        <w:rPr>
          <w:rFonts w:eastAsia="Times New Roman"/>
          <w:b/>
          <w:bCs/>
          <w:sz w:val="24"/>
          <w:szCs w:val="24"/>
        </w:rPr>
        <w:lastRenderedPageBreak/>
        <w:t>2.1.2.</w:t>
      </w:r>
      <w:r>
        <w:rPr>
          <w:rFonts w:eastAsia="Times New Roman"/>
          <w:b/>
          <w:bCs/>
          <w:sz w:val="24"/>
          <w:szCs w:val="24"/>
        </w:rPr>
        <w:tab/>
        <w:t>Historia ya Kijiji</w:t>
      </w:r>
      <w:bookmarkEnd w:id="156"/>
      <w:bookmarkEnd w:id="157"/>
      <w:bookmarkEnd w:id="158"/>
      <w:r>
        <w:rPr>
          <w:rFonts w:eastAsia="Times New Roman"/>
          <w:b/>
          <w:bCs/>
          <w:sz w:val="24"/>
          <w:szCs w:val="24"/>
        </w:rPr>
        <w:tab/>
      </w:r>
    </w:p>
    <w:p w14:paraId="142AB98A" w14:textId="77777777" w:rsidR="00E73F22" w:rsidRDefault="00000000">
      <w:pPr>
        <w:widowControl w:val="0"/>
        <w:autoSpaceDE w:val="0"/>
        <w:autoSpaceDN w:val="0"/>
        <w:adjustRightInd w:val="0"/>
        <w:spacing w:before="35" w:line="360" w:lineRule="auto"/>
        <w:ind w:right="55"/>
        <w:contextualSpacing/>
        <w:jc w:val="both"/>
        <w:rPr>
          <w:bCs/>
          <w:sz w:val="24"/>
          <w:szCs w:val="24"/>
          <w:lang w:val="es-ES"/>
        </w:rPr>
      </w:pPr>
      <w:bookmarkStart w:id="161" w:name="_Hlk121523095"/>
      <w:r>
        <w:rPr>
          <w:bCs/>
          <w:sz w:val="24"/>
          <w:szCs w:val="24"/>
        </w:rPr>
        <w:t xml:space="preserve">Kijiji cha </w:t>
      </w:r>
      <w:r>
        <w:rPr>
          <w:bCs/>
          <w:i/>
          <w:iCs/>
          <w:color w:val="FF0000"/>
          <w:sz w:val="24"/>
          <w:szCs w:val="24"/>
          <w:lang w:val="it-IT"/>
        </w:rPr>
        <w:t xml:space="preserve">Zabazaba</w:t>
      </w:r>
      <w:r>
        <w:rPr>
          <w:bCs/>
          <w:sz w:val="24"/>
          <w:szCs w:val="24"/>
          <w:lang w:val="it-IT"/>
        </w:rPr>
        <w:t xml:space="preserve"> </w:t>
      </w:r>
      <w:r>
        <w:rPr>
          <w:bCs/>
          <w:sz w:val="24"/>
          <w:szCs w:val="24"/>
        </w:rPr>
        <w:t>kimeanzishwa</w:t>
      </w:r>
      <w:r>
        <w:rPr>
          <w:bCs/>
          <w:sz w:val="24"/>
          <w:szCs w:val="24"/>
          <w:lang w:val="es-ES"/>
        </w:rPr>
        <w:t xml:space="preserve"> mwaka </w:t>
      </w:r>
      <w:r>
        <w:rPr>
          <w:bCs/>
          <w:i/>
          <w:iCs/>
          <w:color w:val="FF0000"/>
          <w:sz w:val="24"/>
          <w:szCs w:val="24"/>
          <w:lang w:val="it-IT"/>
        </w:rPr>
        <w:t>(Mwaka kijiji kimeanzishwa)</w:t>
      </w:r>
      <w:r>
        <w:rPr>
          <w:bCs/>
          <w:sz w:val="24"/>
          <w:szCs w:val="24"/>
          <w:lang w:val="it-IT"/>
        </w:rPr>
        <w:t xml:space="preserve"> wakati wa operesheni vijiji na </w:t>
      </w:r>
      <w:r>
        <w:rPr>
          <w:bCs/>
          <w:sz w:val="24"/>
          <w:szCs w:val="24"/>
          <w:lang w:val="es-ES"/>
        </w:rPr>
        <w:t xml:space="preserve">kilisajiliwa rasmi </w:t>
      </w:r>
      <w:r>
        <w:rPr>
          <w:bCs/>
          <w:i/>
          <w:iCs/>
          <w:color w:val="FF0000"/>
          <w:sz w:val="24"/>
          <w:szCs w:val="24"/>
          <w:lang w:val="es-ES"/>
        </w:rPr>
        <w:t>(Mwaka kiliposajiliwa)</w:t>
      </w:r>
      <w:r>
        <w:rPr>
          <w:bCs/>
          <w:sz w:val="24"/>
          <w:szCs w:val="24"/>
          <w:lang w:val="es-ES"/>
        </w:rPr>
        <w:t xml:space="preserve"> kwa kupata namba ya usajili ambayo ni </w:t>
      </w:r>
      <w:r>
        <w:rPr>
          <w:bCs/>
          <w:i/>
          <w:iCs/>
          <w:color w:val="FF0000"/>
          <w:sz w:val="24"/>
          <w:szCs w:val="24"/>
          <w:lang w:val="es-ES"/>
        </w:rPr>
        <w:t>(Namba ya Usajili)</w:t>
      </w:r>
      <w:r>
        <w:rPr>
          <w:bCs/>
          <w:sz w:val="24"/>
          <w:szCs w:val="24"/>
          <w:lang w:val="es-ES"/>
        </w:rPr>
        <w:t>.</w:t>
      </w:r>
      <w:r>
        <w:rPr>
          <w:bCs/>
          <w:sz w:val="24"/>
          <w:szCs w:val="24"/>
          <w:lang w:val="it-IT"/>
        </w:rPr>
        <w:t xml:space="preserve"> </w:t>
      </w:r>
      <w:r>
        <w:rPr>
          <w:bCs/>
          <w:sz w:val="24"/>
          <w:szCs w:val="24"/>
          <w:lang w:val="es-ES"/>
        </w:rPr>
        <w:t xml:space="preserve">Jina la kijiji cha </w:t>
      </w:r>
      <w:r>
        <w:rPr>
          <w:bCs/>
          <w:i/>
          <w:iCs/>
          <w:color w:val="FF0000"/>
          <w:sz w:val="24"/>
          <w:szCs w:val="24"/>
          <w:lang w:val="es-ES"/>
        </w:rPr>
        <w:t xml:space="preserve">Zabazaba</w:t>
      </w:r>
      <w:r>
        <w:rPr>
          <w:bCs/>
          <w:sz w:val="24"/>
          <w:szCs w:val="24"/>
          <w:lang w:val="es-ES"/>
        </w:rPr>
        <w:t xml:space="preserve"> lilitokana na </w:t>
      </w:r>
      <w:r>
        <w:rPr>
          <w:bCs/>
          <w:i/>
          <w:iCs/>
          <w:color w:val="FF0000"/>
          <w:sz w:val="24"/>
          <w:szCs w:val="24"/>
          <w:lang w:val="es-ES"/>
        </w:rPr>
        <w:t>(Weka maana halisi ya jina la kijiji).</w:t>
      </w:r>
      <w:r>
        <w:rPr>
          <w:bCs/>
          <w:sz w:val="24"/>
          <w:szCs w:val="24"/>
          <w:lang w:val="es-ES"/>
        </w:rPr>
        <w:t xml:space="preserve"> Kijiji hiki kimepimwa na ramani ya upimaji ilisajiliwa tarehe </w:t>
      </w:r>
      <w:r>
        <w:rPr>
          <w:bCs/>
          <w:i/>
          <w:iCs/>
          <w:color w:val="FF0000"/>
          <w:sz w:val="24"/>
          <w:szCs w:val="24"/>
          <w:lang w:val="es-ES"/>
        </w:rPr>
        <w:t xml:space="preserve">(Tarehe na mwaka ramani ya upimaji iliposajiliwa) </w:t>
      </w:r>
      <w:r>
        <w:rPr>
          <w:bCs/>
          <w:sz w:val="24"/>
          <w:szCs w:val="24"/>
          <w:lang w:val="es-ES"/>
        </w:rPr>
        <w:t>kwa kupata namba</w:t>
      </w:r>
      <w:r>
        <w:rPr>
          <w:bCs/>
          <w:i/>
          <w:iCs/>
          <w:color w:val="FF0000"/>
          <w:sz w:val="24"/>
          <w:szCs w:val="24"/>
          <w:lang w:val="es-ES"/>
        </w:rPr>
        <w:t xml:space="preserve"> (namba ya usajili).</w:t>
      </w:r>
    </w:p>
    <w:bookmarkEnd w:id="161"/>
    <w:p w14:paraId="461C8F1E" w14:textId="77777777" w:rsidR="00E73F22" w:rsidRDefault="00000000">
      <w:pPr>
        <w:widowControl w:val="0"/>
        <w:autoSpaceDE w:val="0"/>
        <w:autoSpaceDN w:val="0"/>
        <w:adjustRightInd w:val="0"/>
        <w:spacing w:after="0" w:line="360" w:lineRule="auto"/>
        <w:ind w:right="55"/>
        <w:contextualSpacing/>
        <w:jc w:val="both"/>
        <w:rPr>
          <w:sz w:val="24"/>
          <w:szCs w:val="24"/>
          <w:lang w:val="es-ES"/>
        </w:rPr>
      </w:pPr>
      <w:r>
        <w:rPr>
          <w:spacing w:val="-1"/>
          <w:sz w:val="24"/>
          <w:szCs w:val="24"/>
          <w:lang w:val="es-ES"/>
        </w:rPr>
        <w:t>Ka</w:t>
      </w:r>
      <w:r>
        <w:rPr>
          <w:sz w:val="24"/>
          <w:szCs w:val="24"/>
          <w:lang w:val="es-ES"/>
        </w:rPr>
        <w:t>bila</w:t>
      </w:r>
      <w:r>
        <w:rPr>
          <w:spacing w:val="2"/>
          <w:sz w:val="24"/>
          <w:szCs w:val="24"/>
          <w:lang w:val="es-ES"/>
        </w:rPr>
        <w:t xml:space="preserve"> la </w:t>
      </w:r>
      <w:r>
        <w:rPr>
          <w:sz w:val="24"/>
          <w:szCs w:val="24"/>
          <w:lang w:val="es-ES"/>
        </w:rPr>
        <w:t xml:space="preserve">asili katika Kijiji hiki ni </w:t>
      </w:r>
      <w:r>
        <w:rPr>
          <w:i/>
          <w:iCs/>
          <w:color w:val="FF0000"/>
          <w:sz w:val="24"/>
          <w:szCs w:val="24"/>
          <w:lang w:val="es-ES"/>
        </w:rPr>
        <w:t>(Weka makabila ya asili kulingana na ukubwa wake (iwe kwa asilimia)</w:t>
      </w:r>
      <w:r>
        <w:rPr>
          <w:sz w:val="24"/>
          <w:szCs w:val="24"/>
          <w:lang w:val="es-ES"/>
        </w:rPr>
        <w:t xml:space="preserve">. Wanakijiji wa </w:t>
      </w:r>
      <w:r>
        <w:rPr>
          <w:i/>
          <w:iCs/>
          <w:color w:val="FF0000"/>
          <w:sz w:val="24"/>
          <w:szCs w:val="24"/>
          <w:lang w:val="es-ES"/>
        </w:rPr>
        <w:t xml:space="preserve">Zabazaba</w:t>
      </w:r>
      <w:r>
        <w:rPr>
          <w:sz w:val="24"/>
          <w:szCs w:val="24"/>
          <w:lang w:val="es-ES"/>
        </w:rPr>
        <w:t xml:space="preserve"> wana mila na desturi zenye mahusiano na masuala ya matumizi ardhi ambazo ni </w:t>
      </w:r>
      <w:r>
        <w:rPr>
          <w:i/>
          <w:iCs/>
          <w:color w:val="FF0000"/>
          <w:sz w:val="24"/>
          <w:szCs w:val="24"/>
          <w:lang w:val="es-ES"/>
        </w:rPr>
        <w:t>(ainisha mila hizo na onyesha kama eneo hilo linatumika kwa kijiji kizima au ukoo mmoja na changamoto zilizopo kwenye eneo hilo).</w:t>
      </w:r>
      <w:r>
        <w:rPr>
          <w:sz w:val="24"/>
          <w:szCs w:val="24"/>
          <w:lang w:val="es-ES"/>
        </w:rPr>
        <w:t xml:space="preserve"> </w:t>
      </w:r>
    </w:p>
    <w:p w14:paraId="50AB3D47" w14:textId="77777777" w:rsidR="00E73F22" w:rsidRDefault="00000000">
      <w:pPr>
        <w:keepNext/>
        <w:spacing w:before="240" w:after="60" w:line="360" w:lineRule="auto"/>
        <w:contextualSpacing/>
        <w:outlineLvl w:val="2"/>
        <w:rPr>
          <w:rFonts w:eastAsia="Times New Roman"/>
          <w:sz w:val="24"/>
          <w:szCs w:val="24"/>
        </w:rPr>
      </w:pPr>
      <w:r>
        <w:rPr>
          <w:rFonts w:eastAsia="Times New Roman"/>
          <w:b/>
          <w:bCs/>
          <w:sz w:val="24"/>
          <w:szCs w:val="24"/>
        </w:rPr>
        <w:t xml:space="preserve">2.1.3. Matukio ya Kihistoria </w:t>
      </w:r>
      <w:r>
        <w:rPr>
          <w:rFonts w:eastAsia="Times New Roman"/>
          <w:b/>
          <w:bCs/>
          <w:sz w:val="24"/>
          <w:szCs w:val="24"/>
          <w:lang w:val="es-ES"/>
        </w:rPr>
        <w:t>K</w:t>
      </w:r>
      <w:r>
        <w:rPr>
          <w:rFonts w:eastAsia="Times New Roman"/>
          <w:b/>
          <w:bCs/>
          <w:sz w:val="24"/>
          <w:szCs w:val="24"/>
        </w:rPr>
        <w:t>ijijini</w:t>
      </w:r>
      <w:bookmarkEnd w:id="159"/>
      <w:bookmarkEnd w:id="160"/>
    </w:p>
    <w:p w14:paraId="545A9C4A" w14:textId="77777777" w:rsidR="00E73F22" w:rsidRDefault="00000000">
      <w:pPr>
        <w:widowControl w:val="0"/>
        <w:autoSpaceDE w:val="0"/>
        <w:autoSpaceDN w:val="0"/>
        <w:adjustRightInd w:val="0"/>
        <w:spacing w:after="0" w:line="360" w:lineRule="auto"/>
        <w:contextualSpacing/>
        <w:jc w:val="both"/>
        <w:rPr>
          <w:position w:val="1"/>
          <w:sz w:val="24"/>
          <w:szCs w:val="24"/>
        </w:rPr>
      </w:pPr>
      <w:r>
        <w:rPr>
          <w:sz w:val="24"/>
          <w:szCs w:val="24"/>
        </w:rPr>
        <w:t xml:space="preserve">Kijiji cha </w:t>
      </w:r>
      <w:r>
        <w:rPr>
          <w:i/>
          <w:iCs/>
          <w:color w:val="FF0000"/>
          <w:sz w:val="24"/>
          <w:szCs w:val="24"/>
          <w:lang w:val="es-ES"/>
        </w:rPr>
        <w:t xml:space="preserve">Zabazaba</w:t>
      </w:r>
      <w:r>
        <w:rPr>
          <w:sz w:val="24"/>
          <w:szCs w:val="24"/>
        </w:rPr>
        <w:t xml:space="preserve"> kina matukio mbalimbali ya kihistoria, kijamii, kimazingira na yaliyohusiana na Matumizi ya Ardhi yaliyowahi kujitokeza </w:t>
      </w:r>
      <w:r>
        <w:rPr>
          <w:position w:val="1"/>
          <w:sz w:val="24"/>
          <w:szCs w:val="24"/>
        </w:rPr>
        <w:t xml:space="preserve">kama yalivyoainishwa katika Jedwali Na. </w:t>
      </w:r>
      <w:r>
        <w:rPr>
          <w:i/>
          <w:iCs/>
          <w:color w:val="FF0000"/>
          <w:position w:val="1"/>
          <w:sz w:val="24"/>
          <w:szCs w:val="24"/>
        </w:rPr>
        <w:t>(</w:t>
      </w:r>
      <w:r>
        <w:rPr>
          <w:i/>
          <w:iCs/>
          <w:color w:val="FF0000"/>
          <w:position w:val="1"/>
          <w:sz w:val="24"/>
          <w:szCs w:val="24"/>
          <w:lang w:val="es-ES"/>
        </w:rPr>
        <w:t>Namba ya jedwali)</w:t>
      </w:r>
      <w:r>
        <w:rPr>
          <w:i/>
          <w:iCs/>
          <w:color w:val="FF0000"/>
          <w:position w:val="1"/>
          <w:sz w:val="24"/>
          <w:szCs w:val="24"/>
        </w:rPr>
        <w:t>.</w:t>
      </w:r>
    </w:p>
    <w:p w14:paraId="332AB85F" w14:textId="77777777" w:rsidR="00E73F22" w:rsidRDefault="00000000">
      <w:pPr>
        <w:keepNext/>
        <w:spacing w:after="0" w:line="360" w:lineRule="auto"/>
        <w:contextualSpacing/>
        <w:jc w:val="center"/>
        <w:rPr>
          <w:rFonts w:eastAsia="Times New Roman"/>
          <w:b/>
          <w:bCs/>
          <w:i/>
          <w:iCs/>
          <w:sz w:val="24"/>
          <w:szCs w:val="24"/>
        </w:rPr>
      </w:pPr>
      <w:bookmarkStart w:id="162" w:name="_Toc138780386"/>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5</w:t>
      </w:r>
      <w:r>
        <w:rPr>
          <w:rFonts w:eastAsia="Times New Roman"/>
          <w:b/>
          <w:bCs/>
          <w:i/>
          <w:iCs/>
          <w:sz w:val="24"/>
          <w:szCs w:val="24"/>
        </w:rPr>
        <w:fldChar w:fldCharType="end"/>
      </w:r>
      <w:r>
        <w:rPr>
          <w:rFonts w:eastAsia="Times New Roman"/>
          <w:b/>
          <w:bCs/>
          <w:i/>
          <w:iCs/>
          <w:sz w:val="24"/>
          <w:szCs w:val="24"/>
        </w:rPr>
        <w:t xml:space="preserve">: Matukio ya Kihistoria Kijiji cha Zabazaba</w:t>
      </w:r>
      <w:bookmarkEnd w:id="162"/>
    </w:p>
    <w:tbl>
      <w:tblPr>
        <w:tblW w:w="53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2"/>
        <w:gridCol w:w="1285"/>
        <w:gridCol w:w="1823"/>
        <w:gridCol w:w="2386"/>
        <w:gridCol w:w="3987"/>
      </w:tblGrid>
      <w:tr w:rsidR="00E73F22" w14:paraId="799F0932" w14:textId="77777777">
        <w:trPr>
          <w:trHeight w:hRule="exact" w:val="478"/>
          <w:jc w:val="center"/>
        </w:trPr>
        <w:tc>
          <w:tcPr>
            <w:tcW w:w="434" w:type="pct"/>
          </w:tcPr>
          <w:p w14:paraId="08EFE729" w14:textId="77777777" w:rsidR="00E73F22" w:rsidRDefault="00000000">
            <w:pPr>
              <w:widowControl w:val="0"/>
              <w:autoSpaceDE w:val="0"/>
              <w:autoSpaceDN w:val="0"/>
              <w:adjustRightInd w:val="0"/>
              <w:spacing w:after="0" w:line="360" w:lineRule="auto"/>
              <w:ind w:right="359"/>
              <w:contextualSpacing/>
              <w:jc w:val="center"/>
              <w:rPr>
                <w:i/>
                <w:iCs/>
                <w:color w:val="FF0000"/>
              </w:rPr>
            </w:pPr>
            <w:r>
              <w:rPr>
                <w:b/>
                <w:bCs/>
                <w:i/>
                <w:iCs/>
                <w:color w:val="FF0000"/>
              </w:rPr>
              <w:t>Na.</w:t>
            </w:r>
          </w:p>
        </w:tc>
        <w:tc>
          <w:tcPr>
            <w:tcW w:w="619" w:type="pct"/>
          </w:tcPr>
          <w:p w14:paraId="7683D0C8"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spacing w:val="-1"/>
              </w:rPr>
              <w:t>M</w:t>
            </w:r>
            <w:r>
              <w:rPr>
                <w:b/>
                <w:bCs/>
                <w:i/>
                <w:iCs/>
                <w:color w:val="FF0000"/>
              </w:rPr>
              <w:t>waka</w:t>
            </w:r>
          </w:p>
        </w:tc>
        <w:tc>
          <w:tcPr>
            <w:tcW w:w="878" w:type="pct"/>
          </w:tcPr>
          <w:p w14:paraId="39ED6E09" w14:textId="77777777" w:rsidR="00E73F22" w:rsidRDefault="00000000">
            <w:pPr>
              <w:widowControl w:val="0"/>
              <w:autoSpaceDE w:val="0"/>
              <w:autoSpaceDN w:val="0"/>
              <w:adjustRightInd w:val="0"/>
              <w:spacing w:after="0" w:line="360" w:lineRule="auto"/>
              <w:ind w:right="350"/>
              <w:contextualSpacing/>
              <w:jc w:val="center"/>
              <w:rPr>
                <w:i/>
                <w:iCs/>
                <w:color w:val="FF0000"/>
              </w:rPr>
            </w:pPr>
            <w:r>
              <w:rPr>
                <w:b/>
                <w:bCs/>
                <w:i/>
                <w:iCs/>
                <w:color w:val="FF0000"/>
              </w:rPr>
              <w:t>Tu</w:t>
            </w:r>
            <w:r>
              <w:rPr>
                <w:b/>
                <w:bCs/>
                <w:i/>
                <w:iCs/>
                <w:color w:val="FF0000"/>
                <w:spacing w:val="-2"/>
              </w:rPr>
              <w:t>kio</w:t>
            </w:r>
          </w:p>
        </w:tc>
        <w:tc>
          <w:tcPr>
            <w:tcW w:w="1149" w:type="pct"/>
          </w:tcPr>
          <w:p w14:paraId="64A31FF7"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spacing w:val="-2"/>
              </w:rPr>
              <w:t>Visababishi</w:t>
            </w:r>
          </w:p>
        </w:tc>
        <w:tc>
          <w:tcPr>
            <w:tcW w:w="1920" w:type="pct"/>
          </w:tcPr>
          <w:p w14:paraId="610E389F"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rPr>
              <w:t>Hatua zilizochukuliwa</w:t>
            </w:r>
          </w:p>
        </w:tc>
      </w:tr>
      <w:tr w:rsidR="00E73F22" w14:paraId="030F6A71" w14:textId="77777777">
        <w:trPr>
          <w:trHeight w:hRule="exact" w:val="1302"/>
          <w:jc w:val="center"/>
        </w:trPr>
        <w:tc>
          <w:tcPr>
            <w:tcW w:w="434" w:type="pct"/>
          </w:tcPr>
          <w:p w14:paraId="6530B068" w14:textId="77777777" w:rsidR="00E73F22" w:rsidRDefault="00E73F22">
            <w:pPr>
              <w:widowControl w:val="0"/>
              <w:autoSpaceDE w:val="0"/>
              <w:autoSpaceDN w:val="0"/>
              <w:adjustRightInd w:val="0"/>
              <w:spacing w:after="0" w:line="360" w:lineRule="auto"/>
              <w:ind w:right="471"/>
              <w:contextualSpacing/>
              <w:jc w:val="center"/>
            </w:pPr>
          </w:p>
        </w:tc>
        <w:tc>
          <w:tcPr>
            <w:tcW w:w="619" w:type="pct"/>
          </w:tcPr>
          <w:p w14:paraId="17EC7FB1" w14:textId="77777777" w:rsidR="00E73F22" w:rsidRDefault="00E73F22">
            <w:pPr>
              <w:widowControl w:val="0"/>
              <w:autoSpaceDE w:val="0"/>
              <w:autoSpaceDN w:val="0"/>
              <w:adjustRightInd w:val="0"/>
              <w:spacing w:after="0" w:line="360" w:lineRule="auto"/>
              <w:ind w:right="270"/>
              <w:contextualSpacing/>
              <w:jc w:val="center"/>
            </w:pPr>
          </w:p>
        </w:tc>
        <w:tc>
          <w:tcPr>
            <w:tcW w:w="878" w:type="pct"/>
          </w:tcPr>
          <w:p w14:paraId="66EB7114" w14:textId="77777777" w:rsidR="00E73F22" w:rsidRDefault="00E73F22">
            <w:pPr>
              <w:widowControl w:val="0"/>
              <w:autoSpaceDE w:val="0"/>
              <w:autoSpaceDN w:val="0"/>
              <w:adjustRightInd w:val="0"/>
              <w:spacing w:after="0" w:line="240" w:lineRule="auto"/>
              <w:ind w:right="-20"/>
              <w:contextualSpacing/>
            </w:pPr>
          </w:p>
        </w:tc>
        <w:tc>
          <w:tcPr>
            <w:tcW w:w="1149" w:type="pct"/>
          </w:tcPr>
          <w:p w14:paraId="715E0CEA" w14:textId="77777777" w:rsidR="00E73F22" w:rsidRDefault="00E73F22">
            <w:pPr>
              <w:widowControl w:val="0"/>
              <w:autoSpaceDE w:val="0"/>
              <w:autoSpaceDN w:val="0"/>
              <w:adjustRightInd w:val="0"/>
              <w:spacing w:after="0" w:line="360" w:lineRule="auto"/>
              <w:ind w:right="-20"/>
              <w:contextualSpacing/>
            </w:pPr>
          </w:p>
        </w:tc>
        <w:tc>
          <w:tcPr>
            <w:tcW w:w="1920" w:type="pct"/>
          </w:tcPr>
          <w:p w14:paraId="4022687D" w14:textId="77777777" w:rsidR="00E73F22" w:rsidRDefault="00E73F22">
            <w:pPr>
              <w:widowControl w:val="0"/>
              <w:numPr>
                <w:ilvl w:val="0"/>
                <w:numId w:val="4"/>
              </w:numPr>
              <w:autoSpaceDE w:val="0"/>
              <w:autoSpaceDN w:val="0"/>
              <w:adjustRightInd w:val="0"/>
              <w:spacing w:after="0" w:line="360" w:lineRule="auto"/>
              <w:ind w:right="44"/>
              <w:contextualSpacing/>
              <w:jc w:val="both"/>
            </w:pPr>
          </w:p>
        </w:tc>
      </w:tr>
      <w:tr w:rsidR="00E73F22" w14:paraId="14282ACB" w14:textId="77777777">
        <w:trPr>
          <w:trHeight w:hRule="exact" w:val="1193"/>
          <w:jc w:val="center"/>
        </w:trPr>
        <w:tc>
          <w:tcPr>
            <w:tcW w:w="434" w:type="pct"/>
          </w:tcPr>
          <w:p w14:paraId="01731B2A" w14:textId="77777777" w:rsidR="00E73F22" w:rsidRDefault="00E73F22">
            <w:pPr>
              <w:widowControl w:val="0"/>
              <w:autoSpaceDE w:val="0"/>
              <w:autoSpaceDN w:val="0"/>
              <w:adjustRightInd w:val="0"/>
              <w:spacing w:after="0" w:line="360" w:lineRule="auto"/>
              <w:ind w:right="471"/>
              <w:contextualSpacing/>
              <w:jc w:val="center"/>
            </w:pPr>
          </w:p>
        </w:tc>
        <w:tc>
          <w:tcPr>
            <w:tcW w:w="619" w:type="pct"/>
          </w:tcPr>
          <w:p w14:paraId="37E5D0E2" w14:textId="77777777" w:rsidR="00E73F22" w:rsidRDefault="00E73F22">
            <w:pPr>
              <w:widowControl w:val="0"/>
              <w:autoSpaceDE w:val="0"/>
              <w:autoSpaceDN w:val="0"/>
              <w:adjustRightInd w:val="0"/>
              <w:spacing w:after="0" w:line="360" w:lineRule="auto"/>
              <w:ind w:right="270"/>
              <w:contextualSpacing/>
              <w:jc w:val="center"/>
            </w:pPr>
          </w:p>
        </w:tc>
        <w:tc>
          <w:tcPr>
            <w:tcW w:w="878" w:type="pct"/>
          </w:tcPr>
          <w:p w14:paraId="068B488A" w14:textId="77777777" w:rsidR="00E73F22" w:rsidRDefault="00E73F22">
            <w:pPr>
              <w:widowControl w:val="0"/>
              <w:autoSpaceDE w:val="0"/>
              <w:autoSpaceDN w:val="0"/>
              <w:adjustRightInd w:val="0"/>
              <w:spacing w:after="0" w:line="360" w:lineRule="auto"/>
              <w:ind w:right="-20"/>
              <w:contextualSpacing/>
            </w:pPr>
          </w:p>
        </w:tc>
        <w:tc>
          <w:tcPr>
            <w:tcW w:w="1149" w:type="pct"/>
          </w:tcPr>
          <w:p w14:paraId="286A7FB8" w14:textId="77777777" w:rsidR="00E73F22" w:rsidRDefault="00E73F22">
            <w:pPr>
              <w:widowControl w:val="0"/>
              <w:autoSpaceDE w:val="0"/>
              <w:autoSpaceDN w:val="0"/>
              <w:adjustRightInd w:val="0"/>
              <w:spacing w:after="0" w:line="360" w:lineRule="auto"/>
              <w:ind w:right="-20"/>
              <w:contextualSpacing/>
            </w:pPr>
          </w:p>
        </w:tc>
        <w:tc>
          <w:tcPr>
            <w:tcW w:w="1920" w:type="pct"/>
          </w:tcPr>
          <w:p w14:paraId="18B2886B" w14:textId="77777777" w:rsidR="00E73F22" w:rsidRDefault="00E73F22">
            <w:pPr>
              <w:widowControl w:val="0"/>
              <w:numPr>
                <w:ilvl w:val="0"/>
                <w:numId w:val="4"/>
              </w:numPr>
              <w:autoSpaceDE w:val="0"/>
              <w:autoSpaceDN w:val="0"/>
              <w:adjustRightInd w:val="0"/>
              <w:spacing w:after="0" w:line="360" w:lineRule="auto"/>
              <w:ind w:right="44"/>
              <w:contextualSpacing/>
              <w:jc w:val="both"/>
            </w:pPr>
          </w:p>
        </w:tc>
      </w:tr>
    </w:tbl>
    <w:p w14:paraId="63FE70E1" w14:textId="77777777" w:rsidR="00E73F22" w:rsidRDefault="00000000">
      <w:pPr>
        <w:widowControl w:val="0"/>
        <w:autoSpaceDE w:val="0"/>
        <w:autoSpaceDN w:val="0"/>
        <w:adjustRightInd w:val="0"/>
        <w:spacing w:after="0" w:line="360" w:lineRule="auto"/>
        <w:contextualSpacing/>
        <w:jc w:val="center"/>
        <w:rPr>
          <w:i/>
          <w:sz w:val="24"/>
          <w:szCs w:val="24"/>
        </w:rPr>
      </w:pPr>
      <w:r>
        <w:rPr>
          <w:b/>
          <w:i/>
          <w:sz w:val="24"/>
          <w:szCs w:val="24"/>
        </w:rPr>
        <w:t xml:space="preserve">Chanzo:</w:t>
      </w:r>
      <w:r>
        <w:rPr>
          <w:i/>
          <w:sz w:val="24"/>
          <w:szCs w:val="24"/>
        </w:rPr>
        <w:t xml:space="preserve"> Halmashauri ya Kijiji cha Zabazaba; Mwezi, Mwaka</w:t>
      </w:r>
    </w:p>
    <w:p w14:paraId="333D5E5A" w14:textId="77777777" w:rsidR="00E73F22" w:rsidRDefault="00000000">
      <w:pPr>
        <w:keepNext/>
        <w:spacing w:before="240" w:after="60" w:line="360" w:lineRule="auto"/>
        <w:contextualSpacing/>
        <w:outlineLvl w:val="2"/>
        <w:rPr>
          <w:rFonts w:eastAsia="Times New Roman"/>
          <w:b/>
          <w:bCs/>
          <w:sz w:val="24"/>
          <w:szCs w:val="24"/>
          <w:lang w:val="es-ES"/>
        </w:rPr>
      </w:pPr>
      <w:bookmarkStart w:id="163" w:name="_Toc116451709"/>
      <w:bookmarkStart w:id="164" w:name="_Toc79080218"/>
      <w:bookmarkStart w:id="165" w:name="_Toc79018700"/>
      <w:bookmarkStart w:id="166" w:name="_Toc57910255"/>
      <w:bookmarkStart w:id="167" w:name="_Toc79082988"/>
      <w:bookmarkStart w:id="168" w:name="_Toc84876479"/>
      <w:bookmarkStart w:id="169" w:name="_Toc79040682"/>
      <w:bookmarkStart w:id="170" w:name="_Toc79041170"/>
      <w:bookmarkStart w:id="171" w:name="_Toc79080994"/>
      <w:bookmarkStart w:id="172" w:name="_Toc79078062"/>
      <w:bookmarkStart w:id="173" w:name="_Toc117524199"/>
      <w:bookmarkStart w:id="174" w:name="_Toc116449080"/>
      <w:bookmarkStart w:id="175" w:name="_Toc116450055"/>
      <w:bookmarkStart w:id="176" w:name="_Toc79078706"/>
      <w:bookmarkStart w:id="177" w:name="_Toc116452168"/>
      <w:bookmarkStart w:id="178" w:name="_Toc117156988"/>
      <w:bookmarkStart w:id="179" w:name="_Toc132455565"/>
      <w:bookmarkStart w:id="180" w:name="_Toc73881711"/>
      <w:bookmarkStart w:id="181" w:name="_Toc84876348"/>
      <w:bookmarkStart w:id="182" w:name="_Toc7549"/>
      <w:bookmarkStart w:id="183" w:name="_Toc116455145"/>
      <w:bookmarkStart w:id="184" w:name="_Toc89677242"/>
      <w:r>
        <w:rPr>
          <w:rFonts w:eastAsia="Times New Roman"/>
          <w:b/>
          <w:bCs/>
          <w:sz w:val="24"/>
          <w:szCs w:val="24"/>
          <w:lang w:val="es-ES"/>
        </w:rPr>
        <w:t>2.1.4 C</w:t>
      </w:r>
      <w:r>
        <w:rPr>
          <w:rFonts w:eastAsia="Times New Roman"/>
          <w:b/>
          <w:bCs/>
          <w:spacing w:val="-2"/>
          <w:sz w:val="24"/>
          <w:szCs w:val="24"/>
          <w:lang w:val="es-ES"/>
        </w:rPr>
        <w:t>h</w:t>
      </w:r>
      <w:r>
        <w:rPr>
          <w:rFonts w:eastAsia="Times New Roman"/>
          <w:b/>
          <w:bCs/>
          <w:spacing w:val="-3"/>
          <w:sz w:val="24"/>
          <w:szCs w:val="24"/>
          <w:lang w:val="es-ES"/>
        </w:rPr>
        <w:t>a</w:t>
      </w:r>
      <w:r>
        <w:rPr>
          <w:rFonts w:eastAsia="Times New Roman"/>
          <w:b/>
          <w:bCs/>
          <w:sz w:val="24"/>
          <w:szCs w:val="24"/>
          <w:lang w:val="es-ES"/>
        </w:rPr>
        <w:t>k</w:t>
      </w:r>
      <w:r>
        <w:rPr>
          <w:rFonts w:eastAsia="Times New Roman"/>
          <w:b/>
          <w:bCs/>
          <w:spacing w:val="-3"/>
          <w:sz w:val="24"/>
          <w:szCs w:val="24"/>
          <w:lang w:val="es-ES"/>
        </w:rPr>
        <w:t>ul</w:t>
      </w:r>
      <w:r>
        <w:rPr>
          <w:rFonts w:eastAsia="Times New Roman"/>
          <w:b/>
          <w:bCs/>
          <w:sz w:val="24"/>
          <w:szCs w:val="24"/>
          <w:lang w:val="es-ES"/>
        </w:rPr>
        <w:t>a K</w:t>
      </w:r>
      <w:r>
        <w:rPr>
          <w:rFonts w:eastAsia="Times New Roman"/>
          <w:b/>
          <w:bCs/>
          <w:spacing w:val="-3"/>
          <w:sz w:val="24"/>
          <w:szCs w:val="24"/>
          <w:lang w:val="es-ES"/>
        </w:rPr>
        <w:t>i</w:t>
      </w:r>
      <w:r>
        <w:rPr>
          <w:rFonts w:eastAsia="Times New Roman"/>
          <w:b/>
          <w:bCs/>
          <w:sz w:val="24"/>
          <w:szCs w:val="24"/>
          <w:lang w:val="es-ES"/>
        </w:rPr>
        <w:t>k</w:t>
      </w:r>
      <w:r>
        <w:rPr>
          <w:rFonts w:eastAsia="Times New Roman"/>
          <w:b/>
          <w:bCs/>
          <w:spacing w:val="-3"/>
          <w:sz w:val="24"/>
          <w:szCs w:val="24"/>
          <w:lang w:val="es-ES"/>
        </w:rPr>
        <w:t>u</w:t>
      </w:r>
      <w:r>
        <w:rPr>
          <w:rFonts w:eastAsia="Times New Roman"/>
          <w:b/>
          <w:bCs/>
          <w:sz w:val="24"/>
          <w:szCs w:val="24"/>
          <w:lang w:val="es-ES"/>
        </w:rPr>
        <w:t>u</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54596AC7" w14:textId="77777777" w:rsidR="00E73F22" w:rsidRDefault="00000000">
      <w:pPr>
        <w:widowControl w:val="0"/>
        <w:autoSpaceDE w:val="0"/>
        <w:autoSpaceDN w:val="0"/>
        <w:adjustRightInd w:val="0"/>
        <w:spacing w:after="0" w:line="360" w:lineRule="auto"/>
        <w:ind w:right="78"/>
        <w:contextualSpacing/>
        <w:jc w:val="both"/>
        <w:rPr>
          <w:sz w:val="24"/>
          <w:szCs w:val="24"/>
          <w:lang w:val="es-ES"/>
        </w:rPr>
      </w:pPr>
      <w:r>
        <w:rPr>
          <w:spacing w:val="1"/>
          <w:sz w:val="24"/>
          <w:szCs w:val="24"/>
          <w:lang w:val="es-ES"/>
        </w:rPr>
        <w:t>C</w:t>
      </w:r>
      <w:r>
        <w:rPr>
          <w:sz w:val="24"/>
          <w:szCs w:val="24"/>
          <w:lang w:val="es-ES"/>
        </w:rPr>
        <w:t>hakula</w:t>
      </w:r>
      <w:r>
        <w:rPr>
          <w:spacing w:val="1"/>
          <w:sz w:val="24"/>
          <w:szCs w:val="24"/>
          <w:lang w:val="es-ES"/>
        </w:rPr>
        <w:t xml:space="preserve"> c</w:t>
      </w:r>
      <w:r>
        <w:rPr>
          <w:sz w:val="24"/>
          <w:szCs w:val="24"/>
          <w:lang w:val="es-ES"/>
        </w:rPr>
        <w:t>ha asili</w:t>
      </w:r>
      <w:r>
        <w:rPr>
          <w:spacing w:val="1"/>
          <w:sz w:val="24"/>
          <w:szCs w:val="24"/>
          <w:lang w:val="es-ES"/>
        </w:rPr>
        <w:t xml:space="preserve"> cha wakazi wa </w:t>
      </w:r>
      <w:r>
        <w:rPr>
          <w:i/>
          <w:iCs/>
          <w:color w:val="FF0000"/>
          <w:spacing w:val="1"/>
          <w:sz w:val="24"/>
          <w:szCs w:val="24"/>
        </w:rPr>
        <w:t xml:space="preserve">Zabazaba</w:t>
      </w:r>
      <w:r>
        <w:rPr>
          <w:spacing w:val="1"/>
          <w:sz w:val="24"/>
          <w:szCs w:val="24"/>
          <w:lang w:val="es-ES"/>
        </w:rPr>
        <w:t xml:space="preserve"> ni</w:t>
      </w:r>
      <w:r>
        <w:rPr>
          <w:i/>
          <w:iCs/>
          <w:color w:val="FF0000"/>
          <w:spacing w:val="1"/>
          <w:sz w:val="24"/>
          <w:szCs w:val="24"/>
          <w:lang w:val="es-ES"/>
        </w:rPr>
        <w:t xml:space="preserve"> (Taja vyakula vikuu)</w:t>
      </w:r>
      <w:r>
        <w:rPr>
          <w:i/>
          <w:iCs/>
          <w:color w:val="FF0000"/>
          <w:sz w:val="24"/>
          <w:szCs w:val="24"/>
          <w:lang w:val="es-ES"/>
        </w:rPr>
        <w:t>.</w:t>
      </w:r>
      <w:r>
        <w:rPr>
          <w:sz w:val="24"/>
          <w:szCs w:val="24"/>
          <w:lang w:val="es-ES"/>
        </w:rPr>
        <w:t xml:space="preserve"> Vyakula hivi vikuu vinapatikana Kijijini kwa wananchi kulima wenyewe.</w:t>
      </w:r>
    </w:p>
    <w:p w14:paraId="05622418" w14:textId="77777777" w:rsidR="00E73F22" w:rsidRDefault="00000000">
      <w:pPr>
        <w:keepNext/>
        <w:spacing w:before="240" w:after="60" w:line="360" w:lineRule="auto"/>
        <w:contextualSpacing/>
        <w:outlineLvl w:val="2"/>
        <w:rPr>
          <w:rFonts w:eastAsia="Times New Roman"/>
          <w:sz w:val="24"/>
          <w:szCs w:val="24"/>
        </w:rPr>
      </w:pPr>
      <w:bookmarkStart w:id="185" w:name="_Toc2861"/>
      <w:bookmarkStart w:id="186" w:name="_Toc132455566"/>
      <w:r>
        <w:rPr>
          <w:rFonts w:eastAsia="Times New Roman"/>
          <w:b/>
          <w:bCs/>
          <w:sz w:val="24"/>
          <w:szCs w:val="24"/>
        </w:rPr>
        <w:t>2.1.</w:t>
      </w:r>
      <w:r>
        <w:rPr>
          <w:rFonts w:eastAsia="Times New Roman"/>
          <w:b/>
          <w:bCs/>
          <w:sz w:val="24"/>
          <w:szCs w:val="24"/>
          <w:lang w:val="es-ES"/>
        </w:rPr>
        <w:t>5</w:t>
      </w:r>
      <w:r>
        <w:rPr>
          <w:rFonts w:eastAsia="Times New Roman"/>
          <w:b/>
          <w:bCs/>
          <w:sz w:val="24"/>
          <w:szCs w:val="24"/>
        </w:rPr>
        <w:t>. Uongozi wa Kijiji</w:t>
      </w:r>
      <w:bookmarkEnd w:id="185"/>
      <w:bookmarkEnd w:id="186"/>
    </w:p>
    <w:p w14:paraId="210F715B" w14:textId="77777777" w:rsidR="00E73F22" w:rsidRDefault="00000000">
      <w:pPr>
        <w:widowControl w:val="0"/>
        <w:autoSpaceDE w:val="0"/>
        <w:autoSpaceDN w:val="0"/>
        <w:adjustRightInd w:val="0"/>
        <w:spacing w:after="0" w:line="360" w:lineRule="auto"/>
        <w:ind w:right="77"/>
        <w:contextualSpacing/>
        <w:jc w:val="both"/>
        <w:rPr>
          <w:sz w:val="24"/>
          <w:szCs w:val="24"/>
          <w:lang w:val="es-ES"/>
        </w:rPr>
      </w:pPr>
      <w:bookmarkStart w:id="187" w:name="_Toc117527212"/>
      <w:bookmarkStart w:id="188" w:name="_Toc117171423"/>
      <w:bookmarkStart w:id="189" w:name="_Toc6920477"/>
      <w:bookmarkStart w:id="190" w:name="_Hlk121319865"/>
      <w:bookmarkStart w:id="191" w:name="_Toc6839998"/>
      <w:r>
        <w:rPr>
          <w:sz w:val="24"/>
          <w:szCs w:val="24"/>
          <w:lang w:val="es-ES"/>
        </w:rPr>
        <w:t xml:space="preserve">Kijiji cha </w:t>
      </w:r>
      <w:r>
        <w:rPr>
          <w:i/>
          <w:iCs/>
          <w:color w:val="FF0000"/>
          <w:sz w:val="24"/>
          <w:szCs w:val="24"/>
        </w:rPr>
        <w:t xml:space="preserve">Zabazaba</w:t>
      </w:r>
      <w:r>
        <w:rPr>
          <w:sz w:val="24"/>
          <w:szCs w:val="24"/>
          <w:lang w:val="es-ES"/>
        </w:rPr>
        <w:t xml:space="preserve"> tangu kuanzishwa/kusajiliwa kwake rasmi mwaka </w:t>
      </w:r>
      <w:r>
        <w:rPr>
          <w:i/>
          <w:iCs/>
          <w:color w:val="FF0000"/>
          <w:sz w:val="24"/>
          <w:szCs w:val="24"/>
          <w:lang w:val="es-ES"/>
        </w:rPr>
        <w:t>(Weka mwaka kijiji kimeanzishwa)</w:t>
      </w:r>
      <w:r>
        <w:rPr>
          <w:sz w:val="24"/>
          <w:szCs w:val="24"/>
          <w:lang w:val="es-ES"/>
        </w:rPr>
        <w:t xml:space="preserve"> hadi sasa </w:t>
      </w:r>
      <w:r>
        <w:rPr>
          <w:i/>
          <w:iCs/>
          <w:color w:val="FF0000"/>
          <w:sz w:val="24"/>
          <w:szCs w:val="24"/>
          <w:lang w:val="es-ES"/>
        </w:rPr>
        <w:t>(mwaka mpango unaandaliwa)</w:t>
      </w:r>
      <w:r>
        <w:rPr>
          <w:sz w:val="24"/>
          <w:szCs w:val="24"/>
          <w:lang w:val="es-ES"/>
        </w:rPr>
        <w:t xml:space="preserve"> kimewahi kuongozwa na Wenyeviti wa Kijiji</w:t>
      </w:r>
      <w:r>
        <w:rPr>
          <w:sz w:val="24"/>
          <w:szCs w:val="24"/>
        </w:rPr>
        <w:t xml:space="preserve"> </w:t>
      </w:r>
      <w:r>
        <w:rPr>
          <w:i/>
          <w:iCs/>
          <w:color w:val="FF0000"/>
          <w:sz w:val="24"/>
          <w:szCs w:val="24"/>
        </w:rPr>
        <w:t>(Idadi ya wenyeviti</w:t>
      </w:r>
      <w:r>
        <w:rPr>
          <w:i/>
          <w:iCs/>
          <w:color w:val="FF0000"/>
          <w:sz w:val="24"/>
          <w:szCs w:val="24"/>
          <w:lang w:val="es-ES"/>
        </w:rPr>
        <w:t>).</w:t>
      </w:r>
      <w:r>
        <w:rPr>
          <w:sz w:val="24"/>
          <w:szCs w:val="24"/>
          <w:lang w:val="es-ES"/>
        </w:rPr>
        <w:t xml:space="preserve"> Katika vipindi hivyo vyote walioongoza ni wanaume na kwa upande wa wa</w:t>
      </w:r>
      <w:bookmarkStart w:id="192" w:name="_Toc72735599"/>
      <w:r>
        <w:rPr>
          <w:sz w:val="24"/>
          <w:szCs w:val="24"/>
          <w:lang w:val="es-ES"/>
        </w:rPr>
        <w:t xml:space="preserve">nawake walikuwa wakiteuliwa kupitia viti maalum kama wajumbe wa Halmashauri ya </w:t>
      </w:r>
      <w:bookmarkEnd w:id="192"/>
      <w:r>
        <w:rPr>
          <w:sz w:val="24"/>
          <w:szCs w:val="24"/>
          <w:lang w:val="es-ES"/>
        </w:rPr>
        <w:t xml:space="preserve">Kijiji (Jedwali Na. </w:t>
      </w:r>
      <w:r>
        <w:rPr>
          <w:i/>
          <w:iCs/>
          <w:color w:val="FF0000"/>
          <w:sz w:val="24"/>
          <w:szCs w:val="24"/>
          <w:lang w:val="es-ES"/>
        </w:rPr>
        <w:t>(namba ya jedwali).</w:t>
      </w:r>
      <w:r>
        <w:rPr>
          <w:sz w:val="24"/>
          <w:szCs w:val="24"/>
          <w:lang w:val="es-ES"/>
        </w:rPr>
        <w:t xml:space="preserve"> </w:t>
      </w:r>
    </w:p>
    <w:p w14:paraId="687C7238" w14:textId="77777777" w:rsidR="00E73F22" w:rsidRDefault="00000000">
      <w:pPr>
        <w:keepNext/>
        <w:spacing w:after="0" w:line="360" w:lineRule="auto"/>
        <w:contextualSpacing/>
        <w:jc w:val="center"/>
        <w:rPr>
          <w:rFonts w:eastAsia="Times New Roman"/>
          <w:b/>
          <w:bCs/>
          <w:i/>
          <w:iCs/>
          <w:sz w:val="24"/>
          <w:szCs w:val="24"/>
          <w:lang w:val="es-ES"/>
        </w:rPr>
      </w:pPr>
      <w:bookmarkStart w:id="193" w:name="_Toc138780387"/>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6</w:t>
      </w:r>
      <w:r>
        <w:rPr>
          <w:rFonts w:eastAsia="Times New Roman"/>
          <w:b/>
          <w:bCs/>
          <w:i/>
          <w:iCs/>
          <w:sz w:val="24"/>
          <w:szCs w:val="24"/>
          <w:lang w:val="es-ES"/>
        </w:rPr>
        <w:fldChar w:fldCharType="end"/>
      </w:r>
      <w:r>
        <w:rPr>
          <w:rFonts w:eastAsia="Times New Roman"/>
          <w:b/>
          <w:bCs/>
          <w:i/>
          <w:iCs/>
          <w:sz w:val="24"/>
          <w:szCs w:val="24"/>
          <w:lang w:val="es-ES"/>
        </w:rPr>
        <w:t xml:space="preserve">: Orodha ya Wenyeviti Walioongoza Kijiji cha Zabazaba</w:t>
      </w:r>
      <w:bookmarkEnd w:id="193"/>
    </w:p>
    <w:tbl>
      <w:tblPr>
        <w:tblW w:w="5000" w:type="pct"/>
        <w:jc w:val="center"/>
        <w:tblLook w:val="04A0" w:firstRow="1" w:lastRow="0" w:firstColumn="1" w:lastColumn="0" w:noHBand="0" w:noVBand="1"/>
      </w:tblPr>
      <w:tblGrid>
        <w:gridCol w:w="703"/>
        <w:gridCol w:w="3203"/>
        <w:gridCol w:w="1969"/>
        <w:gridCol w:w="2049"/>
        <w:gridCol w:w="2053"/>
      </w:tblGrid>
      <w:tr w:rsidR="00E73F22" w14:paraId="7C5C0392" w14:textId="77777777">
        <w:trPr>
          <w:trHeight w:val="248"/>
          <w:jc w:val="center"/>
        </w:trPr>
        <w:tc>
          <w:tcPr>
            <w:tcW w:w="352" w:type="pct"/>
            <w:vMerge w:val="restart"/>
            <w:tcBorders>
              <w:top w:val="single" w:sz="4" w:space="0" w:color="auto"/>
            </w:tcBorders>
            <w:vAlign w:val="center"/>
          </w:tcPr>
          <w:p w14:paraId="0936B719" w14:textId="77777777" w:rsidR="00E73F22" w:rsidRDefault="00000000">
            <w:pPr>
              <w:spacing w:line="240" w:lineRule="auto"/>
              <w:contextualSpacing/>
              <w:jc w:val="center"/>
              <w:rPr>
                <w:b/>
                <w:i/>
                <w:iCs/>
                <w:color w:val="FF0000"/>
              </w:rPr>
            </w:pPr>
            <w:r>
              <w:rPr>
                <w:b/>
                <w:i/>
                <w:iCs/>
                <w:color w:val="FF0000"/>
              </w:rPr>
              <w:t>Na.</w:t>
            </w:r>
          </w:p>
          <w:p w14:paraId="131AEB03" w14:textId="77777777" w:rsidR="00E73F22" w:rsidRDefault="00E73F22">
            <w:pPr>
              <w:spacing w:line="240" w:lineRule="auto"/>
              <w:contextualSpacing/>
              <w:jc w:val="center"/>
              <w:rPr>
                <w:b/>
                <w:i/>
                <w:iCs/>
                <w:color w:val="FF0000"/>
              </w:rPr>
            </w:pPr>
          </w:p>
        </w:tc>
        <w:tc>
          <w:tcPr>
            <w:tcW w:w="1605" w:type="pct"/>
            <w:vMerge w:val="restart"/>
            <w:tcBorders>
              <w:top w:val="single" w:sz="4" w:space="0" w:color="auto"/>
            </w:tcBorders>
            <w:vAlign w:val="center"/>
          </w:tcPr>
          <w:p w14:paraId="0AB69D06" w14:textId="77777777" w:rsidR="00E73F22" w:rsidRDefault="00000000">
            <w:pPr>
              <w:spacing w:line="240" w:lineRule="auto"/>
              <w:contextualSpacing/>
              <w:rPr>
                <w:b/>
                <w:i/>
                <w:iCs/>
                <w:color w:val="FF0000"/>
              </w:rPr>
            </w:pPr>
            <w:r>
              <w:rPr>
                <w:b/>
                <w:i/>
                <w:iCs/>
                <w:color w:val="FF0000"/>
              </w:rPr>
              <w:lastRenderedPageBreak/>
              <w:t>Jina la Mwenyekiti</w:t>
            </w:r>
          </w:p>
          <w:p w14:paraId="1AB294DF" w14:textId="77777777" w:rsidR="00E73F22" w:rsidRDefault="00E73F22">
            <w:pPr>
              <w:spacing w:line="240" w:lineRule="auto"/>
              <w:contextualSpacing/>
              <w:jc w:val="center"/>
              <w:rPr>
                <w:b/>
                <w:i/>
                <w:iCs/>
                <w:color w:val="FF0000"/>
              </w:rPr>
            </w:pPr>
          </w:p>
        </w:tc>
        <w:tc>
          <w:tcPr>
            <w:tcW w:w="987" w:type="pct"/>
            <w:vMerge w:val="restart"/>
            <w:tcBorders>
              <w:top w:val="single" w:sz="4" w:space="0" w:color="auto"/>
            </w:tcBorders>
            <w:vAlign w:val="center"/>
          </w:tcPr>
          <w:p w14:paraId="5005F080" w14:textId="77777777" w:rsidR="00E73F22" w:rsidRDefault="00000000">
            <w:pPr>
              <w:spacing w:line="240" w:lineRule="auto"/>
              <w:contextualSpacing/>
              <w:jc w:val="center"/>
              <w:rPr>
                <w:b/>
                <w:i/>
                <w:iCs/>
                <w:color w:val="FF0000"/>
              </w:rPr>
            </w:pPr>
            <w:r>
              <w:rPr>
                <w:b/>
                <w:i/>
                <w:iCs/>
                <w:color w:val="FF0000"/>
              </w:rPr>
              <w:lastRenderedPageBreak/>
              <w:t>Jinsi</w:t>
            </w:r>
          </w:p>
        </w:tc>
        <w:tc>
          <w:tcPr>
            <w:tcW w:w="2056" w:type="pct"/>
            <w:gridSpan w:val="2"/>
            <w:tcBorders>
              <w:top w:val="single" w:sz="4" w:space="0" w:color="auto"/>
              <w:bottom w:val="single" w:sz="4" w:space="0" w:color="auto"/>
            </w:tcBorders>
          </w:tcPr>
          <w:p w14:paraId="0EE82EE7" w14:textId="77777777" w:rsidR="00E73F22" w:rsidRDefault="00000000">
            <w:pPr>
              <w:spacing w:line="240" w:lineRule="auto"/>
              <w:contextualSpacing/>
              <w:jc w:val="center"/>
              <w:rPr>
                <w:b/>
                <w:i/>
                <w:iCs/>
                <w:color w:val="FF0000"/>
              </w:rPr>
            </w:pPr>
            <w:r>
              <w:rPr>
                <w:b/>
                <w:i/>
                <w:iCs/>
                <w:color w:val="FF0000"/>
              </w:rPr>
              <w:t>Miaka ya Uongozi</w:t>
            </w:r>
          </w:p>
        </w:tc>
      </w:tr>
      <w:tr w:rsidR="00E73F22" w14:paraId="5D5C1AB1" w14:textId="77777777">
        <w:trPr>
          <w:trHeight w:val="107"/>
          <w:jc w:val="center"/>
        </w:trPr>
        <w:tc>
          <w:tcPr>
            <w:tcW w:w="352" w:type="pct"/>
            <w:vMerge/>
            <w:tcBorders>
              <w:bottom w:val="single" w:sz="4" w:space="0" w:color="auto"/>
            </w:tcBorders>
          </w:tcPr>
          <w:p w14:paraId="7101E5F5" w14:textId="77777777" w:rsidR="00E73F22" w:rsidRDefault="00E73F22">
            <w:pPr>
              <w:spacing w:line="240" w:lineRule="auto"/>
              <w:contextualSpacing/>
              <w:jc w:val="both"/>
              <w:rPr>
                <w:b/>
                <w:i/>
                <w:iCs/>
                <w:color w:val="FF0000"/>
              </w:rPr>
            </w:pPr>
          </w:p>
        </w:tc>
        <w:tc>
          <w:tcPr>
            <w:tcW w:w="1605" w:type="pct"/>
            <w:vMerge/>
            <w:tcBorders>
              <w:bottom w:val="single" w:sz="4" w:space="0" w:color="auto"/>
            </w:tcBorders>
          </w:tcPr>
          <w:p w14:paraId="70DFD3D3" w14:textId="77777777" w:rsidR="00E73F22" w:rsidRDefault="00E73F22">
            <w:pPr>
              <w:spacing w:line="240" w:lineRule="auto"/>
              <w:contextualSpacing/>
              <w:jc w:val="both"/>
              <w:rPr>
                <w:b/>
                <w:i/>
                <w:iCs/>
                <w:color w:val="FF0000"/>
              </w:rPr>
            </w:pPr>
          </w:p>
        </w:tc>
        <w:tc>
          <w:tcPr>
            <w:tcW w:w="987" w:type="pct"/>
            <w:vMerge/>
            <w:tcBorders>
              <w:bottom w:val="single" w:sz="4" w:space="0" w:color="auto"/>
            </w:tcBorders>
          </w:tcPr>
          <w:p w14:paraId="55CE2E2D" w14:textId="77777777" w:rsidR="00E73F22" w:rsidRDefault="00E73F22">
            <w:pPr>
              <w:spacing w:line="240" w:lineRule="auto"/>
              <w:contextualSpacing/>
              <w:jc w:val="center"/>
              <w:rPr>
                <w:b/>
                <w:i/>
                <w:iCs/>
                <w:color w:val="FF0000"/>
              </w:rPr>
            </w:pPr>
          </w:p>
        </w:tc>
        <w:tc>
          <w:tcPr>
            <w:tcW w:w="1027" w:type="pct"/>
            <w:tcBorders>
              <w:top w:val="single" w:sz="4" w:space="0" w:color="auto"/>
              <w:bottom w:val="single" w:sz="4" w:space="0" w:color="auto"/>
            </w:tcBorders>
          </w:tcPr>
          <w:p w14:paraId="61CE5D2C" w14:textId="77777777" w:rsidR="00E73F22" w:rsidRDefault="00000000">
            <w:pPr>
              <w:spacing w:line="240" w:lineRule="auto"/>
              <w:contextualSpacing/>
              <w:jc w:val="center"/>
              <w:rPr>
                <w:b/>
                <w:i/>
                <w:iCs/>
                <w:color w:val="FF0000"/>
              </w:rPr>
            </w:pPr>
            <w:r>
              <w:rPr>
                <w:b/>
                <w:i/>
                <w:iCs/>
                <w:color w:val="FF0000"/>
              </w:rPr>
              <w:t>Kuanza</w:t>
            </w:r>
          </w:p>
        </w:tc>
        <w:tc>
          <w:tcPr>
            <w:tcW w:w="1029" w:type="pct"/>
            <w:tcBorders>
              <w:top w:val="single" w:sz="4" w:space="0" w:color="auto"/>
              <w:bottom w:val="single" w:sz="4" w:space="0" w:color="auto"/>
            </w:tcBorders>
          </w:tcPr>
          <w:p w14:paraId="44D93F3F" w14:textId="77777777" w:rsidR="00E73F22" w:rsidRDefault="00000000">
            <w:pPr>
              <w:spacing w:line="240" w:lineRule="auto"/>
              <w:contextualSpacing/>
              <w:jc w:val="center"/>
              <w:rPr>
                <w:b/>
                <w:i/>
                <w:iCs/>
                <w:color w:val="FF0000"/>
              </w:rPr>
            </w:pPr>
            <w:r>
              <w:rPr>
                <w:b/>
                <w:i/>
                <w:iCs/>
                <w:color w:val="FF0000"/>
              </w:rPr>
              <w:t>Kumaliza</w:t>
            </w:r>
          </w:p>
        </w:tc>
      </w:tr>
      <w:tr w:rsidR="00E73F22" w14:paraId="0A05F82E" w14:textId="77777777">
        <w:trPr>
          <w:trHeight w:val="70"/>
          <w:jc w:val="center"/>
        </w:trPr>
        <w:tc>
          <w:tcPr>
            <w:tcW w:w="352" w:type="pct"/>
            <w:tcBorders>
              <w:top w:val="single" w:sz="4" w:space="0" w:color="auto"/>
            </w:tcBorders>
          </w:tcPr>
          <w:p w14:paraId="3178EB18" w14:textId="77777777" w:rsidR="00E73F22" w:rsidRDefault="00E73F22">
            <w:pPr>
              <w:spacing w:line="240" w:lineRule="auto"/>
              <w:contextualSpacing/>
              <w:jc w:val="both"/>
            </w:pPr>
          </w:p>
        </w:tc>
        <w:tc>
          <w:tcPr>
            <w:tcW w:w="1605" w:type="pct"/>
            <w:tcBorders>
              <w:top w:val="single" w:sz="4" w:space="0" w:color="auto"/>
            </w:tcBorders>
          </w:tcPr>
          <w:p w14:paraId="06DFB5B0" w14:textId="77777777" w:rsidR="00E73F22" w:rsidRDefault="00E73F22">
            <w:pPr>
              <w:spacing w:line="240" w:lineRule="auto"/>
              <w:contextualSpacing/>
              <w:jc w:val="both"/>
            </w:pPr>
          </w:p>
        </w:tc>
        <w:tc>
          <w:tcPr>
            <w:tcW w:w="987" w:type="pct"/>
            <w:tcBorders>
              <w:top w:val="single" w:sz="4" w:space="0" w:color="auto"/>
            </w:tcBorders>
          </w:tcPr>
          <w:p w14:paraId="4F49DCBB" w14:textId="77777777" w:rsidR="00E73F22" w:rsidRDefault="00E73F22">
            <w:pPr>
              <w:spacing w:line="240" w:lineRule="auto"/>
              <w:contextualSpacing/>
              <w:jc w:val="center"/>
            </w:pPr>
          </w:p>
        </w:tc>
        <w:tc>
          <w:tcPr>
            <w:tcW w:w="1027" w:type="pct"/>
            <w:tcBorders>
              <w:top w:val="single" w:sz="4" w:space="0" w:color="auto"/>
            </w:tcBorders>
          </w:tcPr>
          <w:p w14:paraId="5FA5C9D3" w14:textId="77777777" w:rsidR="00E73F22" w:rsidRDefault="00E73F22">
            <w:pPr>
              <w:spacing w:line="240" w:lineRule="auto"/>
              <w:contextualSpacing/>
              <w:jc w:val="center"/>
            </w:pPr>
          </w:p>
        </w:tc>
        <w:tc>
          <w:tcPr>
            <w:tcW w:w="1029" w:type="pct"/>
            <w:tcBorders>
              <w:top w:val="single" w:sz="4" w:space="0" w:color="auto"/>
            </w:tcBorders>
          </w:tcPr>
          <w:p w14:paraId="763C7FF6" w14:textId="77777777" w:rsidR="00E73F22" w:rsidRDefault="00E73F22">
            <w:pPr>
              <w:spacing w:line="240" w:lineRule="auto"/>
              <w:contextualSpacing/>
              <w:jc w:val="center"/>
            </w:pPr>
          </w:p>
        </w:tc>
      </w:tr>
      <w:tr w:rsidR="00E73F22" w14:paraId="1A0BE81D" w14:textId="77777777">
        <w:trPr>
          <w:trHeight w:val="70"/>
          <w:jc w:val="center"/>
        </w:trPr>
        <w:tc>
          <w:tcPr>
            <w:tcW w:w="352" w:type="pct"/>
            <w:tcBorders>
              <w:bottom w:val="single" w:sz="4" w:space="0" w:color="auto"/>
            </w:tcBorders>
          </w:tcPr>
          <w:p w14:paraId="220EC146" w14:textId="77777777" w:rsidR="00E73F22" w:rsidRDefault="00E73F22">
            <w:pPr>
              <w:spacing w:line="240" w:lineRule="auto"/>
              <w:contextualSpacing/>
              <w:jc w:val="both"/>
            </w:pPr>
          </w:p>
        </w:tc>
        <w:tc>
          <w:tcPr>
            <w:tcW w:w="1605" w:type="pct"/>
            <w:tcBorders>
              <w:bottom w:val="single" w:sz="4" w:space="0" w:color="auto"/>
            </w:tcBorders>
          </w:tcPr>
          <w:p w14:paraId="2B1955A0" w14:textId="77777777" w:rsidR="00E73F22" w:rsidRDefault="00E73F22">
            <w:pPr>
              <w:spacing w:line="240" w:lineRule="auto"/>
              <w:contextualSpacing/>
              <w:jc w:val="both"/>
            </w:pPr>
          </w:p>
        </w:tc>
        <w:tc>
          <w:tcPr>
            <w:tcW w:w="987" w:type="pct"/>
            <w:tcBorders>
              <w:bottom w:val="single" w:sz="4" w:space="0" w:color="auto"/>
            </w:tcBorders>
          </w:tcPr>
          <w:p w14:paraId="05F6A1A3" w14:textId="77777777" w:rsidR="00E73F22" w:rsidRDefault="00E73F22">
            <w:pPr>
              <w:spacing w:line="240" w:lineRule="auto"/>
              <w:contextualSpacing/>
              <w:jc w:val="center"/>
            </w:pPr>
          </w:p>
        </w:tc>
        <w:tc>
          <w:tcPr>
            <w:tcW w:w="1027" w:type="pct"/>
            <w:tcBorders>
              <w:bottom w:val="single" w:sz="4" w:space="0" w:color="auto"/>
            </w:tcBorders>
          </w:tcPr>
          <w:p w14:paraId="61A39AC4" w14:textId="77777777" w:rsidR="00E73F22" w:rsidRDefault="00E73F22">
            <w:pPr>
              <w:spacing w:line="240" w:lineRule="auto"/>
              <w:contextualSpacing/>
              <w:jc w:val="center"/>
            </w:pPr>
          </w:p>
        </w:tc>
        <w:tc>
          <w:tcPr>
            <w:tcW w:w="1029" w:type="pct"/>
            <w:tcBorders>
              <w:bottom w:val="single" w:sz="4" w:space="0" w:color="auto"/>
            </w:tcBorders>
          </w:tcPr>
          <w:p w14:paraId="5C754604" w14:textId="77777777" w:rsidR="00E73F22" w:rsidRDefault="00E73F22">
            <w:pPr>
              <w:spacing w:line="240" w:lineRule="auto"/>
              <w:contextualSpacing/>
              <w:jc w:val="center"/>
            </w:pPr>
          </w:p>
        </w:tc>
      </w:tr>
    </w:tbl>
    <w:p w14:paraId="55D46026" w14:textId="77777777" w:rsidR="00E73F22" w:rsidRDefault="00000000">
      <w:pPr>
        <w:spacing w:after="0" w:line="360" w:lineRule="auto"/>
        <w:contextualSpacing/>
        <w:jc w:val="center"/>
        <w:rPr>
          <w:b/>
          <w:sz w:val="24"/>
          <w:szCs w:val="24"/>
        </w:rPr>
      </w:pPr>
      <w:bookmarkStart w:id="194" w:name="_Toc79040685"/>
      <w:bookmarkStart w:id="195" w:name="_Toc79041173"/>
      <w:bookmarkStart w:id="196" w:name="_Toc79018703"/>
      <w:r>
        <w:rPr>
          <w:b/>
          <w:i/>
          <w:sz w:val="24"/>
          <w:szCs w:val="24"/>
        </w:rPr>
        <w:t xml:space="preserve">Chanzo: </w:t>
      </w:r>
      <w:r>
        <w:rPr>
          <w:i/>
          <w:sz w:val="24"/>
          <w:szCs w:val="24"/>
        </w:rPr>
        <w:t xml:space="preserve">Halmashauri ya Kijiji cha Zabazaba; Mwezi, Mwaka.</w:t>
      </w:r>
      <w:r>
        <w:rPr>
          <w:b/>
          <w:i/>
          <w:sz w:val="24"/>
          <w:szCs w:val="24"/>
        </w:rPr>
        <w:t xml:space="preserve"> </w:t>
      </w:r>
      <w:bookmarkEnd w:id="194"/>
      <w:bookmarkEnd w:id="195"/>
      <w:bookmarkEnd w:id="196"/>
      <w:r>
        <w:rPr>
          <w:b/>
          <w:sz w:val="24"/>
          <w:szCs w:val="24"/>
        </w:rPr>
        <w:t xml:space="preserve"> </w:t>
      </w:r>
    </w:p>
    <w:p w14:paraId="4F7973CF" w14:textId="77777777" w:rsidR="00E73F22" w:rsidRDefault="00E73F22">
      <w:pPr>
        <w:spacing w:after="0" w:line="360" w:lineRule="auto"/>
        <w:contextualSpacing/>
        <w:jc w:val="center"/>
        <w:rPr>
          <w:b/>
          <w:sz w:val="24"/>
          <w:szCs w:val="24"/>
        </w:rPr>
      </w:pPr>
    </w:p>
    <w:p w14:paraId="015CBC85" w14:textId="77777777" w:rsidR="00E73F22" w:rsidRDefault="00000000">
      <w:pPr>
        <w:keepNext/>
        <w:spacing w:before="240" w:after="60" w:line="360" w:lineRule="auto"/>
        <w:contextualSpacing/>
        <w:outlineLvl w:val="2"/>
        <w:rPr>
          <w:rFonts w:eastAsia="Tempus Sans ITC"/>
          <w:b/>
          <w:bCs/>
          <w:sz w:val="24"/>
          <w:szCs w:val="24"/>
        </w:rPr>
      </w:pPr>
      <w:bookmarkStart w:id="197" w:name="_Toc10423"/>
      <w:bookmarkStart w:id="198" w:name="_Toc132455567"/>
      <w:r>
        <w:rPr>
          <w:rFonts w:eastAsia="Tempus Sans ITC"/>
          <w:b/>
          <w:bCs/>
          <w:sz w:val="24"/>
          <w:szCs w:val="24"/>
        </w:rPr>
        <w:t xml:space="preserve">2.1.6 Mipaka ya Vitongoji vya Kijiji cha </w:t>
      </w:r>
      <w:bookmarkEnd w:id="187"/>
      <w:bookmarkEnd w:id="188"/>
      <w:r>
        <w:rPr>
          <w:rFonts w:eastAsia="Tempus Sans ITC"/>
          <w:b/>
          <w:bCs/>
          <w:sz w:val="24"/>
          <w:szCs w:val="24"/>
        </w:rPr>
        <w:t xml:space="preserve">Zabazaba</w:t>
      </w:r>
      <w:bookmarkEnd w:id="197"/>
      <w:bookmarkEnd w:id="198"/>
    </w:p>
    <w:p w14:paraId="5DB8F881" w14:textId="77777777" w:rsidR="00E73F22" w:rsidRDefault="00000000">
      <w:pPr>
        <w:spacing w:line="360" w:lineRule="auto"/>
        <w:contextualSpacing/>
        <w:jc w:val="both"/>
        <w:rPr>
          <w:sz w:val="24"/>
          <w:szCs w:val="24"/>
          <w:lang w:val="it-IT"/>
        </w:rPr>
      </w:pPr>
      <w:bookmarkStart w:id="199" w:name="_Toc90616432"/>
      <w:r>
        <w:rPr>
          <w:rFonts w:eastAsia="Calibri Light"/>
          <w:sz w:val="24"/>
          <w:szCs w:val="24"/>
        </w:rPr>
        <w:t xml:space="preserve">Kijiji cha </w:t>
      </w:r>
      <w:r>
        <w:rPr>
          <w:rFonts w:eastAsia="Calibri Light"/>
          <w:i/>
          <w:iCs/>
          <w:color w:val="FF0000"/>
          <w:sz w:val="24"/>
          <w:szCs w:val="24"/>
        </w:rPr>
        <w:t xml:space="preserve">Zabazaba </w:t>
      </w:r>
      <w:r>
        <w:rPr>
          <w:rFonts w:eastAsia="Calibri Light"/>
          <w:sz w:val="24"/>
          <w:szCs w:val="24"/>
        </w:rPr>
        <w:t xml:space="preserve">kina jumla ya Vitongoji </w:t>
      </w:r>
      <w:r>
        <w:rPr>
          <w:rFonts w:eastAsia="Calibri Light"/>
          <w:i/>
          <w:iCs/>
          <w:color w:val="FF0000"/>
          <w:sz w:val="24"/>
          <w:szCs w:val="24"/>
        </w:rPr>
        <w:t>(Idadi ya Vitongoji)</w:t>
      </w:r>
      <w:r>
        <w:rPr>
          <w:rFonts w:eastAsia="Calibri Light"/>
          <w:sz w:val="24"/>
          <w:szCs w:val="24"/>
        </w:rPr>
        <w:t xml:space="preserve"> ambavyo ni </w:t>
      </w:r>
      <w:r>
        <w:rPr>
          <w:rFonts w:eastAsia="Calibri Light"/>
          <w:i/>
          <w:iCs/>
          <w:color w:val="FF0000"/>
          <w:sz w:val="24"/>
          <w:szCs w:val="24"/>
        </w:rPr>
        <w:t>(Vitaje)</w:t>
      </w:r>
      <w:r>
        <w:rPr>
          <w:bCs/>
          <w:i/>
          <w:iCs/>
          <w:color w:val="FF0000"/>
          <w:sz w:val="24"/>
          <w:szCs w:val="24"/>
          <w:lang w:val="it-IT"/>
        </w:rPr>
        <w:t>.</w:t>
      </w:r>
      <w:r>
        <w:rPr>
          <w:bCs/>
          <w:sz w:val="24"/>
          <w:szCs w:val="24"/>
          <w:lang w:val="it-IT"/>
        </w:rPr>
        <w:t xml:space="preserve"> Vitongoji hivi </w:t>
      </w:r>
      <w:r>
        <w:rPr>
          <w:rFonts w:eastAsia="Calibri Light"/>
          <w:sz w:val="24"/>
          <w:szCs w:val="24"/>
        </w:rPr>
        <w:t xml:space="preserve">vimegawanyika katika eneo lenye hekta </w:t>
      </w:r>
      <w:r>
        <w:rPr>
          <w:i/>
          <w:iCs/>
          <w:color w:val="FF0000"/>
          <w:sz w:val="24"/>
          <w:szCs w:val="24"/>
          <w:lang w:val="it-IT"/>
        </w:rPr>
        <w:t>(Ukubwa wa kijiji)</w:t>
      </w:r>
      <w:r>
        <w:rPr>
          <w:sz w:val="24"/>
          <w:szCs w:val="24"/>
          <w:lang w:val="es-ES"/>
        </w:rPr>
        <w:t xml:space="preserve"> sawa na ekari </w:t>
      </w:r>
      <w:r>
        <w:rPr>
          <w:bCs/>
          <w:i/>
          <w:iCs/>
          <w:color w:val="FF0000"/>
          <w:sz w:val="24"/>
          <w:szCs w:val="24"/>
        </w:rPr>
        <w:t>(ukubwa wa kijiji)</w:t>
      </w:r>
      <w:r>
        <w:rPr>
          <w:rFonts w:eastAsia="Calibri Light"/>
          <w:sz w:val="24"/>
          <w:szCs w:val="24"/>
        </w:rPr>
        <w:t xml:space="preserve">. </w:t>
      </w:r>
      <w:r>
        <w:rPr>
          <w:sz w:val="24"/>
          <w:szCs w:val="24"/>
          <w:lang w:val="it-IT"/>
        </w:rPr>
        <w:t xml:space="preserve">Kitongoji kikubwa </w:t>
      </w:r>
      <w:r>
        <w:rPr>
          <w:i/>
          <w:iCs/>
          <w:color w:val="FF0000"/>
          <w:sz w:val="24"/>
          <w:szCs w:val="24"/>
          <w:lang w:val="it-IT"/>
        </w:rPr>
        <w:t xml:space="preserve">ni </w:t>
      </w:r>
      <w:r>
        <w:rPr>
          <w:rFonts w:eastAsia="Calibri Light"/>
          <w:i/>
          <w:iCs/>
          <w:color w:val="FF0000"/>
          <w:sz w:val="24"/>
          <w:szCs w:val="24"/>
        </w:rPr>
        <w:t>(Taja kitongoji kikubwa)</w:t>
      </w:r>
      <w:r>
        <w:rPr>
          <w:sz w:val="24"/>
          <w:szCs w:val="24"/>
          <w:lang w:val="it-IT"/>
        </w:rPr>
        <w:t xml:space="preserve"> chenye ukubwa wa hekta </w:t>
      </w:r>
      <w:r>
        <w:rPr>
          <w:i/>
          <w:iCs/>
          <w:color w:val="FF0000"/>
          <w:sz w:val="24"/>
          <w:szCs w:val="24"/>
        </w:rPr>
        <w:t>(Ukubwa)</w:t>
      </w:r>
      <w:r>
        <w:rPr>
          <w:sz w:val="24"/>
          <w:szCs w:val="24"/>
          <w:lang w:val="it-IT"/>
        </w:rPr>
        <w:t xml:space="preserve"> sawa na asilimia </w:t>
      </w:r>
      <w:r>
        <w:rPr>
          <w:i/>
          <w:iCs/>
          <w:color w:val="FF0000"/>
          <w:sz w:val="24"/>
          <w:szCs w:val="24"/>
          <w:lang w:val="it-IT"/>
        </w:rPr>
        <w:t>(Asilimia yake)</w:t>
      </w:r>
      <w:r>
        <w:rPr>
          <w:sz w:val="24"/>
          <w:szCs w:val="24"/>
          <w:lang w:val="it-IT"/>
        </w:rPr>
        <w:t xml:space="preserve"> ya Kijiji chote, kikifuatiwa na Kitongoji cha </w:t>
      </w:r>
      <w:r>
        <w:rPr>
          <w:i/>
          <w:iCs/>
          <w:color w:val="FF0000"/>
          <w:sz w:val="24"/>
          <w:szCs w:val="24"/>
        </w:rPr>
        <w:t>(Taja kitongoji)</w:t>
      </w:r>
      <w:r>
        <w:rPr>
          <w:sz w:val="24"/>
          <w:szCs w:val="24"/>
        </w:rPr>
        <w:t xml:space="preserve"> </w:t>
      </w:r>
      <w:r>
        <w:rPr>
          <w:sz w:val="24"/>
          <w:szCs w:val="24"/>
          <w:lang w:val="it-IT"/>
        </w:rPr>
        <w:t xml:space="preserve">chenye ukubwa wa hekta </w:t>
      </w:r>
      <w:r>
        <w:rPr>
          <w:i/>
          <w:iCs/>
          <w:color w:val="FF0000"/>
          <w:sz w:val="24"/>
          <w:szCs w:val="24"/>
        </w:rPr>
        <w:t>(Ukubwa)</w:t>
      </w:r>
      <w:r>
        <w:rPr>
          <w:sz w:val="24"/>
          <w:szCs w:val="24"/>
          <w:lang w:val="it-IT"/>
        </w:rPr>
        <w:t xml:space="preserve"> sawa na asilimia </w:t>
      </w:r>
      <w:r>
        <w:rPr>
          <w:i/>
          <w:iCs/>
          <w:color w:val="FF0000"/>
          <w:sz w:val="24"/>
          <w:szCs w:val="24"/>
        </w:rPr>
        <w:t>(Asilimia yake)</w:t>
      </w:r>
      <w:r>
        <w:rPr>
          <w:sz w:val="24"/>
          <w:szCs w:val="24"/>
          <w:lang w:val="it-IT"/>
        </w:rPr>
        <w:t xml:space="preserve"> na Kitongoji kidogo kabisa ni Kitongoji cha</w:t>
      </w:r>
      <w:r>
        <w:rPr>
          <w:i/>
          <w:iCs/>
          <w:color w:val="FF0000"/>
          <w:sz w:val="24"/>
          <w:szCs w:val="24"/>
          <w:lang w:val="it-IT"/>
        </w:rPr>
        <w:t xml:space="preserve"> (Taja kitongoji) </w:t>
      </w:r>
      <w:r>
        <w:rPr>
          <w:sz w:val="24"/>
          <w:szCs w:val="24"/>
          <w:lang w:val="it-IT"/>
        </w:rPr>
        <w:t xml:space="preserve">chenye jumla ya hekta </w:t>
      </w:r>
      <w:r>
        <w:rPr>
          <w:i/>
          <w:iCs/>
          <w:color w:val="FF0000"/>
          <w:sz w:val="24"/>
          <w:szCs w:val="24"/>
          <w:lang w:val="it-IT"/>
        </w:rPr>
        <w:t>(Ukubwa)</w:t>
      </w:r>
      <w:r>
        <w:rPr>
          <w:sz w:val="24"/>
          <w:szCs w:val="24"/>
          <w:lang w:val="it-IT"/>
        </w:rPr>
        <w:t xml:space="preserve"> sawa na asilimia </w:t>
      </w:r>
      <w:r>
        <w:rPr>
          <w:i/>
          <w:iCs/>
          <w:color w:val="FF0000"/>
          <w:sz w:val="24"/>
          <w:szCs w:val="24"/>
        </w:rPr>
        <w:t>(Asilimia)</w:t>
      </w:r>
      <w:r>
        <w:rPr>
          <w:sz w:val="24"/>
          <w:szCs w:val="24"/>
        </w:rPr>
        <w:t xml:space="preserve"> </w:t>
      </w:r>
      <w:r>
        <w:rPr>
          <w:sz w:val="24"/>
          <w:szCs w:val="24"/>
          <w:lang w:val="it-IT"/>
        </w:rPr>
        <w:t>ya Kijiji chote.</w:t>
      </w:r>
    </w:p>
    <w:p w14:paraId="1C2263EE" w14:textId="77777777" w:rsidR="00E73F22" w:rsidRDefault="00E73F22">
      <w:pPr>
        <w:keepNext/>
        <w:spacing w:after="0" w:line="360" w:lineRule="auto"/>
        <w:contextualSpacing/>
        <w:jc w:val="center"/>
        <w:rPr>
          <w:rFonts w:eastAsia="Times New Roman"/>
          <w:b/>
          <w:bCs/>
          <w:sz w:val="24"/>
          <w:szCs w:val="24"/>
        </w:rPr>
        <w:sectPr w:rsidR="00E73F22">
          <w:footerReference w:type="even" r:id="rId14"/>
          <w:footerReference w:type="default" r:id="rId15"/>
          <w:pgSz w:w="11907" w:h="16839"/>
          <w:pgMar w:top="1138" w:right="850" w:bottom="245" w:left="1296" w:header="720" w:footer="720" w:gutter="0"/>
          <w:pgNumType w:chapStyle="1"/>
          <w:cols w:space="720"/>
          <w:docGrid w:linePitch="360"/>
        </w:sectPr>
      </w:pPr>
    </w:p>
    <w:p w14:paraId="6E605216" w14:textId="77777777" w:rsidR="00E73F22" w:rsidRDefault="00000000">
      <w:pPr>
        <w:keepNext/>
        <w:spacing w:after="0" w:line="360" w:lineRule="auto"/>
        <w:contextualSpacing/>
        <w:jc w:val="center"/>
        <w:rPr>
          <w:rFonts w:eastAsia="Times New Roman"/>
          <w:b/>
          <w:bCs/>
          <w:i/>
          <w:iCs/>
          <w:sz w:val="24"/>
          <w:szCs w:val="24"/>
        </w:rPr>
      </w:pPr>
      <w:bookmarkStart w:id="200" w:name="_Toc138798312"/>
      <w:r>
        <w:rPr>
          <w:rFonts w:eastAsia="Times New Roman"/>
          <w:b/>
          <w:bCs/>
          <w:i/>
          <w:iCs/>
          <w:sz w:val="24"/>
          <w:szCs w:val="24"/>
        </w:rPr>
        <w:lastRenderedPageBreak/>
        <w:t xml:space="preserve">Ramani Na. </w:t>
      </w:r>
      <w:r>
        <w:rPr>
          <w:rFonts w:eastAsia="Times New Roman"/>
          <w:b/>
          <w:bCs/>
          <w:i/>
          <w:iCs/>
          <w:sz w:val="24"/>
          <w:szCs w:val="24"/>
        </w:rPr>
        <w:fldChar w:fldCharType="begin"/>
      </w:r>
      <w:r>
        <w:rPr>
          <w:rFonts w:eastAsia="Times New Roman"/>
          <w:b/>
          <w:bCs/>
          <w:i/>
          <w:iCs/>
          <w:sz w:val="24"/>
          <w:szCs w:val="24"/>
        </w:rPr>
        <w:instrText xml:space="preserve"> SEQ Ramani \* ARABIC </w:instrText>
      </w:r>
      <w:r>
        <w:rPr>
          <w:rFonts w:eastAsia="Times New Roman"/>
          <w:b/>
          <w:bCs/>
          <w:i/>
          <w:iCs/>
          <w:sz w:val="24"/>
          <w:szCs w:val="24"/>
        </w:rPr>
        <w:fldChar w:fldCharType="separate"/>
      </w:r>
      <w:r>
        <w:rPr>
          <w:rFonts w:eastAsia="Times New Roman"/>
          <w:b/>
          <w:bCs/>
          <w:i/>
          <w:iCs/>
          <w:sz w:val="24"/>
          <w:szCs w:val="24"/>
        </w:rPr>
        <w:t>2</w:t>
      </w:r>
      <w:r>
        <w:rPr>
          <w:rFonts w:eastAsia="Times New Roman"/>
          <w:b/>
          <w:bCs/>
          <w:i/>
          <w:iCs/>
          <w:sz w:val="24"/>
          <w:szCs w:val="24"/>
        </w:rPr>
        <w:fldChar w:fldCharType="end"/>
      </w:r>
      <w:r>
        <w:rPr>
          <w:rFonts w:eastAsia="Times New Roman"/>
          <w:b/>
          <w:bCs/>
          <w:i/>
          <w:iCs/>
          <w:sz w:val="24"/>
          <w:szCs w:val="24"/>
        </w:rPr>
        <w:t>: Mipaka ya Vitongoji</w:t>
      </w:r>
      <w:bookmarkEnd w:id="199"/>
      <w:bookmarkEnd w:id="200"/>
    </w:p>
    <w:p w14:paraId="003A11C7" w14:textId="77777777" w:rsidR="00E73F22" w:rsidRDefault="00000000">
      <w:pPr>
        <w:jc w:val="center"/>
        <w:rPr>
          <w:rFonts w:eastAsia="Times New Roman"/>
          <w:b/>
          <w:bCs/>
          <w:i/>
          <w:color w:val="FF0000"/>
          <w:sz w:val="24"/>
          <w:szCs w:val="24"/>
          <w:lang w:val="es-ES"/>
        </w:rPr>
      </w:pPr>
      <w:bookmarkStart w:id="201" w:name="_Toc90466927"/>
      <w:bookmarkStart w:id="202" w:name="_Toc304050269"/>
      <w:bookmarkStart w:id="203" w:name="_Toc284703887"/>
      <w:bookmarkStart w:id="204" w:name="_Toc320609605"/>
      <w:bookmarkStart w:id="205" w:name="_Toc320352997"/>
      <w:bookmarkEnd w:id="189"/>
      <w:bookmarkEnd w:id="190"/>
      <w:bookmarkEnd w:id="191"/>
      <w:r>
        <w:rPr>
          <w:rFonts w:eastAsia="Times New Roman"/>
          <w:b/>
          <w:bCs/>
          <w:i/>
          <w:color w:val="FF0000"/>
          <w:sz w:val="24"/>
          <w:szCs w:val="24"/>
          <w:lang w:val="es-ES"/>
        </w:rPr>
        <w:t>Ramani ya Mipaka ya Vitongoji</w:t>
      </w:r>
    </w:p>
    <w:p w14:paraId="4EC8B577" w14:textId="77777777" w:rsidR="00E73F22" w:rsidRDefault="00E73F22">
      <w:pPr>
        <w:jc w:val="center"/>
        <w:rPr>
          <w:rFonts w:eastAsia="Times New Roman"/>
          <w:b/>
          <w:bCs/>
          <w:iCs/>
          <w:sz w:val="24"/>
          <w:szCs w:val="24"/>
          <w:lang w:val="es-ES"/>
        </w:rPr>
        <w:sectPr w:rsidR="00E73F22">
          <w:pgSz w:w="16839" w:h="11907" w:orient="landscape"/>
          <w:pgMar w:top="1296" w:right="1138" w:bottom="850" w:left="245" w:header="720" w:footer="720" w:gutter="0"/>
          <w:pgNumType w:chapStyle="1"/>
          <w:cols w:space="720"/>
          <w:docGrid w:linePitch="360"/>
        </w:sectPr>
      </w:pPr>
    </w:p>
    <w:p w14:paraId="04E67C97" w14:textId="77777777" w:rsidR="00E73F22" w:rsidRDefault="00000000">
      <w:pPr>
        <w:keepNext/>
        <w:spacing w:before="240" w:after="60" w:line="360" w:lineRule="auto"/>
        <w:contextualSpacing/>
        <w:outlineLvl w:val="1"/>
        <w:rPr>
          <w:rFonts w:eastAsia="Times New Roman"/>
          <w:b/>
          <w:bCs/>
          <w:iCs/>
          <w:sz w:val="24"/>
          <w:szCs w:val="24"/>
          <w:lang w:val="es-ES"/>
        </w:rPr>
      </w:pPr>
      <w:bookmarkStart w:id="206" w:name="_Toc138776789"/>
      <w:bookmarkStart w:id="207" w:name="_Toc11775"/>
      <w:bookmarkStart w:id="208" w:name="_Toc16321"/>
      <w:bookmarkStart w:id="209" w:name="_Toc132455568"/>
      <w:bookmarkStart w:id="210" w:name="_Toc11906"/>
      <w:r>
        <w:rPr>
          <w:rFonts w:eastAsia="Times New Roman"/>
          <w:b/>
          <w:bCs/>
          <w:iCs/>
          <w:sz w:val="24"/>
          <w:szCs w:val="24"/>
          <w:lang w:val="es-ES"/>
        </w:rPr>
        <w:lastRenderedPageBreak/>
        <w:t>2.2. Hali ya Hewa</w:t>
      </w:r>
      <w:bookmarkEnd w:id="201"/>
      <w:bookmarkEnd w:id="206"/>
      <w:bookmarkEnd w:id="207"/>
      <w:bookmarkEnd w:id="208"/>
      <w:bookmarkEnd w:id="209"/>
      <w:bookmarkEnd w:id="210"/>
      <w:r>
        <w:rPr>
          <w:rFonts w:eastAsia="Times New Roman"/>
          <w:b/>
          <w:bCs/>
          <w:iCs/>
          <w:sz w:val="24"/>
          <w:szCs w:val="24"/>
          <w:lang w:val="es-ES"/>
        </w:rPr>
        <w:t xml:space="preserve"> </w:t>
      </w:r>
    </w:p>
    <w:p w14:paraId="19464D01" w14:textId="77777777" w:rsidR="00E73F22" w:rsidRDefault="00000000">
      <w:pPr>
        <w:keepNext/>
        <w:spacing w:before="240" w:after="60" w:line="360" w:lineRule="auto"/>
        <w:contextualSpacing/>
        <w:outlineLvl w:val="2"/>
        <w:rPr>
          <w:rFonts w:eastAsia="Times New Roman"/>
          <w:b/>
          <w:bCs/>
          <w:sz w:val="24"/>
          <w:szCs w:val="24"/>
          <w:lang w:val="es-ES"/>
        </w:rPr>
      </w:pPr>
      <w:bookmarkStart w:id="211" w:name="_Toc79078067"/>
      <w:bookmarkStart w:id="212" w:name="_Toc116452175"/>
      <w:bookmarkStart w:id="213" w:name="_Toc70061011"/>
      <w:bookmarkStart w:id="214" w:name="_Toc79041176"/>
      <w:bookmarkStart w:id="215" w:name="_Toc79078711"/>
      <w:bookmarkStart w:id="216" w:name="_Toc117156993"/>
      <w:bookmarkStart w:id="217" w:name="_Toc3940"/>
      <w:bookmarkStart w:id="218" w:name="_Toc132455569"/>
      <w:bookmarkStart w:id="219" w:name="_Toc89677247"/>
      <w:bookmarkStart w:id="220" w:name="_Toc529559095"/>
      <w:bookmarkStart w:id="221" w:name="_Toc116455153"/>
      <w:bookmarkStart w:id="222" w:name="_Toc79080223"/>
      <w:bookmarkStart w:id="223" w:name="_Toc79082993"/>
      <w:bookmarkStart w:id="224" w:name="_Toc75339964"/>
      <w:bookmarkStart w:id="225" w:name="_Toc529473779"/>
      <w:bookmarkStart w:id="226" w:name="_Toc117524204"/>
      <w:bookmarkStart w:id="227" w:name="_Toc79080999"/>
      <w:bookmarkStart w:id="228" w:name="_Toc54813038"/>
      <w:bookmarkStart w:id="229" w:name="_Toc84876353"/>
      <w:bookmarkStart w:id="230" w:name="_Toc4437278"/>
      <w:bookmarkStart w:id="231" w:name="_Toc79040688"/>
      <w:bookmarkStart w:id="232" w:name="_Toc79018706"/>
      <w:bookmarkStart w:id="233" w:name="_Toc116449085"/>
      <w:bookmarkStart w:id="234" w:name="_Toc116451716"/>
      <w:bookmarkStart w:id="235" w:name="_Toc84876484"/>
      <w:bookmarkStart w:id="236" w:name="_Toc116450062"/>
      <w:bookmarkStart w:id="237" w:name="_Toc48737653"/>
      <w:bookmarkStart w:id="238" w:name="_Toc90466928"/>
      <w:r>
        <w:rPr>
          <w:rFonts w:eastAsia="Times New Roman"/>
          <w:b/>
          <w:bCs/>
          <w:sz w:val="24"/>
          <w:szCs w:val="24"/>
          <w:lang w:val="es-ES"/>
        </w:rPr>
        <w:t>2.2.1 Mvua</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3904CFEB" w14:textId="77777777" w:rsidR="00E73F22" w:rsidRDefault="00000000">
      <w:pPr>
        <w:spacing w:line="360" w:lineRule="auto"/>
        <w:contextualSpacing/>
        <w:jc w:val="both"/>
        <w:rPr>
          <w:bCs/>
          <w:sz w:val="24"/>
          <w:szCs w:val="24"/>
          <w:lang w:val="it-IT"/>
        </w:rPr>
      </w:pPr>
      <w:bookmarkStart w:id="239" w:name="_Toc68690402"/>
      <w:bookmarkStart w:id="240" w:name="_Toc79041177"/>
      <w:bookmarkStart w:id="241" w:name="_Toc84876354"/>
      <w:bookmarkStart w:id="242" w:name="_Toc79081000"/>
      <w:bookmarkStart w:id="243" w:name="_Toc48737654"/>
      <w:bookmarkStart w:id="244" w:name="_Toc79080224"/>
      <w:bookmarkStart w:id="245" w:name="_Toc116450063"/>
      <w:bookmarkStart w:id="246" w:name="_Toc192572096"/>
      <w:bookmarkStart w:id="247" w:name="_Toc182357531"/>
      <w:bookmarkStart w:id="248" w:name="_Toc182621817"/>
      <w:bookmarkStart w:id="249" w:name="_Toc54813039"/>
      <w:bookmarkStart w:id="250" w:name="_Toc192572042"/>
      <w:bookmarkStart w:id="251" w:name="_Toc70061012"/>
      <w:bookmarkStart w:id="252" w:name="_Toc182622975"/>
      <w:bookmarkStart w:id="253" w:name="_Toc89677248"/>
      <w:bookmarkStart w:id="254" w:name="_Toc79018707"/>
      <w:bookmarkStart w:id="255" w:name="_Toc116452176"/>
      <w:bookmarkStart w:id="256" w:name="_Toc529559096"/>
      <w:bookmarkStart w:id="257" w:name="_Toc117524205"/>
      <w:bookmarkStart w:id="258" w:name="_Toc200526283"/>
      <w:bookmarkStart w:id="259" w:name="_Toc116451717"/>
      <w:bookmarkStart w:id="260" w:name="_Toc200525649"/>
      <w:bookmarkStart w:id="261" w:name="_Toc192571725"/>
      <w:bookmarkStart w:id="262" w:name="_Toc116455154"/>
      <w:bookmarkStart w:id="263" w:name="_Toc4437279"/>
      <w:bookmarkStart w:id="264" w:name="_Toc117156994"/>
      <w:bookmarkStart w:id="265" w:name="_Toc469347503"/>
      <w:bookmarkStart w:id="266" w:name="_Toc84876485"/>
      <w:bookmarkStart w:id="267" w:name="_Toc200526020"/>
      <w:bookmarkStart w:id="268" w:name="_Toc79082994"/>
      <w:bookmarkStart w:id="269" w:name="_Toc75339965"/>
      <w:bookmarkStart w:id="270" w:name="_Toc182357628"/>
      <w:bookmarkStart w:id="271" w:name="_Toc132455570"/>
      <w:bookmarkStart w:id="272" w:name="_Toc13994"/>
      <w:bookmarkStart w:id="273" w:name="_Toc190576143"/>
      <w:bookmarkStart w:id="274" w:name="_Toc116449086"/>
      <w:bookmarkStart w:id="275" w:name="_Toc79040689"/>
      <w:bookmarkStart w:id="276" w:name="_Toc79078068"/>
      <w:bookmarkStart w:id="277" w:name="_Toc182622436"/>
      <w:bookmarkStart w:id="278" w:name="_Toc79078712"/>
      <w:bookmarkStart w:id="279" w:name="_Toc529473780"/>
      <w:bookmarkStart w:id="280" w:name="_Toc192570975"/>
      <w:r>
        <w:rPr>
          <w:bCs/>
          <w:sz w:val="24"/>
          <w:szCs w:val="24"/>
          <w:lang w:val="it-IT"/>
        </w:rPr>
        <w:t xml:space="preserve">Kijiji cha </w:t>
      </w:r>
      <w:r>
        <w:rPr>
          <w:bCs/>
          <w:i/>
          <w:iCs/>
          <w:color w:val="FF0000"/>
          <w:sz w:val="24"/>
          <w:szCs w:val="24"/>
          <w:lang w:val="es-ES"/>
        </w:rPr>
        <w:t xml:space="preserve">Zabazaba</w:t>
      </w:r>
      <w:r>
        <w:rPr>
          <w:bCs/>
          <w:sz w:val="24"/>
          <w:szCs w:val="24"/>
          <w:lang w:val="es-ES"/>
        </w:rPr>
        <w:t xml:space="preserve"> kipo umbali wa mita </w:t>
      </w:r>
      <w:r>
        <w:rPr>
          <w:bCs/>
          <w:i/>
          <w:iCs/>
          <w:color w:val="FF0000"/>
          <w:sz w:val="24"/>
          <w:szCs w:val="24"/>
          <w:lang w:val="es-ES"/>
        </w:rPr>
        <w:t xml:space="preserve">(umbali kutoka usawa wa baharí) </w:t>
      </w:r>
      <w:r>
        <w:rPr>
          <w:bCs/>
          <w:sz w:val="24"/>
          <w:szCs w:val="24"/>
          <w:lang w:val="es-ES"/>
        </w:rPr>
        <w:t xml:space="preserve">kutoka usawa wa baharí ambao kwa mujibu wa profile ya wilaya maeneo haya hupata mvua katika misimu miwili ambayo ni msimu wa masika na msimu wa Vuli), msimu wa masika unaanzia mwezi </w:t>
      </w:r>
      <w:r>
        <w:rPr>
          <w:bCs/>
          <w:i/>
          <w:iCs/>
          <w:color w:val="FF0000"/>
          <w:sz w:val="24"/>
          <w:szCs w:val="24"/>
          <w:lang w:val="es-ES"/>
        </w:rPr>
        <w:t xml:space="preserve">xxxxx </w:t>
      </w:r>
      <w:r>
        <w:rPr>
          <w:bCs/>
          <w:sz w:val="24"/>
          <w:szCs w:val="24"/>
          <w:lang w:val="es-ES"/>
        </w:rPr>
        <w:t xml:space="preserve">na kuishia mwezi </w:t>
      </w:r>
      <w:r>
        <w:rPr>
          <w:bCs/>
          <w:i/>
          <w:iCs/>
          <w:color w:val="FF0000"/>
          <w:sz w:val="24"/>
          <w:szCs w:val="24"/>
          <w:lang w:val="es-ES"/>
        </w:rPr>
        <w:t xml:space="preserve">xxxx na msimu wa vuli unaanzia mwezi (Taja mwezi). </w:t>
      </w:r>
      <w:r>
        <w:rPr>
          <w:bCs/>
          <w:sz w:val="24"/>
          <w:szCs w:val="24"/>
          <w:lang w:val="es-ES"/>
        </w:rPr>
        <w:t xml:space="preserve">Kiwango cha mvua katika maeneo haya ni wastani wa milimita </w:t>
      </w:r>
      <w:r>
        <w:rPr>
          <w:bCs/>
          <w:i/>
          <w:iCs/>
          <w:color w:val="FF0000"/>
          <w:sz w:val="24"/>
          <w:szCs w:val="24"/>
          <w:lang w:val="es-ES"/>
        </w:rPr>
        <w:t>(Kiwango cha Mvua (cha juu na chini))</w:t>
      </w:r>
      <w:r>
        <w:rPr>
          <w:bCs/>
          <w:sz w:val="24"/>
          <w:szCs w:val="24"/>
          <w:lang w:val="es-ES"/>
        </w:rPr>
        <w:t xml:space="preserve"> kwa mwaka. </w:t>
      </w:r>
      <w:r>
        <w:rPr>
          <w:bCs/>
          <w:sz w:val="24"/>
          <w:szCs w:val="24"/>
          <w:lang w:val="it-IT"/>
        </w:rPr>
        <w:t xml:space="preserve">Aidha, katika kipindi cha miaka ya hivi karibuni, kiwango cha mvua kimekuwa kikibadilika mwaka hadi mwaka, na wakati mwingine mvua huchelewa kunyesha au kuisha mapema kabla ya mwezi halisi wa kuisha kwake. </w:t>
      </w:r>
      <w:bookmarkEnd w:id="239"/>
    </w:p>
    <w:p w14:paraId="08A938D3" w14:textId="77777777" w:rsidR="00E73F22" w:rsidRDefault="00000000">
      <w:pPr>
        <w:spacing w:line="360" w:lineRule="auto"/>
        <w:contextualSpacing/>
        <w:jc w:val="center"/>
        <w:rPr>
          <w:bCs/>
          <w:i/>
          <w:iCs/>
          <w:color w:val="FF0000"/>
          <w:sz w:val="24"/>
          <w:szCs w:val="24"/>
          <w:lang w:val="it-IT"/>
        </w:rPr>
      </w:pPr>
      <w:r>
        <w:rPr>
          <w:bCs/>
          <w:i/>
          <w:iCs/>
          <w:color w:val="FF0000"/>
          <w:sz w:val="24"/>
          <w:szCs w:val="24"/>
          <w:lang w:val="it-IT"/>
        </w:rPr>
        <w:t>Weka grafu ya Mabadiliko ya Mvua kama Ipo</w:t>
      </w:r>
    </w:p>
    <w:p w14:paraId="5EF5B0F2" w14:textId="77777777" w:rsidR="00E73F22" w:rsidRDefault="00000000">
      <w:pPr>
        <w:keepNext/>
        <w:spacing w:before="240" w:after="60" w:line="360" w:lineRule="auto"/>
        <w:contextualSpacing/>
        <w:outlineLvl w:val="2"/>
        <w:rPr>
          <w:rFonts w:eastAsia="Times New Roman"/>
          <w:b/>
          <w:bCs/>
          <w:sz w:val="24"/>
          <w:szCs w:val="24"/>
          <w:lang w:val="it-IT"/>
        </w:rPr>
      </w:pPr>
      <w:r>
        <w:rPr>
          <w:rFonts w:eastAsia="Times New Roman"/>
          <w:b/>
          <w:bCs/>
          <w:sz w:val="24"/>
          <w:szCs w:val="24"/>
          <w:lang w:val="it-IT"/>
        </w:rPr>
        <w:t>2.2.2 Jotoridi</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129219E5" w14:textId="77777777" w:rsidR="00E73F22" w:rsidRDefault="00000000">
      <w:pPr>
        <w:spacing w:line="360" w:lineRule="auto"/>
        <w:contextualSpacing/>
        <w:jc w:val="both"/>
        <w:rPr>
          <w:i/>
          <w:iCs/>
          <w:color w:val="FF0000"/>
          <w:sz w:val="24"/>
          <w:szCs w:val="24"/>
          <w:lang w:val="it-IT"/>
        </w:rPr>
      </w:pPr>
      <w:bookmarkStart w:id="281" w:name="_Toc68690404"/>
      <w:r>
        <w:rPr>
          <w:sz w:val="24"/>
          <w:szCs w:val="24"/>
          <w:lang w:val="it-IT"/>
        </w:rPr>
        <w:t xml:space="preserve">Kijiji cha </w:t>
      </w:r>
      <w:r>
        <w:rPr>
          <w:i/>
          <w:iCs/>
          <w:color w:val="FF0000"/>
          <w:sz w:val="24"/>
          <w:szCs w:val="24"/>
          <w:lang w:val="it-IT"/>
        </w:rPr>
        <w:t xml:space="preserve">Zabazaba</w:t>
      </w:r>
      <w:r>
        <w:rPr>
          <w:sz w:val="24"/>
          <w:szCs w:val="24"/>
          <w:lang w:val="es-ES"/>
        </w:rPr>
        <w:t xml:space="preserve"> </w:t>
      </w:r>
      <w:r>
        <w:rPr>
          <w:sz w:val="24"/>
          <w:szCs w:val="24"/>
          <w:lang w:val="it-IT"/>
        </w:rPr>
        <w:t>hupata kiwango cha joto lenye</w:t>
      </w:r>
      <w:r>
        <w:rPr>
          <w:sz w:val="24"/>
          <w:szCs w:val="24"/>
          <w:lang w:val="es-ES"/>
        </w:rPr>
        <w:t xml:space="preserve"> wastani wa juu wa nyuzi joto </w:t>
      </w:r>
      <w:r>
        <w:rPr>
          <w:i/>
          <w:iCs/>
          <w:color w:val="FF0000"/>
          <w:sz w:val="24"/>
          <w:szCs w:val="24"/>
          <w:lang w:val="it-IT"/>
        </w:rPr>
        <w:t>(Weka kiwango cha juu cha Joto)</w:t>
      </w:r>
      <w:r>
        <w:rPr>
          <w:sz w:val="24"/>
          <w:szCs w:val="24"/>
          <w:lang w:val="es-ES"/>
        </w:rPr>
        <w:t xml:space="preserve">, na wastani wa joto la chini ni nyuzi joto </w:t>
      </w:r>
      <w:r>
        <w:rPr>
          <w:i/>
          <w:iCs/>
          <w:color w:val="FF0000"/>
          <w:sz w:val="24"/>
          <w:szCs w:val="24"/>
          <w:lang w:val="es-ES"/>
        </w:rPr>
        <w:t>(Weka kiwango cha chini cha Joto)</w:t>
      </w:r>
      <w:r>
        <w:rPr>
          <w:i/>
          <w:iCs/>
          <w:color w:val="FF0000"/>
          <w:sz w:val="24"/>
          <w:szCs w:val="24"/>
          <w:lang w:val="it-IT"/>
        </w:rPr>
        <w:t>,</w:t>
      </w:r>
      <w:r>
        <w:rPr>
          <w:sz w:val="24"/>
          <w:szCs w:val="24"/>
          <w:lang w:val="it-IT"/>
        </w:rPr>
        <w:t xml:space="preserve"> kipindi cha joto katika kijiji cha </w:t>
      </w:r>
      <w:r>
        <w:rPr>
          <w:i/>
          <w:iCs/>
          <w:color w:val="FF0000"/>
          <w:sz w:val="24"/>
          <w:szCs w:val="24"/>
          <w:lang w:val="it-IT"/>
        </w:rPr>
        <w:t xml:space="preserve">Zabazaba</w:t>
      </w:r>
      <w:r>
        <w:rPr>
          <w:sz w:val="24"/>
          <w:szCs w:val="24"/>
          <w:lang w:val="it-IT"/>
        </w:rPr>
        <w:t xml:space="preserve"> ni</w:t>
      </w:r>
      <w:r>
        <w:rPr>
          <w:sz w:val="24"/>
          <w:szCs w:val="24"/>
          <w:lang w:val="es-ES"/>
        </w:rPr>
        <w:t xml:space="preserve"> </w:t>
      </w:r>
      <w:bookmarkEnd w:id="281"/>
      <w:r>
        <w:rPr>
          <w:sz w:val="24"/>
          <w:szCs w:val="24"/>
          <w:lang w:val="es-ES"/>
        </w:rPr>
        <w:t xml:space="preserve">mwezi wa </w:t>
      </w:r>
      <w:r>
        <w:rPr>
          <w:i/>
          <w:iCs/>
          <w:color w:val="FF0000"/>
          <w:sz w:val="24"/>
          <w:szCs w:val="24"/>
          <w:lang w:val="it-IT"/>
        </w:rPr>
        <w:t>(weka miezi).</w:t>
      </w:r>
    </w:p>
    <w:p w14:paraId="09F821D7" w14:textId="77777777" w:rsidR="00E73F22" w:rsidRDefault="00E73F22">
      <w:pPr>
        <w:spacing w:line="360" w:lineRule="auto"/>
        <w:contextualSpacing/>
        <w:jc w:val="both"/>
        <w:rPr>
          <w:i/>
          <w:iCs/>
          <w:color w:val="FF0000"/>
          <w:sz w:val="24"/>
          <w:szCs w:val="24"/>
          <w:lang w:val="it-IT"/>
        </w:rPr>
      </w:pPr>
    </w:p>
    <w:p w14:paraId="0F36D8B3" w14:textId="77777777" w:rsidR="00E73F22" w:rsidRDefault="00000000">
      <w:pPr>
        <w:spacing w:line="360" w:lineRule="auto"/>
        <w:contextualSpacing/>
        <w:jc w:val="center"/>
        <w:rPr>
          <w:i/>
          <w:iCs/>
          <w:color w:val="FF0000"/>
          <w:sz w:val="24"/>
          <w:szCs w:val="24"/>
          <w:lang w:val="it-IT"/>
        </w:rPr>
      </w:pPr>
      <w:r>
        <w:rPr>
          <w:i/>
          <w:iCs/>
          <w:color w:val="FF0000"/>
          <w:sz w:val="24"/>
          <w:szCs w:val="24"/>
          <w:lang w:val="it-IT"/>
        </w:rPr>
        <w:t>Weka grafu ya Mabadiliko ya Joto kama yapo</w:t>
      </w:r>
    </w:p>
    <w:p w14:paraId="46240938" w14:textId="77777777" w:rsidR="00E73F22" w:rsidRDefault="00E73F22">
      <w:pPr>
        <w:spacing w:line="360" w:lineRule="auto"/>
        <w:contextualSpacing/>
        <w:jc w:val="center"/>
        <w:rPr>
          <w:sz w:val="24"/>
          <w:szCs w:val="24"/>
          <w:lang w:val="it-IT"/>
        </w:rPr>
      </w:pPr>
    </w:p>
    <w:p w14:paraId="6F827A0A" w14:textId="77777777" w:rsidR="00E73F22" w:rsidRDefault="00000000">
      <w:pPr>
        <w:keepNext/>
        <w:spacing w:before="240" w:after="60" w:line="360" w:lineRule="auto"/>
        <w:contextualSpacing/>
        <w:outlineLvl w:val="1"/>
        <w:rPr>
          <w:rFonts w:eastAsia="Times New Roman"/>
          <w:b/>
          <w:bCs/>
          <w:iCs/>
          <w:sz w:val="24"/>
          <w:szCs w:val="24"/>
          <w:lang w:val="es-ES"/>
        </w:rPr>
      </w:pPr>
      <w:bookmarkStart w:id="282" w:name="_Toc16615"/>
      <w:bookmarkStart w:id="283" w:name="_Toc26715"/>
      <w:bookmarkStart w:id="284" w:name="_Toc9767"/>
      <w:bookmarkStart w:id="285" w:name="_Toc138776790"/>
      <w:bookmarkStart w:id="286" w:name="_Toc132455571"/>
      <w:r>
        <w:rPr>
          <w:rFonts w:eastAsia="Times New Roman"/>
          <w:b/>
          <w:bCs/>
          <w:iCs/>
          <w:sz w:val="24"/>
          <w:szCs w:val="24"/>
          <w:lang w:val="es-ES"/>
        </w:rPr>
        <w:t>2.3.     Sura ya Nchi na Maumbile</w:t>
      </w:r>
      <w:bookmarkEnd w:id="238"/>
      <w:bookmarkEnd w:id="282"/>
      <w:bookmarkEnd w:id="283"/>
      <w:bookmarkEnd w:id="284"/>
      <w:bookmarkEnd w:id="285"/>
      <w:bookmarkEnd w:id="286"/>
    </w:p>
    <w:p w14:paraId="7B90C385" w14:textId="77777777" w:rsidR="00E73F22" w:rsidRDefault="00000000">
      <w:pPr>
        <w:spacing w:line="360" w:lineRule="auto"/>
        <w:contextualSpacing/>
        <w:jc w:val="both"/>
        <w:rPr>
          <w:bCs/>
          <w:sz w:val="24"/>
          <w:szCs w:val="24"/>
          <w:lang w:val="es-ES"/>
        </w:rPr>
      </w:pPr>
      <w:bookmarkStart w:id="287" w:name="_Hlk121523229"/>
      <w:r>
        <w:rPr>
          <w:bCs/>
          <w:sz w:val="24"/>
          <w:szCs w:val="24"/>
          <w:lang w:val="es-ES"/>
        </w:rPr>
        <w:t xml:space="preserve">Maumbile ya nchi ni sura ya muonekano wa umbile la nchi kijiografia la uso wa Ardhi ukijumuisha milima, tambarare, mabonde, miinuko, maeneo oevu n.k. Kimsingi, Kijiji cha </w:t>
      </w:r>
      <w:r>
        <w:rPr>
          <w:bCs/>
          <w:i/>
          <w:iCs/>
          <w:color w:val="FF0000"/>
          <w:sz w:val="24"/>
          <w:szCs w:val="24"/>
          <w:lang w:val="it-IT"/>
        </w:rPr>
        <w:t xml:space="preserve">Zabazaba</w:t>
      </w:r>
      <w:r>
        <w:rPr>
          <w:bCs/>
          <w:sz w:val="24"/>
          <w:szCs w:val="24"/>
          <w:lang w:val="it-IT"/>
        </w:rPr>
        <w:t xml:space="preserve"> </w:t>
      </w:r>
      <w:r>
        <w:rPr>
          <w:bCs/>
          <w:sz w:val="24"/>
          <w:szCs w:val="24"/>
          <w:lang w:val="es-ES"/>
        </w:rPr>
        <w:t xml:space="preserve">kipo katika ukanda wa </w:t>
      </w:r>
      <w:r>
        <w:rPr>
          <w:bCs/>
          <w:i/>
          <w:iCs/>
          <w:color w:val="FF0000"/>
          <w:sz w:val="24"/>
          <w:szCs w:val="24"/>
          <w:lang w:val="es-ES"/>
        </w:rPr>
        <w:t xml:space="preserve">(ainisha maumbile kama ni tambarare, muinuko au mtelemko) </w:t>
      </w:r>
      <w:r>
        <w:rPr>
          <w:bCs/>
          <w:sz w:val="24"/>
          <w:szCs w:val="24"/>
          <w:lang w:val="es-ES"/>
        </w:rPr>
        <w:t xml:space="preserve">ambapo usawa wa juu kabisa katika Kijiji hiki ni mita </w:t>
      </w:r>
      <w:r>
        <w:rPr>
          <w:bCs/>
          <w:i/>
          <w:iCs/>
          <w:color w:val="FF0000"/>
          <w:sz w:val="24"/>
          <w:szCs w:val="24"/>
          <w:lang w:val="it-IT"/>
        </w:rPr>
        <w:t>(Weka mita)</w:t>
      </w:r>
      <w:r>
        <w:rPr>
          <w:bCs/>
          <w:sz w:val="24"/>
          <w:szCs w:val="24"/>
          <w:lang w:val="es-ES"/>
        </w:rPr>
        <w:t xml:space="preserve"> na usawa mdogo kabisa ni mita </w:t>
      </w:r>
      <w:r>
        <w:rPr>
          <w:bCs/>
          <w:i/>
          <w:iCs/>
          <w:color w:val="FF0000"/>
          <w:sz w:val="24"/>
          <w:szCs w:val="24"/>
          <w:lang w:val="it-IT"/>
        </w:rPr>
        <w:t>(Weka mita)</w:t>
      </w:r>
      <w:r>
        <w:rPr>
          <w:bCs/>
          <w:i/>
          <w:iCs/>
          <w:color w:val="FF0000"/>
          <w:sz w:val="24"/>
          <w:szCs w:val="24"/>
          <w:lang w:val="es-ES"/>
        </w:rPr>
        <w:t>,</w:t>
      </w:r>
      <w:r>
        <w:rPr>
          <w:bCs/>
          <w:sz w:val="24"/>
          <w:szCs w:val="24"/>
          <w:lang w:val="es-ES"/>
        </w:rPr>
        <w:t xml:space="preserve"> mwinuko </w:t>
      </w:r>
      <w:r>
        <w:rPr>
          <w:bCs/>
          <w:sz w:val="24"/>
          <w:szCs w:val="24"/>
          <w:lang w:val="it-IT"/>
        </w:rPr>
        <w:t xml:space="preserve">wa kawaida </w:t>
      </w:r>
      <w:r>
        <w:rPr>
          <w:bCs/>
          <w:sz w:val="24"/>
          <w:szCs w:val="24"/>
          <w:lang w:val="es-ES"/>
        </w:rPr>
        <w:t>u</w:t>
      </w:r>
      <w:r>
        <w:rPr>
          <w:bCs/>
          <w:sz w:val="24"/>
          <w:szCs w:val="24"/>
          <w:lang w:val="it-IT"/>
        </w:rPr>
        <w:t xml:space="preserve">napatikana katika kitongoji cha </w:t>
      </w:r>
      <w:r>
        <w:rPr>
          <w:bCs/>
          <w:i/>
          <w:iCs/>
          <w:color w:val="FF0000"/>
          <w:sz w:val="24"/>
          <w:szCs w:val="24"/>
          <w:lang w:val="it-IT"/>
        </w:rPr>
        <w:t>(Taja vitongoji)</w:t>
      </w:r>
      <w:r>
        <w:rPr>
          <w:i/>
          <w:iCs/>
          <w:color w:val="FF0000"/>
          <w:sz w:val="24"/>
          <w:szCs w:val="24"/>
          <w:lang w:val="es-ES"/>
        </w:rPr>
        <w:t>.</w:t>
      </w:r>
      <w:bookmarkEnd w:id="287"/>
      <w:r>
        <w:rPr>
          <w:bCs/>
          <w:sz w:val="24"/>
          <w:szCs w:val="24"/>
          <w:lang w:val="es-ES"/>
        </w:rPr>
        <w:t xml:space="preserve"> Ukanda wa muinuko mkubwa (Milima) unapatikana upande wa </w:t>
      </w:r>
      <w:r>
        <w:rPr>
          <w:bCs/>
          <w:i/>
          <w:iCs/>
          <w:color w:val="FF0000"/>
          <w:sz w:val="24"/>
          <w:szCs w:val="24"/>
          <w:lang w:val="es-ES"/>
        </w:rPr>
        <w:t>(Taja Upande)</w:t>
      </w:r>
      <w:r>
        <w:rPr>
          <w:bCs/>
          <w:sz w:val="24"/>
          <w:szCs w:val="24"/>
          <w:lang w:val="es-ES"/>
        </w:rPr>
        <w:t xml:space="preserve"> katika kitongoji cha </w:t>
      </w:r>
      <w:r>
        <w:rPr>
          <w:bCs/>
          <w:i/>
          <w:iCs/>
          <w:color w:val="FF0000"/>
          <w:sz w:val="24"/>
          <w:szCs w:val="24"/>
          <w:lang w:val="es-ES"/>
        </w:rPr>
        <w:t>(Taja Vitongoji)</w:t>
      </w:r>
      <w:r>
        <w:rPr>
          <w:bCs/>
          <w:sz w:val="24"/>
          <w:szCs w:val="24"/>
          <w:lang w:val="es-ES"/>
        </w:rPr>
        <w:t xml:space="preserve"> na Ukanda wa kawaida au tambarare unapatikana katika vitongoji vya </w:t>
      </w:r>
      <w:r>
        <w:rPr>
          <w:bCs/>
          <w:i/>
          <w:iCs/>
          <w:color w:val="FF0000"/>
          <w:sz w:val="24"/>
          <w:szCs w:val="24"/>
          <w:lang w:val="es-ES"/>
        </w:rPr>
        <w:t>(Taja vitongoji)</w:t>
      </w:r>
      <w:r>
        <w:rPr>
          <w:bCs/>
          <w:sz w:val="24"/>
          <w:szCs w:val="24"/>
          <w:lang w:val="es-ES"/>
        </w:rPr>
        <w:t xml:space="preserve"> (Jedwali Na </w:t>
      </w:r>
      <w:r>
        <w:rPr>
          <w:bCs/>
          <w:i/>
          <w:iCs/>
          <w:color w:val="FF0000"/>
          <w:sz w:val="24"/>
          <w:szCs w:val="24"/>
          <w:lang w:val="es-ES"/>
        </w:rPr>
        <w:t>(Namba ya jedwali);</w:t>
      </w:r>
      <w:r>
        <w:rPr>
          <w:bCs/>
          <w:sz w:val="24"/>
          <w:szCs w:val="24"/>
          <w:lang w:val="es-ES"/>
        </w:rPr>
        <w:t xml:space="preserve"> Picha Na. </w:t>
      </w:r>
      <w:r>
        <w:rPr>
          <w:bCs/>
          <w:i/>
          <w:iCs/>
          <w:color w:val="FF0000"/>
          <w:sz w:val="24"/>
          <w:szCs w:val="24"/>
          <w:lang w:val="es-ES"/>
        </w:rPr>
        <w:t>(Namba ya Picha);</w:t>
      </w:r>
      <w:r>
        <w:rPr>
          <w:bCs/>
          <w:sz w:val="24"/>
          <w:szCs w:val="24"/>
          <w:lang w:val="es-ES"/>
        </w:rPr>
        <w:t xml:space="preserve"> Ramani Na. </w:t>
      </w:r>
      <w:r>
        <w:rPr>
          <w:bCs/>
          <w:i/>
          <w:iCs/>
          <w:color w:val="FF0000"/>
          <w:sz w:val="24"/>
          <w:szCs w:val="24"/>
          <w:lang w:val="es-ES"/>
        </w:rPr>
        <w:t>(Namba ya Ramani)).</w:t>
      </w:r>
    </w:p>
    <w:p w14:paraId="7BA9C91D" w14:textId="77777777" w:rsidR="00E73F22" w:rsidRDefault="00000000">
      <w:pPr>
        <w:spacing w:line="360" w:lineRule="auto"/>
        <w:contextualSpacing/>
        <w:jc w:val="center"/>
        <w:rPr>
          <w:bCs/>
          <w:sz w:val="24"/>
          <w:szCs w:val="24"/>
          <w:lang w:val="es-ES"/>
        </w:rPr>
        <w:sectPr w:rsidR="00E73F22">
          <w:pgSz w:w="11907" w:h="16839"/>
          <w:pgMar w:top="1138" w:right="850" w:bottom="245" w:left="1296" w:header="720" w:footer="720" w:gutter="0"/>
          <w:pgNumType w:chapStyle="1"/>
          <w:cols w:space="720"/>
          <w:docGrid w:linePitch="360"/>
        </w:sectPr>
      </w:pPr>
      <w:r>
        <w:rPr>
          <w:sz w:val="24"/>
          <w:szCs w:val="24"/>
        </w:rPr>
        <w:t xml:space="preserve"> </w:t>
      </w:r>
    </w:p>
    <w:p w14:paraId="3B954ADB" w14:textId="77777777" w:rsidR="00E73F22" w:rsidRDefault="00000000">
      <w:pPr>
        <w:pStyle w:val="Caption"/>
        <w:keepNext/>
        <w:jc w:val="center"/>
        <w:rPr>
          <w:i/>
          <w:iCs/>
          <w:sz w:val="24"/>
          <w:szCs w:val="24"/>
        </w:rPr>
      </w:pPr>
      <w:bookmarkStart w:id="288" w:name="_Toc138780388"/>
      <w:r>
        <w:rPr>
          <w:i/>
          <w:iCs/>
          <w:sz w:val="24"/>
          <w:szCs w:val="24"/>
        </w:rPr>
        <w:lastRenderedPageBreak/>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7</w:t>
      </w:r>
      <w:r>
        <w:rPr>
          <w:i/>
          <w:iCs/>
          <w:sz w:val="24"/>
          <w:szCs w:val="24"/>
        </w:rPr>
        <w:fldChar w:fldCharType="end"/>
      </w:r>
      <w:r>
        <w:rPr>
          <w:i/>
          <w:iCs/>
          <w:sz w:val="24"/>
          <w:szCs w:val="24"/>
        </w:rPr>
        <w:t>: Sura na Maumbile ya Kijiji</w:t>
      </w:r>
      <w:bookmarkEnd w:id="288"/>
    </w:p>
    <w:tbl>
      <w:tblPr>
        <w:tblW w:w="0" w:type="auto"/>
        <w:tblLook w:val="04A0" w:firstRow="1" w:lastRow="0" w:firstColumn="1" w:lastColumn="0" w:noHBand="0" w:noVBand="1"/>
      </w:tblPr>
      <w:tblGrid>
        <w:gridCol w:w="570"/>
        <w:gridCol w:w="1628"/>
        <w:gridCol w:w="1413"/>
        <w:gridCol w:w="1659"/>
        <w:gridCol w:w="2464"/>
        <w:gridCol w:w="2243"/>
      </w:tblGrid>
      <w:tr w:rsidR="00E73F22" w14:paraId="01D7728A" w14:textId="77777777">
        <w:tc>
          <w:tcPr>
            <w:tcW w:w="570" w:type="dxa"/>
            <w:tcBorders>
              <w:top w:val="single" w:sz="4" w:space="0" w:color="auto"/>
              <w:bottom w:val="single" w:sz="4" w:space="0" w:color="auto"/>
            </w:tcBorders>
          </w:tcPr>
          <w:p w14:paraId="69658DFF" w14:textId="77777777" w:rsidR="00E73F22" w:rsidRDefault="00000000">
            <w:pPr>
              <w:pStyle w:val="Caption"/>
              <w:keepNext/>
              <w:jc w:val="center"/>
              <w:rPr>
                <w:i/>
                <w:iCs/>
                <w:color w:val="FF0000"/>
              </w:rPr>
            </w:pPr>
            <w:bookmarkStart w:id="289" w:name="_Toc136881349"/>
            <w:bookmarkStart w:id="290" w:name="_Toc90616433"/>
            <w:r>
              <w:rPr>
                <w:i/>
                <w:iCs/>
                <w:color w:val="FF0000"/>
              </w:rPr>
              <w:t>Na.</w:t>
            </w:r>
          </w:p>
        </w:tc>
        <w:tc>
          <w:tcPr>
            <w:tcW w:w="1628" w:type="dxa"/>
            <w:tcBorders>
              <w:top w:val="single" w:sz="4" w:space="0" w:color="auto"/>
              <w:bottom w:val="single" w:sz="4" w:space="0" w:color="auto"/>
            </w:tcBorders>
          </w:tcPr>
          <w:p w14:paraId="780552B0" w14:textId="77777777" w:rsidR="00E73F22" w:rsidRDefault="00000000">
            <w:pPr>
              <w:pStyle w:val="Caption"/>
              <w:keepNext/>
              <w:jc w:val="center"/>
              <w:rPr>
                <w:i/>
                <w:iCs/>
                <w:color w:val="FF0000"/>
              </w:rPr>
            </w:pPr>
            <w:r>
              <w:rPr>
                <w:i/>
                <w:iCs/>
                <w:color w:val="FF0000"/>
              </w:rPr>
              <w:t>Maumbile (Yanayopatikana katika kijiji hiki)</w:t>
            </w:r>
          </w:p>
        </w:tc>
        <w:tc>
          <w:tcPr>
            <w:tcW w:w="1413" w:type="dxa"/>
            <w:tcBorders>
              <w:top w:val="single" w:sz="4" w:space="0" w:color="auto"/>
              <w:bottom w:val="single" w:sz="4" w:space="0" w:color="auto"/>
            </w:tcBorders>
          </w:tcPr>
          <w:p w14:paraId="7F422F15" w14:textId="77777777" w:rsidR="00E73F22" w:rsidRDefault="00000000">
            <w:pPr>
              <w:pStyle w:val="Caption"/>
              <w:keepNext/>
              <w:jc w:val="center"/>
              <w:rPr>
                <w:i/>
                <w:iCs/>
                <w:color w:val="FF0000"/>
              </w:rPr>
            </w:pPr>
            <w:r>
              <w:rPr>
                <w:i/>
                <w:iCs/>
                <w:color w:val="FF0000"/>
              </w:rPr>
              <w:t>Kitongoji</w:t>
            </w:r>
          </w:p>
        </w:tc>
        <w:tc>
          <w:tcPr>
            <w:tcW w:w="1659" w:type="dxa"/>
            <w:tcBorders>
              <w:top w:val="single" w:sz="4" w:space="0" w:color="auto"/>
              <w:bottom w:val="single" w:sz="4" w:space="0" w:color="auto"/>
            </w:tcBorders>
          </w:tcPr>
          <w:p w14:paraId="2915304B" w14:textId="77777777" w:rsidR="00E73F22" w:rsidRDefault="00000000">
            <w:pPr>
              <w:pStyle w:val="Caption"/>
              <w:keepNext/>
              <w:jc w:val="center"/>
              <w:rPr>
                <w:i/>
                <w:iCs/>
                <w:color w:val="FF0000"/>
              </w:rPr>
            </w:pPr>
            <w:r>
              <w:rPr>
                <w:i/>
                <w:iCs/>
                <w:color w:val="FF0000"/>
              </w:rPr>
              <w:t>Shughuli zinazofanyika (Katika Maeneo hayo)</w:t>
            </w:r>
          </w:p>
        </w:tc>
        <w:tc>
          <w:tcPr>
            <w:tcW w:w="2464" w:type="dxa"/>
            <w:tcBorders>
              <w:top w:val="single" w:sz="4" w:space="0" w:color="auto"/>
              <w:bottom w:val="single" w:sz="4" w:space="0" w:color="auto"/>
            </w:tcBorders>
          </w:tcPr>
          <w:p w14:paraId="2CEA63DF" w14:textId="77777777" w:rsidR="00E73F22" w:rsidRDefault="00000000">
            <w:pPr>
              <w:pStyle w:val="Caption"/>
              <w:keepNext/>
              <w:jc w:val="center"/>
              <w:rPr>
                <w:i/>
                <w:iCs/>
                <w:color w:val="FF0000"/>
              </w:rPr>
            </w:pPr>
            <w:r>
              <w:rPr>
                <w:i/>
                <w:iCs/>
                <w:color w:val="FF0000"/>
              </w:rPr>
              <w:t>Athari/faida zilizojitokeza</w:t>
            </w:r>
          </w:p>
        </w:tc>
        <w:tc>
          <w:tcPr>
            <w:tcW w:w="2243" w:type="dxa"/>
            <w:tcBorders>
              <w:top w:val="single" w:sz="4" w:space="0" w:color="auto"/>
              <w:bottom w:val="single" w:sz="4" w:space="0" w:color="auto"/>
            </w:tcBorders>
          </w:tcPr>
          <w:p w14:paraId="37062573" w14:textId="77777777" w:rsidR="00E73F22" w:rsidRDefault="00000000">
            <w:pPr>
              <w:pStyle w:val="Caption"/>
              <w:keepNext/>
              <w:jc w:val="center"/>
              <w:rPr>
                <w:i/>
                <w:iCs/>
                <w:color w:val="FF0000"/>
              </w:rPr>
            </w:pPr>
            <w:r>
              <w:rPr>
                <w:i/>
                <w:iCs/>
                <w:color w:val="FF0000"/>
              </w:rPr>
              <w:t>Maelezo/Mikakati ya kutatua athari hizo</w:t>
            </w:r>
          </w:p>
        </w:tc>
      </w:tr>
      <w:tr w:rsidR="00E73F22" w14:paraId="01EE8977" w14:textId="77777777">
        <w:tc>
          <w:tcPr>
            <w:tcW w:w="570" w:type="dxa"/>
            <w:tcBorders>
              <w:top w:val="single" w:sz="4" w:space="0" w:color="auto"/>
            </w:tcBorders>
          </w:tcPr>
          <w:p w14:paraId="4151CFBB" w14:textId="77777777" w:rsidR="00E73F22" w:rsidRDefault="00E73F22">
            <w:pPr>
              <w:pStyle w:val="Caption"/>
              <w:keepNext/>
              <w:jc w:val="center"/>
              <w:rPr>
                <w:b w:val="0"/>
                <w:bCs w:val="0"/>
              </w:rPr>
            </w:pPr>
          </w:p>
        </w:tc>
        <w:tc>
          <w:tcPr>
            <w:tcW w:w="1628" w:type="dxa"/>
            <w:tcBorders>
              <w:top w:val="single" w:sz="4" w:space="0" w:color="auto"/>
            </w:tcBorders>
          </w:tcPr>
          <w:p w14:paraId="7A9B0A3B" w14:textId="77777777" w:rsidR="00E73F22" w:rsidRDefault="00E73F22">
            <w:pPr>
              <w:pStyle w:val="Caption"/>
              <w:keepNext/>
              <w:jc w:val="center"/>
              <w:rPr>
                <w:b w:val="0"/>
                <w:bCs w:val="0"/>
              </w:rPr>
            </w:pPr>
          </w:p>
        </w:tc>
        <w:tc>
          <w:tcPr>
            <w:tcW w:w="1413" w:type="dxa"/>
            <w:tcBorders>
              <w:top w:val="single" w:sz="4" w:space="0" w:color="auto"/>
            </w:tcBorders>
          </w:tcPr>
          <w:p w14:paraId="28E46D59" w14:textId="77777777" w:rsidR="00E73F22" w:rsidRDefault="00E73F22">
            <w:pPr>
              <w:pStyle w:val="Caption"/>
              <w:keepNext/>
              <w:jc w:val="center"/>
              <w:rPr>
                <w:b w:val="0"/>
                <w:bCs w:val="0"/>
              </w:rPr>
            </w:pPr>
          </w:p>
        </w:tc>
        <w:tc>
          <w:tcPr>
            <w:tcW w:w="1659" w:type="dxa"/>
            <w:tcBorders>
              <w:top w:val="single" w:sz="4" w:space="0" w:color="auto"/>
            </w:tcBorders>
          </w:tcPr>
          <w:p w14:paraId="5E43C92B" w14:textId="77777777" w:rsidR="00E73F22" w:rsidRDefault="00E73F22">
            <w:pPr>
              <w:pStyle w:val="Caption"/>
              <w:keepNext/>
              <w:jc w:val="center"/>
              <w:rPr>
                <w:b w:val="0"/>
                <w:bCs w:val="0"/>
              </w:rPr>
            </w:pPr>
          </w:p>
        </w:tc>
        <w:tc>
          <w:tcPr>
            <w:tcW w:w="2464" w:type="dxa"/>
            <w:tcBorders>
              <w:top w:val="single" w:sz="4" w:space="0" w:color="auto"/>
            </w:tcBorders>
          </w:tcPr>
          <w:p w14:paraId="69896EA7" w14:textId="77777777" w:rsidR="00E73F22" w:rsidRDefault="00E73F22">
            <w:pPr>
              <w:pStyle w:val="Caption"/>
              <w:keepNext/>
              <w:jc w:val="both"/>
              <w:rPr>
                <w:b w:val="0"/>
                <w:bCs w:val="0"/>
              </w:rPr>
            </w:pPr>
          </w:p>
        </w:tc>
        <w:tc>
          <w:tcPr>
            <w:tcW w:w="2243" w:type="dxa"/>
            <w:tcBorders>
              <w:top w:val="single" w:sz="4" w:space="0" w:color="auto"/>
            </w:tcBorders>
          </w:tcPr>
          <w:p w14:paraId="5866FC6B" w14:textId="77777777" w:rsidR="00E73F22" w:rsidRDefault="00E73F22">
            <w:pPr>
              <w:pStyle w:val="Caption"/>
              <w:keepNext/>
              <w:jc w:val="both"/>
              <w:rPr>
                <w:b w:val="0"/>
                <w:bCs w:val="0"/>
              </w:rPr>
            </w:pPr>
          </w:p>
        </w:tc>
      </w:tr>
      <w:tr w:rsidR="00E73F22" w14:paraId="3767D83E" w14:textId="77777777">
        <w:tc>
          <w:tcPr>
            <w:tcW w:w="570" w:type="dxa"/>
            <w:tcBorders>
              <w:bottom w:val="single" w:sz="4" w:space="0" w:color="auto"/>
            </w:tcBorders>
          </w:tcPr>
          <w:p w14:paraId="371C3F9F" w14:textId="77777777" w:rsidR="00E73F22" w:rsidRDefault="00E73F22">
            <w:pPr>
              <w:pStyle w:val="Caption"/>
              <w:keepNext/>
              <w:jc w:val="both"/>
              <w:rPr>
                <w:b w:val="0"/>
                <w:bCs w:val="0"/>
              </w:rPr>
            </w:pPr>
          </w:p>
        </w:tc>
        <w:tc>
          <w:tcPr>
            <w:tcW w:w="1628" w:type="dxa"/>
            <w:tcBorders>
              <w:bottom w:val="single" w:sz="4" w:space="0" w:color="auto"/>
            </w:tcBorders>
          </w:tcPr>
          <w:p w14:paraId="51C182BE" w14:textId="77777777" w:rsidR="00E73F22" w:rsidRDefault="00E73F22">
            <w:pPr>
              <w:pStyle w:val="Caption"/>
              <w:keepNext/>
              <w:jc w:val="both"/>
              <w:rPr>
                <w:b w:val="0"/>
                <w:bCs w:val="0"/>
              </w:rPr>
            </w:pPr>
          </w:p>
        </w:tc>
        <w:tc>
          <w:tcPr>
            <w:tcW w:w="1413" w:type="dxa"/>
            <w:tcBorders>
              <w:bottom w:val="single" w:sz="4" w:space="0" w:color="auto"/>
            </w:tcBorders>
          </w:tcPr>
          <w:p w14:paraId="07C1848D" w14:textId="77777777" w:rsidR="00E73F22" w:rsidRDefault="00E73F22">
            <w:pPr>
              <w:pStyle w:val="Caption"/>
              <w:keepNext/>
              <w:jc w:val="both"/>
              <w:rPr>
                <w:b w:val="0"/>
                <w:bCs w:val="0"/>
              </w:rPr>
            </w:pPr>
          </w:p>
        </w:tc>
        <w:tc>
          <w:tcPr>
            <w:tcW w:w="1659" w:type="dxa"/>
            <w:tcBorders>
              <w:bottom w:val="single" w:sz="4" w:space="0" w:color="auto"/>
            </w:tcBorders>
          </w:tcPr>
          <w:p w14:paraId="2606BA50" w14:textId="77777777" w:rsidR="00E73F22" w:rsidRDefault="00E73F22">
            <w:pPr>
              <w:pStyle w:val="Caption"/>
              <w:keepNext/>
              <w:jc w:val="both"/>
              <w:rPr>
                <w:b w:val="0"/>
                <w:bCs w:val="0"/>
              </w:rPr>
            </w:pPr>
          </w:p>
        </w:tc>
        <w:tc>
          <w:tcPr>
            <w:tcW w:w="2464" w:type="dxa"/>
            <w:tcBorders>
              <w:bottom w:val="single" w:sz="4" w:space="0" w:color="auto"/>
            </w:tcBorders>
          </w:tcPr>
          <w:p w14:paraId="6B266587" w14:textId="77777777" w:rsidR="00E73F22" w:rsidRDefault="00E73F22">
            <w:pPr>
              <w:rPr>
                <w:sz w:val="20"/>
                <w:szCs w:val="20"/>
              </w:rPr>
            </w:pPr>
          </w:p>
        </w:tc>
        <w:tc>
          <w:tcPr>
            <w:tcW w:w="2243" w:type="dxa"/>
            <w:tcBorders>
              <w:bottom w:val="single" w:sz="4" w:space="0" w:color="auto"/>
            </w:tcBorders>
          </w:tcPr>
          <w:p w14:paraId="3B11DD69" w14:textId="77777777" w:rsidR="00E73F22" w:rsidRDefault="00E73F22">
            <w:pPr>
              <w:pStyle w:val="Caption"/>
              <w:keepNext/>
              <w:jc w:val="both"/>
              <w:rPr>
                <w:b w:val="0"/>
                <w:bCs w:val="0"/>
              </w:rPr>
            </w:pPr>
          </w:p>
        </w:tc>
      </w:tr>
    </w:tbl>
    <w:p w14:paraId="25DF86DC" w14:textId="77777777" w:rsidR="00E73F22" w:rsidRDefault="00000000">
      <w:pPr>
        <w:spacing w:after="0" w:line="360" w:lineRule="auto"/>
        <w:contextualSpacing/>
        <w:jc w:val="center"/>
        <w:rPr>
          <w:b/>
          <w:sz w:val="24"/>
          <w:szCs w:val="24"/>
        </w:rPr>
      </w:pPr>
      <w:r>
        <w:rPr>
          <w:b/>
          <w:i/>
          <w:sz w:val="24"/>
          <w:szCs w:val="24"/>
        </w:rPr>
        <w:t xml:space="preserve">Chanzo: </w:t>
      </w:r>
      <w:r>
        <w:rPr>
          <w:i/>
          <w:sz w:val="24"/>
          <w:szCs w:val="24"/>
        </w:rPr>
        <w:t xml:space="preserve">Halmashauri ya Kijiji cha Zabazaba; Mwezi, Mwaka.</w:t>
      </w:r>
      <w:r>
        <w:rPr>
          <w:b/>
          <w:i/>
          <w:sz w:val="24"/>
          <w:szCs w:val="24"/>
        </w:rPr>
        <w:t xml:space="preserve"> </w:t>
      </w:r>
      <w:r>
        <w:rPr>
          <w:b/>
          <w:sz w:val="24"/>
          <w:szCs w:val="24"/>
        </w:rPr>
        <w:t xml:space="preserve"> </w:t>
      </w:r>
    </w:p>
    <w:p w14:paraId="0B457294" w14:textId="77777777" w:rsidR="00E73F22" w:rsidRDefault="00000000">
      <w:pPr>
        <w:pStyle w:val="Caption"/>
        <w:keepNext/>
        <w:jc w:val="center"/>
        <w:rPr>
          <w:i/>
          <w:iCs/>
          <w:sz w:val="24"/>
          <w:szCs w:val="24"/>
        </w:rPr>
      </w:pPr>
      <w:bookmarkStart w:id="291" w:name="_Toc138780933"/>
      <w:r>
        <w:rPr>
          <w:i/>
          <w:iCs/>
          <w:sz w:val="24"/>
          <w:szCs w:val="24"/>
        </w:rPr>
        <w:t xml:space="preserve">Picha Na. </w:t>
      </w:r>
      <w:r>
        <w:rPr>
          <w:i/>
          <w:iCs/>
          <w:sz w:val="24"/>
          <w:szCs w:val="24"/>
        </w:rPr>
        <w:fldChar w:fldCharType="begin"/>
      </w:r>
      <w:r>
        <w:rPr>
          <w:i/>
          <w:iCs/>
          <w:sz w:val="24"/>
          <w:szCs w:val="24"/>
        </w:rPr>
        <w:instrText xml:space="preserve"> SEQ Picha_Na. \* ARABIC </w:instrText>
      </w:r>
      <w:r>
        <w:rPr>
          <w:i/>
          <w:iCs/>
          <w:sz w:val="24"/>
          <w:szCs w:val="24"/>
        </w:rPr>
        <w:fldChar w:fldCharType="separate"/>
      </w:r>
      <w:r>
        <w:rPr>
          <w:i/>
          <w:iCs/>
          <w:sz w:val="24"/>
          <w:szCs w:val="24"/>
        </w:rPr>
        <w:t>4</w:t>
      </w:r>
      <w:r>
        <w:rPr>
          <w:i/>
          <w:iCs/>
          <w:sz w:val="24"/>
          <w:szCs w:val="24"/>
        </w:rPr>
        <w:fldChar w:fldCharType="end"/>
      </w:r>
      <w:r>
        <w:rPr>
          <w:i/>
          <w:iCs/>
          <w:sz w:val="24"/>
          <w:szCs w:val="24"/>
        </w:rPr>
        <w:t xml:space="preserve"> : Sura ya Nchi na Maumbile ya Kijiji</w:t>
      </w:r>
      <w:bookmarkEnd w:id="289"/>
      <w:bookmarkEnd w:id="291"/>
    </w:p>
    <w:p w14:paraId="02494447" w14:textId="77777777" w:rsidR="00E73F22" w:rsidRDefault="00000000">
      <w:pPr>
        <w:jc w:val="center"/>
        <w:rPr>
          <w:b/>
          <w:bCs/>
          <w:i/>
          <w:iCs/>
          <w:color w:val="FF0000"/>
        </w:rPr>
      </w:pPr>
      <w:r>
        <w:rPr>
          <w:b/>
          <w:bCs/>
          <w:i/>
          <w:iCs/>
          <w:color w:val="FF0000"/>
        </w:rPr>
        <w:t>Picha ya Maumbile</w:t>
      </w:r>
    </w:p>
    <w:p w14:paraId="4FCD0739" w14:textId="77777777" w:rsidR="00E73F22" w:rsidRDefault="00000000">
      <w:pPr>
        <w:jc w:val="center"/>
        <w:rPr>
          <w:rFonts w:eastAsia="Times New Roman"/>
          <w:b/>
          <w:bCs/>
          <w:i/>
          <w:iCs/>
          <w:sz w:val="24"/>
          <w:szCs w:val="24"/>
          <w:lang w:val="pt-BR"/>
        </w:rPr>
      </w:pPr>
      <w:r>
        <w:rPr>
          <w:b/>
          <w:bCs/>
          <w:i/>
          <w:iCs/>
          <w:sz w:val="24"/>
          <w:szCs w:val="24"/>
        </w:rPr>
        <w:t xml:space="preserve">Chanzo: </w:t>
      </w:r>
      <w:r>
        <w:rPr>
          <w:bCs/>
          <w:i/>
          <w:iCs/>
          <w:color w:val="FF0000"/>
          <w:sz w:val="24"/>
          <w:szCs w:val="24"/>
        </w:rPr>
        <w:t xml:space="preserve">Halmashauri ya Kijiji cha Zabazaba; Mwezi, Mwaka</w:t>
      </w:r>
    </w:p>
    <w:p w14:paraId="079AEEBA" w14:textId="77777777" w:rsidR="00E73F22" w:rsidRDefault="00E73F22">
      <w:pPr>
        <w:keepNext/>
        <w:spacing w:after="0" w:line="360" w:lineRule="auto"/>
        <w:contextualSpacing/>
        <w:jc w:val="center"/>
        <w:rPr>
          <w:rFonts w:eastAsia="Times New Roman"/>
          <w:b/>
          <w:bCs/>
          <w:i/>
          <w:iCs/>
          <w:sz w:val="24"/>
          <w:szCs w:val="24"/>
          <w:lang w:val="pt-BR"/>
        </w:rPr>
      </w:pPr>
    </w:p>
    <w:p w14:paraId="5DC517F5" w14:textId="77777777" w:rsidR="00E73F22" w:rsidRDefault="00E73F22">
      <w:pPr>
        <w:keepNext/>
        <w:spacing w:after="0" w:line="360" w:lineRule="auto"/>
        <w:contextualSpacing/>
        <w:jc w:val="center"/>
        <w:rPr>
          <w:rFonts w:eastAsia="Times New Roman"/>
          <w:b/>
          <w:bCs/>
          <w:i/>
          <w:iCs/>
          <w:sz w:val="24"/>
          <w:szCs w:val="24"/>
          <w:lang w:val="pt-BR"/>
        </w:rPr>
      </w:pPr>
    </w:p>
    <w:p w14:paraId="6D34E94B" w14:textId="77777777" w:rsidR="00E73F22" w:rsidRDefault="00E73F22">
      <w:pPr>
        <w:keepNext/>
        <w:spacing w:after="0" w:line="360" w:lineRule="auto"/>
        <w:contextualSpacing/>
        <w:jc w:val="center"/>
        <w:rPr>
          <w:rFonts w:eastAsia="Times New Roman"/>
          <w:b/>
          <w:bCs/>
          <w:i/>
          <w:iCs/>
          <w:sz w:val="24"/>
          <w:szCs w:val="24"/>
          <w:lang w:val="pt-BR"/>
        </w:rPr>
        <w:sectPr w:rsidR="00E73F22">
          <w:pgSz w:w="11907" w:h="16839"/>
          <w:pgMar w:top="1138" w:right="850" w:bottom="245" w:left="1296" w:header="720" w:footer="720" w:gutter="0"/>
          <w:pgNumType w:chapStyle="1"/>
          <w:cols w:space="720"/>
          <w:docGrid w:linePitch="360"/>
        </w:sectPr>
      </w:pPr>
    </w:p>
    <w:p w14:paraId="21E6D38A" w14:textId="77777777" w:rsidR="00E73F22" w:rsidRDefault="00000000">
      <w:pPr>
        <w:keepNext/>
        <w:spacing w:after="0" w:line="360" w:lineRule="auto"/>
        <w:contextualSpacing/>
        <w:jc w:val="center"/>
        <w:rPr>
          <w:rFonts w:eastAsia="Times New Roman"/>
          <w:b/>
          <w:bCs/>
          <w:i/>
          <w:iCs/>
          <w:sz w:val="24"/>
          <w:szCs w:val="24"/>
          <w:lang w:val="pt-BR"/>
        </w:rPr>
      </w:pPr>
      <w:bookmarkStart w:id="292" w:name="_Toc138798313"/>
      <w:r>
        <w:rPr>
          <w:rFonts w:eastAsia="Times New Roman"/>
          <w:b/>
          <w:bCs/>
          <w:i/>
          <w:iCs/>
          <w:sz w:val="24"/>
          <w:szCs w:val="24"/>
          <w:lang w:val="pt-BR"/>
        </w:rPr>
        <w:lastRenderedPageBreak/>
        <w:t xml:space="preserve">Ramani Na. </w:t>
      </w:r>
      <w:r>
        <w:rPr>
          <w:rFonts w:eastAsia="Times New Roman"/>
          <w:b/>
          <w:bCs/>
          <w:i/>
          <w:iCs/>
          <w:sz w:val="24"/>
          <w:szCs w:val="24"/>
          <w:lang w:val="pt-BR"/>
        </w:rPr>
        <w:fldChar w:fldCharType="begin"/>
      </w:r>
      <w:r>
        <w:rPr>
          <w:rFonts w:eastAsia="Times New Roman"/>
          <w:b/>
          <w:bCs/>
          <w:i/>
          <w:iCs/>
          <w:sz w:val="24"/>
          <w:szCs w:val="24"/>
          <w:lang w:val="pt-BR"/>
        </w:rPr>
        <w:instrText xml:space="preserve"> SEQ Ramani \* ARABIC </w:instrText>
      </w:r>
      <w:r>
        <w:rPr>
          <w:rFonts w:eastAsia="Times New Roman"/>
          <w:b/>
          <w:bCs/>
          <w:i/>
          <w:iCs/>
          <w:sz w:val="24"/>
          <w:szCs w:val="24"/>
          <w:lang w:val="pt-BR"/>
        </w:rPr>
        <w:fldChar w:fldCharType="separate"/>
      </w:r>
      <w:r>
        <w:rPr>
          <w:rFonts w:eastAsia="Times New Roman"/>
          <w:b/>
          <w:bCs/>
          <w:i/>
          <w:iCs/>
          <w:sz w:val="24"/>
          <w:szCs w:val="24"/>
          <w:lang w:val="pt-BR"/>
        </w:rPr>
        <w:t>3</w:t>
      </w:r>
      <w:r>
        <w:rPr>
          <w:rFonts w:eastAsia="Times New Roman"/>
          <w:b/>
          <w:bCs/>
          <w:i/>
          <w:iCs/>
          <w:sz w:val="24"/>
          <w:szCs w:val="24"/>
          <w:lang w:val="pt-BR"/>
        </w:rPr>
        <w:fldChar w:fldCharType="end"/>
      </w:r>
      <w:r>
        <w:rPr>
          <w:rFonts w:eastAsia="Times New Roman"/>
          <w:b/>
          <w:bCs/>
          <w:i/>
          <w:iCs/>
          <w:sz w:val="24"/>
          <w:szCs w:val="24"/>
          <w:lang w:val="pt-BR"/>
        </w:rPr>
        <w:t>: Sura ya nchi na Maumbile ya Kijiji</w:t>
      </w:r>
      <w:bookmarkEnd w:id="290"/>
      <w:bookmarkEnd w:id="292"/>
    </w:p>
    <w:p w14:paraId="2F4E2130" w14:textId="77777777" w:rsidR="00E73F22" w:rsidRDefault="00000000">
      <w:pPr>
        <w:spacing w:line="360" w:lineRule="auto"/>
        <w:contextualSpacing/>
        <w:jc w:val="center"/>
        <w:rPr>
          <w:i/>
          <w:iCs/>
          <w:color w:val="FF0000"/>
          <w:sz w:val="24"/>
          <w:szCs w:val="24"/>
        </w:rPr>
        <w:sectPr w:rsidR="00E73F22">
          <w:pgSz w:w="16839" w:h="11907" w:orient="landscape"/>
          <w:pgMar w:top="1296" w:right="1138" w:bottom="850" w:left="245" w:header="720" w:footer="720" w:gutter="0"/>
          <w:pgNumType w:chapStyle="1"/>
          <w:cols w:space="720"/>
          <w:docGrid w:linePitch="360"/>
        </w:sectPr>
      </w:pPr>
      <w:r>
        <w:rPr>
          <w:i/>
          <w:iCs/>
          <w:color w:val="FF0000"/>
          <w:sz w:val="24"/>
          <w:szCs w:val="24"/>
        </w:rPr>
        <w:t>Ramani ya Sura ya Nchi na Maumbile</w:t>
      </w:r>
    </w:p>
    <w:p w14:paraId="635BEFEC" w14:textId="77777777" w:rsidR="00E73F22" w:rsidRDefault="00000000">
      <w:pPr>
        <w:keepNext/>
        <w:spacing w:before="240" w:after="60" w:line="360" w:lineRule="auto"/>
        <w:contextualSpacing/>
        <w:outlineLvl w:val="1"/>
        <w:rPr>
          <w:rFonts w:eastAsia="Times New Roman"/>
          <w:b/>
          <w:bCs/>
          <w:iCs/>
          <w:sz w:val="24"/>
          <w:szCs w:val="24"/>
          <w:lang w:val="es-ES"/>
        </w:rPr>
      </w:pPr>
      <w:bookmarkStart w:id="293" w:name="_Toc9850"/>
      <w:bookmarkStart w:id="294" w:name="_Toc15030"/>
      <w:bookmarkStart w:id="295" w:name="_Toc132455572"/>
      <w:bookmarkStart w:id="296" w:name="_Toc5237"/>
      <w:bookmarkStart w:id="297" w:name="_Toc138776791"/>
      <w:bookmarkStart w:id="298" w:name="_Toc90466929"/>
      <w:r>
        <w:rPr>
          <w:rFonts w:eastAsia="Times New Roman"/>
          <w:b/>
          <w:bCs/>
          <w:iCs/>
          <w:sz w:val="24"/>
          <w:szCs w:val="24"/>
          <w:lang w:val="es-ES"/>
        </w:rPr>
        <w:lastRenderedPageBreak/>
        <w:t>2.4.     Mitiririsho ya Maji</w:t>
      </w:r>
      <w:bookmarkEnd w:id="202"/>
      <w:bookmarkEnd w:id="203"/>
      <w:bookmarkEnd w:id="204"/>
      <w:bookmarkEnd w:id="205"/>
      <w:bookmarkEnd w:id="293"/>
      <w:bookmarkEnd w:id="294"/>
      <w:bookmarkEnd w:id="295"/>
      <w:bookmarkEnd w:id="296"/>
      <w:bookmarkEnd w:id="297"/>
      <w:bookmarkEnd w:id="298"/>
    </w:p>
    <w:p w14:paraId="5910277F" w14:textId="77777777" w:rsidR="00E73F22" w:rsidRDefault="00000000">
      <w:pPr>
        <w:spacing w:line="360" w:lineRule="auto"/>
        <w:contextualSpacing/>
        <w:jc w:val="both"/>
        <w:rPr>
          <w:sz w:val="24"/>
          <w:szCs w:val="24"/>
        </w:rPr>
      </w:pPr>
      <w:r>
        <w:rPr>
          <w:spacing w:val="-1"/>
          <w:sz w:val="24"/>
          <w:szCs w:val="24"/>
          <w:lang w:val="es-ES"/>
        </w:rPr>
        <w:t>Mitiririsho ya maji inategemea sura na maumbile ya nchi hususani miinuko</w:t>
      </w:r>
      <w:r>
        <w:rPr>
          <w:spacing w:val="-1"/>
          <w:sz w:val="24"/>
          <w:szCs w:val="24"/>
          <w:lang w:val="pt-BR"/>
        </w:rPr>
        <w:t xml:space="preserve"> na </w:t>
      </w:r>
      <w:r>
        <w:rPr>
          <w:spacing w:val="-1"/>
          <w:sz w:val="24"/>
          <w:szCs w:val="24"/>
          <w:lang w:val="es-ES"/>
        </w:rPr>
        <w:t xml:space="preserve">mabonde. </w:t>
      </w:r>
      <w:r>
        <w:rPr>
          <w:bCs/>
          <w:sz w:val="24"/>
          <w:szCs w:val="24"/>
          <w:lang w:val="it-IT"/>
        </w:rPr>
        <w:t xml:space="preserve">Mfumo wa maji ya mvua hutiririka kutoka maeneo yenye miinuko kuelekea kwenye Mito na mabonde. Katika Kijiji cha </w:t>
      </w:r>
      <w:r>
        <w:rPr>
          <w:bCs/>
          <w:i/>
          <w:iCs/>
          <w:color w:val="FF0000"/>
          <w:sz w:val="24"/>
          <w:szCs w:val="24"/>
          <w:lang w:val="it-IT"/>
        </w:rPr>
        <w:t xml:space="preserve">Zabazaba</w:t>
      </w:r>
      <w:r>
        <w:rPr>
          <w:bCs/>
          <w:sz w:val="24"/>
          <w:szCs w:val="24"/>
          <w:lang w:val="it-IT"/>
        </w:rPr>
        <w:t xml:space="preserve">  kuna mitiririsho ya kudumu  na mitiririsho ya msimu hasa wakati wa msimu wa masika na vuli, mitiririsho ya kudumu inajumuhisha (</w:t>
      </w:r>
      <w:r>
        <w:rPr>
          <w:bCs/>
          <w:i/>
          <w:iCs/>
          <w:color w:val="FF0000"/>
          <w:sz w:val="24"/>
          <w:szCs w:val="24"/>
          <w:lang w:val="it-IT"/>
        </w:rPr>
        <w:t>Taja mito ya Kudumu na inavyoungana hadi kufikia mto/ziwa kuu</w:t>
      </w:r>
      <w:r>
        <w:rPr>
          <w:bCs/>
          <w:sz w:val="24"/>
          <w:szCs w:val="24"/>
          <w:lang w:val="it-IT"/>
        </w:rPr>
        <w:t>) ambayo inatiririsha maji yake kuelekea (</w:t>
      </w:r>
      <w:r>
        <w:rPr>
          <w:bCs/>
          <w:i/>
          <w:iCs/>
          <w:color w:val="FF0000"/>
          <w:sz w:val="24"/>
          <w:szCs w:val="24"/>
          <w:lang w:val="it-IT"/>
        </w:rPr>
        <w:t>Taja mto/ziwa ambayo mito hii inaungana)</w:t>
      </w:r>
      <w:r>
        <w:rPr>
          <w:bCs/>
          <w:sz w:val="24"/>
          <w:szCs w:val="24"/>
          <w:lang w:val="it-IT"/>
        </w:rPr>
        <w:t xml:space="preserve">. Mito hii inakumbwa na changamoto kubwa ya </w:t>
      </w:r>
      <w:r>
        <w:rPr>
          <w:bCs/>
          <w:i/>
          <w:iCs/>
          <w:color w:val="FF0000"/>
          <w:sz w:val="24"/>
          <w:szCs w:val="24"/>
          <w:lang w:val="it-IT"/>
        </w:rPr>
        <w:t>(Taja changamoto zinazokabiri mitiririsho hii na mkakati uliowekwa na kijiji na wilaya kukabiliana na changamoto hizo)</w:t>
      </w:r>
      <w:r>
        <w:rPr>
          <w:bCs/>
          <w:sz w:val="24"/>
          <w:szCs w:val="24"/>
          <w:lang w:val="it-IT"/>
        </w:rPr>
        <w:t xml:space="preserve"> hivyo endapo hali hii haitadhibitiwa itapelekea vyanzo hivi kutoweka (Ramani Na. </w:t>
      </w:r>
      <w:r>
        <w:rPr>
          <w:bCs/>
          <w:i/>
          <w:iCs/>
          <w:color w:val="FF0000"/>
          <w:sz w:val="24"/>
          <w:szCs w:val="24"/>
          <w:lang w:val="it-IT"/>
        </w:rPr>
        <w:t>(Namba ya ramani);</w:t>
      </w:r>
      <w:r>
        <w:rPr>
          <w:bCs/>
          <w:sz w:val="24"/>
          <w:szCs w:val="24"/>
          <w:lang w:val="it-IT"/>
        </w:rPr>
        <w:t xml:space="preserve"> Picha Na </w:t>
      </w:r>
      <w:r>
        <w:rPr>
          <w:bCs/>
          <w:i/>
          <w:iCs/>
          <w:color w:val="FF0000"/>
          <w:sz w:val="24"/>
          <w:szCs w:val="24"/>
          <w:lang w:val="it-IT"/>
        </w:rPr>
        <w:t>(Namba ya Picha)</w:t>
      </w:r>
      <w:r>
        <w:rPr>
          <w:bCs/>
          <w:sz w:val="24"/>
          <w:szCs w:val="24"/>
          <w:lang w:val="it-IT"/>
        </w:rPr>
        <w:t xml:space="preserve">. </w:t>
      </w:r>
    </w:p>
    <w:p w14:paraId="5BC80927" w14:textId="77777777" w:rsidR="00E73F22" w:rsidRDefault="00000000">
      <w:pPr>
        <w:pStyle w:val="Caption"/>
        <w:keepNext/>
        <w:jc w:val="center"/>
        <w:rPr>
          <w:i/>
          <w:iCs/>
          <w:color w:val="FF0000"/>
          <w:sz w:val="24"/>
          <w:szCs w:val="24"/>
        </w:rPr>
      </w:pPr>
      <w:bookmarkStart w:id="299" w:name="_Toc136881350"/>
      <w:bookmarkStart w:id="300" w:name="_Toc138780934"/>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5</w:t>
      </w:r>
      <w:r>
        <w:rPr>
          <w:i/>
          <w:iCs/>
          <w:color w:val="FF0000"/>
          <w:sz w:val="24"/>
          <w:szCs w:val="24"/>
        </w:rPr>
        <w:fldChar w:fldCharType="end"/>
      </w:r>
      <w:r>
        <w:rPr>
          <w:i/>
          <w:iCs/>
          <w:color w:val="FF0000"/>
          <w:sz w:val="24"/>
          <w:szCs w:val="24"/>
        </w:rPr>
        <w:t xml:space="preserve"> : Mitiririsho ya Maji</w:t>
      </w:r>
      <w:bookmarkEnd w:id="299"/>
      <w:bookmarkEnd w:id="300"/>
    </w:p>
    <w:p w14:paraId="24140B17" w14:textId="77777777" w:rsidR="00E73F22" w:rsidRDefault="00E73F22">
      <w:pPr>
        <w:spacing w:line="360" w:lineRule="auto"/>
        <w:contextualSpacing/>
        <w:jc w:val="center"/>
        <w:rPr>
          <w:i/>
          <w:iCs/>
          <w:color w:val="FF0000"/>
          <w:sz w:val="24"/>
          <w:szCs w:val="24"/>
        </w:rPr>
      </w:pPr>
    </w:p>
    <w:p w14:paraId="2FFA36BE" w14:textId="77777777" w:rsidR="00E73F22" w:rsidRDefault="00000000">
      <w:pPr>
        <w:keepNext/>
        <w:tabs>
          <w:tab w:val="left" w:pos="2460"/>
          <w:tab w:val="center" w:pos="4880"/>
        </w:tabs>
        <w:spacing w:after="0" w:line="360" w:lineRule="auto"/>
        <w:contextualSpacing/>
        <w:jc w:val="center"/>
        <w:rPr>
          <w:bCs/>
          <w:i/>
          <w:iCs/>
          <w:color w:val="FF0000"/>
          <w:sz w:val="24"/>
          <w:szCs w:val="24"/>
          <w:lang w:val="it-IT"/>
        </w:rPr>
      </w:pPr>
      <w:r>
        <w:rPr>
          <w:rFonts w:eastAsia="Times New Roman"/>
          <w:b/>
          <w:i/>
          <w:iCs/>
          <w:color w:val="FF0000"/>
          <w:sz w:val="24"/>
          <w:szCs w:val="24"/>
        </w:rPr>
        <w:t xml:space="preserve">Chanzo: </w:t>
      </w:r>
      <w:r>
        <w:rPr>
          <w:rFonts w:eastAsia="Times New Roman"/>
          <w:bCs/>
          <w:i/>
          <w:iCs/>
          <w:color w:val="FF0000"/>
          <w:sz w:val="24"/>
          <w:szCs w:val="24"/>
        </w:rPr>
        <w:t xml:space="preserve">Halmashauri ya Kijiji cha Zabazaba; Mwezi, Mwaka</w:t>
      </w:r>
    </w:p>
    <w:p w14:paraId="2D12D225" w14:textId="77777777" w:rsidR="00E73F22" w:rsidRDefault="00E73F22">
      <w:pPr>
        <w:spacing w:line="360" w:lineRule="auto"/>
        <w:contextualSpacing/>
        <w:jc w:val="both"/>
        <w:rPr>
          <w:sz w:val="24"/>
          <w:szCs w:val="24"/>
          <w:lang w:val="es-ES"/>
        </w:rPr>
        <w:sectPr w:rsidR="00E73F22">
          <w:pgSz w:w="11907" w:h="16839"/>
          <w:pgMar w:top="1138" w:right="850" w:bottom="245" w:left="1296" w:header="720" w:footer="720" w:gutter="0"/>
          <w:pgNumType w:chapStyle="1"/>
          <w:cols w:space="720"/>
          <w:docGrid w:linePitch="360"/>
        </w:sectPr>
      </w:pPr>
    </w:p>
    <w:p w14:paraId="461494FB" w14:textId="77777777" w:rsidR="00E73F22" w:rsidRDefault="00000000">
      <w:pPr>
        <w:keepNext/>
        <w:spacing w:after="0" w:line="360" w:lineRule="auto"/>
        <w:contextualSpacing/>
        <w:jc w:val="center"/>
        <w:rPr>
          <w:rFonts w:eastAsia="Times New Roman"/>
          <w:b/>
          <w:bCs/>
          <w:i/>
          <w:iCs/>
          <w:color w:val="FF0000"/>
          <w:sz w:val="24"/>
          <w:szCs w:val="24"/>
          <w:lang w:val="it-IT"/>
        </w:rPr>
      </w:pPr>
      <w:bookmarkStart w:id="301" w:name="_Toc138798314"/>
      <w:bookmarkStart w:id="302" w:name="_Toc90616434"/>
      <w:r>
        <w:rPr>
          <w:rFonts w:eastAsia="Times New Roman"/>
          <w:b/>
          <w:bCs/>
          <w:i/>
          <w:iCs/>
          <w:color w:val="FF0000"/>
          <w:sz w:val="24"/>
          <w:szCs w:val="24"/>
          <w:lang w:val="it-IT"/>
        </w:rPr>
        <w:lastRenderedPageBreak/>
        <w:t xml:space="preserve">Ramani Na. </w:t>
      </w:r>
      <w:r>
        <w:rPr>
          <w:rFonts w:eastAsia="Times New Roman"/>
          <w:b/>
          <w:bCs/>
          <w:i/>
          <w:iCs/>
          <w:color w:val="FF0000"/>
          <w:sz w:val="24"/>
          <w:szCs w:val="24"/>
          <w:lang w:val="it-IT"/>
        </w:rPr>
        <w:fldChar w:fldCharType="begin"/>
      </w:r>
      <w:r>
        <w:rPr>
          <w:rFonts w:eastAsia="Times New Roman"/>
          <w:b/>
          <w:bCs/>
          <w:i/>
          <w:iCs/>
          <w:color w:val="FF0000"/>
          <w:sz w:val="24"/>
          <w:szCs w:val="24"/>
          <w:lang w:val="it-IT"/>
        </w:rPr>
        <w:instrText xml:space="preserve"> SEQ Ramani \* ARABIC </w:instrText>
      </w:r>
      <w:r>
        <w:rPr>
          <w:rFonts w:eastAsia="Times New Roman"/>
          <w:b/>
          <w:bCs/>
          <w:i/>
          <w:iCs/>
          <w:color w:val="FF0000"/>
          <w:sz w:val="24"/>
          <w:szCs w:val="24"/>
          <w:lang w:val="it-IT"/>
        </w:rPr>
        <w:fldChar w:fldCharType="separate"/>
      </w:r>
      <w:r>
        <w:rPr>
          <w:rFonts w:eastAsia="Times New Roman"/>
          <w:b/>
          <w:bCs/>
          <w:i/>
          <w:iCs/>
          <w:color w:val="FF0000"/>
          <w:sz w:val="24"/>
          <w:szCs w:val="24"/>
          <w:lang w:val="it-IT"/>
        </w:rPr>
        <w:t>4</w:t>
      </w:r>
      <w:r>
        <w:rPr>
          <w:rFonts w:eastAsia="Times New Roman"/>
          <w:b/>
          <w:bCs/>
          <w:i/>
          <w:iCs/>
          <w:color w:val="FF0000"/>
          <w:sz w:val="24"/>
          <w:szCs w:val="24"/>
          <w:lang w:val="it-IT"/>
        </w:rPr>
        <w:fldChar w:fldCharType="end"/>
      </w:r>
      <w:r>
        <w:rPr>
          <w:rFonts w:eastAsia="Times New Roman"/>
          <w:b/>
          <w:bCs/>
          <w:i/>
          <w:iCs/>
          <w:color w:val="FF0000"/>
          <w:sz w:val="24"/>
          <w:szCs w:val="24"/>
          <w:lang w:val="it-IT"/>
        </w:rPr>
        <w:t>: Mtiririsho wa Maji</w:t>
      </w:r>
      <w:bookmarkEnd w:id="301"/>
      <w:bookmarkEnd w:id="302"/>
    </w:p>
    <w:p w14:paraId="1EA43C39" w14:textId="77777777" w:rsidR="00E73F22" w:rsidRDefault="00E73F22">
      <w:pPr>
        <w:spacing w:line="360" w:lineRule="auto"/>
        <w:contextualSpacing/>
        <w:jc w:val="center"/>
        <w:rPr>
          <w:i/>
          <w:iCs/>
          <w:sz w:val="24"/>
          <w:szCs w:val="24"/>
        </w:rPr>
        <w:sectPr w:rsidR="00E73F22">
          <w:pgSz w:w="16839" w:h="11907" w:orient="landscape"/>
          <w:pgMar w:top="1296" w:right="1138" w:bottom="850" w:left="245" w:header="720" w:footer="720" w:gutter="0"/>
          <w:pgNumType w:chapStyle="1"/>
          <w:cols w:space="720"/>
          <w:docGrid w:linePitch="360"/>
        </w:sectPr>
      </w:pPr>
    </w:p>
    <w:p w14:paraId="1DA724C9" w14:textId="77777777" w:rsidR="00E73F22" w:rsidRDefault="00000000">
      <w:pPr>
        <w:keepNext/>
        <w:spacing w:before="240" w:after="60" w:line="360" w:lineRule="auto"/>
        <w:contextualSpacing/>
        <w:jc w:val="both"/>
        <w:outlineLvl w:val="1"/>
        <w:rPr>
          <w:rFonts w:eastAsia="Times New Roman"/>
          <w:b/>
          <w:bCs/>
          <w:iCs/>
          <w:sz w:val="24"/>
          <w:szCs w:val="24"/>
          <w:lang w:val="es-ES"/>
        </w:rPr>
      </w:pPr>
      <w:bookmarkStart w:id="303" w:name="_Toc320352998"/>
      <w:bookmarkStart w:id="304" w:name="_Toc320609606"/>
      <w:bookmarkStart w:id="305" w:name="_Toc304050270"/>
      <w:bookmarkStart w:id="306" w:name="_Toc284703888"/>
      <w:bookmarkStart w:id="307" w:name="_Toc31146"/>
      <w:bookmarkStart w:id="308" w:name="_Toc138776792"/>
      <w:bookmarkStart w:id="309" w:name="_Toc132455573"/>
      <w:bookmarkStart w:id="310" w:name="_Toc90466930"/>
      <w:bookmarkStart w:id="311" w:name="_Toc19618"/>
      <w:bookmarkStart w:id="312" w:name="_Toc17641"/>
      <w:r>
        <w:rPr>
          <w:rFonts w:eastAsia="Times New Roman"/>
          <w:b/>
          <w:bCs/>
          <w:iCs/>
          <w:sz w:val="24"/>
          <w:szCs w:val="24"/>
          <w:lang w:val="es-ES"/>
        </w:rPr>
        <w:lastRenderedPageBreak/>
        <w:t>2.5.</w:t>
      </w:r>
      <w:bookmarkStart w:id="313" w:name="_Toc284703889"/>
      <w:bookmarkStart w:id="314" w:name="_Toc320609607"/>
      <w:bookmarkStart w:id="315" w:name="_Toc320352999"/>
      <w:bookmarkStart w:id="316" w:name="_Toc304050271"/>
      <w:bookmarkEnd w:id="303"/>
      <w:bookmarkEnd w:id="304"/>
      <w:bookmarkEnd w:id="305"/>
      <w:bookmarkEnd w:id="306"/>
      <w:r>
        <w:rPr>
          <w:rFonts w:eastAsia="Times New Roman"/>
          <w:b/>
          <w:bCs/>
          <w:iCs/>
          <w:sz w:val="24"/>
          <w:szCs w:val="24"/>
          <w:lang w:val="es-ES"/>
        </w:rPr>
        <w:t xml:space="preserve"> Jiolojia na Udongo</w:t>
      </w:r>
      <w:bookmarkEnd w:id="307"/>
      <w:bookmarkEnd w:id="308"/>
      <w:bookmarkEnd w:id="309"/>
      <w:bookmarkEnd w:id="310"/>
      <w:bookmarkEnd w:id="311"/>
      <w:bookmarkEnd w:id="312"/>
      <w:bookmarkEnd w:id="313"/>
      <w:bookmarkEnd w:id="314"/>
      <w:bookmarkEnd w:id="315"/>
      <w:bookmarkEnd w:id="316"/>
    </w:p>
    <w:p w14:paraId="303AF0D6" w14:textId="77777777" w:rsidR="00E73F22" w:rsidRDefault="00000000">
      <w:pPr>
        <w:spacing w:line="360" w:lineRule="auto"/>
        <w:contextualSpacing/>
        <w:rPr>
          <w:b/>
          <w:bCs/>
          <w:sz w:val="24"/>
          <w:szCs w:val="24"/>
          <w:lang w:val="es-ES"/>
        </w:rPr>
      </w:pPr>
      <w:r>
        <w:rPr>
          <w:b/>
          <w:bCs/>
          <w:sz w:val="24"/>
          <w:szCs w:val="24"/>
          <w:lang w:val="es-ES"/>
        </w:rPr>
        <w:t>2.5.1. Jiolojia</w:t>
      </w:r>
    </w:p>
    <w:p w14:paraId="603615F6" w14:textId="77777777" w:rsidR="00E73F22" w:rsidRDefault="00000000">
      <w:pPr>
        <w:spacing w:line="360" w:lineRule="auto"/>
        <w:contextualSpacing/>
        <w:jc w:val="both"/>
        <w:rPr>
          <w:sz w:val="24"/>
          <w:szCs w:val="24"/>
          <w:lang w:val="es-ES"/>
        </w:rPr>
      </w:pPr>
      <w:r>
        <w:rPr>
          <w:sz w:val="24"/>
          <w:szCs w:val="24"/>
          <w:lang w:val="es-ES"/>
        </w:rPr>
        <w:t xml:space="preserve">Aina ya Miamba iliyopo katika Kijiji cha </w:t>
      </w:r>
      <w:r>
        <w:rPr>
          <w:i/>
          <w:iCs/>
          <w:color w:val="FF0000"/>
          <w:sz w:val="24"/>
          <w:szCs w:val="24"/>
          <w:lang w:val="es-ES"/>
        </w:rPr>
        <w:t xml:space="preserve">Zabazaba</w:t>
      </w:r>
      <w:r>
        <w:rPr>
          <w:sz w:val="24"/>
          <w:szCs w:val="24"/>
          <w:lang w:val="es-ES"/>
        </w:rPr>
        <w:t xml:space="preserve"> ni miamba laini na miamba migumu, miamba laini inapatikana vitongoji vya </w:t>
      </w:r>
      <w:r>
        <w:rPr>
          <w:i/>
          <w:iCs/>
          <w:color w:val="FF0000"/>
          <w:sz w:val="24"/>
          <w:szCs w:val="24"/>
          <w:lang w:val="es-ES"/>
        </w:rPr>
        <w:t>(Taja vitongoji)</w:t>
      </w:r>
      <w:r>
        <w:rPr>
          <w:sz w:val="24"/>
          <w:szCs w:val="24"/>
          <w:lang w:val="es-ES"/>
        </w:rPr>
        <w:t xml:space="preserve"> na miamba migumu inapatikana vitongoji vya </w:t>
      </w:r>
      <w:r>
        <w:rPr>
          <w:i/>
          <w:iCs/>
          <w:color w:val="FF0000"/>
          <w:sz w:val="24"/>
          <w:szCs w:val="24"/>
          <w:lang w:val="es-ES"/>
        </w:rPr>
        <w:t>(Taja vitongoji).</w:t>
      </w:r>
      <w:r>
        <w:rPr>
          <w:sz w:val="24"/>
          <w:szCs w:val="24"/>
          <w:lang w:val="es-ES"/>
        </w:rPr>
        <w:t xml:space="preserve"> Miamba laini inatumika kwa </w:t>
      </w:r>
      <w:r>
        <w:rPr>
          <w:i/>
          <w:iCs/>
          <w:color w:val="FF0000"/>
          <w:sz w:val="24"/>
          <w:szCs w:val="24"/>
          <w:lang w:val="es-ES"/>
        </w:rPr>
        <w:t>(Taja matumizi)</w:t>
      </w:r>
      <w:r>
        <w:rPr>
          <w:sz w:val="24"/>
          <w:szCs w:val="24"/>
          <w:lang w:val="es-ES"/>
        </w:rPr>
        <w:t xml:space="preserve"> na miamba migumu inatumika kwa </w:t>
      </w:r>
      <w:r>
        <w:rPr>
          <w:i/>
          <w:iCs/>
          <w:color w:val="FF0000"/>
          <w:sz w:val="24"/>
          <w:szCs w:val="24"/>
          <w:lang w:val="es-ES"/>
        </w:rPr>
        <w:t>(Taja matumizi).</w:t>
      </w:r>
      <w:r>
        <w:rPr>
          <w:sz w:val="24"/>
          <w:szCs w:val="24"/>
          <w:lang w:val="es-ES"/>
        </w:rPr>
        <w:t xml:space="preserve"> Wasimamizi wakuu wa maeneo haya ni halmashauri ya kijiji wakishirikiana na kamati ya Mazingira. Changamoto zilizopo katika maeneo haya ni </w:t>
      </w:r>
      <w:r>
        <w:rPr>
          <w:i/>
          <w:iCs/>
          <w:color w:val="FF0000"/>
          <w:sz w:val="24"/>
          <w:szCs w:val="24"/>
          <w:lang w:val="es-ES"/>
        </w:rPr>
        <w:t>(Taja changamoto na mikakati ya kuzitatua)</w:t>
      </w:r>
      <w:r>
        <w:rPr>
          <w:sz w:val="24"/>
          <w:szCs w:val="24"/>
          <w:lang w:val="es-ES"/>
        </w:rPr>
        <w:t xml:space="preserve">.  </w:t>
      </w:r>
    </w:p>
    <w:p w14:paraId="15F55E81" w14:textId="77777777" w:rsidR="00E73F22" w:rsidRDefault="00000000">
      <w:pPr>
        <w:spacing w:line="360" w:lineRule="auto"/>
        <w:contextualSpacing/>
        <w:rPr>
          <w:b/>
          <w:bCs/>
          <w:sz w:val="24"/>
          <w:szCs w:val="24"/>
          <w:lang w:val="es-ES"/>
        </w:rPr>
      </w:pPr>
      <w:r>
        <w:rPr>
          <w:b/>
          <w:bCs/>
          <w:sz w:val="24"/>
          <w:szCs w:val="24"/>
          <w:lang w:val="es-ES"/>
        </w:rPr>
        <w:t>2.5.2. Udongo</w:t>
      </w:r>
    </w:p>
    <w:p w14:paraId="01373011" w14:textId="77777777" w:rsidR="00E73F22" w:rsidRDefault="00000000">
      <w:pPr>
        <w:spacing w:after="0" w:line="360" w:lineRule="auto"/>
        <w:contextualSpacing/>
        <w:jc w:val="both"/>
        <w:rPr>
          <w:bCs/>
          <w:sz w:val="24"/>
          <w:szCs w:val="24"/>
          <w:lang w:val="es-ES"/>
        </w:rPr>
      </w:pPr>
      <w:bookmarkStart w:id="317" w:name="_Toc196277002"/>
      <w:bookmarkStart w:id="318" w:name="_Toc304050272"/>
      <w:bookmarkStart w:id="319" w:name="_Toc320609608"/>
      <w:bookmarkStart w:id="320" w:name="_Toc320353000"/>
      <w:bookmarkStart w:id="321" w:name="_Toc284703890"/>
      <w:r>
        <w:rPr>
          <w:bCs/>
          <w:sz w:val="24"/>
          <w:szCs w:val="24"/>
          <w:lang w:val="it-IT"/>
        </w:rPr>
        <w:t xml:space="preserve">Aina ya udongo unaopatikana katika maeneo mengi ya Kijiji cha </w:t>
      </w:r>
      <w:r>
        <w:rPr>
          <w:bCs/>
          <w:i/>
          <w:iCs/>
          <w:color w:val="FF0000"/>
          <w:sz w:val="24"/>
          <w:szCs w:val="24"/>
          <w:lang w:val="es-ES"/>
        </w:rPr>
        <w:t xml:space="preserve">Zabazaba</w:t>
      </w:r>
      <w:r>
        <w:rPr>
          <w:bCs/>
          <w:sz w:val="24"/>
          <w:szCs w:val="24"/>
          <w:lang w:val="es-ES"/>
        </w:rPr>
        <w:t xml:space="preserve"> </w:t>
      </w:r>
      <w:r>
        <w:rPr>
          <w:bCs/>
          <w:sz w:val="24"/>
          <w:szCs w:val="24"/>
          <w:lang w:val="it-IT"/>
        </w:rPr>
        <w:t xml:space="preserve"> ni udongo wa </w:t>
      </w:r>
      <w:r>
        <w:rPr>
          <w:bCs/>
          <w:i/>
          <w:iCs/>
          <w:color w:val="FF0000"/>
          <w:sz w:val="24"/>
          <w:szCs w:val="24"/>
          <w:lang w:val="es-ES"/>
        </w:rPr>
        <w:t>(Taja aina ya Udongo kama ni Tifutifu, Mfinyanzi na Kichanga)</w:t>
      </w:r>
      <w:r>
        <w:rPr>
          <w:bCs/>
          <w:sz w:val="24"/>
          <w:szCs w:val="24"/>
          <w:lang w:val="es-ES"/>
        </w:rPr>
        <w:t xml:space="preserve">. Kijiji hiki kwa kiasi kikubwa kimetawaliwa na udongo wa </w:t>
      </w:r>
      <w:r>
        <w:rPr>
          <w:bCs/>
          <w:i/>
          <w:iCs/>
          <w:color w:val="FF0000"/>
          <w:sz w:val="24"/>
          <w:szCs w:val="24"/>
          <w:lang w:val="es-ES"/>
        </w:rPr>
        <w:t>(Taja Aina ya Udongo)</w:t>
      </w:r>
      <w:r>
        <w:rPr>
          <w:bCs/>
          <w:sz w:val="24"/>
          <w:szCs w:val="24"/>
          <w:lang w:val="es-ES"/>
        </w:rPr>
        <w:t xml:space="preserve"> ambao umetawanyika katika vitongoji </w:t>
      </w:r>
      <w:r>
        <w:rPr>
          <w:bCs/>
          <w:i/>
          <w:iCs/>
          <w:color w:val="FF0000"/>
          <w:sz w:val="24"/>
          <w:szCs w:val="24"/>
          <w:lang w:val="es-ES"/>
        </w:rPr>
        <w:t xml:space="preserve">(Taja vitongoji) </w:t>
      </w:r>
      <w:r>
        <w:rPr>
          <w:bCs/>
          <w:sz w:val="24"/>
          <w:szCs w:val="24"/>
          <w:lang w:val="es-ES"/>
        </w:rPr>
        <w:t>hasa</w:t>
      </w:r>
      <w:r>
        <w:rPr>
          <w:bCs/>
          <w:i/>
          <w:iCs/>
          <w:color w:val="FF0000"/>
          <w:sz w:val="24"/>
          <w:szCs w:val="24"/>
          <w:lang w:val="es-ES"/>
        </w:rPr>
        <w:t xml:space="preserve"> </w:t>
      </w:r>
      <w:r>
        <w:rPr>
          <w:bCs/>
          <w:sz w:val="24"/>
          <w:szCs w:val="24"/>
          <w:lang w:val="es-ES"/>
        </w:rPr>
        <w:t xml:space="preserve">katika maeneo yanayotumika kwa ajili ya </w:t>
      </w:r>
      <w:r>
        <w:rPr>
          <w:bCs/>
          <w:i/>
          <w:iCs/>
          <w:color w:val="FF0000"/>
          <w:sz w:val="24"/>
          <w:szCs w:val="24"/>
          <w:lang w:val="es-ES"/>
        </w:rPr>
        <w:t>(Onyesha upo zaidi kwenye tumizi gani eg Kilimo au Makazi n.k)</w:t>
      </w:r>
      <w:r>
        <w:rPr>
          <w:bCs/>
          <w:sz w:val="24"/>
          <w:szCs w:val="24"/>
          <w:lang w:val="es-ES"/>
        </w:rPr>
        <w:t xml:space="preserve"> na kufanya kuwepo kwa uwiano mzuri wa upatikanaji wa shughuli za kilimo kwani udongo huu una rutuba ya wastani na unaruhusu mazao kustawi kwa ubora endapo kutakuwa na uangalizi bora </w:t>
      </w:r>
      <w:r>
        <w:rPr>
          <w:bCs/>
          <w:i/>
          <w:iCs/>
          <w:color w:val="FF0000"/>
          <w:sz w:val="24"/>
          <w:szCs w:val="24"/>
          <w:lang w:val="es-ES"/>
        </w:rPr>
        <w:t>(Hapa eleza faida za huo udongo kwenye matumizi uliyoonyesha)</w:t>
      </w:r>
      <w:r>
        <w:rPr>
          <w:bCs/>
          <w:sz w:val="24"/>
          <w:szCs w:val="24"/>
          <w:lang w:val="es-ES"/>
        </w:rPr>
        <w:t xml:space="preserve"> (Jedwali Na. </w:t>
      </w:r>
      <w:r>
        <w:rPr>
          <w:bCs/>
          <w:i/>
          <w:iCs/>
          <w:color w:val="FF0000"/>
          <w:sz w:val="24"/>
          <w:szCs w:val="24"/>
          <w:lang w:val="es-ES"/>
        </w:rPr>
        <w:t>(Namba ya jedwali);</w:t>
      </w:r>
      <w:r>
        <w:rPr>
          <w:bCs/>
          <w:sz w:val="24"/>
          <w:szCs w:val="24"/>
          <w:lang w:val="es-ES"/>
        </w:rPr>
        <w:t xml:space="preserve"> Ramani Na. </w:t>
      </w:r>
      <w:r>
        <w:rPr>
          <w:bCs/>
          <w:i/>
          <w:iCs/>
          <w:color w:val="FF0000"/>
          <w:sz w:val="24"/>
          <w:szCs w:val="24"/>
          <w:lang w:val="es-ES"/>
        </w:rPr>
        <w:t>(Namba ya Ramani),</w:t>
      </w:r>
      <w:r>
        <w:rPr>
          <w:bCs/>
          <w:sz w:val="24"/>
          <w:szCs w:val="24"/>
          <w:lang w:val="es-ES"/>
        </w:rPr>
        <w:t xml:space="preserve"> hivo ni vema kwa wanakijiji kufanya jitihada za kutunza ardhi ili kuzuia changamoto za kukosa rutuba kwa wingi kwa miaka ijayo kutokana na kutofuata njia bora za kilimo ikiwemo uwekaji wa makinga maji </w:t>
      </w:r>
      <w:r>
        <w:rPr>
          <w:bCs/>
          <w:i/>
          <w:iCs/>
          <w:color w:val="FF0000"/>
          <w:sz w:val="24"/>
          <w:szCs w:val="24"/>
          <w:lang w:val="es-ES"/>
        </w:rPr>
        <w:t>(Taja changamoto za kibinadamu katika aina hizo za udongo ikijumuhisha katika kilimo na ujenzi wa nyumba)</w:t>
      </w:r>
      <w:r>
        <w:rPr>
          <w:bCs/>
          <w:sz w:val="24"/>
          <w:szCs w:val="24"/>
          <w:lang w:val="es-ES"/>
        </w:rPr>
        <w:t>.</w:t>
      </w:r>
    </w:p>
    <w:p w14:paraId="3D3BAE4E" w14:textId="77777777" w:rsidR="00E73F22" w:rsidRDefault="00000000">
      <w:pPr>
        <w:keepNext/>
        <w:spacing w:after="0" w:line="360" w:lineRule="auto"/>
        <w:contextualSpacing/>
        <w:jc w:val="center"/>
        <w:rPr>
          <w:rFonts w:eastAsia="Times New Roman"/>
          <w:b/>
          <w:bCs/>
          <w:i/>
          <w:iCs/>
          <w:color w:val="FF0000"/>
          <w:sz w:val="24"/>
          <w:szCs w:val="24"/>
        </w:rPr>
      </w:pPr>
      <w:bookmarkStart w:id="322" w:name="_Toc132453734"/>
      <w:bookmarkStart w:id="323" w:name="_Toc138780389"/>
      <w:r>
        <w:rPr>
          <w:rFonts w:eastAsia="Times New Roman"/>
          <w:b/>
          <w:bCs/>
          <w:i/>
          <w:iCs/>
          <w:color w:val="FF0000"/>
          <w:sz w:val="24"/>
          <w:szCs w:val="24"/>
        </w:rPr>
        <w:t xml:space="preserve">Jedwali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Jedwali \* ARABIC </w:instrText>
      </w:r>
      <w:r>
        <w:rPr>
          <w:rFonts w:eastAsia="Times New Roman"/>
          <w:b/>
          <w:bCs/>
          <w:i/>
          <w:iCs/>
          <w:color w:val="FF0000"/>
          <w:sz w:val="24"/>
          <w:szCs w:val="24"/>
        </w:rPr>
        <w:fldChar w:fldCharType="separate"/>
      </w:r>
      <w:r>
        <w:rPr>
          <w:rFonts w:eastAsia="Times New Roman"/>
          <w:b/>
          <w:bCs/>
          <w:i/>
          <w:iCs/>
          <w:color w:val="FF0000"/>
          <w:sz w:val="24"/>
          <w:szCs w:val="24"/>
        </w:rPr>
        <w:t>8</w:t>
      </w:r>
      <w:r>
        <w:rPr>
          <w:rFonts w:eastAsia="Times New Roman"/>
          <w:b/>
          <w:bCs/>
          <w:i/>
          <w:iCs/>
          <w:color w:val="FF0000"/>
          <w:sz w:val="24"/>
          <w:szCs w:val="24"/>
        </w:rPr>
        <w:fldChar w:fldCharType="end"/>
      </w:r>
      <w:r>
        <w:rPr>
          <w:rFonts w:eastAsia="Times New Roman"/>
          <w:b/>
          <w:bCs/>
          <w:i/>
          <w:iCs/>
          <w:color w:val="FF0000"/>
          <w:sz w:val="24"/>
          <w:szCs w:val="24"/>
        </w:rPr>
        <w:t>:</w:t>
      </w:r>
      <w:r>
        <w:rPr>
          <w:rFonts w:eastAsia="Times New Roman"/>
          <w:b/>
          <w:bCs/>
          <w:i/>
          <w:iCs/>
          <w:color w:val="FF0000"/>
          <w:sz w:val="24"/>
          <w:szCs w:val="24"/>
          <w:lang w:val="pt-BR"/>
        </w:rPr>
        <w:t xml:space="preserve"> Aina za Udongo</w:t>
      </w:r>
      <w:bookmarkEnd w:id="322"/>
      <w:bookmarkEnd w:id="323"/>
    </w:p>
    <w:tbl>
      <w:tblPr>
        <w:tblW w:w="4790" w:type="pct"/>
        <w:tblLook w:val="04A0" w:firstRow="1" w:lastRow="0" w:firstColumn="1" w:lastColumn="0" w:noHBand="0" w:noVBand="1"/>
      </w:tblPr>
      <w:tblGrid>
        <w:gridCol w:w="1771"/>
        <w:gridCol w:w="2917"/>
        <w:gridCol w:w="1810"/>
        <w:gridCol w:w="3060"/>
      </w:tblGrid>
      <w:tr w:rsidR="00E73F22" w14:paraId="0E897152" w14:textId="77777777">
        <w:trPr>
          <w:trHeight w:val="438"/>
        </w:trPr>
        <w:tc>
          <w:tcPr>
            <w:tcW w:w="926" w:type="pct"/>
            <w:tcBorders>
              <w:top w:val="single" w:sz="4" w:space="0" w:color="auto"/>
              <w:bottom w:val="single" w:sz="4" w:space="0" w:color="auto"/>
            </w:tcBorders>
          </w:tcPr>
          <w:p w14:paraId="359AADAB"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Aina ya udongo </w:t>
            </w:r>
          </w:p>
        </w:tc>
        <w:tc>
          <w:tcPr>
            <w:tcW w:w="1526" w:type="pct"/>
            <w:tcBorders>
              <w:top w:val="single" w:sz="4" w:space="0" w:color="auto"/>
              <w:bottom w:val="single" w:sz="4" w:space="0" w:color="auto"/>
            </w:tcBorders>
          </w:tcPr>
          <w:p w14:paraId="0A055B6E" w14:textId="77777777" w:rsidR="00E73F22" w:rsidRDefault="00000000">
            <w:pPr>
              <w:spacing w:after="0" w:line="360" w:lineRule="auto"/>
              <w:contextualSpacing/>
              <w:jc w:val="both"/>
              <w:rPr>
                <w:b/>
                <w:i/>
                <w:iCs/>
                <w:color w:val="FF0000"/>
                <w:sz w:val="24"/>
                <w:szCs w:val="24"/>
              </w:rPr>
            </w:pPr>
            <w:r>
              <w:rPr>
                <w:b/>
                <w:i/>
                <w:iCs/>
                <w:color w:val="FF0000"/>
                <w:sz w:val="24"/>
                <w:szCs w:val="24"/>
              </w:rPr>
              <w:t>Mahali unapopatikana (Kitongoji na Ardhini)</w:t>
            </w:r>
          </w:p>
        </w:tc>
        <w:tc>
          <w:tcPr>
            <w:tcW w:w="947" w:type="pct"/>
            <w:tcBorders>
              <w:top w:val="single" w:sz="4" w:space="0" w:color="auto"/>
              <w:bottom w:val="single" w:sz="4" w:space="0" w:color="auto"/>
            </w:tcBorders>
          </w:tcPr>
          <w:p w14:paraId="0A914A6E"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Hali ya Rutuba </w:t>
            </w:r>
          </w:p>
        </w:tc>
        <w:tc>
          <w:tcPr>
            <w:tcW w:w="1601" w:type="pct"/>
            <w:tcBorders>
              <w:top w:val="single" w:sz="4" w:space="0" w:color="auto"/>
              <w:bottom w:val="single" w:sz="4" w:space="0" w:color="auto"/>
            </w:tcBorders>
          </w:tcPr>
          <w:p w14:paraId="02E10BAC"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Matumizi </w:t>
            </w:r>
          </w:p>
        </w:tc>
      </w:tr>
      <w:tr w:rsidR="00E73F22" w14:paraId="106F1E8B" w14:textId="77777777">
        <w:trPr>
          <w:trHeight w:val="373"/>
        </w:trPr>
        <w:tc>
          <w:tcPr>
            <w:tcW w:w="926" w:type="pct"/>
            <w:tcBorders>
              <w:top w:val="single" w:sz="4" w:space="0" w:color="auto"/>
            </w:tcBorders>
          </w:tcPr>
          <w:p w14:paraId="49CD143B" w14:textId="77777777" w:rsidR="00E73F22" w:rsidRDefault="00E73F22">
            <w:pPr>
              <w:spacing w:after="0" w:line="360" w:lineRule="auto"/>
              <w:contextualSpacing/>
              <w:rPr>
                <w:i/>
                <w:iCs/>
                <w:color w:val="FF0000"/>
                <w:sz w:val="24"/>
                <w:szCs w:val="24"/>
              </w:rPr>
            </w:pPr>
          </w:p>
        </w:tc>
        <w:tc>
          <w:tcPr>
            <w:tcW w:w="1526" w:type="pct"/>
            <w:tcBorders>
              <w:top w:val="single" w:sz="4" w:space="0" w:color="auto"/>
            </w:tcBorders>
          </w:tcPr>
          <w:p w14:paraId="5B8E0A2D" w14:textId="77777777" w:rsidR="00E73F22" w:rsidRDefault="00E73F22">
            <w:pPr>
              <w:spacing w:after="0" w:line="360" w:lineRule="auto"/>
              <w:contextualSpacing/>
              <w:rPr>
                <w:i/>
                <w:iCs/>
                <w:color w:val="FF0000"/>
                <w:sz w:val="24"/>
                <w:szCs w:val="24"/>
                <w:lang w:val="pt-BR"/>
              </w:rPr>
            </w:pPr>
          </w:p>
        </w:tc>
        <w:tc>
          <w:tcPr>
            <w:tcW w:w="947" w:type="pct"/>
            <w:tcBorders>
              <w:top w:val="single" w:sz="4" w:space="0" w:color="auto"/>
            </w:tcBorders>
          </w:tcPr>
          <w:p w14:paraId="73294C04" w14:textId="77777777" w:rsidR="00E73F22" w:rsidRDefault="00E73F22">
            <w:pPr>
              <w:spacing w:after="0" w:line="360" w:lineRule="auto"/>
              <w:contextualSpacing/>
              <w:jc w:val="both"/>
              <w:rPr>
                <w:i/>
                <w:iCs/>
                <w:color w:val="FF0000"/>
                <w:sz w:val="24"/>
                <w:szCs w:val="24"/>
                <w:lang w:val="pt-BR"/>
              </w:rPr>
            </w:pPr>
          </w:p>
        </w:tc>
        <w:tc>
          <w:tcPr>
            <w:tcW w:w="1601" w:type="pct"/>
            <w:tcBorders>
              <w:top w:val="single" w:sz="4" w:space="0" w:color="auto"/>
            </w:tcBorders>
          </w:tcPr>
          <w:p w14:paraId="12563655" w14:textId="77777777" w:rsidR="00E73F22" w:rsidRDefault="00E73F22">
            <w:pPr>
              <w:spacing w:after="0" w:line="360" w:lineRule="auto"/>
              <w:contextualSpacing/>
              <w:rPr>
                <w:i/>
                <w:iCs/>
                <w:color w:val="FF0000"/>
                <w:sz w:val="24"/>
                <w:szCs w:val="24"/>
                <w:lang w:val="pt-BR"/>
              </w:rPr>
            </w:pPr>
          </w:p>
        </w:tc>
      </w:tr>
      <w:tr w:rsidR="00E73F22" w14:paraId="15D9870B" w14:textId="77777777">
        <w:trPr>
          <w:trHeight w:val="614"/>
        </w:trPr>
        <w:tc>
          <w:tcPr>
            <w:tcW w:w="926" w:type="pct"/>
          </w:tcPr>
          <w:p w14:paraId="11F36ECD" w14:textId="77777777" w:rsidR="00E73F22" w:rsidRDefault="00E73F22">
            <w:pPr>
              <w:spacing w:after="0" w:line="360" w:lineRule="auto"/>
              <w:contextualSpacing/>
              <w:rPr>
                <w:i/>
                <w:iCs/>
                <w:color w:val="FF0000"/>
                <w:sz w:val="24"/>
                <w:szCs w:val="24"/>
              </w:rPr>
            </w:pPr>
          </w:p>
        </w:tc>
        <w:tc>
          <w:tcPr>
            <w:tcW w:w="1526" w:type="pct"/>
          </w:tcPr>
          <w:p w14:paraId="42EE59B5" w14:textId="77777777" w:rsidR="00E73F22" w:rsidRDefault="00E73F22">
            <w:pPr>
              <w:spacing w:after="0" w:line="360" w:lineRule="auto"/>
              <w:contextualSpacing/>
              <w:rPr>
                <w:i/>
                <w:iCs/>
                <w:color w:val="FF0000"/>
                <w:sz w:val="24"/>
                <w:szCs w:val="24"/>
                <w:lang w:val="pt-BR"/>
              </w:rPr>
            </w:pPr>
          </w:p>
        </w:tc>
        <w:tc>
          <w:tcPr>
            <w:tcW w:w="947" w:type="pct"/>
          </w:tcPr>
          <w:p w14:paraId="4CF4472D" w14:textId="77777777" w:rsidR="00E73F22" w:rsidRDefault="00E73F22">
            <w:pPr>
              <w:spacing w:after="0" w:line="360" w:lineRule="auto"/>
              <w:contextualSpacing/>
              <w:jc w:val="both"/>
              <w:rPr>
                <w:i/>
                <w:iCs/>
                <w:color w:val="FF0000"/>
                <w:sz w:val="24"/>
                <w:szCs w:val="24"/>
              </w:rPr>
            </w:pPr>
          </w:p>
        </w:tc>
        <w:tc>
          <w:tcPr>
            <w:tcW w:w="1601" w:type="pct"/>
          </w:tcPr>
          <w:p w14:paraId="525B5BB1" w14:textId="77777777" w:rsidR="00E73F22" w:rsidRDefault="00E73F22">
            <w:pPr>
              <w:tabs>
                <w:tab w:val="center" w:pos="1121"/>
              </w:tabs>
              <w:spacing w:after="0" w:line="360" w:lineRule="auto"/>
              <w:contextualSpacing/>
              <w:jc w:val="both"/>
              <w:rPr>
                <w:i/>
                <w:iCs/>
                <w:color w:val="FF0000"/>
                <w:sz w:val="24"/>
                <w:szCs w:val="24"/>
              </w:rPr>
            </w:pPr>
          </w:p>
        </w:tc>
      </w:tr>
      <w:tr w:rsidR="00E73F22" w14:paraId="2B2BA87D" w14:textId="77777777">
        <w:trPr>
          <w:trHeight w:val="614"/>
        </w:trPr>
        <w:tc>
          <w:tcPr>
            <w:tcW w:w="926" w:type="pct"/>
            <w:tcBorders>
              <w:bottom w:val="single" w:sz="4" w:space="0" w:color="auto"/>
            </w:tcBorders>
          </w:tcPr>
          <w:p w14:paraId="551E807E" w14:textId="77777777" w:rsidR="00E73F22" w:rsidRDefault="00E73F22">
            <w:pPr>
              <w:spacing w:after="0" w:line="360" w:lineRule="auto"/>
              <w:contextualSpacing/>
              <w:rPr>
                <w:i/>
                <w:iCs/>
                <w:color w:val="FF0000"/>
                <w:sz w:val="24"/>
                <w:szCs w:val="24"/>
              </w:rPr>
            </w:pPr>
          </w:p>
        </w:tc>
        <w:tc>
          <w:tcPr>
            <w:tcW w:w="1526" w:type="pct"/>
            <w:tcBorders>
              <w:bottom w:val="single" w:sz="4" w:space="0" w:color="auto"/>
            </w:tcBorders>
          </w:tcPr>
          <w:p w14:paraId="0E345744" w14:textId="77777777" w:rsidR="00E73F22" w:rsidRDefault="00E73F22">
            <w:pPr>
              <w:spacing w:after="0" w:line="360" w:lineRule="auto"/>
              <w:contextualSpacing/>
              <w:rPr>
                <w:i/>
                <w:iCs/>
                <w:color w:val="FF0000"/>
                <w:sz w:val="24"/>
                <w:szCs w:val="24"/>
                <w:lang w:val="pt-BR"/>
              </w:rPr>
            </w:pPr>
          </w:p>
        </w:tc>
        <w:tc>
          <w:tcPr>
            <w:tcW w:w="947" w:type="pct"/>
            <w:tcBorders>
              <w:bottom w:val="single" w:sz="4" w:space="0" w:color="auto"/>
            </w:tcBorders>
          </w:tcPr>
          <w:p w14:paraId="090477FD" w14:textId="77777777" w:rsidR="00E73F22" w:rsidRDefault="00E73F22">
            <w:pPr>
              <w:spacing w:after="0" w:line="360" w:lineRule="auto"/>
              <w:contextualSpacing/>
              <w:jc w:val="both"/>
              <w:rPr>
                <w:i/>
                <w:iCs/>
                <w:color w:val="FF0000"/>
                <w:sz w:val="24"/>
                <w:szCs w:val="24"/>
                <w:lang w:val="pt-BR"/>
              </w:rPr>
            </w:pPr>
          </w:p>
        </w:tc>
        <w:tc>
          <w:tcPr>
            <w:tcW w:w="1601" w:type="pct"/>
            <w:tcBorders>
              <w:bottom w:val="single" w:sz="4" w:space="0" w:color="auto"/>
            </w:tcBorders>
          </w:tcPr>
          <w:p w14:paraId="0B7BE5CD" w14:textId="77777777" w:rsidR="00E73F22" w:rsidRDefault="00E73F22">
            <w:pPr>
              <w:spacing w:after="0" w:line="360" w:lineRule="auto"/>
              <w:contextualSpacing/>
              <w:jc w:val="both"/>
              <w:rPr>
                <w:i/>
                <w:iCs/>
                <w:color w:val="FF0000"/>
                <w:sz w:val="24"/>
                <w:szCs w:val="24"/>
                <w:lang w:val="pt-BR"/>
              </w:rPr>
            </w:pPr>
          </w:p>
        </w:tc>
      </w:tr>
    </w:tbl>
    <w:p w14:paraId="44EB9408" w14:textId="77777777" w:rsidR="00E73F22" w:rsidRDefault="00000000">
      <w:pPr>
        <w:spacing w:after="0" w:line="360" w:lineRule="auto"/>
        <w:contextualSpacing/>
        <w:jc w:val="center"/>
        <w:rPr>
          <w:i/>
          <w:iCs/>
          <w:color w:val="FF0000"/>
          <w:sz w:val="24"/>
          <w:szCs w:val="24"/>
          <w:lang w:val="pt-BR"/>
        </w:rPr>
      </w:pPr>
      <w:r>
        <w:rPr>
          <w:b/>
          <w:i/>
          <w:iCs/>
          <w:color w:val="FF0000"/>
          <w:sz w:val="24"/>
          <w:szCs w:val="24"/>
          <w:lang w:val="pt-BR"/>
        </w:rPr>
        <w:t>Chanzo</w:t>
      </w:r>
      <w:r>
        <w:rPr>
          <w:i/>
          <w:iCs/>
          <w:color w:val="FF0000"/>
          <w:sz w:val="24"/>
          <w:szCs w:val="24"/>
          <w:lang w:val="pt-BR"/>
        </w:rPr>
        <w:t xml:space="preserve">: Halmashauri ya Kijiji cha Zabazaba; Mwezi, Mwaka</w:t>
      </w:r>
    </w:p>
    <w:p w14:paraId="1C9AE1D5" w14:textId="77777777" w:rsidR="00E73F22" w:rsidRDefault="00E73F22">
      <w:pPr>
        <w:spacing w:after="0" w:line="360" w:lineRule="auto"/>
        <w:contextualSpacing/>
        <w:jc w:val="center"/>
        <w:rPr>
          <w:i/>
          <w:iCs/>
          <w:color w:val="FF0000"/>
          <w:sz w:val="24"/>
          <w:szCs w:val="24"/>
          <w:lang w:val="pt-BR"/>
        </w:rPr>
      </w:pPr>
    </w:p>
    <w:p w14:paraId="7CD66392" w14:textId="77777777" w:rsidR="00E73F22" w:rsidRDefault="00E73F22">
      <w:pPr>
        <w:spacing w:after="0" w:line="360" w:lineRule="auto"/>
        <w:contextualSpacing/>
        <w:jc w:val="center"/>
        <w:rPr>
          <w:rFonts w:eastAsia="Times New Roman"/>
          <w:b/>
          <w:bCs/>
          <w:i/>
          <w:iCs/>
          <w:sz w:val="24"/>
          <w:szCs w:val="24"/>
          <w:lang w:val="pt-BR"/>
        </w:rPr>
      </w:pPr>
    </w:p>
    <w:p w14:paraId="47B6C4E9" w14:textId="77777777" w:rsidR="00E73F22" w:rsidRDefault="00E73F22">
      <w:pPr>
        <w:spacing w:after="0" w:line="360" w:lineRule="auto"/>
        <w:contextualSpacing/>
        <w:rPr>
          <w:rFonts w:eastAsia="Times New Roman"/>
          <w:b/>
          <w:i/>
          <w:sz w:val="24"/>
          <w:szCs w:val="24"/>
          <w:lang w:val="pt-BR"/>
        </w:rPr>
      </w:pPr>
    </w:p>
    <w:p w14:paraId="49ACF5A3" w14:textId="77777777" w:rsidR="00E73F22" w:rsidRDefault="00E73F22">
      <w:pPr>
        <w:spacing w:after="0" w:line="360" w:lineRule="auto"/>
        <w:contextualSpacing/>
        <w:rPr>
          <w:rFonts w:eastAsia="Times New Roman"/>
          <w:b/>
          <w:i/>
          <w:sz w:val="24"/>
          <w:szCs w:val="24"/>
          <w:lang w:val="pt-BR"/>
        </w:rPr>
      </w:pPr>
    </w:p>
    <w:p w14:paraId="0B5843A3" w14:textId="77777777" w:rsidR="00E73F22" w:rsidRDefault="00E73F22">
      <w:pPr>
        <w:spacing w:after="0" w:line="360" w:lineRule="auto"/>
        <w:contextualSpacing/>
        <w:rPr>
          <w:rFonts w:eastAsia="Times New Roman"/>
          <w:b/>
          <w:i/>
          <w:sz w:val="24"/>
          <w:szCs w:val="24"/>
          <w:lang w:val="pt-BR"/>
        </w:rPr>
      </w:pPr>
    </w:p>
    <w:p w14:paraId="54277A63" w14:textId="77777777" w:rsidR="00E73F22" w:rsidRDefault="00E73F22">
      <w:pPr>
        <w:spacing w:after="0" w:line="360" w:lineRule="auto"/>
        <w:contextualSpacing/>
        <w:rPr>
          <w:rFonts w:eastAsia="Times New Roman"/>
          <w:b/>
          <w:i/>
          <w:sz w:val="24"/>
          <w:szCs w:val="24"/>
          <w:lang w:val="pt-BR"/>
        </w:rPr>
      </w:pPr>
    </w:p>
    <w:p w14:paraId="098F0E52" w14:textId="77777777" w:rsidR="00E73F22" w:rsidRDefault="00E73F22">
      <w:pPr>
        <w:spacing w:after="0" w:line="360" w:lineRule="auto"/>
        <w:contextualSpacing/>
        <w:rPr>
          <w:rFonts w:eastAsia="Times New Roman"/>
          <w:b/>
          <w:i/>
          <w:color w:val="FF0000"/>
          <w:sz w:val="24"/>
          <w:szCs w:val="24"/>
          <w:lang w:val="pt-BR"/>
        </w:rPr>
      </w:pPr>
    </w:p>
    <w:p w14:paraId="502517E9" w14:textId="77777777" w:rsidR="00E73F22" w:rsidRDefault="00E73F22">
      <w:pPr>
        <w:spacing w:after="0" w:line="360" w:lineRule="auto"/>
        <w:contextualSpacing/>
        <w:rPr>
          <w:rFonts w:eastAsia="Times New Roman"/>
          <w:b/>
          <w:i/>
          <w:color w:val="FF0000"/>
          <w:sz w:val="24"/>
          <w:szCs w:val="24"/>
          <w:lang w:val="pt-BR"/>
        </w:rPr>
      </w:pPr>
    </w:p>
    <w:p w14:paraId="3A13215C" w14:textId="77777777" w:rsidR="00E73F22" w:rsidRDefault="00000000">
      <w:pPr>
        <w:spacing w:after="0" w:line="360" w:lineRule="auto"/>
        <w:contextualSpacing/>
        <w:jc w:val="center"/>
        <w:rPr>
          <w:rFonts w:eastAsia="Times New Roman"/>
          <w:b/>
          <w:i/>
          <w:color w:val="FF0000"/>
          <w:sz w:val="24"/>
          <w:szCs w:val="24"/>
          <w:lang w:val="pt-BR"/>
        </w:rPr>
      </w:pPr>
      <w:r>
        <w:rPr>
          <w:i/>
          <w:noProof/>
          <w:color w:val="FF0000"/>
          <w:sz w:val="24"/>
          <w:szCs w:val="24"/>
        </w:rPr>
        <mc:AlternateContent>
          <mc:Choice Requires="wps">
            <w:drawing>
              <wp:anchor distT="0" distB="0" distL="114300" distR="114300" simplePos="0" relativeHeight="251659264" behindDoc="0" locked="0" layoutInCell="1" allowOverlap="1" wp14:anchorId="195BA880" wp14:editId="6C5BEEC5">
                <wp:simplePos x="0" y="0"/>
                <wp:positionH relativeFrom="column">
                  <wp:posOffset>401955</wp:posOffset>
                </wp:positionH>
                <wp:positionV relativeFrom="paragraph">
                  <wp:posOffset>-391795</wp:posOffset>
                </wp:positionV>
                <wp:extent cx="5344160" cy="268605"/>
                <wp:effectExtent l="0" t="0" r="8890" b="17145"/>
                <wp:wrapNone/>
                <wp:docPr id="1008" name="Text Box 398"/>
                <wp:cNvGraphicFramePr/>
                <a:graphic xmlns:a="http://schemas.openxmlformats.org/drawingml/2006/main">
                  <a:graphicData uri="http://schemas.microsoft.com/office/word/2010/wordprocessingShape">
                    <wps:wsp>
                      <wps:cNvSpPr txBox="1"/>
                      <wps:spPr>
                        <a:xfrm>
                          <a:off x="0" y="0"/>
                          <a:ext cx="5344160" cy="268605"/>
                        </a:xfrm>
                        <a:prstGeom prst="rect">
                          <a:avLst/>
                        </a:prstGeom>
                        <a:solidFill>
                          <a:srgbClr val="FFFFFF"/>
                        </a:solidFill>
                        <a:ln>
                          <a:noFill/>
                        </a:ln>
                      </wps:spPr>
                      <wps:txbx>
                        <w:txbxContent>
                          <w:p w14:paraId="72D90534" w14:textId="77777777" w:rsidR="00E73F22" w:rsidRDefault="00000000">
                            <w:pPr>
                              <w:pStyle w:val="Caption"/>
                              <w:keepNext/>
                              <w:jc w:val="center"/>
                              <w:rPr>
                                <w:i/>
                                <w:iCs/>
                                <w:color w:val="FF0000"/>
                                <w:sz w:val="24"/>
                                <w:szCs w:val="24"/>
                                <w:lang w:val="pt-BR"/>
                              </w:rPr>
                            </w:pPr>
                            <w:bookmarkStart w:id="324" w:name="_Toc138780935"/>
                            <w:bookmarkStart w:id="325" w:name="_Toc136881352"/>
                            <w:r>
                              <w:rPr>
                                <w:color w:val="FF0000"/>
                                <w:sz w:val="24"/>
                                <w:szCs w:val="24"/>
                              </w:rPr>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6</w:t>
                            </w:r>
                            <w:r>
                              <w:rPr>
                                <w:color w:val="FF0000"/>
                                <w:sz w:val="24"/>
                                <w:szCs w:val="24"/>
                              </w:rPr>
                              <w:fldChar w:fldCharType="end"/>
                            </w:r>
                            <w:r>
                              <w:rPr>
                                <w:color w:val="FF0000"/>
                                <w:sz w:val="24"/>
                                <w:szCs w:val="24"/>
                              </w:rPr>
                              <w:t xml:space="preserve"> : </w:t>
                            </w:r>
                            <w:r>
                              <w:rPr>
                                <w:i/>
                                <w:iCs/>
                                <w:color w:val="FF0000"/>
                                <w:sz w:val="24"/>
                                <w:szCs w:val="24"/>
                                <w:lang w:val="pt-BR"/>
                              </w:rPr>
                              <w:t>Aina ya Udongo</w:t>
                            </w:r>
                            <w:bookmarkEnd w:id="324"/>
                            <w:bookmarkEnd w:id="325"/>
                          </w:p>
                          <w:p w14:paraId="0AA99B33" w14:textId="77777777" w:rsidR="00E73F22" w:rsidRDefault="00E73F22">
                            <w:pPr>
                              <w:rPr>
                                <w:lang w:val="pt-BR"/>
                              </w:rPr>
                            </w:pPr>
                          </w:p>
                        </w:txbxContent>
                      </wps:txbx>
                      <wps:bodyPr wrap="square" lIns="0" tIns="0" rIns="0" bIns="0" upright="1"/>
                    </wps:wsp>
                  </a:graphicData>
                </a:graphic>
              </wp:anchor>
            </w:drawing>
          </mc:Choice>
          <mc:Fallback>
            <w:pict>
              <v:shape w14:anchorId="195BA880" id="Text Box 398" o:spid="_x0000_s1031" type="#_x0000_t202" style="position:absolute;left:0;text-align:left;margin-left:31.65pt;margin-top:-30.85pt;width:420.8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" stroked="f">
                <v:textbox inset="0,0,0,0">
                  <w:txbxContent>
                    <w:p w14:paraId="72D90534" w14:textId="77777777" w:rsidR="00E73F22" w:rsidRDefault="00000000">
                      <w:pPr>
                        <w:pStyle w:val="Caption"/>
                        <w:keepNext/>
                        <w:jc w:val="center"/>
                        <w:rPr>
                          <w:i/>
                          <w:iCs/>
                          <w:color w:val="FF0000"/>
                          <w:sz w:val="24"/>
                          <w:szCs w:val="24"/>
                          <w:lang w:val="pt-BR"/>
                        </w:rPr>
                      </w:pPr>
                      <w:bookmarkStart w:id="326" w:name="_Toc138780935"/>
                      <w:bookmarkStart w:id="327" w:name="_Toc136881352"/>
                      <w:r>
                        <w:rPr>
                          <w:color w:val="FF0000"/>
                          <w:sz w:val="24"/>
                          <w:szCs w:val="24"/>
                        </w:rPr>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6</w:t>
                      </w:r>
                      <w:r>
                        <w:rPr>
                          <w:color w:val="FF0000"/>
                          <w:sz w:val="24"/>
                          <w:szCs w:val="24"/>
                        </w:rPr>
                        <w:fldChar w:fldCharType="end"/>
                      </w:r>
                      <w:r>
                        <w:rPr>
                          <w:color w:val="FF0000"/>
                          <w:sz w:val="24"/>
                          <w:szCs w:val="24"/>
                        </w:rPr>
                        <w:t xml:space="preserve"> : </w:t>
                      </w:r>
                      <w:r>
                        <w:rPr>
                          <w:i/>
                          <w:iCs/>
                          <w:color w:val="FF0000"/>
                          <w:sz w:val="24"/>
                          <w:szCs w:val="24"/>
                          <w:lang w:val="pt-BR"/>
                        </w:rPr>
                        <w:t>Aina ya Udongo</w:t>
                      </w:r>
                      <w:bookmarkEnd w:id="326"/>
                      <w:bookmarkEnd w:id="327"/>
                    </w:p>
                    <w:p w14:paraId="0AA99B33" w14:textId="77777777" w:rsidR="00E73F22" w:rsidRDefault="00E73F22">
                      <w:pPr>
                        <w:rPr>
                          <w:lang w:val="pt-BR"/>
                        </w:rPr>
                      </w:pPr>
                    </w:p>
                  </w:txbxContent>
                </v:textbox>
              </v:shape>
            </w:pict>
          </mc:Fallback>
        </mc:AlternateContent>
      </w:r>
      <w:bookmarkStart w:id="328" w:name="_Toc90616435"/>
      <w:r>
        <w:rPr>
          <w:rFonts w:eastAsia="Times New Roman"/>
          <w:b/>
          <w:i/>
          <w:color w:val="FF0000"/>
          <w:sz w:val="24"/>
          <w:szCs w:val="24"/>
          <w:lang w:val="pt-BR"/>
        </w:rPr>
        <w:t xml:space="preserve">Chanzo: Halmashauri ya Kijiji cha Zabazaba; Mwezi, Mwaka</w:t>
      </w:r>
    </w:p>
    <w:p w14:paraId="0AF3867D" w14:textId="77777777" w:rsidR="00E73F22" w:rsidRDefault="00E73F22">
      <w:pPr>
        <w:spacing w:after="0" w:line="360" w:lineRule="auto"/>
        <w:contextualSpacing/>
        <w:jc w:val="center"/>
        <w:rPr>
          <w:rFonts w:eastAsia="Times New Roman"/>
          <w:b/>
          <w:i/>
          <w:sz w:val="24"/>
          <w:szCs w:val="24"/>
          <w:lang w:val="pt-BR"/>
        </w:rPr>
      </w:pPr>
    </w:p>
    <w:p w14:paraId="3B7B2880" w14:textId="77777777" w:rsidR="00E73F22" w:rsidRDefault="00E73F22">
      <w:pPr>
        <w:spacing w:after="0" w:line="360" w:lineRule="auto"/>
        <w:contextualSpacing/>
        <w:jc w:val="center"/>
        <w:rPr>
          <w:rFonts w:eastAsia="Times New Roman"/>
          <w:b/>
          <w:i/>
          <w:sz w:val="24"/>
          <w:szCs w:val="24"/>
          <w:lang w:val="pt-BR"/>
        </w:rPr>
      </w:pPr>
    </w:p>
    <w:p w14:paraId="7ECD8E16" w14:textId="77777777" w:rsidR="00E73F22" w:rsidRDefault="00E73F22">
      <w:pPr>
        <w:spacing w:after="0" w:line="360" w:lineRule="auto"/>
        <w:contextualSpacing/>
        <w:jc w:val="center"/>
        <w:rPr>
          <w:rFonts w:eastAsia="Times New Roman"/>
          <w:b/>
          <w:i/>
          <w:sz w:val="24"/>
          <w:szCs w:val="24"/>
          <w:lang w:val="pt-BR"/>
        </w:rPr>
      </w:pPr>
    </w:p>
    <w:p w14:paraId="2ED0EF29" w14:textId="77777777" w:rsidR="00E73F22" w:rsidRDefault="00E73F22">
      <w:pPr>
        <w:spacing w:after="0" w:line="360" w:lineRule="auto"/>
        <w:contextualSpacing/>
        <w:jc w:val="center"/>
        <w:rPr>
          <w:rFonts w:eastAsia="Times New Roman"/>
          <w:b/>
          <w:i/>
          <w:sz w:val="24"/>
          <w:szCs w:val="24"/>
          <w:lang w:val="pt-BR"/>
        </w:rPr>
      </w:pPr>
    </w:p>
    <w:p w14:paraId="2073B377" w14:textId="77777777" w:rsidR="00E73F22" w:rsidRDefault="00E73F22">
      <w:pPr>
        <w:spacing w:after="0" w:line="360" w:lineRule="auto"/>
        <w:contextualSpacing/>
        <w:jc w:val="center"/>
        <w:rPr>
          <w:rFonts w:eastAsia="Times New Roman"/>
          <w:b/>
          <w:i/>
          <w:sz w:val="24"/>
          <w:szCs w:val="24"/>
          <w:lang w:val="pt-BR"/>
        </w:rPr>
      </w:pPr>
    </w:p>
    <w:p w14:paraId="11B89F38" w14:textId="77777777" w:rsidR="00E73F22" w:rsidRDefault="00E73F22">
      <w:pPr>
        <w:spacing w:after="0" w:line="360" w:lineRule="auto"/>
        <w:contextualSpacing/>
        <w:jc w:val="center"/>
        <w:rPr>
          <w:rFonts w:eastAsia="Times New Roman"/>
          <w:b/>
          <w:i/>
          <w:sz w:val="24"/>
          <w:szCs w:val="24"/>
          <w:lang w:val="pt-BR"/>
        </w:rPr>
      </w:pPr>
    </w:p>
    <w:p w14:paraId="72C0E9A7" w14:textId="77777777" w:rsidR="00E73F22" w:rsidRDefault="00E73F22">
      <w:pPr>
        <w:spacing w:after="0" w:line="360" w:lineRule="auto"/>
        <w:contextualSpacing/>
        <w:jc w:val="center"/>
        <w:rPr>
          <w:rFonts w:eastAsia="Times New Roman"/>
          <w:b/>
          <w:i/>
          <w:sz w:val="24"/>
          <w:szCs w:val="24"/>
          <w:lang w:val="pt-BR"/>
        </w:rPr>
      </w:pPr>
    </w:p>
    <w:p w14:paraId="6DD0A25A" w14:textId="77777777" w:rsidR="00E73F22" w:rsidRDefault="00E73F22">
      <w:pPr>
        <w:spacing w:after="0" w:line="360" w:lineRule="auto"/>
        <w:contextualSpacing/>
        <w:jc w:val="center"/>
        <w:rPr>
          <w:rFonts w:eastAsia="Times New Roman"/>
          <w:b/>
          <w:i/>
          <w:sz w:val="24"/>
          <w:szCs w:val="24"/>
          <w:lang w:val="pt-BR"/>
        </w:rPr>
      </w:pPr>
    </w:p>
    <w:p w14:paraId="77F14C1B" w14:textId="77777777" w:rsidR="00E73F22" w:rsidRDefault="00E73F22">
      <w:pPr>
        <w:spacing w:after="0" w:line="360" w:lineRule="auto"/>
        <w:contextualSpacing/>
        <w:jc w:val="center"/>
        <w:rPr>
          <w:rFonts w:eastAsia="Times New Roman"/>
          <w:b/>
          <w:i/>
          <w:sz w:val="24"/>
          <w:szCs w:val="24"/>
          <w:lang w:val="pt-BR"/>
        </w:rPr>
      </w:pPr>
    </w:p>
    <w:p w14:paraId="7F0199EC" w14:textId="77777777" w:rsidR="00E73F22" w:rsidRDefault="00E73F22">
      <w:pPr>
        <w:spacing w:after="0" w:line="360" w:lineRule="auto"/>
        <w:contextualSpacing/>
        <w:jc w:val="center"/>
        <w:rPr>
          <w:rFonts w:eastAsia="Times New Roman"/>
          <w:b/>
          <w:i/>
          <w:sz w:val="24"/>
          <w:szCs w:val="24"/>
          <w:lang w:val="pt-BR"/>
        </w:rPr>
      </w:pPr>
    </w:p>
    <w:p w14:paraId="7B7AE526" w14:textId="77777777" w:rsidR="00E73F22" w:rsidRDefault="00E73F22">
      <w:pPr>
        <w:spacing w:after="0" w:line="360" w:lineRule="auto"/>
        <w:contextualSpacing/>
        <w:jc w:val="center"/>
        <w:rPr>
          <w:rFonts w:eastAsia="Times New Roman"/>
          <w:b/>
          <w:i/>
          <w:sz w:val="24"/>
          <w:szCs w:val="24"/>
          <w:lang w:val="pt-BR"/>
        </w:rPr>
      </w:pPr>
    </w:p>
    <w:p w14:paraId="34B5CABB" w14:textId="77777777" w:rsidR="00E73F22" w:rsidRDefault="00E73F22">
      <w:pPr>
        <w:spacing w:after="0" w:line="360" w:lineRule="auto"/>
        <w:contextualSpacing/>
        <w:jc w:val="center"/>
        <w:rPr>
          <w:rFonts w:eastAsia="Times New Roman"/>
          <w:b/>
          <w:i/>
          <w:sz w:val="24"/>
          <w:szCs w:val="24"/>
          <w:lang w:val="pt-BR"/>
        </w:rPr>
      </w:pPr>
    </w:p>
    <w:p w14:paraId="3D2F3F60" w14:textId="77777777" w:rsidR="00E73F22" w:rsidRDefault="00E73F22">
      <w:pPr>
        <w:spacing w:after="0" w:line="360" w:lineRule="auto"/>
        <w:contextualSpacing/>
        <w:jc w:val="center"/>
        <w:rPr>
          <w:rFonts w:eastAsia="Times New Roman"/>
          <w:b/>
          <w:i/>
          <w:sz w:val="24"/>
          <w:szCs w:val="24"/>
          <w:lang w:val="pt-BR"/>
        </w:rPr>
      </w:pPr>
    </w:p>
    <w:p w14:paraId="589F1EBD" w14:textId="77777777" w:rsidR="00E73F22" w:rsidRDefault="00E73F22">
      <w:pPr>
        <w:spacing w:after="0" w:line="360" w:lineRule="auto"/>
        <w:contextualSpacing/>
        <w:jc w:val="center"/>
        <w:rPr>
          <w:rFonts w:eastAsia="Times New Roman"/>
          <w:b/>
          <w:i/>
          <w:sz w:val="24"/>
          <w:szCs w:val="24"/>
          <w:lang w:val="pt-BR"/>
        </w:rPr>
      </w:pPr>
    </w:p>
    <w:p w14:paraId="6B6B22D5" w14:textId="77777777" w:rsidR="00E73F22" w:rsidRDefault="00E73F22">
      <w:pPr>
        <w:spacing w:after="0" w:line="360" w:lineRule="auto"/>
        <w:contextualSpacing/>
        <w:jc w:val="center"/>
        <w:rPr>
          <w:rFonts w:eastAsia="Times New Roman"/>
          <w:b/>
          <w:i/>
          <w:sz w:val="24"/>
          <w:szCs w:val="24"/>
          <w:lang w:val="pt-BR"/>
        </w:rPr>
      </w:pPr>
    </w:p>
    <w:p w14:paraId="08242DFC" w14:textId="77777777" w:rsidR="00E73F22" w:rsidRDefault="00E73F22">
      <w:pPr>
        <w:spacing w:after="0" w:line="360" w:lineRule="auto"/>
        <w:contextualSpacing/>
        <w:jc w:val="center"/>
        <w:rPr>
          <w:rFonts w:eastAsia="Times New Roman"/>
          <w:b/>
          <w:i/>
          <w:sz w:val="24"/>
          <w:szCs w:val="24"/>
          <w:lang w:val="pt-BR"/>
        </w:rPr>
      </w:pPr>
    </w:p>
    <w:p w14:paraId="6F04BF89" w14:textId="77777777" w:rsidR="00E73F22" w:rsidRDefault="00E73F22">
      <w:pPr>
        <w:spacing w:after="0" w:line="360" w:lineRule="auto"/>
        <w:contextualSpacing/>
        <w:jc w:val="center"/>
        <w:rPr>
          <w:rFonts w:eastAsia="Times New Roman"/>
          <w:b/>
          <w:i/>
          <w:sz w:val="24"/>
          <w:szCs w:val="24"/>
          <w:lang w:val="pt-BR"/>
        </w:rPr>
      </w:pPr>
    </w:p>
    <w:p w14:paraId="2434E44E" w14:textId="77777777" w:rsidR="00E73F22" w:rsidRDefault="00E73F22">
      <w:pPr>
        <w:spacing w:after="0" w:line="360" w:lineRule="auto"/>
        <w:contextualSpacing/>
        <w:jc w:val="center"/>
        <w:rPr>
          <w:rFonts w:eastAsia="Times New Roman"/>
          <w:b/>
          <w:i/>
          <w:sz w:val="24"/>
          <w:szCs w:val="24"/>
          <w:lang w:val="pt-BR"/>
        </w:rPr>
      </w:pPr>
    </w:p>
    <w:p w14:paraId="1C274FCB" w14:textId="77777777" w:rsidR="00E73F22" w:rsidRDefault="00E73F22">
      <w:pPr>
        <w:spacing w:after="0" w:line="360" w:lineRule="auto"/>
        <w:contextualSpacing/>
        <w:jc w:val="center"/>
        <w:rPr>
          <w:rFonts w:eastAsia="Times New Roman"/>
          <w:b/>
          <w:i/>
          <w:sz w:val="24"/>
          <w:szCs w:val="24"/>
          <w:lang w:val="pt-BR"/>
        </w:rPr>
      </w:pPr>
    </w:p>
    <w:p w14:paraId="2B2CCEDA" w14:textId="77777777" w:rsidR="00E73F22" w:rsidRDefault="00E73F22">
      <w:pPr>
        <w:spacing w:after="0" w:line="360" w:lineRule="auto"/>
        <w:contextualSpacing/>
        <w:jc w:val="center"/>
        <w:rPr>
          <w:rFonts w:eastAsia="Times New Roman"/>
          <w:b/>
          <w:i/>
          <w:sz w:val="24"/>
          <w:szCs w:val="24"/>
          <w:lang w:val="pt-BR"/>
        </w:rPr>
      </w:pPr>
    </w:p>
    <w:p w14:paraId="71084C32" w14:textId="77777777" w:rsidR="00E73F22" w:rsidRDefault="00E73F22">
      <w:pPr>
        <w:keepNext/>
        <w:spacing w:after="0" w:line="360" w:lineRule="auto"/>
        <w:contextualSpacing/>
        <w:jc w:val="center"/>
        <w:rPr>
          <w:rFonts w:eastAsia="Times New Roman"/>
          <w:b/>
          <w:bCs/>
          <w:i/>
          <w:iCs/>
          <w:sz w:val="24"/>
          <w:szCs w:val="24"/>
          <w:highlight w:val="yellow"/>
          <w:lang w:val="it-IT"/>
        </w:rPr>
        <w:sectPr w:rsidR="00E73F22">
          <w:pgSz w:w="11907" w:h="16839"/>
          <w:pgMar w:top="1138" w:right="850" w:bottom="245" w:left="1296" w:header="720" w:footer="720" w:gutter="0"/>
          <w:pgNumType w:chapStyle="1"/>
          <w:cols w:space="720"/>
          <w:docGrid w:linePitch="360"/>
        </w:sectPr>
      </w:pPr>
    </w:p>
    <w:p w14:paraId="6660138C" w14:textId="77777777" w:rsidR="00E73F22" w:rsidRDefault="00000000">
      <w:pPr>
        <w:keepNext/>
        <w:spacing w:after="0" w:line="360" w:lineRule="auto"/>
        <w:contextualSpacing/>
        <w:jc w:val="center"/>
        <w:rPr>
          <w:rFonts w:eastAsia="Times New Roman"/>
          <w:b/>
          <w:bCs/>
          <w:i/>
          <w:iCs/>
          <w:color w:val="FF0000"/>
          <w:sz w:val="24"/>
          <w:szCs w:val="24"/>
          <w:lang w:val="it-IT"/>
        </w:rPr>
      </w:pPr>
      <w:bookmarkStart w:id="329" w:name="_Toc138798315"/>
      <w:r>
        <w:rPr>
          <w:rFonts w:eastAsia="Times New Roman"/>
          <w:b/>
          <w:bCs/>
          <w:i/>
          <w:iCs/>
          <w:color w:val="FF0000"/>
          <w:sz w:val="24"/>
          <w:szCs w:val="24"/>
          <w:lang w:val="it-IT"/>
        </w:rPr>
        <w:lastRenderedPageBreak/>
        <w:t xml:space="preserve">Ramani Na. </w:t>
      </w:r>
      <w:r>
        <w:rPr>
          <w:rFonts w:eastAsia="Times New Roman"/>
          <w:b/>
          <w:bCs/>
          <w:i/>
          <w:iCs/>
          <w:color w:val="FF0000"/>
          <w:sz w:val="24"/>
          <w:szCs w:val="24"/>
          <w:lang w:val="it-IT"/>
        </w:rPr>
        <w:fldChar w:fldCharType="begin"/>
      </w:r>
      <w:r>
        <w:rPr>
          <w:rFonts w:eastAsia="Times New Roman"/>
          <w:b/>
          <w:bCs/>
          <w:i/>
          <w:iCs/>
          <w:color w:val="FF0000"/>
          <w:sz w:val="24"/>
          <w:szCs w:val="24"/>
          <w:lang w:val="it-IT"/>
        </w:rPr>
        <w:instrText xml:space="preserve"> SEQ Ramani \* ARABIC </w:instrText>
      </w:r>
      <w:r>
        <w:rPr>
          <w:rFonts w:eastAsia="Times New Roman"/>
          <w:b/>
          <w:bCs/>
          <w:i/>
          <w:iCs/>
          <w:color w:val="FF0000"/>
          <w:sz w:val="24"/>
          <w:szCs w:val="24"/>
          <w:lang w:val="it-IT"/>
        </w:rPr>
        <w:fldChar w:fldCharType="separate"/>
      </w:r>
      <w:r>
        <w:rPr>
          <w:rFonts w:eastAsia="Times New Roman"/>
          <w:b/>
          <w:bCs/>
          <w:i/>
          <w:iCs/>
          <w:color w:val="FF0000"/>
          <w:sz w:val="24"/>
          <w:szCs w:val="24"/>
          <w:lang w:val="it-IT"/>
        </w:rPr>
        <w:t>5</w:t>
      </w:r>
      <w:r>
        <w:rPr>
          <w:rFonts w:eastAsia="Times New Roman"/>
          <w:b/>
          <w:bCs/>
          <w:i/>
          <w:iCs/>
          <w:color w:val="FF0000"/>
          <w:sz w:val="24"/>
          <w:szCs w:val="24"/>
          <w:lang w:val="it-IT"/>
        </w:rPr>
        <w:fldChar w:fldCharType="end"/>
      </w:r>
      <w:r>
        <w:rPr>
          <w:rFonts w:eastAsia="Times New Roman"/>
          <w:b/>
          <w:bCs/>
          <w:i/>
          <w:iCs/>
          <w:color w:val="FF0000"/>
          <w:sz w:val="24"/>
          <w:szCs w:val="24"/>
          <w:lang w:val="it-IT"/>
        </w:rPr>
        <w:t>: Aina za Udongo</w:t>
      </w:r>
      <w:bookmarkEnd w:id="328"/>
      <w:bookmarkEnd w:id="329"/>
    </w:p>
    <w:p w14:paraId="0EDAC598" w14:textId="77777777" w:rsidR="00E73F22" w:rsidRDefault="00E73F22">
      <w:pPr>
        <w:spacing w:line="360" w:lineRule="auto"/>
        <w:contextualSpacing/>
        <w:jc w:val="center"/>
        <w:rPr>
          <w:sz w:val="24"/>
          <w:szCs w:val="24"/>
          <w:lang w:val="it-IT"/>
        </w:rPr>
        <w:sectPr w:rsidR="00E73F22">
          <w:pgSz w:w="16839" w:h="11907" w:orient="landscape"/>
          <w:pgMar w:top="1296" w:right="1138" w:bottom="850" w:left="245" w:header="720" w:footer="720" w:gutter="0"/>
          <w:pgNumType w:chapStyle="1"/>
          <w:cols w:space="720"/>
          <w:docGrid w:linePitch="360"/>
        </w:sectPr>
      </w:pPr>
    </w:p>
    <w:p w14:paraId="79DB02A0" w14:textId="77777777" w:rsidR="00E73F22" w:rsidRDefault="00000000">
      <w:pPr>
        <w:keepNext/>
        <w:spacing w:after="0" w:line="360" w:lineRule="auto"/>
        <w:contextualSpacing/>
        <w:outlineLvl w:val="1"/>
        <w:rPr>
          <w:rFonts w:eastAsia="Times New Roman"/>
          <w:b/>
          <w:bCs/>
          <w:iCs/>
          <w:sz w:val="24"/>
          <w:szCs w:val="24"/>
          <w:lang w:val="es-ES"/>
        </w:rPr>
      </w:pPr>
      <w:bookmarkStart w:id="330" w:name="_Toc138776793"/>
      <w:bookmarkStart w:id="331" w:name="_Toc24498"/>
      <w:bookmarkStart w:id="332" w:name="_Toc90466931"/>
      <w:bookmarkStart w:id="333" w:name="_Toc132455574"/>
      <w:bookmarkStart w:id="334" w:name="_Toc4150"/>
      <w:bookmarkStart w:id="335" w:name="_Toc5592"/>
      <w:r>
        <w:rPr>
          <w:rFonts w:eastAsia="Times New Roman"/>
          <w:b/>
          <w:bCs/>
          <w:iCs/>
          <w:sz w:val="24"/>
          <w:szCs w:val="24"/>
          <w:lang w:val="es-ES"/>
        </w:rPr>
        <w:lastRenderedPageBreak/>
        <w:t>2.</w:t>
      </w:r>
      <w:bookmarkEnd w:id="317"/>
      <w:r>
        <w:rPr>
          <w:rFonts w:eastAsia="Times New Roman"/>
          <w:b/>
          <w:bCs/>
          <w:iCs/>
          <w:sz w:val="24"/>
          <w:szCs w:val="24"/>
          <w:lang w:val="es-ES"/>
        </w:rPr>
        <w:t>6. Uoto</w:t>
      </w:r>
      <w:bookmarkStart w:id="336" w:name="_Toc304050275"/>
      <w:bookmarkStart w:id="337" w:name="_Toc284703901"/>
      <w:bookmarkStart w:id="338" w:name="_Toc320609609"/>
      <w:bookmarkStart w:id="339" w:name="_Toc320353002"/>
      <w:bookmarkStart w:id="340" w:name="_Toc196277003"/>
      <w:bookmarkEnd w:id="318"/>
      <w:bookmarkEnd w:id="319"/>
      <w:bookmarkEnd w:id="320"/>
      <w:bookmarkEnd w:id="321"/>
      <w:bookmarkEnd w:id="330"/>
      <w:bookmarkEnd w:id="331"/>
      <w:bookmarkEnd w:id="332"/>
      <w:bookmarkEnd w:id="333"/>
      <w:bookmarkEnd w:id="334"/>
      <w:bookmarkEnd w:id="335"/>
    </w:p>
    <w:p w14:paraId="6200ACFC" w14:textId="77777777" w:rsidR="00E73F22" w:rsidRDefault="00000000">
      <w:pPr>
        <w:spacing w:line="360" w:lineRule="auto"/>
        <w:contextualSpacing/>
        <w:jc w:val="both"/>
        <w:rPr>
          <w:i/>
          <w:iCs/>
          <w:color w:val="FF0000"/>
          <w:sz w:val="24"/>
          <w:szCs w:val="24"/>
          <w:lang w:val="es-ES"/>
        </w:rPr>
      </w:pPr>
      <w:bookmarkStart w:id="341" w:name="_Toc284703902"/>
      <w:bookmarkStart w:id="342" w:name="_Toc320609610"/>
      <w:bookmarkStart w:id="343" w:name="_Toc320353003"/>
      <w:bookmarkStart w:id="344" w:name="_Toc196277006"/>
      <w:bookmarkStart w:id="345" w:name="_Toc304050276"/>
      <w:bookmarkEnd w:id="336"/>
      <w:bookmarkEnd w:id="337"/>
      <w:bookmarkEnd w:id="338"/>
      <w:bookmarkEnd w:id="339"/>
      <w:r>
        <w:rPr>
          <w:sz w:val="24"/>
          <w:szCs w:val="24"/>
          <w:lang w:val="es-ES"/>
        </w:rPr>
        <w:t xml:space="preserve">Kijiji cha </w:t>
      </w:r>
      <w:r>
        <w:rPr>
          <w:i/>
          <w:iCs/>
          <w:color w:val="FF0000"/>
          <w:sz w:val="24"/>
          <w:szCs w:val="24"/>
          <w:lang w:val="it-IT"/>
        </w:rPr>
        <w:t xml:space="preserve">Zabazaba</w:t>
      </w:r>
      <w:r>
        <w:rPr>
          <w:sz w:val="24"/>
          <w:szCs w:val="24"/>
          <w:lang w:val="es-ES"/>
        </w:rPr>
        <w:t xml:space="preserve"> </w:t>
      </w:r>
      <w:r>
        <w:rPr>
          <w:sz w:val="24"/>
          <w:szCs w:val="24"/>
          <w:lang w:val="it-IT"/>
        </w:rPr>
        <w:t>kina</w:t>
      </w:r>
      <w:r>
        <w:rPr>
          <w:sz w:val="24"/>
          <w:szCs w:val="24"/>
          <w:lang w:val="es-ES"/>
        </w:rPr>
        <w:t xml:space="preserve"> uoto wa asili na uoto wa kupandwa, uoto wa asili unajumuisha miti ya asili na nyasi na uoto wa kupandwa unajumuhisha miti ya kupandwa. Miti ya asili </w:t>
      </w:r>
      <w:r>
        <w:rPr>
          <w:sz w:val="24"/>
          <w:szCs w:val="24"/>
          <w:lang w:val="pt-BR"/>
        </w:rPr>
        <w:t xml:space="preserve">iliyopo ni aina ya </w:t>
      </w:r>
      <w:r>
        <w:rPr>
          <w:i/>
          <w:iCs/>
          <w:color w:val="FF0000"/>
          <w:sz w:val="24"/>
          <w:szCs w:val="24"/>
          <w:lang w:val="pt-BR"/>
        </w:rPr>
        <w:t>(Taja aina ya Miti inayopatikana kijijini)</w:t>
      </w:r>
      <w:r>
        <w:rPr>
          <w:i/>
          <w:iCs/>
          <w:color w:val="FF0000"/>
          <w:sz w:val="24"/>
          <w:szCs w:val="24"/>
          <w:lang w:val="es-ES"/>
        </w:rPr>
        <w:t xml:space="preserve"> </w:t>
      </w:r>
      <w:r>
        <w:rPr>
          <w:sz w:val="24"/>
          <w:szCs w:val="24"/>
          <w:lang w:val="es-ES"/>
        </w:rPr>
        <w:t xml:space="preserve">na inapatikana kwa wingi katika Vitongoji vya </w:t>
      </w:r>
      <w:r>
        <w:rPr>
          <w:i/>
          <w:iCs/>
          <w:color w:val="FF0000"/>
          <w:sz w:val="24"/>
          <w:szCs w:val="24"/>
          <w:lang w:val="es-ES"/>
        </w:rPr>
        <w:t>(Taja majina ya vitongoji)</w:t>
      </w:r>
      <w:r>
        <w:rPr>
          <w:sz w:val="24"/>
          <w:szCs w:val="24"/>
          <w:lang w:val="es-ES"/>
        </w:rPr>
        <w:t xml:space="preserve"> hasa maeneo ya milimani na miinuko na hutumika </w:t>
      </w:r>
      <w:r>
        <w:rPr>
          <w:i/>
          <w:iCs/>
          <w:color w:val="FF0000"/>
          <w:sz w:val="24"/>
          <w:szCs w:val="24"/>
          <w:lang w:val="es-ES"/>
        </w:rPr>
        <w:t xml:space="preserve">(Ainisha matumizi ya miti hiyo) </w:t>
      </w:r>
      <w:r>
        <w:rPr>
          <w:sz w:val="24"/>
          <w:szCs w:val="24"/>
          <w:lang w:val="es-ES"/>
        </w:rPr>
        <w:t>na uoto wa kupandwa unapatikana</w:t>
      </w:r>
      <w:r>
        <w:rPr>
          <w:i/>
          <w:iCs/>
          <w:color w:val="FF0000"/>
          <w:sz w:val="24"/>
          <w:szCs w:val="24"/>
          <w:lang w:val="es-ES"/>
        </w:rPr>
        <w:t xml:space="preserve"> (Onyesha maeneo unapopatikana) </w:t>
      </w:r>
      <w:r>
        <w:rPr>
          <w:sz w:val="24"/>
          <w:szCs w:val="24"/>
          <w:lang w:val="es-ES"/>
        </w:rPr>
        <w:t>katika vitongoji vya</w:t>
      </w:r>
      <w:r>
        <w:rPr>
          <w:i/>
          <w:iCs/>
          <w:color w:val="FF0000"/>
          <w:sz w:val="24"/>
          <w:szCs w:val="24"/>
          <w:lang w:val="es-ES"/>
        </w:rPr>
        <w:t xml:space="preserve"> (Taja vitongoji) </w:t>
      </w:r>
      <w:r>
        <w:rPr>
          <w:sz w:val="24"/>
          <w:szCs w:val="24"/>
          <w:lang w:val="es-ES"/>
        </w:rPr>
        <w:t xml:space="preserve">na inatumika kwa</w:t>
      </w:r>
      <w:r>
        <w:rPr>
          <w:i/>
          <w:iCs/>
          <w:color w:val="FF0000"/>
          <w:sz w:val="24"/>
          <w:szCs w:val="24"/>
          <w:lang w:val="es-ES"/>
        </w:rPr>
        <w:t xml:space="preserve"> (Taja matumizi).</w:t>
      </w:r>
    </w:p>
    <w:p w14:paraId="4EF918F0" w14:textId="77777777" w:rsidR="00E73F22" w:rsidRDefault="00000000">
      <w:pPr>
        <w:spacing w:line="360" w:lineRule="auto"/>
        <w:contextualSpacing/>
        <w:jc w:val="both"/>
        <w:rPr>
          <w:sz w:val="24"/>
          <w:szCs w:val="24"/>
          <w:lang w:val="es-ES"/>
        </w:rPr>
      </w:pPr>
      <w:r>
        <w:rPr>
          <w:sz w:val="24"/>
          <w:szCs w:val="24"/>
          <w:lang w:val="es-ES"/>
        </w:rPr>
        <w:t xml:space="preserve">Kijiji cha </w:t>
      </w:r>
      <w:r>
        <w:rPr>
          <w:i/>
          <w:iCs/>
          <w:color w:val="FF0000"/>
          <w:sz w:val="24"/>
          <w:szCs w:val="24"/>
          <w:lang w:val="es-ES"/>
        </w:rPr>
        <w:t xml:space="preserve">Zabazaba </w:t>
      </w:r>
      <w:r>
        <w:rPr>
          <w:sz w:val="24"/>
          <w:szCs w:val="24"/>
          <w:lang w:val="es-ES"/>
        </w:rPr>
        <w:t xml:space="preserve">kina ukanda wenye nyasi za aina mbalimbali kama vile </w:t>
      </w:r>
      <w:r>
        <w:rPr>
          <w:i/>
          <w:iCs/>
          <w:color w:val="FF0000"/>
          <w:sz w:val="24"/>
          <w:szCs w:val="24"/>
          <w:lang w:val="es-ES"/>
        </w:rPr>
        <w:t>(Ainisha aina za Nyasi)</w:t>
      </w:r>
      <w:r>
        <w:rPr>
          <w:sz w:val="24"/>
          <w:szCs w:val="24"/>
          <w:lang w:val="es-ES"/>
        </w:rPr>
        <w:t xml:space="preserve"> ambazo zinapatikana katika vitongoji </w:t>
      </w:r>
      <w:r>
        <w:rPr>
          <w:i/>
          <w:iCs/>
          <w:color w:val="FF0000"/>
          <w:sz w:val="24"/>
          <w:szCs w:val="24"/>
          <w:lang w:val="es-ES"/>
        </w:rPr>
        <w:t>(Taja vitongoji).</w:t>
      </w:r>
      <w:r>
        <w:rPr>
          <w:sz w:val="24"/>
          <w:szCs w:val="24"/>
          <w:lang w:val="es-ES"/>
        </w:rPr>
        <w:t xml:space="preserve"> Nyasi hizi hutumiwa na wakazi wa Kijiji kwa ajili ya </w:t>
      </w:r>
      <w:r>
        <w:rPr>
          <w:i/>
          <w:iCs/>
          <w:color w:val="FF0000"/>
          <w:sz w:val="24"/>
          <w:szCs w:val="24"/>
          <w:lang w:val="es-ES"/>
        </w:rPr>
        <w:t>(Ainisha matumizi ya Nyasi hizo).</w:t>
      </w:r>
      <w:r>
        <w:rPr>
          <w:sz w:val="24"/>
          <w:szCs w:val="24"/>
          <w:lang w:val="es-ES"/>
        </w:rPr>
        <w:t xml:space="preserve"> Takwimu zinaonyesha kuwa uoto wa asili </w:t>
      </w:r>
      <w:r>
        <w:rPr>
          <w:i/>
          <w:iCs/>
          <w:color w:val="FF0000"/>
          <w:sz w:val="24"/>
          <w:szCs w:val="24"/>
          <w:lang w:val="es-ES"/>
        </w:rPr>
        <w:t>(Onyesha iwapo uoto huo unapungua au kuongezeka kwa kuangalia ramani ya mabadiliko ya uoto)</w:t>
      </w:r>
      <w:r>
        <w:rPr>
          <w:sz w:val="24"/>
          <w:szCs w:val="24"/>
          <w:lang w:val="es-ES"/>
        </w:rPr>
        <w:t xml:space="preserve"> katika kijiji cha </w:t>
      </w:r>
      <w:r>
        <w:rPr>
          <w:i/>
          <w:iCs/>
          <w:color w:val="FF0000"/>
          <w:sz w:val="24"/>
          <w:szCs w:val="24"/>
          <w:lang w:val="es-ES"/>
        </w:rPr>
        <w:t xml:space="preserve">Zabazaba</w:t>
      </w:r>
      <w:r>
        <w:rPr>
          <w:sz w:val="24"/>
          <w:szCs w:val="24"/>
          <w:lang w:val="es-ES"/>
        </w:rPr>
        <w:t xml:space="preserve"> ambapo inaonyesha kwa sasa eneo la uoto wa asili </w:t>
      </w:r>
      <w:r>
        <w:rPr>
          <w:i/>
          <w:iCs/>
          <w:color w:val="FF0000"/>
          <w:sz w:val="24"/>
          <w:szCs w:val="24"/>
          <w:lang w:val="es-ES"/>
        </w:rPr>
        <w:t>limepungua au kuongezeka</w:t>
      </w:r>
      <w:r>
        <w:rPr>
          <w:sz w:val="24"/>
          <w:szCs w:val="24"/>
          <w:lang w:val="es-ES"/>
        </w:rPr>
        <w:t xml:space="preserve"> kutoka hekta </w:t>
      </w:r>
      <w:r>
        <w:rPr>
          <w:i/>
          <w:iCs/>
          <w:color w:val="FF0000"/>
          <w:sz w:val="24"/>
          <w:szCs w:val="24"/>
          <w:lang w:val="es-ES"/>
        </w:rPr>
        <w:t>(Weka Ukubwa)</w:t>
      </w:r>
      <w:r>
        <w:rPr>
          <w:sz w:val="24"/>
          <w:szCs w:val="24"/>
          <w:lang w:val="es-ES"/>
        </w:rPr>
        <w:t xml:space="preserve"> hadi hekta </w:t>
      </w:r>
      <w:r>
        <w:rPr>
          <w:i/>
          <w:iCs/>
          <w:color w:val="FF0000"/>
          <w:sz w:val="24"/>
          <w:szCs w:val="24"/>
          <w:lang w:val="es-ES"/>
        </w:rPr>
        <w:t>(Weka Ukubwa)</w:t>
      </w:r>
      <w:r>
        <w:rPr>
          <w:sz w:val="24"/>
          <w:szCs w:val="24"/>
          <w:lang w:val="es-ES"/>
        </w:rPr>
        <w:t xml:space="preserve"> kutokana na </w:t>
      </w:r>
      <w:r>
        <w:rPr>
          <w:i/>
          <w:iCs/>
          <w:color w:val="FF0000"/>
          <w:sz w:val="24"/>
          <w:szCs w:val="24"/>
          <w:lang w:val="es-ES"/>
        </w:rPr>
        <w:t>(Elezea changamoto/ Faida zinazopelekea kupungua au kuongezeka kwa uoto wa asili)</w:t>
      </w:r>
      <w:r>
        <w:rPr>
          <w:sz w:val="24"/>
          <w:szCs w:val="24"/>
          <w:lang w:val="es-ES"/>
        </w:rPr>
        <w:t xml:space="preserve"> na uoto wa kupanda </w:t>
      </w:r>
      <w:r>
        <w:rPr>
          <w:i/>
          <w:iCs/>
          <w:color w:val="FF0000"/>
          <w:sz w:val="24"/>
          <w:szCs w:val="24"/>
          <w:lang w:val="es-ES"/>
        </w:rPr>
        <w:t>umeongezeka au kupungua</w:t>
      </w:r>
      <w:r>
        <w:rPr>
          <w:sz w:val="24"/>
          <w:szCs w:val="24"/>
          <w:lang w:val="es-ES"/>
        </w:rPr>
        <w:t xml:space="preserve"> kutoka hekta </w:t>
      </w:r>
      <w:r>
        <w:rPr>
          <w:i/>
          <w:iCs/>
          <w:color w:val="FF0000"/>
          <w:sz w:val="24"/>
          <w:szCs w:val="24"/>
          <w:lang w:val="es-ES"/>
        </w:rPr>
        <w:t>(Weka Ukubwa)</w:t>
      </w:r>
      <w:r>
        <w:rPr>
          <w:sz w:val="24"/>
          <w:szCs w:val="24"/>
          <w:lang w:val="es-ES"/>
        </w:rPr>
        <w:t xml:space="preserve"> hadi hekta </w:t>
      </w:r>
      <w:r>
        <w:rPr>
          <w:i/>
          <w:iCs/>
          <w:color w:val="FF0000"/>
          <w:sz w:val="24"/>
          <w:szCs w:val="24"/>
          <w:lang w:val="es-ES"/>
        </w:rPr>
        <w:t>(Weka Ukubwa) (Elezea faida au mikakati iliyopelekea kuongezeka kwa uoto wa kupandwa</w:t>
      </w:r>
      <w:r>
        <w:rPr>
          <w:sz w:val="24"/>
          <w:szCs w:val="24"/>
          <w:lang w:val="es-ES"/>
        </w:rPr>
        <w:t>.</w:t>
      </w:r>
    </w:p>
    <w:p w14:paraId="453E7D6A" w14:textId="77777777" w:rsidR="00E73F22" w:rsidRDefault="00000000">
      <w:pPr>
        <w:spacing w:line="360" w:lineRule="auto"/>
        <w:contextualSpacing/>
        <w:rPr>
          <w:color w:val="FF0000"/>
          <w:sz w:val="24"/>
          <w:szCs w:val="24"/>
        </w:rPr>
      </w:pPr>
      <w:r>
        <w:rPr>
          <w:noProof/>
          <w:sz w:val="24"/>
          <w:szCs w:val="24"/>
        </w:rPr>
        <mc:AlternateContent>
          <mc:Choice Requires="wps">
            <w:drawing>
              <wp:anchor distT="0" distB="0" distL="114300" distR="114300" simplePos="0" relativeHeight="251660288" behindDoc="0" locked="0" layoutInCell="1" allowOverlap="1" wp14:anchorId="1DE3E538" wp14:editId="4ADD4D51">
                <wp:simplePos x="0" y="0"/>
                <wp:positionH relativeFrom="column">
                  <wp:posOffset>535940</wp:posOffset>
                </wp:positionH>
                <wp:positionV relativeFrom="paragraph">
                  <wp:posOffset>96520</wp:posOffset>
                </wp:positionV>
                <wp:extent cx="5661660" cy="227330"/>
                <wp:effectExtent l="0" t="0" r="15240" b="1270"/>
                <wp:wrapNone/>
                <wp:docPr id="1009" name="Text Box 399"/>
                <wp:cNvGraphicFramePr/>
                <a:graphic xmlns:a="http://schemas.openxmlformats.org/drawingml/2006/main">
                  <a:graphicData uri="http://schemas.microsoft.com/office/word/2010/wordprocessingShape">
                    <wps:wsp>
                      <wps:cNvSpPr txBox="1"/>
                      <wps:spPr>
                        <a:xfrm>
                          <a:off x="0" y="0"/>
                          <a:ext cx="5661660" cy="227330"/>
                        </a:xfrm>
                        <a:prstGeom prst="rect">
                          <a:avLst/>
                        </a:prstGeom>
                        <a:solidFill>
                          <a:srgbClr val="FFFFFF"/>
                        </a:solidFill>
                        <a:ln>
                          <a:noFill/>
                        </a:ln>
                      </wps:spPr>
                      <wps:txbx>
                        <w:txbxContent>
                          <w:p w14:paraId="2FDBBCE7" w14:textId="77777777" w:rsidR="00E73F22" w:rsidRDefault="00000000">
                            <w:pPr>
                              <w:pStyle w:val="Caption"/>
                              <w:keepNext/>
                              <w:jc w:val="center"/>
                              <w:rPr>
                                <w:i/>
                                <w:iCs/>
                                <w:color w:val="FF0000"/>
                                <w:sz w:val="24"/>
                                <w:szCs w:val="24"/>
                              </w:rPr>
                            </w:pPr>
                            <w:bookmarkStart w:id="346" w:name="_Toc136881353"/>
                            <w:bookmarkStart w:id="347" w:name="_Toc138780936"/>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 xml:space="preserve"> : Aina ya Uoto</w:t>
                            </w:r>
                            <w:bookmarkEnd w:id="346"/>
                            <w:bookmarkEnd w:id="347"/>
                          </w:p>
                        </w:txbxContent>
                      </wps:txbx>
                      <wps:bodyPr wrap="square" lIns="0" tIns="0" rIns="0" bIns="0" upright="1"/>
                    </wps:wsp>
                  </a:graphicData>
                </a:graphic>
              </wp:anchor>
            </w:drawing>
          </mc:Choice>
          <mc:Fallback>
            <w:pict>
              <v:shape w14:anchorId="1DE3E538" id="Text Box 399" o:spid="_x0000_s1032" type="#_x0000_t202" style="position:absolute;margin-left:42.2pt;margin-top:7.6pt;width:445.8pt;height:17.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" stroked="f">
                <v:textbox inset="0,0,0,0">
                  <w:txbxContent>
                    <w:p w14:paraId="2FDBBCE7" w14:textId="77777777" w:rsidR="00E73F22" w:rsidRDefault="00000000">
                      <w:pPr>
                        <w:pStyle w:val="Caption"/>
                        <w:keepNext/>
                        <w:jc w:val="center"/>
                        <w:rPr>
                          <w:i/>
                          <w:iCs/>
                          <w:color w:val="FF0000"/>
                          <w:sz w:val="24"/>
                          <w:szCs w:val="24"/>
                        </w:rPr>
                      </w:pPr>
                      <w:bookmarkStart w:id="348" w:name="_Toc136881353"/>
                      <w:bookmarkStart w:id="349" w:name="_Toc138780936"/>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 xml:space="preserve"> : Aina ya Uoto</w:t>
                      </w:r>
                      <w:bookmarkEnd w:id="348"/>
                      <w:bookmarkEnd w:id="349"/>
                    </w:p>
                  </w:txbxContent>
                </v:textbox>
              </v:shape>
            </w:pict>
          </mc:Fallback>
        </mc:AlternateContent>
      </w:r>
    </w:p>
    <w:p w14:paraId="095E1744" w14:textId="77777777" w:rsidR="00E73F22" w:rsidRDefault="00E73F22">
      <w:pPr>
        <w:spacing w:line="360" w:lineRule="auto"/>
        <w:contextualSpacing/>
        <w:rPr>
          <w:color w:val="FF0000"/>
          <w:sz w:val="24"/>
          <w:szCs w:val="24"/>
        </w:rPr>
      </w:pPr>
    </w:p>
    <w:p w14:paraId="79AF3150" w14:textId="77777777" w:rsidR="00E73F22" w:rsidRDefault="00000000">
      <w:pPr>
        <w:spacing w:line="360" w:lineRule="auto"/>
        <w:contextualSpacing/>
        <w:jc w:val="center"/>
        <w:rPr>
          <w:color w:val="FF0000"/>
          <w:sz w:val="24"/>
          <w:szCs w:val="24"/>
          <w:lang w:val="es-ES"/>
        </w:rPr>
        <w:sectPr w:rsidR="00E73F22">
          <w:pgSz w:w="11907" w:h="16839"/>
          <w:pgMar w:top="1138" w:right="850" w:bottom="245" w:left="1296" w:header="720" w:footer="720" w:gutter="0"/>
          <w:pgNumType w:chapStyle="1"/>
          <w:cols w:space="720"/>
          <w:docGrid w:linePitch="360"/>
        </w:sectPr>
      </w:pPr>
      <w:bookmarkStart w:id="350" w:name="_Hlk129089593"/>
      <w:r>
        <w:rPr>
          <w:rFonts w:eastAsia="Times New Roman"/>
          <w:b/>
          <w:i/>
          <w:color w:val="FF0000"/>
          <w:sz w:val="24"/>
          <w:szCs w:val="24"/>
          <w:lang w:val="es-ES"/>
        </w:rPr>
        <w:t xml:space="preserve">Chanzo:</w:t>
      </w:r>
      <w:r>
        <w:rPr>
          <w:rFonts w:eastAsia="Times New Roman"/>
          <w:bCs/>
          <w:i/>
          <w:color w:val="FF0000"/>
          <w:sz w:val="24"/>
          <w:szCs w:val="24"/>
          <w:lang w:val="es-ES"/>
        </w:rPr>
        <w:t xml:space="preserve"> Halmashauri ya Kijiji cha Zabazaba; Mwezi, Mwaka</w:t>
      </w:r>
    </w:p>
    <w:p w14:paraId="5103D14F" w14:textId="77777777" w:rsidR="00E73F22" w:rsidRDefault="00E73F22">
      <w:pPr>
        <w:spacing w:after="0" w:line="360" w:lineRule="auto"/>
        <w:contextualSpacing/>
        <w:jc w:val="center"/>
        <w:rPr>
          <w:rFonts w:eastAsia="Times New Roman"/>
          <w:b/>
          <w:i/>
          <w:sz w:val="24"/>
          <w:szCs w:val="24"/>
          <w:lang w:val="es-ES"/>
        </w:rPr>
      </w:pPr>
    </w:p>
    <w:p w14:paraId="1A81984C" w14:textId="77777777" w:rsidR="00E73F22" w:rsidRDefault="00000000">
      <w:pPr>
        <w:keepNext/>
        <w:spacing w:after="0" w:line="360" w:lineRule="auto"/>
        <w:contextualSpacing/>
        <w:jc w:val="center"/>
        <w:rPr>
          <w:rFonts w:eastAsia="Times New Roman"/>
          <w:b/>
          <w:bCs/>
          <w:i/>
          <w:iCs/>
          <w:color w:val="FF0000"/>
          <w:sz w:val="24"/>
          <w:szCs w:val="24"/>
          <w:lang w:val="es-ES"/>
        </w:rPr>
      </w:pPr>
      <w:bookmarkStart w:id="351" w:name="_Toc90616436"/>
      <w:bookmarkStart w:id="352" w:name="_Toc138798316"/>
      <w:bookmarkEnd w:id="350"/>
      <w:r>
        <w:rPr>
          <w:rFonts w:eastAsia="Times New Roman"/>
          <w:b/>
          <w:bCs/>
          <w:i/>
          <w:iCs/>
          <w:color w:val="FF0000"/>
          <w:sz w:val="24"/>
          <w:szCs w:val="24"/>
          <w:lang w:val="es-ES"/>
        </w:rPr>
        <w:t xml:space="preserve">Ramani Na. </w:t>
      </w:r>
      <w:r>
        <w:rPr>
          <w:rFonts w:eastAsia="Times New Roman"/>
          <w:b/>
          <w:bCs/>
          <w:i/>
          <w:iCs/>
          <w:color w:val="FF0000"/>
          <w:sz w:val="24"/>
          <w:szCs w:val="24"/>
          <w:lang w:val="es-ES"/>
        </w:rPr>
        <w:fldChar w:fldCharType="begin"/>
      </w:r>
      <w:r>
        <w:rPr>
          <w:rFonts w:eastAsia="Times New Roman"/>
          <w:b/>
          <w:bCs/>
          <w:i/>
          <w:iCs/>
          <w:color w:val="FF0000"/>
          <w:sz w:val="24"/>
          <w:szCs w:val="24"/>
          <w:lang w:val="es-ES"/>
        </w:rPr>
        <w:instrText xml:space="preserve"> SEQ Ramani \* ARABIC </w:instrText>
      </w:r>
      <w:r>
        <w:rPr>
          <w:rFonts w:eastAsia="Times New Roman"/>
          <w:b/>
          <w:bCs/>
          <w:i/>
          <w:iCs/>
          <w:color w:val="FF0000"/>
          <w:sz w:val="24"/>
          <w:szCs w:val="24"/>
          <w:lang w:val="es-ES"/>
        </w:rPr>
        <w:fldChar w:fldCharType="separate"/>
      </w:r>
      <w:r>
        <w:rPr>
          <w:rFonts w:eastAsia="Times New Roman"/>
          <w:b/>
          <w:bCs/>
          <w:i/>
          <w:iCs/>
          <w:color w:val="FF0000"/>
          <w:sz w:val="24"/>
          <w:szCs w:val="24"/>
          <w:lang w:val="es-ES"/>
        </w:rPr>
        <w:t>6</w:t>
      </w:r>
      <w:r>
        <w:rPr>
          <w:rFonts w:eastAsia="Times New Roman"/>
          <w:b/>
          <w:bCs/>
          <w:i/>
          <w:iCs/>
          <w:color w:val="FF0000"/>
          <w:sz w:val="24"/>
          <w:szCs w:val="24"/>
          <w:lang w:val="es-ES"/>
        </w:rPr>
        <w:fldChar w:fldCharType="end"/>
      </w:r>
      <w:r>
        <w:rPr>
          <w:rFonts w:eastAsia="Times New Roman"/>
          <w:b/>
          <w:bCs/>
          <w:i/>
          <w:iCs/>
          <w:color w:val="FF0000"/>
          <w:sz w:val="24"/>
          <w:szCs w:val="24"/>
          <w:lang w:val="es-ES"/>
        </w:rPr>
        <w:t>: Aina za Uoto katika Kijiji</w:t>
      </w:r>
      <w:bookmarkEnd w:id="351"/>
      <w:bookmarkEnd w:id="352"/>
    </w:p>
    <w:p w14:paraId="78BC51DB" w14:textId="77777777" w:rsidR="00E73F22" w:rsidRDefault="00E73F22">
      <w:pPr>
        <w:spacing w:line="360" w:lineRule="auto"/>
        <w:contextualSpacing/>
        <w:jc w:val="center"/>
        <w:rPr>
          <w:sz w:val="24"/>
          <w:szCs w:val="24"/>
        </w:rPr>
        <w:sectPr w:rsidR="00E73F22">
          <w:pgSz w:w="16839" w:h="11907" w:orient="landscape"/>
          <w:pgMar w:top="1296" w:right="1138" w:bottom="850" w:left="245" w:header="720" w:footer="720" w:gutter="0"/>
          <w:pgNumType w:chapStyle="1"/>
          <w:cols w:space="720"/>
          <w:docGrid w:linePitch="360"/>
        </w:sectPr>
      </w:pPr>
    </w:p>
    <w:p w14:paraId="6B9D2BE0" w14:textId="77777777" w:rsidR="00E73F22" w:rsidRDefault="00000000">
      <w:pPr>
        <w:keepNext/>
        <w:spacing w:before="240" w:after="60" w:line="360" w:lineRule="auto"/>
        <w:contextualSpacing/>
        <w:outlineLvl w:val="1"/>
        <w:rPr>
          <w:rFonts w:eastAsia="Times New Roman"/>
          <w:b/>
          <w:bCs/>
          <w:iCs/>
          <w:sz w:val="24"/>
          <w:szCs w:val="24"/>
          <w:lang w:val="es-ES"/>
        </w:rPr>
      </w:pPr>
      <w:bookmarkStart w:id="353" w:name="_Toc132455575"/>
      <w:bookmarkStart w:id="354" w:name="_Toc26496"/>
      <w:bookmarkStart w:id="355" w:name="_Toc90466932"/>
      <w:bookmarkStart w:id="356" w:name="_Toc25878"/>
      <w:bookmarkStart w:id="357" w:name="_Toc23454"/>
      <w:bookmarkStart w:id="358" w:name="_Toc138776794"/>
      <w:r>
        <w:rPr>
          <w:rFonts w:eastAsia="Times New Roman"/>
          <w:b/>
          <w:bCs/>
          <w:iCs/>
          <w:sz w:val="24"/>
          <w:szCs w:val="24"/>
          <w:lang w:val="es-ES"/>
        </w:rPr>
        <w:lastRenderedPageBreak/>
        <w:t>2.7. Idadi ya Watu</w:t>
      </w:r>
      <w:bookmarkEnd w:id="353"/>
      <w:bookmarkEnd w:id="354"/>
      <w:bookmarkEnd w:id="355"/>
      <w:bookmarkEnd w:id="356"/>
      <w:bookmarkEnd w:id="357"/>
      <w:bookmarkEnd w:id="358"/>
    </w:p>
    <w:p w14:paraId="07A9312E" w14:textId="77777777" w:rsidR="00E73F22" w:rsidRDefault="00000000">
      <w:pPr>
        <w:spacing w:line="360" w:lineRule="auto"/>
        <w:contextualSpacing/>
        <w:jc w:val="both"/>
        <w:rPr>
          <w:sz w:val="24"/>
          <w:szCs w:val="24"/>
          <w:lang w:val="es-ES"/>
        </w:rPr>
      </w:pPr>
      <w:r>
        <w:rPr>
          <w:sz w:val="24"/>
          <w:szCs w:val="24"/>
          <w:lang w:val="es-ES"/>
        </w:rPr>
        <w:t xml:space="preserve">Kijiji cha </w:t>
      </w:r>
      <w:r>
        <w:rPr>
          <w:i/>
          <w:iCs/>
          <w:color w:val="FF0000"/>
          <w:sz w:val="24"/>
          <w:szCs w:val="24"/>
          <w:lang w:val="es-ES"/>
        </w:rPr>
        <w:t xml:space="preserve">Zabazaba</w:t>
      </w:r>
      <w:r>
        <w:rPr>
          <w:sz w:val="24"/>
          <w:szCs w:val="24"/>
          <w:lang w:val="es-ES"/>
        </w:rPr>
        <w:t xml:space="preserve"> kina jumla ya watu </w:t>
      </w:r>
      <w:r>
        <w:rPr>
          <w:i/>
          <w:iCs/>
          <w:color w:val="FF0000"/>
          <w:sz w:val="24"/>
          <w:szCs w:val="24"/>
          <w:lang w:val="es-ES"/>
        </w:rPr>
        <w:t xml:space="preserve">(Jumla ya Watu), </w:t>
      </w:r>
      <w:r>
        <w:rPr>
          <w:sz w:val="24"/>
          <w:szCs w:val="24"/>
          <w:lang w:val="es-ES"/>
        </w:rPr>
        <w:t xml:space="preserve">kati yao Wanawake ni </w:t>
      </w:r>
      <w:r>
        <w:rPr>
          <w:i/>
          <w:iCs/>
          <w:color w:val="FF0000"/>
          <w:sz w:val="24"/>
          <w:szCs w:val="24"/>
          <w:lang w:val="es-ES"/>
        </w:rPr>
        <w:t>(Idadi ya wanawake)</w:t>
      </w:r>
      <w:r>
        <w:rPr>
          <w:sz w:val="24"/>
          <w:szCs w:val="24"/>
          <w:lang w:val="es-ES"/>
        </w:rPr>
        <w:t xml:space="preserve"> na Wanaume ni </w:t>
      </w:r>
      <w:r>
        <w:rPr>
          <w:i/>
          <w:iCs/>
          <w:color w:val="FF0000"/>
          <w:sz w:val="24"/>
          <w:szCs w:val="24"/>
          <w:lang w:val="es-ES"/>
        </w:rPr>
        <w:t>(Idadi ya Wanaume)</w:t>
      </w:r>
      <w:r>
        <w:rPr>
          <w:sz w:val="24"/>
          <w:szCs w:val="24"/>
          <w:lang w:val="es-ES"/>
        </w:rPr>
        <w:t xml:space="preserve"> kwa kaya </w:t>
      </w:r>
      <w:r>
        <w:rPr>
          <w:i/>
          <w:iCs/>
          <w:color w:val="FF0000"/>
          <w:sz w:val="24"/>
          <w:szCs w:val="24"/>
          <w:lang w:val="es-ES"/>
        </w:rPr>
        <w:t>(Idadi ya Kaya zilizopo).</w:t>
      </w:r>
      <w:r>
        <w:rPr>
          <w:sz w:val="24"/>
          <w:szCs w:val="24"/>
          <w:lang w:val="es-ES"/>
        </w:rPr>
        <w:t xml:space="preserve"> Idadi ya wanawake ni zaidi ya asilimia </w:t>
      </w:r>
      <w:r>
        <w:rPr>
          <w:i/>
          <w:iCs/>
          <w:color w:val="FF0000"/>
          <w:sz w:val="24"/>
          <w:szCs w:val="24"/>
          <w:lang w:val="es-ES"/>
        </w:rPr>
        <w:t>(Toa utofauti wa asilimia kati ya wanaume na wanawake)</w:t>
      </w:r>
      <w:r>
        <w:rPr>
          <w:sz w:val="24"/>
          <w:szCs w:val="24"/>
          <w:lang w:val="es-ES"/>
        </w:rPr>
        <w:t xml:space="preserve"> ukilinganisha na idadi ya wanaume hii ni kutokana na </w:t>
      </w:r>
      <w:r>
        <w:rPr>
          <w:i/>
          <w:iCs/>
          <w:color w:val="FF0000"/>
          <w:sz w:val="24"/>
          <w:szCs w:val="24"/>
          <w:lang w:val="es-ES"/>
        </w:rPr>
        <w:t>(Elezea sababu ya utofauti huo kama upo).</w:t>
      </w:r>
      <w:r>
        <w:rPr>
          <w:sz w:val="24"/>
          <w:szCs w:val="24"/>
          <w:lang w:val="es-ES"/>
        </w:rPr>
        <w:t xml:space="preserve"> Takwimu zinaonyesha kuwa wastani wa watu kwa kaya katika kijiji cha </w:t>
      </w:r>
      <w:r>
        <w:rPr>
          <w:i/>
          <w:iCs/>
          <w:color w:val="FF0000"/>
          <w:sz w:val="24"/>
          <w:szCs w:val="24"/>
          <w:lang w:val="es-ES"/>
        </w:rPr>
        <w:t xml:space="preserve">Zabazaba</w:t>
      </w:r>
      <w:r>
        <w:rPr>
          <w:sz w:val="24"/>
          <w:szCs w:val="24"/>
          <w:lang w:val="es-ES"/>
        </w:rPr>
        <w:t xml:space="preserve"> ni watu </w:t>
      </w:r>
      <w:r>
        <w:rPr>
          <w:i/>
          <w:iCs/>
          <w:color w:val="FF0000"/>
          <w:sz w:val="24"/>
          <w:szCs w:val="24"/>
          <w:lang w:val="es-ES"/>
        </w:rPr>
        <w:t>(Weka Idadi ya watu kwa kaya)</w:t>
      </w:r>
      <w:r>
        <w:rPr>
          <w:sz w:val="24"/>
          <w:szCs w:val="24"/>
          <w:lang w:val="es-ES"/>
        </w:rPr>
        <w:t xml:space="preserve"> kwa kaya ambayo ni </w:t>
      </w:r>
      <w:r>
        <w:rPr>
          <w:i/>
          <w:iCs/>
          <w:color w:val="FF0000"/>
          <w:sz w:val="24"/>
          <w:szCs w:val="24"/>
          <w:lang w:val="es-ES"/>
        </w:rPr>
        <w:t>chini au juu</w:t>
      </w:r>
      <w:r>
        <w:rPr>
          <w:sz w:val="24"/>
          <w:szCs w:val="24"/>
          <w:lang w:val="es-ES"/>
        </w:rPr>
        <w:t xml:space="preserve"> ya wastani wa idadi ya watu kiwilaya ya watu </w:t>
      </w:r>
      <w:r>
        <w:rPr>
          <w:i/>
          <w:iCs/>
          <w:color w:val="FF0000"/>
          <w:sz w:val="24"/>
          <w:szCs w:val="24"/>
          <w:lang w:val="es-ES"/>
        </w:rPr>
        <w:t>(Weka wastani wa idadi ya watu kwa kaya kiwilaya)</w:t>
      </w:r>
      <w:r>
        <w:rPr>
          <w:sz w:val="24"/>
          <w:szCs w:val="24"/>
          <w:lang w:val="es-ES"/>
        </w:rPr>
        <w:t xml:space="preserve"> na Tarafa </w:t>
      </w:r>
      <w:r>
        <w:rPr>
          <w:i/>
          <w:iCs/>
          <w:color w:val="FF0000"/>
          <w:sz w:val="24"/>
          <w:szCs w:val="24"/>
          <w:lang w:val="es-ES"/>
        </w:rPr>
        <w:t>(Weka wastani wa idadi ya watu kwa kaya kitarafa)</w:t>
      </w:r>
      <w:r>
        <w:rPr>
          <w:sz w:val="24"/>
          <w:szCs w:val="24"/>
          <w:lang w:val="es-ES"/>
        </w:rPr>
        <w:t>.</w:t>
      </w:r>
    </w:p>
    <w:p w14:paraId="00D06E7B" w14:textId="77777777" w:rsidR="00E73F22" w:rsidRDefault="00000000">
      <w:pPr>
        <w:keepNext/>
        <w:spacing w:before="240" w:after="60" w:line="360" w:lineRule="auto"/>
        <w:contextualSpacing/>
        <w:outlineLvl w:val="2"/>
        <w:rPr>
          <w:rFonts w:eastAsia="Times New Roman"/>
          <w:b/>
          <w:bCs/>
          <w:sz w:val="24"/>
          <w:szCs w:val="24"/>
          <w:lang w:val="es-ES"/>
        </w:rPr>
      </w:pPr>
      <w:bookmarkStart w:id="359" w:name="_Toc90466933"/>
      <w:bookmarkStart w:id="360" w:name="_Toc2828"/>
      <w:bookmarkStart w:id="361" w:name="_Toc90103703"/>
      <w:bookmarkStart w:id="362" w:name="_Toc6920491"/>
      <w:bookmarkStart w:id="363" w:name="_Toc132455576"/>
      <w:r>
        <w:rPr>
          <w:rFonts w:eastAsia="Times New Roman"/>
          <w:b/>
          <w:bCs/>
          <w:sz w:val="24"/>
          <w:szCs w:val="24"/>
          <w:lang w:val="es-ES"/>
        </w:rPr>
        <w:t>2.7.1. Mtawanyiko wa Watu</w:t>
      </w:r>
      <w:bookmarkEnd w:id="359"/>
      <w:bookmarkEnd w:id="360"/>
      <w:bookmarkEnd w:id="361"/>
      <w:bookmarkEnd w:id="362"/>
      <w:bookmarkEnd w:id="363"/>
      <w:r>
        <w:rPr>
          <w:rFonts w:eastAsia="Times New Roman"/>
          <w:b/>
          <w:bCs/>
          <w:sz w:val="24"/>
          <w:szCs w:val="24"/>
          <w:lang w:val="es-ES"/>
        </w:rPr>
        <w:t xml:space="preserve"> kwa Vitongoji</w:t>
      </w:r>
    </w:p>
    <w:p w14:paraId="572B2412" w14:textId="77777777" w:rsidR="00E73F22" w:rsidRDefault="00000000">
      <w:pPr>
        <w:keepNext/>
        <w:spacing w:after="0" w:line="360" w:lineRule="auto"/>
        <w:contextualSpacing/>
        <w:jc w:val="both"/>
        <w:rPr>
          <w:sz w:val="24"/>
          <w:szCs w:val="24"/>
        </w:rPr>
      </w:pPr>
      <w:bookmarkStart w:id="364" w:name="_Toc90467017"/>
      <w:bookmarkStart w:id="365" w:name="_Toc138780390"/>
      <w:r>
        <w:rPr>
          <w:sz w:val="24"/>
          <w:szCs w:val="24"/>
        </w:rPr>
        <w:t xml:space="preserve">Tathimini shirikishi iliyofanyika inaonesha kuwa </w:t>
      </w:r>
      <w:r>
        <w:rPr>
          <w:bCs/>
          <w:sz w:val="24"/>
          <w:szCs w:val="24"/>
        </w:rPr>
        <w:t>Kitongoji chenye idadi ya watu wengi zaidi ni</w:t>
      </w:r>
      <w:r>
        <w:rPr>
          <w:b/>
          <w:sz w:val="24"/>
          <w:szCs w:val="24"/>
        </w:rPr>
        <w:t xml:space="preserve"> </w:t>
      </w:r>
      <w:r>
        <w:rPr>
          <w:sz w:val="24"/>
          <w:szCs w:val="24"/>
        </w:rPr>
        <w:t xml:space="preserve">Kitongoji cha </w:t>
      </w:r>
      <w:r>
        <w:rPr>
          <w:i/>
          <w:iCs/>
          <w:color w:val="FF0000"/>
          <w:sz w:val="24"/>
          <w:szCs w:val="24"/>
        </w:rPr>
        <w:t>(Taja kitongoji)</w:t>
      </w:r>
      <w:r>
        <w:rPr>
          <w:sz w:val="24"/>
          <w:szCs w:val="24"/>
        </w:rPr>
        <w:t xml:space="preserve"> ambacho kina idadi ya watu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ikifuatiwa na Kitongoji cha </w:t>
      </w:r>
      <w:r>
        <w:rPr>
          <w:i/>
          <w:iCs/>
          <w:color w:val="FF0000"/>
          <w:sz w:val="24"/>
          <w:szCs w:val="24"/>
        </w:rPr>
        <w:t>(Taja kitongoji)</w:t>
      </w:r>
      <w:r>
        <w:rPr>
          <w:sz w:val="24"/>
          <w:szCs w:val="24"/>
        </w:rPr>
        <w:t xml:space="preserve"> ambacho kina idadi ya watu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Vitongoji hivi vina idadi kubwa ya watu kutokana </w:t>
      </w:r>
      <w:r>
        <w:rPr>
          <w:i/>
          <w:iCs/>
          <w:color w:val="FF0000"/>
          <w:sz w:val="24"/>
          <w:szCs w:val="24"/>
        </w:rPr>
        <w:t>na (Weka sababu ya kwa nini kina idadi kubwa ya watu)</w:t>
      </w:r>
      <w:r>
        <w:rPr>
          <w:sz w:val="24"/>
          <w:szCs w:val="24"/>
        </w:rPr>
        <w:t xml:space="preserve">. Kitongoji chenye watu wachache ni kitongoji cha </w:t>
      </w:r>
      <w:r>
        <w:rPr>
          <w:i/>
          <w:iCs/>
          <w:color w:val="FF0000"/>
          <w:sz w:val="24"/>
          <w:szCs w:val="24"/>
        </w:rPr>
        <w:t>(Taja Kitongoji)</w:t>
      </w:r>
      <w:r>
        <w:rPr>
          <w:sz w:val="24"/>
          <w:szCs w:val="24"/>
        </w:rPr>
        <w:t xml:space="preserve"> ambacho kina watu </w:t>
      </w:r>
      <w:r>
        <w:rPr>
          <w:i/>
          <w:iCs/>
          <w:color w:val="FF0000"/>
          <w:sz w:val="24"/>
          <w:szCs w:val="24"/>
        </w:rPr>
        <w:t>(Taja Idadi)</w:t>
      </w:r>
      <w:r>
        <w:rPr>
          <w:sz w:val="24"/>
          <w:szCs w:val="24"/>
        </w:rPr>
        <w:t xml:space="preserve"> sawa na </w:t>
      </w:r>
      <w:r>
        <w:rPr>
          <w:i/>
          <w:iCs/>
          <w:color w:val="FF0000"/>
          <w:sz w:val="24"/>
          <w:szCs w:val="24"/>
        </w:rPr>
        <w:t>(Weka asilimia)</w:t>
      </w:r>
      <w:r>
        <w:rPr>
          <w:sz w:val="24"/>
          <w:szCs w:val="24"/>
        </w:rPr>
        <w:t xml:space="preserve"> kutokana na </w:t>
      </w:r>
      <w:r>
        <w:rPr>
          <w:i/>
          <w:iCs/>
          <w:color w:val="FF0000"/>
          <w:sz w:val="24"/>
          <w:szCs w:val="24"/>
        </w:rPr>
        <w:t>(Weka sababu ya kwa nini kina watu wachache)</w:t>
      </w:r>
      <w:r>
        <w:rPr>
          <w:sz w:val="24"/>
          <w:szCs w:val="24"/>
        </w:rPr>
        <w:t xml:space="preserve">. Aidha, wastani wa idadi ya watu kwa kaya ni kubwa Zaidi katika kitongoji cha </w:t>
      </w:r>
      <w:r>
        <w:rPr>
          <w:i/>
          <w:iCs/>
          <w:color w:val="FF0000"/>
          <w:sz w:val="24"/>
          <w:szCs w:val="24"/>
        </w:rPr>
        <w:t>(Jina na Kitongoji)</w:t>
      </w:r>
      <w:r>
        <w:rPr>
          <w:sz w:val="24"/>
          <w:szCs w:val="24"/>
        </w:rPr>
        <w:t xml:space="preserve"> ukilinganisha na vitongoji vingine hii ni kutokana na </w:t>
      </w:r>
      <w:r>
        <w:rPr>
          <w:i/>
          <w:iCs/>
          <w:color w:val="FF0000"/>
          <w:sz w:val="24"/>
          <w:szCs w:val="24"/>
        </w:rPr>
        <w:t>(Weka sababu ya kwanini wastani wa watu kwa kaya ni kubwa).</w:t>
      </w:r>
    </w:p>
    <w:p w14:paraId="2D13BA02" w14:textId="77777777" w:rsidR="00E73F22" w:rsidRDefault="00000000">
      <w:pPr>
        <w:keepNext/>
        <w:spacing w:after="0" w:line="360" w:lineRule="auto"/>
        <w:contextualSpacing/>
        <w:jc w:val="center"/>
        <w:rPr>
          <w:rFonts w:eastAsia="Times New Roman"/>
          <w:b/>
          <w:bCs/>
          <w:i/>
          <w:iCs/>
          <w:sz w:val="24"/>
          <w:szCs w:val="24"/>
        </w:rPr>
      </w:pPr>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9</w:t>
      </w:r>
      <w:r>
        <w:rPr>
          <w:rFonts w:eastAsia="Times New Roman"/>
          <w:b/>
          <w:bCs/>
          <w:i/>
          <w:iCs/>
          <w:sz w:val="24"/>
          <w:szCs w:val="24"/>
        </w:rPr>
        <w:fldChar w:fldCharType="end"/>
      </w:r>
      <w:r>
        <w:rPr>
          <w:rFonts w:eastAsia="Times New Roman"/>
          <w:b/>
          <w:bCs/>
          <w:i/>
          <w:iCs/>
          <w:sz w:val="24"/>
          <w:szCs w:val="24"/>
        </w:rPr>
        <w:t>: Idadi ya watu kwa Vitongoji</w:t>
      </w:r>
      <w:bookmarkEnd w:id="364"/>
      <w:bookmarkEnd w:id="365"/>
    </w:p>
    <w:tbl>
      <w:tblPr>
        <w:tblW w:w="5000" w:type="pct"/>
        <w:jc w:val="center"/>
        <w:tblLook w:val="04A0" w:firstRow="1" w:lastRow="0" w:firstColumn="1" w:lastColumn="0" w:noHBand="0" w:noVBand="1"/>
      </w:tblPr>
      <w:tblGrid>
        <w:gridCol w:w="570"/>
        <w:gridCol w:w="2124"/>
        <w:gridCol w:w="1244"/>
        <w:gridCol w:w="1118"/>
        <w:gridCol w:w="1619"/>
        <w:gridCol w:w="1619"/>
        <w:gridCol w:w="1683"/>
      </w:tblGrid>
      <w:tr w:rsidR="00E73F22" w14:paraId="2E2D3B6A" w14:textId="77777777">
        <w:trPr>
          <w:trHeight w:val="388"/>
          <w:jc w:val="center"/>
        </w:trPr>
        <w:tc>
          <w:tcPr>
            <w:tcW w:w="287" w:type="pct"/>
            <w:tcBorders>
              <w:top w:val="single" w:sz="4" w:space="0" w:color="auto"/>
              <w:bottom w:val="single" w:sz="4" w:space="0" w:color="auto"/>
            </w:tcBorders>
          </w:tcPr>
          <w:p w14:paraId="68D39A24" w14:textId="77777777" w:rsidR="00E73F22" w:rsidRDefault="00000000">
            <w:pPr>
              <w:spacing w:line="240" w:lineRule="auto"/>
              <w:contextualSpacing/>
              <w:jc w:val="both"/>
              <w:rPr>
                <w:b/>
                <w:sz w:val="24"/>
                <w:szCs w:val="24"/>
              </w:rPr>
            </w:pPr>
            <w:r>
              <w:rPr>
                <w:b/>
                <w:sz w:val="24"/>
                <w:szCs w:val="24"/>
              </w:rPr>
              <w:t>Na.</w:t>
            </w:r>
          </w:p>
        </w:tc>
        <w:tc>
          <w:tcPr>
            <w:tcW w:w="1073" w:type="pct"/>
            <w:tcBorders>
              <w:top w:val="single" w:sz="4" w:space="0" w:color="auto"/>
              <w:bottom w:val="single" w:sz="4" w:space="0" w:color="auto"/>
            </w:tcBorders>
          </w:tcPr>
          <w:p w14:paraId="18CD58DB" w14:textId="77777777" w:rsidR="00E73F22" w:rsidRDefault="00000000">
            <w:pPr>
              <w:spacing w:line="240" w:lineRule="auto"/>
              <w:contextualSpacing/>
              <w:rPr>
                <w:b/>
                <w:sz w:val="24"/>
                <w:szCs w:val="24"/>
              </w:rPr>
            </w:pPr>
            <w:r>
              <w:rPr>
                <w:b/>
                <w:sz w:val="24"/>
                <w:szCs w:val="24"/>
              </w:rPr>
              <w:t>Kitongoji</w:t>
            </w:r>
          </w:p>
        </w:tc>
        <w:tc>
          <w:tcPr>
            <w:tcW w:w="628" w:type="pct"/>
            <w:tcBorders>
              <w:top w:val="single" w:sz="4" w:space="0" w:color="auto"/>
              <w:bottom w:val="single" w:sz="4" w:space="0" w:color="auto"/>
            </w:tcBorders>
          </w:tcPr>
          <w:p w14:paraId="18D6941D" w14:textId="77777777" w:rsidR="00E73F22" w:rsidRDefault="00000000">
            <w:pPr>
              <w:spacing w:line="240" w:lineRule="auto"/>
              <w:contextualSpacing/>
              <w:jc w:val="center"/>
              <w:rPr>
                <w:b/>
                <w:sz w:val="24"/>
                <w:szCs w:val="24"/>
              </w:rPr>
            </w:pPr>
            <w:r>
              <w:rPr>
                <w:b/>
                <w:sz w:val="24"/>
                <w:szCs w:val="24"/>
              </w:rPr>
              <w:t>Me</w:t>
            </w:r>
          </w:p>
        </w:tc>
        <w:tc>
          <w:tcPr>
            <w:tcW w:w="565" w:type="pct"/>
            <w:tcBorders>
              <w:top w:val="single" w:sz="4" w:space="0" w:color="auto"/>
              <w:bottom w:val="single" w:sz="4" w:space="0" w:color="auto"/>
            </w:tcBorders>
          </w:tcPr>
          <w:p w14:paraId="7AFCEC1B" w14:textId="77777777" w:rsidR="00E73F22" w:rsidRDefault="00000000">
            <w:pPr>
              <w:spacing w:line="240" w:lineRule="auto"/>
              <w:contextualSpacing/>
              <w:jc w:val="center"/>
              <w:rPr>
                <w:b/>
                <w:sz w:val="24"/>
                <w:szCs w:val="24"/>
              </w:rPr>
            </w:pPr>
            <w:r>
              <w:rPr>
                <w:b/>
                <w:sz w:val="24"/>
                <w:szCs w:val="24"/>
              </w:rPr>
              <w:t>Ke</w:t>
            </w:r>
          </w:p>
        </w:tc>
        <w:tc>
          <w:tcPr>
            <w:tcW w:w="816" w:type="pct"/>
            <w:tcBorders>
              <w:top w:val="single" w:sz="4" w:space="0" w:color="auto"/>
              <w:bottom w:val="single" w:sz="4" w:space="0" w:color="auto"/>
            </w:tcBorders>
          </w:tcPr>
          <w:p w14:paraId="53FAC443" w14:textId="77777777" w:rsidR="00E73F22" w:rsidRDefault="00000000">
            <w:pPr>
              <w:spacing w:line="240" w:lineRule="auto"/>
              <w:contextualSpacing/>
              <w:jc w:val="center"/>
              <w:rPr>
                <w:b/>
                <w:sz w:val="24"/>
                <w:szCs w:val="24"/>
              </w:rPr>
            </w:pPr>
            <w:r>
              <w:rPr>
                <w:b/>
                <w:sz w:val="24"/>
                <w:szCs w:val="24"/>
              </w:rPr>
              <w:t>Jumla</w:t>
            </w:r>
          </w:p>
        </w:tc>
        <w:tc>
          <w:tcPr>
            <w:tcW w:w="816" w:type="pct"/>
            <w:tcBorders>
              <w:top w:val="single" w:sz="4" w:space="0" w:color="auto"/>
              <w:bottom w:val="single" w:sz="4" w:space="0" w:color="auto"/>
            </w:tcBorders>
          </w:tcPr>
          <w:p w14:paraId="5648334D" w14:textId="77777777" w:rsidR="00E73F22" w:rsidRDefault="00000000">
            <w:pPr>
              <w:spacing w:line="240" w:lineRule="auto"/>
              <w:contextualSpacing/>
              <w:jc w:val="center"/>
              <w:rPr>
                <w:b/>
                <w:sz w:val="24"/>
                <w:szCs w:val="24"/>
              </w:rPr>
            </w:pPr>
            <w:r>
              <w:rPr>
                <w:b/>
                <w:sz w:val="24"/>
                <w:szCs w:val="24"/>
              </w:rPr>
              <w:t>Kaya</w:t>
            </w:r>
          </w:p>
        </w:tc>
        <w:tc>
          <w:tcPr>
            <w:tcW w:w="816" w:type="pct"/>
            <w:tcBorders>
              <w:top w:val="single" w:sz="4" w:space="0" w:color="auto"/>
              <w:bottom w:val="single" w:sz="4" w:space="0" w:color="auto"/>
            </w:tcBorders>
          </w:tcPr>
          <w:p w14:paraId="2AE4FF92" w14:textId="77777777" w:rsidR="00E73F22" w:rsidRDefault="00000000">
            <w:pPr>
              <w:spacing w:line="240" w:lineRule="auto"/>
              <w:contextualSpacing/>
              <w:jc w:val="center"/>
              <w:rPr>
                <w:b/>
                <w:sz w:val="24"/>
                <w:szCs w:val="24"/>
              </w:rPr>
            </w:pPr>
            <w:r>
              <w:rPr>
                <w:b/>
                <w:sz w:val="24"/>
                <w:szCs w:val="24"/>
              </w:rPr>
              <w:t>Wastani wa watu kwa kaya</w:t>
            </w:r>
          </w:p>
        </w:tc>
      </w:tr>
      <w:tr w:rsidR="00E73F22" w14:paraId="37A18FDC" w14:textId="77777777">
        <w:trPr>
          <w:trHeight w:val="375"/>
          <w:jc w:val="center"/>
        </w:trPr>
        <w:tc>
          <w:tcPr>
            <w:tcW w:w="287" w:type="pct"/>
            <w:tcBorders>
              <w:top w:val="single" w:sz="4" w:space="0" w:color="auto"/>
            </w:tcBorders>
          </w:tcPr>
          <w:p w14:paraId="184D0DE7" w14:textId="77777777" w:rsidR="00E73F22" w:rsidRDefault="00E73F22">
            <w:pPr>
              <w:spacing w:line="240" w:lineRule="auto"/>
              <w:contextualSpacing/>
              <w:rPr>
                <w:sz w:val="24"/>
                <w:szCs w:val="24"/>
              </w:rPr>
            </w:pPr>
          </w:p>
        </w:tc>
        <w:tc>
          <w:tcPr>
            <w:tcW w:w="1073" w:type="pct"/>
            <w:tcBorders>
              <w:top w:val="single" w:sz="4" w:space="0" w:color="auto"/>
            </w:tcBorders>
          </w:tcPr>
          <w:p w14:paraId="5F1B19D4" w14:textId="77777777" w:rsidR="00E73F22" w:rsidRDefault="00E73F22">
            <w:pPr>
              <w:spacing w:line="240" w:lineRule="auto"/>
              <w:contextualSpacing/>
              <w:rPr>
                <w:rFonts w:eastAsia="Times New Roman"/>
                <w:sz w:val="24"/>
                <w:szCs w:val="24"/>
              </w:rPr>
            </w:pPr>
          </w:p>
        </w:tc>
        <w:tc>
          <w:tcPr>
            <w:tcW w:w="628" w:type="pct"/>
            <w:tcBorders>
              <w:top w:val="single" w:sz="4" w:space="0" w:color="auto"/>
            </w:tcBorders>
            <w:vAlign w:val="center"/>
          </w:tcPr>
          <w:p w14:paraId="2DBABBB9" w14:textId="77777777" w:rsidR="00E73F22" w:rsidRDefault="00E73F22">
            <w:pPr>
              <w:spacing w:after="0" w:line="240" w:lineRule="auto"/>
              <w:contextualSpacing/>
              <w:jc w:val="center"/>
              <w:rPr>
                <w:rFonts w:eastAsia="Times New Roman"/>
                <w:sz w:val="24"/>
                <w:szCs w:val="24"/>
              </w:rPr>
            </w:pPr>
          </w:p>
        </w:tc>
        <w:tc>
          <w:tcPr>
            <w:tcW w:w="565" w:type="pct"/>
            <w:tcBorders>
              <w:top w:val="single" w:sz="4" w:space="0" w:color="auto"/>
            </w:tcBorders>
            <w:vAlign w:val="center"/>
          </w:tcPr>
          <w:p w14:paraId="6FC07CA6"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vAlign w:val="center"/>
          </w:tcPr>
          <w:p w14:paraId="467AE158"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tcPr>
          <w:p w14:paraId="7323BC51"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tcPr>
          <w:p w14:paraId="3CFC56FA" w14:textId="77777777" w:rsidR="00E73F22" w:rsidRDefault="00000000">
            <w:pPr>
              <w:spacing w:after="0" w:line="240" w:lineRule="auto"/>
              <w:contextualSpacing/>
              <w:jc w:val="center"/>
              <w:rPr>
                <w:rFonts w:eastAsia="Times New Roman"/>
                <w:i/>
                <w:iCs/>
                <w:color w:val="FF0000"/>
                <w:sz w:val="24"/>
                <w:szCs w:val="24"/>
              </w:rPr>
            </w:pPr>
            <w:r>
              <w:rPr>
                <w:rFonts w:eastAsia="Times New Roman"/>
                <w:i/>
                <w:iCs/>
                <w:color w:val="FF0000"/>
                <w:sz w:val="24"/>
                <w:szCs w:val="24"/>
              </w:rPr>
              <w:t>=Idadi ya Watu kwa kitongoji/Kaya</w:t>
            </w:r>
          </w:p>
        </w:tc>
      </w:tr>
      <w:tr w:rsidR="00E73F22" w14:paraId="2D204542" w14:textId="77777777">
        <w:trPr>
          <w:trHeight w:val="388"/>
          <w:jc w:val="center"/>
        </w:trPr>
        <w:tc>
          <w:tcPr>
            <w:tcW w:w="287" w:type="pct"/>
          </w:tcPr>
          <w:p w14:paraId="4C18B8FF" w14:textId="77777777" w:rsidR="00E73F22" w:rsidRDefault="00E73F22">
            <w:pPr>
              <w:spacing w:line="240" w:lineRule="auto"/>
              <w:contextualSpacing/>
              <w:rPr>
                <w:sz w:val="24"/>
                <w:szCs w:val="24"/>
              </w:rPr>
            </w:pPr>
          </w:p>
        </w:tc>
        <w:tc>
          <w:tcPr>
            <w:tcW w:w="1073" w:type="pct"/>
          </w:tcPr>
          <w:p w14:paraId="6B7DF2D0" w14:textId="77777777" w:rsidR="00E73F22" w:rsidRDefault="00E73F22">
            <w:pPr>
              <w:spacing w:line="240" w:lineRule="auto"/>
              <w:contextualSpacing/>
              <w:rPr>
                <w:rFonts w:eastAsia="Times New Roman"/>
                <w:sz w:val="24"/>
                <w:szCs w:val="24"/>
              </w:rPr>
            </w:pPr>
          </w:p>
        </w:tc>
        <w:tc>
          <w:tcPr>
            <w:tcW w:w="628" w:type="pct"/>
            <w:vAlign w:val="center"/>
          </w:tcPr>
          <w:p w14:paraId="59D91025" w14:textId="77777777" w:rsidR="00E73F22" w:rsidRDefault="00E73F22">
            <w:pPr>
              <w:spacing w:after="0" w:line="240" w:lineRule="auto"/>
              <w:contextualSpacing/>
              <w:jc w:val="center"/>
              <w:rPr>
                <w:rFonts w:eastAsia="Times New Roman"/>
                <w:sz w:val="24"/>
                <w:szCs w:val="24"/>
              </w:rPr>
            </w:pPr>
          </w:p>
        </w:tc>
        <w:tc>
          <w:tcPr>
            <w:tcW w:w="565" w:type="pct"/>
            <w:vAlign w:val="center"/>
          </w:tcPr>
          <w:p w14:paraId="774D3B92" w14:textId="77777777" w:rsidR="00E73F22" w:rsidRDefault="00E73F22">
            <w:pPr>
              <w:spacing w:after="0" w:line="240" w:lineRule="auto"/>
              <w:contextualSpacing/>
              <w:jc w:val="center"/>
              <w:rPr>
                <w:rFonts w:eastAsia="Times New Roman"/>
                <w:sz w:val="24"/>
                <w:szCs w:val="24"/>
              </w:rPr>
            </w:pPr>
          </w:p>
        </w:tc>
        <w:tc>
          <w:tcPr>
            <w:tcW w:w="816" w:type="pct"/>
            <w:vAlign w:val="center"/>
          </w:tcPr>
          <w:p w14:paraId="68F351F6" w14:textId="77777777" w:rsidR="00E73F22" w:rsidRDefault="00E73F22">
            <w:pPr>
              <w:spacing w:after="0" w:line="240" w:lineRule="auto"/>
              <w:contextualSpacing/>
              <w:jc w:val="center"/>
              <w:rPr>
                <w:rFonts w:eastAsia="Times New Roman"/>
                <w:sz w:val="24"/>
                <w:szCs w:val="24"/>
              </w:rPr>
            </w:pPr>
          </w:p>
        </w:tc>
        <w:tc>
          <w:tcPr>
            <w:tcW w:w="816" w:type="pct"/>
          </w:tcPr>
          <w:p w14:paraId="599C495F" w14:textId="77777777" w:rsidR="00E73F22" w:rsidRDefault="00E73F22">
            <w:pPr>
              <w:spacing w:after="0" w:line="240" w:lineRule="auto"/>
              <w:contextualSpacing/>
              <w:jc w:val="center"/>
              <w:rPr>
                <w:rFonts w:eastAsia="Times New Roman"/>
                <w:sz w:val="24"/>
                <w:szCs w:val="24"/>
              </w:rPr>
            </w:pPr>
          </w:p>
        </w:tc>
        <w:tc>
          <w:tcPr>
            <w:tcW w:w="816" w:type="pct"/>
          </w:tcPr>
          <w:p w14:paraId="5BB796C7" w14:textId="77777777" w:rsidR="00E73F22" w:rsidRDefault="00E73F22">
            <w:pPr>
              <w:spacing w:after="0" w:line="240" w:lineRule="auto"/>
              <w:contextualSpacing/>
              <w:jc w:val="center"/>
              <w:rPr>
                <w:rFonts w:eastAsia="Times New Roman"/>
                <w:i/>
                <w:iCs/>
                <w:color w:val="FF0000"/>
                <w:sz w:val="24"/>
                <w:szCs w:val="24"/>
              </w:rPr>
            </w:pPr>
          </w:p>
        </w:tc>
      </w:tr>
      <w:tr w:rsidR="00E73F22" w14:paraId="21BEA65C" w14:textId="77777777">
        <w:trPr>
          <w:trHeight w:val="281"/>
          <w:jc w:val="center"/>
        </w:trPr>
        <w:tc>
          <w:tcPr>
            <w:tcW w:w="1360" w:type="pct"/>
            <w:gridSpan w:val="2"/>
            <w:tcBorders>
              <w:top w:val="single" w:sz="4" w:space="0" w:color="auto"/>
              <w:bottom w:val="single" w:sz="4" w:space="0" w:color="auto"/>
            </w:tcBorders>
          </w:tcPr>
          <w:p w14:paraId="4A0DBD35" w14:textId="77777777" w:rsidR="00E73F22" w:rsidRDefault="00000000">
            <w:pPr>
              <w:spacing w:line="240" w:lineRule="auto"/>
              <w:contextualSpacing/>
              <w:rPr>
                <w:b/>
                <w:sz w:val="24"/>
                <w:szCs w:val="24"/>
              </w:rPr>
            </w:pPr>
            <w:r>
              <w:rPr>
                <w:b/>
                <w:sz w:val="24"/>
                <w:szCs w:val="24"/>
              </w:rPr>
              <w:t>Jumla</w:t>
            </w:r>
          </w:p>
        </w:tc>
        <w:tc>
          <w:tcPr>
            <w:tcW w:w="628" w:type="pct"/>
            <w:tcBorders>
              <w:top w:val="single" w:sz="4" w:space="0" w:color="auto"/>
              <w:bottom w:val="single" w:sz="4" w:space="0" w:color="auto"/>
            </w:tcBorders>
          </w:tcPr>
          <w:p w14:paraId="0C2077FE" w14:textId="77777777" w:rsidR="00E73F22" w:rsidRDefault="00E73F22">
            <w:pPr>
              <w:spacing w:after="0" w:line="240" w:lineRule="auto"/>
              <w:contextualSpacing/>
              <w:jc w:val="center"/>
              <w:rPr>
                <w:b/>
                <w:sz w:val="24"/>
                <w:szCs w:val="24"/>
              </w:rPr>
            </w:pPr>
          </w:p>
        </w:tc>
        <w:tc>
          <w:tcPr>
            <w:tcW w:w="565" w:type="pct"/>
            <w:tcBorders>
              <w:top w:val="single" w:sz="4" w:space="0" w:color="auto"/>
              <w:bottom w:val="single" w:sz="4" w:space="0" w:color="auto"/>
            </w:tcBorders>
          </w:tcPr>
          <w:p w14:paraId="54A807AA"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4D3AEE08"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68CA8A9C"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3D347D7B" w14:textId="77777777" w:rsidR="00E73F22" w:rsidRDefault="00000000">
            <w:pPr>
              <w:spacing w:after="0" w:line="240" w:lineRule="auto"/>
              <w:contextualSpacing/>
              <w:jc w:val="center"/>
              <w:rPr>
                <w:rFonts w:eastAsia="Times New Roman"/>
                <w:b/>
                <w:i/>
                <w:iCs/>
                <w:color w:val="FF0000"/>
                <w:sz w:val="24"/>
                <w:szCs w:val="24"/>
              </w:rPr>
            </w:pPr>
            <w:r>
              <w:rPr>
                <w:rFonts w:eastAsia="Times New Roman"/>
                <w:b/>
                <w:i/>
                <w:iCs/>
                <w:color w:val="FF0000"/>
                <w:sz w:val="24"/>
                <w:szCs w:val="24"/>
              </w:rPr>
              <w:t>=Jumla ya wastani wa watu kwa kila kitongoji/Idadi ya vitongoji</w:t>
            </w:r>
          </w:p>
        </w:tc>
      </w:tr>
    </w:tbl>
    <w:p w14:paraId="2A00E69F" w14:textId="77777777" w:rsidR="00E73F22" w:rsidRDefault="00000000">
      <w:pPr>
        <w:tabs>
          <w:tab w:val="left" w:pos="7695"/>
        </w:tabs>
        <w:spacing w:line="360" w:lineRule="auto"/>
        <w:contextualSpacing/>
        <w:jc w:val="center"/>
        <w:rPr>
          <w:b/>
          <w:i/>
          <w:sz w:val="24"/>
          <w:szCs w:val="24"/>
        </w:rPr>
      </w:pPr>
      <w:r>
        <w:rPr>
          <w:b/>
          <w:i/>
          <w:sz w:val="24"/>
          <w:szCs w:val="24"/>
        </w:rPr>
        <w:t xml:space="preserve">Chanzo: </w:t>
      </w:r>
      <w:r>
        <w:rPr>
          <w:bCs/>
          <w:i/>
          <w:sz w:val="24"/>
          <w:szCs w:val="24"/>
        </w:rPr>
        <w:t xml:space="preserve">Halmashauri ya Kijiji cha Zabazaba; Mwezi, Mwaka</w:t>
      </w:r>
    </w:p>
    <w:p w14:paraId="7F9C3B5F" w14:textId="77777777" w:rsidR="00E73F22" w:rsidRDefault="00000000">
      <w:pPr>
        <w:pStyle w:val="Caption"/>
        <w:keepNext/>
        <w:spacing w:line="360" w:lineRule="auto"/>
        <w:contextualSpacing/>
        <w:jc w:val="center"/>
        <w:rPr>
          <w:sz w:val="24"/>
          <w:szCs w:val="24"/>
        </w:rPr>
      </w:pPr>
      <w:bookmarkStart w:id="366" w:name="_Toc138780603"/>
      <w:bookmarkStart w:id="367" w:name="_Toc90467338"/>
      <w:r>
        <w:rPr>
          <w:sz w:val="24"/>
          <w:szCs w:val="24"/>
        </w:rPr>
        <w:lastRenderedPageBreak/>
        <w:t xml:space="preserve">Chati Na. </w:t>
      </w:r>
      <w:r>
        <w:rPr>
          <w:sz w:val="24"/>
          <w:szCs w:val="24"/>
        </w:rPr>
        <w:fldChar w:fldCharType="begin"/>
      </w:r>
      <w:r>
        <w:rPr>
          <w:sz w:val="24"/>
          <w:szCs w:val="24"/>
        </w:rPr>
        <w:instrText xml:space="preserve"> SEQ Chati_Na. \* ARABIC </w:instrText>
      </w:r>
      <w:r>
        <w:rPr>
          <w:sz w:val="24"/>
          <w:szCs w:val="24"/>
        </w:rPr>
        <w:fldChar w:fldCharType="separate"/>
      </w:r>
      <w:r>
        <w:rPr>
          <w:sz w:val="24"/>
          <w:szCs w:val="24"/>
        </w:rPr>
        <w:t>1</w:t>
      </w:r>
      <w:r>
        <w:rPr>
          <w:sz w:val="24"/>
          <w:szCs w:val="24"/>
        </w:rPr>
        <w:fldChar w:fldCharType="end"/>
      </w:r>
      <w:r>
        <w:rPr>
          <w:sz w:val="24"/>
          <w:szCs w:val="24"/>
        </w:rPr>
        <w:t xml:space="preserve">: </w:t>
      </w:r>
      <w:r>
        <w:rPr>
          <w:i/>
          <w:iCs/>
          <w:color w:val="FF0000"/>
          <w:sz w:val="24"/>
          <w:szCs w:val="24"/>
        </w:rPr>
        <w:t>Mtawanyiko wa Idadi ya watu kwa jinsi</w:t>
      </w:r>
      <w:bookmarkEnd w:id="366"/>
    </w:p>
    <w:p w14:paraId="279EB502" w14:textId="77777777" w:rsidR="00E73F22" w:rsidRDefault="00000000">
      <w:pPr>
        <w:spacing w:after="0" w:line="360" w:lineRule="auto"/>
        <w:contextualSpacing/>
        <w:jc w:val="center"/>
        <w:rPr>
          <w:rFonts w:eastAsia="Times New Roman"/>
          <w:b/>
          <w:bCs/>
          <w:sz w:val="24"/>
          <w:szCs w:val="24"/>
        </w:rPr>
      </w:pPr>
      <w:r>
        <w:rPr>
          <w:noProof/>
        </w:rPr>
        <w:drawing>
          <wp:inline distT="0" distB="0" distL="114300" distR="114300" wp14:anchorId="26EBEA34" wp14:editId="43849532">
            <wp:extent cx="4572000" cy="2743200"/>
            <wp:effectExtent l="4445" t="4445" r="14605" b="14605"/>
            <wp:docPr id="1010" name="Chart 1"/>
            <wp:cNvGraphicFramePr/>
            <a:graphic xmlns:a="http://schemas.openxmlformats.org/drawingml/2006/main">
              <a:graphicData uri="http://schemas.openxmlformats.org/drawingml/2006/chart">
                <c:chart xmlns:c="http://schemas.openxmlformats.org/drawingml/2006/chart" r:id="rId16"/>
              </a:graphicData>
            </a:graphic>
          </wp:inline>
        </w:drawing>
      </w:r>
    </w:p>
    <w:p w14:paraId="0E92CD32" w14:textId="77777777" w:rsidR="00E73F22" w:rsidRDefault="00000000">
      <w:pPr>
        <w:spacing w:after="0" w:line="360" w:lineRule="auto"/>
        <w:contextualSpacing/>
        <w:jc w:val="center"/>
        <w:rPr>
          <w:rFonts w:eastAsia="Times New Roman"/>
          <w:bCs/>
          <w:i/>
          <w:color w:val="FF0000"/>
          <w:sz w:val="24"/>
          <w:szCs w:val="24"/>
        </w:rPr>
      </w:pPr>
      <w:bookmarkStart w:id="368" w:name="_Hlk129456698"/>
      <w:bookmarkEnd w:id="367"/>
      <w:r>
        <w:rPr>
          <w:rFonts w:eastAsia="Times New Roman"/>
          <w:b/>
          <w:i/>
          <w:color w:val="FF0000"/>
          <w:sz w:val="24"/>
          <w:szCs w:val="24"/>
        </w:rPr>
        <w:t xml:space="preserve">Chanzo: </w:t>
      </w:r>
      <w:r>
        <w:rPr>
          <w:rFonts w:eastAsia="Times New Roman"/>
          <w:bCs/>
          <w:i/>
          <w:color w:val="FF0000"/>
          <w:sz w:val="24"/>
          <w:szCs w:val="24"/>
        </w:rPr>
        <w:t xml:space="preserve">Halmashauri ya Kijiji cha Zabazaba; Mwezi, Mwaka</w:t>
      </w:r>
    </w:p>
    <w:bookmarkEnd w:id="368"/>
    <w:p w14:paraId="30D6A4DF" w14:textId="77777777" w:rsidR="00E73F22" w:rsidRDefault="00000000">
      <w:pPr>
        <w:spacing w:line="360" w:lineRule="auto"/>
        <w:contextualSpacing/>
        <w:jc w:val="both"/>
        <w:rPr>
          <w:sz w:val="24"/>
          <w:szCs w:val="24"/>
          <w:lang w:val="es-ES"/>
        </w:rPr>
      </w:pPr>
      <w:r>
        <w:rPr>
          <w:sz w:val="24"/>
          <w:szCs w:val="24"/>
          <w:lang w:val="es-ES"/>
        </w:rPr>
        <w:t>Kwa kuangalia Chati Na. 1 inaonesha mgawanyiko wa jinsi kwa vitongoji katika Kijiji</w:t>
      </w:r>
      <w:bookmarkStart w:id="369" w:name="_Toc90616437"/>
      <w:r>
        <w:rPr>
          <w:sz w:val="24"/>
          <w:szCs w:val="24"/>
          <w:lang w:val="es-ES"/>
        </w:rPr>
        <w:t xml:space="preserve"> hiki </w:t>
      </w:r>
      <w:r>
        <w:rPr>
          <w:i/>
          <w:iCs/>
          <w:color w:val="FF0000"/>
          <w:sz w:val="24"/>
          <w:szCs w:val="24"/>
          <w:lang w:val="es-ES"/>
        </w:rPr>
        <w:t>(Onyesha kiwango cha utofauti wa mgawanyiko wa jinsi kulingana na columns chart zako kwa vitongoji na iwe kwa asilimia mfano katika chati hapo juu utofauti upo zaidi katika kitongoji cha Nduliko ukilinganisha na vitongoji vingine kwa karibu asilimia 38).</w:t>
      </w:r>
      <w:r>
        <w:rPr>
          <w:sz w:val="24"/>
          <w:szCs w:val="24"/>
          <w:lang w:val="es-ES"/>
        </w:rPr>
        <w:t xml:space="preserve"> Hii inaweza kuwa imesababishwa na baadhi ya wakuu wa kaya kuwa na wanawake zaidi ya mmoja au familia nyingi kuwa na mkuu wa kaya mwanamke baada ya mume wake kufariki au kutengana </w:t>
      </w:r>
      <w:r>
        <w:rPr>
          <w:i/>
          <w:iCs/>
          <w:color w:val="FF0000"/>
          <w:sz w:val="24"/>
          <w:szCs w:val="24"/>
          <w:lang w:val="es-ES"/>
        </w:rPr>
        <w:t>(Elezea sababu za utofauti huo).</w:t>
      </w:r>
    </w:p>
    <w:p w14:paraId="357FD136" w14:textId="77777777" w:rsidR="00E73F22" w:rsidRDefault="00E73F22">
      <w:pPr>
        <w:spacing w:line="360" w:lineRule="auto"/>
        <w:contextualSpacing/>
        <w:jc w:val="both"/>
        <w:rPr>
          <w:sz w:val="24"/>
          <w:szCs w:val="24"/>
          <w:lang w:val="es-ES"/>
        </w:rPr>
      </w:pPr>
    </w:p>
    <w:p w14:paraId="0389C210" w14:textId="77777777" w:rsidR="00E73F22" w:rsidRDefault="00E73F22">
      <w:pPr>
        <w:spacing w:line="360" w:lineRule="auto"/>
        <w:contextualSpacing/>
        <w:jc w:val="both"/>
        <w:rPr>
          <w:sz w:val="24"/>
          <w:szCs w:val="24"/>
          <w:lang w:val="es-ES"/>
        </w:rPr>
      </w:pPr>
    </w:p>
    <w:p w14:paraId="56E69130" w14:textId="77777777" w:rsidR="00E73F22" w:rsidRDefault="00E73F22">
      <w:pPr>
        <w:spacing w:line="360" w:lineRule="auto"/>
        <w:contextualSpacing/>
        <w:jc w:val="both"/>
        <w:rPr>
          <w:sz w:val="24"/>
          <w:szCs w:val="24"/>
          <w:lang w:val="es-ES"/>
        </w:rPr>
      </w:pPr>
    </w:p>
    <w:p w14:paraId="665CD32C" w14:textId="77777777" w:rsidR="00E73F22" w:rsidRDefault="00E73F22">
      <w:pPr>
        <w:spacing w:line="360" w:lineRule="auto"/>
        <w:contextualSpacing/>
        <w:jc w:val="both"/>
        <w:rPr>
          <w:sz w:val="24"/>
          <w:szCs w:val="24"/>
          <w:lang w:val="es-ES"/>
        </w:rPr>
      </w:pPr>
    </w:p>
    <w:p w14:paraId="121E3F0A" w14:textId="77777777" w:rsidR="00E73F22" w:rsidRDefault="00E73F22">
      <w:pPr>
        <w:spacing w:line="360" w:lineRule="auto"/>
        <w:contextualSpacing/>
        <w:jc w:val="both"/>
        <w:rPr>
          <w:sz w:val="24"/>
          <w:szCs w:val="24"/>
          <w:lang w:val="es-ES"/>
        </w:rPr>
      </w:pPr>
    </w:p>
    <w:p w14:paraId="2D65265F" w14:textId="77777777" w:rsidR="00E73F22" w:rsidRDefault="00E73F22">
      <w:pPr>
        <w:spacing w:line="360" w:lineRule="auto"/>
        <w:contextualSpacing/>
        <w:jc w:val="both"/>
        <w:rPr>
          <w:sz w:val="24"/>
          <w:szCs w:val="24"/>
          <w:lang w:val="es-ES"/>
        </w:rPr>
      </w:pPr>
    </w:p>
    <w:p w14:paraId="1C7DC5C8" w14:textId="77777777" w:rsidR="00E73F22" w:rsidRDefault="00E73F22">
      <w:pPr>
        <w:spacing w:line="360" w:lineRule="auto"/>
        <w:contextualSpacing/>
        <w:jc w:val="both"/>
        <w:rPr>
          <w:sz w:val="24"/>
          <w:szCs w:val="24"/>
          <w:lang w:val="es-ES"/>
        </w:rPr>
      </w:pPr>
    </w:p>
    <w:p w14:paraId="20195722" w14:textId="77777777" w:rsidR="00E73F22" w:rsidRDefault="00E73F22">
      <w:pPr>
        <w:spacing w:line="360" w:lineRule="auto"/>
        <w:contextualSpacing/>
        <w:jc w:val="both"/>
        <w:rPr>
          <w:sz w:val="24"/>
          <w:szCs w:val="24"/>
          <w:lang w:val="es-ES"/>
        </w:rPr>
      </w:pPr>
    </w:p>
    <w:p w14:paraId="07308627" w14:textId="77777777" w:rsidR="00E73F22" w:rsidRDefault="00E73F22">
      <w:pPr>
        <w:spacing w:line="360" w:lineRule="auto"/>
        <w:contextualSpacing/>
        <w:jc w:val="both"/>
        <w:rPr>
          <w:sz w:val="24"/>
          <w:szCs w:val="24"/>
          <w:lang w:val="es-ES"/>
        </w:rPr>
      </w:pPr>
    </w:p>
    <w:p w14:paraId="6B972EA0" w14:textId="77777777" w:rsidR="00E73F22" w:rsidRDefault="00E73F22">
      <w:pPr>
        <w:spacing w:line="360" w:lineRule="auto"/>
        <w:contextualSpacing/>
        <w:jc w:val="both"/>
        <w:rPr>
          <w:sz w:val="24"/>
          <w:szCs w:val="24"/>
          <w:lang w:val="es-ES"/>
        </w:rPr>
      </w:pPr>
    </w:p>
    <w:p w14:paraId="21E4B3A0" w14:textId="77777777" w:rsidR="00E73F22" w:rsidRDefault="00E73F22">
      <w:pPr>
        <w:spacing w:line="360" w:lineRule="auto"/>
        <w:contextualSpacing/>
        <w:jc w:val="both"/>
        <w:rPr>
          <w:sz w:val="24"/>
          <w:szCs w:val="24"/>
          <w:lang w:val="es-ES"/>
        </w:rPr>
      </w:pPr>
    </w:p>
    <w:p w14:paraId="5DCBD292" w14:textId="77777777" w:rsidR="00E73F22" w:rsidRDefault="00E73F22">
      <w:pPr>
        <w:spacing w:line="360" w:lineRule="auto"/>
        <w:contextualSpacing/>
        <w:jc w:val="both"/>
        <w:rPr>
          <w:sz w:val="24"/>
          <w:szCs w:val="24"/>
          <w:lang w:val="es-ES"/>
        </w:rPr>
      </w:pPr>
    </w:p>
    <w:p w14:paraId="6F5A15E2" w14:textId="77777777" w:rsidR="00E73F22" w:rsidRDefault="00E73F22">
      <w:pPr>
        <w:spacing w:line="360" w:lineRule="auto"/>
        <w:contextualSpacing/>
        <w:jc w:val="both"/>
        <w:rPr>
          <w:sz w:val="24"/>
          <w:szCs w:val="24"/>
          <w:lang w:val="es-ES"/>
        </w:rPr>
      </w:pPr>
    </w:p>
    <w:p w14:paraId="6E06800D" w14:textId="77777777" w:rsidR="00E73F22" w:rsidRDefault="00E73F22">
      <w:pPr>
        <w:spacing w:line="360" w:lineRule="auto"/>
        <w:contextualSpacing/>
        <w:jc w:val="both"/>
        <w:rPr>
          <w:sz w:val="24"/>
          <w:szCs w:val="24"/>
          <w:lang w:val="es-ES"/>
        </w:rPr>
      </w:pPr>
    </w:p>
    <w:p w14:paraId="0A6B63CB" w14:textId="77777777" w:rsidR="00E73F22" w:rsidRDefault="00E73F22">
      <w:pPr>
        <w:spacing w:line="360" w:lineRule="auto"/>
        <w:contextualSpacing/>
        <w:jc w:val="both"/>
        <w:rPr>
          <w:sz w:val="24"/>
          <w:szCs w:val="24"/>
          <w:lang w:val="es-ES"/>
        </w:rPr>
      </w:pPr>
    </w:p>
    <w:p w14:paraId="54E019F8" w14:textId="77777777" w:rsidR="00E73F22" w:rsidRDefault="00E73F22">
      <w:pPr>
        <w:keepNext/>
        <w:spacing w:after="0" w:line="360" w:lineRule="auto"/>
        <w:contextualSpacing/>
        <w:jc w:val="center"/>
        <w:rPr>
          <w:rFonts w:eastAsia="Times New Roman"/>
          <w:b/>
          <w:bCs/>
          <w:i/>
          <w:iCs/>
          <w:sz w:val="24"/>
          <w:szCs w:val="24"/>
        </w:rPr>
        <w:sectPr w:rsidR="00E73F22">
          <w:pgSz w:w="11907" w:h="16839"/>
          <w:pgMar w:top="1138" w:right="850" w:bottom="245" w:left="1296" w:header="720" w:footer="720" w:gutter="0"/>
          <w:pgNumType w:chapStyle="1"/>
          <w:cols w:space="720"/>
          <w:docGrid w:linePitch="360"/>
        </w:sectPr>
      </w:pPr>
    </w:p>
    <w:p w14:paraId="345113EA" w14:textId="77777777" w:rsidR="00E73F22" w:rsidRDefault="00000000">
      <w:pPr>
        <w:keepNext/>
        <w:spacing w:after="0" w:line="360" w:lineRule="auto"/>
        <w:contextualSpacing/>
        <w:jc w:val="center"/>
        <w:rPr>
          <w:rFonts w:eastAsia="Times New Roman"/>
          <w:b/>
          <w:bCs/>
          <w:i/>
          <w:iCs/>
          <w:color w:val="FF0000"/>
          <w:sz w:val="24"/>
          <w:szCs w:val="24"/>
        </w:rPr>
      </w:pPr>
      <w:bookmarkStart w:id="370" w:name="_Toc138798317"/>
      <w:r>
        <w:rPr>
          <w:rFonts w:eastAsia="Times New Roman"/>
          <w:b/>
          <w:bCs/>
          <w:i/>
          <w:iCs/>
          <w:color w:val="FF0000"/>
          <w:sz w:val="24"/>
          <w:szCs w:val="24"/>
        </w:rPr>
        <w:lastRenderedPageBreak/>
        <w:t xml:space="preserve">Ramani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Ramani \* ARABIC </w:instrText>
      </w:r>
      <w:r>
        <w:rPr>
          <w:rFonts w:eastAsia="Times New Roman"/>
          <w:b/>
          <w:bCs/>
          <w:i/>
          <w:iCs/>
          <w:color w:val="FF0000"/>
          <w:sz w:val="24"/>
          <w:szCs w:val="24"/>
        </w:rPr>
        <w:fldChar w:fldCharType="separate"/>
      </w:r>
      <w:r>
        <w:rPr>
          <w:rFonts w:eastAsia="Times New Roman"/>
          <w:b/>
          <w:bCs/>
          <w:i/>
          <w:iCs/>
          <w:color w:val="FF0000"/>
          <w:sz w:val="24"/>
          <w:szCs w:val="24"/>
        </w:rPr>
        <w:t>7</w:t>
      </w:r>
      <w:r>
        <w:rPr>
          <w:rFonts w:eastAsia="Times New Roman"/>
          <w:b/>
          <w:bCs/>
          <w:i/>
          <w:iCs/>
          <w:color w:val="FF0000"/>
          <w:sz w:val="24"/>
          <w:szCs w:val="24"/>
        </w:rPr>
        <w:fldChar w:fldCharType="end"/>
      </w:r>
      <w:r>
        <w:rPr>
          <w:rFonts w:eastAsia="Times New Roman"/>
          <w:b/>
          <w:bCs/>
          <w:i/>
          <w:iCs/>
          <w:color w:val="FF0000"/>
          <w:sz w:val="24"/>
          <w:szCs w:val="24"/>
        </w:rPr>
        <w:t xml:space="preserve">: Mtawanyiko wa Watu kwa Vitongoji</w:t>
      </w:r>
      <w:bookmarkEnd w:id="370"/>
    </w:p>
    <w:p w14:paraId="2575C32A" w14:textId="77777777" w:rsidR="00E73F22" w:rsidRDefault="00E73F22">
      <w:pPr>
        <w:keepNext/>
        <w:spacing w:after="0" w:line="360" w:lineRule="auto"/>
        <w:contextualSpacing/>
        <w:jc w:val="center"/>
        <w:rPr>
          <w:rFonts w:eastAsia="Times New Roman"/>
          <w:b/>
          <w:bCs/>
          <w:i/>
          <w:iCs/>
          <w:sz w:val="24"/>
          <w:szCs w:val="24"/>
        </w:rPr>
        <w:sectPr w:rsidR="00E73F22">
          <w:pgSz w:w="16839" w:h="11907" w:orient="landscape"/>
          <w:pgMar w:top="1296" w:right="1138" w:bottom="850" w:left="245" w:header="720" w:footer="720" w:gutter="0"/>
          <w:pgNumType w:chapStyle="1"/>
          <w:cols w:space="720"/>
          <w:docGrid w:linePitch="360"/>
        </w:sectPr>
      </w:pPr>
    </w:p>
    <w:bookmarkEnd w:id="369"/>
    <w:p w14:paraId="31CCDCDA" w14:textId="77777777" w:rsidR="00E73F22" w:rsidRDefault="00000000">
      <w:pPr>
        <w:spacing w:line="360" w:lineRule="auto"/>
        <w:contextualSpacing/>
        <w:jc w:val="both"/>
        <w:rPr>
          <w:i/>
          <w:iCs/>
          <w:color w:val="FF0000"/>
          <w:sz w:val="24"/>
          <w:szCs w:val="24"/>
          <w:lang w:val="en-GB"/>
        </w:rPr>
      </w:pPr>
      <w:r>
        <w:rPr>
          <w:sz w:val="24"/>
          <w:szCs w:val="24"/>
        </w:rPr>
        <w:lastRenderedPageBreak/>
        <w:t xml:space="preserve">Aidha, kutokana na takwimu zilizokusanywa kutoka katika Kijiji cha </w:t>
      </w:r>
      <w:r>
        <w:rPr>
          <w:i/>
          <w:iCs/>
          <w:color w:val="FF0000"/>
          <w:sz w:val="24"/>
          <w:szCs w:val="24"/>
        </w:rPr>
        <w:t xml:space="preserve">Zabazaba </w:t>
      </w:r>
      <w:r>
        <w:rPr>
          <w:sz w:val="24"/>
          <w:szCs w:val="24"/>
        </w:rPr>
        <w:t xml:space="preserve">imeonesha kuwa watu wenye umri kati ya miaka 0-17 wako </w:t>
      </w:r>
      <w:r>
        <w:rPr>
          <w:i/>
          <w:iCs/>
          <w:color w:val="FF0000"/>
          <w:sz w:val="24"/>
          <w:szCs w:val="24"/>
        </w:rPr>
        <w:t>(Weka Idadi)</w:t>
      </w:r>
      <w:r>
        <w:rPr>
          <w:sz w:val="24"/>
          <w:szCs w:val="24"/>
        </w:rPr>
        <w:t xml:space="preserve"> sawa na asilimia </w:t>
      </w:r>
      <w:r>
        <w:rPr>
          <w:i/>
          <w:iCs/>
          <w:color w:val="FF0000"/>
          <w:sz w:val="24"/>
          <w:szCs w:val="24"/>
        </w:rPr>
        <w:t xml:space="preserve">(Weka asilimia) </w:t>
      </w:r>
      <w:r>
        <w:rPr>
          <w:sz w:val="24"/>
          <w:szCs w:val="24"/>
        </w:rPr>
        <w:t xml:space="preserve">ya wakazi wote, nguvukazi ambao ni miaka 18-60 wapo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na wazee zaidi ya miaka 60 wapo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Takwimu hii inaonesha kiwango cha utegemezi kwa sasa katika Kijiji cha </w:t>
      </w:r>
      <w:r>
        <w:rPr>
          <w:i/>
          <w:iCs/>
          <w:color w:val="FF0000"/>
          <w:sz w:val="24"/>
          <w:szCs w:val="24"/>
        </w:rPr>
        <w:t xml:space="preserve">Zabazaba</w:t>
      </w:r>
      <w:r>
        <w:rPr>
          <w:sz w:val="24"/>
          <w:szCs w:val="24"/>
        </w:rPr>
        <w:t xml:space="preserve"> ni </w:t>
      </w:r>
      <w:r>
        <w:rPr>
          <w:i/>
          <w:iCs/>
          <w:color w:val="FF0000"/>
          <w:sz w:val="24"/>
          <w:szCs w:val="24"/>
        </w:rPr>
        <w:t>(Weka kiwango cha utegemezi)</w:t>
      </w:r>
      <w:r>
        <w:rPr>
          <w:sz w:val="24"/>
          <w:szCs w:val="24"/>
        </w:rPr>
        <w:t xml:space="preserve"> kwa kila Nguvukazi 100 ikiwa na maana kuwa mtu mmoja mwenye uwezo wa kufanya kazi anauwezo wa kuhudumia mtu mmoja ambayo ni Zaidi au pungufu ya utegemezi kiwilaya ambao ni watu </w:t>
      </w:r>
      <w:r>
        <w:rPr>
          <w:i/>
          <w:iCs/>
          <w:color w:val="FF0000"/>
          <w:sz w:val="24"/>
          <w:szCs w:val="24"/>
        </w:rPr>
        <w:t>(Onyesha kiwango cha utegemezi kiwilaya)</w:t>
      </w:r>
      <w:r>
        <w:rPr>
          <w:sz w:val="24"/>
          <w:szCs w:val="24"/>
        </w:rPr>
        <w:t xml:space="preserve">. Aidha, kitongoji chenye kiwango kikubwa cha wategemezi ni </w:t>
      </w:r>
      <w:r>
        <w:rPr>
          <w:i/>
          <w:iCs/>
          <w:color w:val="FF0000"/>
          <w:sz w:val="24"/>
          <w:szCs w:val="24"/>
        </w:rPr>
        <w:t xml:space="preserve">(Taja Kitongoji) </w:t>
      </w:r>
      <w:r>
        <w:rPr>
          <w:sz w:val="24"/>
          <w:szCs w:val="24"/>
        </w:rPr>
        <w:t>na</w:t>
      </w:r>
      <w:r>
        <w:rPr>
          <w:i/>
          <w:iCs/>
          <w:color w:val="FF0000"/>
          <w:sz w:val="24"/>
          <w:szCs w:val="24"/>
        </w:rPr>
        <w:t xml:space="preserve"> </w:t>
      </w:r>
      <w:r>
        <w:rPr>
          <w:sz w:val="24"/>
          <w:szCs w:val="24"/>
        </w:rPr>
        <w:t>hii ni kutokana na</w:t>
      </w:r>
      <w:r>
        <w:rPr>
          <w:i/>
          <w:iCs/>
          <w:color w:val="FF0000"/>
          <w:sz w:val="24"/>
          <w:szCs w:val="24"/>
        </w:rPr>
        <w:t xml:space="preserve"> (Taja sababu ya kuwa na kiwango kikubwa cha utegemezi)</w:t>
      </w:r>
      <w:r>
        <w:rPr>
          <w:sz w:val="24"/>
          <w:szCs w:val="24"/>
        </w:rPr>
        <w:t xml:space="preserve">. Mkakati wa kukabiliana na utegemezi huu kiwilaya na kijiji </w:t>
      </w:r>
      <w:r>
        <w:rPr>
          <w:i/>
          <w:iCs/>
          <w:color w:val="FF0000"/>
          <w:sz w:val="24"/>
          <w:szCs w:val="24"/>
        </w:rPr>
        <w:t>(Weka Mkakati uliowekwa wa kukabiliana na utegemezi huu kiwilaya na kijiji).</w:t>
      </w:r>
    </w:p>
    <w:p w14:paraId="1B4172AF" w14:textId="77777777" w:rsidR="00E73F22" w:rsidRDefault="00000000">
      <w:pPr>
        <w:keepNext/>
        <w:spacing w:after="0" w:line="360" w:lineRule="auto"/>
        <w:contextualSpacing/>
        <w:jc w:val="center"/>
        <w:rPr>
          <w:rFonts w:eastAsia="Times New Roman"/>
          <w:b/>
          <w:bCs/>
          <w:i/>
          <w:iCs/>
          <w:sz w:val="24"/>
          <w:szCs w:val="24"/>
        </w:rPr>
      </w:pPr>
      <w:bookmarkStart w:id="371" w:name="_Toc90467018"/>
      <w:bookmarkStart w:id="372" w:name="_Toc138780391"/>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10</w:t>
      </w:r>
      <w:r>
        <w:rPr>
          <w:rFonts w:eastAsia="Times New Roman"/>
          <w:b/>
          <w:bCs/>
          <w:i/>
          <w:iCs/>
          <w:sz w:val="24"/>
          <w:szCs w:val="24"/>
        </w:rPr>
        <w:fldChar w:fldCharType="end"/>
      </w:r>
      <w:r>
        <w:rPr>
          <w:rFonts w:eastAsia="Times New Roman"/>
          <w:b/>
          <w:bCs/>
          <w:i/>
          <w:iCs/>
          <w:sz w:val="24"/>
          <w:szCs w:val="24"/>
        </w:rPr>
        <w:t>: Idadi ya Watu katika Kijiji kwa Rika</w:t>
      </w:r>
      <w:bookmarkEnd w:id="371"/>
      <w:bookmarkEnd w:id="3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
        <w:gridCol w:w="976"/>
        <w:gridCol w:w="603"/>
        <w:gridCol w:w="736"/>
        <w:gridCol w:w="678"/>
        <w:gridCol w:w="680"/>
        <w:gridCol w:w="621"/>
        <w:gridCol w:w="597"/>
        <w:gridCol w:w="1253"/>
        <w:gridCol w:w="1036"/>
        <w:gridCol w:w="2351"/>
      </w:tblGrid>
      <w:tr w:rsidR="00E73F22" w14:paraId="7E7FBA4A" w14:textId="77777777">
        <w:trPr>
          <w:trHeight w:val="315"/>
        </w:trPr>
        <w:tc>
          <w:tcPr>
            <w:tcW w:w="224" w:type="pct"/>
            <w:vMerge w:val="restart"/>
            <w:noWrap/>
            <w:vAlign w:val="center"/>
          </w:tcPr>
          <w:p w14:paraId="38D97519"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Na</w:t>
            </w:r>
          </w:p>
        </w:tc>
        <w:tc>
          <w:tcPr>
            <w:tcW w:w="489" w:type="pct"/>
            <w:vMerge w:val="restart"/>
            <w:noWrap/>
            <w:vAlign w:val="center"/>
          </w:tcPr>
          <w:p w14:paraId="096E0B8A" w14:textId="77777777" w:rsidR="00E73F22" w:rsidRDefault="00000000">
            <w:pPr>
              <w:spacing w:after="0" w:line="360" w:lineRule="auto"/>
              <w:contextualSpacing/>
              <w:rPr>
                <w:rFonts w:eastAsia="Times New Roman"/>
                <w:b/>
                <w:i/>
                <w:iCs/>
                <w:sz w:val="20"/>
                <w:szCs w:val="20"/>
              </w:rPr>
            </w:pPr>
            <w:r>
              <w:rPr>
                <w:rFonts w:eastAsia="Times New Roman"/>
                <w:b/>
                <w:i/>
                <w:iCs/>
                <w:sz w:val="20"/>
                <w:szCs w:val="20"/>
                <w:lang w:val="en-GB"/>
              </w:rPr>
              <w:t>Kitongoji</w:t>
            </w:r>
          </w:p>
        </w:tc>
        <w:tc>
          <w:tcPr>
            <w:tcW w:w="671" w:type="pct"/>
            <w:gridSpan w:val="2"/>
            <w:noWrap/>
            <w:vAlign w:val="center"/>
          </w:tcPr>
          <w:p w14:paraId="5DBD5D3C"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Watoto (0-17)</w:t>
            </w:r>
          </w:p>
        </w:tc>
        <w:tc>
          <w:tcPr>
            <w:tcW w:w="681" w:type="pct"/>
            <w:gridSpan w:val="2"/>
            <w:noWrap/>
            <w:vAlign w:val="center"/>
          </w:tcPr>
          <w:p w14:paraId="44AEB82A"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Miaka (18-60)</w:t>
            </w:r>
          </w:p>
        </w:tc>
        <w:tc>
          <w:tcPr>
            <w:tcW w:w="610" w:type="pct"/>
            <w:gridSpan w:val="2"/>
            <w:noWrap/>
            <w:vAlign w:val="center"/>
          </w:tcPr>
          <w:p w14:paraId="7DDBF646"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Miaka (&gt;60)</w:t>
            </w:r>
          </w:p>
        </w:tc>
        <w:tc>
          <w:tcPr>
            <w:tcW w:w="628" w:type="pct"/>
            <w:vMerge w:val="restart"/>
            <w:noWrap/>
            <w:vAlign w:val="center"/>
          </w:tcPr>
          <w:p w14:paraId="7A83E585" w14:textId="77777777" w:rsidR="00E73F22" w:rsidRDefault="00000000">
            <w:pPr>
              <w:spacing w:after="0" w:line="360" w:lineRule="auto"/>
              <w:contextualSpacing/>
              <w:jc w:val="center"/>
              <w:rPr>
                <w:rFonts w:ascii="Calibri" w:eastAsia="Times New Roman" w:hAnsi="Calibri"/>
                <w:b/>
                <w:i/>
                <w:iCs/>
                <w:sz w:val="20"/>
                <w:szCs w:val="20"/>
              </w:rPr>
            </w:pPr>
            <w:r>
              <w:rPr>
                <w:rFonts w:eastAsia="Times New Roman"/>
                <w:b/>
                <w:i/>
                <w:iCs/>
                <w:sz w:val="20"/>
                <w:szCs w:val="20"/>
              </w:rPr>
              <w:t xml:space="preserve">Wategemezi </w:t>
            </w:r>
          </w:p>
        </w:tc>
        <w:tc>
          <w:tcPr>
            <w:tcW w:w="519" w:type="pct"/>
            <w:vMerge w:val="restart"/>
            <w:vAlign w:val="center"/>
          </w:tcPr>
          <w:p w14:paraId="31091687"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Nguvukazi (18-60)</w:t>
            </w:r>
          </w:p>
        </w:tc>
        <w:tc>
          <w:tcPr>
            <w:tcW w:w="1178" w:type="pct"/>
            <w:vMerge w:val="restart"/>
            <w:noWrap/>
            <w:vAlign w:val="center"/>
          </w:tcPr>
          <w:p w14:paraId="44B21295" w14:textId="77777777" w:rsidR="00E73F22" w:rsidRDefault="00000000">
            <w:pPr>
              <w:spacing w:after="0" w:line="360" w:lineRule="auto"/>
              <w:ind w:right="227"/>
              <w:contextualSpacing/>
              <w:jc w:val="center"/>
              <w:rPr>
                <w:rFonts w:eastAsia="Times New Roman"/>
                <w:b/>
                <w:i/>
                <w:iCs/>
                <w:sz w:val="20"/>
                <w:szCs w:val="20"/>
              </w:rPr>
            </w:pPr>
            <w:r>
              <w:rPr>
                <w:rFonts w:eastAsia="Times New Roman"/>
                <w:b/>
                <w:i/>
                <w:iCs/>
                <w:sz w:val="20"/>
                <w:szCs w:val="20"/>
                <w:lang w:val="en-GB"/>
              </w:rPr>
              <w:t>Kiwango cha Utegemezi</w:t>
            </w:r>
          </w:p>
        </w:tc>
      </w:tr>
      <w:tr w:rsidR="00E73F22" w14:paraId="6EE4B5FD" w14:textId="77777777">
        <w:trPr>
          <w:trHeight w:val="315"/>
        </w:trPr>
        <w:tc>
          <w:tcPr>
            <w:tcW w:w="224" w:type="pct"/>
            <w:vMerge/>
            <w:vAlign w:val="center"/>
          </w:tcPr>
          <w:p w14:paraId="051A92C3" w14:textId="77777777" w:rsidR="00E73F22" w:rsidRDefault="00E73F22">
            <w:pPr>
              <w:spacing w:after="0" w:line="360" w:lineRule="auto"/>
              <w:contextualSpacing/>
              <w:jc w:val="center"/>
              <w:rPr>
                <w:rFonts w:eastAsia="Times New Roman"/>
                <w:i/>
                <w:iCs/>
                <w:sz w:val="20"/>
                <w:szCs w:val="20"/>
              </w:rPr>
            </w:pPr>
          </w:p>
        </w:tc>
        <w:tc>
          <w:tcPr>
            <w:tcW w:w="489" w:type="pct"/>
            <w:vMerge/>
            <w:vAlign w:val="center"/>
          </w:tcPr>
          <w:p w14:paraId="677CE947" w14:textId="77777777" w:rsidR="00E73F22" w:rsidRDefault="00E73F22">
            <w:pPr>
              <w:spacing w:after="0" w:line="360" w:lineRule="auto"/>
              <w:contextualSpacing/>
              <w:jc w:val="center"/>
              <w:rPr>
                <w:rFonts w:eastAsia="Times New Roman"/>
                <w:i/>
                <w:iCs/>
                <w:sz w:val="20"/>
                <w:szCs w:val="20"/>
              </w:rPr>
            </w:pPr>
          </w:p>
        </w:tc>
        <w:tc>
          <w:tcPr>
            <w:tcW w:w="302" w:type="pct"/>
            <w:noWrap/>
            <w:vAlign w:val="center"/>
          </w:tcPr>
          <w:p w14:paraId="3E0E299A"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Me</w:t>
            </w:r>
          </w:p>
        </w:tc>
        <w:tc>
          <w:tcPr>
            <w:tcW w:w="369" w:type="pct"/>
            <w:noWrap/>
            <w:vAlign w:val="center"/>
          </w:tcPr>
          <w:p w14:paraId="405EC67F"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Ke</w:t>
            </w:r>
          </w:p>
        </w:tc>
        <w:tc>
          <w:tcPr>
            <w:tcW w:w="340" w:type="pct"/>
            <w:noWrap/>
            <w:vAlign w:val="center"/>
          </w:tcPr>
          <w:p w14:paraId="0EF1CFE7"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Me</w:t>
            </w:r>
          </w:p>
        </w:tc>
        <w:tc>
          <w:tcPr>
            <w:tcW w:w="341" w:type="pct"/>
            <w:noWrap/>
            <w:vAlign w:val="center"/>
          </w:tcPr>
          <w:p w14:paraId="6DC19B9E"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Ke</w:t>
            </w:r>
          </w:p>
        </w:tc>
        <w:tc>
          <w:tcPr>
            <w:tcW w:w="311" w:type="pct"/>
            <w:noWrap/>
            <w:vAlign w:val="center"/>
          </w:tcPr>
          <w:p w14:paraId="377C0046"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Me</w:t>
            </w:r>
          </w:p>
        </w:tc>
        <w:tc>
          <w:tcPr>
            <w:tcW w:w="299" w:type="pct"/>
            <w:noWrap/>
            <w:vAlign w:val="center"/>
          </w:tcPr>
          <w:p w14:paraId="2B234B48"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Ke</w:t>
            </w:r>
          </w:p>
        </w:tc>
        <w:tc>
          <w:tcPr>
            <w:tcW w:w="628" w:type="pct"/>
            <w:vMerge/>
            <w:noWrap/>
            <w:vAlign w:val="center"/>
          </w:tcPr>
          <w:p w14:paraId="040BD86F" w14:textId="77777777" w:rsidR="00E73F22" w:rsidRDefault="00E73F22">
            <w:pPr>
              <w:spacing w:after="0" w:line="360" w:lineRule="auto"/>
              <w:contextualSpacing/>
              <w:jc w:val="center"/>
              <w:rPr>
                <w:rFonts w:eastAsia="Times New Roman"/>
                <w:b/>
                <w:i/>
                <w:iCs/>
                <w:sz w:val="20"/>
                <w:szCs w:val="20"/>
              </w:rPr>
            </w:pPr>
          </w:p>
        </w:tc>
        <w:tc>
          <w:tcPr>
            <w:tcW w:w="519" w:type="pct"/>
            <w:vMerge/>
            <w:noWrap/>
            <w:vAlign w:val="center"/>
          </w:tcPr>
          <w:p w14:paraId="557AD48B" w14:textId="77777777" w:rsidR="00E73F22" w:rsidRDefault="00E73F22">
            <w:pPr>
              <w:spacing w:after="0" w:line="360" w:lineRule="auto"/>
              <w:contextualSpacing/>
              <w:jc w:val="center"/>
              <w:rPr>
                <w:rFonts w:eastAsia="Times New Roman"/>
                <w:b/>
                <w:i/>
                <w:iCs/>
                <w:sz w:val="20"/>
                <w:szCs w:val="20"/>
              </w:rPr>
            </w:pPr>
          </w:p>
        </w:tc>
        <w:tc>
          <w:tcPr>
            <w:tcW w:w="1178" w:type="pct"/>
            <w:vMerge/>
            <w:vAlign w:val="center"/>
          </w:tcPr>
          <w:p w14:paraId="6438B781" w14:textId="77777777" w:rsidR="00E73F22" w:rsidRDefault="00E73F22">
            <w:pPr>
              <w:spacing w:after="0" w:line="360" w:lineRule="auto"/>
              <w:contextualSpacing/>
              <w:jc w:val="center"/>
              <w:rPr>
                <w:rFonts w:eastAsia="Times New Roman"/>
                <w:i/>
                <w:iCs/>
                <w:sz w:val="20"/>
                <w:szCs w:val="20"/>
              </w:rPr>
            </w:pPr>
          </w:p>
        </w:tc>
      </w:tr>
      <w:tr w:rsidR="00E73F22" w14:paraId="5B8D354D" w14:textId="77777777">
        <w:trPr>
          <w:trHeight w:val="315"/>
        </w:trPr>
        <w:tc>
          <w:tcPr>
            <w:tcW w:w="224" w:type="pct"/>
            <w:vAlign w:val="center"/>
          </w:tcPr>
          <w:p w14:paraId="57269ADA" w14:textId="77777777" w:rsidR="00E73F22" w:rsidRDefault="00E73F22">
            <w:pPr>
              <w:spacing w:after="0" w:line="360" w:lineRule="auto"/>
              <w:contextualSpacing/>
              <w:jc w:val="center"/>
              <w:rPr>
                <w:rFonts w:eastAsia="Times New Roman"/>
                <w:i/>
                <w:iCs/>
                <w:sz w:val="20"/>
                <w:szCs w:val="20"/>
              </w:rPr>
            </w:pPr>
          </w:p>
        </w:tc>
        <w:tc>
          <w:tcPr>
            <w:tcW w:w="489" w:type="pct"/>
          </w:tcPr>
          <w:p w14:paraId="7F0F856B" w14:textId="77777777" w:rsidR="00E73F22" w:rsidRDefault="00E73F22">
            <w:pPr>
              <w:spacing w:line="360" w:lineRule="auto"/>
              <w:contextualSpacing/>
              <w:rPr>
                <w:rFonts w:eastAsia="Times New Roman"/>
                <w:i/>
                <w:iCs/>
                <w:sz w:val="20"/>
                <w:szCs w:val="20"/>
              </w:rPr>
            </w:pPr>
          </w:p>
        </w:tc>
        <w:tc>
          <w:tcPr>
            <w:tcW w:w="302" w:type="pct"/>
            <w:noWrap/>
          </w:tcPr>
          <w:p w14:paraId="117E4D1D" w14:textId="77777777" w:rsidR="00E73F22" w:rsidRDefault="00E73F22">
            <w:pPr>
              <w:spacing w:line="360" w:lineRule="auto"/>
              <w:contextualSpacing/>
              <w:jc w:val="center"/>
              <w:rPr>
                <w:rFonts w:eastAsia="Times New Roman"/>
                <w:i/>
                <w:iCs/>
                <w:sz w:val="20"/>
                <w:szCs w:val="20"/>
                <w:lang w:val="en-GB"/>
              </w:rPr>
            </w:pPr>
          </w:p>
        </w:tc>
        <w:tc>
          <w:tcPr>
            <w:tcW w:w="369" w:type="pct"/>
            <w:noWrap/>
          </w:tcPr>
          <w:p w14:paraId="35611319" w14:textId="77777777" w:rsidR="00E73F22" w:rsidRDefault="00E73F22">
            <w:pPr>
              <w:spacing w:line="360" w:lineRule="auto"/>
              <w:contextualSpacing/>
              <w:jc w:val="center"/>
              <w:rPr>
                <w:rFonts w:eastAsia="Times New Roman"/>
                <w:i/>
                <w:iCs/>
                <w:sz w:val="20"/>
                <w:szCs w:val="20"/>
                <w:lang w:val="en-GB"/>
              </w:rPr>
            </w:pPr>
          </w:p>
        </w:tc>
        <w:tc>
          <w:tcPr>
            <w:tcW w:w="340" w:type="pct"/>
            <w:noWrap/>
          </w:tcPr>
          <w:p w14:paraId="68267D72" w14:textId="77777777" w:rsidR="00E73F22" w:rsidRDefault="00E73F22">
            <w:pPr>
              <w:spacing w:line="360" w:lineRule="auto"/>
              <w:contextualSpacing/>
              <w:jc w:val="center"/>
              <w:rPr>
                <w:rFonts w:eastAsia="Times New Roman"/>
                <w:i/>
                <w:iCs/>
                <w:sz w:val="20"/>
                <w:szCs w:val="20"/>
              </w:rPr>
            </w:pPr>
          </w:p>
        </w:tc>
        <w:tc>
          <w:tcPr>
            <w:tcW w:w="341" w:type="pct"/>
            <w:noWrap/>
          </w:tcPr>
          <w:p w14:paraId="27A776AD" w14:textId="77777777" w:rsidR="00E73F22" w:rsidRDefault="00E73F22">
            <w:pPr>
              <w:spacing w:line="360" w:lineRule="auto"/>
              <w:contextualSpacing/>
              <w:jc w:val="center"/>
              <w:rPr>
                <w:rFonts w:eastAsia="Times New Roman"/>
                <w:i/>
                <w:iCs/>
                <w:sz w:val="20"/>
                <w:szCs w:val="20"/>
              </w:rPr>
            </w:pPr>
          </w:p>
        </w:tc>
        <w:tc>
          <w:tcPr>
            <w:tcW w:w="311" w:type="pct"/>
            <w:noWrap/>
          </w:tcPr>
          <w:p w14:paraId="5E8092C7" w14:textId="77777777" w:rsidR="00E73F22" w:rsidRDefault="00E73F22">
            <w:pPr>
              <w:spacing w:line="360" w:lineRule="auto"/>
              <w:contextualSpacing/>
              <w:jc w:val="center"/>
              <w:rPr>
                <w:rFonts w:eastAsia="Times New Roman"/>
                <w:i/>
                <w:iCs/>
                <w:sz w:val="20"/>
                <w:szCs w:val="20"/>
              </w:rPr>
            </w:pPr>
          </w:p>
        </w:tc>
        <w:tc>
          <w:tcPr>
            <w:tcW w:w="299" w:type="pct"/>
            <w:noWrap/>
          </w:tcPr>
          <w:p w14:paraId="058BC486" w14:textId="77777777" w:rsidR="00E73F22" w:rsidRDefault="00E73F22">
            <w:pPr>
              <w:spacing w:line="360" w:lineRule="auto"/>
              <w:contextualSpacing/>
              <w:jc w:val="center"/>
              <w:rPr>
                <w:rFonts w:eastAsia="Times New Roman"/>
                <w:i/>
                <w:iCs/>
                <w:sz w:val="20"/>
                <w:szCs w:val="20"/>
              </w:rPr>
            </w:pPr>
          </w:p>
        </w:tc>
        <w:tc>
          <w:tcPr>
            <w:tcW w:w="628" w:type="pct"/>
            <w:noWrap/>
          </w:tcPr>
          <w:p w14:paraId="5DFEEF31"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=Jumla ya Watoto (0-17) na Wazee (&gt;60)</w:t>
            </w:r>
          </w:p>
        </w:tc>
        <w:tc>
          <w:tcPr>
            <w:tcW w:w="519" w:type="pct"/>
            <w:noWrap/>
          </w:tcPr>
          <w:p w14:paraId="182B1294"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 Jumla ya Nguvukazi (18-60)</w:t>
            </w:r>
          </w:p>
        </w:tc>
        <w:tc>
          <w:tcPr>
            <w:tcW w:w="1178" w:type="pct"/>
          </w:tcPr>
          <w:p w14:paraId="47748132"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=Wategemezi/Nguvukazi*100</w:t>
            </w:r>
          </w:p>
        </w:tc>
      </w:tr>
      <w:tr w:rsidR="00E73F22" w14:paraId="02ED9C23" w14:textId="77777777">
        <w:trPr>
          <w:trHeight w:val="315"/>
        </w:trPr>
        <w:tc>
          <w:tcPr>
            <w:tcW w:w="224" w:type="pct"/>
            <w:vAlign w:val="center"/>
          </w:tcPr>
          <w:p w14:paraId="5342B884" w14:textId="77777777" w:rsidR="00E73F22" w:rsidRDefault="00E73F22">
            <w:pPr>
              <w:spacing w:after="0" w:line="360" w:lineRule="auto"/>
              <w:contextualSpacing/>
              <w:jc w:val="center"/>
              <w:rPr>
                <w:rFonts w:eastAsia="Times New Roman"/>
                <w:i/>
                <w:iCs/>
                <w:sz w:val="20"/>
                <w:szCs w:val="20"/>
              </w:rPr>
            </w:pPr>
          </w:p>
        </w:tc>
        <w:tc>
          <w:tcPr>
            <w:tcW w:w="489" w:type="pct"/>
          </w:tcPr>
          <w:p w14:paraId="41AD8F39" w14:textId="77777777" w:rsidR="00E73F22" w:rsidRDefault="00000000">
            <w:pPr>
              <w:spacing w:line="360" w:lineRule="auto"/>
              <w:contextualSpacing/>
              <w:rPr>
                <w:rFonts w:eastAsia="Times New Roman"/>
                <w:b/>
                <w:i/>
                <w:iCs/>
                <w:sz w:val="20"/>
                <w:szCs w:val="20"/>
              </w:rPr>
            </w:pPr>
            <w:r>
              <w:rPr>
                <w:b/>
                <w:bCs/>
                <w:i/>
                <w:iCs/>
                <w:sz w:val="20"/>
                <w:szCs w:val="20"/>
              </w:rPr>
              <w:t>JUMLA</w:t>
            </w:r>
          </w:p>
        </w:tc>
        <w:tc>
          <w:tcPr>
            <w:tcW w:w="302" w:type="pct"/>
            <w:noWrap/>
          </w:tcPr>
          <w:p w14:paraId="3A5C4D6E" w14:textId="77777777" w:rsidR="00E73F22" w:rsidRDefault="00E73F22">
            <w:pPr>
              <w:spacing w:line="360" w:lineRule="auto"/>
              <w:contextualSpacing/>
              <w:jc w:val="center"/>
              <w:rPr>
                <w:rFonts w:eastAsia="Times New Roman"/>
                <w:b/>
                <w:i/>
                <w:iCs/>
                <w:sz w:val="20"/>
                <w:szCs w:val="20"/>
                <w:lang w:val="en-GB"/>
              </w:rPr>
            </w:pPr>
          </w:p>
        </w:tc>
        <w:tc>
          <w:tcPr>
            <w:tcW w:w="369" w:type="pct"/>
            <w:noWrap/>
          </w:tcPr>
          <w:p w14:paraId="021358FF" w14:textId="77777777" w:rsidR="00E73F22" w:rsidRDefault="00E73F22">
            <w:pPr>
              <w:spacing w:line="360" w:lineRule="auto"/>
              <w:contextualSpacing/>
              <w:jc w:val="center"/>
              <w:rPr>
                <w:rFonts w:eastAsia="Times New Roman"/>
                <w:b/>
                <w:i/>
                <w:iCs/>
                <w:sz w:val="20"/>
                <w:szCs w:val="20"/>
                <w:lang w:val="en-GB"/>
              </w:rPr>
            </w:pPr>
          </w:p>
        </w:tc>
        <w:tc>
          <w:tcPr>
            <w:tcW w:w="340" w:type="pct"/>
            <w:noWrap/>
          </w:tcPr>
          <w:p w14:paraId="3B49CE8F" w14:textId="77777777" w:rsidR="00E73F22" w:rsidRDefault="00E73F22">
            <w:pPr>
              <w:spacing w:line="360" w:lineRule="auto"/>
              <w:contextualSpacing/>
              <w:jc w:val="center"/>
              <w:rPr>
                <w:rFonts w:eastAsia="Times New Roman"/>
                <w:b/>
                <w:i/>
                <w:iCs/>
                <w:sz w:val="20"/>
                <w:szCs w:val="20"/>
              </w:rPr>
            </w:pPr>
          </w:p>
        </w:tc>
        <w:tc>
          <w:tcPr>
            <w:tcW w:w="341" w:type="pct"/>
            <w:noWrap/>
          </w:tcPr>
          <w:p w14:paraId="198605F7" w14:textId="77777777" w:rsidR="00E73F22" w:rsidRDefault="00E73F22">
            <w:pPr>
              <w:spacing w:line="360" w:lineRule="auto"/>
              <w:contextualSpacing/>
              <w:jc w:val="center"/>
              <w:rPr>
                <w:rFonts w:eastAsia="Times New Roman"/>
                <w:b/>
                <w:i/>
                <w:iCs/>
                <w:sz w:val="20"/>
                <w:szCs w:val="20"/>
              </w:rPr>
            </w:pPr>
          </w:p>
        </w:tc>
        <w:tc>
          <w:tcPr>
            <w:tcW w:w="311" w:type="pct"/>
            <w:noWrap/>
          </w:tcPr>
          <w:p w14:paraId="459FA02F" w14:textId="77777777" w:rsidR="00E73F22" w:rsidRDefault="00E73F22">
            <w:pPr>
              <w:spacing w:line="360" w:lineRule="auto"/>
              <w:contextualSpacing/>
              <w:jc w:val="center"/>
              <w:rPr>
                <w:rFonts w:eastAsia="Times New Roman"/>
                <w:b/>
                <w:i/>
                <w:iCs/>
                <w:sz w:val="20"/>
                <w:szCs w:val="20"/>
              </w:rPr>
            </w:pPr>
          </w:p>
        </w:tc>
        <w:tc>
          <w:tcPr>
            <w:tcW w:w="299" w:type="pct"/>
            <w:noWrap/>
          </w:tcPr>
          <w:p w14:paraId="17D1018B" w14:textId="77777777" w:rsidR="00E73F22" w:rsidRDefault="00E73F22">
            <w:pPr>
              <w:spacing w:line="360" w:lineRule="auto"/>
              <w:contextualSpacing/>
              <w:jc w:val="center"/>
              <w:rPr>
                <w:rFonts w:eastAsia="Times New Roman"/>
                <w:b/>
                <w:i/>
                <w:iCs/>
                <w:sz w:val="20"/>
                <w:szCs w:val="20"/>
              </w:rPr>
            </w:pPr>
          </w:p>
        </w:tc>
        <w:tc>
          <w:tcPr>
            <w:tcW w:w="628" w:type="pct"/>
            <w:noWrap/>
          </w:tcPr>
          <w:p w14:paraId="4834FC80" w14:textId="77777777" w:rsidR="00E73F22" w:rsidRDefault="00E73F22">
            <w:pPr>
              <w:spacing w:after="0" w:line="360" w:lineRule="auto"/>
              <w:contextualSpacing/>
              <w:jc w:val="center"/>
              <w:rPr>
                <w:rFonts w:eastAsia="Times New Roman"/>
                <w:b/>
                <w:i/>
                <w:iCs/>
                <w:sz w:val="20"/>
                <w:szCs w:val="20"/>
              </w:rPr>
            </w:pPr>
          </w:p>
        </w:tc>
        <w:tc>
          <w:tcPr>
            <w:tcW w:w="519" w:type="pct"/>
            <w:noWrap/>
          </w:tcPr>
          <w:p w14:paraId="33C78D86" w14:textId="77777777" w:rsidR="00E73F22" w:rsidRDefault="00E73F22">
            <w:pPr>
              <w:spacing w:after="0" w:line="360" w:lineRule="auto"/>
              <w:contextualSpacing/>
              <w:jc w:val="center"/>
              <w:rPr>
                <w:rFonts w:eastAsia="Times New Roman"/>
                <w:b/>
                <w:i/>
                <w:iCs/>
                <w:sz w:val="20"/>
                <w:szCs w:val="20"/>
              </w:rPr>
            </w:pPr>
          </w:p>
        </w:tc>
        <w:tc>
          <w:tcPr>
            <w:tcW w:w="1178" w:type="pct"/>
          </w:tcPr>
          <w:p w14:paraId="098D0B0D" w14:textId="77777777" w:rsidR="00E73F22" w:rsidRDefault="00000000">
            <w:pPr>
              <w:spacing w:after="0" w:line="360" w:lineRule="auto"/>
              <w:contextualSpacing/>
              <w:jc w:val="center"/>
              <w:rPr>
                <w:rFonts w:eastAsia="Times New Roman"/>
                <w:b/>
                <w:i/>
                <w:iCs/>
                <w:color w:val="FF0000"/>
                <w:sz w:val="20"/>
                <w:szCs w:val="20"/>
              </w:rPr>
            </w:pPr>
            <w:r>
              <w:rPr>
                <w:rFonts w:eastAsia="Times New Roman"/>
                <w:b/>
                <w:i/>
                <w:iCs/>
                <w:color w:val="FF0000"/>
                <w:sz w:val="20"/>
                <w:szCs w:val="20"/>
              </w:rPr>
              <w:t>=Jumla ya wategemezi kwa kila kitongoji/Jumla ya Nguvukazi * 100</w:t>
            </w:r>
          </w:p>
        </w:tc>
      </w:tr>
    </w:tbl>
    <w:p w14:paraId="708B96D8" w14:textId="77777777" w:rsidR="00E73F22" w:rsidRDefault="00000000">
      <w:pPr>
        <w:spacing w:after="120" w:line="360" w:lineRule="auto"/>
        <w:contextualSpacing/>
        <w:jc w:val="center"/>
        <w:rPr>
          <w:b/>
          <w:i/>
          <w:sz w:val="24"/>
          <w:szCs w:val="24"/>
        </w:rPr>
      </w:pPr>
      <w:r>
        <w:rPr>
          <w:b/>
          <w:i/>
          <w:sz w:val="24"/>
          <w:szCs w:val="24"/>
        </w:rPr>
        <w:t xml:space="preserve">Chanzo: </w:t>
      </w:r>
      <w:r>
        <w:rPr>
          <w:bCs/>
          <w:i/>
          <w:sz w:val="24"/>
          <w:szCs w:val="24"/>
        </w:rPr>
        <w:t xml:space="preserve">Halmashauri ya Kijiji cha Zabazaba; Mwezi, Mwaka</w:t>
      </w:r>
    </w:p>
    <w:p w14:paraId="3626DC26" w14:textId="77777777" w:rsidR="00E73F22" w:rsidRDefault="00000000">
      <w:pPr>
        <w:pStyle w:val="Caption"/>
        <w:keepNext/>
        <w:spacing w:line="360" w:lineRule="auto"/>
        <w:contextualSpacing/>
        <w:jc w:val="center"/>
        <w:rPr>
          <w:i/>
          <w:iCs/>
          <w:color w:val="FF0000"/>
          <w:sz w:val="24"/>
          <w:szCs w:val="24"/>
        </w:rPr>
      </w:pPr>
      <w:bookmarkStart w:id="373" w:name="_Toc138780604"/>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2</w:t>
      </w:r>
      <w:r>
        <w:rPr>
          <w:i/>
          <w:iCs/>
          <w:color w:val="FF0000"/>
          <w:sz w:val="24"/>
          <w:szCs w:val="24"/>
        </w:rPr>
        <w:fldChar w:fldCharType="end"/>
      </w:r>
      <w:r>
        <w:rPr>
          <w:i/>
          <w:iCs/>
          <w:color w:val="FF0000"/>
          <w:sz w:val="24"/>
          <w:szCs w:val="24"/>
        </w:rPr>
        <w:t xml:space="preserve">: </w:t>
      </w:r>
      <w:r>
        <w:rPr>
          <w:i/>
          <w:iCs/>
          <w:color w:val="FF0000"/>
          <w:sz w:val="24"/>
          <w:szCs w:val="24"/>
          <w:lang w:val="pt-BR"/>
        </w:rPr>
        <w:t>Idadi ya Watu kwa rika</w:t>
      </w:r>
      <w:bookmarkEnd w:id="373"/>
    </w:p>
    <w:p w14:paraId="0BD87C25" w14:textId="77777777" w:rsidR="00E73F22" w:rsidRDefault="00000000">
      <w:pPr>
        <w:keepNext/>
        <w:spacing w:after="120" w:line="360" w:lineRule="auto"/>
        <w:contextualSpacing/>
        <w:jc w:val="center"/>
        <w:rPr>
          <w:i/>
          <w:iCs/>
          <w:color w:val="FF0000"/>
          <w:sz w:val="24"/>
          <w:szCs w:val="24"/>
        </w:rPr>
      </w:pPr>
      <w:r>
        <w:rPr>
          <w:i/>
          <w:iCs/>
          <w:color w:val="FF0000"/>
        </w:rPr>
        <w:t>Chati iwe Piramid</w:t>
      </w:r>
    </w:p>
    <w:p w14:paraId="0B1F3EDB" w14:textId="77777777" w:rsidR="00E73F22" w:rsidRDefault="00000000">
      <w:pPr>
        <w:spacing w:after="0" w:line="360" w:lineRule="auto"/>
        <w:contextualSpacing/>
        <w:jc w:val="center"/>
        <w:rPr>
          <w:i/>
          <w:iCs/>
          <w:color w:val="FF0000"/>
          <w:sz w:val="24"/>
          <w:szCs w:val="24"/>
        </w:rPr>
        <w:sectPr w:rsidR="00E73F22">
          <w:pgSz w:w="11907" w:h="16839"/>
          <w:pgMar w:top="1138" w:right="850" w:bottom="245" w:left="1296" w:header="720" w:footer="720" w:gutter="0"/>
          <w:pgNumType w:chapStyle="1"/>
          <w:cols w:space="720"/>
          <w:docGrid w:linePitch="360"/>
        </w:sectPr>
      </w:pPr>
      <w:bookmarkStart w:id="374" w:name="_Toc90466934"/>
      <w:r>
        <w:rPr>
          <w:rFonts w:eastAsia="Times New Roman"/>
          <w:b/>
          <w:i/>
          <w:iCs/>
          <w:color w:val="FF0000"/>
          <w:sz w:val="24"/>
          <w:szCs w:val="24"/>
        </w:rPr>
        <w:t xml:space="preserve">Chanzo: </w:t>
      </w:r>
      <w:r>
        <w:rPr>
          <w:rFonts w:eastAsia="Times New Roman"/>
          <w:bCs/>
          <w:i/>
          <w:iCs/>
          <w:color w:val="FF0000"/>
          <w:sz w:val="24"/>
          <w:szCs w:val="24"/>
        </w:rPr>
        <w:t xml:space="preserve">Halmashauri ya Kijiji cha Zabazaba; Mwezi, Mwaka</w:t>
      </w:r>
    </w:p>
    <w:p w14:paraId="48BB1FDD" w14:textId="77777777" w:rsidR="00E73F22" w:rsidRDefault="00000000">
      <w:pPr>
        <w:keepNext/>
        <w:spacing w:before="240" w:after="60" w:line="360" w:lineRule="auto"/>
        <w:contextualSpacing/>
        <w:outlineLvl w:val="2"/>
        <w:rPr>
          <w:rFonts w:eastAsia="Times New Roman"/>
          <w:b/>
          <w:bCs/>
          <w:sz w:val="24"/>
          <w:szCs w:val="24"/>
        </w:rPr>
      </w:pPr>
      <w:bookmarkStart w:id="375" w:name="_Toc132455577"/>
      <w:bookmarkStart w:id="376" w:name="_Toc19315"/>
      <w:r>
        <w:rPr>
          <w:rFonts w:eastAsia="Times New Roman"/>
          <w:b/>
          <w:bCs/>
          <w:sz w:val="24"/>
          <w:szCs w:val="24"/>
        </w:rPr>
        <w:lastRenderedPageBreak/>
        <w:t>2.7.2. Wiani wa Watu kwa kila Kitongoji</w:t>
      </w:r>
      <w:bookmarkEnd w:id="374"/>
      <w:bookmarkEnd w:id="375"/>
      <w:bookmarkEnd w:id="376"/>
    </w:p>
    <w:p w14:paraId="4DC245FD" w14:textId="77777777" w:rsidR="00E73F22" w:rsidRDefault="00000000">
      <w:pPr>
        <w:keepNext/>
        <w:spacing w:after="0" w:line="360" w:lineRule="auto"/>
        <w:contextualSpacing/>
        <w:jc w:val="center"/>
        <w:rPr>
          <w:rFonts w:eastAsia="Times New Roman"/>
          <w:b/>
          <w:bCs/>
          <w:i/>
          <w:iCs/>
          <w:sz w:val="24"/>
          <w:szCs w:val="24"/>
        </w:rPr>
      </w:pPr>
      <w:bookmarkStart w:id="377" w:name="_Toc90467019"/>
      <w:bookmarkStart w:id="378" w:name="_Toc138780392"/>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11</w:t>
      </w:r>
      <w:r>
        <w:rPr>
          <w:rFonts w:eastAsia="Times New Roman"/>
          <w:b/>
          <w:bCs/>
          <w:i/>
          <w:iCs/>
          <w:sz w:val="24"/>
          <w:szCs w:val="24"/>
        </w:rPr>
        <w:fldChar w:fldCharType="end"/>
      </w:r>
      <w:r>
        <w:rPr>
          <w:rFonts w:eastAsia="Times New Roman"/>
          <w:b/>
          <w:bCs/>
          <w:i/>
          <w:iCs/>
          <w:sz w:val="24"/>
          <w:szCs w:val="24"/>
        </w:rPr>
        <w:t>: Wiani wa Watu kwa kila kitongoji</w:t>
      </w:r>
      <w:bookmarkEnd w:id="377"/>
      <w:bookmarkEnd w:id="378"/>
    </w:p>
    <w:tbl>
      <w:tblPr>
        <w:tblW w:w="4790" w:type="pct"/>
        <w:tblCellMar>
          <w:left w:w="10" w:type="dxa"/>
          <w:right w:w="10" w:type="dxa"/>
        </w:tblCellMar>
        <w:tblLook w:val="04A0" w:firstRow="1" w:lastRow="0" w:firstColumn="1" w:lastColumn="0" w:noHBand="0" w:noVBand="1"/>
      </w:tblPr>
      <w:tblGrid>
        <w:gridCol w:w="694"/>
        <w:gridCol w:w="1838"/>
        <w:gridCol w:w="2533"/>
        <w:gridCol w:w="1829"/>
        <w:gridCol w:w="2475"/>
      </w:tblGrid>
      <w:tr w:rsidR="00E73F22" w14:paraId="707C0EA8" w14:textId="77777777">
        <w:tc>
          <w:tcPr>
            <w:tcW w:w="370" w:type="pct"/>
            <w:tcBorders>
              <w:top w:val="single" w:sz="4" w:space="0" w:color="auto"/>
              <w:bottom w:val="single" w:sz="4" w:space="0" w:color="auto"/>
            </w:tcBorders>
          </w:tcPr>
          <w:p w14:paraId="3103D98C" w14:textId="77777777" w:rsidR="00E73F22" w:rsidRDefault="00000000">
            <w:pPr>
              <w:spacing w:after="0"/>
              <w:contextualSpacing/>
              <w:rPr>
                <w:b/>
                <w:bCs/>
                <w:i/>
                <w:iCs/>
                <w:color w:val="FF0000"/>
                <w:sz w:val="20"/>
                <w:szCs w:val="20"/>
              </w:rPr>
            </w:pPr>
            <w:r>
              <w:rPr>
                <w:b/>
                <w:bCs/>
                <w:i/>
                <w:iCs/>
                <w:color w:val="FF0000"/>
                <w:sz w:val="20"/>
                <w:szCs w:val="20"/>
              </w:rPr>
              <w:t>Na.</w:t>
            </w:r>
          </w:p>
        </w:tc>
        <w:tc>
          <w:tcPr>
            <w:tcW w:w="981" w:type="pct"/>
            <w:tcBorders>
              <w:top w:val="single" w:sz="4" w:space="0" w:color="auto"/>
              <w:bottom w:val="single" w:sz="4" w:space="0" w:color="auto"/>
            </w:tcBorders>
          </w:tcPr>
          <w:p w14:paraId="7BBD9324" w14:textId="77777777" w:rsidR="00E73F22" w:rsidRDefault="00000000">
            <w:pPr>
              <w:spacing w:after="0"/>
              <w:contextualSpacing/>
              <w:jc w:val="both"/>
              <w:rPr>
                <w:b/>
                <w:bCs/>
                <w:i/>
                <w:iCs/>
                <w:color w:val="FF0000"/>
                <w:sz w:val="20"/>
                <w:szCs w:val="20"/>
              </w:rPr>
            </w:pPr>
            <w:r>
              <w:rPr>
                <w:b/>
                <w:bCs/>
                <w:i/>
                <w:iCs/>
                <w:color w:val="FF0000"/>
                <w:sz w:val="20"/>
                <w:szCs w:val="20"/>
              </w:rPr>
              <w:t>Kitongoji</w:t>
            </w:r>
          </w:p>
        </w:tc>
        <w:tc>
          <w:tcPr>
            <w:tcW w:w="1352" w:type="pct"/>
            <w:tcBorders>
              <w:top w:val="single" w:sz="4" w:space="0" w:color="auto"/>
              <w:bottom w:val="single" w:sz="4" w:space="0" w:color="auto"/>
            </w:tcBorders>
          </w:tcPr>
          <w:p w14:paraId="32C2D0A1" w14:textId="77777777" w:rsidR="00E73F22" w:rsidRDefault="00000000">
            <w:pPr>
              <w:spacing w:after="0"/>
              <w:contextualSpacing/>
              <w:jc w:val="center"/>
              <w:rPr>
                <w:b/>
                <w:bCs/>
                <w:i/>
                <w:iCs/>
                <w:color w:val="FF0000"/>
                <w:sz w:val="20"/>
                <w:szCs w:val="20"/>
              </w:rPr>
            </w:pPr>
            <w:r>
              <w:rPr>
                <w:b/>
                <w:bCs/>
                <w:i/>
                <w:iCs/>
                <w:color w:val="FF0000"/>
                <w:sz w:val="20"/>
                <w:szCs w:val="20"/>
              </w:rPr>
              <w:t>Idadi ya Watu</w:t>
            </w:r>
          </w:p>
        </w:tc>
        <w:tc>
          <w:tcPr>
            <w:tcW w:w="976" w:type="pct"/>
            <w:tcBorders>
              <w:top w:val="single" w:sz="4" w:space="0" w:color="auto"/>
              <w:bottom w:val="single" w:sz="4" w:space="0" w:color="auto"/>
            </w:tcBorders>
          </w:tcPr>
          <w:p w14:paraId="76CA7066" w14:textId="77777777" w:rsidR="00E73F22" w:rsidRDefault="00000000">
            <w:pPr>
              <w:spacing w:after="0"/>
              <w:contextualSpacing/>
              <w:jc w:val="center"/>
              <w:rPr>
                <w:b/>
                <w:bCs/>
                <w:i/>
                <w:iCs/>
                <w:color w:val="FF0000"/>
                <w:sz w:val="20"/>
                <w:szCs w:val="20"/>
              </w:rPr>
            </w:pPr>
            <w:r>
              <w:rPr>
                <w:b/>
                <w:bCs/>
                <w:i/>
                <w:iCs/>
                <w:color w:val="FF0000"/>
                <w:sz w:val="20"/>
                <w:szCs w:val="20"/>
              </w:rPr>
              <w:t>Ukubwa wa kitongoji (Kilomita za Mraba)</w:t>
            </w:r>
          </w:p>
        </w:tc>
        <w:tc>
          <w:tcPr>
            <w:tcW w:w="1321" w:type="pct"/>
            <w:tcBorders>
              <w:top w:val="single" w:sz="4" w:space="0" w:color="auto"/>
              <w:bottom w:val="single" w:sz="4" w:space="0" w:color="auto"/>
            </w:tcBorders>
          </w:tcPr>
          <w:p w14:paraId="4F46F6EF" w14:textId="77777777" w:rsidR="00E73F22" w:rsidRDefault="00000000">
            <w:pPr>
              <w:spacing w:after="0"/>
              <w:contextualSpacing/>
              <w:jc w:val="center"/>
              <w:rPr>
                <w:b/>
                <w:bCs/>
                <w:i/>
                <w:iCs/>
                <w:color w:val="FF0000"/>
                <w:sz w:val="20"/>
                <w:szCs w:val="20"/>
              </w:rPr>
            </w:pPr>
            <w:r>
              <w:rPr>
                <w:b/>
                <w:bCs/>
                <w:i/>
                <w:iCs/>
                <w:color w:val="FF0000"/>
                <w:sz w:val="20"/>
                <w:szCs w:val="20"/>
              </w:rPr>
              <w:t>Wiani wa Watu kwa kilomita za mraba)</w:t>
            </w:r>
          </w:p>
        </w:tc>
      </w:tr>
      <w:tr w:rsidR="00E73F22" w14:paraId="47968FB9" w14:textId="77777777">
        <w:trPr>
          <w:trHeight w:val="453"/>
        </w:trPr>
        <w:tc>
          <w:tcPr>
            <w:tcW w:w="370" w:type="pct"/>
            <w:tcBorders>
              <w:top w:val="single" w:sz="4" w:space="0" w:color="auto"/>
            </w:tcBorders>
            <w:vAlign w:val="center"/>
          </w:tcPr>
          <w:p w14:paraId="624B2915" w14:textId="77777777" w:rsidR="00E73F22" w:rsidRDefault="00E73F22">
            <w:pPr>
              <w:spacing w:after="0"/>
              <w:contextualSpacing/>
              <w:rPr>
                <w:rFonts w:eastAsia="Times New Roman"/>
                <w:i/>
                <w:iCs/>
                <w:color w:val="FF0000"/>
                <w:sz w:val="20"/>
                <w:szCs w:val="20"/>
              </w:rPr>
            </w:pPr>
          </w:p>
        </w:tc>
        <w:tc>
          <w:tcPr>
            <w:tcW w:w="981" w:type="pct"/>
            <w:tcBorders>
              <w:top w:val="single" w:sz="4" w:space="0" w:color="auto"/>
            </w:tcBorders>
          </w:tcPr>
          <w:p w14:paraId="7873F3C0" w14:textId="77777777" w:rsidR="00E73F22" w:rsidRDefault="00E73F22">
            <w:pPr>
              <w:contextualSpacing/>
              <w:rPr>
                <w:rFonts w:eastAsia="Times New Roman"/>
                <w:i/>
                <w:iCs/>
                <w:color w:val="FF0000"/>
                <w:sz w:val="20"/>
                <w:szCs w:val="20"/>
              </w:rPr>
            </w:pPr>
          </w:p>
        </w:tc>
        <w:tc>
          <w:tcPr>
            <w:tcW w:w="1352" w:type="pct"/>
            <w:tcBorders>
              <w:top w:val="single" w:sz="4" w:space="0" w:color="auto"/>
            </w:tcBorders>
          </w:tcPr>
          <w:p w14:paraId="135B06E3" w14:textId="77777777" w:rsidR="00E73F22" w:rsidRDefault="00E73F22">
            <w:pPr>
              <w:spacing w:after="0"/>
              <w:contextualSpacing/>
              <w:jc w:val="center"/>
              <w:rPr>
                <w:rFonts w:eastAsia="Times New Roman"/>
                <w:i/>
                <w:iCs/>
                <w:color w:val="FF0000"/>
                <w:sz w:val="20"/>
                <w:szCs w:val="20"/>
              </w:rPr>
            </w:pPr>
          </w:p>
        </w:tc>
        <w:tc>
          <w:tcPr>
            <w:tcW w:w="976" w:type="pct"/>
            <w:tcBorders>
              <w:top w:val="single" w:sz="4" w:space="0" w:color="auto"/>
            </w:tcBorders>
          </w:tcPr>
          <w:p w14:paraId="2623E8F1" w14:textId="77777777" w:rsidR="00E73F22" w:rsidRDefault="00000000">
            <w:pPr>
              <w:spacing w:after="0"/>
              <w:contextualSpacing/>
              <w:jc w:val="center"/>
              <w:rPr>
                <w:i/>
                <w:iCs/>
                <w:color w:val="FF0000"/>
                <w:sz w:val="20"/>
                <w:szCs w:val="20"/>
              </w:rPr>
            </w:pPr>
            <w:r>
              <w:rPr>
                <w:i/>
                <w:iCs/>
                <w:color w:val="FF0000"/>
                <w:sz w:val="20"/>
                <w:szCs w:val="20"/>
              </w:rPr>
              <w:t>=Hekta * 0.01</w:t>
            </w:r>
          </w:p>
        </w:tc>
        <w:tc>
          <w:tcPr>
            <w:tcW w:w="1321" w:type="pct"/>
            <w:tcBorders>
              <w:top w:val="nil"/>
              <w:left w:val="nil"/>
              <w:bottom w:val="nil"/>
              <w:right w:val="nil"/>
            </w:tcBorders>
          </w:tcPr>
          <w:p w14:paraId="4AAC1B0D" w14:textId="77777777" w:rsidR="00E73F22" w:rsidRDefault="00000000">
            <w:pPr>
              <w:spacing w:after="0"/>
              <w:contextualSpacing/>
              <w:jc w:val="center"/>
              <w:rPr>
                <w:i/>
                <w:iCs/>
                <w:color w:val="FF0000"/>
                <w:sz w:val="20"/>
                <w:szCs w:val="20"/>
              </w:rPr>
            </w:pPr>
            <w:r>
              <w:rPr>
                <w:i/>
                <w:iCs/>
                <w:color w:val="FF0000"/>
                <w:sz w:val="20"/>
                <w:szCs w:val="20"/>
              </w:rPr>
              <w:t>=Idadi ya watu/Ukubwa wa Kitongoji (Kilomita za Mraba)</w:t>
            </w:r>
          </w:p>
        </w:tc>
      </w:tr>
      <w:tr w:rsidR="00E73F22" w14:paraId="263AF11C" w14:textId="77777777">
        <w:trPr>
          <w:trHeight w:val="440"/>
        </w:trPr>
        <w:tc>
          <w:tcPr>
            <w:tcW w:w="370" w:type="pct"/>
            <w:tcBorders>
              <w:top w:val="single" w:sz="4" w:space="0" w:color="auto"/>
              <w:bottom w:val="single" w:sz="4" w:space="0" w:color="auto"/>
            </w:tcBorders>
          </w:tcPr>
          <w:p w14:paraId="7614896A" w14:textId="77777777" w:rsidR="00E73F22" w:rsidRDefault="00E73F22">
            <w:pPr>
              <w:spacing w:after="0"/>
              <w:contextualSpacing/>
              <w:jc w:val="center"/>
              <w:rPr>
                <w:b/>
                <w:bCs/>
                <w:i/>
                <w:iCs/>
                <w:color w:val="FF0000"/>
                <w:sz w:val="20"/>
                <w:szCs w:val="20"/>
              </w:rPr>
            </w:pPr>
          </w:p>
        </w:tc>
        <w:tc>
          <w:tcPr>
            <w:tcW w:w="981" w:type="pct"/>
            <w:tcBorders>
              <w:top w:val="single" w:sz="4" w:space="0" w:color="auto"/>
              <w:bottom w:val="single" w:sz="4" w:space="0" w:color="auto"/>
            </w:tcBorders>
          </w:tcPr>
          <w:p w14:paraId="0CE8A637" w14:textId="77777777" w:rsidR="00E73F22" w:rsidRDefault="00000000">
            <w:pPr>
              <w:spacing w:after="0"/>
              <w:contextualSpacing/>
              <w:jc w:val="center"/>
              <w:rPr>
                <w:b/>
                <w:i/>
                <w:iCs/>
                <w:color w:val="FF0000"/>
                <w:sz w:val="20"/>
                <w:szCs w:val="20"/>
              </w:rPr>
            </w:pPr>
            <w:r>
              <w:rPr>
                <w:b/>
                <w:i/>
                <w:iCs/>
                <w:color w:val="FF0000"/>
                <w:sz w:val="20"/>
                <w:szCs w:val="20"/>
              </w:rPr>
              <w:t>Jumla</w:t>
            </w:r>
          </w:p>
        </w:tc>
        <w:tc>
          <w:tcPr>
            <w:tcW w:w="1352" w:type="pct"/>
            <w:tcBorders>
              <w:top w:val="single" w:sz="4" w:space="0" w:color="auto"/>
              <w:bottom w:val="single" w:sz="4" w:space="0" w:color="auto"/>
            </w:tcBorders>
          </w:tcPr>
          <w:p w14:paraId="543D4573" w14:textId="77777777" w:rsidR="00E73F22" w:rsidRDefault="00E73F22">
            <w:pPr>
              <w:spacing w:after="0"/>
              <w:contextualSpacing/>
              <w:jc w:val="center"/>
              <w:rPr>
                <w:rFonts w:eastAsia="Times New Roman"/>
                <w:b/>
                <w:i/>
                <w:iCs/>
                <w:color w:val="FF0000"/>
                <w:sz w:val="20"/>
                <w:szCs w:val="20"/>
              </w:rPr>
            </w:pPr>
          </w:p>
        </w:tc>
        <w:tc>
          <w:tcPr>
            <w:tcW w:w="976" w:type="pct"/>
            <w:tcBorders>
              <w:top w:val="single" w:sz="4" w:space="0" w:color="auto"/>
              <w:bottom w:val="single" w:sz="4" w:space="0" w:color="auto"/>
            </w:tcBorders>
          </w:tcPr>
          <w:p w14:paraId="4D9E32D4" w14:textId="77777777" w:rsidR="00E73F22" w:rsidRDefault="00000000">
            <w:pPr>
              <w:spacing w:after="0"/>
              <w:contextualSpacing/>
              <w:jc w:val="center"/>
              <w:rPr>
                <w:b/>
                <w:i/>
                <w:iCs/>
                <w:color w:val="FF0000"/>
                <w:sz w:val="20"/>
                <w:szCs w:val="20"/>
              </w:rPr>
            </w:pPr>
            <w:r>
              <w:rPr>
                <w:b/>
                <w:i/>
                <w:iCs/>
                <w:color w:val="FF0000"/>
                <w:sz w:val="20"/>
                <w:szCs w:val="20"/>
              </w:rPr>
              <w:t>Jumla ya ukubwa kwa vitongoji vyote</w:t>
            </w:r>
          </w:p>
        </w:tc>
        <w:tc>
          <w:tcPr>
            <w:tcW w:w="1321" w:type="pct"/>
            <w:tcBorders>
              <w:top w:val="single" w:sz="4" w:space="0" w:color="auto"/>
              <w:bottom w:val="single" w:sz="4" w:space="0" w:color="auto"/>
            </w:tcBorders>
          </w:tcPr>
          <w:p w14:paraId="4910D7FD" w14:textId="77777777" w:rsidR="00E73F22" w:rsidRDefault="00000000">
            <w:pPr>
              <w:spacing w:after="0"/>
              <w:contextualSpacing/>
              <w:jc w:val="center"/>
              <w:rPr>
                <w:b/>
                <w:bCs/>
                <w:i/>
                <w:iCs/>
                <w:color w:val="FF0000"/>
                <w:sz w:val="20"/>
                <w:szCs w:val="20"/>
              </w:rPr>
            </w:pPr>
            <w:r>
              <w:rPr>
                <w:b/>
                <w:bCs/>
                <w:i/>
                <w:iCs/>
                <w:color w:val="FF0000"/>
                <w:sz w:val="20"/>
                <w:szCs w:val="20"/>
              </w:rPr>
              <w:t>= Jumla ya wiani kwa vitongoji vyote/jumla ya ukubwa kwa vitongoji vyote</w:t>
            </w:r>
          </w:p>
        </w:tc>
      </w:tr>
    </w:tbl>
    <w:p w14:paraId="3E407DBD" w14:textId="77777777" w:rsidR="00E73F22" w:rsidRDefault="00000000">
      <w:pPr>
        <w:tabs>
          <w:tab w:val="left" w:pos="7695"/>
        </w:tabs>
        <w:spacing w:line="360" w:lineRule="auto"/>
        <w:contextualSpacing/>
        <w:jc w:val="center"/>
        <w:rPr>
          <w:bCs/>
          <w:i/>
          <w:color w:val="FF0000"/>
          <w:sz w:val="24"/>
          <w:szCs w:val="24"/>
        </w:rPr>
      </w:pPr>
      <w:r>
        <w:rPr>
          <w:b/>
          <w:i/>
          <w:sz w:val="24"/>
          <w:szCs w:val="24"/>
        </w:rPr>
        <w:t xml:space="preserve">Chanzo: </w:t>
      </w:r>
      <w:r>
        <w:rPr>
          <w:bCs/>
          <w:i/>
          <w:color w:val="FF0000"/>
          <w:sz w:val="24"/>
          <w:szCs w:val="24"/>
        </w:rPr>
        <w:t xml:space="preserve">Halmashauri ya Kijiji cha Zabazaba; Mwezi, Mwaka</w:t>
      </w:r>
    </w:p>
    <w:p w14:paraId="4B2488D6" w14:textId="77777777" w:rsidR="00E73F22" w:rsidRDefault="00E73F22">
      <w:pPr>
        <w:tabs>
          <w:tab w:val="left" w:pos="7695"/>
        </w:tabs>
        <w:spacing w:line="360" w:lineRule="auto"/>
        <w:contextualSpacing/>
        <w:jc w:val="center"/>
        <w:rPr>
          <w:b/>
          <w:i/>
          <w:sz w:val="24"/>
          <w:szCs w:val="24"/>
        </w:rPr>
      </w:pPr>
    </w:p>
    <w:p w14:paraId="53A25707" w14:textId="77777777" w:rsidR="00E73F22" w:rsidRDefault="00000000">
      <w:pPr>
        <w:spacing w:line="360" w:lineRule="auto"/>
        <w:contextualSpacing/>
        <w:jc w:val="both"/>
        <w:rPr>
          <w:sz w:val="24"/>
          <w:szCs w:val="24"/>
        </w:rPr>
      </w:pPr>
      <w:r>
        <w:rPr>
          <w:sz w:val="24"/>
          <w:szCs w:val="24"/>
        </w:rPr>
        <w:t xml:space="preserve">Tathmini shirikishi iliyofanyika katika kijiji cha </w:t>
      </w:r>
      <w:r>
        <w:rPr>
          <w:i/>
          <w:iCs/>
          <w:color w:val="FF0000"/>
          <w:sz w:val="24"/>
          <w:szCs w:val="24"/>
        </w:rPr>
        <w:t xml:space="preserve">Zabazaba</w:t>
      </w:r>
      <w:r>
        <w:rPr>
          <w:sz w:val="24"/>
          <w:szCs w:val="24"/>
        </w:rPr>
        <w:t xml:space="preserve"> imeonesha kuwa wiani wa watu kwa kijiji ni </w:t>
      </w:r>
      <w:r>
        <w:rPr>
          <w:i/>
          <w:iCs/>
          <w:color w:val="FF0000"/>
          <w:sz w:val="24"/>
          <w:szCs w:val="24"/>
        </w:rPr>
        <w:t>(Weka wiani kwa kijiji)</w:t>
      </w:r>
      <w:r>
        <w:rPr>
          <w:sz w:val="24"/>
          <w:szCs w:val="24"/>
        </w:rPr>
        <w:t xml:space="preserve"> ambao ni </w:t>
      </w:r>
      <w:r>
        <w:rPr>
          <w:i/>
          <w:iCs/>
          <w:color w:val="FF0000"/>
          <w:sz w:val="24"/>
          <w:szCs w:val="24"/>
        </w:rPr>
        <w:t>juu au chini</w:t>
      </w:r>
      <w:r>
        <w:rPr>
          <w:sz w:val="24"/>
          <w:szCs w:val="24"/>
        </w:rPr>
        <w:t xml:space="preserve"> ya wiani kiwilaya ambao ni </w:t>
      </w:r>
      <w:r>
        <w:rPr>
          <w:i/>
          <w:iCs/>
          <w:color w:val="FF0000"/>
          <w:sz w:val="24"/>
          <w:szCs w:val="24"/>
        </w:rPr>
        <w:t>(Weka wiani kiwilaya)</w:t>
      </w:r>
      <w:r>
        <w:rPr>
          <w:sz w:val="24"/>
          <w:szCs w:val="24"/>
        </w:rPr>
        <w:t xml:space="preserve">, takwimu zinaonyesha kuwa kitongoji cha </w:t>
      </w:r>
      <w:r>
        <w:rPr>
          <w:i/>
          <w:iCs/>
          <w:color w:val="FF0000"/>
          <w:sz w:val="24"/>
          <w:szCs w:val="24"/>
        </w:rPr>
        <w:t>(Taja kitongoji)</w:t>
      </w:r>
      <w:r>
        <w:rPr>
          <w:sz w:val="24"/>
          <w:szCs w:val="24"/>
        </w:rPr>
        <w:t xml:space="preserve"> ndicho chenye ujazo mkubwa wa watu hii ni kutokana na </w:t>
      </w:r>
      <w:r>
        <w:rPr>
          <w:i/>
          <w:iCs/>
          <w:color w:val="FF0000"/>
          <w:sz w:val="24"/>
          <w:szCs w:val="24"/>
        </w:rPr>
        <w:t>(Taja sababu ya kuwa na ujazo mkubwa</w:t>
      </w:r>
      <w:r>
        <w:rPr>
          <w:sz w:val="24"/>
          <w:szCs w:val="24"/>
        </w:rPr>
        <w:t xml:space="preserve">). pia Kitongoji cha </w:t>
      </w:r>
      <w:r>
        <w:rPr>
          <w:i/>
          <w:iCs/>
          <w:color w:val="FF0000"/>
          <w:sz w:val="24"/>
          <w:szCs w:val="24"/>
        </w:rPr>
        <w:t>(Taja kitongoji che ujazo mdogo)</w:t>
      </w:r>
      <w:r>
        <w:rPr>
          <w:sz w:val="24"/>
          <w:szCs w:val="24"/>
        </w:rPr>
        <w:t xml:space="preserve"> ndicho chenye ujazo mdogo wa watu kutokana na </w:t>
      </w:r>
      <w:r>
        <w:rPr>
          <w:i/>
          <w:iCs/>
          <w:color w:val="FF0000"/>
          <w:sz w:val="24"/>
          <w:szCs w:val="24"/>
        </w:rPr>
        <w:t>(Weka sababu ya ujazo mdogo)</w:t>
      </w:r>
      <w:r>
        <w:rPr>
          <w:sz w:val="24"/>
          <w:szCs w:val="24"/>
        </w:rPr>
        <w:t xml:space="preserve">. </w:t>
      </w:r>
    </w:p>
    <w:p w14:paraId="15F186DB" w14:textId="77777777" w:rsidR="00E73F22" w:rsidRDefault="00E73F22">
      <w:pPr>
        <w:spacing w:line="360" w:lineRule="auto"/>
        <w:contextualSpacing/>
        <w:jc w:val="both"/>
        <w:rPr>
          <w:sz w:val="24"/>
          <w:szCs w:val="24"/>
          <w:highlight w:val="yellow"/>
        </w:rPr>
      </w:pPr>
    </w:p>
    <w:p w14:paraId="6DCF34D5" w14:textId="77777777" w:rsidR="00E73F22" w:rsidRDefault="00E73F22">
      <w:pPr>
        <w:spacing w:line="360" w:lineRule="auto"/>
        <w:contextualSpacing/>
        <w:jc w:val="both"/>
        <w:rPr>
          <w:sz w:val="24"/>
          <w:szCs w:val="24"/>
          <w:highlight w:val="yellow"/>
        </w:rPr>
      </w:pPr>
    </w:p>
    <w:p w14:paraId="412AAED6" w14:textId="77777777" w:rsidR="00E73F22" w:rsidRDefault="00E73F22">
      <w:pPr>
        <w:spacing w:line="360" w:lineRule="auto"/>
        <w:contextualSpacing/>
        <w:jc w:val="both"/>
        <w:rPr>
          <w:sz w:val="24"/>
          <w:szCs w:val="24"/>
          <w:highlight w:val="yellow"/>
        </w:rPr>
      </w:pPr>
    </w:p>
    <w:p w14:paraId="1D823178" w14:textId="77777777" w:rsidR="00E73F22" w:rsidRDefault="00E73F22">
      <w:pPr>
        <w:spacing w:line="360" w:lineRule="auto"/>
        <w:contextualSpacing/>
        <w:jc w:val="both"/>
        <w:rPr>
          <w:sz w:val="24"/>
          <w:szCs w:val="24"/>
          <w:highlight w:val="yellow"/>
        </w:rPr>
      </w:pPr>
    </w:p>
    <w:p w14:paraId="26B08763" w14:textId="77777777" w:rsidR="00E73F22" w:rsidRDefault="00E73F22">
      <w:pPr>
        <w:spacing w:line="360" w:lineRule="auto"/>
        <w:contextualSpacing/>
        <w:jc w:val="both"/>
        <w:rPr>
          <w:sz w:val="24"/>
          <w:szCs w:val="24"/>
          <w:highlight w:val="yellow"/>
        </w:rPr>
      </w:pPr>
    </w:p>
    <w:p w14:paraId="5D469CAE" w14:textId="77777777" w:rsidR="00E73F22" w:rsidRDefault="00E73F22">
      <w:pPr>
        <w:spacing w:line="360" w:lineRule="auto"/>
        <w:contextualSpacing/>
        <w:jc w:val="both"/>
        <w:rPr>
          <w:sz w:val="24"/>
          <w:szCs w:val="24"/>
          <w:highlight w:val="yellow"/>
        </w:rPr>
      </w:pPr>
    </w:p>
    <w:p w14:paraId="78F5B67E" w14:textId="77777777" w:rsidR="00E73F22" w:rsidRDefault="00E73F22">
      <w:pPr>
        <w:keepNext/>
        <w:spacing w:after="0" w:line="360" w:lineRule="auto"/>
        <w:contextualSpacing/>
        <w:rPr>
          <w:rFonts w:eastAsia="Times New Roman"/>
          <w:b/>
          <w:bCs/>
          <w:sz w:val="24"/>
          <w:szCs w:val="24"/>
          <w:highlight w:val="yellow"/>
        </w:rPr>
        <w:sectPr w:rsidR="00E73F22">
          <w:pgSz w:w="11906" w:h="16838"/>
          <w:pgMar w:top="1138" w:right="850" w:bottom="245" w:left="1296" w:header="708" w:footer="708" w:gutter="0"/>
          <w:pgNumType w:chapStyle="1"/>
          <w:cols w:space="720"/>
          <w:docGrid w:linePitch="360"/>
        </w:sectPr>
      </w:pPr>
    </w:p>
    <w:p w14:paraId="05670693" w14:textId="77777777" w:rsidR="00E73F22" w:rsidRDefault="00000000">
      <w:pPr>
        <w:keepNext/>
        <w:spacing w:after="0" w:line="360" w:lineRule="auto"/>
        <w:contextualSpacing/>
        <w:jc w:val="center"/>
        <w:rPr>
          <w:rFonts w:eastAsia="Times New Roman"/>
          <w:b/>
          <w:bCs/>
          <w:i/>
          <w:iCs/>
          <w:color w:val="FF0000"/>
          <w:sz w:val="24"/>
          <w:szCs w:val="24"/>
        </w:rPr>
      </w:pPr>
      <w:bookmarkStart w:id="379" w:name="_Toc90616438"/>
      <w:bookmarkStart w:id="380" w:name="_Toc138798318"/>
      <w:r>
        <w:rPr>
          <w:rFonts w:eastAsia="Times New Roman"/>
          <w:b/>
          <w:bCs/>
          <w:i/>
          <w:iCs/>
          <w:color w:val="FF0000"/>
          <w:sz w:val="24"/>
          <w:szCs w:val="24"/>
        </w:rPr>
        <w:lastRenderedPageBreak/>
        <w:t xml:space="preserve">Ramani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Ramani \* ARABIC </w:instrText>
      </w:r>
      <w:r>
        <w:rPr>
          <w:rFonts w:eastAsia="Times New Roman"/>
          <w:b/>
          <w:bCs/>
          <w:i/>
          <w:iCs/>
          <w:color w:val="FF0000"/>
          <w:sz w:val="24"/>
          <w:szCs w:val="24"/>
        </w:rPr>
        <w:fldChar w:fldCharType="separate"/>
      </w:r>
      <w:r>
        <w:rPr>
          <w:rFonts w:eastAsia="Times New Roman"/>
          <w:b/>
          <w:bCs/>
          <w:i/>
          <w:iCs/>
          <w:color w:val="FF0000"/>
          <w:sz w:val="24"/>
          <w:szCs w:val="24"/>
        </w:rPr>
        <w:t>8</w:t>
      </w:r>
      <w:r>
        <w:rPr>
          <w:rFonts w:eastAsia="Times New Roman"/>
          <w:b/>
          <w:bCs/>
          <w:i/>
          <w:iCs/>
          <w:color w:val="FF0000"/>
          <w:sz w:val="24"/>
          <w:szCs w:val="24"/>
        </w:rPr>
        <w:fldChar w:fldCharType="end"/>
      </w:r>
      <w:r>
        <w:rPr>
          <w:rFonts w:eastAsia="Times New Roman"/>
          <w:b/>
          <w:bCs/>
          <w:i/>
          <w:iCs/>
          <w:color w:val="FF0000"/>
          <w:sz w:val="24"/>
          <w:szCs w:val="24"/>
        </w:rPr>
        <w:t xml:space="preserve">: Wiani wa Watu katika kijiji cha </w:t>
      </w:r>
      <w:bookmarkEnd w:id="379"/>
      <w:r>
        <w:rPr>
          <w:rFonts w:eastAsia="Times New Roman"/>
          <w:b/>
          <w:bCs/>
          <w:i/>
          <w:iCs/>
          <w:color w:val="FF0000"/>
          <w:sz w:val="24"/>
          <w:szCs w:val="24"/>
        </w:rPr>
        <w:t xml:space="preserve">Zabazaba</w:t>
      </w:r>
      <w:bookmarkEnd w:id="380"/>
    </w:p>
    <w:p w14:paraId="5C73E02F" w14:textId="77777777" w:rsidR="00E73F22" w:rsidRDefault="00E73F22">
      <w:pPr>
        <w:keepNext/>
        <w:spacing w:after="0" w:line="360" w:lineRule="auto"/>
        <w:contextualSpacing/>
        <w:jc w:val="center"/>
        <w:rPr>
          <w:rFonts w:eastAsia="Times New Roman"/>
          <w:b/>
          <w:bCs/>
          <w:i/>
          <w:iCs/>
          <w:sz w:val="24"/>
          <w:szCs w:val="24"/>
        </w:rPr>
        <w:sectPr w:rsidR="00E73F22">
          <w:footerReference w:type="even" r:id="rId17"/>
          <w:footerReference w:type="default" r:id="rId18"/>
          <w:pgSz w:w="16839" w:h="11907" w:orient="landscape"/>
          <w:pgMar w:top="1296" w:right="1138" w:bottom="850" w:left="245" w:header="720" w:footer="720" w:gutter="0"/>
          <w:pgNumType w:chapStyle="1"/>
          <w:cols w:space="720"/>
          <w:docGrid w:linePitch="360"/>
        </w:sectPr>
      </w:pPr>
    </w:p>
    <w:p w14:paraId="646C6069" w14:textId="77777777" w:rsidR="00E73F22" w:rsidRDefault="00000000">
      <w:pPr>
        <w:keepNext/>
        <w:spacing w:before="240" w:after="60" w:line="360" w:lineRule="auto"/>
        <w:contextualSpacing/>
        <w:outlineLvl w:val="2"/>
        <w:rPr>
          <w:rFonts w:eastAsia="Times New Roman"/>
          <w:b/>
          <w:bCs/>
          <w:sz w:val="24"/>
          <w:szCs w:val="24"/>
          <w:lang w:val="es-ES"/>
        </w:rPr>
      </w:pPr>
      <w:bookmarkStart w:id="381" w:name="_Toc132455578"/>
      <w:bookmarkStart w:id="382" w:name="_Toc90466935"/>
      <w:bookmarkStart w:id="383" w:name="_Toc27480"/>
      <w:r>
        <w:rPr>
          <w:rFonts w:eastAsia="Times New Roman"/>
          <w:b/>
          <w:bCs/>
          <w:sz w:val="24"/>
          <w:szCs w:val="24"/>
          <w:lang w:val="es-ES"/>
        </w:rPr>
        <w:lastRenderedPageBreak/>
        <w:t xml:space="preserve">2.7.3. Makadirio ya Ongezeko la </w:t>
      </w:r>
      <w:r>
        <w:rPr>
          <w:rFonts w:eastAsia="Times New Roman"/>
          <w:b/>
          <w:bCs/>
          <w:sz w:val="24"/>
          <w:szCs w:val="24"/>
        </w:rPr>
        <w:t>I</w:t>
      </w:r>
      <w:r>
        <w:rPr>
          <w:rFonts w:eastAsia="Times New Roman"/>
          <w:b/>
          <w:bCs/>
          <w:sz w:val="24"/>
          <w:szCs w:val="24"/>
          <w:lang w:val="es-ES"/>
        </w:rPr>
        <w:t>dadi ya Watu (kwa Miaka 10)</w:t>
      </w:r>
      <w:bookmarkEnd w:id="381"/>
      <w:bookmarkEnd w:id="382"/>
      <w:bookmarkEnd w:id="383"/>
    </w:p>
    <w:p w14:paraId="2CBB8738" w14:textId="77777777" w:rsidR="00E73F22" w:rsidRDefault="00000000">
      <w:pPr>
        <w:spacing w:line="360" w:lineRule="auto"/>
        <w:contextualSpacing/>
        <w:jc w:val="both"/>
        <w:rPr>
          <w:sz w:val="24"/>
          <w:szCs w:val="24"/>
          <w:lang w:val="es-ES"/>
        </w:rPr>
      </w:pPr>
      <w:r>
        <w:rPr>
          <w:sz w:val="24"/>
          <w:szCs w:val="24"/>
          <w:lang w:val="es-ES"/>
        </w:rPr>
        <w:t xml:space="preserve">Wastani wa ongezeko la watu katika Wilaya ya Makete ni asilimia </w:t>
      </w:r>
      <w:r>
        <w:rPr>
          <w:i/>
          <w:iCs/>
          <w:color w:val="FF0000"/>
          <w:sz w:val="24"/>
          <w:szCs w:val="24"/>
          <w:lang w:val="es-ES"/>
        </w:rPr>
        <w:t>(Weka growth rate kiwilaya)</w:t>
      </w:r>
      <w:r>
        <w:rPr>
          <w:sz w:val="24"/>
          <w:szCs w:val="24"/>
          <w:lang w:val="es-ES"/>
        </w:rPr>
        <w:t xml:space="preserve"> kwa mwaka. Kwa kuzingatia ongezeko hili, makadirio ya ongezeko la Watu na Kaya katika Kijiji cha </w:t>
      </w:r>
      <w:r>
        <w:rPr>
          <w:i/>
          <w:iCs/>
          <w:color w:val="FF0000"/>
          <w:sz w:val="24"/>
          <w:szCs w:val="24"/>
          <w:lang w:val="es-ES"/>
        </w:rPr>
        <w:t xml:space="preserve">Zabazaba</w:t>
      </w:r>
      <w:r>
        <w:rPr>
          <w:sz w:val="24"/>
          <w:szCs w:val="24"/>
          <w:lang w:val="es-ES"/>
        </w:rPr>
        <w:t xml:space="preserve"> ifikapo mwaka </w:t>
      </w:r>
      <w:r>
        <w:rPr>
          <w:i/>
          <w:iCs/>
          <w:color w:val="FF0000"/>
          <w:sz w:val="24"/>
          <w:szCs w:val="24"/>
          <w:lang w:val="es-ES"/>
        </w:rPr>
        <w:t>(Weka mwaka)</w:t>
      </w:r>
      <w:r>
        <w:rPr>
          <w:sz w:val="24"/>
          <w:szCs w:val="24"/>
          <w:lang w:val="es-ES"/>
        </w:rPr>
        <w:t xml:space="preserve"> yanatarajiwa kufikia jumla ya Watu </w:t>
      </w:r>
      <w:r>
        <w:rPr>
          <w:i/>
          <w:iCs/>
          <w:color w:val="FF0000"/>
          <w:sz w:val="24"/>
          <w:szCs w:val="24"/>
          <w:lang w:val="es-ES"/>
        </w:rPr>
        <w:t>(Weka Idadi ya watu baada ya miaka 10)</w:t>
      </w:r>
      <w:r>
        <w:rPr>
          <w:sz w:val="24"/>
          <w:szCs w:val="24"/>
          <w:lang w:val="es-ES"/>
        </w:rPr>
        <w:t xml:space="preserve"> ikiwa ni sawa na kaya </w:t>
      </w:r>
      <w:r>
        <w:rPr>
          <w:i/>
          <w:iCs/>
          <w:color w:val="FF0000"/>
          <w:sz w:val="24"/>
          <w:szCs w:val="24"/>
          <w:lang w:val="es-ES"/>
        </w:rPr>
        <w:t>(Weka idadi ya kaya baada ya miaka 10).</w:t>
      </w:r>
      <w:r>
        <w:rPr>
          <w:sz w:val="24"/>
          <w:szCs w:val="24"/>
          <w:lang w:val="es-ES"/>
        </w:rPr>
        <w:t xml:space="preserve"> Makadirio haya ya ongezeko la idadi ya watu na kaya ni kama ifuatavyo:</w:t>
      </w:r>
    </w:p>
    <w:p w14:paraId="313F387A" w14:textId="77777777" w:rsidR="00E73F22" w:rsidRDefault="00000000">
      <w:pPr>
        <w:keepNext/>
        <w:spacing w:after="0" w:line="360" w:lineRule="auto"/>
        <w:contextualSpacing/>
        <w:jc w:val="center"/>
        <w:rPr>
          <w:rFonts w:eastAsia="Times New Roman"/>
          <w:b/>
          <w:bCs/>
          <w:i/>
          <w:iCs/>
          <w:sz w:val="24"/>
          <w:szCs w:val="24"/>
          <w:highlight w:val="yellow"/>
          <w:lang w:val="es-ES"/>
        </w:rPr>
      </w:pPr>
      <w:bookmarkStart w:id="384" w:name="_Toc90467020"/>
      <w:bookmarkStart w:id="385" w:name="_Toc138780393"/>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12</w:t>
      </w:r>
      <w:r>
        <w:rPr>
          <w:rFonts w:eastAsia="Times New Roman"/>
          <w:b/>
          <w:bCs/>
          <w:i/>
          <w:iCs/>
          <w:sz w:val="24"/>
          <w:szCs w:val="24"/>
          <w:lang w:val="es-ES"/>
        </w:rPr>
        <w:fldChar w:fldCharType="end"/>
      </w:r>
      <w:r>
        <w:rPr>
          <w:rFonts w:eastAsia="Times New Roman"/>
          <w:b/>
          <w:bCs/>
          <w:i/>
          <w:iCs/>
          <w:sz w:val="24"/>
          <w:szCs w:val="24"/>
          <w:lang w:val="es-ES"/>
        </w:rPr>
        <w:t>: Makadirio ya Idadi ya Watu na kaya (2033)</w:t>
      </w:r>
      <w:bookmarkEnd w:id="384"/>
      <w:bookmarkEnd w:id="385"/>
    </w:p>
    <w:tbl>
      <w:tblPr>
        <w:tblW w:w="5000" w:type="pct"/>
        <w:tblLook w:val="04A0" w:firstRow="1" w:lastRow="0" w:firstColumn="1" w:lastColumn="0" w:noHBand="0" w:noVBand="1"/>
      </w:tblPr>
      <w:tblGrid>
        <w:gridCol w:w="725"/>
        <w:gridCol w:w="2727"/>
        <w:gridCol w:w="1429"/>
        <w:gridCol w:w="1429"/>
        <w:gridCol w:w="1596"/>
        <w:gridCol w:w="2071"/>
      </w:tblGrid>
      <w:tr w:rsidR="00E73F22" w14:paraId="278F0D69" w14:textId="77777777">
        <w:trPr>
          <w:trHeight w:val="969"/>
        </w:trPr>
        <w:tc>
          <w:tcPr>
            <w:tcW w:w="363" w:type="pct"/>
            <w:tcBorders>
              <w:top w:val="single" w:sz="4" w:space="0" w:color="auto"/>
              <w:bottom w:val="single" w:sz="4" w:space="0" w:color="auto"/>
            </w:tcBorders>
            <w:vAlign w:val="center"/>
          </w:tcPr>
          <w:p w14:paraId="61665E96"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Na.</w:t>
            </w:r>
          </w:p>
        </w:tc>
        <w:tc>
          <w:tcPr>
            <w:tcW w:w="1366" w:type="pct"/>
            <w:tcBorders>
              <w:top w:val="single" w:sz="4" w:space="0" w:color="auto"/>
              <w:bottom w:val="single" w:sz="4" w:space="0" w:color="auto"/>
            </w:tcBorders>
            <w:vAlign w:val="center"/>
          </w:tcPr>
          <w:p w14:paraId="2F477829"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Kitongoji</w:t>
            </w:r>
          </w:p>
        </w:tc>
        <w:tc>
          <w:tcPr>
            <w:tcW w:w="716" w:type="pct"/>
            <w:tcBorders>
              <w:top w:val="single" w:sz="4" w:space="0" w:color="auto"/>
              <w:bottom w:val="single" w:sz="4" w:space="0" w:color="auto"/>
            </w:tcBorders>
            <w:vAlign w:val="center"/>
          </w:tcPr>
          <w:p w14:paraId="63D9844D"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watu (Mwaka wa Mpango)</w:t>
            </w:r>
          </w:p>
        </w:tc>
        <w:tc>
          <w:tcPr>
            <w:tcW w:w="716" w:type="pct"/>
            <w:tcBorders>
              <w:top w:val="single" w:sz="4" w:space="0" w:color="auto"/>
              <w:bottom w:val="single" w:sz="4" w:space="0" w:color="auto"/>
            </w:tcBorders>
            <w:vAlign w:val="center"/>
          </w:tcPr>
          <w:p w14:paraId="2AB55BC9"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kaya 2(Mwaka wa Mpango)</w:t>
            </w:r>
          </w:p>
        </w:tc>
        <w:tc>
          <w:tcPr>
            <w:tcW w:w="800" w:type="pct"/>
            <w:tcBorders>
              <w:top w:val="single" w:sz="4" w:space="0" w:color="auto"/>
              <w:bottom w:val="single" w:sz="4" w:space="0" w:color="auto"/>
            </w:tcBorders>
            <w:vAlign w:val="center"/>
          </w:tcPr>
          <w:p w14:paraId="0A8EF162"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watu (Mwaka baada ya miaka 10)</w:t>
            </w:r>
          </w:p>
        </w:tc>
        <w:tc>
          <w:tcPr>
            <w:tcW w:w="1038" w:type="pct"/>
            <w:tcBorders>
              <w:top w:val="single" w:sz="4" w:space="0" w:color="auto"/>
              <w:bottom w:val="single" w:sz="4" w:space="0" w:color="auto"/>
            </w:tcBorders>
            <w:vAlign w:val="center"/>
          </w:tcPr>
          <w:p w14:paraId="28CEFB65"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kaya (Mwaka baada ya miaka 10)</w:t>
            </w:r>
          </w:p>
        </w:tc>
      </w:tr>
      <w:tr w:rsidR="00E73F22" w14:paraId="74802C79" w14:textId="77777777">
        <w:trPr>
          <w:trHeight w:val="357"/>
        </w:trPr>
        <w:tc>
          <w:tcPr>
            <w:tcW w:w="363" w:type="pct"/>
            <w:tcBorders>
              <w:top w:val="single" w:sz="4" w:space="0" w:color="auto"/>
            </w:tcBorders>
            <w:vAlign w:val="center"/>
          </w:tcPr>
          <w:p w14:paraId="36024611" w14:textId="77777777" w:rsidR="00E73F22" w:rsidRDefault="00E73F22">
            <w:pPr>
              <w:spacing w:after="0"/>
              <w:contextualSpacing/>
              <w:rPr>
                <w:rFonts w:eastAsia="Times New Roman"/>
                <w:i/>
                <w:iCs/>
                <w:color w:val="FF0000"/>
                <w:sz w:val="20"/>
                <w:szCs w:val="20"/>
                <w:lang w:val="en-GB" w:eastAsia="en-GB"/>
              </w:rPr>
            </w:pPr>
          </w:p>
        </w:tc>
        <w:tc>
          <w:tcPr>
            <w:tcW w:w="1366" w:type="pct"/>
            <w:tcBorders>
              <w:top w:val="single" w:sz="4" w:space="0" w:color="auto"/>
            </w:tcBorders>
          </w:tcPr>
          <w:p w14:paraId="1046DA9D" w14:textId="77777777" w:rsidR="00E73F22" w:rsidRDefault="00E73F22">
            <w:pPr>
              <w:contextualSpacing/>
              <w:rPr>
                <w:rFonts w:eastAsia="Times New Roman"/>
                <w:i/>
                <w:iCs/>
                <w:color w:val="FF0000"/>
                <w:sz w:val="20"/>
                <w:szCs w:val="20"/>
              </w:rPr>
            </w:pPr>
          </w:p>
        </w:tc>
        <w:tc>
          <w:tcPr>
            <w:tcW w:w="716" w:type="pct"/>
            <w:tcBorders>
              <w:top w:val="single" w:sz="4" w:space="0" w:color="auto"/>
            </w:tcBorders>
          </w:tcPr>
          <w:p w14:paraId="093D63BF" w14:textId="77777777" w:rsidR="00E73F22" w:rsidRDefault="00E73F22">
            <w:pPr>
              <w:spacing w:after="0"/>
              <w:contextualSpacing/>
              <w:jc w:val="center"/>
              <w:rPr>
                <w:rFonts w:eastAsia="Times New Roman"/>
                <w:i/>
                <w:iCs/>
                <w:color w:val="FF0000"/>
                <w:sz w:val="20"/>
                <w:szCs w:val="20"/>
              </w:rPr>
            </w:pPr>
          </w:p>
        </w:tc>
        <w:tc>
          <w:tcPr>
            <w:tcW w:w="716" w:type="pct"/>
            <w:tcBorders>
              <w:top w:val="single" w:sz="4" w:space="0" w:color="auto"/>
            </w:tcBorders>
          </w:tcPr>
          <w:p w14:paraId="13285E65" w14:textId="77777777" w:rsidR="00E73F22" w:rsidRDefault="00E73F22">
            <w:pPr>
              <w:spacing w:after="0"/>
              <w:contextualSpacing/>
              <w:jc w:val="center"/>
              <w:rPr>
                <w:rFonts w:eastAsia="Times New Roman"/>
                <w:i/>
                <w:iCs/>
                <w:color w:val="FF0000"/>
                <w:sz w:val="20"/>
                <w:szCs w:val="20"/>
              </w:rPr>
            </w:pPr>
          </w:p>
        </w:tc>
        <w:tc>
          <w:tcPr>
            <w:tcW w:w="800" w:type="pct"/>
            <w:tcBorders>
              <w:top w:val="nil"/>
              <w:left w:val="nil"/>
              <w:bottom w:val="nil"/>
              <w:right w:val="nil"/>
            </w:tcBorders>
          </w:tcPr>
          <w:p w14:paraId="0EBA1186" w14:textId="77777777" w:rsidR="00E73F22" w:rsidRDefault="00000000">
            <w:pPr>
              <w:spacing w:after="0"/>
              <w:contextualSpacing/>
              <w:jc w:val="center"/>
              <w:rPr>
                <w:i/>
                <w:iCs/>
                <w:color w:val="FF0000"/>
                <w:sz w:val="20"/>
                <w:szCs w:val="20"/>
              </w:rPr>
            </w:pPr>
            <w:r>
              <w:rPr>
                <w:i/>
                <w:iCs/>
                <w:color w:val="FF0000"/>
                <w:sz w:val="20"/>
                <w:szCs w:val="20"/>
              </w:rPr>
              <w:t>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n</w:t>
            </w:r>
          </w:p>
        </w:tc>
        <w:tc>
          <w:tcPr>
            <w:tcW w:w="1038" w:type="pct"/>
            <w:tcBorders>
              <w:top w:val="nil"/>
              <w:left w:val="nil"/>
              <w:bottom w:val="nil"/>
              <w:right w:val="nil"/>
            </w:tcBorders>
          </w:tcPr>
          <w:p w14:paraId="133F0A70" w14:textId="77777777" w:rsidR="00E73F22" w:rsidRDefault="00000000">
            <w:pPr>
              <w:contextualSpacing/>
              <w:jc w:val="center"/>
              <w:rPr>
                <w:i/>
                <w:iCs/>
                <w:color w:val="FF0000"/>
                <w:sz w:val="20"/>
                <w:szCs w:val="20"/>
              </w:rPr>
            </w:pPr>
            <w:r>
              <w:rPr>
                <w:i/>
                <w:iCs/>
                <w:color w:val="FF0000"/>
                <w:sz w:val="20"/>
                <w:szCs w:val="20"/>
              </w:rPr>
              <w:t>= 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 xml:space="preserve">n </w:t>
            </w:r>
            <w:r>
              <w:rPr>
                <w:i/>
                <w:iCs/>
                <w:color w:val="FF0000"/>
                <w:sz w:val="20"/>
                <w:szCs w:val="20"/>
              </w:rPr>
              <w:t>or</w:t>
            </w:r>
            <w:r>
              <w:rPr>
                <w:i/>
                <w:iCs/>
                <w:color w:val="FF0000"/>
                <w:sz w:val="20"/>
                <w:szCs w:val="20"/>
                <w:vertAlign w:val="superscript"/>
              </w:rPr>
              <w:t xml:space="preserve">  </w:t>
            </w:r>
            <w:r>
              <w:rPr>
                <w:i/>
                <w:iCs/>
                <w:color w:val="FF0000"/>
                <w:sz w:val="20"/>
                <w:szCs w:val="20"/>
              </w:rPr>
              <w:t>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n</w:t>
            </w:r>
            <w:r>
              <w:rPr>
                <w:i/>
                <w:iCs/>
                <w:color w:val="FF0000"/>
                <w:sz w:val="20"/>
                <w:szCs w:val="20"/>
              </w:rPr>
              <w:t>/Wastani wa watu kwa kila kitongoji</w:t>
            </w:r>
          </w:p>
        </w:tc>
      </w:tr>
      <w:tr w:rsidR="00E73F22" w14:paraId="0210557C" w14:textId="77777777">
        <w:trPr>
          <w:trHeight w:val="292"/>
        </w:trPr>
        <w:tc>
          <w:tcPr>
            <w:tcW w:w="363" w:type="pct"/>
            <w:tcBorders>
              <w:top w:val="single" w:sz="4" w:space="0" w:color="auto"/>
              <w:bottom w:val="single" w:sz="4" w:space="0" w:color="auto"/>
            </w:tcBorders>
          </w:tcPr>
          <w:p w14:paraId="74370A3A" w14:textId="77777777" w:rsidR="00E73F22" w:rsidRDefault="00E73F22">
            <w:pPr>
              <w:spacing w:after="0"/>
              <w:contextualSpacing/>
              <w:rPr>
                <w:rFonts w:eastAsia="Times New Roman"/>
                <w:b/>
                <w:i/>
                <w:iCs/>
                <w:color w:val="FF0000"/>
                <w:sz w:val="20"/>
                <w:szCs w:val="20"/>
                <w:lang w:val="en-GB" w:eastAsia="en-GB"/>
              </w:rPr>
            </w:pPr>
          </w:p>
        </w:tc>
        <w:tc>
          <w:tcPr>
            <w:tcW w:w="1366" w:type="pct"/>
            <w:tcBorders>
              <w:top w:val="single" w:sz="4" w:space="0" w:color="auto"/>
              <w:bottom w:val="single" w:sz="4" w:space="0" w:color="auto"/>
            </w:tcBorders>
          </w:tcPr>
          <w:p w14:paraId="7E903F0A"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Jumla</w:t>
            </w:r>
          </w:p>
        </w:tc>
        <w:tc>
          <w:tcPr>
            <w:tcW w:w="716" w:type="pct"/>
            <w:tcBorders>
              <w:top w:val="single" w:sz="4" w:space="0" w:color="auto"/>
              <w:bottom w:val="single" w:sz="4" w:space="0" w:color="auto"/>
            </w:tcBorders>
          </w:tcPr>
          <w:p w14:paraId="7ECF5917" w14:textId="77777777" w:rsidR="00E73F22" w:rsidRDefault="00E73F22">
            <w:pPr>
              <w:spacing w:after="0"/>
              <w:contextualSpacing/>
              <w:jc w:val="center"/>
              <w:rPr>
                <w:rFonts w:eastAsia="Times New Roman"/>
                <w:b/>
                <w:i/>
                <w:iCs/>
                <w:color w:val="FF0000"/>
                <w:sz w:val="20"/>
                <w:szCs w:val="20"/>
              </w:rPr>
            </w:pPr>
          </w:p>
        </w:tc>
        <w:tc>
          <w:tcPr>
            <w:tcW w:w="716" w:type="pct"/>
            <w:tcBorders>
              <w:top w:val="single" w:sz="4" w:space="0" w:color="auto"/>
              <w:bottom w:val="single" w:sz="4" w:space="0" w:color="auto"/>
            </w:tcBorders>
          </w:tcPr>
          <w:p w14:paraId="7399CE4C" w14:textId="77777777" w:rsidR="00E73F22" w:rsidRDefault="00E73F22">
            <w:pPr>
              <w:spacing w:after="0"/>
              <w:contextualSpacing/>
              <w:jc w:val="center"/>
              <w:rPr>
                <w:rFonts w:eastAsia="Times New Roman"/>
                <w:b/>
                <w:i/>
                <w:iCs/>
                <w:color w:val="FF0000"/>
                <w:sz w:val="20"/>
                <w:szCs w:val="20"/>
              </w:rPr>
            </w:pPr>
          </w:p>
        </w:tc>
        <w:tc>
          <w:tcPr>
            <w:tcW w:w="800" w:type="pct"/>
            <w:tcBorders>
              <w:top w:val="single" w:sz="4" w:space="0" w:color="auto"/>
              <w:left w:val="nil"/>
              <w:bottom w:val="single" w:sz="4" w:space="0" w:color="auto"/>
              <w:right w:val="nil"/>
            </w:tcBorders>
          </w:tcPr>
          <w:p w14:paraId="6E8C3F0E" w14:textId="77777777" w:rsidR="00E73F22" w:rsidRDefault="00E73F22">
            <w:pPr>
              <w:contextualSpacing/>
              <w:jc w:val="center"/>
              <w:rPr>
                <w:b/>
                <w:i/>
                <w:iCs/>
                <w:color w:val="FF0000"/>
                <w:sz w:val="20"/>
                <w:szCs w:val="20"/>
              </w:rPr>
            </w:pPr>
          </w:p>
        </w:tc>
        <w:tc>
          <w:tcPr>
            <w:tcW w:w="1038" w:type="pct"/>
            <w:tcBorders>
              <w:top w:val="single" w:sz="4" w:space="0" w:color="auto"/>
              <w:left w:val="nil"/>
              <w:bottom w:val="single" w:sz="4" w:space="0" w:color="auto"/>
              <w:right w:val="nil"/>
            </w:tcBorders>
          </w:tcPr>
          <w:p w14:paraId="155BE942" w14:textId="77777777" w:rsidR="00E73F22" w:rsidRDefault="00E73F22">
            <w:pPr>
              <w:contextualSpacing/>
              <w:jc w:val="center"/>
              <w:rPr>
                <w:b/>
                <w:i/>
                <w:iCs/>
                <w:color w:val="FF0000"/>
                <w:sz w:val="20"/>
                <w:szCs w:val="20"/>
              </w:rPr>
            </w:pPr>
          </w:p>
        </w:tc>
      </w:tr>
    </w:tbl>
    <w:p w14:paraId="47AC149E"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Zabazaba; Mwezi, Mwaka</w:t>
      </w:r>
    </w:p>
    <w:p w14:paraId="2F9FCF70" w14:textId="77777777" w:rsidR="00E73F22" w:rsidRDefault="00E73F22">
      <w:pPr>
        <w:spacing w:after="120" w:line="360" w:lineRule="auto"/>
        <w:contextualSpacing/>
        <w:jc w:val="center"/>
        <w:rPr>
          <w:b/>
          <w:i/>
          <w:sz w:val="24"/>
          <w:szCs w:val="24"/>
        </w:rPr>
      </w:pPr>
    </w:p>
    <w:p w14:paraId="20E5C498" w14:textId="77777777" w:rsidR="00E73F22" w:rsidRDefault="00000000">
      <w:pPr>
        <w:pStyle w:val="Caption"/>
        <w:keepNext/>
        <w:spacing w:line="360" w:lineRule="auto"/>
        <w:contextualSpacing/>
        <w:jc w:val="center"/>
        <w:rPr>
          <w:i/>
          <w:iCs/>
          <w:sz w:val="24"/>
          <w:szCs w:val="24"/>
        </w:rPr>
      </w:pPr>
      <w:bookmarkStart w:id="386" w:name="_Toc138780605"/>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3</w:t>
      </w:r>
      <w:r>
        <w:rPr>
          <w:i/>
          <w:iCs/>
          <w:sz w:val="24"/>
          <w:szCs w:val="24"/>
        </w:rPr>
        <w:fldChar w:fldCharType="end"/>
      </w:r>
      <w:r>
        <w:rPr>
          <w:i/>
          <w:iCs/>
          <w:sz w:val="24"/>
          <w:szCs w:val="24"/>
        </w:rPr>
        <w:t>:</w:t>
      </w:r>
      <w:r>
        <w:rPr>
          <w:i/>
          <w:iCs/>
          <w:sz w:val="24"/>
          <w:szCs w:val="24"/>
          <w:lang w:val="es-ES"/>
        </w:rPr>
        <w:t xml:space="preserve"> Makadirio ya Ongezeko la Watu na Kaya</w:t>
      </w:r>
      <w:bookmarkEnd w:id="386"/>
    </w:p>
    <w:p w14:paraId="29B3CAF2" w14:textId="77777777" w:rsidR="00E73F22" w:rsidRDefault="00000000">
      <w:pPr>
        <w:spacing w:after="0" w:line="360" w:lineRule="auto"/>
        <w:contextualSpacing/>
        <w:jc w:val="center"/>
        <w:rPr>
          <w:rFonts w:eastAsia="Times New Roman"/>
          <w:b/>
          <w:bCs/>
          <w:sz w:val="24"/>
          <w:szCs w:val="24"/>
          <w:lang w:val="es-ES"/>
        </w:rPr>
      </w:pPr>
      <w:r>
        <w:t>Weka Chati (Tumia Column Chati)</w:t>
      </w:r>
    </w:p>
    <w:p w14:paraId="717D6394" w14:textId="77777777" w:rsidR="00E73F22" w:rsidRDefault="00000000">
      <w:pPr>
        <w:spacing w:line="360" w:lineRule="auto"/>
        <w:contextualSpacing/>
        <w:jc w:val="center"/>
        <w:rPr>
          <w:b/>
          <w:bCs/>
          <w:i/>
          <w:iCs/>
          <w:sz w:val="24"/>
          <w:szCs w:val="24"/>
          <w:lang w:val="es-ES"/>
        </w:rPr>
      </w:pPr>
      <w:r>
        <w:rPr>
          <w:b/>
          <w:bCs/>
          <w:i/>
          <w:iCs/>
          <w:sz w:val="24"/>
          <w:szCs w:val="24"/>
          <w:lang w:val="es-ES"/>
        </w:rPr>
        <w:t xml:space="preserve">Chanzo: </w:t>
      </w:r>
      <w:r>
        <w:rPr>
          <w:i/>
          <w:iCs/>
          <w:sz w:val="24"/>
          <w:szCs w:val="24"/>
          <w:lang w:val="es-ES"/>
        </w:rPr>
        <w:t xml:space="preserve">Halmashauri ya Kijiji cha Zabazaba; Mwezi, Mwaka</w:t>
      </w:r>
    </w:p>
    <w:p w14:paraId="72621169" w14:textId="77777777" w:rsidR="00E73F22" w:rsidRDefault="00000000">
      <w:pPr>
        <w:spacing w:line="360" w:lineRule="auto"/>
        <w:contextualSpacing/>
        <w:jc w:val="both"/>
        <w:rPr>
          <w:sz w:val="24"/>
          <w:szCs w:val="24"/>
          <w:lang w:val="es-ES"/>
        </w:rPr>
      </w:pPr>
      <w:r>
        <w:rPr>
          <w:sz w:val="24"/>
          <w:szCs w:val="24"/>
          <w:lang w:val="es-ES"/>
        </w:rPr>
        <w:t xml:space="preserve">Kwa kuangalia Chati Na. 3 inaonesha kuwa ongezeko la watu lipo zaidi katika Kitongoji cha </w:t>
      </w:r>
      <w:r>
        <w:rPr>
          <w:i/>
          <w:iCs/>
          <w:color w:val="FF0000"/>
          <w:sz w:val="24"/>
          <w:szCs w:val="24"/>
          <w:lang w:val="es-ES"/>
        </w:rPr>
        <w:t>(Taja Kitongoji)</w:t>
      </w:r>
      <w:r>
        <w:rPr>
          <w:sz w:val="24"/>
          <w:szCs w:val="24"/>
          <w:lang w:val="es-ES"/>
        </w:rPr>
        <w:t xml:space="preserve"> kutokana na </w:t>
      </w:r>
      <w:r>
        <w:rPr>
          <w:i/>
          <w:iCs/>
          <w:color w:val="FF0000"/>
          <w:sz w:val="24"/>
          <w:szCs w:val="24"/>
          <w:lang w:val="es-ES"/>
        </w:rPr>
        <w:t>(Sababu ya Ongezeko kubwa).</w:t>
      </w:r>
    </w:p>
    <w:p w14:paraId="3742D1AC" w14:textId="77777777" w:rsidR="00E73F22" w:rsidRDefault="00000000">
      <w:pPr>
        <w:keepNext/>
        <w:spacing w:before="240" w:after="60" w:line="360" w:lineRule="auto"/>
        <w:contextualSpacing/>
        <w:outlineLvl w:val="2"/>
        <w:rPr>
          <w:rFonts w:eastAsia="Times New Roman"/>
          <w:b/>
          <w:bCs/>
          <w:sz w:val="24"/>
          <w:szCs w:val="24"/>
          <w:lang w:val="es-ES"/>
        </w:rPr>
      </w:pPr>
      <w:bookmarkStart w:id="387" w:name="_Toc132455579"/>
      <w:bookmarkStart w:id="388" w:name="_Toc16583"/>
      <w:bookmarkStart w:id="389" w:name="_Toc90466936"/>
      <w:r>
        <w:rPr>
          <w:rFonts w:eastAsia="Times New Roman"/>
          <w:b/>
          <w:bCs/>
          <w:sz w:val="24"/>
          <w:szCs w:val="24"/>
          <w:lang w:val="es-ES"/>
        </w:rPr>
        <w:t>2.7.4.</w:t>
      </w:r>
      <w:r>
        <w:rPr>
          <w:rFonts w:eastAsia="Times New Roman"/>
          <w:b/>
          <w:bCs/>
          <w:sz w:val="24"/>
          <w:szCs w:val="24"/>
          <w:lang w:val="es-ES"/>
        </w:rPr>
        <w:tab/>
        <w:t>Uhamiaji na Uhamaji</w:t>
      </w:r>
      <w:bookmarkEnd w:id="387"/>
      <w:bookmarkEnd w:id="388"/>
      <w:bookmarkEnd w:id="389"/>
    </w:p>
    <w:p w14:paraId="197275F3" w14:textId="77777777" w:rsidR="00E73F22" w:rsidRDefault="00000000">
      <w:pPr>
        <w:spacing w:line="360" w:lineRule="auto"/>
        <w:contextualSpacing/>
        <w:jc w:val="both"/>
        <w:rPr>
          <w:i/>
          <w:iCs/>
          <w:color w:val="FF0000"/>
          <w:sz w:val="24"/>
          <w:szCs w:val="24"/>
          <w:lang w:val="es-ES"/>
        </w:rPr>
      </w:pPr>
      <w:r>
        <w:rPr>
          <w:sz w:val="24"/>
          <w:szCs w:val="24"/>
          <w:lang w:val="es-ES"/>
        </w:rPr>
        <w:t xml:space="preserve">Tathmini shirikishi ya matumizi ya Ardhi ilibainisha kuwa wenyeji wa asili wa Kijiji cha </w:t>
      </w:r>
      <w:r>
        <w:rPr>
          <w:i/>
          <w:iCs/>
          <w:color w:val="FF0000"/>
          <w:sz w:val="24"/>
          <w:szCs w:val="24"/>
          <w:lang w:val="es-ES"/>
        </w:rPr>
        <w:t xml:space="preserve">Zabazaba</w:t>
      </w:r>
      <w:r>
        <w:rPr>
          <w:sz w:val="24"/>
          <w:szCs w:val="24"/>
          <w:lang w:val="es-ES"/>
        </w:rPr>
        <w:t xml:space="preserve"> ni </w:t>
      </w:r>
      <w:r>
        <w:rPr>
          <w:i/>
          <w:iCs/>
          <w:color w:val="FF0000"/>
          <w:sz w:val="24"/>
          <w:szCs w:val="24"/>
        </w:rPr>
        <w:t>(Taja kabila anzilishi)</w:t>
      </w:r>
      <w:r>
        <w:rPr>
          <w:sz w:val="24"/>
          <w:szCs w:val="24"/>
        </w:rPr>
        <w:t xml:space="preserve"> </w:t>
      </w:r>
      <w:r>
        <w:rPr>
          <w:sz w:val="24"/>
          <w:szCs w:val="24"/>
          <w:lang w:val="es-ES"/>
        </w:rPr>
        <w:t xml:space="preserve">na makabila mengine yaliohamia kijijini ni </w:t>
      </w:r>
      <w:r>
        <w:rPr>
          <w:i/>
          <w:iCs/>
          <w:color w:val="FF0000"/>
          <w:sz w:val="24"/>
          <w:szCs w:val="24"/>
          <w:lang w:val="es-ES"/>
        </w:rPr>
        <w:t>(Taja makabila yaliyohamia kijijini).</w:t>
      </w:r>
      <w:r>
        <w:rPr>
          <w:sz w:val="24"/>
          <w:szCs w:val="24"/>
          <w:lang w:val="es-ES"/>
        </w:rPr>
        <w:t xml:space="preserve"> Takwimu zinaonyesha kuwa, kwa miaka ya hivi karibuni kwa asilimia </w:t>
      </w:r>
      <w:r>
        <w:rPr>
          <w:i/>
          <w:iCs/>
          <w:color w:val="FF0000"/>
          <w:sz w:val="24"/>
          <w:szCs w:val="24"/>
          <w:lang w:val="es-ES"/>
        </w:rPr>
        <w:t>(weka asilimia kubwa kati ya uhamiaji na uhamaji)</w:t>
      </w:r>
      <w:r>
        <w:rPr>
          <w:sz w:val="24"/>
          <w:szCs w:val="24"/>
          <w:lang w:val="es-ES"/>
        </w:rPr>
        <w:t xml:space="preserve"> ya wakazi wa kijiji hiki ni </w:t>
      </w:r>
      <w:r>
        <w:rPr>
          <w:i/>
          <w:iCs/>
          <w:color w:val="FF0000"/>
          <w:sz w:val="24"/>
          <w:szCs w:val="24"/>
          <w:lang w:val="es-ES"/>
        </w:rPr>
        <w:t>(Angalia tofauti ya uhamiaji na uhamaji (ipi ni kubwa))</w:t>
      </w:r>
      <w:r>
        <w:rPr>
          <w:sz w:val="24"/>
          <w:szCs w:val="24"/>
          <w:lang w:val="es-ES"/>
        </w:rPr>
        <w:t xml:space="preserve"> ambao wapo zaidi kitongoji cha </w:t>
      </w:r>
      <w:r>
        <w:rPr>
          <w:i/>
          <w:iCs/>
          <w:color w:val="FF0000"/>
          <w:sz w:val="24"/>
          <w:szCs w:val="24"/>
          <w:lang w:val="es-ES"/>
        </w:rPr>
        <w:t>(Taja vitongoji ambao wapo zaidi).</w:t>
      </w:r>
      <w:r>
        <w:rPr>
          <w:sz w:val="24"/>
          <w:szCs w:val="24"/>
          <w:lang w:val="es-ES"/>
        </w:rPr>
        <w:t xml:space="preserve"> Kitongoji cha </w:t>
      </w:r>
      <w:r>
        <w:rPr>
          <w:i/>
          <w:iCs/>
          <w:color w:val="FF0000"/>
          <w:sz w:val="24"/>
          <w:szCs w:val="24"/>
          <w:lang w:val="es-ES"/>
        </w:rPr>
        <w:t>(Taja kitongoji)</w:t>
      </w:r>
      <w:r>
        <w:rPr>
          <w:sz w:val="24"/>
          <w:szCs w:val="24"/>
          <w:lang w:val="es-ES"/>
        </w:rPr>
        <w:t xml:space="preserve"> ndicho kinaongoza kuwa na wahamaji wengi kuliko vitongoji vingine kwa zaidi ya asilimia </w:t>
      </w:r>
      <w:r>
        <w:rPr>
          <w:i/>
          <w:iCs/>
          <w:color w:val="FF0000"/>
          <w:sz w:val="24"/>
          <w:szCs w:val="24"/>
          <w:lang w:val="es-ES"/>
        </w:rPr>
        <w:t>xxx (weka asilimia)</w:t>
      </w:r>
      <w:r>
        <w:rPr>
          <w:sz w:val="24"/>
          <w:szCs w:val="24"/>
          <w:lang w:val="es-ES"/>
        </w:rPr>
        <w:t xml:space="preserve"> ambao ni wa umri wa miaka </w:t>
      </w:r>
      <w:r>
        <w:rPr>
          <w:i/>
          <w:iCs/>
          <w:color w:val="FF0000"/>
          <w:sz w:val="24"/>
          <w:szCs w:val="24"/>
          <w:lang w:val="es-ES"/>
        </w:rPr>
        <w:t>(Onyesha ni umri gani wamehama zaidi)</w:t>
      </w:r>
      <w:r>
        <w:rPr>
          <w:sz w:val="24"/>
          <w:szCs w:val="24"/>
          <w:lang w:val="es-ES"/>
        </w:rPr>
        <w:t xml:space="preserve"> ambao wapo </w:t>
      </w:r>
      <w:r>
        <w:rPr>
          <w:i/>
          <w:iCs/>
          <w:color w:val="FF0000"/>
          <w:sz w:val="24"/>
          <w:szCs w:val="24"/>
          <w:lang w:val="es-ES"/>
        </w:rPr>
        <w:t>(Idadi ya umri waliohama).</w:t>
      </w:r>
      <w:r>
        <w:rPr>
          <w:sz w:val="24"/>
          <w:szCs w:val="24"/>
          <w:lang w:val="es-ES"/>
        </w:rPr>
        <w:t xml:space="preserve"> </w:t>
      </w:r>
      <w:r>
        <w:rPr>
          <w:rFonts w:eastAsia="Calibri"/>
          <w:kern w:val="2"/>
          <w:sz w:val="24"/>
          <w:szCs w:val="24"/>
        </w:rPr>
        <w:t xml:space="preserve">Sababu za </w:t>
      </w:r>
      <w:r>
        <w:rPr>
          <w:sz w:val="24"/>
          <w:szCs w:val="24"/>
          <w:lang w:val="es-ES"/>
        </w:rPr>
        <w:t xml:space="preserve">kuhama ni kwa ajili ya </w:t>
      </w:r>
      <w:r>
        <w:rPr>
          <w:i/>
          <w:iCs/>
          <w:color w:val="FF0000"/>
          <w:sz w:val="24"/>
          <w:szCs w:val="24"/>
          <w:lang w:val="es-ES"/>
        </w:rPr>
        <w:t>(Toa sababu ya Kuhama)</w:t>
      </w:r>
      <w:r>
        <w:rPr>
          <w:sz w:val="24"/>
          <w:szCs w:val="24"/>
          <w:lang w:val="es-ES"/>
        </w:rPr>
        <w:t xml:space="preserve">. Hivyo, kulingana na takwimu hizi inaonyesha uhamaji huu </w:t>
      </w:r>
      <w:r>
        <w:rPr>
          <w:i/>
          <w:iCs/>
          <w:color w:val="FF0000"/>
          <w:sz w:val="24"/>
          <w:szCs w:val="24"/>
          <w:lang w:val="es-ES"/>
        </w:rPr>
        <w:t xml:space="preserve">(Onyesha ni kwa kiasi gani uhamaji na uhamiaji umeathiri Nguvukazi katika kijiji). </w:t>
      </w:r>
      <w:r>
        <w:rPr>
          <w:sz w:val="24"/>
          <w:szCs w:val="24"/>
          <w:lang w:val="es-ES"/>
        </w:rPr>
        <w:t>Kitongoji</w:t>
      </w:r>
      <w:r>
        <w:rPr>
          <w:i/>
          <w:iCs/>
          <w:color w:val="FF0000"/>
          <w:sz w:val="24"/>
          <w:szCs w:val="24"/>
          <w:lang w:val="es-ES"/>
        </w:rPr>
        <w:t xml:space="preserve"> (Taja jina la kitongoji) </w:t>
      </w:r>
      <w:r>
        <w:rPr>
          <w:i/>
          <w:iCs/>
          <w:sz w:val="24"/>
          <w:szCs w:val="24"/>
          <w:lang w:val="es-ES"/>
        </w:rPr>
        <w:t xml:space="preserve">ndicho </w:t>
      </w:r>
      <w:r>
        <w:rPr>
          <w:sz w:val="24"/>
          <w:szCs w:val="24"/>
          <w:lang w:val="es-ES"/>
        </w:rPr>
        <w:t>chenye idadi kubwa ya wahamiaji ambao ni asilimia</w:t>
      </w:r>
      <w:r>
        <w:rPr>
          <w:i/>
          <w:iCs/>
          <w:color w:val="FF0000"/>
          <w:sz w:val="24"/>
          <w:szCs w:val="24"/>
          <w:lang w:val="es-ES"/>
        </w:rPr>
        <w:t xml:space="preserve"> (weka asilimia) </w:t>
      </w:r>
      <w:r>
        <w:rPr>
          <w:sz w:val="24"/>
          <w:szCs w:val="24"/>
          <w:lang w:val="es-ES"/>
        </w:rPr>
        <w:t>ukilinganisha na vitongoji vingine. Sababu kubwa ya kuhamia katika vitongoji hivi</w:t>
      </w:r>
      <w:r>
        <w:rPr>
          <w:i/>
          <w:iCs/>
          <w:color w:val="FF0000"/>
          <w:sz w:val="24"/>
          <w:szCs w:val="24"/>
          <w:lang w:val="es-ES"/>
        </w:rPr>
        <w:t xml:space="preserve"> (Toa sababu)</w:t>
      </w:r>
    </w:p>
    <w:p w14:paraId="5723A32C" w14:textId="77777777" w:rsidR="00E73F22" w:rsidRDefault="00000000">
      <w:pPr>
        <w:keepNext/>
        <w:spacing w:after="0" w:line="360" w:lineRule="auto"/>
        <w:contextualSpacing/>
        <w:jc w:val="center"/>
        <w:rPr>
          <w:rFonts w:eastAsia="Times New Roman"/>
          <w:b/>
          <w:bCs/>
          <w:i/>
          <w:iCs/>
          <w:sz w:val="24"/>
          <w:szCs w:val="24"/>
          <w:highlight w:val="yellow"/>
          <w:lang w:val="es-ES"/>
        </w:rPr>
      </w:pPr>
      <w:r>
        <w:rPr>
          <w:rFonts w:eastAsia="Times New Roman"/>
          <w:b/>
          <w:bCs/>
          <w:i/>
          <w:iCs/>
          <w:sz w:val="24"/>
          <w:szCs w:val="24"/>
          <w:lang w:val="es-ES"/>
        </w:rPr>
        <w:lastRenderedPageBreak/>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12</w:t>
      </w:r>
      <w:r>
        <w:rPr>
          <w:rFonts w:eastAsia="Times New Roman"/>
          <w:b/>
          <w:bCs/>
          <w:i/>
          <w:iCs/>
          <w:sz w:val="24"/>
          <w:szCs w:val="24"/>
          <w:lang w:val="es-ES"/>
        </w:rPr>
        <w:fldChar w:fldCharType="end"/>
      </w:r>
      <w:r>
        <w:rPr>
          <w:rFonts w:eastAsia="Times New Roman"/>
          <w:b/>
          <w:bCs/>
          <w:i/>
          <w:iCs/>
          <w:sz w:val="24"/>
          <w:szCs w:val="24"/>
          <w:lang w:val="es-ES"/>
        </w:rPr>
        <w:t>: Uhamiaji na Uhamaji</w:t>
      </w:r>
    </w:p>
    <w:tbl>
      <w:tblPr>
        <w:tblW w:w="5000" w:type="pct"/>
        <w:tblLook w:val="04A0" w:firstRow="1" w:lastRow="0" w:firstColumn="1" w:lastColumn="0" w:noHBand="0" w:noVBand="1"/>
      </w:tblPr>
      <w:tblGrid>
        <w:gridCol w:w="775"/>
        <w:gridCol w:w="1557"/>
        <w:gridCol w:w="733"/>
        <w:gridCol w:w="682"/>
        <w:gridCol w:w="732"/>
        <w:gridCol w:w="732"/>
        <w:gridCol w:w="682"/>
        <w:gridCol w:w="732"/>
        <w:gridCol w:w="1169"/>
        <w:gridCol w:w="1169"/>
        <w:gridCol w:w="1014"/>
      </w:tblGrid>
      <w:tr w:rsidR="00E73F22" w14:paraId="49AB1529" w14:textId="77777777">
        <w:tc>
          <w:tcPr>
            <w:tcW w:w="388" w:type="pct"/>
            <w:tcBorders>
              <w:top w:val="single" w:sz="4" w:space="0" w:color="auto"/>
            </w:tcBorders>
          </w:tcPr>
          <w:p w14:paraId="0D37BC29" w14:textId="77777777" w:rsidR="00E73F22" w:rsidRDefault="00000000">
            <w:pPr>
              <w:spacing w:line="360" w:lineRule="auto"/>
              <w:contextualSpacing/>
              <w:jc w:val="both"/>
              <w:rPr>
                <w:rFonts w:eastAsia="Calibri"/>
                <w:b/>
                <w:bCs/>
                <w:i/>
                <w:iCs/>
                <w:color w:val="FF0000"/>
                <w:kern w:val="2"/>
                <w:sz w:val="20"/>
                <w:szCs w:val="20"/>
              </w:rPr>
            </w:pPr>
            <w:r>
              <w:rPr>
                <w:rFonts w:eastAsia="Calibri"/>
                <w:b/>
                <w:bCs/>
                <w:i/>
                <w:iCs/>
                <w:color w:val="FF0000"/>
                <w:kern w:val="2"/>
                <w:sz w:val="20"/>
                <w:szCs w:val="20"/>
              </w:rPr>
              <w:t>Na.</w:t>
            </w:r>
          </w:p>
        </w:tc>
        <w:tc>
          <w:tcPr>
            <w:tcW w:w="780" w:type="pct"/>
            <w:tcBorders>
              <w:top w:val="single" w:sz="4" w:space="0" w:color="auto"/>
            </w:tcBorders>
          </w:tcPr>
          <w:p w14:paraId="2E3A16F6" w14:textId="77777777" w:rsidR="00E73F22" w:rsidRDefault="00000000">
            <w:pPr>
              <w:spacing w:line="360" w:lineRule="auto"/>
              <w:contextualSpacing/>
              <w:jc w:val="both"/>
              <w:rPr>
                <w:rFonts w:eastAsia="Calibri"/>
                <w:b/>
                <w:bCs/>
                <w:i/>
                <w:iCs/>
                <w:color w:val="FF0000"/>
                <w:kern w:val="2"/>
                <w:sz w:val="20"/>
                <w:szCs w:val="20"/>
              </w:rPr>
            </w:pPr>
            <w:r>
              <w:rPr>
                <w:rFonts w:eastAsia="Calibri"/>
                <w:b/>
                <w:bCs/>
                <w:i/>
                <w:iCs/>
                <w:color w:val="FF0000"/>
                <w:kern w:val="2"/>
                <w:sz w:val="20"/>
                <w:szCs w:val="20"/>
              </w:rPr>
              <w:t>Kitongoji</w:t>
            </w:r>
          </w:p>
        </w:tc>
        <w:tc>
          <w:tcPr>
            <w:tcW w:w="2151" w:type="pct"/>
            <w:gridSpan w:val="6"/>
            <w:tcBorders>
              <w:top w:val="single" w:sz="4" w:space="0" w:color="auto"/>
              <w:bottom w:val="single" w:sz="4" w:space="0" w:color="auto"/>
              <w:right w:val="single" w:sz="4" w:space="0" w:color="auto"/>
            </w:tcBorders>
          </w:tcPr>
          <w:p w14:paraId="058F9956"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Uhamaji</w:t>
            </w:r>
          </w:p>
        </w:tc>
        <w:tc>
          <w:tcPr>
            <w:tcW w:w="1680" w:type="pct"/>
            <w:gridSpan w:val="3"/>
            <w:tcBorders>
              <w:top w:val="single" w:sz="4" w:space="0" w:color="auto"/>
              <w:left w:val="single" w:sz="4" w:space="0" w:color="auto"/>
              <w:bottom w:val="single" w:sz="4" w:space="0" w:color="auto"/>
            </w:tcBorders>
          </w:tcPr>
          <w:p w14:paraId="70FA3408"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Uhamiaji</w:t>
            </w:r>
          </w:p>
        </w:tc>
      </w:tr>
      <w:tr w:rsidR="00E73F22" w14:paraId="3FA23EA8" w14:textId="77777777">
        <w:tc>
          <w:tcPr>
            <w:tcW w:w="388" w:type="pct"/>
            <w:tcBorders>
              <w:bottom w:val="single" w:sz="4" w:space="0" w:color="auto"/>
            </w:tcBorders>
          </w:tcPr>
          <w:p w14:paraId="4357A248" w14:textId="77777777" w:rsidR="00E73F22" w:rsidRDefault="00E73F22">
            <w:pPr>
              <w:spacing w:line="360" w:lineRule="auto"/>
              <w:contextualSpacing/>
              <w:jc w:val="both"/>
              <w:rPr>
                <w:rFonts w:eastAsia="Calibri"/>
                <w:b/>
                <w:bCs/>
                <w:i/>
                <w:iCs/>
                <w:color w:val="FF0000"/>
                <w:kern w:val="2"/>
                <w:sz w:val="20"/>
                <w:szCs w:val="20"/>
              </w:rPr>
            </w:pPr>
          </w:p>
        </w:tc>
        <w:tc>
          <w:tcPr>
            <w:tcW w:w="780" w:type="pct"/>
            <w:tcBorders>
              <w:bottom w:val="single" w:sz="4" w:space="0" w:color="auto"/>
            </w:tcBorders>
          </w:tcPr>
          <w:p w14:paraId="13F97C93" w14:textId="77777777" w:rsidR="00E73F22" w:rsidRDefault="00E73F22">
            <w:pPr>
              <w:spacing w:line="360" w:lineRule="auto"/>
              <w:contextualSpacing/>
              <w:jc w:val="both"/>
              <w:rPr>
                <w:rFonts w:eastAsia="Calibri"/>
                <w:b/>
                <w:bCs/>
                <w:i/>
                <w:iCs/>
                <w:color w:val="FF0000"/>
                <w:kern w:val="2"/>
                <w:sz w:val="20"/>
                <w:szCs w:val="20"/>
              </w:rPr>
            </w:pPr>
          </w:p>
        </w:tc>
        <w:tc>
          <w:tcPr>
            <w:tcW w:w="709" w:type="pct"/>
            <w:gridSpan w:val="2"/>
            <w:tcBorders>
              <w:top w:val="single" w:sz="4" w:space="0" w:color="auto"/>
              <w:bottom w:val="single" w:sz="4" w:space="0" w:color="auto"/>
            </w:tcBorders>
          </w:tcPr>
          <w:p w14:paraId="652CD3C4"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0-17</w:t>
            </w:r>
          </w:p>
        </w:tc>
        <w:tc>
          <w:tcPr>
            <w:tcW w:w="734" w:type="pct"/>
            <w:gridSpan w:val="2"/>
            <w:tcBorders>
              <w:top w:val="single" w:sz="4" w:space="0" w:color="auto"/>
              <w:bottom w:val="single" w:sz="4" w:space="0" w:color="auto"/>
            </w:tcBorders>
          </w:tcPr>
          <w:p w14:paraId="03C4E12C"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18-60</w:t>
            </w:r>
          </w:p>
        </w:tc>
        <w:tc>
          <w:tcPr>
            <w:tcW w:w="709" w:type="pct"/>
            <w:gridSpan w:val="2"/>
            <w:tcBorders>
              <w:top w:val="single" w:sz="4" w:space="0" w:color="auto"/>
              <w:bottom w:val="single" w:sz="4" w:space="0" w:color="auto"/>
              <w:right w:val="single" w:sz="4" w:space="0" w:color="auto"/>
            </w:tcBorders>
          </w:tcPr>
          <w:p w14:paraId="32FEF5BB"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Zaidi ya 60</w:t>
            </w:r>
          </w:p>
        </w:tc>
        <w:tc>
          <w:tcPr>
            <w:tcW w:w="586" w:type="pct"/>
            <w:tcBorders>
              <w:top w:val="single" w:sz="4" w:space="0" w:color="auto"/>
              <w:left w:val="single" w:sz="4" w:space="0" w:color="auto"/>
              <w:bottom w:val="single" w:sz="4" w:space="0" w:color="auto"/>
            </w:tcBorders>
          </w:tcPr>
          <w:p w14:paraId="7A25C8DE"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0-17</w:t>
            </w:r>
          </w:p>
        </w:tc>
        <w:tc>
          <w:tcPr>
            <w:tcW w:w="586" w:type="pct"/>
            <w:tcBorders>
              <w:top w:val="single" w:sz="4" w:space="0" w:color="auto"/>
              <w:bottom w:val="single" w:sz="4" w:space="0" w:color="auto"/>
            </w:tcBorders>
          </w:tcPr>
          <w:p w14:paraId="1697E6DC"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18-60</w:t>
            </w:r>
          </w:p>
        </w:tc>
        <w:tc>
          <w:tcPr>
            <w:tcW w:w="508" w:type="pct"/>
            <w:tcBorders>
              <w:top w:val="single" w:sz="4" w:space="0" w:color="auto"/>
              <w:bottom w:val="single" w:sz="4" w:space="0" w:color="auto"/>
            </w:tcBorders>
          </w:tcPr>
          <w:p w14:paraId="5C804349"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Zaidi ya 60</w:t>
            </w:r>
          </w:p>
        </w:tc>
      </w:tr>
      <w:tr w:rsidR="00E73F22" w14:paraId="70242B7C" w14:textId="77777777">
        <w:tc>
          <w:tcPr>
            <w:tcW w:w="388" w:type="pct"/>
            <w:tcBorders>
              <w:top w:val="single" w:sz="4" w:space="0" w:color="auto"/>
            </w:tcBorders>
          </w:tcPr>
          <w:p w14:paraId="4E4A8587"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1.</w:t>
            </w:r>
          </w:p>
        </w:tc>
        <w:tc>
          <w:tcPr>
            <w:tcW w:w="780" w:type="pct"/>
            <w:tcBorders>
              <w:top w:val="single" w:sz="4" w:space="0" w:color="auto"/>
            </w:tcBorders>
          </w:tcPr>
          <w:p w14:paraId="1BF1655C"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tcBorders>
          </w:tcPr>
          <w:p w14:paraId="16CA41AE"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42" w:type="pct"/>
            <w:tcBorders>
              <w:top w:val="single" w:sz="4" w:space="0" w:color="auto"/>
            </w:tcBorders>
          </w:tcPr>
          <w:p w14:paraId="68468015"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367" w:type="pct"/>
            <w:tcBorders>
              <w:top w:val="single" w:sz="4" w:space="0" w:color="auto"/>
            </w:tcBorders>
          </w:tcPr>
          <w:p w14:paraId="73AC9798"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67" w:type="pct"/>
            <w:tcBorders>
              <w:top w:val="single" w:sz="4" w:space="0" w:color="auto"/>
            </w:tcBorders>
          </w:tcPr>
          <w:p w14:paraId="3F40869F"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42" w:type="pct"/>
            <w:tcBorders>
              <w:top w:val="single" w:sz="4" w:space="0" w:color="auto"/>
            </w:tcBorders>
          </w:tcPr>
          <w:p w14:paraId="29796AE3"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367" w:type="pct"/>
            <w:tcBorders>
              <w:top w:val="single" w:sz="4" w:space="0" w:color="auto"/>
              <w:right w:val="single" w:sz="4" w:space="0" w:color="auto"/>
            </w:tcBorders>
          </w:tcPr>
          <w:p w14:paraId="32065A3C"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586" w:type="pct"/>
            <w:tcBorders>
              <w:top w:val="single" w:sz="4" w:space="0" w:color="auto"/>
              <w:left w:val="single" w:sz="4" w:space="0" w:color="auto"/>
            </w:tcBorders>
          </w:tcPr>
          <w:p w14:paraId="38C08C7C"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586" w:type="pct"/>
            <w:tcBorders>
              <w:top w:val="single" w:sz="4" w:space="0" w:color="auto"/>
            </w:tcBorders>
          </w:tcPr>
          <w:p w14:paraId="4DDA3EF9"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508" w:type="pct"/>
            <w:tcBorders>
              <w:top w:val="single" w:sz="4" w:space="0" w:color="auto"/>
            </w:tcBorders>
          </w:tcPr>
          <w:p w14:paraId="48AEACB3"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r>
      <w:tr w:rsidR="00E73F22" w14:paraId="2C258A02" w14:textId="77777777">
        <w:tc>
          <w:tcPr>
            <w:tcW w:w="388" w:type="pct"/>
            <w:tcBorders>
              <w:bottom w:val="single" w:sz="4" w:space="0" w:color="auto"/>
            </w:tcBorders>
          </w:tcPr>
          <w:p w14:paraId="36A539CB" w14:textId="77777777" w:rsidR="00E73F22" w:rsidRDefault="00E73F22">
            <w:pPr>
              <w:spacing w:line="360" w:lineRule="auto"/>
              <w:contextualSpacing/>
              <w:jc w:val="both"/>
              <w:rPr>
                <w:rFonts w:eastAsia="Calibri"/>
                <w:i/>
                <w:iCs/>
                <w:color w:val="FF0000"/>
                <w:kern w:val="2"/>
                <w:sz w:val="20"/>
                <w:szCs w:val="20"/>
              </w:rPr>
            </w:pPr>
          </w:p>
        </w:tc>
        <w:tc>
          <w:tcPr>
            <w:tcW w:w="780" w:type="pct"/>
            <w:tcBorders>
              <w:bottom w:val="single" w:sz="4" w:space="0" w:color="auto"/>
            </w:tcBorders>
          </w:tcPr>
          <w:p w14:paraId="7BA7036C"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513B4EE7" w14:textId="77777777" w:rsidR="00E73F22" w:rsidRDefault="00E73F22">
            <w:pPr>
              <w:spacing w:line="360" w:lineRule="auto"/>
              <w:contextualSpacing/>
              <w:jc w:val="both"/>
              <w:rPr>
                <w:rFonts w:eastAsia="Calibri"/>
                <w:i/>
                <w:iCs/>
                <w:color w:val="FF0000"/>
                <w:kern w:val="2"/>
                <w:sz w:val="20"/>
                <w:szCs w:val="20"/>
              </w:rPr>
            </w:pPr>
          </w:p>
        </w:tc>
        <w:tc>
          <w:tcPr>
            <w:tcW w:w="342" w:type="pct"/>
            <w:tcBorders>
              <w:bottom w:val="single" w:sz="4" w:space="0" w:color="auto"/>
            </w:tcBorders>
          </w:tcPr>
          <w:p w14:paraId="6B4ED9BE"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4B044875"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7E5C82D9" w14:textId="77777777" w:rsidR="00E73F22" w:rsidRDefault="00E73F22">
            <w:pPr>
              <w:spacing w:line="360" w:lineRule="auto"/>
              <w:contextualSpacing/>
              <w:jc w:val="both"/>
              <w:rPr>
                <w:rFonts w:eastAsia="Calibri"/>
                <w:i/>
                <w:iCs/>
                <w:color w:val="FF0000"/>
                <w:kern w:val="2"/>
                <w:sz w:val="20"/>
                <w:szCs w:val="20"/>
              </w:rPr>
            </w:pPr>
          </w:p>
        </w:tc>
        <w:tc>
          <w:tcPr>
            <w:tcW w:w="342" w:type="pct"/>
            <w:tcBorders>
              <w:bottom w:val="single" w:sz="4" w:space="0" w:color="auto"/>
            </w:tcBorders>
          </w:tcPr>
          <w:p w14:paraId="3E14B093"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right w:val="single" w:sz="4" w:space="0" w:color="auto"/>
            </w:tcBorders>
          </w:tcPr>
          <w:p w14:paraId="3AC6C70D" w14:textId="77777777" w:rsidR="00E73F22" w:rsidRDefault="00E73F22">
            <w:pPr>
              <w:spacing w:line="360" w:lineRule="auto"/>
              <w:contextualSpacing/>
              <w:jc w:val="both"/>
              <w:rPr>
                <w:rFonts w:eastAsia="Calibri"/>
                <w:i/>
                <w:iCs/>
                <w:color w:val="FF0000"/>
                <w:kern w:val="2"/>
                <w:sz w:val="20"/>
                <w:szCs w:val="20"/>
              </w:rPr>
            </w:pPr>
          </w:p>
        </w:tc>
        <w:tc>
          <w:tcPr>
            <w:tcW w:w="586" w:type="pct"/>
            <w:tcBorders>
              <w:left w:val="single" w:sz="4" w:space="0" w:color="auto"/>
              <w:bottom w:val="single" w:sz="4" w:space="0" w:color="auto"/>
            </w:tcBorders>
          </w:tcPr>
          <w:p w14:paraId="76CF1AC8" w14:textId="77777777" w:rsidR="00E73F22" w:rsidRDefault="00E73F22">
            <w:pPr>
              <w:spacing w:line="360" w:lineRule="auto"/>
              <w:contextualSpacing/>
              <w:jc w:val="both"/>
              <w:rPr>
                <w:rFonts w:eastAsia="Calibri"/>
                <w:i/>
                <w:iCs/>
                <w:color w:val="FF0000"/>
                <w:kern w:val="2"/>
                <w:sz w:val="20"/>
                <w:szCs w:val="20"/>
              </w:rPr>
            </w:pPr>
          </w:p>
        </w:tc>
        <w:tc>
          <w:tcPr>
            <w:tcW w:w="586" w:type="pct"/>
            <w:tcBorders>
              <w:bottom w:val="single" w:sz="4" w:space="0" w:color="auto"/>
            </w:tcBorders>
          </w:tcPr>
          <w:p w14:paraId="02435B6D" w14:textId="77777777" w:rsidR="00E73F22" w:rsidRDefault="00E73F22">
            <w:pPr>
              <w:spacing w:line="360" w:lineRule="auto"/>
              <w:contextualSpacing/>
              <w:jc w:val="both"/>
              <w:rPr>
                <w:rFonts w:eastAsia="Calibri"/>
                <w:i/>
                <w:iCs/>
                <w:color w:val="FF0000"/>
                <w:kern w:val="2"/>
                <w:sz w:val="20"/>
                <w:szCs w:val="20"/>
              </w:rPr>
            </w:pPr>
          </w:p>
        </w:tc>
        <w:tc>
          <w:tcPr>
            <w:tcW w:w="508" w:type="pct"/>
            <w:tcBorders>
              <w:bottom w:val="single" w:sz="4" w:space="0" w:color="auto"/>
            </w:tcBorders>
          </w:tcPr>
          <w:p w14:paraId="6D17264F" w14:textId="77777777" w:rsidR="00E73F22" w:rsidRDefault="00E73F22">
            <w:pPr>
              <w:spacing w:line="360" w:lineRule="auto"/>
              <w:contextualSpacing/>
              <w:jc w:val="both"/>
              <w:rPr>
                <w:rFonts w:eastAsia="Calibri"/>
                <w:i/>
                <w:iCs/>
                <w:color w:val="FF0000"/>
                <w:kern w:val="2"/>
                <w:sz w:val="20"/>
                <w:szCs w:val="20"/>
              </w:rPr>
            </w:pPr>
          </w:p>
        </w:tc>
      </w:tr>
      <w:tr w:rsidR="00E73F22" w14:paraId="5D0A9A0E" w14:textId="77777777">
        <w:tc>
          <w:tcPr>
            <w:tcW w:w="388" w:type="pct"/>
            <w:tcBorders>
              <w:top w:val="single" w:sz="4" w:space="0" w:color="auto"/>
              <w:bottom w:val="single" w:sz="4" w:space="0" w:color="auto"/>
            </w:tcBorders>
          </w:tcPr>
          <w:p w14:paraId="372C2919" w14:textId="77777777" w:rsidR="00E73F22" w:rsidRDefault="00E73F22">
            <w:pPr>
              <w:spacing w:line="360" w:lineRule="auto"/>
              <w:contextualSpacing/>
              <w:jc w:val="both"/>
              <w:rPr>
                <w:rFonts w:eastAsia="Calibri"/>
                <w:i/>
                <w:iCs/>
                <w:color w:val="FF0000"/>
                <w:kern w:val="2"/>
                <w:sz w:val="20"/>
                <w:szCs w:val="20"/>
              </w:rPr>
            </w:pPr>
          </w:p>
        </w:tc>
        <w:tc>
          <w:tcPr>
            <w:tcW w:w="780" w:type="pct"/>
            <w:tcBorders>
              <w:top w:val="single" w:sz="4" w:space="0" w:color="auto"/>
              <w:bottom w:val="single" w:sz="4" w:space="0" w:color="auto"/>
            </w:tcBorders>
          </w:tcPr>
          <w:p w14:paraId="34316AAA"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Jumla</w:t>
            </w:r>
          </w:p>
        </w:tc>
        <w:tc>
          <w:tcPr>
            <w:tcW w:w="367" w:type="pct"/>
            <w:tcBorders>
              <w:top w:val="single" w:sz="4" w:space="0" w:color="auto"/>
              <w:bottom w:val="single" w:sz="4" w:space="0" w:color="auto"/>
            </w:tcBorders>
          </w:tcPr>
          <w:p w14:paraId="66D5D9A4" w14:textId="77777777" w:rsidR="00E73F22" w:rsidRDefault="00E73F22">
            <w:pPr>
              <w:spacing w:line="360" w:lineRule="auto"/>
              <w:contextualSpacing/>
              <w:jc w:val="both"/>
              <w:rPr>
                <w:rFonts w:eastAsia="Calibri"/>
                <w:i/>
                <w:iCs/>
                <w:color w:val="FF0000"/>
                <w:kern w:val="2"/>
                <w:sz w:val="20"/>
                <w:szCs w:val="20"/>
              </w:rPr>
            </w:pPr>
          </w:p>
        </w:tc>
        <w:tc>
          <w:tcPr>
            <w:tcW w:w="342" w:type="pct"/>
            <w:tcBorders>
              <w:top w:val="single" w:sz="4" w:space="0" w:color="auto"/>
              <w:bottom w:val="single" w:sz="4" w:space="0" w:color="auto"/>
            </w:tcBorders>
          </w:tcPr>
          <w:p w14:paraId="350B5945"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tcBorders>
          </w:tcPr>
          <w:p w14:paraId="0F6C8D1A"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tcBorders>
          </w:tcPr>
          <w:p w14:paraId="526DDA89" w14:textId="77777777" w:rsidR="00E73F22" w:rsidRDefault="00E73F22">
            <w:pPr>
              <w:spacing w:line="360" w:lineRule="auto"/>
              <w:contextualSpacing/>
              <w:jc w:val="both"/>
              <w:rPr>
                <w:rFonts w:eastAsia="Calibri"/>
                <w:i/>
                <w:iCs/>
                <w:color w:val="FF0000"/>
                <w:kern w:val="2"/>
                <w:sz w:val="20"/>
                <w:szCs w:val="20"/>
              </w:rPr>
            </w:pPr>
          </w:p>
        </w:tc>
        <w:tc>
          <w:tcPr>
            <w:tcW w:w="342" w:type="pct"/>
            <w:tcBorders>
              <w:top w:val="single" w:sz="4" w:space="0" w:color="auto"/>
              <w:bottom w:val="single" w:sz="4" w:space="0" w:color="auto"/>
            </w:tcBorders>
          </w:tcPr>
          <w:p w14:paraId="5B65AD88"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right w:val="single" w:sz="4" w:space="0" w:color="auto"/>
            </w:tcBorders>
          </w:tcPr>
          <w:p w14:paraId="66BF2C98" w14:textId="77777777" w:rsidR="00E73F22" w:rsidRDefault="00E73F22">
            <w:pPr>
              <w:spacing w:line="360" w:lineRule="auto"/>
              <w:contextualSpacing/>
              <w:jc w:val="both"/>
              <w:rPr>
                <w:rFonts w:eastAsia="Calibri"/>
                <w:i/>
                <w:iCs/>
                <w:color w:val="FF0000"/>
                <w:kern w:val="2"/>
                <w:sz w:val="20"/>
                <w:szCs w:val="20"/>
              </w:rPr>
            </w:pPr>
          </w:p>
        </w:tc>
        <w:tc>
          <w:tcPr>
            <w:tcW w:w="586" w:type="pct"/>
            <w:tcBorders>
              <w:top w:val="single" w:sz="4" w:space="0" w:color="auto"/>
              <w:left w:val="single" w:sz="4" w:space="0" w:color="auto"/>
              <w:bottom w:val="single" w:sz="4" w:space="0" w:color="auto"/>
            </w:tcBorders>
          </w:tcPr>
          <w:p w14:paraId="4F1EBC87" w14:textId="77777777" w:rsidR="00E73F22" w:rsidRDefault="00E73F22">
            <w:pPr>
              <w:spacing w:line="360" w:lineRule="auto"/>
              <w:contextualSpacing/>
              <w:jc w:val="both"/>
              <w:rPr>
                <w:rFonts w:eastAsia="Calibri"/>
                <w:i/>
                <w:iCs/>
                <w:color w:val="FF0000"/>
                <w:kern w:val="2"/>
                <w:sz w:val="20"/>
                <w:szCs w:val="20"/>
              </w:rPr>
            </w:pPr>
          </w:p>
        </w:tc>
        <w:tc>
          <w:tcPr>
            <w:tcW w:w="586" w:type="pct"/>
            <w:tcBorders>
              <w:top w:val="single" w:sz="4" w:space="0" w:color="auto"/>
              <w:bottom w:val="single" w:sz="4" w:space="0" w:color="auto"/>
            </w:tcBorders>
          </w:tcPr>
          <w:p w14:paraId="693363CD" w14:textId="77777777" w:rsidR="00E73F22" w:rsidRDefault="00E73F22">
            <w:pPr>
              <w:spacing w:line="360" w:lineRule="auto"/>
              <w:contextualSpacing/>
              <w:jc w:val="both"/>
              <w:rPr>
                <w:rFonts w:eastAsia="Calibri"/>
                <w:i/>
                <w:iCs/>
                <w:color w:val="FF0000"/>
                <w:kern w:val="2"/>
                <w:sz w:val="20"/>
                <w:szCs w:val="20"/>
              </w:rPr>
            </w:pPr>
          </w:p>
        </w:tc>
        <w:tc>
          <w:tcPr>
            <w:tcW w:w="508" w:type="pct"/>
            <w:tcBorders>
              <w:top w:val="single" w:sz="4" w:space="0" w:color="auto"/>
              <w:bottom w:val="single" w:sz="4" w:space="0" w:color="auto"/>
            </w:tcBorders>
          </w:tcPr>
          <w:p w14:paraId="7388AABA" w14:textId="77777777" w:rsidR="00E73F22" w:rsidRDefault="00E73F22">
            <w:pPr>
              <w:spacing w:line="360" w:lineRule="auto"/>
              <w:contextualSpacing/>
              <w:jc w:val="both"/>
              <w:rPr>
                <w:rFonts w:eastAsia="Calibri"/>
                <w:i/>
                <w:iCs/>
                <w:color w:val="FF0000"/>
                <w:kern w:val="2"/>
                <w:sz w:val="20"/>
                <w:szCs w:val="20"/>
              </w:rPr>
            </w:pPr>
          </w:p>
        </w:tc>
      </w:tr>
    </w:tbl>
    <w:p w14:paraId="7AC4E7EB"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Zabazaba; Mwezi, Mwaka</w:t>
      </w:r>
    </w:p>
    <w:p w14:paraId="6F022498" w14:textId="77777777" w:rsidR="00E73F22" w:rsidRDefault="00E73F22">
      <w:pPr>
        <w:spacing w:line="360" w:lineRule="auto"/>
        <w:contextualSpacing/>
        <w:jc w:val="both"/>
        <w:rPr>
          <w:rFonts w:eastAsia="Calibri"/>
          <w:kern w:val="2"/>
          <w:sz w:val="24"/>
          <w:szCs w:val="24"/>
        </w:rPr>
      </w:pPr>
    </w:p>
    <w:p w14:paraId="4042CFBC" w14:textId="77777777" w:rsidR="00E73F22" w:rsidRDefault="00000000">
      <w:pPr>
        <w:pStyle w:val="Caption"/>
        <w:keepNext/>
        <w:spacing w:line="360" w:lineRule="auto"/>
        <w:contextualSpacing/>
        <w:jc w:val="center"/>
        <w:rPr>
          <w:i/>
          <w:iCs/>
          <w:color w:val="FF0000"/>
          <w:sz w:val="24"/>
          <w:szCs w:val="24"/>
        </w:rPr>
      </w:pPr>
      <w:bookmarkStart w:id="390" w:name="_Toc138780606"/>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4</w:t>
      </w:r>
      <w:r>
        <w:rPr>
          <w:i/>
          <w:iCs/>
          <w:color w:val="FF0000"/>
          <w:sz w:val="24"/>
          <w:szCs w:val="24"/>
        </w:rPr>
        <w:fldChar w:fldCharType="end"/>
      </w:r>
      <w:r>
        <w:rPr>
          <w:i/>
          <w:iCs/>
          <w:color w:val="FF0000"/>
          <w:sz w:val="24"/>
          <w:szCs w:val="24"/>
        </w:rPr>
        <w:t>: Uhamiaji na Uhamaji</w:t>
      </w:r>
      <w:bookmarkEnd w:id="390"/>
    </w:p>
    <w:p w14:paraId="5E282428" w14:textId="77777777" w:rsidR="00E73F22" w:rsidRDefault="00E73F22">
      <w:pPr>
        <w:spacing w:after="0" w:line="360" w:lineRule="auto"/>
        <w:contextualSpacing/>
        <w:jc w:val="center"/>
        <w:rPr>
          <w:color w:val="FF0000"/>
          <w:sz w:val="24"/>
          <w:szCs w:val="24"/>
        </w:rPr>
      </w:pPr>
    </w:p>
    <w:p w14:paraId="44FFE999" w14:textId="77777777" w:rsidR="00E73F22" w:rsidRDefault="00000000">
      <w:pPr>
        <w:spacing w:line="360" w:lineRule="auto"/>
        <w:contextualSpacing/>
        <w:jc w:val="center"/>
        <w:rPr>
          <w:b/>
          <w:bCs/>
          <w:i/>
          <w:iCs/>
          <w:color w:val="FF0000"/>
          <w:sz w:val="24"/>
          <w:szCs w:val="24"/>
          <w:lang w:val="es-ES"/>
        </w:rPr>
      </w:pPr>
      <w:r>
        <w:rPr>
          <w:b/>
          <w:bCs/>
          <w:i/>
          <w:iCs/>
          <w:color w:val="FF0000"/>
          <w:sz w:val="24"/>
          <w:szCs w:val="24"/>
          <w:lang w:val="es-ES"/>
        </w:rPr>
        <w:t xml:space="preserve">Chanzo: </w:t>
      </w:r>
      <w:r>
        <w:rPr>
          <w:i/>
          <w:iCs/>
          <w:color w:val="FF0000"/>
          <w:sz w:val="24"/>
          <w:szCs w:val="24"/>
          <w:lang w:val="es-ES"/>
        </w:rPr>
        <w:t xml:space="preserve">Halmashauri ya Kijiji cha Zabazaba; Mwezi, Mwaka</w:t>
      </w:r>
    </w:p>
    <w:p w14:paraId="28B16EF8" w14:textId="77777777" w:rsidR="00E73F22" w:rsidRDefault="00000000">
      <w:pPr>
        <w:keepNext/>
        <w:spacing w:before="240" w:after="60" w:line="360" w:lineRule="auto"/>
        <w:contextualSpacing/>
        <w:outlineLvl w:val="2"/>
        <w:rPr>
          <w:rFonts w:eastAsia="Times New Roman"/>
          <w:b/>
          <w:bCs/>
          <w:sz w:val="24"/>
          <w:szCs w:val="24"/>
          <w:lang w:val="es-ES"/>
        </w:rPr>
      </w:pPr>
      <w:bookmarkStart w:id="391" w:name="_Toc22480"/>
      <w:bookmarkStart w:id="392" w:name="_Toc90466937"/>
      <w:bookmarkStart w:id="393" w:name="_Toc132455580"/>
      <w:r>
        <w:rPr>
          <w:rFonts w:eastAsia="Times New Roman"/>
          <w:b/>
          <w:bCs/>
          <w:sz w:val="24"/>
          <w:szCs w:val="24"/>
          <w:lang w:val="es-ES"/>
        </w:rPr>
        <w:t>2.7.5. Utawala wa Kijiji</w:t>
      </w:r>
      <w:bookmarkEnd w:id="391"/>
      <w:bookmarkEnd w:id="392"/>
      <w:bookmarkEnd w:id="393"/>
    </w:p>
    <w:p w14:paraId="39FAF883" w14:textId="77777777" w:rsidR="00E73F22" w:rsidRDefault="00000000">
      <w:pPr>
        <w:spacing w:after="0" w:line="360" w:lineRule="auto"/>
        <w:contextualSpacing/>
        <w:jc w:val="both"/>
        <w:rPr>
          <w:sz w:val="24"/>
          <w:szCs w:val="24"/>
          <w:lang w:val="es-ES"/>
        </w:rPr>
      </w:pPr>
      <w:bookmarkStart w:id="394" w:name="_Toc90466938"/>
      <w:bookmarkStart w:id="395" w:name="_Toc90023210"/>
      <w:bookmarkStart w:id="396" w:name="_Toc90103707"/>
      <w:bookmarkStart w:id="397" w:name="_Toc18335598"/>
      <w:bookmarkStart w:id="398" w:name="_Toc6920501"/>
      <w:r>
        <w:rPr>
          <w:sz w:val="24"/>
          <w:szCs w:val="24"/>
          <w:lang w:val="es-ES"/>
        </w:rPr>
        <w:t xml:space="preserve">Halmashauri ya Kijiji ya sasa ipo madarakani tangu mwaka </w:t>
      </w:r>
      <w:r>
        <w:rPr>
          <w:i/>
          <w:iCs/>
          <w:color w:val="FF0000"/>
          <w:sz w:val="24"/>
          <w:szCs w:val="24"/>
          <w:lang w:val="es-ES"/>
        </w:rPr>
        <w:t>(mwaka serikali imeanza kua madarakani)</w:t>
      </w:r>
      <w:r>
        <w:rPr>
          <w:sz w:val="24"/>
          <w:szCs w:val="24"/>
          <w:lang w:val="es-ES"/>
        </w:rPr>
        <w:t xml:space="preserve"> baada ya uchaguzi wa Serikali za mitaa na ina wajumbe hai </w:t>
      </w:r>
      <w:r>
        <w:rPr>
          <w:i/>
          <w:iCs/>
          <w:color w:val="FF0000"/>
          <w:sz w:val="24"/>
          <w:szCs w:val="24"/>
        </w:rPr>
        <w:t>(Idadi ya wajumbe hai)</w:t>
      </w:r>
      <w:r>
        <w:rPr>
          <w:sz w:val="24"/>
          <w:szCs w:val="24"/>
        </w:rPr>
        <w:t xml:space="preserve"> (</w:t>
      </w:r>
      <w:r>
        <w:rPr>
          <w:i/>
          <w:iCs/>
          <w:color w:val="FF0000"/>
          <w:sz w:val="24"/>
          <w:szCs w:val="24"/>
        </w:rPr>
        <w:t>Iwapo kuna wjumbe pungufu toa sababu ya kwanini waliondoka au kuondolewa)</w:t>
      </w:r>
      <w:r>
        <w:rPr>
          <w:sz w:val="24"/>
          <w:szCs w:val="24"/>
          <w:lang w:val="es-ES"/>
        </w:rPr>
        <w:t xml:space="preserve">. Kuna kamati za kudumu tatu (3) zilizoundwa kwa ajili ya kutekeleza majukumu mbalimbali ya Halmashauri ya Kijiji ambazo ni: -Kamati ya Mipango, Fedha na Uchumi, Kamati ya Ulinzi na Usalama na Kamati ya Ustawi wa jamii. </w:t>
      </w:r>
    </w:p>
    <w:p w14:paraId="6C1C79F3" w14:textId="77777777" w:rsidR="00E73F22" w:rsidRDefault="00000000">
      <w:pPr>
        <w:spacing w:line="360" w:lineRule="auto"/>
        <w:contextualSpacing/>
        <w:jc w:val="both"/>
        <w:rPr>
          <w:sz w:val="24"/>
          <w:szCs w:val="24"/>
          <w:lang w:val="es-ES"/>
        </w:rPr>
      </w:pPr>
      <w:r>
        <w:rPr>
          <w:sz w:val="24"/>
          <w:szCs w:val="24"/>
          <w:lang w:val="es-ES"/>
        </w:rPr>
        <w:t xml:space="preserve">Aidha, Kijiji kina kamati ndogo ambazo zinashirikiana na Halmashauri ya Kijiji kwa maendeleo ya Kijiji ambayo ni </w:t>
      </w:r>
      <w:r>
        <w:rPr>
          <w:i/>
          <w:iCs/>
          <w:color w:val="FF0000"/>
          <w:sz w:val="24"/>
          <w:szCs w:val="24"/>
          <w:lang w:val="es-ES"/>
        </w:rPr>
        <w:t>(Taja kamati ndogo ndogo za kijiji).</w:t>
      </w:r>
      <w:r>
        <w:rPr>
          <w:sz w:val="24"/>
          <w:szCs w:val="24"/>
          <w:lang w:val="es-ES"/>
        </w:rPr>
        <w:t xml:space="preserve"> Vilevile PLUM waliwezesha kuundwa kwa kamati ya Usimamizi wa Mpango wa Matumizi ya Ardhi, kamati ya uhakiki wa mpaka na Baraza la Ardhi la Kijiji. Halmashauri ya Kijiji ilipendekeza majina ya wajumbe wa kamati hizo na baadaye kupitishwa kwenye Mkutano wa Kijiji.</w:t>
      </w:r>
    </w:p>
    <w:p w14:paraId="1B7F609B" w14:textId="77777777" w:rsidR="00E73F22" w:rsidRDefault="00000000">
      <w:pPr>
        <w:spacing w:before="240" w:line="360" w:lineRule="auto"/>
        <w:contextualSpacing/>
        <w:jc w:val="both"/>
        <w:rPr>
          <w:sz w:val="24"/>
          <w:szCs w:val="24"/>
          <w:lang w:val="es-ES"/>
        </w:rPr>
      </w:pPr>
      <w:r>
        <w:rPr>
          <w:sz w:val="24"/>
          <w:szCs w:val="24"/>
          <w:lang w:val="es-ES"/>
        </w:rPr>
        <w:t xml:space="preserve">Aidha katika Kijiji hiki kuna vikundi mbalimbali vya kijamii vilivyosajiliwa wilayani ambavyo vinaendesha shughuli zake kijijini kama vile </w:t>
      </w:r>
      <w:r>
        <w:rPr>
          <w:i/>
          <w:iCs/>
          <w:color w:val="FF0000"/>
          <w:sz w:val="24"/>
          <w:szCs w:val="24"/>
          <w:lang w:val="es-ES"/>
        </w:rPr>
        <w:t>(Taja vikundi vya kijamii na shughuli wanazofanya).</w:t>
      </w:r>
      <w:r>
        <w:rPr>
          <w:sz w:val="24"/>
          <w:szCs w:val="24"/>
          <w:lang w:val="es-ES"/>
        </w:rPr>
        <w:t xml:space="preserve"> </w:t>
      </w:r>
    </w:p>
    <w:p w14:paraId="00A9E192" w14:textId="77777777" w:rsidR="00E73F22" w:rsidRDefault="00000000">
      <w:pPr>
        <w:spacing w:before="240" w:line="360" w:lineRule="auto"/>
        <w:contextualSpacing/>
        <w:jc w:val="both"/>
        <w:rPr>
          <w:sz w:val="24"/>
          <w:szCs w:val="24"/>
          <w:lang w:val="es-ES"/>
        </w:rPr>
      </w:pPr>
      <w:r>
        <w:rPr>
          <w:sz w:val="24"/>
          <w:szCs w:val="24"/>
          <w:lang w:val="es-ES"/>
        </w:rPr>
        <w:t xml:space="preserve">Pia kuna taasisi zisizo za kiserikali ambazo zinaendesha shughuli zao kijijini ambazo ni </w:t>
      </w:r>
      <w:r>
        <w:rPr>
          <w:i/>
          <w:iCs/>
          <w:color w:val="FF0000"/>
          <w:sz w:val="24"/>
          <w:szCs w:val="24"/>
          <w:lang w:val="es-ES"/>
        </w:rPr>
        <w:t>(Taja taasisi zinazofanya kazi kijijini na vipi kijiji kinanufaika na uwepo wa taasisi hizo)</w:t>
      </w:r>
      <w:r>
        <w:rPr>
          <w:sz w:val="24"/>
          <w:szCs w:val="24"/>
          <w:lang w:val="es-ES"/>
        </w:rPr>
        <w:t>.</w:t>
      </w:r>
    </w:p>
    <w:p w14:paraId="103F478D" w14:textId="77777777" w:rsidR="00E73F22" w:rsidRDefault="00000000">
      <w:pPr>
        <w:spacing w:line="360" w:lineRule="auto"/>
        <w:contextualSpacing/>
        <w:jc w:val="both"/>
        <w:rPr>
          <w:rFonts w:eastAsia="Times New Roman"/>
          <w:b/>
          <w:bCs/>
          <w:sz w:val="24"/>
          <w:szCs w:val="24"/>
          <w:lang w:val="es-ES"/>
        </w:rPr>
      </w:pPr>
      <w:r>
        <w:rPr>
          <w:rFonts w:eastAsia="Times New Roman"/>
          <w:b/>
          <w:bCs/>
          <w:sz w:val="24"/>
          <w:szCs w:val="24"/>
          <w:lang w:val="es-ES"/>
        </w:rPr>
        <w:t>2.7.6 Hali ya ofisi ya Kijiji</w:t>
      </w:r>
      <w:bookmarkEnd w:id="394"/>
      <w:bookmarkEnd w:id="395"/>
      <w:bookmarkEnd w:id="396"/>
      <w:bookmarkEnd w:id="397"/>
      <w:bookmarkEnd w:id="398"/>
    </w:p>
    <w:p w14:paraId="66A8B7D3" w14:textId="77777777" w:rsidR="00E73F22" w:rsidRDefault="00000000">
      <w:pPr>
        <w:spacing w:line="360" w:lineRule="auto"/>
        <w:contextualSpacing/>
        <w:jc w:val="both"/>
        <w:rPr>
          <w:sz w:val="24"/>
          <w:szCs w:val="24"/>
          <w:lang w:val="es-ES"/>
        </w:rPr>
      </w:pPr>
      <w:bookmarkStart w:id="399" w:name="_Toc90677992"/>
      <w:r>
        <w:rPr>
          <w:sz w:val="24"/>
          <w:szCs w:val="24"/>
          <w:lang w:val="es-ES"/>
        </w:rPr>
        <w:t xml:space="preserve">Kijiji cha </w:t>
      </w:r>
      <w:r>
        <w:rPr>
          <w:i/>
          <w:iCs/>
          <w:color w:val="FF0000"/>
          <w:sz w:val="24"/>
          <w:szCs w:val="24"/>
          <w:lang w:val="es-ES"/>
        </w:rPr>
        <w:t xml:space="preserve">Zabazaba</w:t>
      </w:r>
      <w:r>
        <w:rPr>
          <w:sz w:val="24"/>
          <w:szCs w:val="24"/>
          <w:lang w:val="es-ES"/>
        </w:rPr>
        <w:t xml:space="preserve"> kina ofisi ambayo ipo kwenye </w:t>
      </w:r>
      <w:r>
        <w:rPr>
          <w:i/>
          <w:iCs/>
          <w:color w:val="FF0000"/>
          <w:sz w:val="24"/>
          <w:szCs w:val="24"/>
          <w:lang w:val="es-ES"/>
        </w:rPr>
        <w:t>(Eleza hali ya ofisi),</w:t>
      </w:r>
      <w:r>
        <w:rPr>
          <w:sz w:val="24"/>
          <w:szCs w:val="24"/>
          <w:lang w:val="es-ES"/>
        </w:rPr>
        <w:t xml:space="preserve"> Shughuli za kiutawala zinazofanyika katika ofisi hii ni pamoja na vikao vya Halmashauri ya Kijiji, kupokea wageni wana</w:t>
      </w:r>
      <w:r>
        <w:rPr>
          <w:sz w:val="24"/>
          <w:szCs w:val="24"/>
        </w:rPr>
        <w:t>okuja</w:t>
      </w:r>
      <w:r>
        <w:rPr>
          <w:sz w:val="24"/>
          <w:szCs w:val="24"/>
          <w:lang w:val="es-ES"/>
        </w:rPr>
        <w:t xml:space="preserve"> Kijiji</w:t>
      </w:r>
      <w:r>
        <w:rPr>
          <w:sz w:val="24"/>
          <w:szCs w:val="24"/>
        </w:rPr>
        <w:t>ni</w:t>
      </w:r>
      <w:r>
        <w:rPr>
          <w:sz w:val="24"/>
          <w:szCs w:val="24"/>
          <w:lang w:val="es-ES"/>
        </w:rPr>
        <w:t xml:space="preserve">, na shughuli au huduma zote zinazohusiana na Kijiji. Ofisi hii ina vyumba </w:t>
      </w:r>
      <w:r>
        <w:rPr>
          <w:i/>
          <w:iCs/>
          <w:color w:val="FF0000"/>
          <w:sz w:val="24"/>
          <w:szCs w:val="24"/>
          <w:lang w:val="es-ES"/>
        </w:rPr>
        <w:t>(Taja idadi ya vyumba</w:t>
      </w:r>
      <w:r>
        <w:rPr>
          <w:sz w:val="24"/>
          <w:szCs w:val="24"/>
          <w:lang w:val="es-ES"/>
        </w:rPr>
        <w:t xml:space="preserve"> </w:t>
      </w:r>
      <w:r>
        <w:rPr>
          <w:i/>
          <w:iCs/>
          <w:color w:val="FF0000"/>
          <w:sz w:val="24"/>
          <w:szCs w:val="24"/>
          <w:lang w:val="es-ES"/>
        </w:rPr>
        <w:t>na matumizi kwa kila chumba).</w:t>
      </w:r>
      <w:r>
        <w:rPr>
          <w:sz w:val="24"/>
          <w:szCs w:val="24"/>
          <w:lang w:val="es-ES"/>
        </w:rPr>
        <w:t xml:space="preserve"> Hivyo, ofisi hii ikikamilika </w:t>
      </w:r>
      <w:r>
        <w:rPr>
          <w:i/>
          <w:iCs/>
          <w:color w:val="FF0000"/>
          <w:sz w:val="24"/>
          <w:szCs w:val="24"/>
          <w:lang w:val="es-ES"/>
        </w:rPr>
        <w:t>(Eleza kama inafaa kuwa na masijala ya ardhi)</w:t>
      </w:r>
      <w:r>
        <w:rPr>
          <w:sz w:val="24"/>
          <w:szCs w:val="24"/>
          <w:lang w:val="es-ES"/>
        </w:rPr>
        <w:t>.</w:t>
      </w:r>
    </w:p>
    <w:p w14:paraId="71A1098E" w14:textId="77777777" w:rsidR="00E73F22" w:rsidRDefault="00000000">
      <w:pPr>
        <w:pStyle w:val="Caption"/>
        <w:keepNext/>
        <w:jc w:val="center"/>
        <w:rPr>
          <w:color w:val="FF0000"/>
          <w:sz w:val="24"/>
          <w:szCs w:val="24"/>
        </w:rPr>
      </w:pPr>
      <w:bookmarkStart w:id="400" w:name="_Toc138780937"/>
      <w:bookmarkStart w:id="401" w:name="_Toc136881354"/>
      <w:bookmarkStart w:id="402" w:name="_Toc90466939"/>
      <w:bookmarkEnd w:id="399"/>
      <w:r>
        <w:rPr>
          <w:color w:val="FF0000"/>
          <w:sz w:val="24"/>
          <w:szCs w:val="24"/>
        </w:rPr>
        <w:lastRenderedPageBreak/>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8</w:t>
      </w:r>
      <w:r>
        <w:rPr>
          <w:color w:val="FF0000"/>
          <w:sz w:val="24"/>
          <w:szCs w:val="24"/>
        </w:rPr>
        <w:fldChar w:fldCharType="end"/>
      </w:r>
      <w:r>
        <w:rPr>
          <w:i/>
          <w:iCs/>
          <w:color w:val="FF0000"/>
          <w:sz w:val="24"/>
          <w:szCs w:val="24"/>
        </w:rPr>
        <w:t xml:space="preserve"> : </w:t>
      </w:r>
      <w:r>
        <w:rPr>
          <w:i/>
          <w:iCs/>
          <w:color w:val="FF0000"/>
          <w:sz w:val="24"/>
          <w:szCs w:val="24"/>
          <w:lang w:val="pt-BR"/>
        </w:rPr>
        <w:t>Jengo linalotumiwa na kijiji kama Ofisi ya kijiji</w:t>
      </w:r>
      <w:bookmarkEnd w:id="400"/>
      <w:bookmarkEnd w:id="401"/>
    </w:p>
    <w:p w14:paraId="49F88452" w14:textId="77777777" w:rsidR="00E73F22" w:rsidRDefault="00E73F22">
      <w:pPr>
        <w:spacing w:after="0" w:line="360" w:lineRule="auto"/>
        <w:contextualSpacing/>
        <w:jc w:val="center"/>
        <w:rPr>
          <w:color w:val="FF0000"/>
          <w:sz w:val="24"/>
          <w:szCs w:val="24"/>
          <w:lang w:val="pt-BR"/>
        </w:rPr>
      </w:pPr>
    </w:p>
    <w:p w14:paraId="5DF921D1" w14:textId="77777777" w:rsidR="00E73F22" w:rsidRDefault="00000000">
      <w:pPr>
        <w:spacing w:after="0" w:line="360" w:lineRule="auto"/>
        <w:contextualSpacing/>
        <w:jc w:val="center"/>
        <w:rPr>
          <w:rFonts w:eastAsia="Times New Roman"/>
          <w:b/>
          <w:bCs/>
          <w:i/>
          <w:color w:val="FF0000"/>
          <w:sz w:val="24"/>
          <w:szCs w:val="24"/>
          <w:lang w:val="es-ES"/>
        </w:rPr>
      </w:pPr>
      <w:r>
        <w:rPr>
          <w:rFonts w:eastAsia="Times New Roman"/>
          <w:b/>
          <w:bCs/>
          <w:i/>
          <w:color w:val="FF0000"/>
          <w:sz w:val="24"/>
          <w:szCs w:val="24"/>
          <w:lang w:val="es-ES"/>
        </w:rPr>
        <w:t xml:space="preserve">Chanzo: </w:t>
      </w:r>
      <w:r>
        <w:rPr>
          <w:rFonts w:eastAsia="Times New Roman"/>
          <w:bCs/>
          <w:i/>
          <w:color w:val="FF0000"/>
          <w:sz w:val="24"/>
          <w:szCs w:val="24"/>
          <w:lang w:val="es-ES"/>
        </w:rPr>
        <w:t xml:space="preserve">Halmashauri ya Kijiji cha Zabazaba; Mwezi, Mwaka</w:t>
      </w:r>
    </w:p>
    <w:p w14:paraId="39933B93" w14:textId="77777777" w:rsidR="00E73F22" w:rsidRDefault="00000000">
      <w:pPr>
        <w:keepNext/>
        <w:spacing w:after="0" w:line="360" w:lineRule="auto"/>
        <w:contextualSpacing/>
        <w:outlineLvl w:val="1"/>
        <w:rPr>
          <w:rFonts w:eastAsia="Times New Roman"/>
          <w:b/>
          <w:sz w:val="24"/>
          <w:szCs w:val="24"/>
          <w:lang w:val="es-ES"/>
        </w:rPr>
      </w:pPr>
      <w:bookmarkStart w:id="403" w:name="_Toc132455581"/>
      <w:bookmarkStart w:id="404" w:name="_Toc2174"/>
      <w:bookmarkStart w:id="405" w:name="_Toc26786"/>
      <w:bookmarkStart w:id="406" w:name="_Toc138776795"/>
      <w:bookmarkStart w:id="407" w:name="_Toc27557"/>
      <w:r>
        <w:rPr>
          <w:rFonts w:eastAsia="Times New Roman"/>
          <w:b/>
          <w:sz w:val="24"/>
          <w:szCs w:val="24"/>
          <w:lang w:val="es-ES"/>
        </w:rPr>
        <w:t>2.8. Miliki na Upatikanaji wa Ardhi</w:t>
      </w:r>
      <w:bookmarkEnd w:id="402"/>
      <w:bookmarkEnd w:id="403"/>
      <w:bookmarkEnd w:id="404"/>
      <w:bookmarkEnd w:id="405"/>
      <w:bookmarkEnd w:id="406"/>
      <w:bookmarkEnd w:id="407"/>
    </w:p>
    <w:p w14:paraId="6061386A" w14:textId="77777777" w:rsidR="00E73F22" w:rsidRDefault="00000000">
      <w:pPr>
        <w:keepNext/>
        <w:spacing w:before="240" w:after="60" w:line="360" w:lineRule="auto"/>
        <w:contextualSpacing/>
        <w:outlineLvl w:val="2"/>
        <w:rPr>
          <w:rFonts w:eastAsia="Times New Roman"/>
          <w:b/>
          <w:bCs/>
          <w:sz w:val="24"/>
          <w:szCs w:val="24"/>
          <w:lang w:val="es-ES"/>
        </w:rPr>
      </w:pPr>
      <w:r>
        <w:rPr>
          <w:rFonts w:eastAsia="Times New Roman"/>
          <w:b/>
          <w:bCs/>
          <w:sz w:val="24"/>
          <w:szCs w:val="24"/>
          <w:lang w:val="es-ES"/>
        </w:rPr>
        <w:t>2.8.1. Aina za Ardhi</w:t>
      </w:r>
    </w:p>
    <w:p w14:paraId="0CBE1553" w14:textId="77777777" w:rsidR="00E73F22" w:rsidRDefault="00000000">
      <w:pPr>
        <w:widowControl w:val="0"/>
        <w:autoSpaceDE w:val="0"/>
        <w:autoSpaceDN w:val="0"/>
        <w:adjustRightInd w:val="0"/>
        <w:spacing w:after="0" w:line="360" w:lineRule="auto"/>
        <w:ind w:right="233"/>
        <w:contextualSpacing/>
        <w:jc w:val="both"/>
        <w:rPr>
          <w:sz w:val="24"/>
          <w:szCs w:val="24"/>
          <w:lang w:val="es-ES"/>
        </w:rPr>
      </w:pPr>
      <w:r>
        <w:rPr>
          <w:sz w:val="24"/>
          <w:szCs w:val="24"/>
          <w:lang w:val="es-ES"/>
        </w:rPr>
        <w:t xml:space="preserve">Ardhi ya Tanzania imegawanywa katika makundi matatu ambayo ni Ardhi ya Kawaida, Ardhi ya Hifadhi na Ardhi ya Kijiji kwa mujibu wa Sheria ya Ardhi ya Vijiji Na. 5 ya mwaka 1999. Hata hivyo, katika Kijiji cha </w:t>
      </w:r>
      <w:r>
        <w:rPr>
          <w:i/>
          <w:iCs/>
          <w:color w:val="FF0000"/>
          <w:sz w:val="24"/>
          <w:szCs w:val="24"/>
          <w:lang w:val="es-ES"/>
        </w:rPr>
        <w:t xml:space="preserve">Zabazaba</w:t>
      </w:r>
      <w:r>
        <w:rPr>
          <w:sz w:val="24"/>
          <w:szCs w:val="24"/>
          <w:lang w:val="es-ES"/>
        </w:rPr>
        <w:t xml:space="preserve"> zipo aina </w:t>
      </w:r>
      <w:r>
        <w:rPr>
          <w:i/>
          <w:iCs/>
          <w:color w:val="FF0000"/>
          <w:sz w:val="24"/>
          <w:szCs w:val="24"/>
          <w:lang w:val="es-ES"/>
        </w:rPr>
        <w:t>(Taja idadi ya aina za ardhi zinazopatikana)</w:t>
      </w:r>
      <w:r>
        <w:rPr>
          <w:sz w:val="24"/>
          <w:szCs w:val="24"/>
          <w:lang w:val="es-ES"/>
        </w:rPr>
        <w:t xml:space="preserve"> za Ardhi ambazo ni </w:t>
      </w:r>
      <w:r>
        <w:rPr>
          <w:i/>
          <w:iCs/>
          <w:color w:val="FF0000"/>
          <w:sz w:val="24"/>
          <w:szCs w:val="24"/>
          <w:lang w:val="es-ES"/>
        </w:rPr>
        <w:t>(Zitaje).</w:t>
      </w:r>
      <w:r>
        <w:rPr>
          <w:sz w:val="24"/>
          <w:szCs w:val="24"/>
          <w:lang w:val="es-ES"/>
        </w:rPr>
        <w:t xml:space="preserve"> Ardhi ya Kijiji hupatikana katika Vitongoji </w:t>
      </w:r>
      <w:r>
        <w:rPr>
          <w:i/>
          <w:iCs/>
          <w:color w:val="FF0000"/>
          <w:sz w:val="24"/>
          <w:szCs w:val="24"/>
          <w:lang w:val="es-ES"/>
        </w:rPr>
        <w:t>(Taja idadi ya vitongoji)</w:t>
      </w:r>
      <w:r>
        <w:rPr>
          <w:sz w:val="24"/>
          <w:szCs w:val="24"/>
          <w:lang w:val="es-ES"/>
        </w:rPr>
        <w:t xml:space="preserve"> vya Kijiji na husimamiwa na Halmashauri ya Kijiji kwa niaba ya wananchi wote, Ardhi ya hifadhi ambayo hupatikana ndani ya mita sitini (60) za Mito iliyopo Kijijini kwa mujibu wa Sheria ya Mazingira Na. 20 ya Mwaka 2004</w:t>
      </w:r>
      <w:r>
        <w:rPr>
          <w:sz w:val="24"/>
          <w:szCs w:val="24"/>
        </w:rPr>
        <w:t xml:space="preserve">, </w:t>
      </w:r>
      <w:r>
        <w:rPr>
          <w:sz w:val="24"/>
          <w:szCs w:val="24"/>
          <w:lang w:val="es-ES"/>
        </w:rPr>
        <w:t xml:space="preserve">Hifadhi ya Barabara ambayo inasimamiwa na Mamlaka ya Barabara mijini na vijiji (TARURA) na Misitu ya Hifadhi iliyo chini ya wakala wa Huduma za Misitu Tanzania (TFS) </w:t>
      </w:r>
      <w:r>
        <w:rPr>
          <w:i/>
          <w:iCs/>
          <w:color w:val="FF0000"/>
          <w:sz w:val="24"/>
          <w:szCs w:val="24"/>
          <w:lang w:val="es-ES"/>
        </w:rPr>
        <w:t>(Ongeza kama kuna aina nyingine ya ardhi).</w:t>
      </w:r>
    </w:p>
    <w:p w14:paraId="7344CA52" w14:textId="77777777" w:rsidR="00E73F22" w:rsidRDefault="00000000">
      <w:pPr>
        <w:widowControl w:val="0"/>
        <w:autoSpaceDE w:val="0"/>
        <w:autoSpaceDN w:val="0"/>
        <w:adjustRightInd w:val="0"/>
        <w:spacing w:after="0" w:line="360" w:lineRule="auto"/>
        <w:ind w:right="233"/>
        <w:contextualSpacing/>
        <w:jc w:val="center"/>
        <w:rPr>
          <w:i/>
          <w:iCs/>
          <w:color w:val="FF0000"/>
          <w:sz w:val="24"/>
          <w:szCs w:val="24"/>
          <w:lang w:val="es-ES"/>
        </w:rPr>
      </w:pPr>
      <w:r>
        <w:rPr>
          <w:i/>
          <w:iCs/>
          <w:color w:val="FF0000"/>
          <w:sz w:val="24"/>
          <w:szCs w:val="24"/>
          <w:lang w:val="es-ES"/>
        </w:rPr>
        <w:t>Inaweza kuwekwa Ramani ya Aina za Ardhi</w:t>
      </w:r>
    </w:p>
    <w:p w14:paraId="31129C55" w14:textId="77777777" w:rsidR="00E73F22" w:rsidRDefault="00000000">
      <w:pPr>
        <w:keepNext/>
        <w:spacing w:before="240" w:after="60" w:line="360" w:lineRule="auto"/>
        <w:contextualSpacing/>
        <w:outlineLvl w:val="2"/>
        <w:rPr>
          <w:rFonts w:eastAsia="Times New Roman"/>
          <w:b/>
          <w:bCs/>
          <w:i/>
          <w:iCs/>
          <w:sz w:val="24"/>
          <w:szCs w:val="24"/>
          <w:lang w:val="es-ES"/>
        </w:rPr>
      </w:pPr>
      <w:bookmarkStart w:id="408" w:name="_Toc132455582"/>
      <w:bookmarkStart w:id="409" w:name="_Toc90466940"/>
      <w:bookmarkStart w:id="410" w:name="_Toc8341"/>
      <w:r>
        <w:rPr>
          <w:rFonts w:eastAsia="Times New Roman"/>
          <w:b/>
          <w:bCs/>
          <w:sz w:val="24"/>
          <w:szCs w:val="24"/>
          <w:lang w:val="es-ES"/>
        </w:rPr>
        <w:t>2.8.2.</w:t>
      </w:r>
      <w:r>
        <w:rPr>
          <w:rFonts w:eastAsia="Times New Roman"/>
          <w:b/>
          <w:bCs/>
          <w:sz w:val="24"/>
          <w:szCs w:val="24"/>
          <w:lang w:val="es-ES"/>
        </w:rPr>
        <w:tab/>
        <w:t>Miliki ya Ardhi</w:t>
      </w:r>
      <w:bookmarkEnd w:id="408"/>
      <w:bookmarkEnd w:id="409"/>
      <w:bookmarkEnd w:id="410"/>
    </w:p>
    <w:p w14:paraId="32043C20" w14:textId="77777777" w:rsidR="00E73F22" w:rsidRDefault="00000000">
      <w:pPr>
        <w:spacing w:line="360" w:lineRule="auto"/>
        <w:contextualSpacing/>
        <w:jc w:val="both"/>
        <w:rPr>
          <w:sz w:val="24"/>
          <w:szCs w:val="24"/>
          <w:lang w:val="es-ES"/>
        </w:rPr>
      </w:pPr>
      <w:r>
        <w:rPr>
          <w:sz w:val="24"/>
          <w:szCs w:val="24"/>
          <w:lang w:val="es-ES"/>
        </w:rPr>
        <w:t xml:space="preserve">Umilikaji wa ardhi uliopo katika Kijiji cha </w:t>
      </w:r>
      <w:r>
        <w:rPr>
          <w:i/>
          <w:iCs/>
          <w:color w:val="FF0000"/>
          <w:sz w:val="24"/>
          <w:szCs w:val="24"/>
          <w:lang w:val="es-ES"/>
        </w:rPr>
        <w:t xml:space="preserve">Zabazaba</w:t>
      </w:r>
      <w:r>
        <w:rPr>
          <w:sz w:val="24"/>
          <w:szCs w:val="24"/>
          <w:lang w:val="es-ES"/>
        </w:rPr>
        <w:t xml:space="preserve"> ni wa asili ambapo asilimia </w:t>
      </w:r>
      <w:r>
        <w:rPr>
          <w:i/>
          <w:iCs/>
          <w:color w:val="FF0000"/>
          <w:sz w:val="24"/>
          <w:szCs w:val="24"/>
          <w:lang w:val="es-ES"/>
        </w:rPr>
        <w:t>(Taja asilimia ya umiliki)</w:t>
      </w:r>
      <w:r>
        <w:rPr>
          <w:sz w:val="24"/>
          <w:szCs w:val="24"/>
          <w:lang w:val="es-ES"/>
        </w:rPr>
        <w:t xml:space="preserve"> wanamiliki maeneo yao pasipo kuwa na hati miliki za kimila wala za kawaida hii ni kutokana na </w:t>
      </w:r>
      <w:r>
        <w:rPr>
          <w:i/>
          <w:iCs/>
          <w:color w:val="FF0000"/>
          <w:sz w:val="24"/>
          <w:szCs w:val="24"/>
          <w:lang w:val="es-ES"/>
        </w:rPr>
        <w:t>(weka sababu ya kwanini hawana hati miliki za kimila).</w:t>
      </w:r>
      <w:r>
        <w:rPr>
          <w:sz w:val="24"/>
          <w:szCs w:val="24"/>
          <w:lang w:val="es-ES"/>
        </w:rPr>
        <w:t xml:space="preserve"> Aidha, takwimu hizo zinaonyesha pia kuwa umilikaji wa maeneo katika Kijiji hiki sio kwa watu wote kutokana na Kaya nyingine kukodi maeneo ya kilimo kwa wakazi wenye maeneo makubwa ambao wanakadiriwa kuwa asilimia </w:t>
      </w:r>
      <w:r>
        <w:rPr>
          <w:i/>
          <w:iCs/>
          <w:color w:val="FF0000"/>
          <w:sz w:val="24"/>
          <w:szCs w:val="24"/>
          <w:lang w:val="es-ES"/>
        </w:rPr>
        <w:t>(weka asilimia ya wanaokodi).</w:t>
      </w:r>
      <w:r>
        <w:rPr>
          <w:sz w:val="24"/>
          <w:szCs w:val="24"/>
          <w:lang w:val="es-ES"/>
        </w:rPr>
        <w:t xml:space="preserve"> Gharama ya kukodi maeneo ni Tsh </w:t>
      </w:r>
      <w:r>
        <w:rPr>
          <w:i/>
          <w:iCs/>
          <w:color w:val="FF0000"/>
          <w:sz w:val="24"/>
          <w:szCs w:val="24"/>
          <w:lang w:val="es-ES"/>
        </w:rPr>
        <w:t>(Gharama ya kukodi)</w:t>
      </w:r>
      <w:r>
        <w:rPr>
          <w:sz w:val="24"/>
          <w:szCs w:val="24"/>
          <w:lang w:val="es-ES"/>
        </w:rPr>
        <w:t xml:space="preserve"> kwa ekari (Rejea Jedwali Na. </w:t>
      </w:r>
      <w:r>
        <w:rPr>
          <w:i/>
          <w:iCs/>
          <w:color w:val="FF0000"/>
          <w:sz w:val="24"/>
          <w:szCs w:val="24"/>
          <w:lang w:val="es-ES"/>
        </w:rPr>
        <w:t>(Namba ya jedwali)</w:t>
      </w:r>
      <w:r>
        <w:rPr>
          <w:sz w:val="24"/>
          <w:szCs w:val="24"/>
          <w:lang w:val="es-ES"/>
        </w:rPr>
        <w:t xml:space="preserve"> na Chati Na. </w:t>
      </w:r>
      <w:r>
        <w:rPr>
          <w:i/>
          <w:iCs/>
          <w:color w:val="FF0000"/>
          <w:sz w:val="24"/>
          <w:szCs w:val="24"/>
          <w:lang w:val="es-ES"/>
        </w:rPr>
        <w:t>(Namba ya chati)).</w:t>
      </w:r>
    </w:p>
    <w:p w14:paraId="678369E5" w14:textId="77777777" w:rsidR="00E73F22" w:rsidRDefault="00000000">
      <w:pPr>
        <w:spacing w:line="360" w:lineRule="auto"/>
        <w:contextualSpacing/>
        <w:jc w:val="center"/>
        <w:rPr>
          <w:b/>
          <w:bCs/>
          <w:i/>
          <w:iCs/>
          <w:sz w:val="24"/>
          <w:szCs w:val="24"/>
          <w:lang w:val="es-ES"/>
        </w:rPr>
      </w:pPr>
      <w:bookmarkStart w:id="411" w:name="_Toc90467021"/>
      <w:bookmarkStart w:id="412" w:name="_Toc138780394"/>
      <w:r>
        <w:rPr>
          <w:b/>
          <w:bCs/>
          <w:i/>
          <w:iCs/>
          <w:sz w:val="24"/>
          <w:szCs w:val="24"/>
          <w:lang w:val="es-ES"/>
        </w:rPr>
        <w:t xml:space="preserve">Jedwali Na. </w:t>
      </w:r>
      <w:r>
        <w:rPr>
          <w:b/>
          <w:bCs/>
          <w:i/>
          <w:iCs/>
          <w:sz w:val="24"/>
          <w:szCs w:val="24"/>
          <w:lang w:val="es-ES"/>
        </w:rPr>
        <w:fldChar w:fldCharType="begin"/>
      </w:r>
      <w:r>
        <w:rPr>
          <w:b/>
          <w:bCs/>
          <w:i/>
          <w:iCs/>
          <w:sz w:val="24"/>
          <w:szCs w:val="24"/>
          <w:lang w:val="es-ES"/>
        </w:rPr>
        <w:instrText xml:space="preserve"> SEQ Jedwali \* ARABIC </w:instrText>
      </w:r>
      <w:r>
        <w:rPr>
          <w:b/>
          <w:bCs/>
          <w:i/>
          <w:iCs/>
          <w:sz w:val="24"/>
          <w:szCs w:val="24"/>
          <w:lang w:val="es-ES"/>
        </w:rPr>
        <w:fldChar w:fldCharType="separate"/>
      </w:r>
      <w:r>
        <w:rPr>
          <w:b/>
          <w:bCs/>
          <w:i/>
          <w:iCs/>
          <w:sz w:val="24"/>
          <w:szCs w:val="24"/>
          <w:lang w:val="es-ES"/>
        </w:rPr>
        <w:t>13</w:t>
      </w:r>
      <w:r>
        <w:rPr>
          <w:b/>
          <w:bCs/>
          <w:i/>
          <w:iCs/>
          <w:sz w:val="24"/>
          <w:szCs w:val="24"/>
          <w:lang w:val="es-ES"/>
        </w:rPr>
        <w:fldChar w:fldCharType="end"/>
      </w:r>
      <w:r>
        <w:rPr>
          <w:b/>
          <w:bCs/>
          <w:i/>
          <w:iCs/>
          <w:sz w:val="24"/>
          <w:szCs w:val="24"/>
          <w:lang w:val="es-ES"/>
        </w:rPr>
        <w:t>: Umilikaji wa Ardhi Kijijini (kwa kaya)</w:t>
      </w:r>
      <w:bookmarkEnd w:id="411"/>
      <w:bookmarkEnd w:id="412"/>
    </w:p>
    <w:tbl>
      <w:tblPr>
        <w:tblW w:w="5000" w:type="pct"/>
        <w:tblBorders>
          <w:top w:val="single" w:sz="4" w:space="0" w:color="auto"/>
          <w:bottom w:val="single" w:sz="4" w:space="0" w:color="auto"/>
        </w:tblBorders>
        <w:tblLook w:val="04A0" w:firstRow="1" w:lastRow="0" w:firstColumn="1" w:lastColumn="0" w:noHBand="0" w:noVBand="1"/>
      </w:tblPr>
      <w:tblGrid>
        <w:gridCol w:w="629"/>
        <w:gridCol w:w="1646"/>
        <w:gridCol w:w="1936"/>
        <w:gridCol w:w="2883"/>
        <w:gridCol w:w="2883"/>
      </w:tblGrid>
      <w:tr w:rsidR="00E73F22" w14:paraId="4B7CFD57" w14:textId="77777777">
        <w:tc>
          <w:tcPr>
            <w:tcW w:w="315" w:type="pct"/>
            <w:tcBorders>
              <w:bottom w:val="single" w:sz="4" w:space="0" w:color="auto"/>
            </w:tcBorders>
          </w:tcPr>
          <w:p w14:paraId="378260F7" w14:textId="77777777" w:rsidR="00E73F22" w:rsidRDefault="00000000">
            <w:pPr>
              <w:contextualSpacing/>
              <w:rPr>
                <w:b/>
                <w:bCs/>
                <w:i/>
                <w:iCs/>
                <w:color w:val="FF0000"/>
                <w:sz w:val="20"/>
                <w:szCs w:val="20"/>
              </w:rPr>
            </w:pPr>
            <w:r>
              <w:rPr>
                <w:b/>
                <w:bCs/>
                <w:i/>
                <w:iCs/>
                <w:color w:val="FF0000"/>
                <w:sz w:val="20"/>
                <w:szCs w:val="20"/>
              </w:rPr>
              <w:t>Na.</w:t>
            </w:r>
          </w:p>
        </w:tc>
        <w:tc>
          <w:tcPr>
            <w:tcW w:w="825" w:type="pct"/>
            <w:tcBorders>
              <w:bottom w:val="single" w:sz="4" w:space="0" w:color="auto"/>
            </w:tcBorders>
          </w:tcPr>
          <w:p w14:paraId="1FCEB75A" w14:textId="77777777" w:rsidR="00E73F22" w:rsidRDefault="00000000">
            <w:pPr>
              <w:contextualSpacing/>
              <w:rPr>
                <w:i/>
                <w:iCs/>
                <w:color w:val="FF0000"/>
                <w:sz w:val="20"/>
                <w:szCs w:val="20"/>
              </w:rPr>
            </w:pPr>
            <w:bookmarkStart w:id="413" w:name="_Hlk131800301"/>
            <w:r>
              <w:rPr>
                <w:b/>
                <w:bCs/>
                <w:i/>
                <w:iCs/>
                <w:color w:val="FF0000"/>
                <w:sz w:val="20"/>
                <w:szCs w:val="20"/>
              </w:rPr>
              <w:t>Kitongoji</w:t>
            </w:r>
          </w:p>
        </w:tc>
        <w:tc>
          <w:tcPr>
            <w:tcW w:w="970" w:type="pct"/>
            <w:tcBorders>
              <w:bottom w:val="single" w:sz="4" w:space="0" w:color="auto"/>
            </w:tcBorders>
          </w:tcPr>
          <w:p w14:paraId="585CC672" w14:textId="77777777" w:rsidR="00E73F22" w:rsidRDefault="00000000">
            <w:pPr>
              <w:contextualSpacing/>
              <w:jc w:val="center"/>
              <w:rPr>
                <w:b/>
                <w:bCs/>
                <w:i/>
                <w:iCs/>
                <w:color w:val="FF0000"/>
                <w:sz w:val="20"/>
                <w:szCs w:val="20"/>
              </w:rPr>
            </w:pPr>
            <w:r>
              <w:rPr>
                <w:b/>
                <w:bCs/>
                <w:i/>
                <w:iCs/>
                <w:color w:val="FF0000"/>
                <w:sz w:val="20"/>
                <w:szCs w:val="20"/>
              </w:rPr>
              <w:t>Jumla ya Kaya</w:t>
            </w:r>
          </w:p>
        </w:tc>
        <w:tc>
          <w:tcPr>
            <w:tcW w:w="1445" w:type="pct"/>
            <w:tcBorders>
              <w:bottom w:val="single" w:sz="4" w:space="0" w:color="auto"/>
            </w:tcBorders>
          </w:tcPr>
          <w:p w14:paraId="7A35D994" w14:textId="77777777" w:rsidR="00E73F22" w:rsidRDefault="00000000">
            <w:pPr>
              <w:contextualSpacing/>
              <w:jc w:val="center"/>
              <w:rPr>
                <w:b/>
                <w:bCs/>
                <w:i/>
                <w:iCs/>
                <w:color w:val="FF0000"/>
                <w:sz w:val="20"/>
                <w:szCs w:val="20"/>
              </w:rPr>
            </w:pPr>
            <w:r>
              <w:rPr>
                <w:b/>
                <w:bCs/>
                <w:i/>
                <w:iCs/>
                <w:color w:val="FF0000"/>
                <w:sz w:val="20"/>
                <w:szCs w:val="20"/>
              </w:rPr>
              <w:t>Hati za Kimila</w:t>
            </w:r>
          </w:p>
        </w:tc>
        <w:tc>
          <w:tcPr>
            <w:tcW w:w="1445" w:type="pct"/>
            <w:tcBorders>
              <w:bottom w:val="single" w:sz="4" w:space="0" w:color="auto"/>
            </w:tcBorders>
          </w:tcPr>
          <w:p w14:paraId="7EE8FE9E" w14:textId="77777777" w:rsidR="00E73F22" w:rsidRDefault="00000000">
            <w:pPr>
              <w:contextualSpacing/>
              <w:jc w:val="center"/>
              <w:rPr>
                <w:b/>
                <w:bCs/>
                <w:i/>
                <w:iCs/>
                <w:color w:val="FF0000"/>
                <w:sz w:val="20"/>
                <w:szCs w:val="20"/>
              </w:rPr>
            </w:pPr>
            <w:r>
              <w:rPr>
                <w:b/>
                <w:bCs/>
                <w:i/>
                <w:iCs/>
                <w:color w:val="FF0000"/>
                <w:sz w:val="20"/>
                <w:szCs w:val="20"/>
              </w:rPr>
              <w:t>Umiliki wa Asili (Kaya)</w:t>
            </w:r>
          </w:p>
        </w:tc>
      </w:tr>
      <w:tr w:rsidR="00E73F22" w14:paraId="20E5C946" w14:textId="77777777">
        <w:tc>
          <w:tcPr>
            <w:tcW w:w="315" w:type="pct"/>
            <w:tcBorders>
              <w:top w:val="single" w:sz="4" w:space="0" w:color="auto"/>
            </w:tcBorders>
          </w:tcPr>
          <w:p w14:paraId="150FDBE2" w14:textId="77777777" w:rsidR="00E73F22" w:rsidRDefault="00E73F22">
            <w:pPr>
              <w:contextualSpacing/>
              <w:rPr>
                <w:i/>
                <w:iCs/>
                <w:color w:val="FF0000"/>
                <w:sz w:val="20"/>
                <w:szCs w:val="20"/>
              </w:rPr>
            </w:pPr>
          </w:p>
        </w:tc>
        <w:tc>
          <w:tcPr>
            <w:tcW w:w="825" w:type="pct"/>
            <w:tcBorders>
              <w:top w:val="single" w:sz="4" w:space="0" w:color="auto"/>
            </w:tcBorders>
          </w:tcPr>
          <w:p w14:paraId="1C732873" w14:textId="77777777" w:rsidR="00E73F22" w:rsidRDefault="00E73F22">
            <w:pPr>
              <w:contextualSpacing/>
              <w:rPr>
                <w:rFonts w:eastAsia="Times New Roman"/>
                <w:i/>
                <w:iCs/>
                <w:color w:val="FF0000"/>
                <w:sz w:val="20"/>
                <w:szCs w:val="20"/>
              </w:rPr>
            </w:pPr>
          </w:p>
        </w:tc>
        <w:tc>
          <w:tcPr>
            <w:tcW w:w="970" w:type="pct"/>
            <w:tcBorders>
              <w:top w:val="single" w:sz="4" w:space="0" w:color="auto"/>
            </w:tcBorders>
          </w:tcPr>
          <w:p w14:paraId="08E371DD" w14:textId="77777777" w:rsidR="00E73F22" w:rsidRDefault="00E73F22">
            <w:pPr>
              <w:spacing w:after="0"/>
              <w:contextualSpacing/>
              <w:jc w:val="center"/>
              <w:rPr>
                <w:rFonts w:eastAsia="Times New Roman"/>
                <w:i/>
                <w:iCs/>
                <w:color w:val="FF0000"/>
                <w:sz w:val="20"/>
                <w:szCs w:val="20"/>
              </w:rPr>
            </w:pPr>
          </w:p>
        </w:tc>
        <w:tc>
          <w:tcPr>
            <w:tcW w:w="1445" w:type="pct"/>
            <w:tcBorders>
              <w:top w:val="single" w:sz="4" w:space="0" w:color="auto"/>
            </w:tcBorders>
          </w:tcPr>
          <w:p w14:paraId="1893D399" w14:textId="77777777" w:rsidR="00E73F22" w:rsidRDefault="00E73F22">
            <w:pPr>
              <w:spacing w:after="0"/>
              <w:contextualSpacing/>
              <w:jc w:val="center"/>
              <w:rPr>
                <w:rFonts w:eastAsia="Times New Roman"/>
                <w:i/>
                <w:iCs/>
                <w:color w:val="FF0000"/>
                <w:sz w:val="20"/>
                <w:szCs w:val="20"/>
              </w:rPr>
            </w:pPr>
          </w:p>
        </w:tc>
        <w:tc>
          <w:tcPr>
            <w:tcW w:w="1445" w:type="pct"/>
            <w:tcBorders>
              <w:top w:val="single" w:sz="4" w:space="0" w:color="auto"/>
            </w:tcBorders>
          </w:tcPr>
          <w:p w14:paraId="7A2963C7" w14:textId="77777777" w:rsidR="00E73F22" w:rsidRDefault="00E73F22">
            <w:pPr>
              <w:spacing w:after="0"/>
              <w:contextualSpacing/>
              <w:jc w:val="center"/>
              <w:rPr>
                <w:rFonts w:eastAsia="Times New Roman"/>
                <w:i/>
                <w:iCs/>
                <w:color w:val="FF0000"/>
                <w:sz w:val="20"/>
                <w:szCs w:val="20"/>
              </w:rPr>
            </w:pPr>
          </w:p>
        </w:tc>
      </w:tr>
      <w:tr w:rsidR="00E73F22" w14:paraId="07B7A530" w14:textId="77777777">
        <w:tc>
          <w:tcPr>
            <w:tcW w:w="315" w:type="pct"/>
          </w:tcPr>
          <w:p w14:paraId="2A673F33" w14:textId="77777777" w:rsidR="00E73F22" w:rsidRDefault="00E73F22">
            <w:pPr>
              <w:contextualSpacing/>
              <w:rPr>
                <w:i/>
                <w:iCs/>
                <w:color w:val="FF0000"/>
                <w:sz w:val="20"/>
                <w:szCs w:val="20"/>
              </w:rPr>
            </w:pPr>
          </w:p>
        </w:tc>
        <w:tc>
          <w:tcPr>
            <w:tcW w:w="825" w:type="pct"/>
          </w:tcPr>
          <w:p w14:paraId="55F046EA" w14:textId="77777777" w:rsidR="00E73F22" w:rsidRDefault="00E73F22">
            <w:pPr>
              <w:contextualSpacing/>
              <w:rPr>
                <w:rFonts w:eastAsia="Times New Roman"/>
                <w:i/>
                <w:iCs/>
                <w:color w:val="FF0000"/>
                <w:sz w:val="20"/>
                <w:szCs w:val="20"/>
              </w:rPr>
            </w:pPr>
          </w:p>
        </w:tc>
        <w:tc>
          <w:tcPr>
            <w:tcW w:w="970" w:type="pct"/>
          </w:tcPr>
          <w:p w14:paraId="7DDD7278" w14:textId="77777777" w:rsidR="00E73F22" w:rsidRDefault="00E73F22">
            <w:pPr>
              <w:spacing w:after="0"/>
              <w:contextualSpacing/>
              <w:jc w:val="center"/>
              <w:rPr>
                <w:rFonts w:eastAsia="Times New Roman"/>
                <w:i/>
                <w:iCs/>
                <w:color w:val="FF0000"/>
                <w:sz w:val="20"/>
                <w:szCs w:val="20"/>
              </w:rPr>
            </w:pPr>
          </w:p>
        </w:tc>
        <w:tc>
          <w:tcPr>
            <w:tcW w:w="1445" w:type="pct"/>
          </w:tcPr>
          <w:p w14:paraId="337D6247" w14:textId="77777777" w:rsidR="00E73F22" w:rsidRDefault="00E73F22">
            <w:pPr>
              <w:spacing w:after="0"/>
              <w:contextualSpacing/>
              <w:jc w:val="center"/>
              <w:rPr>
                <w:rFonts w:eastAsia="Times New Roman"/>
                <w:i/>
                <w:iCs/>
                <w:color w:val="FF0000"/>
                <w:sz w:val="20"/>
                <w:szCs w:val="20"/>
              </w:rPr>
            </w:pPr>
          </w:p>
        </w:tc>
        <w:tc>
          <w:tcPr>
            <w:tcW w:w="1445" w:type="pct"/>
          </w:tcPr>
          <w:p w14:paraId="6C2FFADB" w14:textId="77777777" w:rsidR="00E73F22" w:rsidRDefault="00E73F22">
            <w:pPr>
              <w:spacing w:after="0"/>
              <w:contextualSpacing/>
              <w:jc w:val="center"/>
              <w:rPr>
                <w:rFonts w:eastAsia="Times New Roman"/>
                <w:i/>
                <w:iCs/>
                <w:color w:val="FF0000"/>
                <w:sz w:val="20"/>
                <w:szCs w:val="20"/>
              </w:rPr>
            </w:pPr>
          </w:p>
        </w:tc>
      </w:tr>
      <w:tr w:rsidR="00E73F22" w14:paraId="4D763F1C" w14:textId="77777777">
        <w:tc>
          <w:tcPr>
            <w:tcW w:w="315" w:type="pct"/>
          </w:tcPr>
          <w:p w14:paraId="2B48DF35" w14:textId="77777777" w:rsidR="00E73F22" w:rsidRDefault="00E73F22">
            <w:pPr>
              <w:contextualSpacing/>
              <w:rPr>
                <w:i/>
                <w:iCs/>
                <w:color w:val="FF0000"/>
                <w:sz w:val="20"/>
                <w:szCs w:val="20"/>
              </w:rPr>
            </w:pPr>
          </w:p>
        </w:tc>
        <w:tc>
          <w:tcPr>
            <w:tcW w:w="825" w:type="pct"/>
          </w:tcPr>
          <w:p w14:paraId="25A7B3A5" w14:textId="77777777" w:rsidR="00E73F22" w:rsidRDefault="00E73F22">
            <w:pPr>
              <w:contextualSpacing/>
              <w:rPr>
                <w:rFonts w:eastAsia="Times New Roman"/>
                <w:i/>
                <w:iCs/>
                <w:color w:val="FF0000"/>
                <w:sz w:val="20"/>
                <w:szCs w:val="20"/>
              </w:rPr>
            </w:pPr>
          </w:p>
        </w:tc>
        <w:tc>
          <w:tcPr>
            <w:tcW w:w="970" w:type="pct"/>
          </w:tcPr>
          <w:p w14:paraId="2DA38E0B" w14:textId="77777777" w:rsidR="00E73F22" w:rsidRDefault="00E73F22">
            <w:pPr>
              <w:spacing w:after="0"/>
              <w:contextualSpacing/>
              <w:jc w:val="center"/>
              <w:rPr>
                <w:rFonts w:eastAsia="Times New Roman"/>
                <w:i/>
                <w:iCs/>
                <w:color w:val="FF0000"/>
                <w:sz w:val="20"/>
                <w:szCs w:val="20"/>
              </w:rPr>
            </w:pPr>
          </w:p>
        </w:tc>
        <w:tc>
          <w:tcPr>
            <w:tcW w:w="1445" w:type="pct"/>
          </w:tcPr>
          <w:p w14:paraId="768D124F" w14:textId="77777777" w:rsidR="00E73F22" w:rsidRDefault="00E73F22">
            <w:pPr>
              <w:spacing w:after="0"/>
              <w:contextualSpacing/>
              <w:jc w:val="center"/>
              <w:rPr>
                <w:rFonts w:eastAsia="Times New Roman"/>
                <w:i/>
                <w:iCs/>
                <w:color w:val="FF0000"/>
                <w:sz w:val="20"/>
                <w:szCs w:val="20"/>
              </w:rPr>
            </w:pPr>
          </w:p>
        </w:tc>
        <w:tc>
          <w:tcPr>
            <w:tcW w:w="1445" w:type="pct"/>
          </w:tcPr>
          <w:p w14:paraId="1D046A7F" w14:textId="77777777" w:rsidR="00E73F22" w:rsidRDefault="00E73F22">
            <w:pPr>
              <w:spacing w:after="0"/>
              <w:contextualSpacing/>
              <w:jc w:val="center"/>
              <w:rPr>
                <w:rFonts w:eastAsia="Times New Roman"/>
                <w:i/>
                <w:iCs/>
                <w:color w:val="FF0000"/>
                <w:sz w:val="20"/>
                <w:szCs w:val="20"/>
              </w:rPr>
            </w:pPr>
          </w:p>
        </w:tc>
      </w:tr>
      <w:tr w:rsidR="00E73F22" w14:paraId="0A9E9FAC" w14:textId="77777777">
        <w:tc>
          <w:tcPr>
            <w:tcW w:w="315" w:type="pct"/>
            <w:tcBorders>
              <w:top w:val="single" w:sz="4" w:space="0" w:color="auto"/>
            </w:tcBorders>
          </w:tcPr>
          <w:p w14:paraId="4C5FFF1F" w14:textId="77777777" w:rsidR="00E73F22" w:rsidRDefault="00E73F22">
            <w:pPr>
              <w:contextualSpacing/>
              <w:rPr>
                <w:b/>
                <w:bCs/>
                <w:i/>
                <w:iCs/>
                <w:color w:val="FF0000"/>
                <w:sz w:val="20"/>
                <w:szCs w:val="20"/>
              </w:rPr>
            </w:pPr>
          </w:p>
        </w:tc>
        <w:tc>
          <w:tcPr>
            <w:tcW w:w="825" w:type="pct"/>
            <w:tcBorders>
              <w:top w:val="single" w:sz="4" w:space="0" w:color="auto"/>
            </w:tcBorders>
          </w:tcPr>
          <w:p w14:paraId="19CB1BF6" w14:textId="77777777" w:rsidR="00E73F22" w:rsidRDefault="00000000">
            <w:pPr>
              <w:contextualSpacing/>
              <w:rPr>
                <w:b/>
                <w:bCs/>
                <w:i/>
                <w:iCs/>
                <w:color w:val="FF0000"/>
                <w:sz w:val="20"/>
                <w:szCs w:val="20"/>
              </w:rPr>
            </w:pPr>
            <w:r>
              <w:rPr>
                <w:b/>
                <w:bCs/>
                <w:i/>
                <w:iCs/>
                <w:color w:val="FF0000"/>
                <w:sz w:val="20"/>
                <w:szCs w:val="20"/>
              </w:rPr>
              <w:t>Jumla</w:t>
            </w:r>
          </w:p>
        </w:tc>
        <w:tc>
          <w:tcPr>
            <w:tcW w:w="970" w:type="pct"/>
            <w:tcBorders>
              <w:top w:val="single" w:sz="4" w:space="0" w:color="auto"/>
              <w:bottom w:val="single" w:sz="4" w:space="0" w:color="auto"/>
            </w:tcBorders>
          </w:tcPr>
          <w:p w14:paraId="1FFC5BB9" w14:textId="77777777" w:rsidR="00E73F22" w:rsidRDefault="00E73F22">
            <w:pPr>
              <w:spacing w:after="0"/>
              <w:contextualSpacing/>
              <w:jc w:val="center"/>
              <w:rPr>
                <w:rFonts w:eastAsia="Times New Roman"/>
                <w:b/>
                <w:i/>
                <w:iCs/>
                <w:color w:val="FF0000"/>
                <w:sz w:val="20"/>
                <w:szCs w:val="20"/>
              </w:rPr>
            </w:pPr>
          </w:p>
        </w:tc>
        <w:tc>
          <w:tcPr>
            <w:tcW w:w="1445" w:type="pct"/>
            <w:tcBorders>
              <w:top w:val="single" w:sz="4" w:space="0" w:color="auto"/>
            </w:tcBorders>
          </w:tcPr>
          <w:p w14:paraId="2F579A41" w14:textId="77777777" w:rsidR="00E73F22" w:rsidRDefault="00E73F22">
            <w:pPr>
              <w:spacing w:after="0"/>
              <w:contextualSpacing/>
              <w:jc w:val="center"/>
              <w:rPr>
                <w:rFonts w:eastAsia="Times New Roman"/>
                <w:b/>
                <w:i/>
                <w:iCs/>
                <w:color w:val="FF0000"/>
                <w:sz w:val="20"/>
                <w:szCs w:val="20"/>
              </w:rPr>
            </w:pPr>
          </w:p>
        </w:tc>
        <w:tc>
          <w:tcPr>
            <w:tcW w:w="1445" w:type="pct"/>
            <w:tcBorders>
              <w:top w:val="single" w:sz="4" w:space="0" w:color="auto"/>
            </w:tcBorders>
          </w:tcPr>
          <w:p w14:paraId="4EC5857B" w14:textId="77777777" w:rsidR="00E73F22" w:rsidRDefault="00E73F22">
            <w:pPr>
              <w:spacing w:after="0"/>
              <w:contextualSpacing/>
              <w:jc w:val="center"/>
              <w:rPr>
                <w:rFonts w:eastAsia="Times New Roman"/>
                <w:b/>
                <w:bCs/>
                <w:i/>
                <w:iCs/>
                <w:color w:val="FF0000"/>
                <w:sz w:val="20"/>
                <w:szCs w:val="20"/>
              </w:rPr>
            </w:pPr>
          </w:p>
        </w:tc>
      </w:tr>
    </w:tbl>
    <w:bookmarkEnd w:id="413"/>
    <w:p w14:paraId="026030C0" w14:textId="77777777" w:rsidR="00E73F22" w:rsidRDefault="00000000">
      <w:pPr>
        <w:spacing w:after="120" w:line="360" w:lineRule="auto"/>
        <w:contextualSpacing/>
        <w:jc w:val="center"/>
        <w:rPr>
          <w:bCs/>
          <w:i/>
          <w:color w:val="FF0000"/>
          <w:sz w:val="24"/>
          <w:szCs w:val="24"/>
        </w:rPr>
      </w:pPr>
      <w:r>
        <w:rPr>
          <w:b/>
          <w:i/>
          <w:color w:val="FF0000"/>
          <w:sz w:val="24"/>
          <w:szCs w:val="24"/>
        </w:rPr>
        <w:t xml:space="preserve">Chanzo: </w:t>
      </w:r>
      <w:r>
        <w:rPr>
          <w:bCs/>
          <w:i/>
          <w:color w:val="FF0000"/>
          <w:sz w:val="24"/>
          <w:szCs w:val="24"/>
        </w:rPr>
        <w:t xml:space="preserve">Halmashauri ya Kijiji cha Zabazaba; Mwezi, Mwaka</w:t>
      </w:r>
    </w:p>
    <w:p w14:paraId="3F3AF01F" w14:textId="77777777" w:rsidR="00E73F22" w:rsidRDefault="00000000">
      <w:pPr>
        <w:pStyle w:val="Caption"/>
        <w:keepNext/>
        <w:spacing w:line="360" w:lineRule="auto"/>
        <w:contextualSpacing/>
        <w:jc w:val="center"/>
        <w:rPr>
          <w:i/>
          <w:iCs/>
          <w:color w:val="FF0000"/>
          <w:sz w:val="24"/>
          <w:szCs w:val="24"/>
        </w:rPr>
      </w:pPr>
      <w:bookmarkStart w:id="414" w:name="_Toc138780607"/>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5</w:t>
      </w:r>
      <w:r>
        <w:rPr>
          <w:i/>
          <w:iCs/>
          <w:color w:val="FF0000"/>
          <w:sz w:val="24"/>
          <w:szCs w:val="24"/>
        </w:rPr>
        <w:fldChar w:fldCharType="end"/>
      </w:r>
      <w:r>
        <w:rPr>
          <w:i/>
          <w:iCs/>
          <w:color w:val="FF0000"/>
          <w:sz w:val="24"/>
          <w:szCs w:val="24"/>
        </w:rPr>
        <w:t>: Umiliki wa Ardhi</w:t>
      </w:r>
      <w:bookmarkEnd w:id="414"/>
    </w:p>
    <w:p w14:paraId="531A9BD8" w14:textId="77777777" w:rsidR="00E73F22" w:rsidRDefault="00000000">
      <w:pPr>
        <w:keepNext/>
        <w:spacing w:after="0" w:line="360" w:lineRule="auto"/>
        <w:contextualSpacing/>
        <w:jc w:val="center"/>
        <w:rPr>
          <w:rFonts w:eastAsia="Times New Roman"/>
          <w:b/>
          <w:bCs/>
          <w:i/>
          <w:iCs/>
          <w:color w:val="FF0000"/>
          <w:sz w:val="24"/>
          <w:szCs w:val="24"/>
        </w:rPr>
      </w:pPr>
      <w:r>
        <w:rPr>
          <w:i/>
          <w:iCs/>
          <w:color w:val="FF0000"/>
        </w:rPr>
        <w:t>Weka Chati (Inaweza kuwa in Columns kwa kutumia vitongoji au Pie chart kwa kutumia total</w:t>
      </w:r>
    </w:p>
    <w:p w14:paraId="3ED9A25B" w14:textId="77777777" w:rsidR="00E73F22" w:rsidRDefault="00000000">
      <w:pPr>
        <w:spacing w:after="0" w:line="360" w:lineRule="auto"/>
        <w:contextualSpacing/>
        <w:jc w:val="center"/>
        <w:rPr>
          <w:rFonts w:eastAsia="Times New Roman"/>
          <w:i/>
          <w:iCs/>
          <w:color w:val="FF0000"/>
          <w:sz w:val="24"/>
          <w:szCs w:val="24"/>
          <w:lang w:val="es-ES"/>
        </w:rPr>
      </w:pPr>
      <w:bookmarkStart w:id="415" w:name="_Toc90467341"/>
      <w:r>
        <w:rPr>
          <w:rFonts w:eastAsia="Times New Roman"/>
          <w:b/>
          <w:bCs/>
          <w:i/>
          <w:iCs/>
          <w:color w:val="FF0000"/>
          <w:sz w:val="24"/>
          <w:szCs w:val="24"/>
          <w:lang w:val="es-ES"/>
        </w:rPr>
        <w:t xml:space="preserve">Chanzo: </w:t>
      </w:r>
      <w:r>
        <w:rPr>
          <w:rFonts w:eastAsia="Times New Roman"/>
          <w:i/>
          <w:iCs/>
          <w:color w:val="FF0000"/>
          <w:sz w:val="24"/>
          <w:szCs w:val="24"/>
          <w:lang w:val="es-ES"/>
        </w:rPr>
        <w:t xml:space="preserve">Halmashauri ya Kijiji cha Zabazaba; Mwezi, Mwaka</w:t>
      </w:r>
    </w:p>
    <w:p w14:paraId="3E3664AF" w14:textId="77777777" w:rsidR="00E73F22" w:rsidRDefault="00E73F22">
      <w:pPr>
        <w:spacing w:after="0" w:line="360" w:lineRule="auto"/>
        <w:contextualSpacing/>
        <w:rPr>
          <w:rFonts w:eastAsia="Times New Roman"/>
          <w:i/>
          <w:iCs/>
          <w:sz w:val="24"/>
          <w:szCs w:val="24"/>
          <w:lang w:val="es-ES"/>
        </w:rPr>
      </w:pPr>
    </w:p>
    <w:p w14:paraId="47C16F6E" w14:textId="77777777" w:rsidR="00E73F22" w:rsidRDefault="00000000">
      <w:pPr>
        <w:spacing w:after="0" w:line="360" w:lineRule="auto"/>
        <w:contextualSpacing/>
        <w:jc w:val="both"/>
        <w:outlineLvl w:val="2"/>
        <w:rPr>
          <w:b/>
          <w:sz w:val="24"/>
          <w:szCs w:val="24"/>
          <w:lang w:val="es-ES"/>
        </w:rPr>
      </w:pPr>
      <w:bookmarkStart w:id="416" w:name="_Toc13557"/>
      <w:bookmarkStart w:id="417" w:name="_Toc90466941"/>
      <w:bookmarkStart w:id="418" w:name="_Toc132455583"/>
      <w:bookmarkEnd w:id="415"/>
      <w:r>
        <w:rPr>
          <w:b/>
          <w:sz w:val="24"/>
          <w:szCs w:val="24"/>
          <w:lang w:val="es-ES"/>
        </w:rPr>
        <w:t>2.8.3. Upatikanaji wa Ardhi</w:t>
      </w:r>
      <w:bookmarkEnd w:id="416"/>
      <w:bookmarkEnd w:id="417"/>
      <w:bookmarkEnd w:id="418"/>
    </w:p>
    <w:p w14:paraId="62DCB157" w14:textId="77777777" w:rsidR="00E73F22" w:rsidRDefault="00000000">
      <w:pPr>
        <w:spacing w:line="360" w:lineRule="auto"/>
        <w:contextualSpacing/>
        <w:jc w:val="both"/>
        <w:rPr>
          <w:sz w:val="24"/>
          <w:szCs w:val="24"/>
          <w:lang w:val="es-ES"/>
        </w:rPr>
      </w:pPr>
      <w:r>
        <w:rPr>
          <w:sz w:val="24"/>
          <w:szCs w:val="24"/>
          <w:lang w:val="es-ES"/>
        </w:rPr>
        <w:lastRenderedPageBreak/>
        <w:t xml:space="preserve">Wananchi wa Kijiji cha </w:t>
      </w:r>
      <w:r>
        <w:rPr>
          <w:i/>
          <w:iCs/>
          <w:color w:val="FF0000"/>
          <w:sz w:val="24"/>
          <w:szCs w:val="24"/>
          <w:lang w:val="es-ES"/>
        </w:rPr>
        <w:t xml:space="preserve">Zabazaba</w:t>
      </w:r>
      <w:r>
        <w:rPr>
          <w:sz w:val="24"/>
          <w:szCs w:val="24"/>
          <w:lang w:val="es-ES"/>
        </w:rPr>
        <w:t xml:space="preserve"> wanapata ardhi zaidi kwa njia ya </w:t>
      </w:r>
      <w:r>
        <w:rPr>
          <w:i/>
          <w:iCs/>
          <w:color w:val="FF0000"/>
          <w:sz w:val="24"/>
          <w:szCs w:val="24"/>
          <w:lang w:val="es-ES"/>
        </w:rPr>
        <w:t xml:space="preserve">(Ainisha ardhi ya kijiji hiki inapatikanaje kama vile kurithi, kununua, kukodi kutoka kwa Kaya zenye maeneo makubwa).</w:t>
      </w:r>
      <w:r>
        <w:rPr>
          <w:sz w:val="24"/>
          <w:szCs w:val="24"/>
          <w:lang w:val="es-ES"/>
        </w:rPr>
        <w:t xml:space="preserve"> Tathmini inaonesha kuwa asilimia kubwa ya wakazi wa Kijiji cha </w:t>
      </w:r>
      <w:r>
        <w:rPr>
          <w:i/>
          <w:iCs/>
          <w:color w:val="FF0000"/>
          <w:sz w:val="24"/>
          <w:szCs w:val="24"/>
          <w:lang w:val="es-ES"/>
        </w:rPr>
        <w:t xml:space="preserve">Zabazaba </w:t>
      </w:r>
      <w:r>
        <w:rPr>
          <w:sz w:val="24"/>
          <w:szCs w:val="24"/>
          <w:lang w:val="es-ES"/>
        </w:rPr>
        <w:t xml:space="preserve">wamepata ardhi zao kwa </w:t>
      </w:r>
      <w:r>
        <w:rPr>
          <w:i/>
          <w:iCs/>
          <w:color w:val="FF0000"/>
          <w:sz w:val="24"/>
          <w:szCs w:val="24"/>
          <w:lang w:val="es-ES"/>
        </w:rPr>
        <w:t>(weka wanavyopata zaidi kwa mfano kurithi kutoka kwa babu na baba zao)</w:t>
      </w:r>
      <w:r>
        <w:rPr>
          <w:sz w:val="24"/>
          <w:szCs w:val="24"/>
          <w:lang w:val="es-ES"/>
        </w:rPr>
        <w:t xml:space="preserve"> ambao wanakadiriwa kuwa asilimia (weka asilimia) ambao wapo hasa Kitongoji cha </w:t>
      </w:r>
      <w:r>
        <w:rPr>
          <w:i/>
          <w:iCs/>
          <w:color w:val="FF0000"/>
          <w:sz w:val="24"/>
          <w:szCs w:val="24"/>
          <w:lang w:val="es-ES"/>
        </w:rPr>
        <w:t>(Onyesha kitongoji wanavyotoka)</w:t>
      </w:r>
      <w:r>
        <w:rPr>
          <w:sz w:val="24"/>
          <w:szCs w:val="24"/>
          <w:lang w:val="es-ES"/>
        </w:rPr>
        <w:t xml:space="preserve"> kutokana na </w:t>
      </w:r>
      <w:r>
        <w:rPr>
          <w:i/>
          <w:iCs/>
          <w:color w:val="FF0000"/>
          <w:sz w:val="24"/>
          <w:szCs w:val="24"/>
          <w:lang w:val="es-ES"/>
        </w:rPr>
        <w:t>(Weka ni kwa sababu gani wanatoka katika vitongoji hivi)</w:t>
      </w:r>
      <w:r>
        <w:rPr>
          <w:sz w:val="24"/>
          <w:szCs w:val="24"/>
          <w:lang w:val="es-ES"/>
        </w:rPr>
        <w:t xml:space="preserve"> wakifuatiwa na </w:t>
      </w:r>
      <w:r>
        <w:rPr>
          <w:i/>
          <w:iCs/>
          <w:color w:val="FF0000"/>
          <w:sz w:val="24"/>
          <w:szCs w:val="24"/>
          <w:lang w:val="es-ES"/>
        </w:rPr>
        <w:t xml:space="preserve">(weka wanaofuata mfano  walionunua) </w:t>
      </w:r>
      <w:r>
        <w:rPr>
          <w:sz w:val="24"/>
          <w:szCs w:val="24"/>
          <w:lang w:val="es-ES"/>
        </w:rPr>
        <w:t xml:space="preserve">ambao ni sawa na asilimia </w:t>
      </w:r>
      <w:r>
        <w:rPr>
          <w:i/>
          <w:iCs/>
          <w:color w:val="FF0000"/>
          <w:sz w:val="24"/>
          <w:szCs w:val="24"/>
          <w:lang w:val="es-ES"/>
        </w:rPr>
        <w:t>(weka asilimia)</w:t>
      </w:r>
      <w:r>
        <w:rPr>
          <w:sz w:val="24"/>
          <w:szCs w:val="24"/>
          <w:lang w:val="es-ES"/>
        </w:rPr>
        <w:t xml:space="preserve"> ambao wanapatikana zaidi kitongoji cha </w:t>
      </w:r>
      <w:r>
        <w:rPr>
          <w:i/>
          <w:iCs/>
          <w:color w:val="FF0000"/>
          <w:sz w:val="24"/>
          <w:szCs w:val="24"/>
          <w:lang w:val="es-ES"/>
        </w:rPr>
        <w:t>(Onyesha kitongoji wanavyotoka zaidi</w:t>
      </w:r>
      <w:r>
        <w:rPr>
          <w:sz w:val="24"/>
          <w:szCs w:val="24"/>
          <w:lang w:val="es-ES"/>
        </w:rPr>
        <w:t xml:space="preserve">), pia kuna wanaokodi ni asilimia </w:t>
      </w:r>
      <w:r>
        <w:rPr>
          <w:i/>
          <w:iCs/>
          <w:color w:val="FF0000"/>
          <w:sz w:val="24"/>
          <w:szCs w:val="24"/>
          <w:lang w:val="es-ES"/>
        </w:rPr>
        <w:t>(weka asilimia ya wanaokodi na wanapatikana vitongoji gani) (Iwapo wanaokodi ni wengi, toa sababu ya nini kinasababisha idadi kubwa ya wanaokodi).</w:t>
      </w:r>
      <w:r>
        <w:rPr>
          <w:sz w:val="24"/>
          <w:szCs w:val="24"/>
          <w:lang w:val="es-ES"/>
        </w:rPr>
        <w:t xml:space="preserve"> (Angalia Jedwali Na. </w:t>
      </w:r>
      <w:r>
        <w:rPr>
          <w:i/>
          <w:iCs/>
          <w:color w:val="FF0000"/>
          <w:sz w:val="24"/>
          <w:szCs w:val="24"/>
          <w:lang w:val="es-ES"/>
        </w:rPr>
        <w:t>(Namba ya Jedwali)</w:t>
      </w:r>
      <w:r>
        <w:rPr>
          <w:sz w:val="24"/>
          <w:szCs w:val="24"/>
          <w:lang w:val="es-ES"/>
        </w:rPr>
        <w:t>; Chati Na. (</w:t>
      </w:r>
      <w:r>
        <w:rPr>
          <w:i/>
          <w:iCs/>
          <w:color w:val="FF0000"/>
          <w:sz w:val="24"/>
          <w:szCs w:val="24"/>
          <w:lang w:val="es-ES"/>
        </w:rPr>
        <w:t>Namba ya Chati</w:t>
      </w:r>
      <w:r>
        <w:rPr>
          <w:sz w:val="24"/>
          <w:szCs w:val="24"/>
          <w:lang w:val="es-ES"/>
        </w:rPr>
        <w:t xml:space="preserve">)). </w:t>
      </w:r>
    </w:p>
    <w:p w14:paraId="478C4367" w14:textId="77777777" w:rsidR="00E73F22" w:rsidRDefault="00000000">
      <w:pPr>
        <w:keepNext/>
        <w:spacing w:after="0" w:line="240" w:lineRule="auto"/>
        <w:contextualSpacing/>
        <w:jc w:val="center"/>
        <w:rPr>
          <w:rFonts w:eastAsia="Times New Roman"/>
          <w:b/>
          <w:bCs/>
          <w:i/>
          <w:iCs/>
          <w:sz w:val="24"/>
          <w:szCs w:val="24"/>
          <w:lang w:val="es-ES"/>
        </w:rPr>
      </w:pPr>
      <w:bookmarkStart w:id="419" w:name="_Toc138780395"/>
      <w:bookmarkStart w:id="420" w:name="_Toc90467022"/>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14</w:t>
      </w:r>
      <w:r>
        <w:rPr>
          <w:rFonts w:eastAsia="Times New Roman"/>
          <w:b/>
          <w:bCs/>
          <w:i/>
          <w:iCs/>
          <w:sz w:val="24"/>
          <w:szCs w:val="24"/>
          <w:lang w:val="es-ES"/>
        </w:rPr>
        <w:fldChar w:fldCharType="end"/>
      </w:r>
      <w:r>
        <w:rPr>
          <w:rFonts w:eastAsia="Times New Roman"/>
          <w:b/>
          <w:bCs/>
          <w:i/>
          <w:iCs/>
          <w:sz w:val="24"/>
          <w:szCs w:val="24"/>
          <w:lang w:val="es-ES"/>
        </w:rPr>
        <w:t>: Upatikanaji wa Ardhi Kijijini</w:t>
      </w:r>
      <w:bookmarkEnd w:id="419"/>
    </w:p>
    <w:tbl>
      <w:tblPr>
        <w:tblpPr w:leftFromText="180" w:rightFromText="180" w:vertAnchor="text" w:horzAnchor="page" w:tblpX="1278" w:tblpY="267"/>
        <w:tblOverlap w:val="never"/>
        <w:tblW w:w="5000" w:type="pct"/>
        <w:tblLook w:val="04A0" w:firstRow="1" w:lastRow="0" w:firstColumn="1" w:lastColumn="0" w:noHBand="0" w:noVBand="1"/>
      </w:tblPr>
      <w:tblGrid>
        <w:gridCol w:w="511"/>
        <w:gridCol w:w="1595"/>
        <w:gridCol w:w="2508"/>
        <w:gridCol w:w="185"/>
        <w:gridCol w:w="1240"/>
        <w:gridCol w:w="2508"/>
        <w:gridCol w:w="1430"/>
      </w:tblGrid>
      <w:tr w:rsidR="00E73F22" w14:paraId="56D179A7" w14:textId="77777777">
        <w:trPr>
          <w:trHeight w:val="90"/>
        </w:trPr>
        <w:tc>
          <w:tcPr>
            <w:tcW w:w="286" w:type="pct"/>
            <w:vMerge w:val="restart"/>
            <w:tcBorders>
              <w:top w:val="single" w:sz="4" w:space="0" w:color="auto"/>
            </w:tcBorders>
            <w:noWrap/>
            <w:vAlign w:val="center"/>
          </w:tcPr>
          <w:p w14:paraId="6B02965D" w14:textId="77777777" w:rsidR="00E73F22" w:rsidRDefault="00000000">
            <w:pPr>
              <w:spacing w:after="0"/>
              <w:contextualSpacing/>
              <w:jc w:val="both"/>
              <w:rPr>
                <w:rFonts w:eastAsia="Times New Roman"/>
                <w:b/>
                <w:bCs/>
                <w:i/>
                <w:iCs/>
                <w:color w:val="FF0000"/>
                <w:sz w:val="20"/>
                <w:szCs w:val="20"/>
              </w:rPr>
            </w:pPr>
            <w:r>
              <w:rPr>
                <w:rFonts w:eastAsia="Times New Roman"/>
                <w:b/>
                <w:bCs/>
                <w:i/>
                <w:iCs/>
                <w:color w:val="FF0000"/>
                <w:sz w:val="20"/>
                <w:szCs w:val="20"/>
              </w:rPr>
              <w:t>Na.</w:t>
            </w:r>
          </w:p>
        </w:tc>
        <w:tc>
          <w:tcPr>
            <w:tcW w:w="1039" w:type="pct"/>
            <w:vMerge w:val="restart"/>
            <w:tcBorders>
              <w:top w:val="single" w:sz="4" w:space="0" w:color="auto"/>
            </w:tcBorders>
            <w:noWrap/>
            <w:vAlign w:val="center"/>
          </w:tcPr>
          <w:p w14:paraId="5D4F66B8" w14:textId="77777777" w:rsidR="00E73F22" w:rsidRDefault="00000000">
            <w:pPr>
              <w:contextualSpacing/>
              <w:rPr>
                <w:rFonts w:eastAsia="Times New Roman"/>
                <w:b/>
                <w:bCs/>
                <w:i/>
                <w:iCs/>
                <w:color w:val="FF0000"/>
                <w:sz w:val="20"/>
                <w:szCs w:val="20"/>
              </w:rPr>
            </w:pPr>
            <w:r>
              <w:rPr>
                <w:rFonts w:eastAsia="Times New Roman"/>
                <w:b/>
                <w:bCs/>
                <w:i/>
                <w:iCs/>
                <w:color w:val="FF0000"/>
                <w:sz w:val="20"/>
                <w:szCs w:val="20"/>
              </w:rPr>
              <w:t>Kitongoji</w:t>
            </w:r>
          </w:p>
        </w:tc>
        <w:tc>
          <w:tcPr>
            <w:tcW w:w="984" w:type="pct"/>
            <w:gridSpan w:val="2"/>
            <w:tcBorders>
              <w:top w:val="single" w:sz="4" w:space="0" w:color="auto"/>
            </w:tcBorders>
          </w:tcPr>
          <w:p w14:paraId="4A248147" w14:textId="77777777" w:rsidR="00E73F22" w:rsidRDefault="00E73F22">
            <w:pPr>
              <w:contextualSpacing/>
              <w:jc w:val="center"/>
              <w:rPr>
                <w:rFonts w:eastAsia="Times New Roman"/>
                <w:b/>
                <w:i/>
                <w:iCs/>
                <w:color w:val="FF0000"/>
                <w:sz w:val="20"/>
                <w:szCs w:val="20"/>
              </w:rPr>
            </w:pPr>
          </w:p>
        </w:tc>
        <w:tc>
          <w:tcPr>
            <w:tcW w:w="2692" w:type="pct"/>
            <w:gridSpan w:val="3"/>
            <w:tcBorders>
              <w:top w:val="single" w:sz="4" w:space="0" w:color="auto"/>
              <w:bottom w:val="single" w:sz="4" w:space="0" w:color="auto"/>
            </w:tcBorders>
          </w:tcPr>
          <w:p w14:paraId="758051DD" w14:textId="77777777" w:rsidR="00E73F22" w:rsidRDefault="00000000">
            <w:pPr>
              <w:contextualSpacing/>
              <w:jc w:val="center"/>
              <w:rPr>
                <w:i/>
                <w:iCs/>
                <w:color w:val="FF0000"/>
                <w:sz w:val="20"/>
                <w:szCs w:val="20"/>
              </w:rPr>
            </w:pPr>
            <w:r>
              <w:rPr>
                <w:rFonts w:eastAsia="Times New Roman"/>
                <w:b/>
                <w:i/>
                <w:iCs/>
                <w:color w:val="FF0000"/>
                <w:sz w:val="20"/>
                <w:szCs w:val="20"/>
              </w:rPr>
              <w:t>Asilimia ya</w:t>
            </w:r>
          </w:p>
        </w:tc>
      </w:tr>
      <w:tr w:rsidR="00E73F22" w14:paraId="75BB01E5" w14:textId="77777777">
        <w:trPr>
          <w:trHeight w:val="90"/>
        </w:trPr>
        <w:tc>
          <w:tcPr>
            <w:tcW w:w="286" w:type="pct"/>
            <w:vMerge/>
            <w:tcBorders>
              <w:bottom w:val="single" w:sz="4" w:space="0" w:color="auto"/>
            </w:tcBorders>
            <w:noWrap/>
            <w:vAlign w:val="center"/>
          </w:tcPr>
          <w:p w14:paraId="3D34EAF0" w14:textId="77777777" w:rsidR="00E73F22" w:rsidRDefault="00E73F22">
            <w:pPr>
              <w:spacing w:after="0"/>
              <w:contextualSpacing/>
              <w:jc w:val="both"/>
              <w:rPr>
                <w:rFonts w:eastAsia="Times New Roman"/>
                <w:i/>
                <w:iCs/>
                <w:color w:val="FF0000"/>
                <w:sz w:val="20"/>
                <w:szCs w:val="20"/>
              </w:rPr>
            </w:pPr>
          </w:p>
        </w:tc>
        <w:tc>
          <w:tcPr>
            <w:tcW w:w="1039" w:type="pct"/>
            <w:vMerge/>
            <w:tcBorders>
              <w:bottom w:val="single" w:sz="4" w:space="0" w:color="auto"/>
            </w:tcBorders>
            <w:noWrap/>
          </w:tcPr>
          <w:p w14:paraId="3225C8EA" w14:textId="77777777" w:rsidR="00E73F22" w:rsidRDefault="00E73F22">
            <w:pPr>
              <w:contextualSpacing/>
              <w:rPr>
                <w:rFonts w:eastAsia="Times New Roman"/>
                <w:i/>
                <w:iCs/>
                <w:color w:val="FF0000"/>
                <w:sz w:val="20"/>
                <w:szCs w:val="20"/>
              </w:rPr>
            </w:pPr>
          </w:p>
        </w:tc>
        <w:tc>
          <w:tcPr>
            <w:tcW w:w="853" w:type="pct"/>
            <w:tcBorders>
              <w:top w:val="single" w:sz="4" w:space="0" w:color="auto"/>
              <w:bottom w:val="single" w:sz="4" w:space="0" w:color="auto"/>
            </w:tcBorders>
            <w:noWrap/>
          </w:tcPr>
          <w:p w14:paraId="6E9976AC" w14:textId="77777777" w:rsidR="00E73F22" w:rsidRDefault="00000000">
            <w:pPr>
              <w:contextualSpacing/>
              <w:jc w:val="center"/>
              <w:rPr>
                <w:rFonts w:eastAsia="Times New Roman"/>
                <w:b/>
                <w:i/>
                <w:iCs/>
                <w:color w:val="FF0000"/>
                <w:sz w:val="20"/>
                <w:szCs w:val="20"/>
              </w:rPr>
            </w:pPr>
            <w:r>
              <w:rPr>
                <w:b/>
                <w:bCs/>
                <w:i/>
                <w:iCs/>
                <w:color w:val="FF0000"/>
                <w:sz w:val="20"/>
                <w:szCs w:val="20"/>
                <w:lang w:eastAsia="zh-CN" w:bidi="ar"/>
              </w:rPr>
              <w:t>Waliorithi</w:t>
            </w:r>
          </w:p>
        </w:tc>
        <w:tc>
          <w:tcPr>
            <w:tcW w:w="984" w:type="pct"/>
            <w:gridSpan w:val="2"/>
            <w:tcBorders>
              <w:top w:val="single" w:sz="4" w:space="0" w:color="auto"/>
              <w:bottom w:val="single" w:sz="4" w:space="0" w:color="auto"/>
            </w:tcBorders>
          </w:tcPr>
          <w:p w14:paraId="106A9122" w14:textId="77777777" w:rsidR="00E73F22" w:rsidRDefault="00000000">
            <w:pPr>
              <w:contextualSpacing/>
              <w:jc w:val="center"/>
              <w:rPr>
                <w:b/>
                <w:bCs/>
                <w:i/>
                <w:iCs/>
                <w:color w:val="FF0000"/>
                <w:sz w:val="20"/>
                <w:szCs w:val="20"/>
                <w:lang w:eastAsia="zh-CN" w:bidi="ar"/>
              </w:rPr>
            </w:pPr>
            <w:r>
              <w:rPr>
                <w:b/>
                <w:bCs/>
                <w:i/>
                <w:iCs/>
                <w:color w:val="FF0000"/>
                <w:sz w:val="20"/>
                <w:szCs w:val="20"/>
                <w:lang w:eastAsia="zh-CN" w:bidi="ar"/>
              </w:rPr>
              <w:t>Waliopewa na Halmashauri ya Kijiji</w:t>
            </w:r>
          </w:p>
        </w:tc>
        <w:tc>
          <w:tcPr>
            <w:tcW w:w="987" w:type="pct"/>
            <w:tcBorders>
              <w:top w:val="single" w:sz="4" w:space="0" w:color="auto"/>
              <w:bottom w:val="single" w:sz="4" w:space="0" w:color="auto"/>
            </w:tcBorders>
            <w:noWrap/>
          </w:tcPr>
          <w:p w14:paraId="634E8783" w14:textId="77777777" w:rsidR="00E73F22" w:rsidRDefault="00000000">
            <w:pPr>
              <w:contextualSpacing/>
              <w:jc w:val="center"/>
              <w:rPr>
                <w:rFonts w:eastAsia="Times New Roman"/>
                <w:b/>
                <w:i/>
                <w:iCs/>
                <w:color w:val="FF0000"/>
                <w:sz w:val="20"/>
                <w:szCs w:val="20"/>
              </w:rPr>
            </w:pPr>
            <w:r>
              <w:rPr>
                <w:b/>
                <w:bCs/>
                <w:i/>
                <w:iCs/>
                <w:color w:val="FF0000"/>
                <w:sz w:val="20"/>
                <w:szCs w:val="20"/>
                <w:lang w:eastAsia="zh-CN" w:bidi="ar"/>
              </w:rPr>
              <w:t>Walionunua</w:t>
            </w:r>
          </w:p>
        </w:tc>
        <w:tc>
          <w:tcPr>
            <w:tcW w:w="851" w:type="pct"/>
            <w:tcBorders>
              <w:top w:val="single" w:sz="4" w:space="0" w:color="auto"/>
              <w:bottom w:val="single" w:sz="4" w:space="0" w:color="auto"/>
            </w:tcBorders>
          </w:tcPr>
          <w:p w14:paraId="56B19557" w14:textId="77777777" w:rsidR="00E73F22" w:rsidRDefault="00000000">
            <w:pPr>
              <w:contextualSpacing/>
              <w:jc w:val="center"/>
              <w:rPr>
                <w:i/>
                <w:iCs/>
                <w:color w:val="FF0000"/>
                <w:sz w:val="20"/>
                <w:szCs w:val="20"/>
              </w:rPr>
            </w:pPr>
            <w:r>
              <w:rPr>
                <w:b/>
                <w:bCs/>
                <w:i/>
                <w:iCs/>
                <w:color w:val="FF0000"/>
                <w:sz w:val="20"/>
                <w:szCs w:val="20"/>
                <w:lang w:eastAsia="zh-CN" w:bidi="ar"/>
              </w:rPr>
              <w:t>Waliokodi</w:t>
            </w:r>
          </w:p>
        </w:tc>
      </w:tr>
      <w:tr w:rsidR="00E73F22" w14:paraId="3B91C15F" w14:textId="77777777">
        <w:trPr>
          <w:trHeight w:val="90"/>
        </w:trPr>
        <w:tc>
          <w:tcPr>
            <w:tcW w:w="286" w:type="pct"/>
            <w:tcBorders>
              <w:top w:val="single" w:sz="4" w:space="0" w:color="auto"/>
            </w:tcBorders>
            <w:noWrap/>
            <w:vAlign w:val="center"/>
          </w:tcPr>
          <w:p w14:paraId="22449F7C" w14:textId="77777777" w:rsidR="00E73F22" w:rsidRDefault="00E73F22">
            <w:pPr>
              <w:spacing w:after="0"/>
              <w:contextualSpacing/>
              <w:jc w:val="both"/>
              <w:rPr>
                <w:rFonts w:eastAsia="Times New Roman"/>
                <w:i/>
                <w:iCs/>
                <w:color w:val="FF0000"/>
                <w:sz w:val="20"/>
                <w:szCs w:val="20"/>
              </w:rPr>
            </w:pPr>
          </w:p>
        </w:tc>
        <w:tc>
          <w:tcPr>
            <w:tcW w:w="1039" w:type="pct"/>
            <w:tcBorders>
              <w:top w:val="single" w:sz="4" w:space="0" w:color="auto"/>
            </w:tcBorders>
            <w:noWrap/>
          </w:tcPr>
          <w:p w14:paraId="3DA72419" w14:textId="77777777" w:rsidR="00E73F22" w:rsidRDefault="00E73F22">
            <w:pPr>
              <w:contextualSpacing/>
              <w:rPr>
                <w:rFonts w:eastAsia="Times New Roman"/>
                <w:i/>
                <w:iCs/>
                <w:color w:val="FF0000"/>
                <w:sz w:val="20"/>
                <w:szCs w:val="20"/>
              </w:rPr>
            </w:pPr>
          </w:p>
        </w:tc>
        <w:tc>
          <w:tcPr>
            <w:tcW w:w="853" w:type="pct"/>
            <w:tcBorders>
              <w:top w:val="single" w:sz="4" w:space="0" w:color="auto"/>
            </w:tcBorders>
            <w:noWrap/>
          </w:tcPr>
          <w:p w14:paraId="5020BAEF" w14:textId="77777777" w:rsidR="00E73F22" w:rsidRDefault="00E73F22">
            <w:pPr>
              <w:contextualSpacing/>
              <w:jc w:val="center"/>
              <w:rPr>
                <w:i/>
                <w:iCs/>
                <w:color w:val="FF0000"/>
                <w:sz w:val="20"/>
                <w:szCs w:val="20"/>
                <w:lang w:eastAsia="zh-CN" w:bidi="ar"/>
              </w:rPr>
            </w:pPr>
          </w:p>
        </w:tc>
        <w:tc>
          <w:tcPr>
            <w:tcW w:w="984" w:type="pct"/>
            <w:gridSpan w:val="2"/>
            <w:tcBorders>
              <w:top w:val="single" w:sz="4" w:space="0" w:color="auto"/>
            </w:tcBorders>
          </w:tcPr>
          <w:p w14:paraId="12B0333A" w14:textId="77777777" w:rsidR="00E73F22" w:rsidRDefault="00E73F22">
            <w:pPr>
              <w:contextualSpacing/>
              <w:jc w:val="center"/>
              <w:rPr>
                <w:i/>
                <w:iCs/>
                <w:color w:val="FF0000"/>
                <w:sz w:val="20"/>
                <w:szCs w:val="20"/>
                <w:lang w:eastAsia="zh-CN" w:bidi="ar"/>
              </w:rPr>
            </w:pPr>
          </w:p>
        </w:tc>
        <w:tc>
          <w:tcPr>
            <w:tcW w:w="987" w:type="pct"/>
            <w:tcBorders>
              <w:top w:val="single" w:sz="4" w:space="0" w:color="auto"/>
            </w:tcBorders>
            <w:noWrap/>
          </w:tcPr>
          <w:p w14:paraId="0CA9E7BA" w14:textId="77777777" w:rsidR="00E73F22" w:rsidRDefault="00E73F22">
            <w:pPr>
              <w:contextualSpacing/>
              <w:jc w:val="center"/>
              <w:rPr>
                <w:i/>
                <w:iCs/>
                <w:color w:val="FF0000"/>
                <w:sz w:val="20"/>
                <w:szCs w:val="20"/>
                <w:lang w:eastAsia="zh-CN" w:bidi="ar"/>
              </w:rPr>
            </w:pPr>
          </w:p>
        </w:tc>
        <w:tc>
          <w:tcPr>
            <w:tcW w:w="851" w:type="pct"/>
            <w:tcBorders>
              <w:top w:val="single" w:sz="4" w:space="0" w:color="auto"/>
            </w:tcBorders>
          </w:tcPr>
          <w:p w14:paraId="6D2B9220" w14:textId="77777777" w:rsidR="00E73F22" w:rsidRDefault="00E73F22">
            <w:pPr>
              <w:contextualSpacing/>
              <w:jc w:val="center"/>
              <w:rPr>
                <w:i/>
                <w:iCs/>
                <w:color w:val="FF0000"/>
                <w:sz w:val="20"/>
                <w:szCs w:val="20"/>
              </w:rPr>
            </w:pPr>
          </w:p>
        </w:tc>
      </w:tr>
      <w:tr w:rsidR="00E73F22" w14:paraId="06553C1A" w14:textId="77777777">
        <w:trPr>
          <w:trHeight w:val="15"/>
        </w:trPr>
        <w:tc>
          <w:tcPr>
            <w:tcW w:w="286" w:type="pct"/>
            <w:noWrap/>
            <w:vAlign w:val="center"/>
          </w:tcPr>
          <w:p w14:paraId="61B43B24" w14:textId="77777777" w:rsidR="00E73F22" w:rsidRDefault="00E73F22">
            <w:pPr>
              <w:spacing w:after="0"/>
              <w:contextualSpacing/>
              <w:jc w:val="both"/>
              <w:rPr>
                <w:rFonts w:eastAsia="Times New Roman"/>
                <w:i/>
                <w:iCs/>
                <w:color w:val="FF0000"/>
                <w:sz w:val="20"/>
                <w:szCs w:val="20"/>
              </w:rPr>
            </w:pPr>
          </w:p>
        </w:tc>
        <w:tc>
          <w:tcPr>
            <w:tcW w:w="1039" w:type="pct"/>
            <w:noWrap/>
          </w:tcPr>
          <w:p w14:paraId="5A4DC7EA" w14:textId="77777777" w:rsidR="00E73F22" w:rsidRDefault="00E73F22">
            <w:pPr>
              <w:contextualSpacing/>
              <w:rPr>
                <w:rFonts w:eastAsia="Times New Roman"/>
                <w:i/>
                <w:iCs/>
                <w:color w:val="FF0000"/>
                <w:sz w:val="20"/>
                <w:szCs w:val="20"/>
              </w:rPr>
            </w:pPr>
          </w:p>
        </w:tc>
        <w:tc>
          <w:tcPr>
            <w:tcW w:w="853" w:type="pct"/>
            <w:noWrap/>
          </w:tcPr>
          <w:p w14:paraId="74FB552A" w14:textId="77777777" w:rsidR="00E73F22" w:rsidRDefault="00E73F22">
            <w:pPr>
              <w:contextualSpacing/>
              <w:jc w:val="center"/>
              <w:rPr>
                <w:i/>
                <w:iCs/>
                <w:color w:val="FF0000"/>
                <w:sz w:val="20"/>
                <w:szCs w:val="20"/>
              </w:rPr>
            </w:pPr>
          </w:p>
        </w:tc>
        <w:tc>
          <w:tcPr>
            <w:tcW w:w="984" w:type="pct"/>
            <w:gridSpan w:val="2"/>
          </w:tcPr>
          <w:p w14:paraId="68FF2172" w14:textId="77777777" w:rsidR="00E73F22" w:rsidRDefault="00E73F22">
            <w:pPr>
              <w:contextualSpacing/>
              <w:jc w:val="center"/>
              <w:rPr>
                <w:i/>
                <w:iCs/>
                <w:color w:val="FF0000"/>
                <w:sz w:val="20"/>
                <w:szCs w:val="20"/>
              </w:rPr>
            </w:pPr>
          </w:p>
        </w:tc>
        <w:tc>
          <w:tcPr>
            <w:tcW w:w="987" w:type="pct"/>
            <w:noWrap/>
          </w:tcPr>
          <w:p w14:paraId="1EB2EF8D" w14:textId="77777777" w:rsidR="00E73F22" w:rsidRDefault="00E73F22">
            <w:pPr>
              <w:contextualSpacing/>
              <w:jc w:val="center"/>
              <w:rPr>
                <w:i/>
                <w:iCs/>
                <w:color w:val="FF0000"/>
                <w:sz w:val="20"/>
                <w:szCs w:val="20"/>
              </w:rPr>
            </w:pPr>
          </w:p>
        </w:tc>
        <w:tc>
          <w:tcPr>
            <w:tcW w:w="851" w:type="pct"/>
          </w:tcPr>
          <w:p w14:paraId="519CC598" w14:textId="77777777" w:rsidR="00E73F22" w:rsidRDefault="00E73F22">
            <w:pPr>
              <w:contextualSpacing/>
              <w:jc w:val="center"/>
              <w:rPr>
                <w:i/>
                <w:iCs/>
                <w:color w:val="FF0000"/>
                <w:sz w:val="20"/>
                <w:szCs w:val="20"/>
              </w:rPr>
            </w:pPr>
          </w:p>
        </w:tc>
      </w:tr>
      <w:tr w:rsidR="00E73F22" w14:paraId="62146D55" w14:textId="77777777">
        <w:trPr>
          <w:trHeight w:val="129"/>
        </w:trPr>
        <w:tc>
          <w:tcPr>
            <w:tcW w:w="286" w:type="pct"/>
            <w:tcBorders>
              <w:bottom w:val="single" w:sz="4" w:space="0" w:color="auto"/>
            </w:tcBorders>
            <w:noWrap/>
            <w:vAlign w:val="center"/>
          </w:tcPr>
          <w:p w14:paraId="0EEF69CB" w14:textId="77777777" w:rsidR="00E73F22" w:rsidRDefault="00E73F22">
            <w:pPr>
              <w:spacing w:after="0"/>
              <w:contextualSpacing/>
              <w:jc w:val="both"/>
              <w:rPr>
                <w:rFonts w:eastAsia="Times New Roman"/>
                <w:i/>
                <w:iCs/>
                <w:color w:val="FF0000"/>
                <w:sz w:val="20"/>
                <w:szCs w:val="20"/>
              </w:rPr>
            </w:pPr>
          </w:p>
        </w:tc>
        <w:tc>
          <w:tcPr>
            <w:tcW w:w="1039" w:type="pct"/>
            <w:tcBorders>
              <w:bottom w:val="single" w:sz="4" w:space="0" w:color="auto"/>
            </w:tcBorders>
            <w:noWrap/>
          </w:tcPr>
          <w:p w14:paraId="11BA5B01" w14:textId="77777777" w:rsidR="00E73F22" w:rsidRDefault="00E73F22">
            <w:pPr>
              <w:contextualSpacing/>
              <w:rPr>
                <w:rFonts w:eastAsia="Times New Roman"/>
                <w:i/>
                <w:iCs/>
                <w:color w:val="FF0000"/>
                <w:sz w:val="20"/>
                <w:szCs w:val="20"/>
              </w:rPr>
            </w:pPr>
          </w:p>
        </w:tc>
        <w:tc>
          <w:tcPr>
            <w:tcW w:w="853" w:type="pct"/>
            <w:tcBorders>
              <w:bottom w:val="single" w:sz="4" w:space="0" w:color="auto"/>
            </w:tcBorders>
            <w:noWrap/>
          </w:tcPr>
          <w:p w14:paraId="3541E911" w14:textId="77777777" w:rsidR="00E73F22" w:rsidRDefault="00E73F22">
            <w:pPr>
              <w:contextualSpacing/>
              <w:jc w:val="center"/>
              <w:rPr>
                <w:i/>
                <w:iCs/>
                <w:color w:val="FF0000"/>
                <w:sz w:val="20"/>
                <w:szCs w:val="20"/>
              </w:rPr>
            </w:pPr>
          </w:p>
        </w:tc>
        <w:tc>
          <w:tcPr>
            <w:tcW w:w="984" w:type="pct"/>
            <w:gridSpan w:val="2"/>
            <w:tcBorders>
              <w:bottom w:val="single" w:sz="4" w:space="0" w:color="auto"/>
            </w:tcBorders>
          </w:tcPr>
          <w:p w14:paraId="3C96F164" w14:textId="77777777" w:rsidR="00E73F22" w:rsidRDefault="00E73F22">
            <w:pPr>
              <w:contextualSpacing/>
              <w:jc w:val="center"/>
              <w:rPr>
                <w:i/>
                <w:iCs/>
                <w:color w:val="FF0000"/>
                <w:sz w:val="20"/>
                <w:szCs w:val="20"/>
              </w:rPr>
            </w:pPr>
          </w:p>
        </w:tc>
        <w:tc>
          <w:tcPr>
            <w:tcW w:w="987" w:type="pct"/>
            <w:tcBorders>
              <w:bottom w:val="single" w:sz="4" w:space="0" w:color="auto"/>
            </w:tcBorders>
            <w:noWrap/>
          </w:tcPr>
          <w:p w14:paraId="05B7565C" w14:textId="77777777" w:rsidR="00E73F22" w:rsidRDefault="00E73F22">
            <w:pPr>
              <w:contextualSpacing/>
              <w:jc w:val="center"/>
              <w:rPr>
                <w:i/>
                <w:iCs/>
                <w:color w:val="FF0000"/>
                <w:sz w:val="20"/>
                <w:szCs w:val="20"/>
              </w:rPr>
            </w:pPr>
          </w:p>
        </w:tc>
        <w:tc>
          <w:tcPr>
            <w:tcW w:w="851" w:type="pct"/>
            <w:tcBorders>
              <w:bottom w:val="single" w:sz="4" w:space="0" w:color="auto"/>
            </w:tcBorders>
          </w:tcPr>
          <w:p w14:paraId="6578B068" w14:textId="77777777" w:rsidR="00E73F22" w:rsidRDefault="00E73F22">
            <w:pPr>
              <w:contextualSpacing/>
              <w:jc w:val="center"/>
              <w:rPr>
                <w:i/>
                <w:iCs/>
                <w:color w:val="FF0000"/>
                <w:sz w:val="20"/>
                <w:szCs w:val="20"/>
              </w:rPr>
            </w:pPr>
          </w:p>
        </w:tc>
      </w:tr>
      <w:tr w:rsidR="00E73F22" w14:paraId="1DD2B361" w14:textId="77777777">
        <w:trPr>
          <w:trHeight w:val="300"/>
        </w:trPr>
        <w:tc>
          <w:tcPr>
            <w:tcW w:w="286" w:type="pct"/>
            <w:tcBorders>
              <w:top w:val="single" w:sz="4" w:space="0" w:color="auto"/>
              <w:bottom w:val="single" w:sz="4" w:space="0" w:color="auto"/>
            </w:tcBorders>
            <w:noWrap/>
            <w:vAlign w:val="center"/>
          </w:tcPr>
          <w:p w14:paraId="44B330C4" w14:textId="77777777" w:rsidR="00E73F22" w:rsidRDefault="00E73F22">
            <w:pPr>
              <w:spacing w:after="0"/>
              <w:contextualSpacing/>
              <w:jc w:val="both"/>
              <w:rPr>
                <w:rFonts w:eastAsia="Times New Roman"/>
                <w:i/>
                <w:iCs/>
                <w:color w:val="FF0000"/>
                <w:sz w:val="20"/>
                <w:szCs w:val="20"/>
              </w:rPr>
            </w:pPr>
          </w:p>
        </w:tc>
        <w:tc>
          <w:tcPr>
            <w:tcW w:w="1039" w:type="pct"/>
            <w:tcBorders>
              <w:top w:val="single" w:sz="4" w:space="0" w:color="auto"/>
              <w:bottom w:val="single" w:sz="4" w:space="0" w:color="auto"/>
            </w:tcBorders>
            <w:noWrap/>
            <w:vAlign w:val="center"/>
          </w:tcPr>
          <w:p w14:paraId="2962B5B5" w14:textId="77777777" w:rsidR="00E73F22" w:rsidRDefault="00000000">
            <w:pPr>
              <w:spacing w:after="0"/>
              <w:contextualSpacing/>
              <w:rPr>
                <w:rFonts w:eastAsia="Times New Roman"/>
                <w:b/>
                <w:i/>
                <w:iCs/>
                <w:color w:val="FF0000"/>
                <w:sz w:val="20"/>
                <w:szCs w:val="20"/>
              </w:rPr>
            </w:pPr>
            <w:r>
              <w:rPr>
                <w:rFonts w:eastAsia="Times New Roman"/>
                <w:b/>
                <w:i/>
                <w:iCs/>
                <w:color w:val="FF0000"/>
                <w:sz w:val="20"/>
                <w:szCs w:val="20"/>
              </w:rPr>
              <w:t>Wastani</w:t>
            </w:r>
          </w:p>
        </w:tc>
        <w:tc>
          <w:tcPr>
            <w:tcW w:w="853" w:type="pct"/>
            <w:tcBorders>
              <w:top w:val="single" w:sz="4" w:space="0" w:color="auto"/>
              <w:bottom w:val="single" w:sz="4" w:space="0" w:color="auto"/>
            </w:tcBorders>
            <w:noWrap/>
          </w:tcPr>
          <w:p w14:paraId="4AE1A6D0"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984" w:type="pct"/>
            <w:gridSpan w:val="2"/>
            <w:tcBorders>
              <w:top w:val="single" w:sz="4" w:space="0" w:color="auto"/>
              <w:bottom w:val="single" w:sz="4" w:space="0" w:color="auto"/>
            </w:tcBorders>
          </w:tcPr>
          <w:p w14:paraId="4DC94D08"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987" w:type="pct"/>
            <w:tcBorders>
              <w:top w:val="single" w:sz="4" w:space="0" w:color="auto"/>
              <w:bottom w:val="single" w:sz="4" w:space="0" w:color="auto"/>
            </w:tcBorders>
            <w:noWrap/>
          </w:tcPr>
          <w:p w14:paraId="3E9D1315"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851" w:type="pct"/>
            <w:tcBorders>
              <w:top w:val="single" w:sz="4" w:space="0" w:color="auto"/>
              <w:bottom w:val="single" w:sz="4" w:space="0" w:color="auto"/>
            </w:tcBorders>
          </w:tcPr>
          <w:p w14:paraId="2AF1EB0A"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r>
    </w:tbl>
    <w:bookmarkEnd w:id="420"/>
    <w:p w14:paraId="3738546D"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Zabazaba; Mwezi, Mwaka</w:t>
      </w:r>
    </w:p>
    <w:p w14:paraId="070B9851" w14:textId="77777777" w:rsidR="00E73F22" w:rsidRDefault="00000000">
      <w:pPr>
        <w:pStyle w:val="Caption"/>
        <w:keepNext/>
        <w:spacing w:line="360" w:lineRule="auto"/>
        <w:contextualSpacing/>
        <w:jc w:val="center"/>
        <w:rPr>
          <w:i/>
          <w:iCs/>
          <w:color w:val="FF0000"/>
          <w:sz w:val="24"/>
          <w:szCs w:val="24"/>
        </w:rPr>
      </w:pPr>
      <w:bookmarkStart w:id="421" w:name="_Toc138780608"/>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6</w:t>
      </w:r>
      <w:r>
        <w:rPr>
          <w:i/>
          <w:iCs/>
          <w:color w:val="FF0000"/>
          <w:sz w:val="24"/>
          <w:szCs w:val="24"/>
        </w:rPr>
        <w:fldChar w:fldCharType="end"/>
      </w:r>
      <w:r>
        <w:rPr>
          <w:i/>
          <w:iCs/>
          <w:color w:val="FF0000"/>
          <w:sz w:val="24"/>
          <w:szCs w:val="24"/>
        </w:rPr>
        <w:t xml:space="preserve">: </w:t>
      </w:r>
      <w:r>
        <w:rPr>
          <w:i/>
          <w:iCs/>
          <w:color w:val="FF0000"/>
          <w:sz w:val="24"/>
          <w:szCs w:val="24"/>
          <w:lang w:val="pt-BR"/>
        </w:rPr>
        <w:t>Upatikanaji wa Ardhi</w:t>
      </w:r>
      <w:bookmarkEnd w:id="421"/>
    </w:p>
    <w:p w14:paraId="62DF102C" w14:textId="77777777" w:rsidR="00E73F22" w:rsidRDefault="00000000">
      <w:pPr>
        <w:keepNext/>
        <w:spacing w:after="0" w:line="360" w:lineRule="auto"/>
        <w:contextualSpacing/>
        <w:jc w:val="center"/>
        <w:rPr>
          <w:rFonts w:eastAsia="Times New Roman"/>
          <w:b/>
          <w:bCs/>
          <w:i/>
          <w:iCs/>
          <w:color w:val="FF0000"/>
          <w:sz w:val="24"/>
          <w:szCs w:val="24"/>
        </w:rPr>
      </w:pPr>
      <w:r>
        <w:rPr>
          <w:i/>
          <w:iCs/>
          <w:color w:val="FF0000"/>
        </w:rPr>
        <w:t>Weka Chati (Inaweza kuwa in Columns kwa kutumia vitongoji au Pie chart kwa kutumia total</w:t>
      </w:r>
    </w:p>
    <w:p w14:paraId="227C6365" w14:textId="77777777" w:rsidR="00E73F22" w:rsidRDefault="00000000">
      <w:pPr>
        <w:spacing w:line="360" w:lineRule="auto"/>
        <w:contextualSpacing/>
        <w:jc w:val="center"/>
        <w:rPr>
          <w:i/>
          <w:iCs/>
          <w:color w:val="FF0000"/>
          <w:sz w:val="24"/>
          <w:szCs w:val="24"/>
          <w:lang w:val="pt-BR"/>
        </w:rPr>
      </w:pPr>
      <w:bookmarkStart w:id="422" w:name="_Toc90466942"/>
      <w:r>
        <w:rPr>
          <w:b/>
          <w:bCs/>
          <w:i/>
          <w:iCs/>
          <w:color w:val="FF0000"/>
          <w:sz w:val="24"/>
          <w:szCs w:val="24"/>
          <w:lang w:val="pt-BR"/>
        </w:rPr>
        <w:t xml:space="preserve">Chanzo: </w:t>
      </w:r>
      <w:r>
        <w:rPr>
          <w:i/>
          <w:iCs/>
          <w:color w:val="FF0000"/>
          <w:sz w:val="24"/>
          <w:szCs w:val="24"/>
          <w:lang w:val="pt-BR"/>
        </w:rPr>
        <w:t xml:space="preserve">Halmashauri ya Kijiji cha Zabazaba; Mwezi, Mwaka</w:t>
      </w:r>
    </w:p>
    <w:p w14:paraId="18FDD364" w14:textId="77777777" w:rsidR="00E73F22" w:rsidRDefault="00000000">
      <w:pPr>
        <w:keepNext/>
        <w:spacing w:before="240" w:after="60" w:line="360" w:lineRule="auto"/>
        <w:contextualSpacing/>
        <w:outlineLvl w:val="1"/>
        <w:rPr>
          <w:rFonts w:eastAsia="Times New Roman"/>
          <w:b/>
          <w:bCs/>
          <w:iCs/>
          <w:sz w:val="24"/>
          <w:szCs w:val="24"/>
          <w:lang w:val="es-ES"/>
        </w:rPr>
      </w:pPr>
      <w:bookmarkStart w:id="423" w:name="_Toc132455584"/>
      <w:bookmarkStart w:id="424" w:name="_Toc31139"/>
      <w:bookmarkStart w:id="425" w:name="_Toc138776796"/>
      <w:bookmarkStart w:id="426" w:name="_Toc4317"/>
      <w:bookmarkStart w:id="427" w:name="_Toc23672"/>
      <w:r>
        <w:rPr>
          <w:rFonts w:eastAsia="Times New Roman"/>
          <w:b/>
          <w:bCs/>
          <w:iCs/>
          <w:sz w:val="24"/>
          <w:szCs w:val="24"/>
          <w:lang w:val="es-ES"/>
        </w:rPr>
        <w:t>2.9. Shughuli Kuu za Uchumi</w:t>
      </w:r>
      <w:bookmarkEnd w:id="422"/>
      <w:bookmarkEnd w:id="423"/>
      <w:bookmarkEnd w:id="424"/>
      <w:bookmarkEnd w:id="425"/>
      <w:bookmarkEnd w:id="426"/>
      <w:bookmarkEnd w:id="427"/>
      <w:r>
        <w:rPr>
          <w:rFonts w:eastAsia="Times New Roman"/>
          <w:b/>
          <w:bCs/>
          <w:iCs/>
          <w:sz w:val="24"/>
          <w:szCs w:val="24"/>
          <w:lang w:val="es-ES"/>
        </w:rPr>
        <w:t xml:space="preserve">                      </w:t>
      </w:r>
    </w:p>
    <w:p w14:paraId="5CA3518F" w14:textId="77777777" w:rsidR="00E73F22" w:rsidRDefault="00000000">
      <w:pPr>
        <w:spacing w:after="0" w:line="360" w:lineRule="auto"/>
        <w:contextualSpacing/>
        <w:jc w:val="both"/>
        <w:rPr>
          <w:sz w:val="24"/>
          <w:szCs w:val="24"/>
          <w:lang w:val="es-ES"/>
        </w:rPr>
      </w:pPr>
      <w:r>
        <w:rPr>
          <w:sz w:val="24"/>
          <w:szCs w:val="24"/>
          <w:lang w:val="es-ES"/>
        </w:rPr>
        <w:t xml:space="preserve">Uchumi wa Kijiji cha </w:t>
      </w:r>
      <w:r>
        <w:rPr>
          <w:i/>
          <w:iCs/>
          <w:color w:val="FF0000"/>
          <w:sz w:val="24"/>
          <w:szCs w:val="24"/>
          <w:lang w:val="pt-BR"/>
        </w:rPr>
        <w:t xml:space="preserve">Zabazaba</w:t>
      </w:r>
      <w:r>
        <w:rPr>
          <w:sz w:val="24"/>
          <w:szCs w:val="24"/>
          <w:lang w:val="es-ES"/>
        </w:rPr>
        <w:t xml:space="preserve"> hutegemea zaidi kilimo cha mazao </w:t>
      </w:r>
      <w:r>
        <w:rPr>
          <w:sz w:val="24"/>
          <w:szCs w:val="24"/>
          <w:lang w:val="pt-BR"/>
        </w:rPr>
        <w:t xml:space="preserve">aina ya </w:t>
      </w:r>
      <w:r>
        <w:rPr>
          <w:i/>
          <w:iCs/>
          <w:color w:val="FF0000"/>
          <w:sz w:val="24"/>
          <w:szCs w:val="24"/>
          <w:lang w:val="pt-BR"/>
        </w:rPr>
        <w:t>(Taja mazao makuu ya biashara)</w:t>
      </w:r>
      <w:r>
        <w:rPr>
          <w:i/>
          <w:iCs/>
          <w:color w:val="FF0000"/>
          <w:sz w:val="24"/>
          <w:szCs w:val="24"/>
          <w:lang w:val="es-ES"/>
        </w:rPr>
        <w:t>.</w:t>
      </w:r>
      <w:r>
        <w:rPr>
          <w:sz w:val="24"/>
          <w:szCs w:val="24"/>
          <w:lang w:val="es-ES"/>
        </w:rPr>
        <w:t xml:space="preserve"> Shughuli ya kilimo pekee ndio kinafanyika kwa asilimia kubwa sawa na wastani wa asilimia </w:t>
      </w:r>
      <w:r>
        <w:rPr>
          <w:i/>
          <w:iCs/>
          <w:color w:val="FF0000"/>
          <w:sz w:val="24"/>
          <w:szCs w:val="24"/>
          <w:lang w:val="es-ES"/>
        </w:rPr>
        <w:t>(Weka asilimia ya kilimo)</w:t>
      </w:r>
      <w:r>
        <w:rPr>
          <w:sz w:val="24"/>
          <w:szCs w:val="24"/>
          <w:lang w:val="es-ES"/>
        </w:rPr>
        <w:t xml:space="preserve"> ikifuatiwa na Kilimo na Ufugaji ambao wanakadiriwa kuwa asilimia </w:t>
      </w:r>
      <w:r>
        <w:rPr>
          <w:i/>
          <w:iCs/>
          <w:color w:val="FF0000"/>
          <w:sz w:val="24"/>
          <w:szCs w:val="24"/>
          <w:lang w:val="es-ES"/>
        </w:rPr>
        <w:t>(Weka asilimia ya)</w:t>
      </w:r>
      <w:r>
        <w:rPr>
          <w:sz w:val="24"/>
          <w:szCs w:val="24"/>
          <w:lang w:val="es-ES"/>
        </w:rPr>
        <w:t xml:space="preserve"> (Angalia Jedwali Na. </w:t>
      </w:r>
      <w:r>
        <w:rPr>
          <w:i/>
          <w:iCs/>
          <w:color w:val="FF0000"/>
          <w:sz w:val="24"/>
          <w:szCs w:val="24"/>
          <w:lang w:val="es-ES"/>
        </w:rPr>
        <w:t xml:space="preserve">(Namba ya Jedwali); </w:t>
      </w:r>
      <w:r>
        <w:rPr>
          <w:sz w:val="24"/>
          <w:szCs w:val="24"/>
          <w:lang w:val="es-ES"/>
        </w:rPr>
        <w:t xml:space="preserve">Chati Na. </w:t>
      </w:r>
      <w:r>
        <w:rPr>
          <w:i/>
          <w:iCs/>
          <w:color w:val="FF0000"/>
          <w:sz w:val="24"/>
          <w:szCs w:val="24"/>
          <w:lang w:val="es-ES"/>
        </w:rPr>
        <w:t>(Namba ya Chati</w:t>
      </w:r>
      <w:r>
        <w:rPr>
          <w:sz w:val="24"/>
          <w:szCs w:val="24"/>
          <w:lang w:val="es-ES"/>
        </w:rPr>
        <w:t>)).</w:t>
      </w:r>
    </w:p>
    <w:p w14:paraId="007CB791" w14:textId="77777777" w:rsidR="00E73F22" w:rsidRDefault="00E73F22">
      <w:pPr>
        <w:spacing w:after="0" w:line="360" w:lineRule="auto"/>
        <w:contextualSpacing/>
        <w:jc w:val="both"/>
        <w:rPr>
          <w:sz w:val="24"/>
          <w:szCs w:val="24"/>
          <w:lang w:val="es-ES"/>
        </w:rPr>
      </w:pPr>
    </w:p>
    <w:p w14:paraId="4B9AD645" w14:textId="77777777" w:rsidR="00E73F22" w:rsidRDefault="00000000">
      <w:pPr>
        <w:keepNext/>
        <w:spacing w:after="0" w:line="360" w:lineRule="auto"/>
        <w:contextualSpacing/>
        <w:jc w:val="center"/>
        <w:rPr>
          <w:rFonts w:eastAsia="Times New Roman"/>
          <w:b/>
          <w:bCs/>
          <w:i/>
          <w:iCs/>
          <w:sz w:val="24"/>
          <w:szCs w:val="24"/>
          <w:lang w:val="es-ES"/>
        </w:rPr>
      </w:pPr>
      <w:bookmarkStart w:id="428" w:name="_Toc90467023"/>
      <w:bookmarkStart w:id="429" w:name="_Toc138780396"/>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15</w:t>
      </w:r>
      <w:r>
        <w:rPr>
          <w:rFonts w:eastAsia="Times New Roman"/>
          <w:b/>
          <w:bCs/>
          <w:i/>
          <w:iCs/>
          <w:sz w:val="24"/>
          <w:szCs w:val="24"/>
          <w:lang w:val="es-ES"/>
        </w:rPr>
        <w:fldChar w:fldCharType="end"/>
      </w:r>
      <w:r>
        <w:rPr>
          <w:rFonts w:eastAsia="Times New Roman"/>
          <w:b/>
          <w:bCs/>
          <w:i/>
          <w:iCs/>
          <w:sz w:val="24"/>
          <w:szCs w:val="24"/>
          <w:lang w:val="es-ES"/>
        </w:rPr>
        <w:t>: Shughuli kuu za kiuchumi kwa kaya</w:t>
      </w:r>
      <w:bookmarkEnd w:id="428"/>
      <w:bookmarkEnd w:id="429"/>
    </w:p>
    <w:tbl>
      <w:tblPr>
        <w:tblW w:w="5000" w:type="pct"/>
        <w:tblLook w:val="04A0" w:firstRow="1" w:lastRow="0" w:firstColumn="1" w:lastColumn="0" w:noHBand="0" w:noVBand="1"/>
      </w:tblPr>
      <w:tblGrid>
        <w:gridCol w:w="461"/>
        <w:gridCol w:w="1795"/>
        <w:gridCol w:w="2431"/>
        <w:gridCol w:w="2431"/>
        <w:gridCol w:w="1390"/>
        <w:gridCol w:w="1469"/>
      </w:tblGrid>
      <w:tr w:rsidR="00E73F22" w14:paraId="0FCAFA8B" w14:textId="77777777">
        <w:trPr>
          <w:trHeight w:val="315"/>
        </w:trPr>
        <w:tc>
          <w:tcPr>
            <w:tcW w:w="232" w:type="pct"/>
            <w:tcBorders>
              <w:top w:val="single" w:sz="4" w:space="0" w:color="auto"/>
              <w:bottom w:val="single" w:sz="4" w:space="0" w:color="auto"/>
            </w:tcBorders>
            <w:noWrap/>
          </w:tcPr>
          <w:p w14:paraId="0E1AEF6F"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Na</w:t>
            </w:r>
          </w:p>
        </w:tc>
        <w:tc>
          <w:tcPr>
            <w:tcW w:w="985" w:type="pct"/>
            <w:tcBorders>
              <w:top w:val="single" w:sz="4" w:space="0" w:color="auto"/>
              <w:bottom w:val="single" w:sz="4" w:space="0" w:color="auto"/>
            </w:tcBorders>
            <w:noWrap/>
          </w:tcPr>
          <w:p w14:paraId="3A603683"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Kitongoji</w:t>
            </w:r>
          </w:p>
        </w:tc>
        <w:tc>
          <w:tcPr>
            <w:tcW w:w="1219" w:type="pct"/>
            <w:tcBorders>
              <w:top w:val="single" w:sz="4" w:space="0" w:color="auto"/>
              <w:bottom w:val="single" w:sz="4" w:space="0" w:color="auto"/>
            </w:tcBorders>
            <w:noWrap/>
          </w:tcPr>
          <w:p w14:paraId="18181A7B"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Kilimo</w:t>
            </w:r>
          </w:p>
        </w:tc>
        <w:tc>
          <w:tcPr>
            <w:tcW w:w="1003" w:type="pct"/>
            <w:tcBorders>
              <w:top w:val="single" w:sz="4" w:space="0" w:color="auto"/>
              <w:bottom w:val="single" w:sz="4" w:space="0" w:color="auto"/>
            </w:tcBorders>
            <w:noWrap/>
          </w:tcPr>
          <w:p w14:paraId="6FBCA0D2"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Kilimo na Ufugaji</w:t>
            </w:r>
          </w:p>
        </w:tc>
        <w:tc>
          <w:tcPr>
            <w:tcW w:w="782" w:type="pct"/>
            <w:tcBorders>
              <w:top w:val="single" w:sz="4" w:space="0" w:color="auto"/>
              <w:bottom w:val="single" w:sz="4" w:space="0" w:color="auto"/>
            </w:tcBorders>
          </w:tcPr>
          <w:p w14:paraId="327284B6"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Nyingine</w:t>
            </w:r>
          </w:p>
        </w:tc>
        <w:tc>
          <w:tcPr>
            <w:tcW w:w="780" w:type="pct"/>
            <w:tcBorders>
              <w:top w:val="single" w:sz="4" w:space="0" w:color="auto"/>
              <w:bottom w:val="single" w:sz="4" w:space="0" w:color="auto"/>
            </w:tcBorders>
            <w:noWrap/>
          </w:tcPr>
          <w:p w14:paraId="6E5A0DA9"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w:t>
            </w:r>
          </w:p>
        </w:tc>
      </w:tr>
      <w:tr w:rsidR="00E73F22" w14:paraId="75A4D188" w14:textId="77777777">
        <w:trPr>
          <w:trHeight w:val="315"/>
        </w:trPr>
        <w:tc>
          <w:tcPr>
            <w:tcW w:w="232" w:type="pct"/>
            <w:tcBorders>
              <w:top w:val="single" w:sz="4" w:space="0" w:color="auto"/>
            </w:tcBorders>
            <w:noWrap/>
            <w:vAlign w:val="bottom"/>
          </w:tcPr>
          <w:p w14:paraId="78FA5A91" w14:textId="77777777" w:rsidR="00E73F22" w:rsidRDefault="00000000">
            <w:pPr>
              <w:spacing w:after="0"/>
              <w:contextualSpacing/>
              <w:rPr>
                <w:rFonts w:eastAsia="Times New Roman"/>
                <w:color w:val="FF0000"/>
                <w:kern w:val="2"/>
                <w:sz w:val="20"/>
                <w:szCs w:val="20"/>
              </w:rPr>
            </w:pPr>
            <w:r>
              <w:rPr>
                <w:rFonts w:eastAsia="Times New Roman"/>
                <w:color w:val="FF0000"/>
                <w:kern w:val="2"/>
                <w:sz w:val="20"/>
                <w:szCs w:val="20"/>
              </w:rPr>
              <w:t>1</w:t>
            </w:r>
          </w:p>
        </w:tc>
        <w:tc>
          <w:tcPr>
            <w:tcW w:w="985" w:type="pct"/>
            <w:noWrap/>
          </w:tcPr>
          <w:p w14:paraId="37717618" w14:textId="77777777" w:rsidR="00E73F22" w:rsidRDefault="00E73F22">
            <w:pPr>
              <w:contextualSpacing/>
              <w:rPr>
                <w:rFonts w:eastAsia="Times New Roman"/>
                <w:color w:val="FF0000"/>
                <w:sz w:val="20"/>
                <w:szCs w:val="20"/>
              </w:rPr>
            </w:pPr>
          </w:p>
        </w:tc>
        <w:tc>
          <w:tcPr>
            <w:tcW w:w="1219" w:type="pct"/>
            <w:tcBorders>
              <w:top w:val="single" w:sz="4" w:space="0" w:color="auto"/>
            </w:tcBorders>
            <w:noWrap/>
          </w:tcPr>
          <w:p w14:paraId="16CC55A8" w14:textId="77777777" w:rsidR="00E73F22" w:rsidRDefault="00E73F22">
            <w:pPr>
              <w:spacing w:after="160"/>
              <w:contextualSpacing/>
              <w:jc w:val="center"/>
              <w:rPr>
                <w:rFonts w:eastAsia="Calibri"/>
                <w:color w:val="FF0000"/>
                <w:kern w:val="2"/>
                <w:sz w:val="20"/>
                <w:szCs w:val="20"/>
              </w:rPr>
            </w:pPr>
          </w:p>
        </w:tc>
        <w:tc>
          <w:tcPr>
            <w:tcW w:w="1003" w:type="pct"/>
            <w:tcBorders>
              <w:top w:val="single" w:sz="4" w:space="0" w:color="auto"/>
            </w:tcBorders>
            <w:noWrap/>
          </w:tcPr>
          <w:p w14:paraId="37FEC6D4" w14:textId="77777777" w:rsidR="00E73F22" w:rsidRDefault="00E73F22">
            <w:pPr>
              <w:spacing w:after="160"/>
              <w:contextualSpacing/>
              <w:jc w:val="center"/>
              <w:rPr>
                <w:rFonts w:eastAsia="Calibri"/>
                <w:color w:val="FF0000"/>
                <w:kern w:val="2"/>
                <w:sz w:val="20"/>
                <w:szCs w:val="20"/>
              </w:rPr>
            </w:pPr>
          </w:p>
        </w:tc>
        <w:tc>
          <w:tcPr>
            <w:tcW w:w="782" w:type="pct"/>
            <w:tcBorders>
              <w:top w:val="single" w:sz="4" w:space="0" w:color="auto"/>
            </w:tcBorders>
          </w:tcPr>
          <w:p w14:paraId="441E80B7" w14:textId="77777777" w:rsidR="00E73F22" w:rsidRDefault="00E73F22">
            <w:pPr>
              <w:spacing w:after="0"/>
              <w:contextualSpacing/>
              <w:jc w:val="center"/>
              <w:rPr>
                <w:rFonts w:eastAsia="Times New Roman"/>
                <w:color w:val="FF0000"/>
                <w:kern w:val="2"/>
                <w:sz w:val="20"/>
                <w:szCs w:val="20"/>
              </w:rPr>
            </w:pPr>
          </w:p>
        </w:tc>
        <w:tc>
          <w:tcPr>
            <w:tcW w:w="780" w:type="pct"/>
            <w:tcBorders>
              <w:top w:val="single" w:sz="4" w:space="0" w:color="auto"/>
            </w:tcBorders>
            <w:noWrap/>
          </w:tcPr>
          <w:p w14:paraId="613CD42E" w14:textId="77777777" w:rsidR="00E73F22" w:rsidRDefault="00E73F22">
            <w:pPr>
              <w:spacing w:after="0"/>
              <w:contextualSpacing/>
              <w:jc w:val="center"/>
              <w:rPr>
                <w:rFonts w:eastAsia="Times New Roman"/>
                <w:color w:val="FF0000"/>
                <w:kern w:val="2"/>
                <w:sz w:val="20"/>
                <w:szCs w:val="20"/>
              </w:rPr>
            </w:pPr>
          </w:p>
        </w:tc>
      </w:tr>
      <w:tr w:rsidR="00E73F22" w14:paraId="69094467" w14:textId="77777777">
        <w:trPr>
          <w:trHeight w:val="315"/>
        </w:trPr>
        <w:tc>
          <w:tcPr>
            <w:tcW w:w="232" w:type="pct"/>
            <w:tcBorders>
              <w:top w:val="single" w:sz="4" w:space="0" w:color="auto"/>
              <w:bottom w:val="single" w:sz="4" w:space="0" w:color="auto"/>
            </w:tcBorders>
            <w:noWrap/>
            <w:vAlign w:val="bottom"/>
          </w:tcPr>
          <w:p w14:paraId="4F075307" w14:textId="77777777" w:rsidR="00E73F22" w:rsidRDefault="00E73F22">
            <w:pPr>
              <w:spacing w:after="0"/>
              <w:contextualSpacing/>
              <w:rPr>
                <w:rFonts w:eastAsia="Times New Roman"/>
                <w:b/>
                <w:color w:val="FF0000"/>
                <w:kern w:val="2"/>
                <w:sz w:val="20"/>
                <w:szCs w:val="20"/>
              </w:rPr>
            </w:pPr>
          </w:p>
        </w:tc>
        <w:tc>
          <w:tcPr>
            <w:tcW w:w="985" w:type="pct"/>
            <w:tcBorders>
              <w:top w:val="single" w:sz="4" w:space="0" w:color="auto"/>
              <w:bottom w:val="single" w:sz="4" w:space="0" w:color="auto"/>
            </w:tcBorders>
            <w:noWrap/>
            <w:vAlign w:val="center"/>
          </w:tcPr>
          <w:p w14:paraId="670920DC"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Wastani</w:t>
            </w:r>
          </w:p>
        </w:tc>
        <w:tc>
          <w:tcPr>
            <w:tcW w:w="1219" w:type="pct"/>
            <w:tcBorders>
              <w:top w:val="single" w:sz="4" w:space="0" w:color="auto"/>
              <w:bottom w:val="single" w:sz="4" w:space="0" w:color="auto"/>
            </w:tcBorders>
            <w:noWrap/>
            <w:vAlign w:val="bottom"/>
          </w:tcPr>
          <w:p w14:paraId="643E98A6"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1003" w:type="pct"/>
            <w:tcBorders>
              <w:top w:val="single" w:sz="4" w:space="0" w:color="auto"/>
              <w:bottom w:val="single" w:sz="4" w:space="0" w:color="auto"/>
            </w:tcBorders>
            <w:noWrap/>
            <w:vAlign w:val="bottom"/>
          </w:tcPr>
          <w:p w14:paraId="5072F464"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782" w:type="pct"/>
            <w:tcBorders>
              <w:top w:val="single" w:sz="4" w:space="0" w:color="auto"/>
              <w:bottom w:val="single" w:sz="4" w:space="0" w:color="auto"/>
            </w:tcBorders>
          </w:tcPr>
          <w:p w14:paraId="6516833B"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780" w:type="pct"/>
            <w:tcBorders>
              <w:top w:val="single" w:sz="4" w:space="0" w:color="auto"/>
              <w:bottom w:val="single" w:sz="4" w:space="0" w:color="auto"/>
            </w:tcBorders>
            <w:noWrap/>
            <w:vAlign w:val="bottom"/>
          </w:tcPr>
          <w:p w14:paraId="2BB565A5"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100</w:t>
            </w:r>
          </w:p>
        </w:tc>
      </w:tr>
    </w:tbl>
    <w:p w14:paraId="23921EFA" w14:textId="77777777" w:rsidR="00E73F22" w:rsidRDefault="00000000">
      <w:pPr>
        <w:spacing w:after="120" w:line="360" w:lineRule="auto"/>
        <w:contextualSpacing/>
        <w:jc w:val="center"/>
        <w:rPr>
          <w:i/>
          <w:sz w:val="24"/>
          <w:szCs w:val="24"/>
        </w:rPr>
      </w:pPr>
      <w:bookmarkStart w:id="430" w:name="_Hlk136879162"/>
      <w:r>
        <w:rPr>
          <w:b/>
          <w:i/>
          <w:sz w:val="24"/>
          <w:szCs w:val="24"/>
        </w:rPr>
        <w:t xml:space="preserve">Chanzo: </w:t>
      </w:r>
      <w:r>
        <w:rPr>
          <w:bCs/>
          <w:i/>
          <w:sz w:val="24"/>
          <w:szCs w:val="24"/>
        </w:rPr>
        <w:t xml:space="preserve">Halmashauri ya Kijiji cha Zabazaba; Mwezi, Mwaka</w:t>
      </w:r>
    </w:p>
    <w:p w14:paraId="37BB2474" w14:textId="77777777" w:rsidR="00E73F22" w:rsidRDefault="00000000">
      <w:pPr>
        <w:pStyle w:val="Caption"/>
        <w:keepNext/>
        <w:spacing w:line="360" w:lineRule="auto"/>
        <w:contextualSpacing/>
        <w:jc w:val="center"/>
        <w:rPr>
          <w:i/>
          <w:iCs/>
          <w:color w:val="FF0000"/>
          <w:sz w:val="24"/>
          <w:szCs w:val="24"/>
        </w:rPr>
      </w:pPr>
      <w:bookmarkStart w:id="431" w:name="_Toc138780609"/>
      <w:bookmarkEnd w:id="430"/>
      <w:r>
        <w:rPr>
          <w:i/>
          <w:iCs/>
          <w:color w:val="FF0000"/>
          <w:sz w:val="24"/>
          <w:szCs w:val="24"/>
        </w:rPr>
        <w:lastRenderedPageBreak/>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w:t>
      </w:r>
      <w:r>
        <w:rPr>
          <w:i/>
          <w:iCs/>
          <w:color w:val="FF0000"/>
          <w:sz w:val="24"/>
          <w:szCs w:val="24"/>
          <w:lang w:val="es-ES"/>
        </w:rPr>
        <w:t xml:space="preserve"> Shughuli kuu za kiuchumi</w:t>
      </w:r>
      <w:bookmarkEnd w:id="431"/>
    </w:p>
    <w:p w14:paraId="2172427F" w14:textId="77777777" w:rsidR="00E73F22" w:rsidRDefault="00000000">
      <w:pPr>
        <w:keepNext/>
        <w:spacing w:after="0" w:line="360" w:lineRule="auto"/>
        <w:contextualSpacing/>
        <w:jc w:val="center"/>
        <w:rPr>
          <w:color w:val="FF0000"/>
          <w:sz w:val="24"/>
          <w:szCs w:val="24"/>
          <w:lang w:val="pt-BR"/>
        </w:rPr>
      </w:pPr>
      <w:r>
        <w:rPr>
          <w:color w:val="FF0000"/>
        </w:rPr>
        <w:t xml:space="preserve">Weka Chati (Inaweza kuwa Columns kwa kutumia vitongoji au Pie chart kwa kutumia </w:t>
      </w:r>
    </w:p>
    <w:bookmarkEnd w:id="340"/>
    <w:bookmarkEnd w:id="341"/>
    <w:bookmarkEnd w:id="342"/>
    <w:bookmarkEnd w:id="343"/>
    <w:bookmarkEnd w:id="344"/>
    <w:bookmarkEnd w:id="345"/>
    <w:p w14:paraId="376DB923" w14:textId="77777777" w:rsidR="00E73F22" w:rsidRDefault="00000000">
      <w:pPr>
        <w:spacing w:after="0" w:line="360" w:lineRule="auto"/>
        <w:contextualSpacing/>
        <w:jc w:val="center"/>
        <w:rPr>
          <w:i/>
          <w:iCs/>
          <w:color w:val="FF0000"/>
          <w:sz w:val="24"/>
          <w:szCs w:val="24"/>
          <w:lang w:val="pt-BR"/>
        </w:rPr>
      </w:pPr>
      <w:r>
        <w:rPr>
          <w:b/>
          <w:bCs/>
          <w:i/>
          <w:iCs/>
          <w:color w:val="FF0000"/>
          <w:sz w:val="24"/>
          <w:szCs w:val="24"/>
          <w:lang w:val="pt-BR"/>
        </w:rPr>
        <w:t xml:space="preserve">Chanzo: </w:t>
      </w:r>
      <w:r>
        <w:rPr>
          <w:i/>
          <w:iCs/>
          <w:color w:val="FF0000"/>
          <w:sz w:val="24"/>
          <w:szCs w:val="24"/>
          <w:lang w:val="pt-BR"/>
        </w:rPr>
        <w:t xml:space="preserve">Halmashauri ya Kijiji cha Zabazaba; Mwezi, Mwaka</w:t>
      </w:r>
    </w:p>
    <w:p w14:paraId="076433A2" w14:textId="77777777" w:rsidR="00E73F22" w:rsidRDefault="00000000">
      <w:pPr>
        <w:spacing w:line="360" w:lineRule="auto"/>
        <w:contextualSpacing/>
        <w:rPr>
          <w:sz w:val="24"/>
          <w:szCs w:val="24"/>
          <w:lang w:val="es-ES"/>
        </w:rPr>
      </w:pPr>
      <w:bookmarkStart w:id="432" w:name="_Toc320609617"/>
      <w:bookmarkStart w:id="433" w:name="_Toc320353010"/>
      <w:bookmarkStart w:id="434" w:name="_Toc304050287"/>
      <w:r>
        <w:rPr>
          <w:sz w:val="24"/>
          <w:szCs w:val="24"/>
          <w:lang w:val="es-ES"/>
        </w:rPr>
        <w:t xml:space="preserve">                      </w:t>
      </w:r>
    </w:p>
    <w:p w14:paraId="2A1D7F02" w14:textId="77777777" w:rsidR="00E73F22" w:rsidRDefault="00E73F22">
      <w:pPr>
        <w:spacing w:line="360" w:lineRule="auto"/>
        <w:contextualSpacing/>
        <w:rPr>
          <w:sz w:val="24"/>
          <w:szCs w:val="24"/>
        </w:rPr>
      </w:pPr>
    </w:p>
    <w:p w14:paraId="489E2932" w14:textId="77777777" w:rsidR="00E73F22" w:rsidRDefault="00E73F22">
      <w:pPr>
        <w:spacing w:line="360" w:lineRule="auto"/>
        <w:contextualSpacing/>
        <w:rPr>
          <w:sz w:val="24"/>
          <w:szCs w:val="24"/>
          <w:lang w:val="es-ES"/>
        </w:rPr>
      </w:pPr>
    </w:p>
    <w:p w14:paraId="769F4937" w14:textId="77777777" w:rsidR="00E73F22" w:rsidRDefault="00E73F22">
      <w:pPr>
        <w:spacing w:line="360" w:lineRule="auto"/>
        <w:contextualSpacing/>
        <w:rPr>
          <w:sz w:val="24"/>
          <w:szCs w:val="24"/>
          <w:lang w:val="es-ES"/>
        </w:rPr>
      </w:pPr>
    </w:p>
    <w:p w14:paraId="57C8ABF4" w14:textId="77777777" w:rsidR="00E73F22" w:rsidRDefault="00E73F22">
      <w:pPr>
        <w:spacing w:line="360" w:lineRule="auto"/>
        <w:contextualSpacing/>
        <w:rPr>
          <w:sz w:val="24"/>
          <w:szCs w:val="24"/>
          <w:lang w:val="es-ES"/>
        </w:rPr>
      </w:pPr>
    </w:p>
    <w:p w14:paraId="48799BE9" w14:textId="77777777" w:rsidR="00E73F22" w:rsidRDefault="00E73F22">
      <w:pPr>
        <w:spacing w:line="360" w:lineRule="auto"/>
        <w:contextualSpacing/>
        <w:rPr>
          <w:sz w:val="24"/>
          <w:szCs w:val="24"/>
          <w:lang w:val="es-ES"/>
        </w:rPr>
      </w:pPr>
    </w:p>
    <w:p w14:paraId="7C5F258A" w14:textId="77777777" w:rsidR="00E73F22" w:rsidRDefault="00E73F22">
      <w:pPr>
        <w:spacing w:line="360" w:lineRule="auto"/>
        <w:contextualSpacing/>
        <w:rPr>
          <w:sz w:val="24"/>
          <w:szCs w:val="24"/>
          <w:lang w:val="es-ES"/>
        </w:rPr>
      </w:pPr>
    </w:p>
    <w:p w14:paraId="69300E8D" w14:textId="77777777" w:rsidR="00E73F22" w:rsidRDefault="00E73F22">
      <w:pPr>
        <w:spacing w:line="360" w:lineRule="auto"/>
        <w:contextualSpacing/>
        <w:rPr>
          <w:sz w:val="24"/>
          <w:szCs w:val="24"/>
          <w:lang w:val="es-ES"/>
        </w:rPr>
      </w:pPr>
    </w:p>
    <w:p w14:paraId="73AB14F5" w14:textId="77777777" w:rsidR="00E73F22" w:rsidRDefault="00E73F22">
      <w:pPr>
        <w:spacing w:line="360" w:lineRule="auto"/>
        <w:contextualSpacing/>
        <w:rPr>
          <w:sz w:val="24"/>
          <w:szCs w:val="24"/>
          <w:lang w:val="es-ES"/>
        </w:rPr>
      </w:pPr>
    </w:p>
    <w:p w14:paraId="054FDDC3" w14:textId="77777777" w:rsidR="00E73F22" w:rsidRDefault="00E73F22">
      <w:pPr>
        <w:spacing w:line="360" w:lineRule="auto"/>
        <w:contextualSpacing/>
        <w:rPr>
          <w:sz w:val="24"/>
          <w:szCs w:val="24"/>
          <w:lang w:val="es-ES"/>
        </w:rPr>
      </w:pPr>
    </w:p>
    <w:p w14:paraId="63FB44E6" w14:textId="77777777" w:rsidR="00E73F22" w:rsidRDefault="00E73F22">
      <w:pPr>
        <w:spacing w:line="360" w:lineRule="auto"/>
        <w:contextualSpacing/>
        <w:rPr>
          <w:sz w:val="24"/>
          <w:szCs w:val="24"/>
          <w:lang w:val="es-ES"/>
        </w:rPr>
      </w:pPr>
    </w:p>
    <w:p w14:paraId="398F1B33" w14:textId="77777777" w:rsidR="00E73F22" w:rsidRDefault="00E73F22">
      <w:pPr>
        <w:spacing w:line="360" w:lineRule="auto"/>
        <w:contextualSpacing/>
        <w:rPr>
          <w:sz w:val="24"/>
          <w:szCs w:val="24"/>
          <w:lang w:val="es-ES"/>
        </w:rPr>
      </w:pPr>
    </w:p>
    <w:p w14:paraId="42133FBB" w14:textId="77777777" w:rsidR="00E73F22" w:rsidRDefault="00E73F22">
      <w:pPr>
        <w:spacing w:line="360" w:lineRule="auto"/>
        <w:contextualSpacing/>
        <w:rPr>
          <w:sz w:val="24"/>
          <w:szCs w:val="24"/>
          <w:lang w:val="es-ES"/>
        </w:rPr>
      </w:pPr>
    </w:p>
    <w:p w14:paraId="7780B85B" w14:textId="77777777" w:rsidR="00E73F22" w:rsidRDefault="00E73F22">
      <w:pPr>
        <w:spacing w:line="360" w:lineRule="auto"/>
        <w:contextualSpacing/>
        <w:rPr>
          <w:sz w:val="24"/>
          <w:szCs w:val="24"/>
          <w:lang w:val="es-ES"/>
        </w:rPr>
      </w:pPr>
    </w:p>
    <w:p w14:paraId="202D6995" w14:textId="77777777" w:rsidR="00E73F22" w:rsidRDefault="00E73F22">
      <w:pPr>
        <w:spacing w:line="360" w:lineRule="auto"/>
        <w:contextualSpacing/>
        <w:rPr>
          <w:sz w:val="24"/>
          <w:szCs w:val="24"/>
          <w:lang w:val="es-ES"/>
        </w:rPr>
      </w:pPr>
    </w:p>
    <w:p w14:paraId="0938299C" w14:textId="77777777" w:rsidR="00E73F22" w:rsidRDefault="00E73F22">
      <w:pPr>
        <w:spacing w:line="360" w:lineRule="auto"/>
        <w:contextualSpacing/>
        <w:rPr>
          <w:sz w:val="24"/>
          <w:szCs w:val="24"/>
          <w:lang w:val="es-ES"/>
        </w:rPr>
      </w:pPr>
    </w:p>
    <w:p w14:paraId="4AA10D27" w14:textId="77777777" w:rsidR="00E73F22" w:rsidRDefault="00E73F22">
      <w:pPr>
        <w:spacing w:line="360" w:lineRule="auto"/>
        <w:contextualSpacing/>
        <w:rPr>
          <w:sz w:val="24"/>
          <w:szCs w:val="24"/>
          <w:lang w:val="es-ES"/>
        </w:rPr>
      </w:pPr>
    </w:p>
    <w:p w14:paraId="1F8275F3" w14:textId="77777777" w:rsidR="00E73F22" w:rsidRDefault="00000000">
      <w:pPr>
        <w:pStyle w:val="Heading1"/>
        <w:spacing w:line="360" w:lineRule="auto"/>
        <w:contextualSpacing/>
        <w:jc w:val="center"/>
        <w:rPr>
          <w:rFonts w:ascii="Times New Roman" w:hAnsi="Times New Roman"/>
          <w:sz w:val="24"/>
          <w:szCs w:val="24"/>
        </w:rPr>
      </w:pPr>
      <w:bookmarkStart w:id="435" w:name="_Toc25197"/>
      <w:bookmarkStart w:id="436" w:name="_Toc132455585"/>
      <w:bookmarkStart w:id="437" w:name="_Toc90466943"/>
      <w:bookmarkStart w:id="438" w:name="_Toc4035"/>
      <w:bookmarkStart w:id="439" w:name="_Toc138776797"/>
      <w:bookmarkStart w:id="440" w:name="_Toc2298"/>
      <w:bookmarkEnd w:id="432"/>
      <w:bookmarkEnd w:id="433"/>
      <w:bookmarkEnd w:id="434"/>
      <w:r>
        <w:rPr>
          <w:rFonts w:ascii="Times New Roman" w:hAnsi="Times New Roman"/>
          <w:sz w:val="24"/>
          <w:szCs w:val="24"/>
        </w:rPr>
        <w:t>SURA YA TATU</w:t>
      </w:r>
      <w:bookmarkEnd w:id="435"/>
      <w:bookmarkEnd w:id="436"/>
      <w:bookmarkEnd w:id="437"/>
      <w:bookmarkEnd w:id="438"/>
      <w:bookmarkEnd w:id="439"/>
      <w:bookmarkEnd w:id="440"/>
    </w:p>
    <w:p w14:paraId="6AF3AA84" w14:textId="77777777" w:rsidR="00E73F22" w:rsidRDefault="00000000">
      <w:pPr>
        <w:pStyle w:val="Heading1"/>
        <w:spacing w:line="360" w:lineRule="auto"/>
        <w:contextualSpacing/>
        <w:jc w:val="center"/>
        <w:rPr>
          <w:rFonts w:ascii="Times New Roman" w:hAnsi="Times New Roman"/>
          <w:i/>
          <w:sz w:val="24"/>
          <w:szCs w:val="24"/>
        </w:rPr>
      </w:pPr>
      <w:bookmarkStart w:id="441" w:name="_Toc284703915"/>
      <w:bookmarkStart w:id="442" w:name="_Toc284704016"/>
      <w:bookmarkStart w:id="443" w:name="_Toc233435093"/>
      <w:bookmarkStart w:id="444" w:name="_Toc231612784"/>
      <w:bookmarkStart w:id="445" w:name="_Toc232479374"/>
      <w:bookmarkStart w:id="446" w:name="_Toc230468831"/>
      <w:bookmarkStart w:id="447" w:name="_Toc231889455"/>
      <w:bookmarkStart w:id="448" w:name="_Toc232998590"/>
      <w:bookmarkStart w:id="449" w:name="_Toc90466944"/>
      <w:bookmarkStart w:id="450" w:name="_Toc320609618"/>
      <w:bookmarkStart w:id="451" w:name="_Toc304050288"/>
      <w:bookmarkStart w:id="452" w:name="_Toc132455586"/>
      <w:bookmarkStart w:id="453" w:name="_Toc320353011"/>
      <w:bookmarkStart w:id="454" w:name="_Toc14420"/>
      <w:bookmarkStart w:id="455" w:name="_Toc21875"/>
      <w:bookmarkStart w:id="456" w:name="_Toc7913"/>
      <w:bookmarkStart w:id="457" w:name="_Toc138776798"/>
      <w:r>
        <w:rPr>
          <w:rFonts w:ascii="Times New Roman" w:hAnsi="Times New Roman"/>
          <w:sz w:val="24"/>
          <w:szCs w:val="24"/>
        </w:rPr>
        <w:t>MATUMIZI YA ARDHI</w:t>
      </w:r>
      <w:bookmarkEnd w:id="441"/>
      <w:bookmarkEnd w:id="442"/>
      <w:bookmarkEnd w:id="443"/>
      <w:bookmarkEnd w:id="444"/>
      <w:bookmarkEnd w:id="445"/>
      <w:bookmarkEnd w:id="446"/>
      <w:bookmarkEnd w:id="447"/>
      <w:bookmarkEnd w:id="448"/>
      <w:r>
        <w:rPr>
          <w:rFonts w:ascii="Times New Roman" w:hAnsi="Times New Roman"/>
          <w:sz w:val="24"/>
          <w:szCs w:val="24"/>
        </w:rPr>
        <w:t xml:space="preserve"> NA RASILIMALI</w:t>
      </w:r>
      <w:bookmarkEnd w:id="449"/>
      <w:bookmarkEnd w:id="450"/>
      <w:bookmarkEnd w:id="451"/>
      <w:bookmarkEnd w:id="452"/>
      <w:bookmarkEnd w:id="453"/>
      <w:bookmarkEnd w:id="454"/>
      <w:r>
        <w:rPr>
          <w:rFonts w:ascii="Times New Roman" w:hAnsi="Times New Roman"/>
          <w:sz w:val="24"/>
          <w:szCs w:val="24"/>
        </w:rPr>
        <w:t xml:space="preserve"> ZILIZOPO KIJIJINI</w:t>
      </w:r>
      <w:bookmarkEnd w:id="455"/>
      <w:bookmarkEnd w:id="456"/>
      <w:bookmarkEnd w:id="457"/>
    </w:p>
    <w:p w14:paraId="20E16F7C" w14:textId="77777777" w:rsidR="00E73F22" w:rsidRDefault="00000000">
      <w:pPr>
        <w:pStyle w:val="Heading2"/>
        <w:spacing w:line="360" w:lineRule="auto"/>
        <w:contextualSpacing/>
        <w:jc w:val="both"/>
        <w:rPr>
          <w:rFonts w:ascii="Times New Roman" w:hAnsi="Times New Roman"/>
          <w:i w:val="0"/>
          <w:sz w:val="24"/>
          <w:szCs w:val="24"/>
        </w:rPr>
      </w:pPr>
      <w:bookmarkStart w:id="458" w:name="_Toc15012742"/>
      <w:bookmarkStart w:id="459" w:name="_Toc23560"/>
      <w:bookmarkStart w:id="460" w:name="_Toc132455587"/>
      <w:bookmarkStart w:id="461" w:name="_Toc529473795"/>
      <w:bookmarkStart w:id="462" w:name="_Toc90466945"/>
      <w:bookmarkStart w:id="463" w:name="_Toc529559111"/>
      <w:bookmarkStart w:id="464" w:name="_Toc29093"/>
      <w:bookmarkStart w:id="465" w:name="_Toc797"/>
      <w:bookmarkStart w:id="466" w:name="_Toc4691"/>
      <w:bookmarkStart w:id="467" w:name="_Toc138776799"/>
      <w:r>
        <w:rPr>
          <w:rFonts w:ascii="Times New Roman" w:hAnsi="Times New Roman"/>
          <w:i w:val="0"/>
          <w:sz w:val="24"/>
          <w:szCs w:val="24"/>
        </w:rPr>
        <w:t>3.1. Matumizi ya Ardhi na Rasilimali</w:t>
      </w:r>
      <w:bookmarkEnd w:id="458"/>
      <w:bookmarkEnd w:id="459"/>
      <w:bookmarkEnd w:id="460"/>
      <w:bookmarkEnd w:id="461"/>
      <w:bookmarkEnd w:id="462"/>
      <w:bookmarkEnd w:id="463"/>
      <w:bookmarkEnd w:id="464"/>
      <w:r>
        <w:rPr>
          <w:rFonts w:ascii="Times New Roman" w:hAnsi="Times New Roman"/>
          <w:i w:val="0"/>
          <w:sz w:val="24"/>
          <w:szCs w:val="24"/>
        </w:rPr>
        <w:t xml:space="preserve"> zilizopo Kijijini</w:t>
      </w:r>
      <w:bookmarkEnd w:id="465"/>
      <w:bookmarkEnd w:id="466"/>
      <w:bookmarkEnd w:id="467"/>
    </w:p>
    <w:p w14:paraId="037EA052" w14:textId="77777777" w:rsidR="00E73F22" w:rsidRDefault="00000000">
      <w:pPr>
        <w:spacing w:after="0" w:line="360" w:lineRule="auto"/>
        <w:jc w:val="both"/>
        <w:rPr>
          <w:sz w:val="24"/>
          <w:szCs w:val="24"/>
        </w:rPr>
      </w:pPr>
      <w:r>
        <w:rPr>
          <w:sz w:val="24"/>
          <w:szCs w:val="24"/>
        </w:rPr>
        <w:t xml:space="preserve">Kijiji cha </w:t>
      </w:r>
      <w:r>
        <w:rPr>
          <w:i/>
          <w:iCs/>
          <w:color w:val="FF0000"/>
          <w:sz w:val="24"/>
          <w:szCs w:val="24"/>
        </w:rPr>
        <w:t>(jina la Kijiji husika</w:t>
      </w:r>
      <w:r>
        <w:rPr>
          <w:color w:val="FF0000"/>
          <w:sz w:val="24"/>
          <w:szCs w:val="24"/>
        </w:rPr>
        <w:t>)</w:t>
      </w:r>
      <w:r>
        <w:rPr>
          <w:sz w:val="24"/>
          <w:szCs w:val="24"/>
        </w:rPr>
        <w:t xml:space="preserve"> kina matumizi mbalimbali ya ardhi yanayotumiwa na wananchi kwa ajili ya kukidhi mahitaji yao ya kila siku. Matumizi hayo yanahusisha maeneo ya </w:t>
      </w:r>
      <w:r>
        <w:rPr>
          <w:i/>
          <w:iCs/>
          <w:color w:val="FF0000"/>
          <w:sz w:val="24"/>
          <w:szCs w:val="24"/>
        </w:rPr>
        <w:t xml:space="preserve">(Taja matumizi ya ardhi ya sasa).  </w:t>
      </w:r>
      <w:r>
        <w:rPr>
          <w:sz w:val="24"/>
          <w:szCs w:val="24"/>
        </w:rPr>
        <w:t>Katika kubainisha Matumizi ya sasa ya ardhi, wajumbe wa Kamati ya Usimamizi wa Matumizi ya Ardhi (VLUMC) waliwezeshwa namna ya kutambua na kuainisha Matumizi ya Ardhi na rasilimali zilizopo Kijijini zinazoweza kutumika kuongeza kipato kwa Wananchi na kukidhi mahitaji yao kila siku.</w:t>
      </w:r>
    </w:p>
    <w:p w14:paraId="2BD92D14" w14:textId="77777777" w:rsidR="00E73F22" w:rsidRDefault="00000000">
      <w:pPr>
        <w:pStyle w:val="Heading2"/>
        <w:spacing w:line="360" w:lineRule="auto"/>
        <w:contextualSpacing/>
        <w:rPr>
          <w:rFonts w:ascii="Times New Roman" w:hAnsi="Times New Roman"/>
          <w:i w:val="0"/>
          <w:iCs w:val="0"/>
          <w:sz w:val="24"/>
          <w:szCs w:val="24"/>
        </w:rPr>
      </w:pPr>
      <w:bookmarkStart w:id="468" w:name="_Toc284458650"/>
      <w:bookmarkStart w:id="469" w:name="_Toc284703943"/>
      <w:bookmarkStart w:id="470" w:name="_Toc284704044"/>
      <w:bookmarkStart w:id="471" w:name="_Toc304050289"/>
      <w:bookmarkStart w:id="472" w:name="_Toc1098"/>
      <w:bookmarkStart w:id="473" w:name="_Toc320353012"/>
      <w:bookmarkStart w:id="474" w:name="_Toc21810"/>
      <w:bookmarkStart w:id="475" w:name="_Toc320609619"/>
      <w:bookmarkStart w:id="476" w:name="_Toc132455588"/>
      <w:bookmarkStart w:id="477" w:name="_Toc90466946"/>
      <w:bookmarkStart w:id="478" w:name="_Toc26012"/>
      <w:bookmarkStart w:id="479" w:name="_Toc138776800"/>
      <w:r>
        <w:rPr>
          <w:rFonts w:ascii="Times New Roman" w:hAnsi="Times New Roman"/>
          <w:i w:val="0"/>
          <w:iCs w:val="0"/>
          <w:sz w:val="24"/>
          <w:szCs w:val="24"/>
        </w:rPr>
        <w:t>3.2</w:t>
      </w:r>
      <w:r>
        <w:rPr>
          <w:rFonts w:ascii="Times New Roman" w:hAnsi="Times New Roman"/>
          <w:i w:val="0"/>
          <w:iCs w:val="0"/>
          <w:sz w:val="24"/>
          <w:szCs w:val="24"/>
        </w:rPr>
        <w:tab/>
        <w:t>Makazi</w:t>
      </w:r>
      <w:bookmarkEnd w:id="468"/>
      <w:bookmarkEnd w:id="469"/>
      <w:bookmarkEnd w:id="470"/>
      <w:bookmarkEnd w:id="471"/>
      <w:r>
        <w:rPr>
          <w:rFonts w:ascii="Times New Roman" w:hAnsi="Times New Roman"/>
          <w:i w:val="0"/>
          <w:iCs w:val="0"/>
          <w:sz w:val="24"/>
          <w:szCs w:val="24"/>
        </w:rPr>
        <w:t xml:space="preserve"> na Nyumba</w:t>
      </w:r>
      <w:bookmarkEnd w:id="472"/>
      <w:bookmarkEnd w:id="473"/>
      <w:bookmarkEnd w:id="474"/>
      <w:bookmarkEnd w:id="475"/>
      <w:bookmarkEnd w:id="476"/>
      <w:bookmarkEnd w:id="477"/>
      <w:bookmarkEnd w:id="478"/>
      <w:bookmarkEnd w:id="479"/>
      <w:r>
        <w:rPr>
          <w:rFonts w:ascii="Times New Roman" w:hAnsi="Times New Roman"/>
          <w:i w:val="0"/>
          <w:iCs w:val="0"/>
          <w:sz w:val="24"/>
          <w:szCs w:val="24"/>
        </w:rPr>
        <w:t xml:space="preserve"> </w:t>
      </w:r>
    </w:p>
    <w:p w14:paraId="45A31016" w14:textId="77777777" w:rsidR="00E73F22" w:rsidRDefault="00000000">
      <w:pPr>
        <w:spacing w:after="160" w:line="360" w:lineRule="auto"/>
        <w:contextualSpacing/>
        <w:jc w:val="both"/>
        <w:rPr>
          <w:rFonts w:eastAsia="Calibri"/>
          <w:kern w:val="2"/>
          <w:sz w:val="24"/>
          <w:szCs w:val="24"/>
        </w:rPr>
      </w:pPr>
      <w:bookmarkStart w:id="480" w:name="_Toc132455589"/>
      <w:bookmarkStart w:id="481" w:name="_Toc4739"/>
      <w:bookmarkStart w:id="482" w:name="_Toc90466947"/>
      <w:r>
        <w:rPr>
          <w:rFonts w:eastAsia="Calibri"/>
          <w:kern w:val="2"/>
          <w:sz w:val="24"/>
          <w:szCs w:val="24"/>
        </w:rPr>
        <w:t xml:space="preserve">Makazi katika kijiji cha </w:t>
      </w:r>
      <w:r>
        <w:rPr>
          <w:rFonts w:eastAsia="Calibri"/>
          <w:i/>
          <w:iCs/>
          <w:color w:val="FF0000"/>
          <w:kern w:val="2"/>
          <w:sz w:val="24"/>
          <w:szCs w:val="24"/>
        </w:rPr>
        <w:t>(Jina la Kijiji Husika)</w:t>
      </w:r>
      <w:r>
        <w:rPr>
          <w:rFonts w:eastAsia="Calibri"/>
          <w:kern w:val="2"/>
          <w:sz w:val="24"/>
          <w:szCs w:val="24"/>
        </w:rPr>
        <w:t xml:space="preserve"> kina aina</w:t>
      </w:r>
      <w:r>
        <w:rPr>
          <w:rFonts w:eastAsia="Calibri"/>
          <w:color w:val="FF0000"/>
          <w:kern w:val="2"/>
          <w:sz w:val="24"/>
          <w:szCs w:val="24"/>
        </w:rPr>
        <w:t xml:space="preserve"> (</w:t>
      </w:r>
      <w:r>
        <w:rPr>
          <w:rFonts w:eastAsia="Calibri"/>
          <w:i/>
          <w:iCs/>
          <w:color w:val="FF0000"/>
          <w:kern w:val="2"/>
          <w:sz w:val="24"/>
          <w:szCs w:val="24"/>
        </w:rPr>
        <w:t>Taja idadi ya aina za Makazi zilizopo)</w:t>
      </w:r>
      <w:r>
        <w:rPr>
          <w:rFonts w:eastAsia="Calibri"/>
          <w:color w:val="FF0000"/>
          <w:kern w:val="2"/>
          <w:sz w:val="24"/>
          <w:szCs w:val="24"/>
        </w:rPr>
        <w:t>,</w:t>
      </w:r>
      <w:r>
        <w:rPr>
          <w:rFonts w:eastAsia="Calibri"/>
          <w:kern w:val="2"/>
          <w:sz w:val="24"/>
          <w:szCs w:val="24"/>
        </w:rPr>
        <w:t xml:space="preserve"> ambazo ni </w:t>
      </w:r>
      <w:r>
        <w:rPr>
          <w:rFonts w:eastAsia="Calibri"/>
          <w:i/>
          <w:iCs/>
          <w:kern w:val="2"/>
          <w:sz w:val="24"/>
          <w:szCs w:val="24"/>
        </w:rPr>
        <w:t>(</w:t>
      </w:r>
      <w:r>
        <w:rPr>
          <w:rFonts w:eastAsia="Calibri"/>
          <w:i/>
          <w:iCs/>
          <w:color w:val="FF0000"/>
          <w:kern w:val="2"/>
          <w:sz w:val="24"/>
          <w:szCs w:val="24"/>
        </w:rPr>
        <w:t>Orodhesha aina za makazi zilizopo</w:t>
      </w:r>
      <w:r>
        <w:rPr>
          <w:rFonts w:eastAsia="Calibri"/>
          <w:i/>
          <w:iCs/>
          <w:kern w:val="2"/>
          <w:sz w:val="24"/>
          <w:szCs w:val="24"/>
        </w:rPr>
        <w:t>).</w:t>
      </w:r>
      <w:r>
        <w:rPr>
          <w:rFonts w:eastAsia="Calibri"/>
          <w:kern w:val="2"/>
          <w:sz w:val="24"/>
          <w:szCs w:val="24"/>
        </w:rPr>
        <w:t xml:space="preserve"> Makazi mkusanyiko yanapatikana katika kitongoji </w:t>
      </w:r>
      <w:r>
        <w:rPr>
          <w:rFonts w:eastAsia="Calibri"/>
          <w:kern w:val="2"/>
          <w:sz w:val="24"/>
          <w:szCs w:val="24"/>
        </w:rPr>
        <w:lastRenderedPageBreak/>
        <w:t xml:space="preserve">cha </w:t>
      </w:r>
      <w:r>
        <w:rPr>
          <w:rFonts w:eastAsia="Calibri"/>
          <w:i/>
          <w:iCs/>
          <w:color w:val="FF0000"/>
          <w:kern w:val="2"/>
          <w:sz w:val="24"/>
          <w:szCs w:val="24"/>
        </w:rPr>
        <w:t xml:space="preserve">(Taja vitongoji) </w:t>
      </w:r>
      <w:r>
        <w:rPr>
          <w:sz w:val="24"/>
          <w:szCs w:val="24"/>
        </w:rPr>
        <w:t>Hii ni kunatokana na vitongoji hivi kuwa ndani ya eneo la kitovu cha Kijiji</w:t>
      </w:r>
      <w:r>
        <w:rPr>
          <w:rFonts w:eastAsia="Calibri"/>
          <w:kern w:val="2"/>
          <w:sz w:val="24"/>
          <w:szCs w:val="24"/>
        </w:rPr>
        <w:t xml:space="preserve">, </w:t>
      </w:r>
      <w:r>
        <w:rPr>
          <w:sz w:val="24"/>
          <w:szCs w:val="24"/>
        </w:rPr>
        <w:t xml:space="preserve">pia Vitongoji hivyo vina huduma nyingi za kijamii na shughuli za kiuchumi ambazo huvutia wakazi wakijiji kuanzisha makazi kwenye maeneo haya. Makazi ya kufuata barabara </w:t>
      </w:r>
      <w:r>
        <w:rPr>
          <w:rFonts w:eastAsia="Calibri"/>
          <w:kern w:val="2"/>
          <w:sz w:val="24"/>
          <w:szCs w:val="24"/>
        </w:rPr>
        <w:t xml:space="preserve">ambayo yanapatikana vitongoji vya </w:t>
      </w:r>
      <w:r>
        <w:rPr>
          <w:rFonts w:eastAsia="Calibri"/>
          <w:i/>
          <w:iCs/>
          <w:color w:val="FF0000"/>
          <w:kern w:val="2"/>
          <w:sz w:val="24"/>
          <w:szCs w:val="24"/>
        </w:rPr>
        <w:t>(Taja majina ya vitongoji)</w:t>
      </w:r>
      <w:r>
        <w:rPr>
          <w:rFonts w:eastAsia="Calibri"/>
          <w:i/>
          <w:iCs/>
          <w:kern w:val="2"/>
          <w:sz w:val="24"/>
          <w:szCs w:val="24"/>
        </w:rPr>
        <w:t>.</w:t>
      </w:r>
      <w:r>
        <w:rPr>
          <w:rFonts w:eastAsia="Calibri"/>
          <w:kern w:val="2"/>
          <w:sz w:val="24"/>
          <w:szCs w:val="24"/>
        </w:rPr>
        <w:t xml:space="preserve"> Makazi haya yamefuata mstari pembezoni mwa barabara hii ni kutokana na urahisi wa usafiri kutoka kijijini kwenda vijiji jirani. Makazi mtawanyiko yanapatikana katika Vitongoji </w:t>
      </w:r>
      <w:r>
        <w:rPr>
          <w:rFonts w:eastAsia="Calibri"/>
          <w:i/>
          <w:iCs/>
          <w:color w:val="FF0000"/>
          <w:kern w:val="2"/>
          <w:sz w:val="24"/>
          <w:szCs w:val="24"/>
        </w:rPr>
        <w:t>(Taja vitongoji ambavyo Makazi Mtawanyiko yanapatikana</w:t>
      </w:r>
      <w:r>
        <w:rPr>
          <w:rFonts w:eastAsia="Calibri"/>
          <w:kern w:val="2"/>
          <w:sz w:val="24"/>
          <w:szCs w:val="24"/>
        </w:rPr>
        <w:t>) kutokana na vitongoji hivi</w:t>
      </w:r>
      <w:r>
        <w:rPr>
          <w:rFonts w:eastAsia="Calibri"/>
          <w:i/>
          <w:iCs/>
          <w:color w:val="FF0000"/>
          <w:kern w:val="2"/>
          <w:sz w:val="24"/>
          <w:szCs w:val="24"/>
        </w:rPr>
        <w:t xml:space="preserve"> (Taja sababu ya makazi Mtawanyiko kuwepo katika vitongoji hivyo na idadi ya kaya zinazoishi huko).</w:t>
      </w:r>
    </w:p>
    <w:p w14:paraId="1BAD0232" w14:textId="77777777" w:rsidR="00E73F22" w:rsidRDefault="00000000">
      <w:pPr>
        <w:spacing w:after="160" w:line="360" w:lineRule="auto"/>
        <w:contextualSpacing/>
        <w:jc w:val="both"/>
        <w:rPr>
          <w:rFonts w:eastAsia="Calibri"/>
          <w:kern w:val="2"/>
          <w:sz w:val="24"/>
          <w:szCs w:val="24"/>
        </w:rPr>
      </w:pPr>
      <w:r>
        <w:rPr>
          <w:rFonts w:eastAsia="Calibri"/>
          <w:kern w:val="2"/>
          <w:sz w:val="24"/>
          <w:szCs w:val="24"/>
        </w:rPr>
        <w:t xml:space="preserve">Tathmini inaonyesha kuwa upatikanaji wa eneo la makazi katika vitongoji vyote ni rahisi </w:t>
      </w:r>
      <w:r>
        <w:rPr>
          <w:rFonts w:eastAsia="Calibri"/>
          <w:i/>
          <w:iCs/>
          <w:color w:val="FF0000"/>
          <w:kern w:val="2"/>
          <w:sz w:val="24"/>
          <w:szCs w:val="24"/>
        </w:rPr>
        <w:t>(Onyesha status ya upatikanaji wa maeneo ya makazi kama ni rahisi au mgumu)</w:t>
      </w:r>
      <w:r>
        <w:rPr>
          <w:rFonts w:eastAsia="Calibri"/>
          <w:kern w:val="2"/>
          <w:sz w:val="24"/>
          <w:szCs w:val="24"/>
        </w:rPr>
        <w:t xml:space="preserve"> kutokana na </w:t>
      </w:r>
      <w:r>
        <w:rPr>
          <w:rFonts w:eastAsia="Calibri"/>
          <w:i/>
          <w:iCs/>
          <w:color w:val="FF0000"/>
          <w:kern w:val="2"/>
          <w:sz w:val="24"/>
          <w:szCs w:val="24"/>
        </w:rPr>
        <w:t>(Onyesha sababu inayopelekea ugumu au urahisi)</w:t>
      </w:r>
      <w:r>
        <w:rPr>
          <w:rFonts w:eastAsia="Calibri"/>
          <w:kern w:val="2"/>
          <w:sz w:val="24"/>
          <w:szCs w:val="24"/>
        </w:rPr>
        <w:t xml:space="preserve">. Katika majadiliano na wajumbe wa Halmashauri na kamati ya matumizi ya ardhi ilielezea kuwa upatikanaji wa maeneo kwa ajili ya makazi hasa kwa wakazi wenye maeneo makubwa ni Tsh </w:t>
      </w:r>
      <w:r>
        <w:rPr>
          <w:rFonts w:eastAsia="Calibri"/>
          <w:i/>
          <w:iCs/>
          <w:color w:val="FF0000"/>
          <w:kern w:val="2"/>
          <w:sz w:val="24"/>
          <w:szCs w:val="24"/>
        </w:rPr>
        <w:t>(Taja bei kuanzia ……………/= hadi …………/=)</w:t>
      </w:r>
      <w:r>
        <w:rPr>
          <w:rFonts w:eastAsia="Calibri"/>
          <w:i/>
          <w:iCs/>
          <w:kern w:val="2"/>
          <w:sz w:val="24"/>
          <w:szCs w:val="24"/>
        </w:rPr>
        <w:t xml:space="preserve"> </w:t>
      </w:r>
      <w:r>
        <w:rPr>
          <w:rFonts w:eastAsia="Calibri"/>
          <w:kern w:val="2"/>
          <w:sz w:val="24"/>
          <w:szCs w:val="24"/>
        </w:rPr>
        <w:t xml:space="preserve">kwa robo ekari na Tsh </w:t>
      </w:r>
      <w:r>
        <w:rPr>
          <w:rFonts w:eastAsia="Calibri"/>
          <w:i/>
          <w:iCs/>
          <w:color w:val="FF0000"/>
          <w:kern w:val="2"/>
          <w:sz w:val="24"/>
          <w:szCs w:val="24"/>
        </w:rPr>
        <w:t>(Taja bei)</w:t>
      </w:r>
      <w:r>
        <w:rPr>
          <w:rFonts w:eastAsia="Calibri"/>
          <w:i/>
          <w:iCs/>
          <w:kern w:val="2"/>
          <w:sz w:val="24"/>
          <w:szCs w:val="24"/>
        </w:rPr>
        <w:t xml:space="preserve"> </w:t>
      </w:r>
      <w:r>
        <w:rPr>
          <w:rFonts w:eastAsia="Calibri"/>
          <w:kern w:val="2"/>
          <w:sz w:val="24"/>
          <w:szCs w:val="24"/>
        </w:rPr>
        <w:t xml:space="preserve">kwa ekari. Aidha </w:t>
      </w:r>
      <w:r>
        <w:rPr>
          <w:sz w:val="24"/>
          <w:szCs w:val="24"/>
        </w:rPr>
        <w:t xml:space="preserve">Wastani wa ukubwa wa viwanja uliopo Kijijini kwa ajili ya makazi ni mita </w:t>
      </w:r>
      <w:r>
        <w:rPr>
          <w:i/>
          <w:iCs/>
          <w:color w:val="FF0000"/>
          <w:sz w:val="24"/>
          <w:szCs w:val="24"/>
        </w:rPr>
        <w:t>(………. kwa ………)</w:t>
      </w:r>
      <w:r>
        <w:rPr>
          <w:color w:val="FF0000"/>
          <w:sz w:val="24"/>
          <w:szCs w:val="24"/>
        </w:rPr>
        <w:t xml:space="preserve"> </w:t>
      </w:r>
      <w:r>
        <w:rPr>
          <w:sz w:val="24"/>
          <w:szCs w:val="24"/>
        </w:rPr>
        <w:t xml:space="preserve">sawa na ukubwa wa mita za mraba </w:t>
      </w:r>
      <w:r>
        <w:rPr>
          <w:i/>
          <w:iCs/>
          <w:color w:val="FF0000"/>
          <w:sz w:val="24"/>
          <w:szCs w:val="24"/>
        </w:rPr>
        <w:t>(Taja ukubwa wa mita za mraba).</w:t>
      </w:r>
      <w:r>
        <w:rPr>
          <w:rFonts w:eastAsia="Calibri"/>
          <w:kern w:val="2"/>
          <w:sz w:val="24"/>
          <w:szCs w:val="24"/>
        </w:rPr>
        <w:t xml:space="preserve">  Jiografia ya eneo linalotumika kwa Makazi kwa sasa ni </w:t>
      </w:r>
      <w:r>
        <w:rPr>
          <w:rFonts w:eastAsia="Calibri"/>
          <w:i/>
          <w:iCs/>
          <w:color w:val="FF0000"/>
          <w:kern w:val="2"/>
          <w:sz w:val="24"/>
          <w:szCs w:val="24"/>
        </w:rPr>
        <w:t>(Taja aina ya Jiografia kama vile tambarare, miinuko au mabonde)</w:t>
      </w:r>
      <w:r>
        <w:rPr>
          <w:rFonts w:eastAsia="Calibri"/>
          <w:color w:val="FF0000"/>
          <w:kern w:val="2"/>
          <w:sz w:val="24"/>
          <w:szCs w:val="24"/>
        </w:rPr>
        <w:t xml:space="preserve"> </w:t>
      </w:r>
      <w:r>
        <w:rPr>
          <w:rFonts w:eastAsia="Calibri"/>
          <w:kern w:val="2"/>
          <w:sz w:val="24"/>
          <w:szCs w:val="24"/>
        </w:rPr>
        <w:t xml:space="preserve">katika vitongoji vya </w:t>
      </w:r>
      <w:r>
        <w:rPr>
          <w:rFonts w:eastAsia="Calibri"/>
          <w:i/>
          <w:iCs/>
          <w:color w:val="FF0000"/>
          <w:kern w:val="2"/>
          <w:sz w:val="24"/>
          <w:szCs w:val="24"/>
        </w:rPr>
        <w:t>(Taja Vitongoji)</w:t>
      </w:r>
      <w:r>
        <w:rPr>
          <w:rFonts w:eastAsia="Calibri"/>
          <w:color w:val="FF0000"/>
          <w:kern w:val="2"/>
          <w:sz w:val="24"/>
          <w:szCs w:val="24"/>
        </w:rPr>
        <w:t xml:space="preserve"> </w:t>
      </w:r>
      <w:r>
        <w:rPr>
          <w:rFonts w:eastAsia="Calibri"/>
          <w:kern w:val="2"/>
          <w:sz w:val="24"/>
          <w:szCs w:val="24"/>
        </w:rPr>
        <w:t xml:space="preserve">na inakadiriwa kuwa ni asilimia </w:t>
      </w:r>
      <w:r>
        <w:rPr>
          <w:rFonts w:eastAsia="Calibri"/>
          <w:i/>
          <w:iCs/>
          <w:color w:val="FF0000"/>
          <w:kern w:val="2"/>
          <w:sz w:val="24"/>
          <w:szCs w:val="24"/>
        </w:rPr>
        <w:t>(Onesha asilimia)</w:t>
      </w:r>
      <w:r>
        <w:rPr>
          <w:rFonts w:eastAsia="Calibri"/>
          <w:kern w:val="2"/>
          <w:sz w:val="24"/>
          <w:szCs w:val="24"/>
        </w:rPr>
        <w:t xml:space="preserve"> ya eneo lote la kijiji.</w:t>
      </w:r>
    </w:p>
    <w:p w14:paraId="573A08B6"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3.2.1. Aina za nyumba</w:t>
      </w:r>
      <w:bookmarkEnd w:id="480"/>
      <w:bookmarkEnd w:id="481"/>
      <w:bookmarkEnd w:id="482"/>
    </w:p>
    <w:p w14:paraId="686D1212" w14:textId="77777777" w:rsidR="00E73F22" w:rsidRDefault="00000000">
      <w:pPr>
        <w:spacing w:line="360" w:lineRule="auto"/>
        <w:contextualSpacing/>
        <w:jc w:val="both"/>
        <w:rPr>
          <w:sz w:val="24"/>
          <w:szCs w:val="24"/>
        </w:rPr>
      </w:pPr>
      <w:r>
        <w:rPr>
          <w:sz w:val="24"/>
          <w:szCs w:val="24"/>
        </w:rPr>
        <w:t xml:space="preserve">Kijiji cha </w:t>
      </w:r>
      <w:r>
        <w:rPr>
          <w:i/>
          <w:iCs/>
          <w:color w:val="FF0000"/>
          <w:sz w:val="24"/>
          <w:szCs w:val="24"/>
        </w:rPr>
        <w:t xml:space="preserve">(Taja jina la Kijiji) </w:t>
      </w:r>
      <w:r>
        <w:rPr>
          <w:sz w:val="24"/>
          <w:szCs w:val="24"/>
        </w:rPr>
        <w:t xml:space="preserve">kina aina </w:t>
      </w:r>
      <w:r>
        <w:rPr>
          <w:i/>
          <w:iCs/>
          <w:color w:val="FF0000"/>
          <w:sz w:val="24"/>
          <w:szCs w:val="24"/>
        </w:rPr>
        <w:t>(Taja idadi)</w:t>
      </w:r>
      <w:r>
        <w:rPr>
          <w:color w:val="FF0000"/>
          <w:sz w:val="24"/>
          <w:szCs w:val="24"/>
        </w:rPr>
        <w:t xml:space="preserve"> </w:t>
      </w:r>
      <w:r>
        <w:rPr>
          <w:sz w:val="24"/>
          <w:szCs w:val="24"/>
        </w:rPr>
        <w:t xml:space="preserve">za nyumba ambazo ni </w:t>
      </w:r>
      <w:r>
        <w:rPr>
          <w:i/>
          <w:iCs/>
          <w:color w:val="FF0000"/>
          <w:sz w:val="24"/>
          <w:szCs w:val="24"/>
        </w:rPr>
        <w:t>(Orodhesha aina za nyumba)</w:t>
      </w:r>
      <w:r>
        <w:rPr>
          <w:i/>
          <w:iCs/>
          <w:sz w:val="24"/>
          <w:szCs w:val="24"/>
        </w:rPr>
        <w:t>.</w:t>
      </w:r>
      <w:r>
        <w:rPr>
          <w:sz w:val="24"/>
          <w:szCs w:val="24"/>
        </w:rPr>
        <w:t xml:space="preserve"> Takwimu zinaonyesha kuwa karibu asilimia </w:t>
      </w:r>
      <w:r>
        <w:rPr>
          <w:i/>
          <w:iCs/>
          <w:color w:val="FF0000"/>
          <w:sz w:val="24"/>
          <w:szCs w:val="24"/>
        </w:rPr>
        <w:t>(weka asilimia)</w:t>
      </w:r>
      <w:r>
        <w:rPr>
          <w:sz w:val="24"/>
          <w:szCs w:val="24"/>
        </w:rPr>
        <w:t xml:space="preserve"> ya nyumba zilizopo ni za </w:t>
      </w:r>
      <w:r>
        <w:rPr>
          <w:i/>
          <w:iCs/>
          <w:color w:val="FF0000"/>
          <w:sz w:val="24"/>
          <w:szCs w:val="24"/>
        </w:rPr>
        <w:t>(Ainisha aina za nyumba zilizopo kwa kiwango kikubwa kijijini)</w:t>
      </w:r>
      <w:r>
        <w:rPr>
          <w:color w:val="FF0000"/>
          <w:sz w:val="24"/>
          <w:szCs w:val="24"/>
        </w:rPr>
        <w:t xml:space="preserve"> </w:t>
      </w:r>
      <w:r>
        <w:rPr>
          <w:sz w:val="24"/>
          <w:szCs w:val="24"/>
        </w:rPr>
        <w:t xml:space="preserve">hii ni kutokana na </w:t>
      </w:r>
      <w:r>
        <w:rPr>
          <w:i/>
          <w:iCs/>
          <w:color w:val="FF0000"/>
          <w:sz w:val="24"/>
          <w:szCs w:val="24"/>
        </w:rPr>
        <w:t>(Eleza sababu)</w:t>
      </w:r>
      <w:r>
        <w:rPr>
          <w:i/>
          <w:iCs/>
          <w:sz w:val="24"/>
          <w:szCs w:val="24"/>
        </w:rPr>
        <w:t>.</w:t>
      </w:r>
      <w:r>
        <w:rPr>
          <w:sz w:val="24"/>
          <w:szCs w:val="24"/>
        </w:rPr>
        <w:t xml:space="preserve"> (Rejea Chati Na. 8).  </w:t>
      </w:r>
    </w:p>
    <w:p w14:paraId="3B5B2238" w14:textId="77777777" w:rsidR="00E73F22" w:rsidRDefault="00000000">
      <w:pPr>
        <w:spacing w:line="360" w:lineRule="auto"/>
        <w:contextualSpacing/>
        <w:jc w:val="both"/>
        <w:rPr>
          <w:sz w:val="24"/>
          <w:szCs w:val="24"/>
        </w:rPr>
      </w:pPr>
      <w:r>
        <w:rPr>
          <w:i/>
          <w:iCs/>
          <w:color w:val="FF0000"/>
          <w:sz w:val="24"/>
          <w:szCs w:val="24"/>
        </w:rPr>
        <w:t>(Eleza kama ujenzi wa makazi umezingatia ujenzi wa nyumba na choo kwa kufuata kanuni za afya na utunzaji wa mazingira)</w:t>
      </w:r>
      <w:r>
        <w:rPr>
          <w:sz w:val="24"/>
          <w:szCs w:val="24"/>
        </w:rPr>
        <w:t xml:space="preserve">, Hivyo wameomba serikali iwasaidie kuboresha barabara na pia elimu ya ujenzi wa nyumba bora iendelee kutolewa na bei ya mazao ya biashara iboreshwe kulingana na matumizi na changamoto za kilimo ili wanakijiji waweze kumudu gharama za ujenzi wa nyumba bora zaidi (Rejea Chati Na. 8).  </w:t>
      </w:r>
    </w:p>
    <w:p w14:paraId="323C847A" w14:textId="77777777" w:rsidR="00E73F22" w:rsidRDefault="00000000">
      <w:pPr>
        <w:pStyle w:val="Caption"/>
        <w:keepNext/>
        <w:spacing w:line="360" w:lineRule="auto"/>
        <w:contextualSpacing/>
        <w:jc w:val="center"/>
        <w:rPr>
          <w:sz w:val="24"/>
          <w:szCs w:val="24"/>
        </w:rPr>
      </w:pPr>
      <w:bookmarkStart w:id="483" w:name="_Toc138780397"/>
      <w:r>
        <w:rPr>
          <w:sz w:val="24"/>
          <w:szCs w:val="24"/>
        </w:rPr>
        <w:t xml:space="preserve">Jedwali Na. </w:t>
      </w:r>
      <w:r>
        <w:rPr>
          <w:sz w:val="24"/>
          <w:szCs w:val="24"/>
        </w:rPr>
        <w:fldChar w:fldCharType="begin"/>
      </w:r>
      <w:r>
        <w:rPr>
          <w:sz w:val="24"/>
          <w:szCs w:val="24"/>
        </w:rPr>
        <w:instrText xml:space="preserve"> SEQ Jedwali \* ARABIC </w:instrText>
      </w:r>
      <w:r>
        <w:rPr>
          <w:sz w:val="24"/>
          <w:szCs w:val="24"/>
        </w:rPr>
        <w:fldChar w:fldCharType="separate"/>
      </w:r>
      <w:r>
        <w:rPr>
          <w:sz w:val="24"/>
          <w:szCs w:val="24"/>
        </w:rPr>
        <w:t>16</w:t>
      </w:r>
      <w:r>
        <w:rPr>
          <w:sz w:val="24"/>
          <w:szCs w:val="24"/>
        </w:rPr>
        <w:fldChar w:fldCharType="end"/>
      </w:r>
      <w:r>
        <w:rPr>
          <w:sz w:val="24"/>
          <w:szCs w:val="24"/>
        </w:rPr>
        <w:t>: Aina za Nyumba</w:t>
      </w:r>
      <w:bookmarkEnd w:id="48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5"/>
        <w:gridCol w:w="1241"/>
        <w:gridCol w:w="1241"/>
        <w:gridCol w:w="1241"/>
        <w:gridCol w:w="1241"/>
        <w:gridCol w:w="1241"/>
        <w:gridCol w:w="1167"/>
      </w:tblGrid>
      <w:tr w:rsidR="00E73F22" w14:paraId="38750D28" w14:textId="77777777">
        <w:trPr>
          <w:jc w:val="center"/>
        </w:trPr>
        <w:tc>
          <w:tcPr>
            <w:tcW w:w="1305" w:type="pct"/>
          </w:tcPr>
          <w:p w14:paraId="56B316C2" w14:textId="77777777" w:rsidR="00E73F22" w:rsidRDefault="00000000">
            <w:pPr>
              <w:spacing w:before="4" w:after="0" w:line="360" w:lineRule="auto"/>
              <w:jc w:val="both"/>
              <w:rPr>
                <w:b/>
                <w:bCs/>
                <w:iCs/>
                <w:sz w:val="20"/>
                <w:szCs w:val="20"/>
              </w:rPr>
            </w:pPr>
            <w:r>
              <w:rPr>
                <w:b/>
                <w:bCs/>
                <w:iCs/>
                <w:sz w:val="20"/>
                <w:szCs w:val="20"/>
              </w:rPr>
              <w:t>Aina ya nyumba</w:t>
            </w:r>
          </w:p>
        </w:tc>
        <w:tc>
          <w:tcPr>
            <w:tcW w:w="622" w:type="pct"/>
          </w:tcPr>
          <w:p w14:paraId="2F7CF388" w14:textId="77777777" w:rsidR="00E73F22" w:rsidRDefault="00000000">
            <w:pPr>
              <w:spacing w:before="4" w:after="0" w:line="360" w:lineRule="auto"/>
              <w:jc w:val="center"/>
              <w:rPr>
                <w:i/>
                <w:color w:val="FF0000"/>
                <w:sz w:val="20"/>
                <w:szCs w:val="20"/>
              </w:rPr>
            </w:pPr>
            <w:r>
              <w:rPr>
                <w:i/>
                <w:color w:val="FF0000"/>
                <w:sz w:val="20"/>
                <w:szCs w:val="20"/>
              </w:rPr>
              <w:t>Kitongoji 1</w:t>
            </w:r>
          </w:p>
        </w:tc>
        <w:tc>
          <w:tcPr>
            <w:tcW w:w="622" w:type="pct"/>
          </w:tcPr>
          <w:p w14:paraId="67978730" w14:textId="77777777" w:rsidR="00E73F22" w:rsidRDefault="00000000">
            <w:pPr>
              <w:spacing w:before="4" w:after="0" w:line="360" w:lineRule="auto"/>
              <w:jc w:val="center"/>
              <w:rPr>
                <w:i/>
                <w:color w:val="FF0000"/>
                <w:sz w:val="20"/>
                <w:szCs w:val="20"/>
              </w:rPr>
            </w:pPr>
            <w:r>
              <w:rPr>
                <w:i/>
                <w:color w:val="FF0000"/>
                <w:sz w:val="20"/>
                <w:szCs w:val="20"/>
              </w:rPr>
              <w:t>Kitongoji 2</w:t>
            </w:r>
          </w:p>
        </w:tc>
        <w:tc>
          <w:tcPr>
            <w:tcW w:w="622" w:type="pct"/>
          </w:tcPr>
          <w:p w14:paraId="3B2A3406" w14:textId="77777777" w:rsidR="00E73F22" w:rsidRDefault="00000000">
            <w:pPr>
              <w:spacing w:before="4" w:after="0" w:line="360" w:lineRule="auto"/>
              <w:jc w:val="center"/>
              <w:rPr>
                <w:i/>
                <w:color w:val="FF0000"/>
                <w:sz w:val="20"/>
                <w:szCs w:val="20"/>
              </w:rPr>
            </w:pPr>
            <w:r>
              <w:rPr>
                <w:i/>
                <w:color w:val="FF0000"/>
                <w:sz w:val="20"/>
                <w:szCs w:val="20"/>
              </w:rPr>
              <w:t>Kitongoji 3</w:t>
            </w:r>
          </w:p>
        </w:tc>
        <w:tc>
          <w:tcPr>
            <w:tcW w:w="622" w:type="pct"/>
          </w:tcPr>
          <w:p w14:paraId="5D1AA01F" w14:textId="77777777" w:rsidR="00E73F22" w:rsidRDefault="00000000">
            <w:pPr>
              <w:spacing w:before="4" w:after="0" w:line="360" w:lineRule="auto"/>
              <w:jc w:val="center"/>
              <w:rPr>
                <w:i/>
                <w:color w:val="FF0000"/>
                <w:sz w:val="20"/>
                <w:szCs w:val="20"/>
              </w:rPr>
            </w:pPr>
            <w:r>
              <w:rPr>
                <w:i/>
                <w:color w:val="FF0000"/>
                <w:sz w:val="20"/>
                <w:szCs w:val="20"/>
              </w:rPr>
              <w:t>Kitongoji 4</w:t>
            </w:r>
          </w:p>
        </w:tc>
        <w:tc>
          <w:tcPr>
            <w:tcW w:w="622" w:type="pct"/>
          </w:tcPr>
          <w:p w14:paraId="617DAC36" w14:textId="77777777" w:rsidR="00E73F22" w:rsidRDefault="00000000">
            <w:pPr>
              <w:spacing w:before="4" w:after="0" w:line="360" w:lineRule="auto"/>
              <w:jc w:val="center"/>
              <w:rPr>
                <w:i/>
                <w:color w:val="FF0000"/>
                <w:sz w:val="20"/>
                <w:szCs w:val="20"/>
              </w:rPr>
            </w:pPr>
            <w:r>
              <w:rPr>
                <w:i/>
                <w:color w:val="FF0000"/>
                <w:sz w:val="20"/>
                <w:szCs w:val="20"/>
              </w:rPr>
              <w:t>Kitongoji 5</w:t>
            </w:r>
          </w:p>
        </w:tc>
        <w:tc>
          <w:tcPr>
            <w:tcW w:w="585" w:type="pct"/>
          </w:tcPr>
          <w:p w14:paraId="2D44837D" w14:textId="77777777" w:rsidR="00E73F22" w:rsidRDefault="00000000">
            <w:pPr>
              <w:spacing w:before="4" w:after="0" w:line="360" w:lineRule="auto"/>
              <w:jc w:val="both"/>
              <w:rPr>
                <w:b/>
                <w:bCs/>
                <w:iCs/>
                <w:sz w:val="20"/>
                <w:szCs w:val="20"/>
              </w:rPr>
            </w:pPr>
            <w:r>
              <w:rPr>
                <w:b/>
                <w:bCs/>
                <w:iCs/>
                <w:sz w:val="20"/>
                <w:szCs w:val="20"/>
              </w:rPr>
              <w:t>JUMLA</w:t>
            </w:r>
          </w:p>
        </w:tc>
      </w:tr>
      <w:tr w:rsidR="00E73F22" w14:paraId="0185A3DB" w14:textId="77777777">
        <w:trPr>
          <w:jc w:val="center"/>
        </w:trPr>
        <w:tc>
          <w:tcPr>
            <w:tcW w:w="1305" w:type="pct"/>
          </w:tcPr>
          <w:p w14:paraId="7D867A97" w14:textId="77777777" w:rsidR="00E73F22" w:rsidRDefault="00000000">
            <w:pPr>
              <w:spacing w:before="4" w:after="0" w:line="360" w:lineRule="auto"/>
              <w:jc w:val="both"/>
              <w:rPr>
                <w:iCs/>
                <w:sz w:val="20"/>
                <w:szCs w:val="20"/>
              </w:rPr>
            </w:pPr>
            <w:r>
              <w:rPr>
                <w:iCs/>
                <w:sz w:val="20"/>
                <w:szCs w:val="20"/>
              </w:rPr>
              <w:t>Nyumba za Tofali za Saruji/Bati</w:t>
            </w:r>
          </w:p>
        </w:tc>
        <w:tc>
          <w:tcPr>
            <w:tcW w:w="622" w:type="pct"/>
          </w:tcPr>
          <w:p w14:paraId="2B19E280" w14:textId="77777777" w:rsidR="00E73F22" w:rsidRDefault="00E73F22">
            <w:pPr>
              <w:spacing w:before="4" w:after="0" w:line="360" w:lineRule="auto"/>
              <w:jc w:val="both"/>
              <w:rPr>
                <w:iCs/>
                <w:sz w:val="20"/>
                <w:szCs w:val="20"/>
              </w:rPr>
            </w:pPr>
          </w:p>
        </w:tc>
        <w:tc>
          <w:tcPr>
            <w:tcW w:w="622" w:type="pct"/>
          </w:tcPr>
          <w:p w14:paraId="1B1314DB" w14:textId="77777777" w:rsidR="00E73F22" w:rsidRDefault="00E73F22">
            <w:pPr>
              <w:spacing w:before="4" w:after="0" w:line="360" w:lineRule="auto"/>
              <w:jc w:val="both"/>
              <w:rPr>
                <w:iCs/>
                <w:sz w:val="20"/>
                <w:szCs w:val="20"/>
              </w:rPr>
            </w:pPr>
          </w:p>
        </w:tc>
        <w:tc>
          <w:tcPr>
            <w:tcW w:w="622" w:type="pct"/>
          </w:tcPr>
          <w:p w14:paraId="4613CC8E" w14:textId="77777777" w:rsidR="00E73F22" w:rsidRDefault="00E73F22">
            <w:pPr>
              <w:spacing w:before="4" w:after="0" w:line="360" w:lineRule="auto"/>
              <w:jc w:val="both"/>
              <w:rPr>
                <w:iCs/>
                <w:sz w:val="20"/>
                <w:szCs w:val="20"/>
              </w:rPr>
            </w:pPr>
          </w:p>
        </w:tc>
        <w:tc>
          <w:tcPr>
            <w:tcW w:w="622" w:type="pct"/>
          </w:tcPr>
          <w:p w14:paraId="009B49DE" w14:textId="77777777" w:rsidR="00E73F22" w:rsidRDefault="00E73F22">
            <w:pPr>
              <w:spacing w:before="4" w:after="0" w:line="360" w:lineRule="auto"/>
              <w:jc w:val="both"/>
              <w:rPr>
                <w:iCs/>
                <w:sz w:val="20"/>
                <w:szCs w:val="20"/>
              </w:rPr>
            </w:pPr>
          </w:p>
        </w:tc>
        <w:tc>
          <w:tcPr>
            <w:tcW w:w="622" w:type="pct"/>
          </w:tcPr>
          <w:p w14:paraId="606D7ACD" w14:textId="77777777" w:rsidR="00E73F22" w:rsidRDefault="00E73F22">
            <w:pPr>
              <w:spacing w:before="4" w:after="0" w:line="360" w:lineRule="auto"/>
              <w:jc w:val="both"/>
              <w:rPr>
                <w:iCs/>
                <w:sz w:val="20"/>
                <w:szCs w:val="20"/>
              </w:rPr>
            </w:pPr>
          </w:p>
        </w:tc>
        <w:tc>
          <w:tcPr>
            <w:tcW w:w="585" w:type="pct"/>
          </w:tcPr>
          <w:p w14:paraId="630CEA4E" w14:textId="77777777" w:rsidR="00E73F22" w:rsidRDefault="00E73F22">
            <w:pPr>
              <w:spacing w:before="4" w:after="0" w:line="360" w:lineRule="auto"/>
              <w:jc w:val="both"/>
              <w:rPr>
                <w:iCs/>
                <w:sz w:val="20"/>
                <w:szCs w:val="20"/>
              </w:rPr>
            </w:pPr>
          </w:p>
        </w:tc>
      </w:tr>
      <w:tr w:rsidR="00E73F22" w14:paraId="28890F6A" w14:textId="77777777">
        <w:trPr>
          <w:jc w:val="center"/>
        </w:trPr>
        <w:tc>
          <w:tcPr>
            <w:tcW w:w="1305" w:type="pct"/>
          </w:tcPr>
          <w:p w14:paraId="7EEBC326" w14:textId="77777777" w:rsidR="00E73F22" w:rsidRDefault="00000000">
            <w:pPr>
              <w:spacing w:before="4" w:after="0" w:line="360" w:lineRule="auto"/>
              <w:jc w:val="both"/>
              <w:rPr>
                <w:iCs/>
                <w:sz w:val="20"/>
                <w:szCs w:val="20"/>
              </w:rPr>
            </w:pPr>
            <w:r>
              <w:rPr>
                <w:iCs/>
                <w:sz w:val="20"/>
                <w:szCs w:val="20"/>
              </w:rPr>
              <w:t xml:space="preserve">Nyumba za Tofali za </w:t>
            </w:r>
            <w:r>
              <w:rPr>
                <w:iCs/>
                <w:sz w:val="20"/>
                <w:szCs w:val="20"/>
              </w:rPr>
              <w:lastRenderedPageBreak/>
              <w:t>kuchoma/Bati</w:t>
            </w:r>
          </w:p>
        </w:tc>
        <w:tc>
          <w:tcPr>
            <w:tcW w:w="622" w:type="pct"/>
          </w:tcPr>
          <w:p w14:paraId="35AA8AA8" w14:textId="77777777" w:rsidR="00E73F22" w:rsidRDefault="00E73F22">
            <w:pPr>
              <w:spacing w:before="4" w:after="0" w:line="360" w:lineRule="auto"/>
              <w:jc w:val="both"/>
              <w:rPr>
                <w:iCs/>
                <w:sz w:val="20"/>
                <w:szCs w:val="20"/>
              </w:rPr>
            </w:pPr>
          </w:p>
        </w:tc>
        <w:tc>
          <w:tcPr>
            <w:tcW w:w="622" w:type="pct"/>
          </w:tcPr>
          <w:p w14:paraId="6A962C2A" w14:textId="77777777" w:rsidR="00E73F22" w:rsidRDefault="00E73F22">
            <w:pPr>
              <w:spacing w:before="4" w:after="0" w:line="360" w:lineRule="auto"/>
              <w:jc w:val="both"/>
              <w:rPr>
                <w:iCs/>
                <w:sz w:val="20"/>
                <w:szCs w:val="20"/>
              </w:rPr>
            </w:pPr>
          </w:p>
        </w:tc>
        <w:tc>
          <w:tcPr>
            <w:tcW w:w="622" w:type="pct"/>
          </w:tcPr>
          <w:p w14:paraId="1E293EFF" w14:textId="77777777" w:rsidR="00E73F22" w:rsidRDefault="00E73F22">
            <w:pPr>
              <w:spacing w:before="4" w:after="0" w:line="360" w:lineRule="auto"/>
              <w:jc w:val="both"/>
              <w:rPr>
                <w:iCs/>
                <w:sz w:val="20"/>
                <w:szCs w:val="20"/>
              </w:rPr>
            </w:pPr>
          </w:p>
        </w:tc>
        <w:tc>
          <w:tcPr>
            <w:tcW w:w="622" w:type="pct"/>
          </w:tcPr>
          <w:p w14:paraId="2F627A27" w14:textId="77777777" w:rsidR="00E73F22" w:rsidRDefault="00E73F22">
            <w:pPr>
              <w:spacing w:before="4" w:after="0" w:line="360" w:lineRule="auto"/>
              <w:jc w:val="both"/>
              <w:rPr>
                <w:iCs/>
                <w:sz w:val="20"/>
                <w:szCs w:val="20"/>
              </w:rPr>
            </w:pPr>
          </w:p>
        </w:tc>
        <w:tc>
          <w:tcPr>
            <w:tcW w:w="622" w:type="pct"/>
          </w:tcPr>
          <w:p w14:paraId="6FF508E0" w14:textId="77777777" w:rsidR="00E73F22" w:rsidRDefault="00E73F22">
            <w:pPr>
              <w:spacing w:before="4" w:after="0" w:line="360" w:lineRule="auto"/>
              <w:jc w:val="both"/>
              <w:rPr>
                <w:iCs/>
                <w:sz w:val="20"/>
                <w:szCs w:val="20"/>
              </w:rPr>
            </w:pPr>
          </w:p>
        </w:tc>
        <w:tc>
          <w:tcPr>
            <w:tcW w:w="585" w:type="pct"/>
          </w:tcPr>
          <w:p w14:paraId="266269FE" w14:textId="77777777" w:rsidR="00E73F22" w:rsidRDefault="00E73F22">
            <w:pPr>
              <w:spacing w:before="4" w:after="0" w:line="360" w:lineRule="auto"/>
              <w:jc w:val="both"/>
              <w:rPr>
                <w:iCs/>
                <w:sz w:val="20"/>
                <w:szCs w:val="20"/>
              </w:rPr>
            </w:pPr>
          </w:p>
        </w:tc>
      </w:tr>
      <w:tr w:rsidR="00E73F22" w14:paraId="368654DB" w14:textId="77777777">
        <w:trPr>
          <w:jc w:val="center"/>
        </w:trPr>
        <w:tc>
          <w:tcPr>
            <w:tcW w:w="1305" w:type="pct"/>
          </w:tcPr>
          <w:p w14:paraId="2D211CB1" w14:textId="77777777" w:rsidR="00E73F22" w:rsidRDefault="00000000">
            <w:pPr>
              <w:spacing w:before="4" w:after="0" w:line="360" w:lineRule="auto"/>
              <w:jc w:val="both"/>
              <w:rPr>
                <w:iCs/>
                <w:sz w:val="20"/>
                <w:szCs w:val="20"/>
              </w:rPr>
            </w:pPr>
            <w:r>
              <w:rPr>
                <w:iCs/>
                <w:sz w:val="20"/>
                <w:szCs w:val="20"/>
              </w:rPr>
              <w:t>Nyumba za Tofali udongo/ bati</w:t>
            </w:r>
          </w:p>
        </w:tc>
        <w:tc>
          <w:tcPr>
            <w:tcW w:w="622" w:type="pct"/>
          </w:tcPr>
          <w:p w14:paraId="6A567B34" w14:textId="77777777" w:rsidR="00E73F22" w:rsidRDefault="00E73F22">
            <w:pPr>
              <w:spacing w:before="4" w:after="0" w:line="360" w:lineRule="auto"/>
              <w:jc w:val="both"/>
              <w:rPr>
                <w:iCs/>
                <w:sz w:val="20"/>
                <w:szCs w:val="20"/>
              </w:rPr>
            </w:pPr>
          </w:p>
        </w:tc>
        <w:tc>
          <w:tcPr>
            <w:tcW w:w="622" w:type="pct"/>
          </w:tcPr>
          <w:p w14:paraId="12C16FFB" w14:textId="77777777" w:rsidR="00E73F22" w:rsidRDefault="00E73F22">
            <w:pPr>
              <w:spacing w:before="4" w:after="0" w:line="360" w:lineRule="auto"/>
              <w:jc w:val="both"/>
              <w:rPr>
                <w:iCs/>
                <w:sz w:val="20"/>
                <w:szCs w:val="20"/>
              </w:rPr>
            </w:pPr>
          </w:p>
        </w:tc>
        <w:tc>
          <w:tcPr>
            <w:tcW w:w="622" w:type="pct"/>
          </w:tcPr>
          <w:p w14:paraId="21F1ADDA" w14:textId="77777777" w:rsidR="00E73F22" w:rsidRDefault="00E73F22">
            <w:pPr>
              <w:spacing w:before="4" w:after="0" w:line="360" w:lineRule="auto"/>
              <w:jc w:val="both"/>
              <w:rPr>
                <w:iCs/>
                <w:sz w:val="20"/>
                <w:szCs w:val="20"/>
              </w:rPr>
            </w:pPr>
          </w:p>
        </w:tc>
        <w:tc>
          <w:tcPr>
            <w:tcW w:w="622" w:type="pct"/>
          </w:tcPr>
          <w:p w14:paraId="4FA74A7A" w14:textId="77777777" w:rsidR="00E73F22" w:rsidRDefault="00E73F22">
            <w:pPr>
              <w:spacing w:before="4" w:after="0" w:line="360" w:lineRule="auto"/>
              <w:jc w:val="both"/>
              <w:rPr>
                <w:iCs/>
                <w:sz w:val="20"/>
                <w:szCs w:val="20"/>
              </w:rPr>
            </w:pPr>
          </w:p>
        </w:tc>
        <w:tc>
          <w:tcPr>
            <w:tcW w:w="622" w:type="pct"/>
          </w:tcPr>
          <w:p w14:paraId="5FE112B2" w14:textId="77777777" w:rsidR="00E73F22" w:rsidRDefault="00E73F22">
            <w:pPr>
              <w:spacing w:before="4" w:after="0" w:line="360" w:lineRule="auto"/>
              <w:jc w:val="both"/>
              <w:rPr>
                <w:iCs/>
                <w:sz w:val="20"/>
                <w:szCs w:val="20"/>
              </w:rPr>
            </w:pPr>
          </w:p>
        </w:tc>
        <w:tc>
          <w:tcPr>
            <w:tcW w:w="585" w:type="pct"/>
          </w:tcPr>
          <w:p w14:paraId="5897117A" w14:textId="77777777" w:rsidR="00E73F22" w:rsidRDefault="00E73F22">
            <w:pPr>
              <w:spacing w:before="4" w:after="0" w:line="360" w:lineRule="auto"/>
              <w:jc w:val="both"/>
              <w:rPr>
                <w:iCs/>
                <w:sz w:val="20"/>
                <w:szCs w:val="20"/>
              </w:rPr>
            </w:pPr>
          </w:p>
        </w:tc>
      </w:tr>
      <w:tr w:rsidR="00E73F22" w14:paraId="34B51817" w14:textId="77777777">
        <w:trPr>
          <w:jc w:val="center"/>
        </w:trPr>
        <w:tc>
          <w:tcPr>
            <w:tcW w:w="1305" w:type="pct"/>
          </w:tcPr>
          <w:p w14:paraId="5A721FBC" w14:textId="77777777" w:rsidR="00E73F22" w:rsidRDefault="00000000">
            <w:pPr>
              <w:spacing w:before="4" w:after="0" w:line="360" w:lineRule="auto"/>
              <w:jc w:val="both"/>
              <w:rPr>
                <w:iCs/>
                <w:sz w:val="20"/>
                <w:szCs w:val="20"/>
              </w:rPr>
            </w:pPr>
            <w:r>
              <w:rPr>
                <w:iCs/>
                <w:sz w:val="20"/>
                <w:szCs w:val="20"/>
              </w:rPr>
              <w:t>Nyumba za Tofali za udongo/Nyasi</w:t>
            </w:r>
          </w:p>
        </w:tc>
        <w:tc>
          <w:tcPr>
            <w:tcW w:w="622" w:type="pct"/>
          </w:tcPr>
          <w:p w14:paraId="673868C1" w14:textId="77777777" w:rsidR="00E73F22" w:rsidRDefault="00E73F22">
            <w:pPr>
              <w:spacing w:before="4" w:after="0" w:line="360" w:lineRule="auto"/>
              <w:jc w:val="both"/>
              <w:rPr>
                <w:iCs/>
                <w:sz w:val="20"/>
                <w:szCs w:val="20"/>
              </w:rPr>
            </w:pPr>
          </w:p>
        </w:tc>
        <w:tc>
          <w:tcPr>
            <w:tcW w:w="622" w:type="pct"/>
          </w:tcPr>
          <w:p w14:paraId="7A179ECF" w14:textId="77777777" w:rsidR="00E73F22" w:rsidRDefault="00E73F22">
            <w:pPr>
              <w:spacing w:before="4" w:after="0" w:line="360" w:lineRule="auto"/>
              <w:jc w:val="both"/>
              <w:rPr>
                <w:iCs/>
                <w:sz w:val="20"/>
                <w:szCs w:val="20"/>
              </w:rPr>
            </w:pPr>
          </w:p>
        </w:tc>
        <w:tc>
          <w:tcPr>
            <w:tcW w:w="622" w:type="pct"/>
          </w:tcPr>
          <w:p w14:paraId="77345E36" w14:textId="77777777" w:rsidR="00E73F22" w:rsidRDefault="00E73F22">
            <w:pPr>
              <w:spacing w:before="4" w:after="0" w:line="360" w:lineRule="auto"/>
              <w:jc w:val="both"/>
              <w:rPr>
                <w:iCs/>
                <w:sz w:val="20"/>
                <w:szCs w:val="20"/>
              </w:rPr>
            </w:pPr>
          </w:p>
        </w:tc>
        <w:tc>
          <w:tcPr>
            <w:tcW w:w="622" w:type="pct"/>
          </w:tcPr>
          <w:p w14:paraId="2F0F36ED" w14:textId="77777777" w:rsidR="00E73F22" w:rsidRDefault="00E73F22">
            <w:pPr>
              <w:spacing w:before="4" w:after="0" w:line="360" w:lineRule="auto"/>
              <w:jc w:val="both"/>
              <w:rPr>
                <w:iCs/>
                <w:sz w:val="20"/>
                <w:szCs w:val="20"/>
              </w:rPr>
            </w:pPr>
          </w:p>
        </w:tc>
        <w:tc>
          <w:tcPr>
            <w:tcW w:w="622" w:type="pct"/>
          </w:tcPr>
          <w:p w14:paraId="75BAFEEE" w14:textId="77777777" w:rsidR="00E73F22" w:rsidRDefault="00E73F22">
            <w:pPr>
              <w:spacing w:before="4" w:after="0" w:line="360" w:lineRule="auto"/>
              <w:jc w:val="both"/>
              <w:rPr>
                <w:iCs/>
                <w:sz w:val="20"/>
                <w:szCs w:val="20"/>
              </w:rPr>
            </w:pPr>
          </w:p>
        </w:tc>
        <w:tc>
          <w:tcPr>
            <w:tcW w:w="585" w:type="pct"/>
          </w:tcPr>
          <w:p w14:paraId="21D2F2B0" w14:textId="77777777" w:rsidR="00E73F22" w:rsidRDefault="00E73F22">
            <w:pPr>
              <w:spacing w:before="4" w:after="0" w:line="360" w:lineRule="auto"/>
              <w:jc w:val="both"/>
              <w:rPr>
                <w:iCs/>
                <w:sz w:val="20"/>
                <w:szCs w:val="20"/>
              </w:rPr>
            </w:pPr>
          </w:p>
        </w:tc>
      </w:tr>
      <w:tr w:rsidR="00E73F22" w14:paraId="1AB9241E" w14:textId="77777777">
        <w:trPr>
          <w:jc w:val="center"/>
        </w:trPr>
        <w:tc>
          <w:tcPr>
            <w:tcW w:w="1305" w:type="pct"/>
            <w:tcBorders>
              <w:right w:val="single" w:sz="4" w:space="0" w:color="auto"/>
            </w:tcBorders>
          </w:tcPr>
          <w:p w14:paraId="2269EF24" w14:textId="77777777" w:rsidR="00E73F22" w:rsidRDefault="00000000">
            <w:pPr>
              <w:spacing w:before="4" w:after="0" w:line="360" w:lineRule="auto"/>
              <w:jc w:val="both"/>
              <w:rPr>
                <w:iCs/>
                <w:sz w:val="20"/>
                <w:szCs w:val="20"/>
              </w:rPr>
            </w:pPr>
            <w:r>
              <w:rPr>
                <w:iCs/>
                <w:sz w:val="20"/>
                <w:szCs w:val="20"/>
              </w:rPr>
              <w:t>Nyumba za udongo/ Bati</w:t>
            </w:r>
          </w:p>
        </w:tc>
        <w:tc>
          <w:tcPr>
            <w:tcW w:w="622" w:type="pct"/>
            <w:tcBorders>
              <w:left w:val="single" w:sz="4" w:space="0" w:color="auto"/>
              <w:right w:val="single" w:sz="4" w:space="0" w:color="auto"/>
            </w:tcBorders>
          </w:tcPr>
          <w:p w14:paraId="5508082D"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302E86DB" w14:textId="77777777" w:rsidR="00E73F22" w:rsidRDefault="00E73F22">
            <w:pPr>
              <w:spacing w:before="4" w:after="0" w:line="360" w:lineRule="auto"/>
              <w:jc w:val="both"/>
              <w:rPr>
                <w:iCs/>
                <w:sz w:val="20"/>
                <w:szCs w:val="20"/>
              </w:rPr>
            </w:pPr>
          </w:p>
        </w:tc>
        <w:tc>
          <w:tcPr>
            <w:tcW w:w="622" w:type="pct"/>
          </w:tcPr>
          <w:p w14:paraId="03F8579A" w14:textId="77777777" w:rsidR="00E73F22" w:rsidRDefault="00E73F22">
            <w:pPr>
              <w:spacing w:before="4" w:after="0" w:line="360" w:lineRule="auto"/>
              <w:jc w:val="both"/>
              <w:rPr>
                <w:iCs/>
                <w:sz w:val="20"/>
                <w:szCs w:val="20"/>
              </w:rPr>
            </w:pPr>
          </w:p>
        </w:tc>
        <w:tc>
          <w:tcPr>
            <w:tcW w:w="622" w:type="pct"/>
          </w:tcPr>
          <w:p w14:paraId="694572D4" w14:textId="77777777" w:rsidR="00E73F22" w:rsidRDefault="00E73F22">
            <w:pPr>
              <w:spacing w:before="4" w:after="0" w:line="360" w:lineRule="auto"/>
              <w:jc w:val="both"/>
              <w:rPr>
                <w:iCs/>
                <w:sz w:val="20"/>
                <w:szCs w:val="20"/>
              </w:rPr>
            </w:pPr>
          </w:p>
        </w:tc>
        <w:tc>
          <w:tcPr>
            <w:tcW w:w="622" w:type="pct"/>
          </w:tcPr>
          <w:p w14:paraId="28531E96" w14:textId="77777777" w:rsidR="00E73F22" w:rsidRDefault="00E73F22">
            <w:pPr>
              <w:spacing w:before="4" w:after="0" w:line="360" w:lineRule="auto"/>
              <w:jc w:val="both"/>
              <w:rPr>
                <w:iCs/>
                <w:sz w:val="20"/>
                <w:szCs w:val="20"/>
              </w:rPr>
            </w:pPr>
          </w:p>
        </w:tc>
        <w:tc>
          <w:tcPr>
            <w:tcW w:w="585" w:type="pct"/>
          </w:tcPr>
          <w:p w14:paraId="17C925BB" w14:textId="77777777" w:rsidR="00E73F22" w:rsidRDefault="00E73F22">
            <w:pPr>
              <w:spacing w:before="4" w:after="0" w:line="360" w:lineRule="auto"/>
              <w:jc w:val="both"/>
              <w:rPr>
                <w:iCs/>
                <w:sz w:val="20"/>
                <w:szCs w:val="20"/>
              </w:rPr>
            </w:pPr>
          </w:p>
        </w:tc>
      </w:tr>
      <w:tr w:rsidR="00E73F22" w14:paraId="6F4CA170" w14:textId="77777777">
        <w:trPr>
          <w:jc w:val="center"/>
        </w:trPr>
        <w:tc>
          <w:tcPr>
            <w:tcW w:w="1305" w:type="pct"/>
            <w:tcBorders>
              <w:right w:val="single" w:sz="4" w:space="0" w:color="auto"/>
            </w:tcBorders>
          </w:tcPr>
          <w:p w14:paraId="4BAB5AAE" w14:textId="77777777" w:rsidR="00E73F22" w:rsidRDefault="00000000">
            <w:pPr>
              <w:spacing w:before="4" w:after="0" w:line="360" w:lineRule="auto"/>
              <w:jc w:val="both"/>
              <w:rPr>
                <w:iCs/>
                <w:sz w:val="20"/>
                <w:szCs w:val="20"/>
              </w:rPr>
            </w:pPr>
            <w:r>
              <w:rPr>
                <w:iCs/>
                <w:sz w:val="20"/>
                <w:szCs w:val="20"/>
              </w:rPr>
              <w:t>Nyumba za udongo/ Nyasi</w:t>
            </w:r>
          </w:p>
        </w:tc>
        <w:tc>
          <w:tcPr>
            <w:tcW w:w="622" w:type="pct"/>
            <w:tcBorders>
              <w:left w:val="single" w:sz="4" w:space="0" w:color="auto"/>
              <w:right w:val="single" w:sz="4" w:space="0" w:color="auto"/>
            </w:tcBorders>
          </w:tcPr>
          <w:p w14:paraId="07C29F81"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506DC69E" w14:textId="77777777" w:rsidR="00E73F22" w:rsidRDefault="00E73F22">
            <w:pPr>
              <w:spacing w:before="4" w:after="0" w:line="360" w:lineRule="auto"/>
              <w:jc w:val="both"/>
              <w:rPr>
                <w:iCs/>
                <w:sz w:val="20"/>
                <w:szCs w:val="20"/>
              </w:rPr>
            </w:pPr>
          </w:p>
        </w:tc>
        <w:tc>
          <w:tcPr>
            <w:tcW w:w="622" w:type="pct"/>
          </w:tcPr>
          <w:p w14:paraId="1E69826D" w14:textId="77777777" w:rsidR="00E73F22" w:rsidRDefault="00E73F22">
            <w:pPr>
              <w:spacing w:before="4" w:after="0" w:line="360" w:lineRule="auto"/>
              <w:jc w:val="both"/>
              <w:rPr>
                <w:iCs/>
                <w:sz w:val="20"/>
                <w:szCs w:val="20"/>
              </w:rPr>
            </w:pPr>
          </w:p>
        </w:tc>
        <w:tc>
          <w:tcPr>
            <w:tcW w:w="622" w:type="pct"/>
          </w:tcPr>
          <w:p w14:paraId="50BD6012" w14:textId="77777777" w:rsidR="00E73F22" w:rsidRDefault="00E73F22">
            <w:pPr>
              <w:spacing w:before="4" w:after="0" w:line="360" w:lineRule="auto"/>
              <w:jc w:val="both"/>
              <w:rPr>
                <w:iCs/>
                <w:sz w:val="20"/>
                <w:szCs w:val="20"/>
              </w:rPr>
            </w:pPr>
          </w:p>
        </w:tc>
        <w:tc>
          <w:tcPr>
            <w:tcW w:w="622" w:type="pct"/>
          </w:tcPr>
          <w:p w14:paraId="0C1B6F87" w14:textId="77777777" w:rsidR="00E73F22" w:rsidRDefault="00E73F22">
            <w:pPr>
              <w:spacing w:before="4" w:after="0" w:line="360" w:lineRule="auto"/>
              <w:jc w:val="both"/>
              <w:rPr>
                <w:iCs/>
                <w:sz w:val="20"/>
                <w:szCs w:val="20"/>
              </w:rPr>
            </w:pPr>
          </w:p>
        </w:tc>
        <w:tc>
          <w:tcPr>
            <w:tcW w:w="585" w:type="pct"/>
          </w:tcPr>
          <w:p w14:paraId="1392517B" w14:textId="77777777" w:rsidR="00E73F22" w:rsidRDefault="00E73F22">
            <w:pPr>
              <w:spacing w:before="4" w:after="0" w:line="360" w:lineRule="auto"/>
              <w:jc w:val="both"/>
              <w:rPr>
                <w:iCs/>
                <w:sz w:val="20"/>
                <w:szCs w:val="20"/>
              </w:rPr>
            </w:pPr>
          </w:p>
        </w:tc>
      </w:tr>
      <w:tr w:rsidR="00E73F22" w14:paraId="7E329AEC" w14:textId="77777777">
        <w:trPr>
          <w:jc w:val="center"/>
        </w:trPr>
        <w:tc>
          <w:tcPr>
            <w:tcW w:w="1305" w:type="pct"/>
            <w:tcBorders>
              <w:right w:val="single" w:sz="4" w:space="0" w:color="auto"/>
            </w:tcBorders>
          </w:tcPr>
          <w:p w14:paraId="69DA4A02" w14:textId="77777777" w:rsidR="00E73F22" w:rsidRDefault="00000000">
            <w:pPr>
              <w:spacing w:before="4" w:after="0" w:line="360" w:lineRule="auto"/>
              <w:jc w:val="both"/>
              <w:rPr>
                <w:iCs/>
                <w:sz w:val="20"/>
                <w:szCs w:val="20"/>
              </w:rPr>
            </w:pPr>
            <w:r>
              <w:rPr>
                <w:iCs/>
                <w:sz w:val="20"/>
                <w:szCs w:val="20"/>
              </w:rPr>
              <w:t>Tembe</w:t>
            </w:r>
          </w:p>
        </w:tc>
        <w:tc>
          <w:tcPr>
            <w:tcW w:w="622" w:type="pct"/>
            <w:tcBorders>
              <w:left w:val="single" w:sz="4" w:space="0" w:color="auto"/>
              <w:right w:val="single" w:sz="4" w:space="0" w:color="auto"/>
            </w:tcBorders>
          </w:tcPr>
          <w:p w14:paraId="76562689"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6211409E" w14:textId="77777777" w:rsidR="00E73F22" w:rsidRDefault="00E73F22">
            <w:pPr>
              <w:spacing w:before="4" w:after="0" w:line="360" w:lineRule="auto"/>
              <w:jc w:val="both"/>
              <w:rPr>
                <w:iCs/>
                <w:sz w:val="20"/>
                <w:szCs w:val="20"/>
              </w:rPr>
            </w:pPr>
          </w:p>
        </w:tc>
        <w:tc>
          <w:tcPr>
            <w:tcW w:w="622" w:type="pct"/>
          </w:tcPr>
          <w:p w14:paraId="4AE8C823" w14:textId="77777777" w:rsidR="00E73F22" w:rsidRDefault="00E73F22">
            <w:pPr>
              <w:spacing w:before="4" w:after="0" w:line="360" w:lineRule="auto"/>
              <w:jc w:val="both"/>
              <w:rPr>
                <w:iCs/>
                <w:sz w:val="20"/>
                <w:szCs w:val="20"/>
              </w:rPr>
            </w:pPr>
          </w:p>
        </w:tc>
        <w:tc>
          <w:tcPr>
            <w:tcW w:w="622" w:type="pct"/>
          </w:tcPr>
          <w:p w14:paraId="5F52BF47" w14:textId="77777777" w:rsidR="00E73F22" w:rsidRDefault="00E73F22">
            <w:pPr>
              <w:spacing w:before="4" w:after="0" w:line="360" w:lineRule="auto"/>
              <w:jc w:val="both"/>
              <w:rPr>
                <w:iCs/>
                <w:sz w:val="20"/>
                <w:szCs w:val="20"/>
              </w:rPr>
            </w:pPr>
          </w:p>
        </w:tc>
        <w:tc>
          <w:tcPr>
            <w:tcW w:w="622" w:type="pct"/>
          </w:tcPr>
          <w:p w14:paraId="0480FB76" w14:textId="77777777" w:rsidR="00E73F22" w:rsidRDefault="00E73F22">
            <w:pPr>
              <w:spacing w:before="4" w:after="0" w:line="360" w:lineRule="auto"/>
              <w:jc w:val="both"/>
              <w:rPr>
                <w:iCs/>
                <w:sz w:val="20"/>
                <w:szCs w:val="20"/>
              </w:rPr>
            </w:pPr>
          </w:p>
        </w:tc>
        <w:tc>
          <w:tcPr>
            <w:tcW w:w="585" w:type="pct"/>
          </w:tcPr>
          <w:p w14:paraId="633B8A39" w14:textId="77777777" w:rsidR="00E73F22" w:rsidRDefault="00E73F22">
            <w:pPr>
              <w:spacing w:before="4" w:after="0" w:line="360" w:lineRule="auto"/>
              <w:jc w:val="both"/>
              <w:rPr>
                <w:iCs/>
                <w:sz w:val="20"/>
                <w:szCs w:val="20"/>
              </w:rPr>
            </w:pPr>
          </w:p>
        </w:tc>
      </w:tr>
      <w:tr w:rsidR="00E73F22" w14:paraId="4750C8A1" w14:textId="77777777">
        <w:trPr>
          <w:trHeight w:val="431"/>
          <w:jc w:val="center"/>
        </w:trPr>
        <w:tc>
          <w:tcPr>
            <w:tcW w:w="1305" w:type="pct"/>
            <w:tcBorders>
              <w:right w:val="single" w:sz="4" w:space="0" w:color="auto"/>
            </w:tcBorders>
          </w:tcPr>
          <w:p w14:paraId="766E575A" w14:textId="77777777" w:rsidR="00E73F22" w:rsidRDefault="00E73F22">
            <w:pPr>
              <w:spacing w:after="0" w:line="240" w:lineRule="auto"/>
              <w:rPr>
                <w:b/>
                <w:iCs/>
                <w:sz w:val="20"/>
                <w:szCs w:val="20"/>
              </w:rPr>
            </w:pPr>
          </w:p>
          <w:p w14:paraId="021A0F36" w14:textId="77777777" w:rsidR="00E73F22" w:rsidRDefault="00000000">
            <w:pPr>
              <w:spacing w:after="0" w:line="240" w:lineRule="auto"/>
              <w:rPr>
                <w:b/>
                <w:iCs/>
                <w:sz w:val="20"/>
                <w:szCs w:val="20"/>
              </w:rPr>
            </w:pPr>
            <w:r>
              <w:rPr>
                <w:b/>
                <w:iCs/>
                <w:sz w:val="20"/>
                <w:szCs w:val="20"/>
              </w:rPr>
              <w:t>JUMLA</w:t>
            </w:r>
          </w:p>
        </w:tc>
        <w:tc>
          <w:tcPr>
            <w:tcW w:w="622" w:type="pct"/>
            <w:tcBorders>
              <w:top w:val="single" w:sz="4" w:space="0" w:color="auto"/>
              <w:bottom w:val="single" w:sz="4" w:space="0" w:color="auto"/>
              <w:right w:val="single" w:sz="4" w:space="0" w:color="auto"/>
            </w:tcBorders>
          </w:tcPr>
          <w:p w14:paraId="3CC6334E"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right w:val="single" w:sz="4" w:space="0" w:color="auto"/>
            </w:tcBorders>
          </w:tcPr>
          <w:p w14:paraId="1AAB0305"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right w:val="single" w:sz="4" w:space="0" w:color="auto"/>
            </w:tcBorders>
          </w:tcPr>
          <w:p w14:paraId="2D9F8C77"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tcBorders>
          </w:tcPr>
          <w:p w14:paraId="5CDC8D2B"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tcBorders>
          </w:tcPr>
          <w:p w14:paraId="14207F98" w14:textId="77777777" w:rsidR="00E73F22" w:rsidRDefault="00E73F22">
            <w:pPr>
              <w:spacing w:after="0" w:line="240" w:lineRule="auto"/>
              <w:rPr>
                <w:b/>
                <w:iCs/>
                <w:sz w:val="20"/>
                <w:szCs w:val="20"/>
              </w:rPr>
            </w:pPr>
          </w:p>
        </w:tc>
        <w:tc>
          <w:tcPr>
            <w:tcW w:w="585" w:type="pct"/>
            <w:tcBorders>
              <w:top w:val="single" w:sz="4" w:space="0" w:color="auto"/>
              <w:bottom w:val="single" w:sz="4" w:space="0" w:color="auto"/>
              <w:right w:val="single" w:sz="4" w:space="0" w:color="auto"/>
            </w:tcBorders>
          </w:tcPr>
          <w:p w14:paraId="3DCB9CF2" w14:textId="77777777" w:rsidR="00E73F22" w:rsidRDefault="00E73F22">
            <w:pPr>
              <w:spacing w:after="0" w:line="240" w:lineRule="auto"/>
              <w:rPr>
                <w:b/>
                <w:iCs/>
                <w:sz w:val="20"/>
                <w:szCs w:val="20"/>
              </w:rPr>
            </w:pPr>
          </w:p>
        </w:tc>
      </w:tr>
    </w:tbl>
    <w:p w14:paraId="012DA4BB" w14:textId="77777777" w:rsidR="00E73F22" w:rsidRDefault="00000000">
      <w:pPr>
        <w:spacing w:after="120" w:line="360" w:lineRule="auto"/>
        <w:contextualSpacing/>
        <w:jc w:val="center"/>
        <w:rPr>
          <w:b/>
          <w:i/>
          <w:sz w:val="24"/>
          <w:szCs w:val="24"/>
        </w:rPr>
      </w:pPr>
      <w:r>
        <w:rPr>
          <w:b/>
          <w:i/>
          <w:sz w:val="24"/>
          <w:szCs w:val="24"/>
        </w:rPr>
        <w:t xml:space="preserve">Chanzo: Halmashauri ya Kijiji cha </w:t>
      </w:r>
      <w:r>
        <w:rPr>
          <w:b/>
          <w:i/>
          <w:color w:val="FF0000"/>
          <w:sz w:val="24"/>
          <w:szCs w:val="24"/>
        </w:rPr>
        <w:t>(Taja jina la kijiji husika)</w:t>
      </w:r>
      <w:r>
        <w:rPr>
          <w:b/>
          <w:i/>
          <w:sz w:val="24"/>
          <w:szCs w:val="24"/>
        </w:rPr>
        <w:t>, Juni, 2023</w:t>
      </w:r>
    </w:p>
    <w:p w14:paraId="4F153E0C" w14:textId="77777777" w:rsidR="00E73F22" w:rsidRDefault="00E73F22">
      <w:pPr>
        <w:spacing w:after="120" w:line="360" w:lineRule="auto"/>
        <w:contextualSpacing/>
        <w:jc w:val="center"/>
        <w:rPr>
          <w:i/>
          <w:sz w:val="24"/>
          <w:szCs w:val="24"/>
        </w:rPr>
      </w:pPr>
    </w:p>
    <w:p w14:paraId="7CFA4153" w14:textId="77777777" w:rsidR="00E73F22" w:rsidRDefault="00000000">
      <w:pPr>
        <w:pStyle w:val="Caption"/>
        <w:keepNext/>
        <w:spacing w:line="360" w:lineRule="auto"/>
        <w:contextualSpacing/>
        <w:jc w:val="center"/>
        <w:rPr>
          <w:i/>
          <w:iCs/>
          <w:sz w:val="24"/>
          <w:szCs w:val="24"/>
        </w:rPr>
      </w:pPr>
      <w:bookmarkStart w:id="484" w:name="_Toc138780610"/>
      <w:bookmarkStart w:id="485" w:name="_Toc89103833"/>
      <w:bookmarkStart w:id="486" w:name="_Toc90466949"/>
      <w:bookmarkStart w:id="487" w:name="_Toc89270820"/>
      <w:bookmarkStart w:id="488" w:name="_Toc89181672"/>
      <w:bookmarkStart w:id="489" w:name="_Toc18335610"/>
      <w:bookmarkStart w:id="490" w:name="_Toc6920512"/>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8</w:t>
      </w:r>
      <w:r>
        <w:rPr>
          <w:i/>
          <w:iCs/>
          <w:sz w:val="24"/>
          <w:szCs w:val="24"/>
        </w:rPr>
        <w:fldChar w:fldCharType="end"/>
      </w:r>
      <w:r>
        <w:rPr>
          <w:i/>
          <w:iCs/>
          <w:sz w:val="24"/>
          <w:szCs w:val="24"/>
        </w:rPr>
        <w:t>: Aina za Nyumb</w:t>
      </w:r>
      <w:bookmarkEnd w:id="484"/>
      <w:r>
        <w:rPr>
          <w:i/>
          <w:iCs/>
          <w:sz w:val="24"/>
          <w:szCs w:val="24"/>
        </w:rPr>
        <w:t>a</w:t>
      </w:r>
    </w:p>
    <w:p w14:paraId="27A91932" w14:textId="77777777" w:rsidR="00E73F22" w:rsidRDefault="00E73F22"/>
    <w:p w14:paraId="1D385960" w14:textId="77777777" w:rsidR="00E73F22" w:rsidRDefault="00000000">
      <w:pPr>
        <w:jc w:val="center"/>
        <w:rPr>
          <w:i/>
          <w:iCs/>
          <w:color w:val="FF0000"/>
        </w:rPr>
      </w:pPr>
      <w:r>
        <w:rPr>
          <w:i/>
          <w:iCs/>
          <w:color w:val="FF0000"/>
        </w:rPr>
        <w:t>(Weka chati)</w:t>
      </w:r>
    </w:p>
    <w:p w14:paraId="15C972EC" w14:textId="77777777" w:rsidR="00E73F22" w:rsidRDefault="00E73F22">
      <w:pPr>
        <w:jc w:val="center"/>
        <w:rPr>
          <w:color w:val="FF0000"/>
        </w:rPr>
      </w:pPr>
    </w:p>
    <w:p w14:paraId="6C4A804E" w14:textId="77777777" w:rsidR="00E73F22" w:rsidRDefault="00000000">
      <w:pPr>
        <w:spacing w:line="360" w:lineRule="auto"/>
        <w:contextualSpacing/>
        <w:jc w:val="center"/>
        <w:rPr>
          <w:b/>
          <w:bCs/>
          <w:i/>
          <w:iCs/>
          <w:color w:val="FF0000"/>
          <w:sz w:val="24"/>
          <w:szCs w:val="24"/>
        </w:rPr>
      </w:pPr>
      <w:r>
        <w:rPr>
          <w:b/>
          <w:bCs/>
          <w:i/>
          <w:iCs/>
          <w:color w:val="FF0000"/>
          <w:sz w:val="24"/>
          <w:szCs w:val="24"/>
        </w:rPr>
        <w:t>Chanzo: Halmashauri ya Kijiji cha (Jina la kijiji Husika), Mwezi, Mwaka</w:t>
      </w:r>
    </w:p>
    <w:p w14:paraId="01290F80" w14:textId="77777777" w:rsidR="00E73F22" w:rsidRDefault="00000000">
      <w:pPr>
        <w:spacing w:line="360" w:lineRule="auto"/>
        <w:contextualSpacing/>
        <w:jc w:val="both"/>
        <w:rPr>
          <w:color w:val="FF0000"/>
          <w:sz w:val="24"/>
          <w:szCs w:val="24"/>
        </w:rPr>
      </w:pPr>
      <w:r>
        <w:rPr>
          <w:sz w:val="24"/>
          <w:szCs w:val="24"/>
        </w:rPr>
        <w:t xml:space="preserve">Kulingana na Chati Na. 8 inaonyesha kuwa nyumba zilizojengwa kwa </w:t>
      </w:r>
      <w:r>
        <w:rPr>
          <w:i/>
          <w:iCs/>
          <w:sz w:val="24"/>
          <w:szCs w:val="24"/>
        </w:rPr>
        <w:t>(</w:t>
      </w:r>
      <w:r>
        <w:rPr>
          <w:i/>
          <w:iCs/>
          <w:color w:val="FF0000"/>
          <w:sz w:val="24"/>
          <w:szCs w:val="24"/>
        </w:rPr>
        <w:t>Eleza aina za nyumba zinazopatikana kwa kiwango kikubwa kijijini</w:t>
      </w:r>
      <w:r>
        <w:rPr>
          <w:i/>
          <w:iCs/>
          <w:sz w:val="24"/>
          <w:szCs w:val="24"/>
        </w:rPr>
        <w:t>)</w:t>
      </w:r>
      <w:r>
        <w:rPr>
          <w:sz w:val="24"/>
          <w:szCs w:val="24"/>
        </w:rPr>
        <w:t xml:space="preserve"> ambazo zipo kwa asilimia </w:t>
      </w:r>
      <w:r>
        <w:rPr>
          <w:i/>
          <w:iCs/>
          <w:color w:val="FF0000"/>
          <w:sz w:val="24"/>
          <w:szCs w:val="24"/>
        </w:rPr>
        <w:t>(Weka asilimia)</w:t>
      </w:r>
      <w:r>
        <w:rPr>
          <w:color w:val="FF0000"/>
          <w:sz w:val="24"/>
          <w:szCs w:val="24"/>
        </w:rPr>
        <w:t xml:space="preserve"> </w:t>
      </w:r>
      <w:r>
        <w:rPr>
          <w:sz w:val="24"/>
          <w:szCs w:val="24"/>
        </w:rPr>
        <w:t xml:space="preserve">ukilinganisha na </w:t>
      </w:r>
      <w:r>
        <w:rPr>
          <w:i/>
          <w:iCs/>
          <w:color w:val="FF0000"/>
          <w:sz w:val="24"/>
          <w:szCs w:val="24"/>
        </w:rPr>
        <w:t>(Taja aina nyumba zinazopatikana kwa kiwango kidogo)</w:t>
      </w:r>
      <w:r>
        <w:rPr>
          <w:color w:val="FF0000"/>
          <w:sz w:val="24"/>
          <w:szCs w:val="24"/>
        </w:rPr>
        <w:t xml:space="preserve"> </w:t>
      </w:r>
      <w:r>
        <w:rPr>
          <w:sz w:val="24"/>
          <w:szCs w:val="24"/>
        </w:rPr>
        <w:t>ambazo nipo kwa asilimia</w:t>
      </w:r>
      <w:r>
        <w:rPr>
          <w:color w:val="FF0000"/>
          <w:sz w:val="24"/>
          <w:szCs w:val="24"/>
        </w:rPr>
        <w:t xml:space="preserve"> </w:t>
      </w:r>
      <w:r>
        <w:rPr>
          <w:i/>
          <w:iCs/>
          <w:color w:val="FF0000"/>
          <w:sz w:val="24"/>
          <w:szCs w:val="24"/>
        </w:rPr>
        <w:t>(Asilimia)</w:t>
      </w:r>
      <w:r>
        <w:rPr>
          <w:sz w:val="24"/>
          <w:szCs w:val="24"/>
        </w:rPr>
        <w:t xml:space="preserve"> hii ni kutokana na </w:t>
      </w:r>
      <w:r>
        <w:rPr>
          <w:i/>
          <w:iCs/>
          <w:color w:val="FF0000"/>
          <w:sz w:val="24"/>
          <w:szCs w:val="24"/>
        </w:rPr>
        <w:t>(Eleza sababu ya kuwa kiwango kikubwa au kidogo na Pia elezea ni kwa kiasi gani gharama na umbali wa vifaa vya ujenzi vinavyochangia ujenzi wa nyumba ambazo sio bora)</w:t>
      </w:r>
    </w:p>
    <w:p w14:paraId="1F4448FD" w14:textId="77777777" w:rsidR="00E73F22" w:rsidRDefault="00000000">
      <w:pPr>
        <w:pStyle w:val="Caption"/>
        <w:jc w:val="center"/>
        <w:rPr>
          <w:i/>
          <w:iCs/>
          <w:sz w:val="24"/>
          <w:szCs w:val="24"/>
        </w:rPr>
      </w:pPr>
      <w:bookmarkStart w:id="491" w:name="_Toc138780938"/>
      <w:bookmarkStart w:id="492" w:name="_Toc136881355"/>
      <w:r>
        <w:rPr>
          <w:i/>
          <w:iCs/>
          <w:sz w:val="24"/>
          <w:szCs w:val="24"/>
        </w:rPr>
        <w:t xml:space="preserve">Picha Na. </w:t>
      </w:r>
      <w:r>
        <w:rPr>
          <w:i/>
          <w:iCs/>
          <w:sz w:val="24"/>
          <w:szCs w:val="24"/>
        </w:rPr>
        <w:fldChar w:fldCharType="begin"/>
      </w:r>
      <w:r>
        <w:rPr>
          <w:i/>
          <w:iCs/>
          <w:sz w:val="24"/>
          <w:szCs w:val="24"/>
        </w:rPr>
        <w:instrText xml:space="preserve"> SEQ Picha_Na. \* ARABIC </w:instrText>
      </w:r>
      <w:r>
        <w:rPr>
          <w:i/>
          <w:iCs/>
          <w:sz w:val="24"/>
          <w:szCs w:val="24"/>
        </w:rPr>
        <w:fldChar w:fldCharType="separate"/>
      </w:r>
      <w:r>
        <w:rPr>
          <w:i/>
          <w:iCs/>
          <w:sz w:val="24"/>
          <w:szCs w:val="24"/>
        </w:rPr>
        <w:t>9</w:t>
      </w:r>
      <w:r>
        <w:rPr>
          <w:i/>
          <w:iCs/>
          <w:sz w:val="24"/>
          <w:szCs w:val="24"/>
        </w:rPr>
        <w:fldChar w:fldCharType="end"/>
      </w:r>
      <w:r>
        <w:rPr>
          <w:i/>
          <w:iCs/>
          <w:sz w:val="24"/>
          <w:szCs w:val="24"/>
        </w:rPr>
        <w:t>: Aina za Nyumba</w:t>
      </w:r>
      <w:bookmarkEnd w:id="491"/>
      <w:bookmarkEnd w:id="492"/>
    </w:p>
    <w:p w14:paraId="19B0E130" w14:textId="77777777" w:rsidR="00E73F22" w:rsidRDefault="00E73F22"/>
    <w:p w14:paraId="31BBB429" w14:textId="77777777" w:rsidR="00E73F22" w:rsidRDefault="00000000">
      <w:pPr>
        <w:spacing w:line="360" w:lineRule="auto"/>
        <w:ind w:left="360"/>
        <w:contextualSpacing/>
        <w:jc w:val="center"/>
        <w:rPr>
          <w:i/>
          <w:iCs/>
          <w:color w:val="FF0000"/>
          <w:sz w:val="24"/>
          <w:szCs w:val="24"/>
        </w:rPr>
      </w:pPr>
      <w:r>
        <w:rPr>
          <w:i/>
          <w:iCs/>
          <w:color w:val="FF0000"/>
          <w:sz w:val="24"/>
          <w:szCs w:val="24"/>
        </w:rPr>
        <w:t>(Weka picha ya aina za nyumba zinazopatikana kijijini)</w:t>
      </w:r>
    </w:p>
    <w:p w14:paraId="08FB5031" w14:textId="77777777" w:rsidR="00E73F22" w:rsidRDefault="00E73F22">
      <w:pPr>
        <w:spacing w:line="360" w:lineRule="auto"/>
        <w:contextualSpacing/>
        <w:rPr>
          <w:sz w:val="28"/>
          <w:szCs w:val="28"/>
        </w:rPr>
      </w:pPr>
    </w:p>
    <w:p w14:paraId="2C4027FA" w14:textId="77777777" w:rsidR="00E73F22" w:rsidRDefault="00000000">
      <w:pPr>
        <w:spacing w:line="360" w:lineRule="auto"/>
        <w:contextualSpacing/>
        <w:jc w:val="center"/>
        <w:rPr>
          <w:bCs/>
          <w:i/>
          <w:iCs/>
          <w:sz w:val="24"/>
          <w:szCs w:val="24"/>
        </w:rPr>
      </w:pPr>
      <w:bookmarkStart w:id="493" w:name="_Toc125650269"/>
      <w:bookmarkStart w:id="494" w:name="_Toc125650436"/>
      <w:bookmarkEnd w:id="493"/>
      <w:bookmarkEnd w:id="494"/>
      <w:r>
        <w:rPr>
          <w:b/>
          <w:bCs/>
          <w:i/>
          <w:iCs/>
          <w:sz w:val="24"/>
          <w:szCs w:val="24"/>
        </w:rPr>
        <w:t xml:space="preserve">Chanzo: </w:t>
      </w:r>
      <w:r>
        <w:rPr>
          <w:bCs/>
          <w:i/>
          <w:iCs/>
          <w:sz w:val="24"/>
          <w:szCs w:val="24"/>
        </w:rPr>
        <w:t>Halmashauri ya Kijiji cha (Jina la kijiji Husika), Mwezi, Mwaka</w:t>
      </w:r>
    </w:p>
    <w:p w14:paraId="344A7E8C" w14:textId="77777777" w:rsidR="00E73F22" w:rsidRDefault="00000000">
      <w:pPr>
        <w:pStyle w:val="Heading3"/>
        <w:spacing w:line="360" w:lineRule="auto"/>
        <w:contextualSpacing/>
        <w:rPr>
          <w:rFonts w:ascii="Times New Roman" w:hAnsi="Times New Roman"/>
          <w:sz w:val="24"/>
          <w:szCs w:val="24"/>
        </w:rPr>
      </w:pPr>
      <w:bookmarkStart w:id="495" w:name="_Toc132455590"/>
      <w:bookmarkStart w:id="496" w:name="_Toc20364"/>
      <w:r>
        <w:rPr>
          <w:rFonts w:ascii="Times New Roman" w:hAnsi="Times New Roman"/>
          <w:sz w:val="24"/>
          <w:szCs w:val="24"/>
        </w:rPr>
        <w:t>3.2.2. Vifaa vya ujenzi na upatikanaji wa</w:t>
      </w:r>
      <w:bookmarkEnd w:id="485"/>
      <w:bookmarkEnd w:id="486"/>
      <w:bookmarkEnd w:id="487"/>
      <w:bookmarkEnd w:id="488"/>
      <w:bookmarkEnd w:id="489"/>
      <w:bookmarkEnd w:id="490"/>
      <w:bookmarkEnd w:id="495"/>
      <w:bookmarkEnd w:id="496"/>
      <w:r>
        <w:rPr>
          <w:rFonts w:ascii="Times New Roman" w:hAnsi="Times New Roman"/>
          <w:sz w:val="24"/>
          <w:szCs w:val="24"/>
        </w:rPr>
        <w:t>e</w:t>
      </w:r>
    </w:p>
    <w:p w14:paraId="28E57F17" w14:textId="77777777" w:rsidR="00E73F22" w:rsidRDefault="00000000">
      <w:pPr>
        <w:spacing w:after="0" w:line="360" w:lineRule="auto"/>
        <w:contextualSpacing/>
        <w:jc w:val="both"/>
        <w:rPr>
          <w:rFonts w:eastAsia="Calibri"/>
          <w:i/>
          <w:iCs/>
          <w:kern w:val="2"/>
          <w:sz w:val="24"/>
          <w:szCs w:val="24"/>
        </w:rPr>
      </w:pPr>
      <w:bookmarkStart w:id="497" w:name="_Toc29379"/>
      <w:bookmarkStart w:id="498" w:name="_Toc132455591"/>
      <w:bookmarkStart w:id="499" w:name="_Toc90466950"/>
      <w:r>
        <w:rPr>
          <w:rFonts w:eastAsia="Calibri"/>
          <w:kern w:val="2"/>
          <w:sz w:val="24"/>
          <w:szCs w:val="24"/>
        </w:rPr>
        <w:t xml:space="preserve">Vifaa vinavyotumika kwenye ujenzi wa nyumba katika kijiji cha </w:t>
      </w:r>
      <w:r>
        <w:rPr>
          <w:rFonts w:eastAsia="Calibri"/>
          <w:i/>
          <w:iCs/>
          <w:color w:val="FF0000"/>
          <w:kern w:val="2"/>
          <w:sz w:val="24"/>
          <w:szCs w:val="24"/>
        </w:rPr>
        <w:t>(Jina la kijiji Husika)</w:t>
      </w:r>
      <w:r>
        <w:rPr>
          <w:rFonts w:eastAsia="Calibri"/>
          <w:kern w:val="2"/>
          <w:sz w:val="24"/>
          <w:szCs w:val="24"/>
        </w:rPr>
        <w:t xml:space="preserve"> vinapatikana kijijini na baadhi ya vifaa hivyo hupatikana kijiji jirani cha </w:t>
      </w:r>
      <w:r>
        <w:rPr>
          <w:rFonts w:eastAsia="Calibri"/>
          <w:i/>
          <w:iCs/>
          <w:color w:val="FF0000"/>
          <w:kern w:val="2"/>
          <w:sz w:val="24"/>
          <w:szCs w:val="24"/>
        </w:rPr>
        <w:t>(Taja kijiji)</w:t>
      </w:r>
      <w:r>
        <w:rPr>
          <w:rFonts w:eastAsia="Calibri"/>
          <w:kern w:val="2"/>
          <w:sz w:val="24"/>
          <w:szCs w:val="24"/>
        </w:rPr>
        <w:t xml:space="preserve"> umbali wa kilomita </w:t>
      </w:r>
      <w:r>
        <w:rPr>
          <w:rFonts w:eastAsia="Calibri"/>
          <w:i/>
          <w:iCs/>
          <w:color w:val="FF0000"/>
          <w:kern w:val="2"/>
          <w:sz w:val="24"/>
          <w:szCs w:val="24"/>
        </w:rPr>
        <w:t>(Onesha kilomita).</w:t>
      </w:r>
      <w:r>
        <w:rPr>
          <w:rFonts w:eastAsia="Calibri"/>
          <w:kern w:val="2"/>
          <w:sz w:val="24"/>
          <w:szCs w:val="24"/>
        </w:rPr>
        <w:t xml:space="preserve"> Vifaa vinavyopatikana Kijijini ni </w:t>
      </w:r>
      <w:r>
        <w:rPr>
          <w:rFonts w:eastAsia="Calibri"/>
          <w:i/>
          <w:iCs/>
          <w:color w:val="FF0000"/>
          <w:kern w:val="2"/>
          <w:sz w:val="24"/>
          <w:szCs w:val="24"/>
        </w:rPr>
        <w:t xml:space="preserve">(Taja vifaa vya ujenzi vinavyopatikana kijijini) </w:t>
      </w:r>
      <w:r>
        <w:rPr>
          <w:rFonts w:eastAsia="Calibri"/>
          <w:kern w:val="2"/>
          <w:sz w:val="24"/>
          <w:szCs w:val="24"/>
        </w:rPr>
        <w:t>na vinavyopatikana nje ya kijiji ni</w:t>
      </w:r>
      <w:r>
        <w:rPr>
          <w:rFonts w:eastAsia="Calibri"/>
          <w:i/>
          <w:iCs/>
          <w:kern w:val="2"/>
          <w:sz w:val="24"/>
          <w:szCs w:val="24"/>
        </w:rPr>
        <w:t xml:space="preserve"> </w:t>
      </w:r>
      <w:r>
        <w:rPr>
          <w:rFonts w:eastAsia="Calibri"/>
          <w:i/>
          <w:iCs/>
          <w:color w:val="FF0000"/>
          <w:kern w:val="2"/>
          <w:sz w:val="24"/>
          <w:szCs w:val="24"/>
        </w:rPr>
        <w:t>(Taja vifaa vinavyopatikana nje ya kijiji)</w:t>
      </w:r>
      <w:r>
        <w:rPr>
          <w:rFonts w:eastAsia="Calibri"/>
          <w:i/>
          <w:iCs/>
          <w:kern w:val="2"/>
          <w:sz w:val="24"/>
          <w:szCs w:val="24"/>
        </w:rPr>
        <w:t xml:space="preserve">. </w:t>
      </w:r>
    </w:p>
    <w:p w14:paraId="0749565C" w14:textId="77777777" w:rsidR="00E73F22" w:rsidRDefault="00000000">
      <w:pPr>
        <w:keepNext/>
        <w:spacing w:after="0" w:line="360" w:lineRule="auto"/>
        <w:contextualSpacing/>
        <w:jc w:val="center"/>
        <w:rPr>
          <w:rFonts w:eastAsia="Times New Roman"/>
          <w:b/>
          <w:bCs/>
          <w:i/>
          <w:iCs/>
          <w:sz w:val="24"/>
          <w:szCs w:val="24"/>
        </w:rPr>
      </w:pPr>
      <w:bookmarkStart w:id="500" w:name="_Toc138780398"/>
      <w:bookmarkStart w:id="501" w:name="_Toc132453742"/>
      <w:r>
        <w:rPr>
          <w:rFonts w:eastAsia="Times New Roman"/>
          <w:b/>
          <w:bCs/>
          <w:i/>
          <w:iCs/>
          <w:sz w:val="24"/>
          <w:szCs w:val="24"/>
        </w:rPr>
        <w:lastRenderedPageBreak/>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17</w:t>
      </w:r>
      <w:r>
        <w:rPr>
          <w:rFonts w:eastAsia="Times New Roman"/>
          <w:b/>
          <w:bCs/>
          <w:i/>
          <w:iCs/>
          <w:sz w:val="24"/>
          <w:szCs w:val="24"/>
        </w:rPr>
        <w:fldChar w:fldCharType="end"/>
      </w:r>
      <w:r>
        <w:rPr>
          <w:rFonts w:eastAsia="Times New Roman"/>
          <w:b/>
          <w:bCs/>
          <w:i/>
          <w:iCs/>
          <w:sz w:val="24"/>
          <w:szCs w:val="24"/>
        </w:rPr>
        <w:t>: Vifaa vya Ujenzi</w:t>
      </w:r>
      <w:bookmarkEnd w:id="500"/>
      <w:bookmarkEnd w:id="501"/>
    </w:p>
    <w:tbl>
      <w:tblPr>
        <w:tblW w:w="4996" w:type="pct"/>
        <w:tblLook w:val="04A0" w:firstRow="1" w:lastRow="0" w:firstColumn="1" w:lastColumn="0" w:noHBand="0" w:noVBand="1"/>
      </w:tblPr>
      <w:tblGrid>
        <w:gridCol w:w="806"/>
        <w:gridCol w:w="2269"/>
        <w:gridCol w:w="2181"/>
        <w:gridCol w:w="2819"/>
        <w:gridCol w:w="1894"/>
      </w:tblGrid>
      <w:tr w:rsidR="00E73F22" w14:paraId="0F926ABF" w14:textId="77777777">
        <w:tc>
          <w:tcPr>
            <w:tcW w:w="404" w:type="pct"/>
            <w:vMerge w:val="restart"/>
            <w:tcBorders>
              <w:top w:val="single" w:sz="4" w:space="0" w:color="auto"/>
            </w:tcBorders>
          </w:tcPr>
          <w:p w14:paraId="2382BDB6"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Na.</w:t>
            </w:r>
          </w:p>
        </w:tc>
        <w:tc>
          <w:tcPr>
            <w:tcW w:w="1138" w:type="pct"/>
            <w:vMerge w:val="restart"/>
            <w:tcBorders>
              <w:top w:val="single" w:sz="4" w:space="0" w:color="auto"/>
            </w:tcBorders>
          </w:tcPr>
          <w:p w14:paraId="69B4A660"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Kifaa</w:t>
            </w:r>
          </w:p>
        </w:tc>
        <w:tc>
          <w:tcPr>
            <w:tcW w:w="1094" w:type="pct"/>
            <w:vMerge w:val="restart"/>
            <w:tcBorders>
              <w:top w:val="single" w:sz="4" w:space="0" w:color="auto"/>
            </w:tcBorders>
          </w:tcPr>
          <w:p w14:paraId="525F9C5C"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Kinapopatikana</w:t>
            </w:r>
          </w:p>
        </w:tc>
        <w:tc>
          <w:tcPr>
            <w:tcW w:w="2360" w:type="pct"/>
            <w:gridSpan w:val="2"/>
            <w:tcBorders>
              <w:top w:val="single" w:sz="4" w:space="0" w:color="auto"/>
            </w:tcBorders>
          </w:tcPr>
          <w:p w14:paraId="38FE51BC" w14:textId="77777777" w:rsidR="00E73F22" w:rsidRDefault="00000000">
            <w:pPr>
              <w:spacing w:after="0"/>
              <w:contextualSpacing/>
              <w:rPr>
                <w:rFonts w:ascii="Calibri" w:eastAsia="Calibri" w:hAnsi="Calibri"/>
                <w:b/>
                <w:bCs/>
                <w:i/>
                <w:iCs/>
                <w:color w:val="FF0000"/>
                <w:kern w:val="2"/>
              </w:rPr>
            </w:pPr>
            <w:r>
              <w:rPr>
                <w:rFonts w:ascii="Calibri" w:eastAsia="Calibri" w:hAnsi="Calibri" w:hint="eastAsia"/>
                <w:b/>
                <w:bCs/>
                <w:i/>
                <w:iCs/>
                <w:color w:val="FF0000"/>
                <w:kern w:val="2"/>
              </w:rPr>
              <w:t xml:space="preserve">                 Gharama</w:t>
            </w:r>
          </w:p>
        </w:tc>
      </w:tr>
      <w:tr w:rsidR="00E73F22" w14:paraId="0E13F592" w14:textId="77777777">
        <w:tc>
          <w:tcPr>
            <w:tcW w:w="0" w:type="auto"/>
            <w:vMerge/>
            <w:tcBorders>
              <w:bottom w:val="single" w:sz="4" w:space="0" w:color="auto"/>
            </w:tcBorders>
            <w:vAlign w:val="center"/>
          </w:tcPr>
          <w:p w14:paraId="7F15E5DE" w14:textId="77777777" w:rsidR="00E73F22" w:rsidRDefault="00E73F22">
            <w:pPr>
              <w:spacing w:after="0"/>
              <w:contextualSpacing/>
              <w:rPr>
                <w:rFonts w:ascii="Calibri" w:hAnsi="Calibri"/>
                <w:b/>
                <w:bCs/>
                <w:i/>
                <w:iCs/>
                <w:color w:val="FF0000"/>
                <w:kern w:val="2"/>
              </w:rPr>
            </w:pPr>
          </w:p>
        </w:tc>
        <w:tc>
          <w:tcPr>
            <w:tcW w:w="0" w:type="auto"/>
            <w:vMerge/>
            <w:tcBorders>
              <w:bottom w:val="single" w:sz="4" w:space="0" w:color="auto"/>
            </w:tcBorders>
            <w:vAlign w:val="center"/>
          </w:tcPr>
          <w:p w14:paraId="0620769B" w14:textId="77777777" w:rsidR="00E73F22" w:rsidRDefault="00E73F22">
            <w:pPr>
              <w:spacing w:after="0"/>
              <w:contextualSpacing/>
              <w:rPr>
                <w:rFonts w:ascii="Calibri" w:hAnsi="Calibri"/>
                <w:b/>
                <w:bCs/>
                <w:i/>
                <w:iCs/>
                <w:color w:val="FF0000"/>
                <w:kern w:val="2"/>
              </w:rPr>
            </w:pPr>
          </w:p>
        </w:tc>
        <w:tc>
          <w:tcPr>
            <w:tcW w:w="0" w:type="auto"/>
            <w:vMerge/>
            <w:tcBorders>
              <w:bottom w:val="single" w:sz="4" w:space="0" w:color="auto"/>
            </w:tcBorders>
            <w:vAlign w:val="center"/>
          </w:tcPr>
          <w:p w14:paraId="2672BCA7" w14:textId="77777777" w:rsidR="00E73F22" w:rsidRDefault="00E73F22">
            <w:pPr>
              <w:spacing w:after="0"/>
              <w:contextualSpacing/>
              <w:rPr>
                <w:rFonts w:ascii="Calibri" w:hAnsi="Calibri"/>
                <w:b/>
                <w:bCs/>
                <w:i/>
                <w:iCs/>
                <w:color w:val="FF0000"/>
                <w:kern w:val="2"/>
              </w:rPr>
            </w:pPr>
          </w:p>
        </w:tc>
        <w:tc>
          <w:tcPr>
            <w:tcW w:w="1414" w:type="pct"/>
            <w:tcBorders>
              <w:top w:val="single" w:sz="4" w:space="0" w:color="auto"/>
              <w:bottom w:val="single" w:sz="4" w:space="0" w:color="auto"/>
            </w:tcBorders>
          </w:tcPr>
          <w:p w14:paraId="1ABC09D1" w14:textId="77777777" w:rsidR="00E73F22" w:rsidRDefault="00000000">
            <w:pPr>
              <w:spacing w:after="0"/>
              <w:contextualSpacing/>
              <w:jc w:val="center"/>
              <w:rPr>
                <w:rFonts w:ascii="Calibri" w:eastAsia="Calibri" w:hAnsi="Calibri"/>
                <w:b/>
                <w:bCs/>
                <w:i/>
                <w:iCs/>
                <w:color w:val="FF0000"/>
                <w:kern w:val="2"/>
              </w:rPr>
            </w:pPr>
            <w:r>
              <w:rPr>
                <w:rFonts w:ascii="Calibri" w:eastAsia="Calibri" w:hAnsi="Calibri" w:hint="eastAsia"/>
                <w:b/>
                <w:bCs/>
                <w:i/>
                <w:iCs/>
                <w:color w:val="FF0000"/>
                <w:kern w:val="2"/>
              </w:rPr>
              <w:t>Kifaa</w:t>
            </w:r>
          </w:p>
        </w:tc>
        <w:tc>
          <w:tcPr>
            <w:tcW w:w="950" w:type="pct"/>
            <w:tcBorders>
              <w:top w:val="single" w:sz="4" w:space="0" w:color="auto"/>
              <w:bottom w:val="single" w:sz="4" w:space="0" w:color="auto"/>
            </w:tcBorders>
          </w:tcPr>
          <w:p w14:paraId="3AD164C7" w14:textId="77777777" w:rsidR="00E73F22" w:rsidRDefault="00000000">
            <w:pPr>
              <w:spacing w:after="0"/>
              <w:contextualSpacing/>
              <w:jc w:val="center"/>
              <w:rPr>
                <w:rFonts w:ascii="Calibri" w:eastAsia="Calibri" w:hAnsi="Calibri"/>
                <w:b/>
                <w:bCs/>
                <w:i/>
                <w:iCs/>
                <w:color w:val="FF0000"/>
                <w:kern w:val="2"/>
              </w:rPr>
            </w:pPr>
            <w:r>
              <w:rPr>
                <w:rFonts w:ascii="Calibri" w:eastAsia="Calibri" w:hAnsi="Calibri" w:hint="eastAsia"/>
                <w:b/>
                <w:bCs/>
                <w:i/>
                <w:iCs/>
                <w:color w:val="FF0000"/>
                <w:kern w:val="2"/>
              </w:rPr>
              <w:t>Usafiri</w:t>
            </w:r>
          </w:p>
        </w:tc>
      </w:tr>
      <w:tr w:rsidR="00E73F22" w14:paraId="2B1ED5CA" w14:textId="77777777">
        <w:tc>
          <w:tcPr>
            <w:tcW w:w="404" w:type="pct"/>
            <w:tcBorders>
              <w:top w:val="single" w:sz="4" w:space="0" w:color="auto"/>
            </w:tcBorders>
          </w:tcPr>
          <w:p w14:paraId="2EC09C42" w14:textId="77777777" w:rsidR="00E73F22" w:rsidRDefault="00E73F22">
            <w:pPr>
              <w:spacing w:after="0"/>
              <w:contextualSpacing/>
              <w:jc w:val="both"/>
              <w:rPr>
                <w:rFonts w:ascii="Calibri" w:eastAsia="Calibri" w:hAnsi="Calibri"/>
                <w:kern w:val="2"/>
              </w:rPr>
            </w:pPr>
          </w:p>
        </w:tc>
        <w:tc>
          <w:tcPr>
            <w:tcW w:w="1138" w:type="pct"/>
            <w:tcBorders>
              <w:top w:val="single" w:sz="4" w:space="0" w:color="auto"/>
            </w:tcBorders>
          </w:tcPr>
          <w:p w14:paraId="2E376EFD" w14:textId="77777777" w:rsidR="00E73F22" w:rsidRDefault="00E73F22">
            <w:pPr>
              <w:spacing w:after="0"/>
              <w:contextualSpacing/>
              <w:jc w:val="both"/>
              <w:rPr>
                <w:rFonts w:ascii="Calibri" w:eastAsia="Calibri" w:hAnsi="Calibri"/>
                <w:color w:val="FF0000"/>
                <w:kern w:val="2"/>
              </w:rPr>
            </w:pPr>
          </w:p>
        </w:tc>
        <w:tc>
          <w:tcPr>
            <w:tcW w:w="1094" w:type="pct"/>
            <w:tcBorders>
              <w:top w:val="single" w:sz="4" w:space="0" w:color="auto"/>
            </w:tcBorders>
          </w:tcPr>
          <w:p w14:paraId="1FA99FAD" w14:textId="77777777" w:rsidR="00E73F22" w:rsidRDefault="00E73F22">
            <w:pPr>
              <w:spacing w:after="0"/>
              <w:contextualSpacing/>
              <w:jc w:val="both"/>
              <w:rPr>
                <w:rFonts w:ascii="Calibri" w:eastAsia="Calibri" w:hAnsi="Calibri"/>
                <w:color w:val="FF0000"/>
                <w:kern w:val="2"/>
              </w:rPr>
            </w:pPr>
          </w:p>
        </w:tc>
        <w:tc>
          <w:tcPr>
            <w:tcW w:w="1414" w:type="pct"/>
            <w:tcBorders>
              <w:top w:val="single" w:sz="4" w:space="0" w:color="auto"/>
            </w:tcBorders>
          </w:tcPr>
          <w:p w14:paraId="495F796D" w14:textId="77777777" w:rsidR="00E73F22" w:rsidRDefault="00E73F22">
            <w:pPr>
              <w:spacing w:after="0"/>
              <w:contextualSpacing/>
              <w:jc w:val="center"/>
              <w:rPr>
                <w:rFonts w:ascii="Calibri" w:eastAsia="Calibri" w:hAnsi="Calibri"/>
                <w:color w:val="FF0000"/>
                <w:kern w:val="2"/>
              </w:rPr>
            </w:pPr>
          </w:p>
        </w:tc>
        <w:tc>
          <w:tcPr>
            <w:tcW w:w="950" w:type="pct"/>
            <w:tcBorders>
              <w:top w:val="single" w:sz="4" w:space="0" w:color="auto"/>
            </w:tcBorders>
          </w:tcPr>
          <w:p w14:paraId="6EC232AC" w14:textId="77777777" w:rsidR="00E73F22" w:rsidRDefault="00E73F22">
            <w:pPr>
              <w:spacing w:after="0"/>
              <w:contextualSpacing/>
              <w:jc w:val="center"/>
              <w:rPr>
                <w:rFonts w:ascii="Calibri" w:eastAsia="Calibri" w:hAnsi="Calibri"/>
                <w:color w:val="FF0000"/>
                <w:kern w:val="2"/>
              </w:rPr>
            </w:pPr>
          </w:p>
        </w:tc>
      </w:tr>
      <w:tr w:rsidR="00E73F22" w14:paraId="36BE11FC" w14:textId="77777777">
        <w:tc>
          <w:tcPr>
            <w:tcW w:w="404" w:type="pct"/>
          </w:tcPr>
          <w:p w14:paraId="58FC7009" w14:textId="77777777" w:rsidR="00E73F22" w:rsidRDefault="00E73F22">
            <w:pPr>
              <w:spacing w:after="0"/>
              <w:contextualSpacing/>
              <w:jc w:val="both"/>
              <w:rPr>
                <w:rFonts w:ascii="Calibri" w:eastAsia="Calibri" w:hAnsi="Calibri"/>
                <w:kern w:val="2"/>
              </w:rPr>
            </w:pPr>
          </w:p>
        </w:tc>
        <w:tc>
          <w:tcPr>
            <w:tcW w:w="1138" w:type="pct"/>
          </w:tcPr>
          <w:p w14:paraId="6762F850" w14:textId="77777777" w:rsidR="00E73F22" w:rsidRDefault="00E73F22">
            <w:pPr>
              <w:spacing w:after="0"/>
              <w:contextualSpacing/>
              <w:jc w:val="both"/>
              <w:rPr>
                <w:rFonts w:ascii="Calibri" w:eastAsia="Calibri" w:hAnsi="Calibri"/>
                <w:kern w:val="2"/>
              </w:rPr>
            </w:pPr>
          </w:p>
        </w:tc>
        <w:tc>
          <w:tcPr>
            <w:tcW w:w="1094" w:type="pct"/>
          </w:tcPr>
          <w:p w14:paraId="5ADCF63E" w14:textId="77777777" w:rsidR="00E73F22" w:rsidRDefault="00E73F22">
            <w:pPr>
              <w:spacing w:after="160"/>
              <w:contextualSpacing/>
              <w:rPr>
                <w:rFonts w:ascii="Calibri" w:eastAsia="Calibri" w:hAnsi="Calibri"/>
                <w:kern w:val="2"/>
              </w:rPr>
            </w:pPr>
          </w:p>
        </w:tc>
        <w:tc>
          <w:tcPr>
            <w:tcW w:w="1414" w:type="pct"/>
          </w:tcPr>
          <w:p w14:paraId="69DF98EA" w14:textId="77777777" w:rsidR="00E73F22" w:rsidRDefault="00E73F22">
            <w:pPr>
              <w:spacing w:after="0"/>
              <w:contextualSpacing/>
              <w:jc w:val="center"/>
              <w:rPr>
                <w:rFonts w:ascii="Calibri" w:eastAsia="Calibri" w:hAnsi="Calibri"/>
                <w:kern w:val="2"/>
              </w:rPr>
            </w:pPr>
          </w:p>
        </w:tc>
        <w:tc>
          <w:tcPr>
            <w:tcW w:w="950" w:type="pct"/>
          </w:tcPr>
          <w:p w14:paraId="41FA3488" w14:textId="77777777" w:rsidR="00E73F22" w:rsidRDefault="00E73F22">
            <w:pPr>
              <w:spacing w:after="0"/>
              <w:contextualSpacing/>
              <w:jc w:val="center"/>
              <w:rPr>
                <w:rFonts w:ascii="Calibri" w:eastAsia="Calibri" w:hAnsi="Calibri"/>
                <w:kern w:val="2"/>
              </w:rPr>
            </w:pPr>
          </w:p>
        </w:tc>
      </w:tr>
      <w:tr w:rsidR="00E73F22" w14:paraId="426FD3F3" w14:textId="77777777">
        <w:tc>
          <w:tcPr>
            <w:tcW w:w="404" w:type="pct"/>
            <w:tcBorders>
              <w:bottom w:val="single" w:sz="4" w:space="0" w:color="auto"/>
            </w:tcBorders>
          </w:tcPr>
          <w:p w14:paraId="34C4BC73" w14:textId="77777777" w:rsidR="00E73F22" w:rsidRDefault="00E73F22">
            <w:pPr>
              <w:spacing w:after="0"/>
              <w:contextualSpacing/>
              <w:jc w:val="both"/>
              <w:rPr>
                <w:rFonts w:ascii="Calibri" w:eastAsia="Calibri" w:hAnsi="Calibri"/>
                <w:kern w:val="2"/>
              </w:rPr>
            </w:pPr>
          </w:p>
        </w:tc>
        <w:tc>
          <w:tcPr>
            <w:tcW w:w="1138" w:type="pct"/>
            <w:tcBorders>
              <w:bottom w:val="single" w:sz="4" w:space="0" w:color="auto"/>
            </w:tcBorders>
          </w:tcPr>
          <w:p w14:paraId="7A7E61B0" w14:textId="77777777" w:rsidR="00E73F22" w:rsidRDefault="00E73F22">
            <w:pPr>
              <w:spacing w:after="0"/>
              <w:contextualSpacing/>
              <w:jc w:val="both"/>
              <w:rPr>
                <w:rFonts w:ascii="Calibri" w:eastAsia="Calibri" w:hAnsi="Calibri"/>
                <w:kern w:val="2"/>
              </w:rPr>
            </w:pPr>
          </w:p>
        </w:tc>
        <w:tc>
          <w:tcPr>
            <w:tcW w:w="1094" w:type="pct"/>
            <w:tcBorders>
              <w:bottom w:val="single" w:sz="4" w:space="0" w:color="auto"/>
            </w:tcBorders>
          </w:tcPr>
          <w:p w14:paraId="5D769BF1" w14:textId="77777777" w:rsidR="00E73F22" w:rsidRDefault="00E73F22">
            <w:pPr>
              <w:spacing w:after="160"/>
              <w:contextualSpacing/>
              <w:rPr>
                <w:rFonts w:ascii="Calibri" w:eastAsia="Calibri" w:hAnsi="Calibri"/>
                <w:kern w:val="2"/>
              </w:rPr>
            </w:pPr>
          </w:p>
        </w:tc>
        <w:tc>
          <w:tcPr>
            <w:tcW w:w="1414" w:type="pct"/>
            <w:tcBorders>
              <w:bottom w:val="single" w:sz="4" w:space="0" w:color="auto"/>
            </w:tcBorders>
          </w:tcPr>
          <w:p w14:paraId="2A4941E5" w14:textId="77777777" w:rsidR="00E73F22" w:rsidRDefault="00E73F22">
            <w:pPr>
              <w:spacing w:after="0"/>
              <w:contextualSpacing/>
              <w:jc w:val="center"/>
              <w:rPr>
                <w:rFonts w:ascii="Calibri" w:eastAsia="Calibri" w:hAnsi="Calibri"/>
                <w:kern w:val="2"/>
              </w:rPr>
            </w:pPr>
          </w:p>
        </w:tc>
        <w:tc>
          <w:tcPr>
            <w:tcW w:w="950" w:type="pct"/>
            <w:tcBorders>
              <w:bottom w:val="single" w:sz="4" w:space="0" w:color="auto"/>
            </w:tcBorders>
          </w:tcPr>
          <w:p w14:paraId="5771C3C2" w14:textId="77777777" w:rsidR="00E73F22" w:rsidRDefault="00E73F22">
            <w:pPr>
              <w:spacing w:after="0"/>
              <w:contextualSpacing/>
              <w:jc w:val="center"/>
              <w:rPr>
                <w:rFonts w:ascii="Calibri" w:eastAsia="Calibri" w:hAnsi="Calibri"/>
                <w:kern w:val="2"/>
              </w:rPr>
            </w:pPr>
          </w:p>
        </w:tc>
      </w:tr>
    </w:tbl>
    <w:p w14:paraId="5722EF63" w14:textId="77777777" w:rsidR="00E73F22" w:rsidRDefault="00000000">
      <w:pPr>
        <w:spacing w:after="120" w:line="360" w:lineRule="auto"/>
        <w:contextualSpacing/>
        <w:jc w:val="center"/>
        <w:rPr>
          <w:i/>
          <w:sz w:val="24"/>
          <w:szCs w:val="24"/>
        </w:rPr>
      </w:pPr>
      <w:r>
        <w:rPr>
          <w:b/>
          <w:i/>
          <w:sz w:val="24"/>
          <w:szCs w:val="24"/>
        </w:rPr>
        <w:t>Chanzo: Halmashauri ya Kijiji cha (Jina la kijiji Husika), Mwezi, Mwaka</w:t>
      </w:r>
    </w:p>
    <w:p w14:paraId="72468832"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3.2.3. Idadi ya Kaya zenye vyoo</w:t>
      </w:r>
      <w:bookmarkEnd w:id="497"/>
      <w:bookmarkEnd w:id="498"/>
      <w:bookmarkEnd w:id="499"/>
    </w:p>
    <w:p w14:paraId="16E3E133" w14:textId="77777777" w:rsidR="00E73F22" w:rsidRDefault="00000000">
      <w:pPr>
        <w:spacing w:line="360" w:lineRule="auto"/>
        <w:contextualSpacing/>
        <w:jc w:val="both"/>
        <w:rPr>
          <w:sz w:val="24"/>
          <w:szCs w:val="24"/>
        </w:rPr>
      </w:pPr>
      <w:r>
        <w:rPr>
          <w:sz w:val="24"/>
          <w:szCs w:val="24"/>
        </w:rPr>
        <w:t xml:space="preserve">Takwimu zinaonyesha kuwa idadi ya kaya zenye vyoo bora ni </w:t>
      </w:r>
      <w:r>
        <w:rPr>
          <w:i/>
          <w:iCs/>
          <w:color w:val="FF0000"/>
          <w:sz w:val="24"/>
          <w:szCs w:val="24"/>
        </w:rPr>
        <w:t>(Taja kama ni kubwa au ndogo)</w:t>
      </w:r>
      <w:r>
        <w:rPr>
          <w:i/>
          <w:iCs/>
          <w:sz w:val="24"/>
          <w:szCs w:val="24"/>
        </w:rPr>
        <w:t xml:space="preserve"> </w:t>
      </w:r>
      <w:r>
        <w:rPr>
          <w:sz w:val="24"/>
          <w:szCs w:val="24"/>
        </w:rPr>
        <w:t xml:space="preserve">zaidi ikilinganishwa na wenye vyoo visivyo bora, hii inatokana </w:t>
      </w:r>
      <w:r>
        <w:rPr>
          <w:i/>
          <w:iCs/>
          <w:sz w:val="24"/>
          <w:szCs w:val="24"/>
        </w:rPr>
        <w:t xml:space="preserve">na </w:t>
      </w:r>
      <w:r>
        <w:rPr>
          <w:i/>
          <w:iCs/>
          <w:color w:val="FF0000"/>
          <w:sz w:val="24"/>
          <w:szCs w:val="24"/>
        </w:rPr>
        <w:t>(Eleza sababu iliyosababisha kuwa na  idadi kubwa au ndogo ya kaya zenye vyoo bora au visivyo bora)</w:t>
      </w:r>
      <w:r>
        <w:rPr>
          <w:sz w:val="24"/>
          <w:szCs w:val="24"/>
        </w:rPr>
        <w:t>, ambapo inakadiriwa kuwa asilimia</w:t>
      </w:r>
      <w:r>
        <w:rPr>
          <w:color w:val="FF0000"/>
          <w:sz w:val="24"/>
          <w:szCs w:val="24"/>
        </w:rPr>
        <w:t xml:space="preserve"> </w:t>
      </w:r>
      <w:r>
        <w:rPr>
          <w:i/>
          <w:iCs/>
          <w:color w:val="FF0000"/>
          <w:sz w:val="24"/>
          <w:szCs w:val="24"/>
        </w:rPr>
        <w:t>(Weka asilimia)</w:t>
      </w:r>
      <w:r>
        <w:rPr>
          <w:sz w:val="24"/>
          <w:szCs w:val="24"/>
        </w:rPr>
        <w:t xml:space="preserve"> ya  kaya zina vyoo vya kudumu ambao wapo hasa kitongoji cha </w:t>
      </w:r>
      <w:r>
        <w:rPr>
          <w:i/>
          <w:iCs/>
          <w:color w:val="FF0000"/>
          <w:sz w:val="24"/>
          <w:szCs w:val="24"/>
        </w:rPr>
        <w:t>(Taja Vitongoji)</w:t>
      </w:r>
      <w:r>
        <w:rPr>
          <w:i/>
          <w:iCs/>
          <w:sz w:val="24"/>
          <w:szCs w:val="24"/>
        </w:rPr>
        <w:t>,</w:t>
      </w:r>
      <w:r>
        <w:rPr>
          <w:sz w:val="24"/>
          <w:szCs w:val="24"/>
        </w:rPr>
        <w:t xml:space="preserve"> aidha walio na vyoo visivyo bora  ni asilimia </w:t>
      </w:r>
      <w:r>
        <w:rPr>
          <w:i/>
          <w:iCs/>
          <w:color w:val="FF0000"/>
          <w:sz w:val="24"/>
          <w:szCs w:val="24"/>
        </w:rPr>
        <w:t>(Weka asilimia)</w:t>
      </w:r>
      <w:r>
        <w:rPr>
          <w:sz w:val="24"/>
          <w:szCs w:val="24"/>
        </w:rPr>
        <w:t xml:space="preserve"> ambao wapo hasa kitongoji cha </w:t>
      </w:r>
      <w:r>
        <w:rPr>
          <w:i/>
          <w:iCs/>
          <w:color w:val="FF0000"/>
          <w:sz w:val="24"/>
          <w:szCs w:val="24"/>
        </w:rPr>
        <w:t>(Taja Vitongoji)</w:t>
      </w:r>
      <w:r>
        <w:rPr>
          <w:sz w:val="24"/>
          <w:szCs w:val="24"/>
        </w:rPr>
        <w:t xml:space="preserve"> (Rejea Chati Na. 9).</w:t>
      </w:r>
    </w:p>
    <w:p w14:paraId="3F431EE5" w14:textId="77777777" w:rsidR="00E73F22" w:rsidRDefault="00E73F22">
      <w:pPr>
        <w:spacing w:line="360" w:lineRule="auto"/>
        <w:contextualSpacing/>
        <w:jc w:val="both"/>
        <w:rPr>
          <w:sz w:val="24"/>
          <w:szCs w:val="24"/>
        </w:rPr>
      </w:pPr>
    </w:p>
    <w:p w14:paraId="0D0507F8" w14:textId="77777777" w:rsidR="00E73F22" w:rsidRDefault="00E73F22">
      <w:pPr>
        <w:spacing w:line="360" w:lineRule="auto"/>
        <w:contextualSpacing/>
        <w:jc w:val="both"/>
        <w:rPr>
          <w:sz w:val="24"/>
          <w:szCs w:val="24"/>
        </w:rPr>
      </w:pPr>
    </w:p>
    <w:p w14:paraId="150F613B" w14:textId="77777777" w:rsidR="00E73F22" w:rsidRDefault="00E73F22">
      <w:pPr>
        <w:spacing w:line="360" w:lineRule="auto"/>
        <w:contextualSpacing/>
        <w:jc w:val="both"/>
        <w:rPr>
          <w:sz w:val="24"/>
          <w:szCs w:val="24"/>
        </w:rPr>
      </w:pPr>
    </w:p>
    <w:p w14:paraId="0A11C763" w14:textId="77777777" w:rsidR="00E73F22" w:rsidRDefault="00E73F22">
      <w:pPr>
        <w:spacing w:line="360" w:lineRule="auto"/>
        <w:contextualSpacing/>
        <w:jc w:val="both"/>
        <w:rPr>
          <w:sz w:val="24"/>
          <w:szCs w:val="24"/>
        </w:rPr>
      </w:pPr>
    </w:p>
    <w:p w14:paraId="671AE838" w14:textId="77777777" w:rsidR="00E73F22" w:rsidRDefault="00000000">
      <w:pPr>
        <w:pStyle w:val="Caption"/>
        <w:keepNext/>
        <w:spacing w:line="360" w:lineRule="auto"/>
        <w:contextualSpacing/>
        <w:jc w:val="center"/>
        <w:rPr>
          <w:i/>
          <w:iCs/>
          <w:sz w:val="24"/>
          <w:szCs w:val="24"/>
        </w:rPr>
      </w:pPr>
      <w:bookmarkStart w:id="502" w:name="_Toc138780399"/>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18</w:t>
      </w:r>
      <w:r>
        <w:rPr>
          <w:i/>
          <w:iCs/>
          <w:sz w:val="24"/>
          <w:szCs w:val="24"/>
        </w:rPr>
        <w:fldChar w:fldCharType="end"/>
      </w:r>
      <w:r>
        <w:rPr>
          <w:i/>
          <w:iCs/>
          <w:sz w:val="24"/>
          <w:szCs w:val="24"/>
        </w:rPr>
        <w:t>: Kaya zenye Choo</w:t>
      </w:r>
      <w:bookmarkEnd w:id="502"/>
    </w:p>
    <w:tbl>
      <w:tblPr>
        <w:tblW w:w="5000" w:type="pct"/>
        <w:tblLook w:val="04A0" w:firstRow="1" w:lastRow="0" w:firstColumn="1" w:lastColumn="0" w:noHBand="0" w:noVBand="1"/>
      </w:tblPr>
      <w:tblGrid>
        <w:gridCol w:w="1201"/>
        <w:gridCol w:w="3504"/>
        <w:gridCol w:w="2638"/>
        <w:gridCol w:w="2634"/>
      </w:tblGrid>
      <w:tr w:rsidR="00E73F22" w14:paraId="44789CEB" w14:textId="77777777">
        <w:tc>
          <w:tcPr>
            <w:tcW w:w="602" w:type="pct"/>
            <w:tcBorders>
              <w:top w:val="single" w:sz="4" w:space="0" w:color="auto"/>
              <w:bottom w:val="single" w:sz="4" w:space="0" w:color="auto"/>
            </w:tcBorders>
          </w:tcPr>
          <w:p w14:paraId="0E4BA295" w14:textId="77777777" w:rsidR="00E73F22" w:rsidRDefault="00000000">
            <w:pPr>
              <w:spacing w:after="0"/>
              <w:contextualSpacing/>
              <w:jc w:val="both"/>
              <w:rPr>
                <w:rFonts w:ascii="Calibri" w:hAnsi="Calibri"/>
                <w:b/>
                <w:bCs/>
                <w:sz w:val="20"/>
                <w:szCs w:val="20"/>
              </w:rPr>
            </w:pPr>
            <w:bookmarkStart w:id="503" w:name="_Hlk136271191"/>
            <w:r>
              <w:rPr>
                <w:rFonts w:ascii="Calibri" w:hAnsi="Calibri" w:hint="eastAsia"/>
                <w:b/>
                <w:bCs/>
                <w:sz w:val="20"/>
                <w:szCs w:val="20"/>
              </w:rPr>
              <w:t>Na.</w:t>
            </w:r>
          </w:p>
        </w:tc>
        <w:tc>
          <w:tcPr>
            <w:tcW w:w="1756" w:type="pct"/>
            <w:tcBorders>
              <w:top w:val="single" w:sz="4" w:space="0" w:color="auto"/>
              <w:bottom w:val="single" w:sz="4" w:space="0" w:color="auto"/>
            </w:tcBorders>
          </w:tcPr>
          <w:p w14:paraId="06A8F9BC" w14:textId="77777777" w:rsidR="00E73F22" w:rsidRDefault="00000000">
            <w:pPr>
              <w:spacing w:after="0"/>
              <w:contextualSpacing/>
              <w:jc w:val="both"/>
              <w:rPr>
                <w:rFonts w:ascii="Calibri" w:hAnsi="Calibri"/>
                <w:b/>
                <w:bCs/>
                <w:sz w:val="20"/>
                <w:szCs w:val="20"/>
              </w:rPr>
            </w:pPr>
            <w:r>
              <w:rPr>
                <w:rFonts w:ascii="Calibri" w:hAnsi="Calibri" w:hint="eastAsia"/>
                <w:b/>
                <w:bCs/>
                <w:sz w:val="20"/>
                <w:szCs w:val="20"/>
              </w:rPr>
              <w:t>Kitongoji</w:t>
            </w:r>
          </w:p>
        </w:tc>
        <w:tc>
          <w:tcPr>
            <w:tcW w:w="1322" w:type="pct"/>
            <w:tcBorders>
              <w:top w:val="single" w:sz="4" w:space="0" w:color="auto"/>
              <w:bottom w:val="single" w:sz="4" w:space="0" w:color="auto"/>
            </w:tcBorders>
          </w:tcPr>
          <w:p w14:paraId="1B815F57" w14:textId="77777777" w:rsidR="00E73F22" w:rsidRDefault="00000000">
            <w:pPr>
              <w:contextualSpacing/>
              <w:jc w:val="center"/>
              <w:rPr>
                <w:rFonts w:ascii="Calibri" w:hAnsi="Calibri"/>
                <w:b/>
                <w:bCs/>
                <w:sz w:val="20"/>
                <w:szCs w:val="20"/>
              </w:rPr>
            </w:pPr>
            <w:r>
              <w:rPr>
                <w:rFonts w:ascii="Calibri" w:hAnsi="Calibri" w:hint="eastAsia"/>
                <w:b/>
                <w:bCs/>
                <w:sz w:val="20"/>
                <w:szCs w:val="20"/>
              </w:rPr>
              <w:t>Choo Bora</w:t>
            </w:r>
          </w:p>
        </w:tc>
        <w:tc>
          <w:tcPr>
            <w:tcW w:w="1320" w:type="pct"/>
            <w:tcBorders>
              <w:top w:val="single" w:sz="4" w:space="0" w:color="auto"/>
              <w:bottom w:val="single" w:sz="4" w:space="0" w:color="auto"/>
            </w:tcBorders>
          </w:tcPr>
          <w:p w14:paraId="4D334F5E" w14:textId="77777777" w:rsidR="00E73F22" w:rsidRDefault="00000000">
            <w:pPr>
              <w:contextualSpacing/>
              <w:jc w:val="center"/>
              <w:rPr>
                <w:rFonts w:ascii="Calibri" w:hAnsi="Calibri"/>
                <w:b/>
                <w:bCs/>
                <w:sz w:val="20"/>
                <w:szCs w:val="20"/>
              </w:rPr>
            </w:pPr>
            <w:r>
              <w:rPr>
                <w:rFonts w:ascii="Calibri" w:hAnsi="Calibri" w:hint="eastAsia"/>
                <w:b/>
                <w:bCs/>
                <w:sz w:val="20"/>
                <w:szCs w:val="20"/>
              </w:rPr>
              <w:t>Zisizo choo Bora</w:t>
            </w:r>
          </w:p>
        </w:tc>
      </w:tr>
      <w:tr w:rsidR="00E73F22" w14:paraId="755779CD" w14:textId="77777777">
        <w:tc>
          <w:tcPr>
            <w:tcW w:w="602" w:type="pct"/>
            <w:tcBorders>
              <w:top w:val="single" w:sz="4" w:space="0" w:color="auto"/>
            </w:tcBorders>
          </w:tcPr>
          <w:p w14:paraId="6228C00E" w14:textId="77777777" w:rsidR="00E73F22" w:rsidRDefault="00E73F22">
            <w:pPr>
              <w:spacing w:after="0"/>
              <w:contextualSpacing/>
              <w:jc w:val="both"/>
              <w:rPr>
                <w:rFonts w:ascii="Calibri" w:hAnsi="Calibri"/>
                <w:sz w:val="20"/>
                <w:szCs w:val="20"/>
              </w:rPr>
            </w:pPr>
          </w:p>
        </w:tc>
        <w:tc>
          <w:tcPr>
            <w:tcW w:w="1756" w:type="pct"/>
            <w:tcBorders>
              <w:top w:val="single" w:sz="4" w:space="0" w:color="auto"/>
            </w:tcBorders>
          </w:tcPr>
          <w:p w14:paraId="505CCD60" w14:textId="77777777" w:rsidR="00E73F22" w:rsidRDefault="00E73F22">
            <w:pPr>
              <w:contextualSpacing/>
              <w:rPr>
                <w:rFonts w:ascii="Calibri" w:eastAsia="Times New Roman" w:hAnsi="Calibri"/>
                <w:sz w:val="20"/>
                <w:szCs w:val="20"/>
              </w:rPr>
            </w:pPr>
          </w:p>
        </w:tc>
        <w:tc>
          <w:tcPr>
            <w:tcW w:w="1322" w:type="pct"/>
            <w:tcBorders>
              <w:top w:val="single" w:sz="4" w:space="0" w:color="auto"/>
            </w:tcBorders>
          </w:tcPr>
          <w:p w14:paraId="133FB21F" w14:textId="77777777" w:rsidR="00E73F22" w:rsidRDefault="00E73F22">
            <w:pPr>
              <w:contextualSpacing/>
              <w:jc w:val="center"/>
              <w:rPr>
                <w:rFonts w:ascii="Calibri" w:hAnsi="Calibri"/>
                <w:sz w:val="20"/>
                <w:szCs w:val="20"/>
              </w:rPr>
            </w:pPr>
          </w:p>
        </w:tc>
        <w:tc>
          <w:tcPr>
            <w:tcW w:w="1320" w:type="pct"/>
            <w:tcBorders>
              <w:top w:val="single" w:sz="4" w:space="0" w:color="auto"/>
            </w:tcBorders>
          </w:tcPr>
          <w:p w14:paraId="0DA1055D" w14:textId="77777777" w:rsidR="00E73F22" w:rsidRDefault="00E73F22">
            <w:pPr>
              <w:contextualSpacing/>
              <w:jc w:val="center"/>
              <w:rPr>
                <w:rFonts w:ascii="Calibri" w:hAnsi="Calibri"/>
                <w:sz w:val="20"/>
                <w:szCs w:val="20"/>
              </w:rPr>
            </w:pPr>
          </w:p>
        </w:tc>
      </w:tr>
      <w:tr w:rsidR="00E73F22" w14:paraId="2ED2E1DA" w14:textId="77777777">
        <w:tc>
          <w:tcPr>
            <w:tcW w:w="602" w:type="pct"/>
          </w:tcPr>
          <w:p w14:paraId="37E8B671" w14:textId="77777777" w:rsidR="00E73F22" w:rsidRDefault="00E73F22">
            <w:pPr>
              <w:spacing w:after="0"/>
              <w:contextualSpacing/>
              <w:jc w:val="both"/>
              <w:rPr>
                <w:rFonts w:ascii="Calibri" w:hAnsi="Calibri"/>
                <w:sz w:val="20"/>
                <w:szCs w:val="20"/>
              </w:rPr>
            </w:pPr>
          </w:p>
        </w:tc>
        <w:tc>
          <w:tcPr>
            <w:tcW w:w="1756" w:type="pct"/>
          </w:tcPr>
          <w:p w14:paraId="75ABE863" w14:textId="77777777" w:rsidR="00E73F22" w:rsidRDefault="00E73F22">
            <w:pPr>
              <w:contextualSpacing/>
              <w:rPr>
                <w:rFonts w:ascii="Calibri" w:eastAsia="Times New Roman" w:hAnsi="Calibri"/>
                <w:sz w:val="20"/>
                <w:szCs w:val="20"/>
              </w:rPr>
            </w:pPr>
          </w:p>
        </w:tc>
        <w:tc>
          <w:tcPr>
            <w:tcW w:w="1322" w:type="pct"/>
          </w:tcPr>
          <w:p w14:paraId="5EFF07E9" w14:textId="77777777" w:rsidR="00E73F22" w:rsidRDefault="00E73F22">
            <w:pPr>
              <w:contextualSpacing/>
              <w:jc w:val="center"/>
              <w:rPr>
                <w:rFonts w:ascii="Calibri" w:hAnsi="Calibri"/>
                <w:sz w:val="20"/>
                <w:szCs w:val="20"/>
              </w:rPr>
            </w:pPr>
          </w:p>
        </w:tc>
        <w:tc>
          <w:tcPr>
            <w:tcW w:w="1320" w:type="pct"/>
          </w:tcPr>
          <w:p w14:paraId="78DF6FD9" w14:textId="77777777" w:rsidR="00E73F22" w:rsidRDefault="00E73F22">
            <w:pPr>
              <w:contextualSpacing/>
              <w:jc w:val="center"/>
              <w:rPr>
                <w:rFonts w:ascii="Calibri" w:hAnsi="Calibri"/>
                <w:sz w:val="20"/>
                <w:szCs w:val="20"/>
              </w:rPr>
            </w:pPr>
          </w:p>
        </w:tc>
      </w:tr>
      <w:tr w:rsidR="00E73F22" w14:paraId="2275509A" w14:textId="77777777">
        <w:tc>
          <w:tcPr>
            <w:tcW w:w="602" w:type="pct"/>
            <w:tcBorders>
              <w:bottom w:val="single" w:sz="4" w:space="0" w:color="auto"/>
            </w:tcBorders>
          </w:tcPr>
          <w:p w14:paraId="6B2F3226" w14:textId="77777777" w:rsidR="00E73F22" w:rsidRDefault="00E73F22">
            <w:pPr>
              <w:spacing w:after="0"/>
              <w:contextualSpacing/>
              <w:jc w:val="both"/>
              <w:rPr>
                <w:rFonts w:ascii="Calibri" w:hAnsi="Calibri"/>
                <w:sz w:val="20"/>
                <w:szCs w:val="20"/>
              </w:rPr>
            </w:pPr>
          </w:p>
        </w:tc>
        <w:tc>
          <w:tcPr>
            <w:tcW w:w="1756" w:type="pct"/>
            <w:tcBorders>
              <w:bottom w:val="single" w:sz="4" w:space="0" w:color="auto"/>
            </w:tcBorders>
          </w:tcPr>
          <w:p w14:paraId="0CA3C05D" w14:textId="77777777" w:rsidR="00E73F22" w:rsidRDefault="00E73F22">
            <w:pPr>
              <w:contextualSpacing/>
              <w:rPr>
                <w:rFonts w:ascii="Calibri" w:eastAsia="Times New Roman" w:hAnsi="Calibri"/>
                <w:sz w:val="20"/>
                <w:szCs w:val="20"/>
              </w:rPr>
            </w:pPr>
          </w:p>
        </w:tc>
        <w:tc>
          <w:tcPr>
            <w:tcW w:w="1322" w:type="pct"/>
            <w:tcBorders>
              <w:bottom w:val="single" w:sz="4" w:space="0" w:color="auto"/>
            </w:tcBorders>
          </w:tcPr>
          <w:p w14:paraId="01175A46" w14:textId="77777777" w:rsidR="00E73F22" w:rsidRDefault="00E73F22">
            <w:pPr>
              <w:contextualSpacing/>
              <w:jc w:val="center"/>
              <w:rPr>
                <w:rFonts w:ascii="Calibri" w:hAnsi="Calibri"/>
                <w:sz w:val="20"/>
                <w:szCs w:val="20"/>
              </w:rPr>
            </w:pPr>
          </w:p>
        </w:tc>
        <w:tc>
          <w:tcPr>
            <w:tcW w:w="1320" w:type="pct"/>
            <w:tcBorders>
              <w:bottom w:val="single" w:sz="4" w:space="0" w:color="auto"/>
            </w:tcBorders>
          </w:tcPr>
          <w:p w14:paraId="77EEE287" w14:textId="77777777" w:rsidR="00E73F22" w:rsidRDefault="00E73F22">
            <w:pPr>
              <w:contextualSpacing/>
              <w:jc w:val="center"/>
              <w:rPr>
                <w:rFonts w:ascii="Calibri" w:hAnsi="Calibri"/>
                <w:sz w:val="20"/>
                <w:szCs w:val="20"/>
              </w:rPr>
            </w:pPr>
          </w:p>
        </w:tc>
      </w:tr>
      <w:tr w:rsidR="00E73F22" w14:paraId="59065653" w14:textId="77777777">
        <w:tc>
          <w:tcPr>
            <w:tcW w:w="602" w:type="pct"/>
            <w:tcBorders>
              <w:top w:val="single" w:sz="4" w:space="0" w:color="auto"/>
              <w:bottom w:val="single" w:sz="4" w:space="0" w:color="auto"/>
            </w:tcBorders>
          </w:tcPr>
          <w:p w14:paraId="09A1F732" w14:textId="77777777" w:rsidR="00E73F22" w:rsidRDefault="00E73F22">
            <w:pPr>
              <w:spacing w:after="0"/>
              <w:contextualSpacing/>
              <w:jc w:val="both"/>
              <w:rPr>
                <w:rFonts w:ascii="Calibri" w:hAnsi="Calibri"/>
                <w:sz w:val="20"/>
                <w:szCs w:val="20"/>
              </w:rPr>
            </w:pPr>
          </w:p>
        </w:tc>
        <w:tc>
          <w:tcPr>
            <w:tcW w:w="1756" w:type="pct"/>
            <w:tcBorders>
              <w:top w:val="single" w:sz="4" w:space="0" w:color="auto"/>
              <w:bottom w:val="single" w:sz="4" w:space="0" w:color="auto"/>
            </w:tcBorders>
            <w:vAlign w:val="center"/>
          </w:tcPr>
          <w:p w14:paraId="2594E513" w14:textId="77777777" w:rsidR="00E73F22" w:rsidRDefault="00000000">
            <w:pPr>
              <w:spacing w:after="0"/>
              <w:contextualSpacing/>
              <w:rPr>
                <w:rFonts w:ascii="Calibri" w:eastAsia="Times New Roman" w:hAnsi="Calibri"/>
                <w:b/>
                <w:bCs/>
                <w:sz w:val="20"/>
                <w:szCs w:val="20"/>
              </w:rPr>
            </w:pPr>
            <w:r>
              <w:rPr>
                <w:rFonts w:ascii="Calibri" w:eastAsia="Times New Roman" w:hAnsi="Calibri" w:hint="eastAsia"/>
                <w:b/>
                <w:bCs/>
                <w:sz w:val="20"/>
                <w:szCs w:val="20"/>
              </w:rPr>
              <w:t>Jumla</w:t>
            </w:r>
          </w:p>
        </w:tc>
        <w:tc>
          <w:tcPr>
            <w:tcW w:w="1322" w:type="pct"/>
            <w:tcBorders>
              <w:top w:val="single" w:sz="4" w:space="0" w:color="auto"/>
              <w:bottom w:val="single" w:sz="4" w:space="0" w:color="auto"/>
            </w:tcBorders>
            <w:vAlign w:val="center"/>
          </w:tcPr>
          <w:p w14:paraId="5C24CE4F" w14:textId="77777777" w:rsidR="00E73F22" w:rsidRDefault="00E73F22">
            <w:pPr>
              <w:contextualSpacing/>
              <w:jc w:val="center"/>
              <w:rPr>
                <w:rFonts w:ascii="Calibri" w:hAnsi="Calibri"/>
                <w:b/>
                <w:bCs/>
                <w:sz w:val="20"/>
                <w:szCs w:val="20"/>
              </w:rPr>
            </w:pPr>
          </w:p>
        </w:tc>
        <w:tc>
          <w:tcPr>
            <w:tcW w:w="1320" w:type="pct"/>
            <w:tcBorders>
              <w:top w:val="single" w:sz="4" w:space="0" w:color="auto"/>
              <w:bottom w:val="single" w:sz="4" w:space="0" w:color="auto"/>
            </w:tcBorders>
            <w:vAlign w:val="center"/>
          </w:tcPr>
          <w:p w14:paraId="0B0BA6B0" w14:textId="77777777" w:rsidR="00E73F22" w:rsidRDefault="00E73F22">
            <w:pPr>
              <w:contextualSpacing/>
              <w:jc w:val="center"/>
              <w:rPr>
                <w:rFonts w:ascii="Calibri" w:hAnsi="Calibri"/>
                <w:b/>
                <w:bCs/>
                <w:sz w:val="20"/>
                <w:szCs w:val="20"/>
              </w:rPr>
            </w:pPr>
          </w:p>
        </w:tc>
      </w:tr>
    </w:tbl>
    <w:bookmarkEnd w:id="503"/>
    <w:p w14:paraId="632A8451" w14:textId="77777777" w:rsidR="00E73F22" w:rsidRDefault="00000000">
      <w:pPr>
        <w:spacing w:after="120" w:line="360" w:lineRule="auto"/>
        <w:contextualSpacing/>
        <w:jc w:val="center"/>
        <w:rPr>
          <w:b/>
          <w:i/>
          <w:sz w:val="24"/>
          <w:szCs w:val="24"/>
        </w:rPr>
      </w:pPr>
      <w:r>
        <w:rPr>
          <w:b/>
          <w:i/>
          <w:sz w:val="24"/>
          <w:szCs w:val="24"/>
        </w:rPr>
        <w:t xml:space="preserve">Chanzo: </w:t>
      </w:r>
      <w:r>
        <w:rPr>
          <w:bCs/>
          <w:i/>
          <w:sz w:val="24"/>
          <w:szCs w:val="24"/>
        </w:rPr>
        <w:t xml:space="preserve">Halmashauri ya Kijiji cha </w:t>
      </w:r>
      <w:r>
        <w:rPr>
          <w:bCs/>
          <w:i/>
          <w:color w:val="FF0000"/>
          <w:sz w:val="24"/>
          <w:szCs w:val="24"/>
        </w:rPr>
        <w:t>(Jina la kijijji husika),</w:t>
      </w:r>
      <w:r>
        <w:rPr>
          <w:bCs/>
          <w:i/>
          <w:sz w:val="24"/>
          <w:szCs w:val="24"/>
        </w:rPr>
        <w:t xml:space="preserve"> Juni, 2023</w:t>
      </w:r>
    </w:p>
    <w:p w14:paraId="71231348" w14:textId="77777777" w:rsidR="00E73F22" w:rsidRDefault="00E73F22">
      <w:pPr>
        <w:pStyle w:val="Caption"/>
        <w:jc w:val="center"/>
        <w:rPr>
          <w:sz w:val="24"/>
          <w:szCs w:val="24"/>
        </w:rPr>
      </w:pPr>
      <w:bookmarkStart w:id="504" w:name="_Toc138780939"/>
      <w:bookmarkStart w:id="505" w:name="_Toc136881356"/>
    </w:p>
    <w:p w14:paraId="69A794A9" w14:textId="77777777" w:rsidR="00E73F22" w:rsidRDefault="00E73F22">
      <w:pPr>
        <w:pStyle w:val="Caption"/>
        <w:jc w:val="center"/>
        <w:rPr>
          <w:sz w:val="24"/>
          <w:szCs w:val="24"/>
        </w:rPr>
      </w:pPr>
    </w:p>
    <w:p w14:paraId="5CFEF9A0" w14:textId="77777777" w:rsidR="00E73F22" w:rsidRDefault="00000000">
      <w:pPr>
        <w:pStyle w:val="Caption"/>
        <w:jc w:val="center"/>
        <w:rPr>
          <w:i/>
          <w:iCs/>
          <w:sz w:val="24"/>
          <w:szCs w:val="24"/>
        </w:rPr>
      </w:pPr>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10</w:t>
      </w:r>
      <w:r>
        <w:rPr>
          <w:sz w:val="24"/>
          <w:szCs w:val="24"/>
        </w:rPr>
        <w:fldChar w:fldCharType="end"/>
      </w:r>
      <w:r>
        <w:rPr>
          <w:i/>
          <w:iCs/>
          <w:sz w:val="24"/>
          <w:szCs w:val="24"/>
        </w:rPr>
        <w:t>: Aina ya Choo</w:t>
      </w:r>
      <w:bookmarkEnd w:id="504"/>
      <w:bookmarkEnd w:id="505"/>
    </w:p>
    <w:p w14:paraId="3CBB4DFC" w14:textId="77777777" w:rsidR="00E73F22" w:rsidRDefault="00E73F22">
      <w:pPr>
        <w:spacing w:line="360" w:lineRule="auto"/>
        <w:contextualSpacing/>
        <w:jc w:val="center"/>
        <w:rPr>
          <w:sz w:val="24"/>
          <w:szCs w:val="24"/>
        </w:rPr>
      </w:pPr>
    </w:p>
    <w:p w14:paraId="78AB94BC" w14:textId="77777777" w:rsidR="00E73F22" w:rsidRDefault="00000000">
      <w:pPr>
        <w:spacing w:line="360" w:lineRule="auto"/>
        <w:contextualSpacing/>
        <w:jc w:val="center"/>
        <w:rPr>
          <w:color w:val="FF0000"/>
          <w:sz w:val="24"/>
          <w:szCs w:val="24"/>
        </w:rPr>
      </w:pPr>
      <w:r>
        <w:rPr>
          <w:color w:val="FF0000"/>
        </w:rPr>
        <w:t>(W</w:t>
      </w:r>
      <w:r>
        <w:rPr>
          <w:color w:val="FF0000"/>
          <w:sz w:val="24"/>
          <w:szCs w:val="24"/>
        </w:rPr>
        <w:t>eka Picha ya aina za vyoo)</w:t>
      </w:r>
    </w:p>
    <w:p w14:paraId="6975E87B" w14:textId="77777777" w:rsidR="00E73F22" w:rsidRDefault="00000000">
      <w:pPr>
        <w:pStyle w:val="Caption"/>
        <w:spacing w:line="360" w:lineRule="auto"/>
        <w:contextualSpacing/>
        <w:jc w:val="center"/>
        <w:rPr>
          <w:i/>
          <w:iCs/>
          <w:sz w:val="24"/>
          <w:szCs w:val="24"/>
        </w:rPr>
      </w:pPr>
      <w:bookmarkStart w:id="506" w:name="_Hlk129095635"/>
      <w:r>
        <w:rPr>
          <w:i/>
          <w:iCs/>
          <w:sz w:val="24"/>
          <w:szCs w:val="24"/>
        </w:rPr>
        <w:t xml:space="preserve">Chanzo: </w:t>
      </w:r>
      <w:r>
        <w:rPr>
          <w:b w:val="0"/>
          <w:i/>
          <w:iCs/>
          <w:color w:val="FF0000"/>
          <w:sz w:val="24"/>
          <w:szCs w:val="24"/>
        </w:rPr>
        <w:t>Halmashauri ya Kijiji cha (Jina la kijiji Husika), Mwezi, Mwaka</w:t>
      </w:r>
    </w:p>
    <w:p w14:paraId="6B649E02" w14:textId="77777777" w:rsidR="00E73F22" w:rsidRDefault="00E73F22">
      <w:pPr>
        <w:pStyle w:val="Caption"/>
        <w:keepNext/>
        <w:spacing w:line="360" w:lineRule="auto"/>
        <w:contextualSpacing/>
        <w:jc w:val="center"/>
        <w:rPr>
          <w:i/>
          <w:iCs/>
          <w:sz w:val="24"/>
          <w:szCs w:val="24"/>
        </w:rPr>
      </w:pPr>
      <w:bookmarkStart w:id="507" w:name="_Toc138780611"/>
    </w:p>
    <w:p w14:paraId="0E0E9F14" w14:textId="77777777" w:rsidR="00E73F22" w:rsidRDefault="00000000">
      <w:pPr>
        <w:pStyle w:val="Caption"/>
        <w:keepNext/>
        <w:spacing w:line="360" w:lineRule="auto"/>
        <w:contextualSpacing/>
        <w:jc w:val="center"/>
        <w:rPr>
          <w:i/>
          <w:iCs/>
          <w:sz w:val="24"/>
          <w:szCs w:val="24"/>
        </w:rPr>
      </w:pPr>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9</w:t>
      </w:r>
      <w:r>
        <w:rPr>
          <w:i/>
          <w:iCs/>
          <w:sz w:val="24"/>
          <w:szCs w:val="24"/>
        </w:rPr>
        <w:fldChar w:fldCharType="end"/>
      </w:r>
      <w:r>
        <w:rPr>
          <w:i/>
          <w:iCs/>
          <w:sz w:val="24"/>
          <w:szCs w:val="24"/>
        </w:rPr>
        <w:t>: Aina ya Choo</w:t>
      </w:r>
      <w:bookmarkEnd w:id="507"/>
    </w:p>
    <w:p w14:paraId="61F9688D" w14:textId="77777777" w:rsidR="00E73F22" w:rsidRDefault="00E73F22"/>
    <w:p w14:paraId="382CE275" w14:textId="77777777" w:rsidR="00E73F22" w:rsidRDefault="00000000">
      <w:pPr>
        <w:spacing w:after="0" w:line="360" w:lineRule="auto"/>
        <w:contextualSpacing/>
        <w:jc w:val="center"/>
        <w:rPr>
          <w:color w:val="FF0000"/>
          <w:sz w:val="24"/>
          <w:szCs w:val="24"/>
        </w:rPr>
      </w:pPr>
      <w:r>
        <w:rPr>
          <w:color w:val="FF0000"/>
          <w:sz w:val="24"/>
          <w:szCs w:val="24"/>
        </w:rPr>
        <w:t>(Weka chati kuonesha vyoo bora na visivyo bora)</w:t>
      </w:r>
    </w:p>
    <w:p w14:paraId="2CF8784C" w14:textId="77777777" w:rsidR="00E73F22" w:rsidRDefault="00E73F22">
      <w:pPr>
        <w:spacing w:after="0" w:line="360" w:lineRule="auto"/>
        <w:contextualSpacing/>
        <w:jc w:val="center"/>
        <w:rPr>
          <w:b/>
          <w:bCs/>
          <w:i/>
          <w:iCs/>
          <w:sz w:val="24"/>
          <w:szCs w:val="24"/>
        </w:rPr>
      </w:pPr>
    </w:p>
    <w:p w14:paraId="532BD4A0" w14:textId="77777777" w:rsidR="00E73F22" w:rsidRDefault="00000000">
      <w:pPr>
        <w:spacing w:after="0" w:line="360" w:lineRule="auto"/>
        <w:contextualSpacing/>
        <w:jc w:val="center"/>
        <w:rPr>
          <w:bCs/>
          <w:i/>
          <w:iCs/>
          <w:sz w:val="24"/>
          <w:szCs w:val="24"/>
        </w:rPr>
      </w:pPr>
      <w:r>
        <w:rPr>
          <w:b/>
          <w:bCs/>
          <w:i/>
          <w:iCs/>
          <w:sz w:val="24"/>
          <w:szCs w:val="24"/>
        </w:rPr>
        <w:lastRenderedPageBreak/>
        <w:t xml:space="preserve"> Chanzo: </w:t>
      </w:r>
      <w:r>
        <w:rPr>
          <w:bCs/>
          <w:i/>
          <w:iCs/>
          <w:sz w:val="24"/>
          <w:szCs w:val="24"/>
        </w:rPr>
        <w:t xml:space="preserve">Tathmin Shirikishi Kijiji cha </w:t>
      </w:r>
      <w:r>
        <w:rPr>
          <w:rFonts w:eastAsia="Calibri"/>
          <w:i/>
          <w:iCs/>
          <w:color w:val="FF0000"/>
          <w:kern w:val="2"/>
          <w:sz w:val="24"/>
          <w:szCs w:val="24"/>
        </w:rPr>
        <w:t>(Jina la kijiji Husika)</w:t>
      </w:r>
      <w:r>
        <w:rPr>
          <w:bCs/>
          <w:i/>
          <w:iCs/>
          <w:sz w:val="24"/>
          <w:szCs w:val="24"/>
        </w:rPr>
        <w:t>; Juni, 2023</w:t>
      </w:r>
    </w:p>
    <w:p w14:paraId="5388CFDF" w14:textId="77777777" w:rsidR="00E73F22" w:rsidRDefault="00E73F22">
      <w:pPr>
        <w:spacing w:after="0" w:line="360" w:lineRule="auto"/>
        <w:contextualSpacing/>
        <w:jc w:val="center"/>
        <w:rPr>
          <w:b/>
          <w:bCs/>
          <w:i/>
          <w:iCs/>
          <w:sz w:val="24"/>
          <w:szCs w:val="24"/>
        </w:rPr>
      </w:pPr>
    </w:p>
    <w:p w14:paraId="429B7E5F" w14:textId="77777777" w:rsidR="00E73F22" w:rsidRDefault="00000000">
      <w:pPr>
        <w:keepNext/>
        <w:spacing w:before="240" w:after="60" w:line="360" w:lineRule="auto"/>
        <w:contextualSpacing/>
        <w:outlineLvl w:val="1"/>
        <w:rPr>
          <w:rFonts w:eastAsia="Times New Roman"/>
          <w:b/>
          <w:bCs/>
          <w:sz w:val="24"/>
          <w:szCs w:val="24"/>
        </w:rPr>
      </w:pPr>
      <w:bookmarkStart w:id="508" w:name="_Toc138776801"/>
      <w:bookmarkStart w:id="509" w:name="_Toc304050296"/>
      <w:bookmarkStart w:id="510" w:name="_Toc320609622"/>
      <w:bookmarkStart w:id="511" w:name="_Toc284703909"/>
      <w:bookmarkStart w:id="512" w:name="_Toc320353015"/>
      <w:bookmarkStart w:id="513" w:name="_Toc132455594"/>
      <w:bookmarkStart w:id="514" w:name="_Toc8311"/>
      <w:bookmarkStart w:id="515" w:name="_Toc90466953"/>
      <w:bookmarkEnd w:id="506"/>
      <w:r>
        <w:rPr>
          <w:rFonts w:eastAsia="Times New Roman"/>
          <w:b/>
          <w:bCs/>
          <w:sz w:val="24"/>
          <w:szCs w:val="24"/>
        </w:rPr>
        <w:t>3.3</w:t>
      </w:r>
      <w:r>
        <w:rPr>
          <w:rFonts w:eastAsia="Times New Roman"/>
          <w:b/>
          <w:bCs/>
          <w:sz w:val="24"/>
          <w:szCs w:val="24"/>
        </w:rPr>
        <w:tab/>
        <w:t>Huduma za Jamii</w:t>
      </w:r>
      <w:bookmarkEnd w:id="508"/>
      <w:r>
        <w:rPr>
          <w:rFonts w:eastAsia="Times New Roman"/>
          <w:b/>
          <w:bCs/>
          <w:sz w:val="24"/>
          <w:szCs w:val="24"/>
        </w:rPr>
        <w:t xml:space="preserve">  </w:t>
      </w:r>
    </w:p>
    <w:p w14:paraId="624BCC9D" w14:textId="77777777" w:rsidR="00E73F22" w:rsidRDefault="00000000">
      <w:pPr>
        <w:keepNext/>
        <w:spacing w:before="240" w:after="60" w:line="360" w:lineRule="auto"/>
        <w:contextualSpacing/>
        <w:outlineLvl w:val="1"/>
        <w:rPr>
          <w:rFonts w:eastAsia="Calibri"/>
          <w:kern w:val="2"/>
          <w:sz w:val="24"/>
          <w:szCs w:val="24"/>
        </w:rPr>
      </w:pPr>
      <w:r>
        <w:rPr>
          <w:sz w:val="24"/>
          <w:szCs w:val="24"/>
        </w:rPr>
        <w:t xml:space="preserve">Huduma za jamii zinazopatikana katika Kijiji cha </w:t>
      </w:r>
      <w:r>
        <w:rPr>
          <w:i/>
          <w:iCs/>
          <w:color w:val="FF0000"/>
          <w:sz w:val="24"/>
          <w:szCs w:val="24"/>
        </w:rPr>
        <w:t>(Jina la Kijiji Husika)</w:t>
      </w:r>
      <w:r>
        <w:rPr>
          <w:sz w:val="24"/>
          <w:szCs w:val="24"/>
        </w:rPr>
        <w:t xml:space="preserve"> ni pamoja </w:t>
      </w:r>
      <w:r>
        <w:rPr>
          <w:i/>
          <w:iCs/>
          <w:sz w:val="24"/>
          <w:szCs w:val="24"/>
        </w:rPr>
        <w:t xml:space="preserve">na </w:t>
      </w:r>
      <w:r>
        <w:rPr>
          <w:i/>
          <w:iCs/>
          <w:color w:val="FF0000"/>
          <w:sz w:val="24"/>
          <w:szCs w:val="24"/>
        </w:rPr>
        <w:t>(Taja huduma za jamii zinazopatikana kijijini)</w:t>
      </w:r>
      <w:r>
        <w:rPr>
          <w:i/>
          <w:iCs/>
          <w:sz w:val="24"/>
          <w:szCs w:val="24"/>
        </w:rPr>
        <w:t>.</w:t>
      </w:r>
      <w:r>
        <w:rPr>
          <w:sz w:val="24"/>
          <w:szCs w:val="24"/>
        </w:rPr>
        <w:t xml:space="preserve"> Huduma za jamii zimetawanyika katika vitongoji mbalimbali ndani ya kijiji, aidha huduma za jamii zimesongamana katika kitongoji cha </w:t>
      </w:r>
      <w:r>
        <w:rPr>
          <w:i/>
          <w:iCs/>
          <w:color w:val="FF0000"/>
          <w:sz w:val="24"/>
          <w:szCs w:val="24"/>
        </w:rPr>
        <w:t>(Taja Vitongoji)</w:t>
      </w:r>
      <w:r>
        <w:rPr>
          <w:i/>
          <w:iCs/>
          <w:sz w:val="24"/>
          <w:szCs w:val="24"/>
        </w:rPr>
        <w:t xml:space="preserve"> </w:t>
      </w:r>
      <w:r>
        <w:rPr>
          <w:sz w:val="24"/>
          <w:szCs w:val="24"/>
        </w:rPr>
        <w:t>ambapo ndipo kitovu cha kijiji</w:t>
      </w:r>
      <w:r>
        <w:rPr>
          <w:rFonts w:eastAsia="Calibri"/>
          <w:kern w:val="2"/>
          <w:sz w:val="24"/>
          <w:szCs w:val="24"/>
        </w:rPr>
        <w:t>.</w:t>
      </w:r>
    </w:p>
    <w:p w14:paraId="10F59587" w14:textId="77777777" w:rsidR="00E73F22" w:rsidRDefault="00000000">
      <w:pPr>
        <w:keepNext/>
        <w:spacing w:before="240" w:after="60" w:line="360" w:lineRule="auto"/>
        <w:contextualSpacing/>
        <w:outlineLvl w:val="2"/>
        <w:rPr>
          <w:rFonts w:eastAsia="Times New Roman"/>
          <w:b/>
          <w:bCs/>
          <w:sz w:val="24"/>
          <w:szCs w:val="24"/>
        </w:rPr>
      </w:pPr>
      <w:bookmarkStart w:id="516" w:name="_Toc320353014"/>
      <w:bookmarkStart w:id="517" w:name="_Toc90466952"/>
      <w:bookmarkStart w:id="518" w:name="_Toc132455593"/>
      <w:bookmarkStart w:id="519" w:name="_Toc304050295"/>
      <w:bookmarkStart w:id="520" w:name="_Toc320609621"/>
      <w:bookmarkStart w:id="521" w:name="_Toc284703908"/>
      <w:bookmarkStart w:id="522" w:name="_Toc29488"/>
      <w:r>
        <w:rPr>
          <w:rFonts w:eastAsia="Times New Roman"/>
          <w:b/>
          <w:bCs/>
          <w:sz w:val="24"/>
          <w:szCs w:val="24"/>
        </w:rPr>
        <w:t>3.3.1</w:t>
      </w:r>
      <w:r>
        <w:rPr>
          <w:rFonts w:eastAsia="Times New Roman"/>
          <w:b/>
          <w:bCs/>
          <w:sz w:val="24"/>
          <w:szCs w:val="24"/>
        </w:rPr>
        <w:tab/>
        <w:t>Elimu</w:t>
      </w:r>
      <w:bookmarkEnd w:id="516"/>
      <w:bookmarkEnd w:id="517"/>
      <w:bookmarkEnd w:id="518"/>
      <w:bookmarkEnd w:id="519"/>
      <w:bookmarkEnd w:id="520"/>
      <w:bookmarkEnd w:id="521"/>
      <w:bookmarkEnd w:id="522"/>
    </w:p>
    <w:p w14:paraId="38762480" w14:textId="77777777" w:rsidR="00E73F22" w:rsidRDefault="00000000">
      <w:pPr>
        <w:keepNext/>
        <w:spacing w:before="240" w:after="60" w:line="360" w:lineRule="auto"/>
        <w:contextualSpacing/>
        <w:outlineLvl w:val="2"/>
        <w:rPr>
          <w:rFonts w:eastAsia="Times New Roman"/>
          <w:b/>
          <w:bCs/>
          <w:sz w:val="24"/>
          <w:szCs w:val="24"/>
        </w:rPr>
      </w:pPr>
      <w:r>
        <w:rPr>
          <w:rFonts w:eastAsia="Times New Roman"/>
          <w:b/>
          <w:bCs/>
          <w:sz w:val="24"/>
          <w:szCs w:val="24"/>
        </w:rPr>
        <w:t>3.3.1.1. Elimu ya Msingi</w:t>
      </w:r>
    </w:p>
    <w:p w14:paraId="27630EC7" w14:textId="77777777" w:rsidR="00E73F22" w:rsidRDefault="00000000">
      <w:pPr>
        <w:keepNext/>
        <w:spacing w:before="240" w:after="60" w:line="360" w:lineRule="auto"/>
        <w:contextualSpacing/>
        <w:outlineLvl w:val="2"/>
        <w:rPr>
          <w:rFonts w:eastAsia="Times New Roman"/>
          <w:b/>
          <w:bCs/>
          <w:color w:val="FF0000"/>
          <w:sz w:val="24"/>
          <w:szCs w:val="24"/>
        </w:rPr>
      </w:pPr>
      <w:r>
        <w:rPr>
          <w:rFonts w:eastAsia="Times New Roman"/>
          <w:b/>
          <w:bCs/>
          <w:color w:val="FF0000"/>
          <w:sz w:val="24"/>
          <w:szCs w:val="24"/>
        </w:rPr>
        <w:t>3.3.1.1.1 Shule ya Msingi (Jina la Shule)</w:t>
      </w:r>
    </w:p>
    <w:p w14:paraId="1E3ABEB0" w14:textId="77777777" w:rsidR="00E73F22" w:rsidRDefault="00000000">
      <w:pPr>
        <w:spacing w:after="0" w:line="360" w:lineRule="auto"/>
        <w:contextualSpacing/>
        <w:jc w:val="both"/>
        <w:rPr>
          <w:rFonts w:eastAsia="Calibri"/>
          <w:i/>
          <w:iCs/>
          <w:color w:val="FF0000"/>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kern w:val="2"/>
          <w:sz w:val="24"/>
          <w:szCs w:val="24"/>
        </w:rPr>
        <w:t xml:space="preserve"> kina shule za msingi </w:t>
      </w:r>
      <w:r>
        <w:rPr>
          <w:rFonts w:eastAsia="Calibri"/>
          <w:i/>
          <w:iCs/>
          <w:color w:val="FF0000"/>
          <w:kern w:val="2"/>
          <w:sz w:val="24"/>
          <w:szCs w:val="24"/>
        </w:rPr>
        <w:t>(Taja idadi)</w:t>
      </w:r>
      <w:r>
        <w:rPr>
          <w:rFonts w:eastAsia="Calibri"/>
          <w:kern w:val="2"/>
          <w:sz w:val="24"/>
          <w:szCs w:val="24"/>
        </w:rPr>
        <w:t xml:space="preserve"> iitwayo </w:t>
      </w:r>
      <w:bookmarkStart w:id="523" w:name="_Hlk141956784"/>
      <w:r>
        <w:rPr>
          <w:rFonts w:eastAsia="Calibri"/>
          <w:i/>
          <w:iCs/>
          <w:kern w:val="2"/>
          <w:sz w:val="24"/>
          <w:szCs w:val="24"/>
        </w:rPr>
        <w:t>“</w:t>
      </w:r>
      <w:r>
        <w:rPr>
          <w:rFonts w:eastAsia="Calibri"/>
          <w:i/>
          <w:iCs/>
          <w:color w:val="FF0000"/>
          <w:kern w:val="2"/>
          <w:sz w:val="24"/>
          <w:szCs w:val="24"/>
        </w:rPr>
        <w:t>Taja jina la shule</w:t>
      </w:r>
      <w:r>
        <w:rPr>
          <w:rFonts w:eastAsia="Calibri"/>
          <w:i/>
          <w:iCs/>
          <w:kern w:val="2"/>
          <w:sz w:val="24"/>
          <w:szCs w:val="24"/>
        </w:rPr>
        <w:t>”</w:t>
      </w:r>
      <w:r>
        <w:rPr>
          <w:rFonts w:eastAsia="Calibri"/>
          <w:kern w:val="2"/>
          <w:sz w:val="24"/>
          <w:szCs w:val="24"/>
        </w:rPr>
        <w:t xml:space="preserve"> </w:t>
      </w:r>
      <w:bookmarkEnd w:id="523"/>
      <w:r>
        <w:rPr>
          <w:rFonts w:eastAsia="Calibri"/>
          <w:kern w:val="2"/>
          <w:sz w:val="24"/>
          <w:szCs w:val="24"/>
        </w:rPr>
        <w:t xml:space="preserve">ambayo inajumuisha na shule ya awali. Shule ya msingi </w:t>
      </w:r>
      <w:r>
        <w:rPr>
          <w:rFonts w:eastAsia="Calibri"/>
          <w:i/>
          <w:iCs/>
          <w:kern w:val="2"/>
          <w:sz w:val="24"/>
          <w:szCs w:val="24"/>
        </w:rPr>
        <w:t>“</w:t>
      </w:r>
      <w:r>
        <w:rPr>
          <w:rFonts w:eastAsia="Calibri"/>
          <w:i/>
          <w:iCs/>
          <w:color w:val="FF0000"/>
          <w:kern w:val="2"/>
          <w:sz w:val="24"/>
          <w:szCs w:val="24"/>
        </w:rPr>
        <w:t>Taja jina la shule</w:t>
      </w:r>
      <w:r>
        <w:rPr>
          <w:rFonts w:eastAsia="Calibri"/>
          <w:i/>
          <w:iCs/>
          <w:kern w:val="2"/>
          <w:sz w:val="24"/>
          <w:szCs w:val="24"/>
        </w:rPr>
        <w:t>”</w:t>
      </w:r>
      <w:r>
        <w:rPr>
          <w:rFonts w:eastAsia="Calibri"/>
          <w:kern w:val="2"/>
          <w:sz w:val="24"/>
          <w:szCs w:val="24"/>
        </w:rPr>
        <w:t xml:space="preserve"> inapatikana kitongoji cha </w:t>
      </w:r>
      <w:r>
        <w:rPr>
          <w:rFonts w:eastAsia="Calibri"/>
          <w:i/>
          <w:iCs/>
          <w:color w:val="FF0000"/>
          <w:kern w:val="2"/>
          <w:sz w:val="24"/>
          <w:szCs w:val="24"/>
        </w:rPr>
        <w:t>(Taja Kitongoji)</w:t>
      </w:r>
      <w:r>
        <w:rPr>
          <w:rFonts w:eastAsia="Calibri"/>
          <w:kern w:val="2"/>
          <w:sz w:val="24"/>
          <w:szCs w:val="24"/>
        </w:rPr>
        <w:t xml:space="preserve"> na imesajiliwa kwa namba </w:t>
      </w:r>
      <w:r>
        <w:rPr>
          <w:rFonts w:eastAsia="Calibri"/>
          <w:i/>
          <w:iCs/>
          <w:kern w:val="2"/>
          <w:sz w:val="24"/>
          <w:szCs w:val="24"/>
        </w:rPr>
        <w:t>(</w:t>
      </w:r>
      <w:r>
        <w:rPr>
          <w:rFonts w:eastAsia="Calibri"/>
          <w:i/>
          <w:iCs/>
          <w:color w:val="FF0000"/>
          <w:kern w:val="2"/>
          <w:sz w:val="24"/>
          <w:szCs w:val="24"/>
        </w:rPr>
        <w:t>weka namba ya usajili</w:t>
      </w:r>
      <w:r>
        <w:rPr>
          <w:rFonts w:eastAsia="Calibri"/>
          <w:i/>
          <w:iCs/>
          <w:kern w:val="2"/>
          <w:sz w:val="24"/>
          <w:szCs w:val="24"/>
        </w:rPr>
        <w:t>)</w:t>
      </w:r>
      <w:r>
        <w:rPr>
          <w:rFonts w:eastAsia="Calibri"/>
          <w:kern w:val="2"/>
          <w:sz w:val="24"/>
          <w:szCs w:val="24"/>
        </w:rPr>
        <w:t xml:space="preserve"> mwaka </w:t>
      </w:r>
      <w:r>
        <w:rPr>
          <w:rFonts w:eastAsia="Calibri"/>
          <w:i/>
          <w:iCs/>
          <w:color w:val="FF0000"/>
          <w:kern w:val="2"/>
          <w:sz w:val="24"/>
          <w:szCs w:val="24"/>
        </w:rPr>
        <w:t xml:space="preserve">(Weka Mwaka) </w:t>
      </w:r>
      <w:r>
        <w:rPr>
          <w:rFonts w:eastAsia="Calibri"/>
          <w:kern w:val="2"/>
          <w:sz w:val="24"/>
          <w:szCs w:val="24"/>
        </w:rPr>
        <w:t>na ina ukubwa wa ekari</w:t>
      </w:r>
      <w:r>
        <w:rPr>
          <w:rFonts w:eastAsia="Calibri"/>
          <w:color w:val="FF0000"/>
          <w:kern w:val="2"/>
          <w:sz w:val="24"/>
          <w:szCs w:val="24"/>
        </w:rPr>
        <w:t xml:space="preserve"> </w:t>
      </w:r>
      <w:r>
        <w:rPr>
          <w:rFonts w:eastAsia="Calibri"/>
          <w:i/>
          <w:iCs/>
          <w:color w:val="FF0000"/>
          <w:kern w:val="2"/>
          <w:sz w:val="24"/>
          <w:szCs w:val="24"/>
        </w:rPr>
        <w:t>(Weka Ukubwa).</w:t>
      </w:r>
      <w:r>
        <w:rPr>
          <w:rFonts w:eastAsia="Calibri"/>
          <w:kern w:val="2"/>
          <w:sz w:val="24"/>
          <w:szCs w:val="24"/>
        </w:rPr>
        <w:t xml:space="preserve"> Shule ya msingi </w:t>
      </w:r>
      <w:r>
        <w:rPr>
          <w:rFonts w:eastAsia="Calibri"/>
          <w:i/>
          <w:iCs/>
          <w:color w:val="FF0000"/>
          <w:kern w:val="2"/>
          <w:sz w:val="24"/>
          <w:szCs w:val="24"/>
        </w:rPr>
        <w:t>(Jina la shule)</w:t>
      </w:r>
      <w:r>
        <w:rPr>
          <w:rFonts w:eastAsia="Calibri"/>
          <w:color w:val="FF0000"/>
          <w:kern w:val="2"/>
          <w:sz w:val="24"/>
          <w:szCs w:val="24"/>
        </w:rPr>
        <w:t xml:space="preserve"> </w:t>
      </w:r>
      <w:r>
        <w:rPr>
          <w:rFonts w:eastAsia="Calibri"/>
          <w:kern w:val="2"/>
          <w:sz w:val="24"/>
          <w:szCs w:val="24"/>
        </w:rPr>
        <w:t xml:space="preserve">ina jumla ya wanafunzi </w:t>
      </w:r>
      <w:r>
        <w:rPr>
          <w:rFonts w:eastAsia="Calibri"/>
          <w:color w:val="FF0000"/>
          <w:kern w:val="2"/>
          <w:sz w:val="24"/>
          <w:szCs w:val="24"/>
        </w:rPr>
        <w:t xml:space="preserve">(Weka jumla ya wanafunzi) kati yao </w:t>
      </w:r>
      <w:r>
        <w:rPr>
          <w:rFonts w:eastAsia="Calibri"/>
          <w:kern w:val="2"/>
          <w:sz w:val="24"/>
          <w:szCs w:val="24"/>
        </w:rPr>
        <w:t xml:space="preserve">wavulana </w:t>
      </w:r>
      <w:r>
        <w:rPr>
          <w:rFonts w:eastAsia="Calibri"/>
          <w:i/>
          <w:iCs/>
          <w:color w:val="FF0000"/>
          <w:kern w:val="2"/>
          <w:sz w:val="24"/>
          <w:szCs w:val="24"/>
        </w:rPr>
        <w:t>(Weka Idadi)</w:t>
      </w:r>
      <w:r>
        <w:rPr>
          <w:rFonts w:eastAsia="Calibri"/>
          <w:kern w:val="2"/>
          <w:sz w:val="24"/>
          <w:szCs w:val="24"/>
        </w:rPr>
        <w:t xml:space="preserve"> na wasichana </w:t>
      </w:r>
      <w:r>
        <w:rPr>
          <w:rFonts w:eastAsia="Calibri"/>
          <w:i/>
          <w:iCs/>
          <w:color w:val="FF0000"/>
          <w:kern w:val="2"/>
          <w:sz w:val="24"/>
          <w:szCs w:val="24"/>
        </w:rPr>
        <w:t>(Weka Idadi)</w:t>
      </w:r>
      <w:r>
        <w:rPr>
          <w:rFonts w:eastAsia="Calibri"/>
          <w:color w:val="FF0000"/>
          <w:kern w:val="2"/>
          <w:sz w:val="24"/>
          <w:szCs w:val="24"/>
        </w:rPr>
        <w:t xml:space="preserve"> </w:t>
      </w:r>
      <w:r>
        <w:rPr>
          <w:rFonts w:eastAsia="Calibri"/>
          <w:kern w:val="2"/>
          <w:sz w:val="24"/>
          <w:szCs w:val="24"/>
        </w:rPr>
        <w:t xml:space="preserve">ikijumuhisha na wanafunzi wa awali ambao ni wanafunzi </w:t>
      </w:r>
      <w:r>
        <w:rPr>
          <w:rFonts w:eastAsia="Calibri"/>
          <w:i/>
          <w:iCs/>
          <w:color w:val="FF0000"/>
          <w:kern w:val="2"/>
          <w:sz w:val="24"/>
          <w:szCs w:val="24"/>
        </w:rPr>
        <w:t>(Idadi ya wanafunzi wa awali)</w:t>
      </w:r>
      <w:r>
        <w:rPr>
          <w:rFonts w:eastAsia="Calibri"/>
          <w:kern w:val="2"/>
          <w:sz w:val="24"/>
          <w:szCs w:val="24"/>
        </w:rPr>
        <w:t xml:space="preserve"> (Wavulana </w:t>
      </w:r>
      <w:r>
        <w:rPr>
          <w:rFonts w:eastAsia="Calibri"/>
          <w:i/>
          <w:iCs/>
          <w:color w:val="FF0000"/>
          <w:kern w:val="2"/>
          <w:sz w:val="24"/>
          <w:szCs w:val="24"/>
        </w:rPr>
        <w:t>(Idadi ya wavulana)</w:t>
      </w:r>
      <w:r>
        <w:rPr>
          <w:rFonts w:eastAsia="Calibri"/>
          <w:color w:val="FF0000"/>
          <w:kern w:val="2"/>
          <w:sz w:val="24"/>
          <w:szCs w:val="24"/>
        </w:rPr>
        <w:t xml:space="preserve"> </w:t>
      </w:r>
      <w:r>
        <w:rPr>
          <w:rFonts w:eastAsia="Calibri"/>
          <w:kern w:val="2"/>
          <w:sz w:val="24"/>
          <w:szCs w:val="24"/>
        </w:rPr>
        <w:t xml:space="preserve">na wasichana </w:t>
      </w:r>
      <w:r>
        <w:rPr>
          <w:rFonts w:eastAsia="Calibri"/>
          <w:i/>
          <w:iCs/>
          <w:color w:val="FF0000"/>
          <w:kern w:val="2"/>
          <w:sz w:val="24"/>
          <w:szCs w:val="24"/>
        </w:rPr>
        <w:t>(Idadi ya wasichana</w:t>
      </w:r>
      <w:r>
        <w:rPr>
          <w:rFonts w:eastAsia="Calibri"/>
          <w:kern w:val="2"/>
          <w:sz w:val="24"/>
          <w:szCs w:val="24"/>
        </w:rPr>
        <w:t xml:space="preserve">). Shule hii inatoa huduma ya elimu kwa wanafunzi wanaotoka vitongoji vyote </w:t>
      </w:r>
      <w:r>
        <w:rPr>
          <w:rFonts w:eastAsia="Calibri"/>
          <w:i/>
          <w:iCs/>
          <w:kern w:val="2"/>
          <w:sz w:val="24"/>
          <w:szCs w:val="24"/>
        </w:rPr>
        <w:t xml:space="preserve">vya </w:t>
      </w:r>
      <w:r>
        <w:rPr>
          <w:rFonts w:eastAsia="Calibri"/>
          <w:i/>
          <w:iCs/>
          <w:color w:val="FF0000"/>
          <w:kern w:val="2"/>
          <w:sz w:val="24"/>
          <w:szCs w:val="24"/>
        </w:rPr>
        <w:t>(Taja Vitongoji au vijiji vinavyotumia shule hii).</w:t>
      </w:r>
    </w:p>
    <w:p w14:paraId="4EB229F9" w14:textId="77777777" w:rsidR="00E73F22" w:rsidRDefault="00E73F22">
      <w:pPr>
        <w:spacing w:after="0" w:line="360" w:lineRule="auto"/>
        <w:contextualSpacing/>
        <w:jc w:val="both"/>
        <w:rPr>
          <w:rFonts w:eastAsia="Calibri"/>
          <w:kern w:val="2"/>
          <w:sz w:val="24"/>
          <w:szCs w:val="24"/>
        </w:rPr>
      </w:pPr>
    </w:p>
    <w:p w14:paraId="24010C9A" w14:textId="77777777" w:rsidR="00E73F22" w:rsidRDefault="00000000">
      <w:pPr>
        <w:keepNext/>
        <w:spacing w:after="0" w:line="360" w:lineRule="auto"/>
        <w:contextualSpacing/>
        <w:rPr>
          <w:rFonts w:eastAsia="Times New Roman"/>
          <w:b/>
          <w:bCs/>
          <w:i/>
          <w:iCs/>
          <w:sz w:val="24"/>
          <w:szCs w:val="24"/>
        </w:rPr>
      </w:pPr>
      <w:bookmarkStart w:id="524" w:name="_Toc90467025"/>
      <w:bookmarkStart w:id="525" w:name="_Toc132453743"/>
      <w:r>
        <w:rPr>
          <w:rFonts w:eastAsia="Times New Roman"/>
          <w:b/>
          <w:bCs/>
          <w:i/>
          <w:iCs/>
          <w:sz w:val="24"/>
          <w:szCs w:val="24"/>
        </w:rPr>
        <w:t xml:space="preserve">                </w:t>
      </w:r>
      <w:bookmarkStart w:id="526" w:name="_Toc138780400"/>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19</w:t>
      </w:r>
      <w:r>
        <w:rPr>
          <w:rFonts w:eastAsia="Times New Roman"/>
          <w:b/>
          <w:bCs/>
          <w:i/>
          <w:iCs/>
          <w:sz w:val="24"/>
          <w:szCs w:val="24"/>
        </w:rPr>
        <w:fldChar w:fldCharType="end"/>
      </w:r>
      <w:r>
        <w:rPr>
          <w:rFonts w:eastAsia="Times New Roman"/>
          <w:b/>
          <w:bCs/>
          <w:i/>
          <w:iCs/>
          <w:sz w:val="24"/>
          <w:szCs w:val="24"/>
        </w:rPr>
        <w:t xml:space="preserve">: Idadi ya wanafunzi kwa kila Darasa shule ya Msingi </w:t>
      </w:r>
      <w:bookmarkEnd w:id="524"/>
      <w:bookmarkEnd w:id="525"/>
      <w:bookmarkEnd w:id="526"/>
      <w:r>
        <w:rPr>
          <w:rFonts w:eastAsia="Times New Roman"/>
          <w:b/>
          <w:bCs/>
          <w:i/>
          <w:iCs/>
          <w:color w:val="FF0000"/>
          <w:sz w:val="24"/>
          <w:szCs w:val="24"/>
        </w:rPr>
        <w:t>(Jina la Shule)</w:t>
      </w:r>
    </w:p>
    <w:tbl>
      <w:tblPr>
        <w:tblW w:w="5000" w:type="pct"/>
        <w:tblLook w:val="04A0" w:firstRow="1" w:lastRow="0" w:firstColumn="1" w:lastColumn="0" w:noHBand="0" w:noVBand="1"/>
      </w:tblPr>
      <w:tblGrid>
        <w:gridCol w:w="1030"/>
        <w:gridCol w:w="1488"/>
        <w:gridCol w:w="1440"/>
        <w:gridCol w:w="1539"/>
        <w:gridCol w:w="1544"/>
        <w:gridCol w:w="1449"/>
        <w:gridCol w:w="1487"/>
      </w:tblGrid>
      <w:tr w:rsidR="00E73F22" w14:paraId="333B1676" w14:textId="77777777">
        <w:tc>
          <w:tcPr>
            <w:tcW w:w="503" w:type="pct"/>
            <w:vMerge w:val="restart"/>
            <w:tcBorders>
              <w:top w:val="single" w:sz="4" w:space="0" w:color="auto"/>
            </w:tcBorders>
          </w:tcPr>
          <w:p w14:paraId="574D2CF0" w14:textId="77777777" w:rsidR="00E73F22" w:rsidRDefault="00000000">
            <w:pPr>
              <w:spacing w:after="0" w:line="360" w:lineRule="auto"/>
              <w:contextualSpacing/>
              <w:rPr>
                <w:rFonts w:eastAsia="Calibri"/>
                <w:b/>
                <w:i/>
                <w:iCs/>
                <w:color w:val="FF0000"/>
                <w:kern w:val="2"/>
                <w:sz w:val="24"/>
                <w:szCs w:val="24"/>
              </w:rPr>
            </w:pPr>
            <w:r>
              <w:rPr>
                <w:rFonts w:eastAsia="Calibri"/>
                <w:b/>
                <w:i/>
                <w:iCs/>
                <w:color w:val="FF0000"/>
                <w:kern w:val="2"/>
                <w:sz w:val="24"/>
                <w:szCs w:val="24"/>
              </w:rPr>
              <w:t>Darasa</w:t>
            </w:r>
          </w:p>
        </w:tc>
        <w:tc>
          <w:tcPr>
            <w:tcW w:w="2246" w:type="pct"/>
            <w:gridSpan w:val="3"/>
            <w:tcBorders>
              <w:top w:val="single" w:sz="4" w:space="0" w:color="auto"/>
              <w:bottom w:val="single" w:sz="4" w:space="0" w:color="auto"/>
            </w:tcBorders>
          </w:tcPr>
          <w:p w14:paraId="46C1C77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Waliosajiliwa</w:t>
            </w:r>
          </w:p>
        </w:tc>
        <w:tc>
          <w:tcPr>
            <w:tcW w:w="2251" w:type="pct"/>
            <w:gridSpan w:val="3"/>
            <w:tcBorders>
              <w:top w:val="single" w:sz="4" w:space="0" w:color="auto"/>
              <w:bottom w:val="single" w:sz="4" w:space="0" w:color="auto"/>
            </w:tcBorders>
          </w:tcPr>
          <w:p w14:paraId="130EA0CA"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Waliopo</w:t>
            </w:r>
          </w:p>
        </w:tc>
      </w:tr>
      <w:tr w:rsidR="00E73F22" w14:paraId="0874902A" w14:textId="77777777">
        <w:trPr>
          <w:trHeight w:val="359"/>
        </w:trPr>
        <w:tc>
          <w:tcPr>
            <w:tcW w:w="0" w:type="auto"/>
            <w:vMerge/>
            <w:tcBorders>
              <w:bottom w:val="single" w:sz="4" w:space="0" w:color="auto"/>
            </w:tcBorders>
            <w:vAlign w:val="center"/>
          </w:tcPr>
          <w:p w14:paraId="7CD985BB" w14:textId="77777777" w:rsidR="00E73F22" w:rsidRDefault="00E73F22">
            <w:pPr>
              <w:spacing w:after="0" w:line="360" w:lineRule="auto"/>
              <w:contextualSpacing/>
              <w:rPr>
                <w:b/>
                <w:i/>
                <w:iCs/>
                <w:color w:val="FF0000"/>
                <w:kern w:val="2"/>
                <w:sz w:val="24"/>
                <w:szCs w:val="24"/>
              </w:rPr>
            </w:pPr>
          </w:p>
        </w:tc>
        <w:tc>
          <w:tcPr>
            <w:tcW w:w="748" w:type="pct"/>
            <w:tcBorders>
              <w:top w:val="single" w:sz="4" w:space="0" w:color="auto"/>
              <w:bottom w:val="single" w:sz="4" w:space="0" w:color="auto"/>
            </w:tcBorders>
          </w:tcPr>
          <w:p w14:paraId="3FEC411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Me</w:t>
            </w:r>
          </w:p>
        </w:tc>
        <w:tc>
          <w:tcPr>
            <w:tcW w:w="724" w:type="pct"/>
            <w:tcBorders>
              <w:top w:val="single" w:sz="4" w:space="0" w:color="auto"/>
              <w:bottom w:val="single" w:sz="4" w:space="0" w:color="auto"/>
            </w:tcBorders>
          </w:tcPr>
          <w:p w14:paraId="658A917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Ke</w:t>
            </w:r>
          </w:p>
        </w:tc>
        <w:tc>
          <w:tcPr>
            <w:tcW w:w="774" w:type="pct"/>
            <w:tcBorders>
              <w:top w:val="single" w:sz="4" w:space="0" w:color="auto"/>
              <w:bottom w:val="single" w:sz="4" w:space="0" w:color="auto"/>
            </w:tcBorders>
          </w:tcPr>
          <w:p w14:paraId="0FFC1260"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Jumla</w:t>
            </w:r>
          </w:p>
        </w:tc>
        <w:tc>
          <w:tcPr>
            <w:tcW w:w="776" w:type="pct"/>
            <w:tcBorders>
              <w:top w:val="single" w:sz="4" w:space="0" w:color="auto"/>
              <w:bottom w:val="single" w:sz="4" w:space="0" w:color="auto"/>
            </w:tcBorders>
          </w:tcPr>
          <w:p w14:paraId="5459958F"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Me</w:t>
            </w:r>
          </w:p>
        </w:tc>
        <w:tc>
          <w:tcPr>
            <w:tcW w:w="728" w:type="pct"/>
            <w:tcBorders>
              <w:top w:val="single" w:sz="4" w:space="0" w:color="auto"/>
              <w:bottom w:val="single" w:sz="4" w:space="0" w:color="auto"/>
            </w:tcBorders>
          </w:tcPr>
          <w:p w14:paraId="0BCB80FE"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Ke</w:t>
            </w:r>
          </w:p>
        </w:tc>
        <w:tc>
          <w:tcPr>
            <w:tcW w:w="747" w:type="pct"/>
            <w:tcBorders>
              <w:top w:val="single" w:sz="4" w:space="0" w:color="auto"/>
              <w:bottom w:val="single" w:sz="4" w:space="0" w:color="auto"/>
            </w:tcBorders>
          </w:tcPr>
          <w:p w14:paraId="19205549"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Jumla</w:t>
            </w:r>
          </w:p>
        </w:tc>
      </w:tr>
      <w:tr w:rsidR="00E73F22" w14:paraId="6C0ED67B" w14:textId="77777777">
        <w:tc>
          <w:tcPr>
            <w:tcW w:w="503" w:type="pct"/>
            <w:tcBorders>
              <w:top w:val="single" w:sz="4" w:space="0" w:color="auto"/>
            </w:tcBorders>
          </w:tcPr>
          <w:p w14:paraId="7ACB4909"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Awali</w:t>
            </w:r>
          </w:p>
        </w:tc>
        <w:tc>
          <w:tcPr>
            <w:tcW w:w="748" w:type="pct"/>
            <w:tcBorders>
              <w:top w:val="single" w:sz="4" w:space="0" w:color="auto"/>
            </w:tcBorders>
            <w:vAlign w:val="bottom"/>
          </w:tcPr>
          <w:p w14:paraId="63BDDDCC" w14:textId="77777777" w:rsidR="00E73F22" w:rsidRDefault="00E73F22">
            <w:pPr>
              <w:spacing w:after="0" w:line="360" w:lineRule="auto"/>
              <w:contextualSpacing/>
              <w:jc w:val="center"/>
              <w:rPr>
                <w:rFonts w:eastAsia="Calibri"/>
                <w:i/>
                <w:iCs/>
                <w:color w:val="FF0000"/>
                <w:kern w:val="2"/>
                <w:sz w:val="24"/>
                <w:szCs w:val="24"/>
              </w:rPr>
            </w:pPr>
          </w:p>
        </w:tc>
        <w:tc>
          <w:tcPr>
            <w:tcW w:w="724" w:type="pct"/>
            <w:tcBorders>
              <w:top w:val="single" w:sz="4" w:space="0" w:color="auto"/>
            </w:tcBorders>
            <w:vAlign w:val="bottom"/>
          </w:tcPr>
          <w:p w14:paraId="05F2BAF2" w14:textId="77777777" w:rsidR="00E73F22" w:rsidRDefault="00E73F22">
            <w:pPr>
              <w:spacing w:after="0" w:line="360" w:lineRule="auto"/>
              <w:contextualSpacing/>
              <w:jc w:val="center"/>
              <w:rPr>
                <w:rFonts w:eastAsia="Calibri"/>
                <w:i/>
                <w:iCs/>
                <w:color w:val="FF0000"/>
                <w:kern w:val="2"/>
                <w:sz w:val="24"/>
                <w:szCs w:val="24"/>
              </w:rPr>
            </w:pPr>
          </w:p>
        </w:tc>
        <w:tc>
          <w:tcPr>
            <w:tcW w:w="774" w:type="pct"/>
            <w:tcBorders>
              <w:top w:val="single" w:sz="4" w:space="0" w:color="auto"/>
            </w:tcBorders>
          </w:tcPr>
          <w:p w14:paraId="4BFA959A" w14:textId="77777777" w:rsidR="00E73F22" w:rsidRDefault="00E73F22">
            <w:pPr>
              <w:spacing w:after="0" w:line="360" w:lineRule="auto"/>
              <w:contextualSpacing/>
              <w:jc w:val="center"/>
              <w:rPr>
                <w:rFonts w:eastAsia="Calibri"/>
                <w:i/>
                <w:iCs/>
                <w:color w:val="FF0000"/>
                <w:kern w:val="2"/>
                <w:sz w:val="24"/>
                <w:szCs w:val="24"/>
              </w:rPr>
            </w:pPr>
          </w:p>
        </w:tc>
        <w:tc>
          <w:tcPr>
            <w:tcW w:w="776" w:type="pct"/>
            <w:tcBorders>
              <w:top w:val="single" w:sz="4" w:space="0" w:color="auto"/>
            </w:tcBorders>
            <w:vAlign w:val="bottom"/>
          </w:tcPr>
          <w:p w14:paraId="674A1DEB" w14:textId="77777777" w:rsidR="00E73F22" w:rsidRDefault="00E73F22">
            <w:pPr>
              <w:spacing w:after="0" w:line="360" w:lineRule="auto"/>
              <w:contextualSpacing/>
              <w:jc w:val="center"/>
              <w:rPr>
                <w:rFonts w:eastAsia="Calibri"/>
                <w:i/>
                <w:iCs/>
                <w:color w:val="FF0000"/>
                <w:kern w:val="2"/>
                <w:sz w:val="24"/>
                <w:szCs w:val="24"/>
              </w:rPr>
            </w:pPr>
          </w:p>
        </w:tc>
        <w:tc>
          <w:tcPr>
            <w:tcW w:w="728" w:type="pct"/>
            <w:tcBorders>
              <w:top w:val="single" w:sz="4" w:space="0" w:color="auto"/>
            </w:tcBorders>
          </w:tcPr>
          <w:p w14:paraId="216AAC92" w14:textId="77777777" w:rsidR="00E73F22" w:rsidRDefault="00E73F22">
            <w:pPr>
              <w:spacing w:after="0" w:line="360" w:lineRule="auto"/>
              <w:contextualSpacing/>
              <w:jc w:val="center"/>
              <w:rPr>
                <w:rFonts w:eastAsia="Calibri"/>
                <w:i/>
                <w:iCs/>
                <w:color w:val="FF0000"/>
                <w:kern w:val="2"/>
                <w:sz w:val="24"/>
                <w:szCs w:val="24"/>
              </w:rPr>
            </w:pPr>
          </w:p>
        </w:tc>
        <w:tc>
          <w:tcPr>
            <w:tcW w:w="747" w:type="pct"/>
            <w:tcBorders>
              <w:top w:val="single" w:sz="4" w:space="0" w:color="auto"/>
            </w:tcBorders>
          </w:tcPr>
          <w:p w14:paraId="146B1B9B" w14:textId="77777777" w:rsidR="00E73F22" w:rsidRDefault="00E73F22">
            <w:pPr>
              <w:spacing w:after="0" w:line="360" w:lineRule="auto"/>
              <w:contextualSpacing/>
              <w:jc w:val="center"/>
              <w:rPr>
                <w:rFonts w:eastAsia="Calibri"/>
                <w:i/>
                <w:iCs/>
                <w:color w:val="FF0000"/>
                <w:kern w:val="2"/>
                <w:sz w:val="24"/>
                <w:szCs w:val="24"/>
              </w:rPr>
            </w:pPr>
          </w:p>
        </w:tc>
      </w:tr>
      <w:tr w:rsidR="00E73F22" w14:paraId="47938F6D" w14:textId="77777777">
        <w:tc>
          <w:tcPr>
            <w:tcW w:w="503" w:type="pct"/>
          </w:tcPr>
          <w:p w14:paraId="10473056"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w:t>
            </w:r>
          </w:p>
        </w:tc>
        <w:tc>
          <w:tcPr>
            <w:tcW w:w="748" w:type="pct"/>
            <w:vAlign w:val="bottom"/>
          </w:tcPr>
          <w:p w14:paraId="16160C44"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66E148F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6BB84740"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7924C34"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6282145F"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3354642B" w14:textId="77777777" w:rsidR="00E73F22" w:rsidRDefault="00E73F22">
            <w:pPr>
              <w:spacing w:after="0" w:line="360" w:lineRule="auto"/>
              <w:contextualSpacing/>
              <w:jc w:val="center"/>
              <w:rPr>
                <w:rFonts w:eastAsia="Calibri"/>
                <w:i/>
                <w:iCs/>
                <w:color w:val="FF0000"/>
                <w:kern w:val="2"/>
                <w:sz w:val="24"/>
                <w:szCs w:val="24"/>
              </w:rPr>
            </w:pPr>
          </w:p>
        </w:tc>
      </w:tr>
      <w:tr w:rsidR="00E73F22" w14:paraId="4FADCB2E" w14:textId="77777777">
        <w:tc>
          <w:tcPr>
            <w:tcW w:w="503" w:type="pct"/>
          </w:tcPr>
          <w:p w14:paraId="02F21F38"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II</w:t>
            </w:r>
          </w:p>
        </w:tc>
        <w:tc>
          <w:tcPr>
            <w:tcW w:w="748" w:type="pct"/>
            <w:vAlign w:val="bottom"/>
          </w:tcPr>
          <w:p w14:paraId="1DA459EC"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451A7D84"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244E0613"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604BC790"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5633D626"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1DAB4CCB" w14:textId="77777777" w:rsidR="00E73F22" w:rsidRDefault="00E73F22">
            <w:pPr>
              <w:spacing w:after="0" w:line="360" w:lineRule="auto"/>
              <w:contextualSpacing/>
              <w:jc w:val="center"/>
              <w:rPr>
                <w:rFonts w:eastAsia="Calibri"/>
                <w:i/>
                <w:iCs/>
                <w:color w:val="FF0000"/>
                <w:kern w:val="2"/>
                <w:sz w:val="24"/>
                <w:szCs w:val="24"/>
              </w:rPr>
            </w:pPr>
          </w:p>
        </w:tc>
      </w:tr>
      <w:tr w:rsidR="00E73F22" w14:paraId="51A83819" w14:textId="77777777">
        <w:tc>
          <w:tcPr>
            <w:tcW w:w="503" w:type="pct"/>
          </w:tcPr>
          <w:p w14:paraId="59588FD5"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III</w:t>
            </w:r>
          </w:p>
        </w:tc>
        <w:tc>
          <w:tcPr>
            <w:tcW w:w="748" w:type="pct"/>
            <w:vAlign w:val="bottom"/>
          </w:tcPr>
          <w:p w14:paraId="3592BC57"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595026E7"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72F148D4"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2D83CFD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34C981CA"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3184E093" w14:textId="77777777" w:rsidR="00E73F22" w:rsidRDefault="00E73F22">
            <w:pPr>
              <w:spacing w:after="0" w:line="360" w:lineRule="auto"/>
              <w:contextualSpacing/>
              <w:jc w:val="center"/>
              <w:rPr>
                <w:rFonts w:eastAsia="Calibri"/>
                <w:i/>
                <w:iCs/>
                <w:color w:val="FF0000"/>
                <w:kern w:val="2"/>
                <w:sz w:val="24"/>
                <w:szCs w:val="24"/>
              </w:rPr>
            </w:pPr>
          </w:p>
        </w:tc>
      </w:tr>
      <w:tr w:rsidR="00E73F22" w14:paraId="41AB9267" w14:textId="77777777">
        <w:tc>
          <w:tcPr>
            <w:tcW w:w="503" w:type="pct"/>
          </w:tcPr>
          <w:p w14:paraId="3D7D08F9"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IV</w:t>
            </w:r>
          </w:p>
        </w:tc>
        <w:tc>
          <w:tcPr>
            <w:tcW w:w="748" w:type="pct"/>
            <w:vAlign w:val="bottom"/>
          </w:tcPr>
          <w:p w14:paraId="00CE15E6"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D2AB91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6B0AE14C"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B720C6F"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0153C07D"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050C3DCD" w14:textId="77777777" w:rsidR="00E73F22" w:rsidRDefault="00E73F22">
            <w:pPr>
              <w:spacing w:after="0" w:line="360" w:lineRule="auto"/>
              <w:contextualSpacing/>
              <w:jc w:val="center"/>
              <w:rPr>
                <w:rFonts w:eastAsia="Calibri"/>
                <w:i/>
                <w:iCs/>
                <w:color w:val="FF0000"/>
                <w:kern w:val="2"/>
                <w:sz w:val="24"/>
                <w:szCs w:val="24"/>
              </w:rPr>
            </w:pPr>
          </w:p>
        </w:tc>
      </w:tr>
      <w:tr w:rsidR="00E73F22" w14:paraId="0DD6E7F8" w14:textId="77777777">
        <w:tc>
          <w:tcPr>
            <w:tcW w:w="503" w:type="pct"/>
          </w:tcPr>
          <w:p w14:paraId="6E1C4FD7"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w:t>
            </w:r>
          </w:p>
        </w:tc>
        <w:tc>
          <w:tcPr>
            <w:tcW w:w="748" w:type="pct"/>
            <w:vAlign w:val="bottom"/>
          </w:tcPr>
          <w:p w14:paraId="4F2FE490"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B605315"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3960469D"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3D81C3C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3640CC30"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6EE622EE" w14:textId="77777777" w:rsidR="00E73F22" w:rsidRDefault="00E73F22">
            <w:pPr>
              <w:spacing w:after="0" w:line="360" w:lineRule="auto"/>
              <w:contextualSpacing/>
              <w:jc w:val="center"/>
              <w:rPr>
                <w:rFonts w:eastAsia="Calibri"/>
                <w:i/>
                <w:iCs/>
                <w:color w:val="FF0000"/>
                <w:kern w:val="2"/>
                <w:sz w:val="24"/>
                <w:szCs w:val="24"/>
              </w:rPr>
            </w:pPr>
          </w:p>
        </w:tc>
      </w:tr>
      <w:tr w:rsidR="00E73F22" w14:paraId="505256D8" w14:textId="77777777">
        <w:tc>
          <w:tcPr>
            <w:tcW w:w="503" w:type="pct"/>
          </w:tcPr>
          <w:p w14:paraId="088DD0F7"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VI</w:t>
            </w:r>
          </w:p>
        </w:tc>
        <w:tc>
          <w:tcPr>
            <w:tcW w:w="748" w:type="pct"/>
            <w:vAlign w:val="bottom"/>
          </w:tcPr>
          <w:p w14:paraId="43964C3A"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7F7254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5F5D4D29"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966053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79E321B0"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19904FCE" w14:textId="77777777" w:rsidR="00E73F22" w:rsidRDefault="00E73F22">
            <w:pPr>
              <w:spacing w:after="0" w:line="360" w:lineRule="auto"/>
              <w:contextualSpacing/>
              <w:jc w:val="center"/>
              <w:rPr>
                <w:rFonts w:eastAsia="Calibri"/>
                <w:i/>
                <w:iCs/>
                <w:color w:val="FF0000"/>
                <w:kern w:val="2"/>
                <w:sz w:val="24"/>
                <w:szCs w:val="24"/>
              </w:rPr>
            </w:pPr>
          </w:p>
        </w:tc>
      </w:tr>
      <w:tr w:rsidR="00E73F22" w14:paraId="5CE02EB5" w14:textId="77777777">
        <w:tc>
          <w:tcPr>
            <w:tcW w:w="503" w:type="pct"/>
            <w:tcBorders>
              <w:bottom w:val="single" w:sz="4" w:space="0" w:color="auto"/>
            </w:tcBorders>
          </w:tcPr>
          <w:p w14:paraId="01DA817A"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VII</w:t>
            </w:r>
          </w:p>
        </w:tc>
        <w:tc>
          <w:tcPr>
            <w:tcW w:w="748" w:type="pct"/>
            <w:tcBorders>
              <w:bottom w:val="single" w:sz="4" w:space="0" w:color="auto"/>
            </w:tcBorders>
            <w:vAlign w:val="bottom"/>
          </w:tcPr>
          <w:p w14:paraId="36A5D31A" w14:textId="77777777" w:rsidR="00E73F22" w:rsidRDefault="00E73F22">
            <w:pPr>
              <w:spacing w:after="0" w:line="360" w:lineRule="auto"/>
              <w:contextualSpacing/>
              <w:jc w:val="center"/>
              <w:rPr>
                <w:rFonts w:eastAsia="Calibri"/>
                <w:i/>
                <w:iCs/>
                <w:color w:val="FF0000"/>
                <w:kern w:val="2"/>
                <w:sz w:val="24"/>
                <w:szCs w:val="24"/>
              </w:rPr>
            </w:pPr>
          </w:p>
        </w:tc>
        <w:tc>
          <w:tcPr>
            <w:tcW w:w="724" w:type="pct"/>
            <w:tcBorders>
              <w:bottom w:val="single" w:sz="4" w:space="0" w:color="auto"/>
            </w:tcBorders>
            <w:vAlign w:val="bottom"/>
          </w:tcPr>
          <w:p w14:paraId="12A0659E" w14:textId="77777777" w:rsidR="00E73F22" w:rsidRDefault="00E73F22">
            <w:pPr>
              <w:spacing w:after="0" w:line="360" w:lineRule="auto"/>
              <w:contextualSpacing/>
              <w:jc w:val="center"/>
              <w:rPr>
                <w:rFonts w:eastAsia="Calibri"/>
                <w:i/>
                <w:iCs/>
                <w:color w:val="FF0000"/>
                <w:kern w:val="2"/>
                <w:sz w:val="24"/>
                <w:szCs w:val="24"/>
              </w:rPr>
            </w:pPr>
          </w:p>
        </w:tc>
        <w:tc>
          <w:tcPr>
            <w:tcW w:w="774" w:type="pct"/>
            <w:tcBorders>
              <w:bottom w:val="single" w:sz="4" w:space="0" w:color="auto"/>
            </w:tcBorders>
          </w:tcPr>
          <w:p w14:paraId="2E67085C" w14:textId="77777777" w:rsidR="00E73F22" w:rsidRDefault="00E73F22">
            <w:pPr>
              <w:spacing w:after="0" w:line="360" w:lineRule="auto"/>
              <w:contextualSpacing/>
              <w:jc w:val="center"/>
              <w:rPr>
                <w:rFonts w:eastAsia="Calibri"/>
                <w:i/>
                <w:iCs/>
                <w:color w:val="FF0000"/>
                <w:kern w:val="2"/>
                <w:sz w:val="24"/>
                <w:szCs w:val="24"/>
              </w:rPr>
            </w:pPr>
          </w:p>
        </w:tc>
        <w:tc>
          <w:tcPr>
            <w:tcW w:w="776" w:type="pct"/>
            <w:tcBorders>
              <w:bottom w:val="single" w:sz="4" w:space="0" w:color="auto"/>
            </w:tcBorders>
            <w:vAlign w:val="bottom"/>
          </w:tcPr>
          <w:p w14:paraId="41B88079" w14:textId="77777777" w:rsidR="00E73F22" w:rsidRDefault="00E73F22">
            <w:pPr>
              <w:spacing w:after="0" w:line="360" w:lineRule="auto"/>
              <w:contextualSpacing/>
              <w:jc w:val="center"/>
              <w:rPr>
                <w:rFonts w:eastAsia="Calibri"/>
                <w:i/>
                <w:iCs/>
                <w:color w:val="FF0000"/>
                <w:kern w:val="2"/>
                <w:sz w:val="24"/>
                <w:szCs w:val="24"/>
              </w:rPr>
            </w:pPr>
          </w:p>
        </w:tc>
        <w:tc>
          <w:tcPr>
            <w:tcW w:w="728" w:type="pct"/>
            <w:tcBorders>
              <w:bottom w:val="single" w:sz="4" w:space="0" w:color="auto"/>
            </w:tcBorders>
          </w:tcPr>
          <w:p w14:paraId="5E256DA2" w14:textId="77777777" w:rsidR="00E73F22" w:rsidRDefault="00E73F22">
            <w:pPr>
              <w:spacing w:after="0" w:line="360" w:lineRule="auto"/>
              <w:contextualSpacing/>
              <w:jc w:val="center"/>
              <w:rPr>
                <w:rFonts w:eastAsia="Calibri"/>
                <w:i/>
                <w:iCs/>
                <w:color w:val="FF0000"/>
                <w:kern w:val="2"/>
                <w:sz w:val="24"/>
                <w:szCs w:val="24"/>
              </w:rPr>
            </w:pPr>
          </w:p>
        </w:tc>
        <w:tc>
          <w:tcPr>
            <w:tcW w:w="747" w:type="pct"/>
            <w:tcBorders>
              <w:bottom w:val="single" w:sz="4" w:space="0" w:color="auto"/>
            </w:tcBorders>
          </w:tcPr>
          <w:p w14:paraId="5CEBCB39" w14:textId="77777777" w:rsidR="00E73F22" w:rsidRDefault="00E73F22">
            <w:pPr>
              <w:spacing w:after="0" w:line="360" w:lineRule="auto"/>
              <w:contextualSpacing/>
              <w:jc w:val="center"/>
              <w:rPr>
                <w:rFonts w:eastAsia="Calibri"/>
                <w:i/>
                <w:iCs/>
                <w:color w:val="FF0000"/>
                <w:kern w:val="2"/>
                <w:sz w:val="24"/>
                <w:szCs w:val="24"/>
              </w:rPr>
            </w:pPr>
          </w:p>
        </w:tc>
      </w:tr>
      <w:tr w:rsidR="00E73F22" w14:paraId="72BCFF58" w14:textId="77777777">
        <w:tc>
          <w:tcPr>
            <w:tcW w:w="503" w:type="pct"/>
            <w:tcBorders>
              <w:top w:val="single" w:sz="4" w:space="0" w:color="auto"/>
              <w:bottom w:val="single" w:sz="4" w:space="0" w:color="auto"/>
            </w:tcBorders>
          </w:tcPr>
          <w:p w14:paraId="1F6CD044" w14:textId="77777777" w:rsidR="00E73F22" w:rsidRDefault="00000000">
            <w:pPr>
              <w:spacing w:after="0" w:line="360" w:lineRule="auto"/>
              <w:contextualSpacing/>
              <w:rPr>
                <w:rFonts w:eastAsia="Calibri"/>
                <w:b/>
                <w:i/>
                <w:iCs/>
                <w:color w:val="FF0000"/>
                <w:kern w:val="2"/>
                <w:sz w:val="24"/>
                <w:szCs w:val="24"/>
              </w:rPr>
            </w:pPr>
            <w:r>
              <w:rPr>
                <w:rFonts w:eastAsia="Calibri"/>
                <w:b/>
                <w:i/>
                <w:iCs/>
                <w:color w:val="FF0000"/>
                <w:kern w:val="2"/>
                <w:sz w:val="24"/>
                <w:szCs w:val="24"/>
              </w:rPr>
              <w:t>JUMLA</w:t>
            </w:r>
          </w:p>
        </w:tc>
        <w:tc>
          <w:tcPr>
            <w:tcW w:w="748" w:type="pct"/>
            <w:tcBorders>
              <w:top w:val="single" w:sz="4" w:space="0" w:color="auto"/>
              <w:bottom w:val="single" w:sz="4" w:space="0" w:color="auto"/>
            </w:tcBorders>
            <w:vAlign w:val="bottom"/>
          </w:tcPr>
          <w:p w14:paraId="2C7E7382" w14:textId="77777777" w:rsidR="00E73F22" w:rsidRDefault="00E73F22">
            <w:pPr>
              <w:spacing w:after="0" w:line="360" w:lineRule="auto"/>
              <w:contextualSpacing/>
              <w:jc w:val="center"/>
              <w:rPr>
                <w:rFonts w:eastAsia="Calibri"/>
                <w:b/>
                <w:i/>
                <w:iCs/>
                <w:color w:val="FF0000"/>
                <w:kern w:val="2"/>
                <w:sz w:val="24"/>
                <w:szCs w:val="24"/>
              </w:rPr>
            </w:pPr>
          </w:p>
        </w:tc>
        <w:tc>
          <w:tcPr>
            <w:tcW w:w="724" w:type="pct"/>
            <w:tcBorders>
              <w:top w:val="single" w:sz="4" w:space="0" w:color="auto"/>
              <w:bottom w:val="single" w:sz="4" w:space="0" w:color="auto"/>
            </w:tcBorders>
            <w:vAlign w:val="bottom"/>
          </w:tcPr>
          <w:p w14:paraId="0A21FB8D" w14:textId="77777777" w:rsidR="00E73F22" w:rsidRDefault="00E73F22">
            <w:pPr>
              <w:spacing w:after="0" w:line="360" w:lineRule="auto"/>
              <w:contextualSpacing/>
              <w:jc w:val="center"/>
              <w:rPr>
                <w:rFonts w:eastAsia="Calibri"/>
                <w:b/>
                <w:i/>
                <w:iCs/>
                <w:color w:val="FF0000"/>
                <w:kern w:val="2"/>
                <w:sz w:val="24"/>
                <w:szCs w:val="24"/>
              </w:rPr>
            </w:pPr>
          </w:p>
        </w:tc>
        <w:tc>
          <w:tcPr>
            <w:tcW w:w="774" w:type="pct"/>
            <w:tcBorders>
              <w:top w:val="single" w:sz="4" w:space="0" w:color="auto"/>
              <w:bottom w:val="single" w:sz="4" w:space="0" w:color="auto"/>
            </w:tcBorders>
          </w:tcPr>
          <w:p w14:paraId="54BC01F9" w14:textId="77777777" w:rsidR="00E73F22" w:rsidRDefault="00E73F22">
            <w:pPr>
              <w:spacing w:after="0" w:line="360" w:lineRule="auto"/>
              <w:contextualSpacing/>
              <w:jc w:val="center"/>
              <w:rPr>
                <w:rFonts w:eastAsia="Calibri"/>
                <w:b/>
                <w:i/>
                <w:iCs/>
                <w:color w:val="FF0000"/>
                <w:kern w:val="2"/>
                <w:sz w:val="24"/>
                <w:szCs w:val="24"/>
              </w:rPr>
            </w:pPr>
          </w:p>
        </w:tc>
        <w:tc>
          <w:tcPr>
            <w:tcW w:w="776" w:type="pct"/>
            <w:tcBorders>
              <w:top w:val="single" w:sz="4" w:space="0" w:color="auto"/>
              <w:bottom w:val="single" w:sz="4" w:space="0" w:color="auto"/>
            </w:tcBorders>
            <w:vAlign w:val="bottom"/>
          </w:tcPr>
          <w:p w14:paraId="4BA49EAC" w14:textId="77777777" w:rsidR="00E73F22" w:rsidRDefault="00E73F22">
            <w:pPr>
              <w:spacing w:after="0" w:line="360" w:lineRule="auto"/>
              <w:contextualSpacing/>
              <w:jc w:val="center"/>
              <w:rPr>
                <w:rFonts w:eastAsia="Calibri"/>
                <w:b/>
                <w:i/>
                <w:iCs/>
                <w:color w:val="FF0000"/>
                <w:kern w:val="2"/>
                <w:sz w:val="24"/>
                <w:szCs w:val="24"/>
              </w:rPr>
            </w:pPr>
          </w:p>
        </w:tc>
        <w:tc>
          <w:tcPr>
            <w:tcW w:w="728" w:type="pct"/>
            <w:tcBorders>
              <w:top w:val="single" w:sz="4" w:space="0" w:color="auto"/>
              <w:bottom w:val="single" w:sz="4" w:space="0" w:color="auto"/>
            </w:tcBorders>
          </w:tcPr>
          <w:p w14:paraId="056817EF" w14:textId="77777777" w:rsidR="00E73F22" w:rsidRDefault="00E73F22">
            <w:pPr>
              <w:spacing w:after="0" w:line="360" w:lineRule="auto"/>
              <w:contextualSpacing/>
              <w:jc w:val="center"/>
              <w:rPr>
                <w:rFonts w:eastAsia="Calibri"/>
                <w:b/>
                <w:i/>
                <w:iCs/>
                <w:color w:val="FF0000"/>
                <w:kern w:val="2"/>
                <w:sz w:val="24"/>
                <w:szCs w:val="24"/>
              </w:rPr>
            </w:pPr>
          </w:p>
        </w:tc>
        <w:tc>
          <w:tcPr>
            <w:tcW w:w="747" w:type="pct"/>
            <w:tcBorders>
              <w:top w:val="single" w:sz="4" w:space="0" w:color="auto"/>
              <w:bottom w:val="single" w:sz="4" w:space="0" w:color="auto"/>
            </w:tcBorders>
          </w:tcPr>
          <w:p w14:paraId="056AF170" w14:textId="77777777" w:rsidR="00E73F22" w:rsidRDefault="00E73F22">
            <w:pPr>
              <w:spacing w:after="0" w:line="360" w:lineRule="auto"/>
              <w:contextualSpacing/>
              <w:jc w:val="center"/>
              <w:rPr>
                <w:rFonts w:eastAsia="Calibri"/>
                <w:b/>
                <w:i/>
                <w:iCs/>
                <w:color w:val="FF0000"/>
                <w:kern w:val="2"/>
                <w:sz w:val="24"/>
                <w:szCs w:val="24"/>
              </w:rPr>
            </w:pPr>
          </w:p>
        </w:tc>
      </w:tr>
    </w:tbl>
    <w:p w14:paraId="579CD2DF" w14:textId="77777777" w:rsidR="00E73F22" w:rsidRDefault="00000000">
      <w:pPr>
        <w:spacing w:after="120" w:line="360" w:lineRule="auto"/>
        <w:contextualSpacing/>
        <w:jc w:val="center"/>
        <w:rPr>
          <w:b/>
          <w:i/>
          <w:sz w:val="24"/>
          <w:szCs w:val="24"/>
        </w:rPr>
      </w:pPr>
      <w:r>
        <w:rPr>
          <w:b/>
          <w:i/>
          <w:sz w:val="24"/>
          <w:szCs w:val="24"/>
        </w:rPr>
        <w:t xml:space="preserve">Chanzo: Shule ya msingi </w:t>
      </w:r>
      <w:r>
        <w:rPr>
          <w:b/>
          <w:i/>
          <w:color w:val="FF0000"/>
          <w:sz w:val="24"/>
          <w:szCs w:val="24"/>
        </w:rPr>
        <w:t xml:space="preserve">(Jina la shule), </w:t>
      </w:r>
      <w:r>
        <w:rPr>
          <w:b/>
          <w:i/>
          <w:sz w:val="24"/>
          <w:szCs w:val="24"/>
        </w:rPr>
        <w:t>Juni, 2023</w:t>
      </w:r>
    </w:p>
    <w:p w14:paraId="36529140" w14:textId="77777777" w:rsidR="00E73F22" w:rsidRDefault="00E73F22">
      <w:pPr>
        <w:spacing w:after="120" w:line="360" w:lineRule="auto"/>
        <w:contextualSpacing/>
        <w:jc w:val="center"/>
        <w:rPr>
          <w:b/>
          <w:i/>
          <w:sz w:val="24"/>
          <w:szCs w:val="24"/>
        </w:rPr>
      </w:pPr>
    </w:p>
    <w:p w14:paraId="189B0EBB" w14:textId="77777777" w:rsidR="00E73F22" w:rsidRDefault="00000000">
      <w:pPr>
        <w:pStyle w:val="Caption"/>
        <w:keepNext/>
        <w:jc w:val="center"/>
        <w:rPr>
          <w:i/>
          <w:iCs/>
          <w:sz w:val="24"/>
          <w:szCs w:val="24"/>
        </w:rPr>
      </w:pPr>
      <w:bookmarkStart w:id="527" w:name="_Toc138780612"/>
      <w:r>
        <w:rPr>
          <w:i/>
          <w:iCs/>
          <w:sz w:val="24"/>
          <w:szCs w:val="24"/>
        </w:rPr>
        <w:lastRenderedPageBreak/>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10</w:t>
      </w:r>
      <w:r>
        <w:rPr>
          <w:i/>
          <w:iCs/>
          <w:sz w:val="24"/>
          <w:szCs w:val="24"/>
        </w:rPr>
        <w:fldChar w:fldCharType="end"/>
      </w:r>
      <w:r>
        <w:rPr>
          <w:i/>
          <w:iCs/>
          <w:sz w:val="24"/>
          <w:szCs w:val="24"/>
        </w:rPr>
        <w:t>: Idadi ya Wanafunzi</w:t>
      </w:r>
      <w:bookmarkEnd w:id="527"/>
    </w:p>
    <w:p w14:paraId="0F90E48B" w14:textId="77777777" w:rsidR="00E73F22" w:rsidRDefault="00E73F22"/>
    <w:p w14:paraId="449C5C59" w14:textId="77777777" w:rsidR="00E73F22" w:rsidRDefault="00000000">
      <w:pPr>
        <w:jc w:val="center"/>
        <w:rPr>
          <w:i/>
          <w:iCs/>
          <w:color w:val="FF0000"/>
          <w:sz w:val="24"/>
          <w:szCs w:val="24"/>
        </w:rPr>
      </w:pPr>
      <w:r>
        <w:rPr>
          <w:i/>
          <w:iCs/>
          <w:color w:val="FF0000"/>
          <w:sz w:val="24"/>
          <w:szCs w:val="24"/>
        </w:rPr>
        <w:t>(Weka chati kuonesha idadi ya wanafunzi kwa Darasa Tumia Combo Chati ikijumuhisha waliosajiliwa na waliopo)</w:t>
      </w:r>
    </w:p>
    <w:p w14:paraId="3D8F907C" w14:textId="77777777" w:rsidR="00E73F22" w:rsidRDefault="00000000">
      <w:pPr>
        <w:keepNext/>
        <w:spacing w:after="0" w:line="360" w:lineRule="auto"/>
        <w:contextualSpacing/>
        <w:jc w:val="center"/>
        <w:rPr>
          <w:rFonts w:eastAsia="Times New Roman"/>
          <w:i/>
          <w:iCs/>
          <w:sz w:val="24"/>
          <w:szCs w:val="24"/>
        </w:rPr>
      </w:pPr>
      <w:bookmarkStart w:id="528" w:name="_Toc90467027"/>
      <w:r>
        <w:rPr>
          <w:rFonts w:eastAsia="Times New Roman"/>
          <w:i/>
          <w:iCs/>
          <w:sz w:val="24"/>
          <w:szCs w:val="24"/>
        </w:rPr>
        <w:t xml:space="preserve">Chanzo: Shule ya Msingi </w:t>
      </w:r>
      <w:r>
        <w:rPr>
          <w:rFonts w:eastAsia="Times New Roman"/>
          <w:i/>
          <w:iCs/>
          <w:color w:val="FF0000"/>
          <w:sz w:val="24"/>
          <w:szCs w:val="24"/>
        </w:rPr>
        <w:t>(Jina la shule</w:t>
      </w:r>
      <w:r>
        <w:rPr>
          <w:rFonts w:eastAsia="Times New Roman"/>
          <w:i/>
          <w:iCs/>
          <w:sz w:val="24"/>
          <w:szCs w:val="24"/>
        </w:rPr>
        <w:t>); Juni, 2023</w:t>
      </w:r>
    </w:p>
    <w:p w14:paraId="47A6A9D5" w14:textId="77777777" w:rsidR="00E73F22" w:rsidRDefault="00E73F22">
      <w:pPr>
        <w:keepNext/>
        <w:spacing w:after="0" w:line="360" w:lineRule="auto"/>
        <w:contextualSpacing/>
        <w:jc w:val="center"/>
        <w:rPr>
          <w:rFonts w:eastAsia="Times New Roman"/>
          <w:sz w:val="24"/>
          <w:szCs w:val="24"/>
        </w:rPr>
      </w:pPr>
    </w:p>
    <w:p w14:paraId="5FCE207A" w14:textId="77777777" w:rsidR="00E73F22" w:rsidRDefault="00000000">
      <w:pPr>
        <w:keepNext/>
        <w:spacing w:after="0" w:line="360" w:lineRule="auto"/>
        <w:contextualSpacing/>
        <w:jc w:val="both"/>
        <w:rPr>
          <w:rFonts w:eastAsia="Times New Roman"/>
          <w:color w:val="FF0000"/>
          <w:sz w:val="24"/>
          <w:szCs w:val="24"/>
        </w:rPr>
      </w:pPr>
      <w:r>
        <w:rPr>
          <w:rFonts w:eastAsia="Times New Roman"/>
          <w:sz w:val="24"/>
          <w:szCs w:val="24"/>
        </w:rPr>
        <w:t xml:space="preserve">Chati Na. </w:t>
      </w:r>
      <w:r>
        <w:rPr>
          <w:rFonts w:eastAsia="Times New Roman"/>
          <w:i/>
          <w:iCs/>
          <w:color w:val="FF0000"/>
          <w:sz w:val="24"/>
          <w:szCs w:val="24"/>
        </w:rPr>
        <w:t>(Namba ya Chati)</w:t>
      </w:r>
      <w:r>
        <w:rPr>
          <w:rFonts w:eastAsia="Times New Roman"/>
          <w:sz w:val="24"/>
          <w:szCs w:val="24"/>
        </w:rPr>
        <w:t xml:space="preserve"> inaonyesha kuwa wanafunzi waliosajiliwa mwezi Januari (</w:t>
      </w:r>
      <w:r>
        <w:rPr>
          <w:rFonts w:eastAsia="Times New Roman"/>
          <w:color w:val="FF0000"/>
          <w:sz w:val="24"/>
          <w:szCs w:val="24"/>
        </w:rPr>
        <w:t>Mwaka wa Mpango</w:t>
      </w:r>
      <w:r>
        <w:rPr>
          <w:rFonts w:eastAsia="Times New Roman"/>
          <w:sz w:val="24"/>
          <w:szCs w:val="24"/>
        </w:rPr>
        <w:t xml:space="preserve">) mpaka sasa </w:t>
      </w:r>
      <w:r>
        <w:rPr>
          <w:rFonts w:eastAsia="Times New Roman"/>
          <w:i/>
          <w:iCs/>
          <w:color w:val="FF0000"/>
          <w:sz w:val="24"/>
          <w:szCs w:val="24"/>
        </w:rPr>
        <w:t>(eleza sababu kama wamepungua au kuongezeka na nini mkakati wa shule)</w:t>
      </w:r>
      <w:r>
        <w:rPr>
          <w:rFonts w:eastAsia="Times New Roman"/>
          <w:color w:val="FF0000"/>
          <w:sz w:val="24"/>
          <w:szCs w:val="24"/>
        </w:rPr>
        <w:t xml:space="preserve"> </w:t>
      </w:r>
    </w:p>
    <w:p w14:paraId="01C0C8D5" w14:textId="77777777" w:rsidR="00E73F22" w:rsidRDefault="00000000">
      <w:pPr>
        <w:pStyle w:val="Caption"/>
        <w:keepNext/>
        <w:jc w:val="center"/>
        <w:rPr>
          <w:i/>
          <w:iCs/>
          <w:color w:val="FF0000"/>
          <w:sz w:val="24"/>
          <w:szCs w:val="24"/>
        </w:rPr>
      </w:pPr>
      <w:bookmarkStart w:id="529" w:name="_Toc136881357"/>
      <w:bookmarkStart w:id="530" w:name="_Toc13878094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11</w:t>
      </w:r>
      <w:r>
        <w:rPr>
          <w:sz w:val="24"/>
          <w:szCs w:val="24"/>
        </w:rPr>
        <w:fldChar w:fldCharType="end"/>
      </w:r>
      <w:r>
        <w:rPr>
          <w:i/>
          <w:iCs/>
          <w:sz w:val="24"/>
          <w:szCs w:val="24"/>
        </w:rPr>
        <w:t xml:space="preserve">: Shule ya Msingi </w:t>
      </w:r>
      <w:r>
        <w:rPr>
          <w:i/>
          <w:iCs/>
          <w:color w:val="FF0000"/>
          <w:sz w:val="24"/>
          <w:szCs w:val="24"/>
        </w:rPr>
        <w:t>(Ji</w:t>
      </w:r>
      <w:bookmarkEnd w:id="529"/>
      <w:bookmarkEnd w:id="530"/>
      <w:r>
        <w:rPr>
          <w:i/>
          <w:iCs/>
          <w:color w:val="FF0000"/>
          <w:sz w:val="24"/>
          <w:szCs w:val="24"/>
        </w:rPr>
        <w:t>na shule)</w:t>
      </w:r>
    </w:p>
    <w:p w14:paraId="5BE5450E" w14:textId="77777777" w:rsidR="00E73F22" w:rsidRDefault="00E73F22"/>
    <w:p w14:paraId="05971457" w14:textId="77777777" w:rsidR="00E73F22" w:rsidRDefault="00000000">
      <w:pPr>
        <w:spacing w:after="0" w:line="360" w:lineRule="auto"/>
        <w:contextualSpacing/>
        <w:jc w:val="center"/>
        <w:rPr>
          <w:i/>
          <w:iCs/>
          <w:color w:val="FF0000"/>
          <w:sz w:val="24"/>
          <w:szCs w:val="24"/>
        </w:rPr>
      </w:pPr>
      <w:r>
        <w:rPr>
          <w:i/>
          <w:iCs/>
          <w:color w:val="FF0000"/>
          <w:sz w:val="24"/>
          <w:szCs w:val="24"/>
        </w:rPr>
        <w:t>(Weka picha ya shule)</w:t>
      </w:r>
    </w:p>
    <w:p w14:paraId="0FF40774" w14:textId="77777777" w:rsidR="00E73F22" w:rsidRDefault="00E73F22">
      <w:pPr>
        <w:spacing w:after="0" w:line="360" w:lineRule="auto"/>
        <w:contextualSpacing/>
        <w:jc w:val="center"/>
        <w:rPr>
          <w:rFonts w:eastAsia="Calibri"/>
          <w:b/>
          <w:i/>
          <w:iCs/>
          <w:color w:val="FF0000"/>
          <w:kern w:val="2"/>
          <w:sz w:val="28"/>
          <w:szCs w:val="28"/>
        </w:rPr>
      </w:pPr>
    </w:p>
    <w:p w14:paraId="1FCEA94F" w14:textId="77777777" w:rsidR="00E73F22" w:rsidRDefault="00000000">
      <w:pPr>
        <w:keepNext/>
        <w:spacing w:after="0" w:line="360" w:lineRule="auto"/>
        <w:contextualSpacing/>
        <w:jc w:val="center"/>
        <w:rPr>
          <w:rFonts w:eastAsia="Times New Roman"/>
          <w:b/>
          <w:bCs/>
          <w:i/>
          <w:iCs/>
          <w:sz w:val="24"/>
          <w:szCs w:val="24"/>
        </w:rPr>
      </w:pPr>
      <w:r>
        <w:rPr>
          <w:rFonts w:eastAsia="Times New Roman"/>
          <w:b/>
          <w:bCs/>
          <w:i/>
          <w:iCs/>
          <w:sz w:val="24"/>
          <w:szCs w:val="24"/>
        </w:rPr>
        <w:t>Chanzo:</w:t>
      </w:r>
      <w:r>
        <w:rPr>
          <w:rFonts w:eastAsia="Times New Roman"/>
          <w:bCs/>
          <w:i/>
          <w:iCs/>
          <w:sz w:val="24"/>
          <w:szCs w:val="24"/>
        </w:rPr>
        <w:t xml:space="preserve"> Picha ya Uwandani Kijiji cha </w:t>
      </w:r>
      <w:r>
        <w:rPr>
          <w:rFonts w:eastAsia="Times New Roman"/>
          <w:bCs/>
          <w:i/>
          <w:iCs/>
          <w:color w:val="FF0000"/>
          <w:sz w:val="24"/>
          <w:szCs w:val="24"/>
        </w:rPr>
        <w:t>(Jina kijiji husika);</w:t>
      </w:r>
      <w:r>
        <w:rPr>
          <w:rFonts w:eastAsia="Times New Roman"/>
          <w:bCs/>
          <w:i/>
          <w:iCs/>
          <w:sz w:val="24"/>
          <w:szCs w:val="24"/>
        </w:rPr>
        <w:t xml:space="preserve"> Juni, 2023</w:t>
      </w:r>
    </w:p>
    <w:p w14:paraId="56421011" w14:textId="77777777" w:rsidR="00E73F22" w:rsidRDefault="00E73F22">
      <w:pPr>
        <w:keepNext/>
        <w:spacing w:after="0" w:line="360" w:lineRule="auto"/>
        <w:contextualSpacing/>
        <w:jc w:val="both"/>
        <w:rPr>
          <w:rFonts w:eastAsia="Times New Roman"/>
          <w:color w:val="FF0000"/>
          <w:sz w:val="24"/>
          <w:szCs w:val="24"/>
        </w:rPr>
      </w:pPr>
    </w:p>
    <w:p w14:paraId="3F6F4A3F" w14:textId="77777777" w:rsidR="00E73F22" w:rsidRDefault="00000000">
      <w:pPr>
        <w:keepNext/>
        <w:spacing w:after="0" w:line="240" w:lineRule="auto"/>
        <w:contextualSpacing/>
        <w:jc w:val="center"/>
        <w:rPr>
          <w:rFonts w:eastAsia="Times New Roman"/>
          <w:b/>
          <w:bCs/>
          <w:i/>
          <w:iCs/>
          <w:sz w:val="24"/>
          <w:szCs w:val="24"/>
        </w:rPr>
      </w:pPr>
      <w:bookmarkStart w:id="531" w:name="_Toc132453744"/>
      <w:bookmarkStart w:id="532" w:name="_Toc138780401"/>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20</w:t>
      </w:r>
      <w:r>
        <w:rPr>
          <w:rFonts w:eastAsia="Times New Roman"/>
          <w:b/>
          <w:bCs/>
          <w:i/>
          <w:iCs/>
          <w:sz w:val="24"/>
          <w:szCs w:val="24"/>
        </w:rPr>
        <w:fldChar w:fldCharType="end"/>
      </w:r>
      <w:r>
        <w:rPr>
          <w:rFonts w:eastAsia="Times New Roman"/>
          <w:b/>
          <w:bCs/>
          <w:i/>
          <w:iCs/>
          <w:sz w:val="24"/>
          <w:szCs w:val="24"/>
        </w:rPr>
        <w:t>: Mahitaji ya walimu, wanafunzi na mazingira ya kufundishia</w:t>
      </w:r>
      <w:bookmarkEnd w:id="528"/>
      <w:bookmarkEnd w:id="531"/>
      <w:bookmarkEnd w:id="532"/>
    </w:p>
    <w:tbl>
      <w:tblPr>
        <w:tblW w:w="4998" w:type="pct"/>
        <w:tblLook w:val="04A0" w:firstRow="1" w:lastRow="0" w:firstColumn="1" w:lastColumn="0" w:noHBand="0" w:noVBand="1"/>
      </w:tblPr>
      <w:tblGrid>
        <w:gridCol w:w="779"/>
        <w:gridCol w:w="3881"/>
        <w:gridCol w:w="1793"/>
        <w:gridCol w:w="1757"/>
        <w:gridCol w:w="1763"/>
      </w:tblGrid>
      <w:tr w:rsidR="00E73F22" w14:paraId="26160C1F" w14:textId="77777777">
        <w:tc>
          <w:tcPr>
            <w:tcW w:w="391" w:type="pct"/>
            <w:tcBorders>
              <w:top w:val="single" w:sz="4" w:space="0" w:color="auto"/>
              <w:bottom w:val="single" w:sz="4" w:space="0" w:color="auto"/>
            </w:tcBorders>
          </w:tcPr>
          <w:p w14:paraId="2B802635" w14:textId="77777777" w:rsidR="00E73F22" w:rsidRDefault="00000000">
            <w:pPr>
              <w:spacing w:after="0" w:line="240" w:lineRule="auto"/>
              <w:contextualSpacing/>
              <w:jc w:val="both"/>
              <w:rPr>
                <w:rFonts w:eastAsia="Calibri"/>
                <w:b/>
                <w:i/>
                <w:iCs/>
                <w:color w:val="FF0000"/>
                <w:kern w:val="2"/>
                <w:sz w:val="24"/>
                <w:szCs w:val="24"/>
              </w:rPr>
            </w:pPr>
            <w:r>
              <w:rPr>
                <w:rFonts w:eastAsia="Calibri"/>
                <w:b/>
                <w:i/>
                <w:iCs/>
                <w:color w:val="FF0000"/>
                <w:kern w:val="2"/>
                <w:sz w:val="24"/>
                <w:szCs w:val="24"/>
              </w:rPr>
              <w:t>Na.</w:t>
            </w:r>
          </w:p>
        </w:tc>
        <w:tc>
          <w:tcPr>
            <w:tcW w:w="1945" w:type="pct"/>
            <w:tcBorders>
              <w:top w:val="single" w:sz="4" w:space="0" w:color="auto"/>
              <w:bottom w:val="single" w:sz="4" w:space="0" w:color="auto"/>
            </w:tcBorders>
          </w:tcPr>
          <w:p w14:paraId="6E46987E" w14:textId="77777777" w:rsidR="00E73F22" w:rsidRDefault="00000000">
            <w:pPr>
              <w:spacing w:after="0" w:line="240" w:lineRule="auto"/>
              <w:contextualSpacing/>
              <w:jc w:val="both"/>
              <w:rPr>
                <w:rFonts w:eastAsia="Calibri"/>
                <w:b/>
                <w:i/>
                <w:iCs/>
                <w:color w:val="FF0000"/>
                <w:kern w:val="2"/>
                <w:sz w:val="24"/>
                <w:szCs w:val="24"/>
              </w:rPr>
            </w:pPr>
            <w:r>
              <w:rPr>
                <w:rFonts w:eastAsia="Calibri"/>
                <w:b/>
                <w:i/>
                <w:iCs/>
                <w:color w:val="FF0000"/>
                <w:kern w:val="2"/>
                <w:sz w:val="24"/>
                <w:szCs w:val="24"/>
              </w:rPr>
              <w:t>Orodha</w:t>
            </w:r>
          </w:p>
        </w:tc>
        <w:tc>
          <w:tcPr>
            <w:tcW w:w="898" w:type="pct"/>
            <w:tcBorders>
              <w:top w:val="single" w:sz="4" w:space="0" w:color="auto"/>
              <w:bottom w:val="single" w:sz="4" w:space="0" w:color="auto"/>
            </w:tcBorders>
          </w:tcPr>
          <w:p w14:paraId="2555006D"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 xml:space="preserve">Mahitaji  </w:t>
            </w:r>
          </w:p>
        </w:tc>
        <w:tc>
          <w:tcPr>
            <w:tcW w:w="880" w:type="pct"/>
            <w:tcBorders>
              <w:top w:val="single" w:sz="4" w:space="0" w:color="auto"/>
              <w:bottom w:val="single" w:sz="4" w:space="0" w:color="auto"/>
            </w:tcBorders>
          </w:tcPr>
          <w:p w14:paraId="48FE29BE"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Idadi iliyopo</w:t>
            </w:r>
          </w:p>
        </w:tc>
        <w:tc>
          <w:tcPr>
            <w:tcW w:w="883" w:type="pct"/>
            <w:tcBorders>
              <w:top w:val="single" w:sz="4" w:space="0" w:color="auto"/>
              <w:bottom w:val="single" w:sz="4" w:space="0" w:color="auto"/>
            </w:tcBorders>
          </w:tcPr>
          <w:p w14:paraId="59943730"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Upungufu</w:t>
            </w:r>
          </w:p>
        </w:tc>
      </w:tr>
      <w:tr w:rsidR="00E73F22" w14:paraId="2048E13B" w14:textId="77777777">
        <w:tc>
          <w:tcPr>
            <w:tcW w:w="391" w:type="pct"/>
            <w:tcBorders>
              <w:top w:val="single" w:sz="4" w:space="0" w:color="auto"/>
            </w:tcBorders>
          </w:tcPr>
          <w:p w14:paraId="36DBD961" w14:textId="77777777" w:rsidR="00E73F22" w:rsidRDefault="00000000">
            <w:pPr>
              <w:spacing w:after="0" w:line="240" w:lineRule="auto"/>
              <w:contextualSpacing/>
              <w:jc w:val="both"/>
              <w:rPr>
                <w:rFonts w:eastAsia="Calibri"/>
                <w:i/>
                <w:iCs/>
                <w:color w:val="FF0000"/>
                <w:kern w:val="2"/>
                <w:sz w:val="24"/>
                <w:szCs w:val="24"/>
              </w:rPr>
            </w:pPr>
            <w:r>
              <w:rPr>
                <w:rFonts w:eastAsia="Calibri"/>
                <w:i/>
                <w:iCs/>
                <w:color w:val="FF0000"/>
                <w:kern w:val="2"/>
                <w:sz w:val="24"/>
                <w:szCs w:val="24"/>
              </w:rPr>
              <w:t>1</w:t>
            </w:r>
          </w:p>
        </w:tc>
        <w:tc>
          <w:tcPr>
            <w:tcW w:w="1945" w:type="pct"/>
            <w:tcBorders>
              <w:top w:val="single" w:sz="4" w:space="0" w:color="auto"/>
            </w:tcBorders>
          </w:tcPr>
          <w:p w14:paraId="2B2F2918"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Vyumba vya madarasa</w:t>
            </w:r>
          </w:p>
        </w:tc>
        <w:tc>
          <w:tcPr>
            <w:tcW w:w="898" w:type="pct"/>
            <w:tcBorders>
              <w:top w:val="single" w:sz="4" w:space="0" w:color="auto"/>
            </w:tcBorders>
          </w:tcPr>
          <w:p w14:paraId="4B4842CD" w14:textId="77777777" w:rsidR="00E73F22" w:rsidRDefault="00E73F22">
            <w:pPr>
              <w:spacing w:after="160" w:line="240" w:lineRule="auto"/>
              <w:contextualSpacing/>
              <w:jc w:val="center"/>
              <w:rPr>
                <w:rFonts w:eastAsia="Calibri"/>
                <w:i/>
                <w:iCs/>
                <w:color w:val="FF0000"/>
                <w:kern w:val="2"/>
                <w:sz w:val="24"/>
                <w:szCs w:val="24"/>
              </w:rPr>
            </w:pPr>
          </w:p>
        </w:tc>
        <w:tc>
          <w:tcPr>
            <w:tcW w:w="880" w:type="pct"/>
            <w:tcBorders>
              <w:top w:val="single" w:sz="4" w:space="0" w:color="auto"/>
            </w:tcBorders>
          </w:tcPr>
          <w:p w14:paraId="2E379E72" w14:textId="77777777" w:rsidR="00E73F22" w:rsidRDefault="00E73F22">
            <w:pPr>
              <w:spacing w:after="160" w:line="240" w:lineRule="auto"/>
              <w:contextualSpacing/>
              <w:jc w:val="center"/>
              <w:rPr>
                <w:rFonts w:eastAsia="Calibri"/>
                <w:i/>
                <w:iCs/>
                <w:color w:val="FF0000"/>
                <w:kern w:val="2"/>
                <w:sz w:val="24"/>
                <w:szCs w:val="24"/>
              </w:rPr>
            </w:pPr>
          </w:p>
        </w:tc>
        <w:tc>
          <w:tcPr>
            <w:tcW w:w="883" w:type="pct"/>
            <w:tcBorders>
              <w:top w:val="single" w:sz="4" w:space="0" w:color="auto"/>
            </w:tcBorders>
          </w:tcPr>
          <w:p w14:paraId="26C64B70" w14:textId="77777777" w:rsidR="00E73F22" w:rsidRDefault="00E73F22">
            <w:pPr>
              <w:spacing w:after="160" w:line="240" w:lineRule="auto"/>
              <w:contextualSpacing/>
              <w:jc w:val="center"/>
              <w:rPr>
                <w:rFonts w:eastAsia="Calibri"/>
                <w:i/>
                <w:iCs/>
                <w:color w:val="FF0000"/>
                <w:kern w:val="2"/>
                <w:sz w:val="24"/>
                <w:szCs w:val="24"/>
              </w:rPr>
            </w:pPr>
          </w:p>
        </w:tc>
      </w:tr>
      <w:tr w:rsidR="00E73F22" w14:paraId="5CFEBDCF" w14:textId="77777777">
        <w:tc>
          <w:tcPr>
            <w:tcW w:w="391" w:type="pct"/>
          </w:tcPr>
          <w:p w14:paraId="26F54A3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2</w:t>
            </w:r>
          </w:p>
        </w:tc>
        <w:tc>
          <w:tcPr>
            <w:tcW w:w="1945" w:type="pct"/>
          </w:tcPr>
          <w:p w14:paraId="2B2DA34F"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Madawati</w:t>
            </w:r>
          </w:p>
        </w:tc>
        <w:tc>
          <w:tcPr>
            <w:tcW w:w="898" w:type="pct"/>
          </w:tcPr>
          <w:p w14:paraId="10DEDA6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506E617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59CD75C" w14:textId="77777777" w:rsidR="00E73F22" w:rsidRDefault="00E73F22">
            <w:pPr>
              <w:spacing w:after="160" w:line="240" w:lineRule="auto"/>
              <w:contextualSpacing/>
              <w:jc w:val="center"/>
              <w:rPr>
                <w:rFonts w:eastAsia="Calibri"/>
                <w:i/>
                <w:iCs/>
                <w:color w:val="FF0000"/>
                <w:kern w:val="2"/>
                <w:sz w:val="24"/>
                <w:szCs w:val="24"/>
              </w:rPr>
            </w:pPr>
          </w:p>
        </w:tc>
      </w:tr>
      <w:tr w:rsidR="00E73F22" w14:paraId="159C8BDD" w14:textId="77777777">
        <w:tc>
          <w:tcPr>
            <w:tcW w:w="391" w:type="pct"/>
          </w:tcPr>
          <w:p w14:paraId="33C4A2CA"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3</w:t>
            </w:r>
          </w:p>
        </w:tc>
        <w:tc>
          <w:tcPr>
            <w:tcW w:w="1945" w:type="pct"/>
          </w:tcPr>
          <w:p w14:paraId="19A5EB23"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choo (Ke)</w:t>
            </w:r>
          </w:p>
        </w:tc>
        <w:tc>
          <w:tcPr>
            <w:tcW w:w="898" w:type="pct"/>
          </w:tcPr>
          <w:p w14:paraId="0D3A69B2"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4F58C3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2B0FBB98" w14:textId="77777777" w:rsidR="00E73F22" w:rsidRDefault="00E73F22">
            <w:pPr>
              <w:spacing w:after="160" w:line="240" w:lineRule="auto"/>
              <w:contextualSpacing/>
              <w:jc w:val="center"/>
              <w:rPr>
                <w:rFonts w:eastAsia="Calibri"/>
                <w:i/>
                <w:iCs/>
                <w:color w:val="FF0000"/>
                <w:kern w:val="2"/>
                <w:sz w:val="24"/>
                <w:szCs w:val="24"/>
              </w:rPr>
            </w:pPr>
          </w:p>
        </w:tc>
      </w:tr>
      <w:tr w:rsidR="00E73F22" w14:paraId="5C6A410F" w14:textId="77777777">
        <w:tc>
          <w:tcPr>
            <w:tcW w:w="391" w:type="pct"/>
          </w:tcPr>
          <w:p w14:paraId="31AE685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4</w:t>
            </w:r>
          </w:p>
        </w:tc>
        <w:tc>
          <w:tcPr>
            <w:tcW w:w="1945" w:type="pct"/>
          </w:tcPr>
          <w:p w14:paraId="0AE691C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Walimu</w:t>
            </w:r>
          </w:p>
        </w:tc>
        <w:tc>
          <w:tcPr>
            <w:tcW w:w="898" w:type="pct"/>
          </w:tcPr>
          <w:p w14:paraId="4A73388A"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14CD748"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BEBB422" w14:textId="77777777" w:rsidR="00E73F22" w:rsidRDefault="00E73F22">
            <w:pPr>
              <w:spacing w:after="160" w:line="240" w:lineRule="auto"/>
              <w:contextualSpacing/>
              <w:jc w:val="center"/>
              <w:rPr>
                <w:rFonts w:eastAsia="Calibri"/>
                <w:i/>
                <w:iCs/>
                <w:color w:val="FF0000"/>
                <w:kern w:val="2"/>
                <w:sz w:val="24"/>
                <w:szCs w:val="24"/>
              </w:rPr>
            </w:pPr>
          </w:p>
        </w:tc>
      </w:tr>
      <w:tr w:rsidR="00E73F22" w14:paraId="5A28A76B" w14:textId="77777777">
        <w:tc>
          <w:tcPr>
            <w:tcW w:w="391" w:type="pct"/>
          </w:tcPr>
          <w:p w14:paraId="734ECBF1"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5</w:t>
            </w:r>
          </w:p>
        </w:tc>
        <w:tc>
          <w:tcPr>
            <w:tcW w:w="1945" w:type="pct"/>
          </w:tcPr>
          <w:p w14:paraId="30F2C12E"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Nyumba za walimu</w:t>
            </w:r>
          </w:p>
        </w:tc>
        <w:tc>
          <w:tcPr>
            <w:tcW w:w="898" w:type="pct"/>
          </w:tcPr>
          <w:p w14:paraId="6BE9D973"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05480585"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70872CB" w14:textId="77777777" w:rsidR="00E73F22" w:rsidRDefault="00E73F22">
            <w:pPr>
              <w:spacing w:after="160" w:line="240" w:lineRule="auto"/>
              <w:contextualSpacing/>
              <w:jc w:val="center"/>
              <w:rPr>
                <w:rFonts w:eastAsia="Calibri"/>
                <w:i/>
                <w:iCs/>
                <w:color w:val="FF0000"/>
                <w:kern w:val="2"/>
                <w:sz w:val="24"/>
                <w:szCs w:val="24"/>
              </w:rPr>
            </w:pPr>
          </w:p>
        </w:tc>
      </w:tr>
      <w:tr w:rsidR="00E73F22" w14:paraId="618E3D0E" w14:textId="77777777">
        <w:tc>
          <w:tcPr>
            <w:tcW w:w="391" w:type="pct"/>
          </w:tcPr>
          <w:p w14:paraId="64AB8D42"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6</w:t>
            </w:r>
          </w:p>
        </w:tc>
        <w:tc>
          <w:tcPr>
            <w:tcW w:w="1945" w:type="pct"/>
          </w:tcPr>
          <w:p w14:paraId="24571191"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Ofisi za walimu</w:t>
            </w:r>
          </w:p>
        </w:tc>
        <w:tc>
          <w:tcPr>
            <w:tcW w:w="898" w:type="pct"/>
          </w:tcPr>
          <w:p w14:paraId="3B49B36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5754EF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0622E12" w14:textId="77777777" w:rsidR="00E73F22" w:rsidRDefault="00E73F22">
            <w:pPr>
              <w:spacing w:after="160" w:line="240" w:lineRule="auto"/>
              <w:contextualSpacing/>
              <w:jc w:val="center"/>
              <w:rPr>
                <w:rFonts w:eastAsia="Calibri"/>
                <w:i/>
                <w:iCs/>
                <w:color w:val="FF0000"/>
                <w:kern w:val="2"/>
                <w:sz w:val="24"/>
                <w:szCs w:val="24"/>
              </w:rPr>
            </w:pPr>
          </w:p>
        </w:tc>
      </w:tr>
      <w:tr w:rsidR="00E73F22" w14:paraId="6E4A08C0" w14:textId="77777777">
        <w:tc>
          <w:tcPr>
            <w:tcW w:w="391" w:type="pct"/>
          </w:tcPr>
          <w:p w14:paraId="28C93E18"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7</w:t>
            </w:r>
          </w:p>
        </w:tc>
        <w:tc>
          <w:tcPr>
            <w:tcW w:w="1945" w:type="pct"/>
          </w:tcPr>
          <w:p w14:paraId="4B5FE9C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vyoo (Me)</w:t>
            </w:r>
          </w:p>
        </w:tc>
        <w:tc>
          <w:tcPr>
            <w:tcW w:w="898" w:type="pct"/>
          </w:tcPr>
          <w:p w14:paraId="39991119"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031CBB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1601673" w14:textId="77777777" w:rsidR="00E73F22" w:rsidRDefault="00E73F22">
            <w:pPr>
              <w:spacing w:after="160" w:line="240" w:lineRule="auto"/>
              <w:contextualSpacing/>
              <w:jc w:val="center"/>
              <w:rPr>
                <w:rFonts w:eastAsia="Calibri"/>
                <w:i/>
                <w:iCs/>
                <w:color w:val="FF0000"/>
                <w:kern w:val="2"/>
                <w:sz w:val="24"/>
                <w:szCs w:val="24"/>
              </w:rPr>
            </w:pPr>
          </w:p>
        </w:tc>
      </w:tr>
      <w:tr w:rsidR="00E73F22" w14:paraId="09F553A7" w14:textId="77777777">
        <w:tc>
          <w:tcPr>
            <w:tcW w:w="391" w:type="pct"/>
          </w:tcPr>
          <w:p w14:paraId="293E98D3"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8</w:t>
            </w:r>
          </w:p>
        </w:tc>
        <w:tc>
          <w:tcPr>
            <w:tcW w:w="1945" w:type="pct"/>
          </w:tcPr>
          <w:p w14:paraId="61799FD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Viti vya waalimu</w:t>
            </w:r>
          </w:p>
        </w:tc>
        <w:tc>
          <w:tcPr>
            <w:tcW w:w="898" w:type="pct"/>
          </w:tcPr>
          <w:p w14:paraId="11F68029"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389F5214" w14:textId="77777777" w:rsidR="00E73F22" w:rsidRDefault="00E73F22">
            <w:pPr>
              <w:spacing w:after="0" w:line="240" w:lineRule="auto"/>
              <w:contextualSpacing/>
              <w:jc w:val="center"/>
              <w:rPr>
                <w:rFonts w:eastAsia="Calibri"/>
                <w:i/>
                <w:iCs/>
                <w:color w:val="FF0000"/>
                <w:kern w:val="2"/>
                <w:sz w:val="24"/>
                <w:szCs w:val="24"/>
              </w:rPr>
            </w:pPr>
          </w:p>
        </w:tc>
        <w:tc>
          <w:tcPr>
            <w:tcW w:w="883" w:type="pct"/>
          </w:tcPr>
          <w:p w14:paraId="531C910C" w14:textId="77777777" w:rsidR="00E73F22" w:rsidRDefault="00E73F22">
            <w:pPr>
              <w:spacing w:after="160" w:line="240" w:lineRule="auto"/>
              <w:contextualSpacing/>
              <w:jc w:val="center"/>
              <w:rPr>
                <w:rFonts w:eastAsia="Calibri"/>
                <w:i/>
                <w:iCs/>
                <w:color w:val="FF0000"/>
                <w:kern w:val="2"/>
                <w:sz w:val="24"/>
                <w:szCs w:val="24"/>
              </w:rPr>
            </w:pPr>
          </w:p>
        </w:tc>
      </w:tr>
      <w:tr w:rsidR="00E73F22" w14:paraId="14E9ECF0" w14:textId="77777777">
        <w:tc>
          <w:tcPr>
            <w:tcW w:w="391" w:type="pct"/>
          </w:tcPr>
          <w:p w14:paraId="2396DC6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9</w:t>
            </w:r>
          </w:p>
        </w:tc>
        <w:tc>
          <w:tcPr>
            <w:tcW w:w="1945" w:type="pct"/>
          </w:tcPr>
          <w:p w14:paraId="6D930242"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Meza za walimu</w:t>
            </w:r>
          </w:p>
        </w:tc>
        <w:tc>
          <w:tcPr>
            <w:tcW w:w="898" w:type="pct"/>
          </w:tcPr>
          <w:p w14:paraId="3BCA94D0"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65BBCCB2"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70A8C066" w14:textId="77777777" w:rsidR="00E73F22" w:rsidRDefault="00E73F22">
            <w:pPr>
              <w:spacing w:after="160" w:line="240" w:lineRule="auto"/>
              <w:contextualSpacing/>
              <w:jc w:val="center"/>
              <w:rPr>
                <w:rFonts w:eastAsia="Calibri"/>
                <w:i/>
                <w:iCs/>
                <w:color w:val="FF0000"/>
                <w:kern w:val="2"/>
                <w:sz w:val="24"/>
                <w:szCs w:val="24"/>
              </w:rPr>
            </w:pPr>
          </w:p>
        </w:tc>
      </w:tr>
      <w:tr w:rsidR="00E73F22" w14:paraId="51401836" w14:textId="77777777">
        <w:tc>
          <w:tcPr>
            <w:tcW w:w="391" w:type="pct"/>
          </w:tcPr>
          <w:p w14:paraId="6D336B9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10</w:t>
            </w:r>
          </w:p>
        </w:tc>
        <w:tc>
          <w:tcPr>
            <w:tcW w:w="1945" w:type="pct"/>
          </w:tcPr>
          <w:p w14:paraId="68B410E4"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Stoo</w:t>
            </w:r>
          </w:p>
        </w:tc>
        <w:tc>
          <w:tcPr>
            <w:tcW w:w="898" w:type="pct"/>
          </w:tcPr>
          <w:p w14:paraId="5EF8F722"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02DBA4E"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45510BD7" w14:textId="77777777" w:rsidR="00E73F22" w:rsidRDefault="00E73F22">
            <w:pPr>
              <w:spacing w:after="160" w:line="240" w:lineRule="auto"/>
              <w:contextualSpacing/>
              <w:jc w:val="center"/>
              <w:rPr>
                <w:rFonts w:eastAsia="Calibri"/>
                <w:i/>
                <w:iCs/>
                <w:color w:val="FF0000"/>
                <w:kern w:val="2"/>
                <w:sz w:val="24"/>
                <w:szCs w:val="24"/>
              </w:rPr>
            </w:pPr>
          </w:p>
        </w:tc>
      </w:tr>
      <w:tr w:rsidR="00E73F22" w14:paraId="71701EDC" w14:textId="77777777">
        <w:tc>
          <w:tcPr>
            <w:tcW w:w="391" w:type="pct"/>
          </w:tcPr>
          <w:p w14:paraId="22EDB90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11</w:t>
            </w:r>
          </w:p>
        </w:tc>
        <w:tc>
          <w:tcPr>
            <w:tcW w:w="1945" w:type="pct"/>
          </w:tcPr>
          <w:p w14:paraId="14E0A44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vyoo vya walimu</w:t>
            </w:r>
          </w:p>
        </w:tc>
        <w:tc>
          <w:tcPr>
            <w:tcW w:w="898" w:type="pct"/>
          </w:tcPr>
          <w:p w14:paraId="090B0400"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06A51D1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0758B6F9" w14:textId="77777777" w:rsidR="00E73F22" w:rsidRDefault="00E73F22">
            <w:pPr>
              <w:spacing w:after="160" w:line="240" w:lineRule="auto"/>
              <w:contextualSpacing/>
              <w:jc w:val="center"/>
              <w:rPr>
                <w:rFonts w:eastAsia="Calibri"/>
                <w:i/>
                <w:iCs/>
                <w:color w:val="FF0000"/>
                <w:kern w:val="2"/>
                <w:sz w:val="24"/>
                <w:szCs w:val="24"/>
              </w:rPr>
            </w:pPr>
          </w:p>
        </w:tc>
      </w:tr>
      <w:tr w:rsidR="00E73F22" w14:paraId="4790621F" w14:textId="77777777">
        <w:tc>
          <w:tcPr>
            <w:tcW w:w="391" w:type="pct"/>
          </w:tcPr>
          <w:p w14:paraId="755CC4C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12</w:t>
            </w:r>
          </w:p>
        </w:tc>
        <w:tc>
          <w:tcPr>
            <w:tcW w:w="1945" w:type="pct"/>
          </w:tcPr>
          <w:p w14:paraId="02F6AF1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Shubaka</w:t>
            </w:r>
          </w:p>
        </w:tc>
        <w:tc>
          <w:tcPr>
            <w:tcW w:w="898" w:type="pct"/>
          </w:tcPr>
          <w:p w14:paraId="4CA7A4E6"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566DF774"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3BAFD33" w14:textId="77777777" w:rsidR="00E73F22" w:rsidRDefault="00E73F22">
            <w:pPr>
              <w:spacing w:after="160" w:line="240" w:lineRule="auto"/>
              <w:contextualSpacing/>
              <w:jc w:val="center"/>
              <w:rPr>
                <w:rFonts w:eastAsia="Calibri"/>
                <w:i/>
                <w:iCs/>
                <w:color w:val="FF0000"/>
                <w:kern w:val="2"/>
                <w:sz w:val="24"/>
                <w:szCs w:val="24"/>
              </w:rPr>
            </w:pPr>
          </w:p>
        </w:tc>
      </w:tr>
      <w:tr w:rsidR="00E73F22" w14:paraId="4D9FC965" w14:textId="77777777">
        <w:tc>
          <w:tcPr>
            <w:tcW w:w="391" w:type="pct"/>
          </w:tcPr>
          <w:p w14:paraId="09111BE0"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13</w:t>
            </w:r>
          </w:p>
        </w:tc>
        <w:tc>
          <w:tcPr>
            <w:tcW w:w="1945" w:type="pct"/>
          </w:tcPr>
          <w:p w14:paraId="70672754"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Makabati</w:t>
            </w:r>
          </w:p>
        </w:tc>
        <w:tc>
          <w:tcPr>
            <w:tcW w:w="898" w:type="pct"/>
          </w:tcPr>
          <w:p w14:paraId="405CC23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194A0C3"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7DE82351" w14:textId="77777777" w:rsidR="00E73F22" w:rsidRDefault="00E73F22">
            <w:pPr>
              <w:spacing w:after="160" w:line="240" w:lineRule="auto"/>
              <w:contextualSpacing/>
              <w:jc w:val="center"/>
              <w:rPr>
                <w:rFonts w:eastAsia="Calibri"/>
                <w:i/>
                <w:iCs/>
                <w:color w:val="FF0000"/>
                <w:kern w:val="2"/>
                <w:sz w:val="24"/>
                <w:szCs w:val="24"/>
              </w:rPr>
            </w:pPr>
          </w:p>
        </w:tc>
      </w:tr>
      <w:tr w:rsidR="00E73F22" w14:paraId="25C21B1D" w14:textId="77777777">
        <w:tc>
          <w:tcPr>
            <w:tcW w:w="391" w:type="pct"/>
          </w:tcPr>
          <w:p w14:paraId="05FE01F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14</w:t>
            </w:r>
          </w:p>
        </w:tc>
        <w:tc>
          <w:tcPr>
            <w:tcW w:w="1945" w:type="pct"/>
          </w:tcPr>
          <w:p w14:paraId="7C9ECF4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Maktaba</w:t>
            </w:r>
          </w:p>
        </w:tc>
        <w:tc>
          <w:tcPr>
            <w:tcW w:w="898" w:type="pct"/>
          </w:tcPr>
          <w:p w14:paraId="7383A3FF"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C37648D"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141932E4" w14:textId="77777777" w:rsidR="00E73F22" w:rsidRDefault="00E73F22">
            <w:pPr>
              <w:spacing w:after="160" w:line="240" w:lineRule="auto"/>
              <w:contextualSpacing/>
              <w:jc w:val="center"/>
              <w:rPr>
                <w:rFonts w:eastAsia="Calibri"/>
                <w:i/>
                <w:iCs/>
                <w:color w:val="FF0000"/>
                <w:kern w:val="2"/>
                <w:sz w:val="24"/>
                <w:szCs w:val="24"/>
              </w:rPr>
            </w:pPr>
          </w:p>
        </w:tc>
      </w:tr>
      <w:tr w:rsidR="00E73F22" w14:paraId="28639EA2" w14:textId="77777777">
        <w:tc>
          <w:tcPr>
            <w:tcW w:w="391" w:type="pct"/>
            <w:tcBorders>
              <w:bottom w:val="single" w:sz="4" w:space="0" w:color="auto"/>
            </w:tcBorders>
          </w:tcPr>
          <w:p w14:paraId="2296E98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15</w:t>
            </w:r>
          </w:p>
        </w:tc>
        <w:tc>
          <w:tcPr>
            <w:tcW w:w="1945" w:type="pct"/>
            <w:tcBorders>
              <w:bottom w:val="single" w:sz="4" w:space="0" w:color="auto"/>
            </w:tcBorders>
          </w:tcPr>
          <w:p w14:paraId="128A7AA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Jiko</w:t>
            </w:r>
          </w:p>
        </w:tc>
        <w:tc>
          <w:tcPr>
            <w:tcW w:w="898" w:type="pct"/>
            <w:tcBorders>
              <w:bottom w:val="single" w:sz="4" w:space="0" w:color="auto"/>
            </w:tcBorders>
          </w:tcPr>
          <w:p w14:paraId="6590F804" w14:textId="77777777" w:rsidR="00E73F22" w:rsidRDefault="00E73F22">
            <w:pPr>
              <w:spacing w:after="160" w:line="240" w:lineRule="auto"/>
              <w:contextualSpacing/>
              <w:jc w:val="center"/>
              <w:rPr>
                <w:rFonts w:eastAsia="Calibri"/>
                <w:i/>
                <w:iCs/>
                <w:color w:val="FF0000"/>
                <w:kern w:val="2"/>
                <w:sz w:val="24"/>
                <w:szCs w:val="24"/>
              </w:rPr>
            </w:pPr>
          </w:p>
        </w:tc>
        <w:tc>
          <w:tcPr>
            <w:tcW w:w="880" w:type="pct"/>
            <w:tcBorders>
              <w:bottom w:val="single" w:sz="4" w:space="0" w:color="auto"/>
            </w:tcBorders>
          </w:tcPr>
          <w:p w14:paraId="0587A20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Borders>
              <w:bottom w:val="single" w:sz="4" w:space="0" w:color="auto"/>
            </w:tcBorders>
          </w:tcPr>
          <w:p w14:paraId="3F5E86BC" w14:textId="77777777" w:rsidR="00E73F22" w:rsidRDefault="00E73F22">
            <w:pPr>
              <w:spacing w:after="160" w:line="240" w:lineRule="auto"/>
              <w:contextualSpacing/>
              <w:jc w:val="center"/>
              <w:rPr>
                <w:rFonts w:eastAsia="Calibri"/>
                <w:i/>
                <w:iCs/>
                <w:color w:val="FF0000"/>
                <w:kern w:val="2"/>
                <w:sz w:val="24"/>
                <w:szCs w:val="24"/>
              </w:rPr>
            </w:pPr>
          </w:p>
        </w:tc>
      </w:tr>
    </w:tbl>
    <w:p w14:paraId="10C97982" w14:textId="77777777" w:rsidR="00E73F22" w:rsidRDefault="00000000">
      <w:pPr>
        <w:spacing w:after="120" w:line="360" w:lineRule="auto"/>
        <w:contextualSpacing/>
        <w:jc w:val="center"/>
        <w:rPr>
          <w:b/>
          <w:i/>
          <w:sz w:val="24"/>
          <w:szCs w:val="24"/>
        </w:rPr>
      </w:pPr>
      <w:r>
        <w:rPr>
          <w:b/>
          <w:i/>
          <w:sz w:val="24"/>
          <w:szCs w:val="24"/>
        </w:rPr>
        <w:t xml:space="preserve">Chanzo: Shule ya Msingi </w:t>
      </w:r>
      <w:r>
        <w:rPr>
          <w:b/>
          <w:i/>
          <w:color w:val="FF0000"/>
          <w:sz w:val="24"/>
          <w:szCs w:val="24"/>
        </w:rPr>
        <w:t>(Jina la shule</w:t>
      </w:r>
      <w:r>
        <w:rPr>
          <w:b/>
          <w:i/>
          <w:sz w:val="24"/>
          <w:szCs w:val="24"/>
        </w:rPr>
        <w:t>), Juni, 2023</w:t>
      </w:r>
    </w:p>
    <w:p w14:paraId="1C471CBD" w14:textId="77777777" w:rsidR="00E73F22" w:rsidRDefault="00000000">
      <w:pPr>
        <w:pStyle w:val="Caption"/>
        <w:keepNext/>
        <w:spacing w:line="360" w:lineRule="auto"/>
        <w:contextualSpacing/>
        <w:jc w:val="center"/>
        <w:rPr>
          <w:i/>
          <w:iCs/>
          <w:sz w:val="24"/>
          <w:szCs w:val="24"/>
        </w:rPr>
      </w:pPr>
      <w:bookmarkStart w:id="533" w:name="_Toc138780613"/>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11</w:t>
      </w:r>
      <w:r>
        <w:rPr>
          <w:i/>
          <w:iCs/>
          <w:sz w:val="24"/>
          <w:szCs w:val="24"/>
        </w:rPr>
        <w:fldChar w:fldCharType="end"/>
      </w:r>
      <w:r>
        <w:rPr>
          <w:i/>
          <w:iCs/>
          <w:sz w:val="24"/>
          <w:szCs w:val="24"/>
        </w:rPr>
        <w:t>: Mahitaji ya Shule</w:t>
      </w:r>
      <w:bookmarkEnd w:id="533"/>
    </w:p>
    <w:p w14:paraId="6F262E16" w14:textId="77777777" w:rsidR="00E73F22" w:rsidRDefault="00E73F22"/>
    <w:p w14:paraId="26C3015F" w14:textId="77777777" w:rsidR="00E73F22" w:rsidRDefault="00000000">
      <w:pPr>
        <w:spacing w:after="0" w:line="360" w:lineRule="auto"/>
        <w:contextualSpacing/>
        <w:jc w:val="center"/>
        <w:rPr>
          <w:i/>
          <w:iCs/>
          <w:color w:val="FF0000"/>
          <w:sz w:val="24"/>
          <w:szCs w:val="24"/>
        </w:rPr>
      </w:pPr>
      <w:r>
        <w:rPr>
          <w:i/>
          <w:iCs/>
          <w:color w:val="FF0000"/>
          <w:sz w:val="24"/>
          <w:szCs w:val="24"/>
        </w:rPr>
        <w:t>Weka Chati kuonesha Mahitaji ya walimu, wanafunzi na mazingira ya Kufundishia (Inaweza Kutumika Column Chart Au Bar Chati)</w:t>
      </w:r>
    </w:p>
    <w:p w14:paraId="22186B43" w14:textId="77777777" w:rsidR="00E73F22" w:rsidRDefault="00E73F22">
      <w:pPr>
        <w:spacing w:after="0" w:line="360" w:lineRule="auto"/>
        <w:contextualSpacing/>
        <w:jc w:val="center"/>
        <w:rPr>
          <w:b/>
          <w:i/>
          <w:color w:val="FF0000"/>
          <w:sz w:val="28"/>
          <w:szCs w:val="28"/>
        </w:rPr>
      </w:pPr>
    </w:p>
    <w:p w14:paraId="1DD7A356" w14:textId="77777777" w:rsidR="00E73F22" w:rsidRDefault="00000000">
      <w:pPr>
        <w:spacing w:after="0" w:line="360" w:lineRule="auto"/>
        <w:contextualSpacing/>
        <w:jc w:val="center"/>
        <w:rPr>
          <w:rFonts w:eastAsia="Calibri"/>
          <w:b/>
          <w:bCs/>
          <w:i/>
          <w:iCs/>
          <w:kern w:val="2"/>
          <w:sz w:val="24"/>
          <w:szCs w:val="24"/>
        </w:rPr>
      </w:pPr>
      <w:r>
        <w:rPr>
          <w:rFonts w:eastAsia="Calibri"/>
          <w:b/>
          <w:bCs/>
          <w:i/>
          <w:iCs/>
          <w:kern w:val="2"/>
          <w:sz w:val="24"/>
          <w:szCs w:val="24"/>
        </w:rPr>
        <w:t xml:space="preserve">Chanzo: Shule ya Msingi </w:t>
      </w:r>
      <w:r>
        <w:rPr>
          <w:rFonts w:eastAsia="Calibri"/>
          <w:b/>
          <w:bCs/>
          <w:i/>
          <w:iCs/>
          <w:color w:val="FF0000"/>
          <w:kern w:val="2"/>
          <w:sz w:val="24"/>
          <w:szCs w:val="24"/>
        </w:rPr>
        <w:t>(Jina la shule</w:t>
      </w:r>
      <w:r>
        <w:rPr>
          <w:rFonts w:eastAsia="Calibri"/>
          <w:b/>
          <w:bCs/>
          <w:i/>
          <w:iCs/>
          <w:kern w:val="2"/>
          <w:sz w:val="24"/>
          <w:szCs w:val="24"/>
        </w:rPr>
        <w:t>); Juni, 2023</w:t>
      </w:r>
    </w:p>
    <w:p w14:paraId="74A1E458" w14:textId="77777777" w:rsidR="00E73F22" w:rsidRDefault="00E73F22">
      <w:pPr>
        <w:spacing w:after="0" w:line="360" w:lineRule="auto"/>
        <w:contextualSpacing/>
        <w:jc w:val="center"/>
        <w:rPr>
          <w:rFonts w:eastAsia="Calibri"/>
          <w:bCs/>
          <w:iCs/>
          <w:kern w:val="2"/>
          <w:sz w:val="24"/>
          <w:szCs w:val="24"/>
        </w:rPr>
      </w:pPr>
    </w:p>
    <w:p w14:paraId="01C1F677" w14:textId="77777777" w:rsidR="00E73F22" w:rsidRDefault="00000000">
      <w:pPr>
        <w:spacing w:after="160" w:line="360" w:lineRule="auto"/>
        <w:contextualSpacing/>
        <w:jc w:val="both"/>
        <w:rPr>
          <w:rFonts w:eastAsia="Calibri"/>
          <w:bCs/>
          <w:iCs/>
          <w:kern w:val="2"/>
          <w:sz w:val="24"/>
          <w:szCs w:val="24"/>
        </w:rPr>
      </w:pPr>
      <w:r>
        <w:rPr>
          <w:rFonts w:eastAsia="Calibri"/>
          <w:bCs/>
          <w:iCs/>
          <w:kern w:val="2"/>
          <w:sz w:val="24"/>
          <w:szCs w:val="24"/>
        </w:rPr>
        <w:lastRenderedPageBreak/>
        <w:t xml:space="preserve">Chati namba 11 </w:t>
      </w:r>
      <w:r>
        <w:rPr>
          <w:rFonts w:eastAsia="Calibri"/>
          <w:bCs/>
          <w:i/>
          <w:color w:val="FF0000"/>
          <w:kern w:val="2"/>
          <w:sz w:val="24"/>
          <w:szCs w:val="24"/>
        </w:rPr>
        <w:t>(Eleza upungufu mkubwa upo kwenye mahitaji gani mfano walimu, Madarasa, wanafunzi na mazingira ya kufundishia na nini Mkakati wa halmashauri ya wilaya au kijiji kukabiliana na upungufu huo)</w:t>
      </w:r>
      <w:r>
        <w:rPr>
          <w:rFonts w:eastAsia="Calibri"/>
          <w:bCs/>
          <w:iCs/>
          <w:kern w:val="2"/>
          <w:sz w:val="24"/>
          <w:szCs w:val="24"/>
        </w:rPr>
        <w:t xml:space="preserve"> </w:t>
      </w:r>
    </w:p>
    <w:p w14:paraId="0918D554" w14:textId="77777777" w:rsidR="00E73F22" w:rsidRDefault="00E73F22">
      <w:pPr>
        <w:spacing w:after="160" w:line="360" w:lineRule="auto"/>
        <w:contextualSpacing/>
        <w:rPr>
          <w:rFonts w:eastAsia="Calibri"/>
          <w:kern w:val="2"/>
          <w:sz w:val="24"/>
          <w:szCs w:val="24"/>
        </w:rPr>
      </w:pPr>
    </w:p>
    <w:p w14:paraId="18BC9D6F" w14:textId="77777777" w:rsidR="00E73F22" w:rsidRDefault="00000000">
      <w:pPr>
        <w:keepNext/>
        <w:spacing w:after="0" w:line="360" w:lineRule="auto"/>
        <w:contextualSpacing/>
        <w:jc w:val="center"/>
        <w:rPr>
          <w:rFonts w:eastAsia="Times New Roman"/>
          <w:b/>
          <w:bCs/>
          <w:sz w:val="24"/>
          <w:szCs w:val="24"/>
        </w:rPr>
      </w:pPr>
      <w:bookmarkStart w:id="534" w:name="_Toc138780402"/>
      <w:bookmarkStart w:id="535" w:name="_Toc132453745"/>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21</w:t>
      </w:r>
      <w:r>
        <w:rPr>
          <w:rFonts w:eastAsia="Times New Roman"/>
          <w:b/>
          <w:bCs/>
          <w:i/>
          <w:iCs/>
          <w:sz w:val="24"/>
          <w:szCs w:val="24"/>
        </w:rPr>
        <w:fldChar w:fldCharType="end"/>
      </w:r>
      <w:r>
        <w:rPr>
          <w:rFonts w:eastAsia="Times New Roman"/>
          <w:b/>
          <w:bCs/>
          <w:i/>
          <w:iCs/>
          <w:sz w:val="24"/>
          <w:szCs w:val="24"/>
        </w:rPr>
        <w:t>: Ufaulu wa Wanafunzi</w:t>
      </w:r>
      <w:bookmarkEnd w:id="534"/>
      <w:bookmarkEnd w:id="5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1276"/>
        <w:gridCol w:w="672"/>
        <w:gridCol w:w="1119"/>
        <w:gridCol w:w="672"/>
        <w:gridCol w:w="1074"/>
        <w:gridCol w:w="672"/>
        <w:gridCol w:w="944"/>
        <w:gridCol w:w="698"/>
        <w:gridCol w:w="672"/>
        <w:gridCol w:w="1163"/>
      </w:tblGrid>
      <w:tr w:rsidR="00E73F22" w14:paraId="1C4BD23D" w14:textId="77777777">
        <w:tc>
          <w:tcPr>
            <w:tcW w:w="508" w:type="pct"/>
            <w:vMerge w:val="restart"/>
            <w:tcBorders>
              <w:top w:val="single" w:sz="4" w:space="0" w:color="auto"/>
              <w:left w:val="single" w:sz="4" w:space="0" w:color="auto"/>
              <w:bottom w:val="single" w:sz="4" w:space="0" w:color="auto"/>
              <w:right w:val="single" w:sz="4" w:space="0" w:color="auto"/>
            </w:tcBorders>
          </w:tcPr>
          <w:p w14:paraId="16F0725A"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Mwaka</w:t>
            </w:r>
          </w:p>
        </w:tc>
        <w:tc>
          <w:tcPr>
            <w:tcW w:w="976" w:type="pct"/>
            <w:gridSpan w:val="2"/>
            <w:tcBorders>
              <w:top w:val="single" w:sz="4" w:space="0" w:color="auto"/>
              <w:left w:val="single" w:sz="4" w:space="0" w:color="auto"/>
              <w:bottom w:val="single" w:sz="4" w:space="0" w:color="auto"/>
              <w:right w:val="single" w:sz="4" w:space="0" w:color="auto"/>
            </w:tcBorders>
          </w:tcPr>
          <w:p w14:paraId="215F926B"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Idadi ya wanafunzi waliosajiliwa</w:t>
            </w:r>
          </w:p>
        </w:tc>
        <w:tc>
          <w:tcPr>
            <w:tcW w:w="898" w:type="pct"/>
            <w:gridSpan w:val="2"/>
            <w:tcBorders>
              <w:top w:val="single" w:sz="4" w:space="0" w:color="auto"/>
              <w:left w:val="single" w:sz="4" w:space="0" w:color="auto"/>
              <w:bottom w:val="single" w:sz="4" w:space="0" w:color="auto"/>
              <w:right w:val="single" w:sz="4" w:space="0" w:color="auto"/>
            </w:tcBorders>
          </w:tcPr>
          <w:p w14:paraId="6A80D90A"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Waliofanya mtihani</w:t>
            </w:r>
          </w:p>
        </w:tc>
        <w:tc>
          <w:tcPr>
            <w:tcW w:w="875" w:type="pct"/>
            <w:gridSpan w:val="2"/>
            <w:tcBorders>
              <w:top w:val="single" w:sz="4" w:space="0" w:color="auto"/>
              <w:left w:val="single" w:sz="4" w:space="0" w:color="auto"/>
              <w:bottom w:val="single" w:sz="4" w:space="0" w:color="auto"/>
              <w:right w:val="single" w:sz="4" w:space="0" w:color="auto"/>
            </w:tcBorders>
          </w:tcPr>
          <w:p w14:paraId="6C1345BC"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Wanafunzi waliofaulu</w:t>
            </w:r>
          </w:p>
        </w:tc>
        <w:tc>
          <w:tcPr>
            <w:tcW w:w="473" w:type="pct"/>
            <w:vMerge w:val="restart"/>
            <w:tcBorders>
              <w:top w:val="single" w:sz="4" w:space="0" w:color="auto"/>
              <w:left w:val="single" w:sz="4" w:space="0" w:color="auto"/>
              <w:bottom w:val="single" w:sz="4" w:space="0" w:color="auto"/>
              <w:right w:val="single" w:sz="4" w:space="0" w:color="auto"/>
            </w:tcBorders>
          </w:tcPr>
          <w:p w14:paraId="3A673170"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 Ufaulu</w:t>
            </w:r>
          </w:p>
        </w:tc>
        <w:tc>
          <w:tcPr>
            <w:tcW w:w="687" w:type="pct"/>
            <w:gridSpan w:val="2"/>
            <w:tcBorders>
              <w:top w:val="single" w:sz="4" w:space="0" w:color="auto"/>
              <w:left w:val="single" w:sz="4" w:space="0" w:color="auto"/>
              <w:bottom w:val="single" w:sz="4" w:space="0" w:color="auto"/>
              <w:right w:val="single" w:sz="4" w:space="0" w:color="auto"/>
            </w:tcBorders>
          </w:tcPr>
          <w:p w14:paraId="23E05E2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Waliofeli</w:t>
            </w:r>
          </w:p>
        </w:tc>
        <w:tc>
          <w:tcPr>
            <w:tcW w:w="583" w:type="pct"/>
            <w:vMerge w:val="restart"/>
            <w:tcBorders>
              <w:top w:val="single" w:sz="4" w:space="0" w:color="auto"/>
              <w:left w:val="single" w:sz="4" w:space="0" w:color="auto"/>
              <w:bottom w:val="single" w:sz="4" w:space="0" w:color="auto"/>
              <w:right w:val="single" w:sz="4" w:space="0" w:color="auto"/>
            </w:tcBorders>
          </w:tcPr>
          <w:p w14:paraId="71887DB7"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 Waliofeli</w:t>
            </w:r>
          </w:p>
        </w:tc>
      </w:tr>
      <w:tr w:rsidR="00E73F22" w14:paraId="77983DBF"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23CD3246" w14:textId="77777777" w:rsidR="00E73F22" w:rsidRDefault="00E73F22">
            <w:pPr>
              <w:spacing w:after="0"/>
              <w:contextualSpacing/>
              <w:rPr>
                <w:rFonts w:ascii="Calibri" w:hAnsi="Calibri"/>
                <w:b/>
                <w:bCs/>
                <w:i/>
                <w:iCs/>
                <w:color w:val="FF0000"/>
                <w:kern w:val="2"/>
                <w:sz w:val="20"/>
                <w:szCs w:val="20"/>
              </w:rPr>
            </w:pPr>
          </w:p>
        </w:tc>
        <w:tc>
          <w:tcPr>
            <w:tcW w:w="639" w:type="pct"/>
            <w:tcBorders>
              <w:top w:val="single" w:sz="4" w:space="0" w:color="auto"/>
              <w:left w:val="single" w:sz="4" w:space="0" w:color="auto"/>
              <w:bottom w:val="single" w:sz="4" w:space="0" w:color="auto"/>
              <w:right w:val="single" w:sz="4" w:space="0" w:color="auto"/>
            </w:tcBorders>
          </w:tcPr>
          <w:p w14:paraId="120E5F2E"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4C66209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561" w:type="pct"/>
            <w:tcBorders>
              <w:top w:val="single" w:sz="4" w:space="0" w:color="auto"/>
              <w:left w:val="single" w:sz="4" w:space="0" w:color="auto"/>
              <w:bottom w:val="single" w:sz="4" w:space="0" w:color="auto"/>
              <w:right w:val="single" w:sz="4" w:space="0" w:color="auto"/>
            </w:tcBorders>
          </w:tcPr>
          <w:p w14:paraId="04FCC8CD"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70B01DB0"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538" w:type="pct"/>
            <w:tcBorders>
              <w:top w:val="single" w:sz="4" w:space="0" w:color="auto"/>
              <w:left w:val="single" w:sz="4" w:space="0" w:color="auto"/>
              <w:bottom w:val="single" w:sz="4" w:space="0" w:color="auto"/>
              <w:right w:val="single" w:sz="4" w:space="0" w:color="auto"/>
            </w:tcBorders>
          </w:tcPr>
          <w:p w14:paraId="2F6FD223"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6FDD6373"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0" w:type="auto"/>
            <w:vMerge/>
            <w:tcBorders>
              <w:top w:val="single" w:sz="4" w:space="0" w:color="auto"/>
              <w:left w:val="single" w:sz="4" w:space="0" w:color="auto"/>
              <w:bottom w:val="single" w:sz="4" w:space="0" w:color="auto"/>
              <w:right w:val="single" w:sz="4" w:space="0" w:color="auto"/>
            </w:tcBorders>
            <w:vAlign w:val="center"/>
          </w:tcPr>
          <w:p w14:paraId="1B3D31B5" w14:textId="77777777" w:rsidR="00E73F22" w:rsidRDefault="00E73F22">
            <w:pPr>
              <w:spacing w:after="0"/>
              <w:contextualSpacing/>
              <w:rPr>
                <w:rFonts w:ascii="Calibri" w:hAnsi="Calibri"/>
                <w:b/>
                <w:bCs/>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15A8BB3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05229A8D"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0" w:type="auto"/>
            <w:vMerge/>
            <w:tcBorders>
              <w:top w:val="single" w:sz="4" w:space="0" w:color="auto"/>
              <w:left w:val="single" w:sz="4" w:space="0" w:color="auto"/>
              <w:bottom w:val="single" w:sz="4" w:space="0" w:color="auto"/>
              <w:right w:val="single" w:sz="4" w:space="0" w:color="auto"/>
            </w:tcBorders>
            <w:vAlign w:val="center"/>
          </w:tcPr>
          <w:p w14:paraId="1B8FD2D7" w14:textId="77777777" w:rsidR="00E73F22" w:rsidRDefault="00E73F22">
            <w:pPr>
              <w:spacing w:after="0"/>
              <w:contextualSpacing/>
              <w:rPr>
                <w:rFonts w:ascii="Calibri" w:hAnsi="Calibri"/>
                <w:b/>
                <w:bCs/>
                <w:i/>
                <w:iCs/>
                <w:color w:val="FF0000"/>
                <w:kern w:val="2"/>
                <w:sz w:val="20"/>
                <w:szCs w:val="20"/>
              </w:rPr>
            </w:pPr>
          </w:p>
        </w:tc>
      </w:tr>
      <w:tr w:rsidR="00E73F22" w14:paraId="7DFFA67E" w14:textId="77777777">
        <w:tc>
          <w:tcPr>
            <w:tcW w:w="508" w:type="pct"/>
            <w:tcBorders>
              <w:top w:val="single" w:sz="4" w:space="0" w:color="auto"/>
              <w:left w:val="single" w:sz="4" w:space="0" w:color="auto"/>
              <w:bottom w:val="single" w:sz="4" w:space="0" w:color="auto"/>
              <w:right w:val="single" w:sz="4" w:space="0" w:color="auto"/>
            </w:tcBorders>
          </w:tcPr>
          <w:p w14:paraId="2685B8B5"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2020</w:t>
            </w:r>
          </w:p>
        </w:tc>
        <w:tc>
          <w:tcPr>
            <w:tcW w:w="639" w:type="pct"/>
            <w:tcBorders>
              <w:top w:val="single" w:sz="4" w:space="0" w:color="auto"/>
              <w:left w:val="single" w:sz="4" w:space="0" w:color="auto"/>
              <w:bottom w:val="single" w:sz="4" w:space="0" w:color="auto"/>
              <w:right w:val="single" w:sz="4" w:space="0" w:color="auto"/>
            </w:tcBorders>
          </w:tcPr>
          <w:p w14:paraId="730BB60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352B57C"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37091D9B"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73C188B0"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62A5CFC8"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0E2111A3"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25AE55DC"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2C20A2E1"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7B154FED"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7BA82E28" w14:textId="77777777" w:rsidR="00E73F22" w:rsidRDefault="00E73F22">
            <w:pPr>
              <w:spacing w:after="160"/>
              <w:contextualSpacing/>
              <w:jc w:val="center"/>
              <w:rPr>
                <w:rFonts w:ascii="Calibri" w:eastAsia="Calibri" w:hAnsi="Calibri"/>
                <w:i/>
                <w:iCs/>
                <w:color w:val="FF0000"/>
                <w:kern w:val="2"/>
                <w:sz w:val="20"/>
                <w:szCs w:val="20"/>
              </w:rPr>
            </w:pPr>
          </w:p>
        </w:tc>
      </w:tr>
      <w:tr w:rsidR="00E73F22" w14:paraId="17B8305B" w14:textId="77777777">
        <w:tc>
          <w:tcPr>
            <w:tcW w:w="508" w:type="pct"/>
            <w:tcBorders>
              <w:top w:val="single" w:sz="4" w:space="0" w:color="auto"/>
              <w:left w:val="single" w:sz="4" w:space="0" w:color="auto"/>
              <w:bottom w:val="single" w:sz="4" w:space="0" w:color="auto"/>
              <w:right w:val="single" w:sz="4" w:space="0" w:color="auto"/>
            </w:tcBorders>
          </w:tcPr>
          <w:p w14:paraId="53A33A9D"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2021</w:t>
            </w:r>
          </w:p>
        </w:tc>
        <w:tc>
          <w:tcPr>
            <w:tcW w:w="639" w:type="pct"/>
            <w:tcBorders>
              <w:top w:val="single" w:sz="4" w:space="0" w:color="auto"/>
              <w:left w:val="single" w:sz="4" w:space="0" w:color="auto"/>
              <w:bottom w:val="single" w:sz="4" w:space="0" w:color="auto"/>
              <w:right w:val="single" w:sz="4" w:space="0" w:color="auto"/>
            </w:tcBorders>
          </w:tcPr>
          <w:p w14:paraId="380C893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53F86682"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7B81622A"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D9FD667"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67F0EBAE"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08E703E"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1374C1EF"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0140A546"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81131CB"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36AFF78A" w14:textId="77777777" w:rsidR="00E73F22" w:rsidRDefault="00E73F22">
            <w:pPr>
              <w:spacing w:after="160"/>
              <w:contextualSpacing/>
              <w:jc w:val="center"/>
              <w:rPr>
                <w:rFonts w:ascii="Calibri" w:eastAsia="Calibri" w:hAnsi="Calibri"/>
                <w:i/>
                <w:iCs/>
                <w:color w:val="FF0000"/>
                <w:kern w:val="2"/>
                <w:sz w:val="20"/>
                <w:szCs w:val="20"/>
              </w:rPr>
            </w:pPr>
          </w:p>
        </w:tc>
      </w:tr>
      <w:tr w:rsidR="00E73F22" w14:paraId="5208BCC0" w14:textId="77777777">
        <w:tc>
          <w:tcPr>
            <w:tcW w:w="508" w:type="pct"/>
            <w:tcBorders>
              <w:top w:val="single" w:sz="4" w:space="0" w:color="auto"/>
              <w:left w:val="single" w:sz="4" w:space="0" w:color="auto"/>
              <w:bottom w:val="single" w:sz="4" w:space="0" w:color="auto"/>
              <w:right w:val="single" w:sz="4" w:space="0" w:color="auto"/>
            </w:tcBorders>
          </w:tcPr>
          <w:p w14:paraId="1023CC4F"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2022</w:t>
            </w:r>
          </w:p>
        </w:tc>
        <w:tc>
          <w:tcPr>
            <w:tcW w:w="639" w:type="pct"/>
            <w:tcBorders>
              <w:top w:val="single" w:sz="4" w:space="0" w:color="auto"/>
              <w:left w:val="single" w:sz="4" w:space="0" w:color="auto"/>
              <w:bottom w:val="single" w:sz="4" w:space="0" w:color="auto"/>
              <w:right w:val="single" w:sz="4" w:space="0" w:color="auto"/>
            </w:tcBorders>
          </w:tcPr>
          <w:p w14:paraId="48619D7C"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63E36D05"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26DA43E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1E6B4AF6"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15277DA3"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70B8785"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005AC0BA"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34A05705"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06371E2F"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0B8D97E4" w14:textId="77777777" w:rsidR="00E73F22" w:rsidRDefault="00E73F22">
            <w:pPr>
              <w:spacing w:after="160"/>
              <w:contextualSpacing/>
              <w:jc w:val="center"/>
              <w:rPr>
                <w:rFonts w:ascii="Calibri" w:eastAsia="Calibri" w:hAnsi="Calibri"/>
                <w:i/>
                <w:iCs/>
                <w:color w:val="FF0000"/>
                <w:kern w:val="2"/>
                <w:sz w:val="20"/>
                <w:szCs w:val="20"/>
              </w:rPr>
            </w:pPr>
          </w:p>
        </w:tc>
      </w:tr>
    </w:tbl>
    <w:p w14:paraId="343DF10F" w14:textId="77777777" w:rsidR="00E73F22" w:rsidRDefault="00000000">
      <w:pPr>
        <w:spacing w:after="120" w:line="360" w:lineRule="auto"/>
        <w:contextualSpacing/>
        <w:jc w:val="center"/>
        <w:rPr>
          <w:b/>
          <w:i/>
          <w:sz w:val="24"/>
          <w:szCs w:val="24"/>
        </w:rPr>
      </w:pPr>
      <w:bookmarkStart w:id="536" w:name="_Toc138780614"/>
      <w:r>
        <w:rPr>
          <w:b/>
          <w:i/>
          <w:sz w:val="24"/>
          <w:szCs w:val="24"/>
        </w:rPr>
        <w:t xml:space="preserve">Chanzo: Shule ya Msingi </w:t>
      </w:r>
      <w:r>
        <w:rPr>
          <w:b/>
          <w:i/>
          <w:color w:val="FF0000"/>
          <w:sz w:val="24"/>
          <w:szCs w:val="24"/>
        </w:rPr>
        <w:t>(Jina la shule</w:t>
      </w:r>
      <w:r>
        <w:rPr>
          <w:b/>
          <w:i/>
          <w:sz w:val="24"/>
          <w:szCs w:val="24"/>
        </w:rPr>
        <w:t>), Juni, 2023</w:t>
      </w:r>
    </w:p>
    <w:p w14:paraId="4755A816" w14:textId="77777777" w:rsidR="00E73F22" w:rsidRDefault="00E73F22">
      <w:pPr>
        <w:spacing w:after="120" w:line="360" w:lineRule="auto"/>
        <w:contextualSpacing/>
        <w:jc w:val="center"/>
        <w:rPr>
          <w:b/>
          <w:i/>
          <w:sz w:val="24"/>
          <w:szCs w:val="24"/>
        </w:rPr>
      </w:pPr>
    </w:p>
    <w:p w14:paraId="3C1E3374" w14:textId="77777777" w:rsidR="00E73F22" w:rsidRDefault="00000000">
      <w:pPr>
        <w:pStyle w:val="Caption"/>
        <w:keepNext/>
        <w:spacing w:line="360" w:lineRule="auto"/>
        <w:contextualSpacing/>
        <w:jc w:val="center"/>
        <w:rPr>
          <w:i/>
          <w:iCs/>
          <w:sz w:val="24"/>
          <w:szCs w:val="24"/>
        </w:rPr>
      </w:pPr>
      <w:bookmarkStart w:id="537" w:name="_Hlk141960980"/>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12</w:t>
      </w:r>
      <w:r>
        <w:rPr>
          <w:i/>
          <w:iCs/>
          <w:sz w:val="24"/>
          <w:szCs w:val="24"/>
        </w:rPr>
        <w:fldChar w:fldCharType="end"/>
      </w:r>
      <w:r>
        <w:rPr>
          <w:i/>
          <w:iCs/>
          <w:sz w:val="24"/>
          <w:szCs w:val="24"/>
        </w:rPr>
        <w:t>: Ufaulu wa Wanafunzi</w:t>
      </w:r>
      <w:bookmarkEnd w:id="536"/>
    </w:p>
    <w:p w14:paraId="6DA8AC59" w14:textId="77777777" w:rsidR="00E73F22" w:rsidRDefault="00000000">
      <w:pPr>
        <w:keepNext/>
        <w:spacing w:after="120" w:line="360" w:lineRule="auto"/>
        <w:contextualSpacing/>
        <w:jc w:val="center"/>
        <w:rPr>
          <w:i/>
          <w:iCs/>
          <w:color w:val="FF0000"/>
          <w:sz w:val="24"/>
          <w:szCs w:val="24"/>
        </w:rPr>
      </w:pPr>
      <w:r>
        <w:rPr>
          <w:i/>
          <w:iCs/>
          <w:color w:val="FF0000"/>
          <w:sz w:val="24"/>
          <w:szCs w:val="24"/>
        </w:rPr>
        <w:t>Weka chati ya Ufaulu wa wanafunzi (Inaweza kutumika Column Chart au Line Chati)</w:t>
      </w:r>
    </w:p>
    <w:p w14:paraId="7AE8CFE9" w14:textId="77777777" w:rsidR="00E73F22" w:rsidRDefault="00000000">
      <w:pPr>
        <w:spacing w:after="160" w:line="360" w:lineRule="auto"/>
        <w:contextualSpacing/>
        <w:jc w:val="center"/>
        <w:rPr>
          <w:rFonts w:eastAsia="Calibri"/>
          <w:b/>
          <w:i/>
          <w:kern w:val="2"/>
          <w:sz w:val="24"/>
          <w:szCs w:val="24"/>
        </w:rPr>
      </w:pPr>
      <w:r>
        <w:rPr>
          <w:rFonts w:eastAsia="Calibri"/>
          <w:b/>
          <w:i/>
          <w:kern w:val="2"/>
          <w:sz w:val="24"/>
          <w:szCs w:val="24"/>
        </w:rPr>
        <w:t>Chanzo: Halmashauri ya Kijiji cha (Jina la kijiji Husika), Mwezi, Mwaka</w:t>
      </w:r>
    </w:p>
    <w:bookmarkEnd w:id="537"/>
    <w:p w14:paraId="507D07F8" w14:textId="77777777" w:rsidR="00E73F22" w:rsidRDefault="00E73F22">
      <w:pPr>
        <w:spacing w:after="160" w:line="360" w:lineRule="auto"/>
        <w:contextualSpacing/>
        <w:jc w:val="center"/>
        <w:rPr>
          <w:rFonts w:eastAsia="Calibri"/>
          <w:b/>
          <w:i/>
          <w:kern w:val="2"/>
          <w:sz w:val="24"/>
          <w:szCs w:val="24"/>
        </w:rPr>
      </w:pPr>
    </w:p>
    <w:p w14:paraId="67A78557" w14:textId="77777777" w:rsidR="00E73F22" w:rsidRDefault="00000000">
      <w:pPr>
        <w:spacing w:after="160" w:line="360" w:lineRule="auto"/>
        <w:contextualSpacing/>
        <w:jc w:val="both"/>
        <w:rPr>
          <w:rFonts w:eastAsia="Calibri"/>
          <w:i/>
          <w:iCs/>
          <w:color w:val="FF0000"/>
          <w:kern w:val="2"/>
          <w:sz w:val="24"/>
          <w:szCs w:val="24"/>
        </w:rPr>
      </w:pPr>
      <w:r>
        <w:rPr>
          <w:rFonts w:eastAsia="Calibri"/>
          <w:kern w:val="2"/>
          <w:sz w:val="24"/>
          <w:szCs w:val="24"/>
        </w:rPr>
        <w:t xml:space="preserve">Chati Na. 12 hapo juu, inaonesha ufaulu </w:t>
      </w:r>
      <w:r>
        <w:rPr>
          <w:rFonts w:eastAsia="Calibri"/>
          <w:i/>
          <w:iCs/>
          <w:color w:val="FF0000"/>
          <w:kern w:val="2"/>
          <w:sz w:val="24"/>
          <w:szCs w:val="24"/>
        </w:rPr>
        <w:t>(Eleza kama ufaulu ni mzuri au mbaya)</w:t>
      </w:r>
      <w:r>
        <w:rPr>
          <w:rFonts w:eastAsia="Calibri"/>
          <w:color w:val="FF0000"/>
          <w:kern w:val="2"/>
          <w:sz w:val="24"/>
          <w:szCs w:val="24"/>
        </w:rPr>
        <w:t xml:space="preserve"> </w:t>
      </w:r>
      <w:r>
        <w:rPr>
          <w:rFonts w:eastAsia="Calibri"/>
          <w:kern w:val="2"/>
          <w:sz w:val="24"/>
          <w:szCs w:val="24"/>
        </w:rPr>
        <w:t xml:space="preserve">katika shule ya msingi </w:t>
      </w:r>
      <w:r>
        <w:rPr>
          <w:rFonts w:eastAsia="Calibri"/>
          <w:i/>
          <w:iCs/>
          <w:color w:val="FF0000"/>
          <w:kern w:val="2"/>
          <w:sz w:val="24"/>
          <w:szCs w:val="24"/>
        </w:rPr>
        <w:t>(Jina la shule husika)</w:t>
      </w:r>
      <w:r>
        <w:rPr>
          <w:rFonts w:eastAsia="Calibri"/>
          <w:color w:val="FF0000"/>
          <w:kern w:val="2"/>
          <w:sz w:val="24"/>
          <w:szCs w:val="24"/>
        </w:rPr>
        <w:t xml:space="preserve"> </w:t>
      </w:r>
      <w:r>
        <w:rPr>
          <w:rFonts w:eastAsia="Calibri"/>
          <w:kern w:val="2"/>
          <w:sz w:val="24"/>
          <w:szCs w:val="24"/>
        </w:rPr>
        <w:t xml:space="preserve">kwa miaka yote hii ni kutokana na </w:t>
      </w:r>
      <w:r>
        <w:rPr>
          <w:rFonts w:eastAsia="Calibri"/>
          <w:i/>
          <w:iCs/>
          <w:color w:val="FF0000"/>
          <w:kern w:val="2"/>
          <w:sz w:val="24"/>
          <w:szCs w:val="24"/>
        </w:rPr>
        <w:t>(Eleza sababu za ufaulu kuwa mzuri au</w:t>
      </w:r>
      <w:r>
        <w:rPr>
          <w:rFonts w:eastAsia="Calibri"/>
          <w:color w:val="FF0000"/>
          <w:kern w:val="2"/>
          <w:sz w:val="24"/>
          <w:szCs w:val="24"/>
        </w:rPr>
        <w:t xml:space="preserve"> </w:t>
      </w:r>
      <w:r>
        <w:rPr>
          <w:rFonts w:eastAsia="Calibri"/>
          <w:i/>
          <w:iCs/>
          <w:color w:val="FF0000"/>
          <w:kern w:val="2"/>
          <w:sz w:val="24"/>
          <w:szCs w:val="24"/>
        </w:rPr>
        <w:t>mbaya)</w:t>
      </w:r>
      <w:r>
        <w:rPr>
          <w:rFonts w:eastAsia="Calibri"/>
          <w:i/>
          <w:iCs/>
          <w:kern w:val="2"/>
          <w:sz w:val="24"/>
          <w:szCs w:val="24"/>
        </w:rPr>
        <w:t>.</w:t>
      </w:r>
      <w:r>
        <w:rPr>
          <w:rFonts w:eastAsia="Calibri"/>
          <w:kern w:val="2"/>
          <w:sz w:val="24"/>
          <w:szCs w:val="24"/>
        </w:rPr>
        <w:t xml:space="preserve"> Hata hivyo halmashauri ya wilaya na kijiji zimefanya jitihada </w:t>
      </w:r>
      <w:r>
        <w:rPr>
          <w:rFonts w:eastAsia="Calibri"/>
          <w:i/>
          <w:iCs/>
          <w:color w:val="FF0000"/>
          <w:kern w:val="2"/>
          <w:sz w:val="24"/>
          <w:szCs w:val="24"/>
        </w:rPr>
        <w:t>(Eleza jitihada za halmshauri ya wilaya, kijiji na wazazi zinazofanyika ilikuongeza ufaulu wa wanafunzi. (Pia angalia iwapo waliosajiliwa kufanya mtihani ndio waliofanya mtihani hivyo kama kuna utofauti elezea sababu)</w:t>
      </w:r>
    </w:p>
    <w:p w14:paraId="20B3490D" w14:textId="77777777" w:rsidR="00E73F22" w:rsidRDefault="00000000">
      <w:pPr>
        <w:spacing w:line="360" w:lineRule="auto"/>
        <w:rPr>
          <w:b/>
          <w:sz w:val="24"/>
          <w:szCs w:val="24"/>
        </w:rPr>
      </w:pPr>
      <w:r>
        <w:rPr>
          <w:b/>
          <w:sz w:val="24"/>
          <w:szCs w:val="24"/>
        </w:rPr>
        <w:t>3.2.1.2 Elimu ya Sekondari</w:t>
      </w:r>
    </w:p>
    <w:p w14:paraId="19064786" w14:textId="77777777" w:rsidR="00E73F22" w:rsidRDefault="00000000">
      <w:pPr>
        <w:spacing w:line="360" w:lineRule="auto"/>
        <w:jc w:val="both"/>
        <w:rPr>
          <w:i/>
          <w:iCs/>
          <w:color w:val="FF0000"/>
          <w:sz w:val="24"/>
          <w:szCs w:val="24"/>
          <w:highlight w:val="yellow"/>
        </w:rPr>
      </w:pPr>
      <w:r>
        <w:rPr>
          <w:sz w:val="24"/>
          <w:szCs w:val="24"/>
        </w:rPr>
        <w:t xml:space="preserve">Kijiji cha </w:t>
      </w:r>
      <w:r>
        <w:rPr>
          <w:i/>
          <w:iCs/>
          <w:color w:val="FF0000"/>
          <w:sz w:val="24"/>
          <w:szCs w:val="24"/>
        </w:rPr>
        <w:t xml:space="preserve">Zabazaba</w:t>
      </w:r>
      <w:r>
        <w:rPr>
          <w:color w:val="FF0000"/>
          <w:sz w:val="24"/>
          <w:szCs w:val="24"/>
        </w:rPr>
        <w:t xml:space="preserve"> </w:t>
      </w:r>
      <w:r>
        <w:rPr>
          <w:sz w:val="24"/>
          <w:szCs w:val="24"/>
        </w:rPr>
        <w:t xml:space="preserve">pia kinajumuisha uwepo wa shule ya sekondari </w:t>
      </w:r>
      <w:r>
        <w:rPr>
          <w:i/>
          <w:iCs/>
          <w:color w:val="FF0000"/>
          <w:sz w:val="24"/>
          <w:szCs w:val="24"/>
        </w:rPr>
        <w:t>(Taja Majina ya Shule)</w:t>
      </w:r>
      <w:r>
        <w:rPr>
          <w:color w:val="FF0000"/>
          <w:sz w:val="24"/>
          <w:szCs w:val="24"/>
        </w:rPr>
        <w:t xml:space="preserve"> </w:t>
      </w:r>
      <w:r>
        <w:rPr>
          <w:sz w:val="24"/>
          <w:szCs w:val="24"/>
        </w:rPr>
        <w:t xml:space="preserve">zinazopatikana katika kitongoji cha </w:t>
      </w:r>
      <w:r>
        <w:rPr>
          <w:i/>
          <w:iCs/>
          <w:sz w:val="24"/>
          <w:szCs w:val="24"/>
        </w:rPr>
        <w:t>(Vitongoji zinapopatikana)</w:t>
      </w:r>
      <w:r>
        <w:rPr>
          <w:sz w:val="24"/>
          <w:szCs w:val="24"/>
        </w:rPr>
        <w:t xml:space="preserve"> pamoja na shule ya binafsi(dini) </w:t>
      </w:r>
      <w:r>
        <w:rPr>
          <w:i/>
          <w:iCs/>
          <w:color w:val="FF0000"/>
          <w:sz w:val="24"/>
          <w:szCs w:val="24"/>
        </w:rPr>
        <w:t xml:space="preserve">(Taja kama kuna shule binafsi). </w:t>
      </w:r>
    </w:p>
    <w:p w14:paraId="20F2A451" w14:textId="77777777" w:rsidR="00E73F22" w:rsidRDefault="00000000">
      <w:pPr>
        <w:spacing w:line="360" w:lineRule="auto"/>
        <w:rPr>
          <w:b/>
          <w:sz w:val="24"/>
          <w:szCs w:val="24"/>
        </w:rPr>
      </w:pPr>
      <w:r>
        <w:rPr>
          <w:b/>
          <w:sz w:val="24"/>
          <w:szCs w:val="24"/>
        </w:rPr>
        <w:t xml:space="preserve">3.2.1.2.1 Shule ya Sekondari ya </w:t>
      </w:r>
      <w:r>
        <w:rPr>
          <w:b/>
          <w:i/>
          <w:iCs/>
          <w:color w:val="FF0000"/>
          <w:sz w:val="24"/>
          <w:szCs w:val="24"/>
        </w:rPr>
        <w:t>(Taja jina la Shule)</w:t>
      </w:r>
    </w:p>
    <w:p w14:paraId="17967997" w14:textId="77777777" w:rsidR="00E73F22" w:rsidRDefault="00000000">
      <w:pPr>
        <w:spacing w:line="360" w:lineRule="auto"/>
        <w:jc w:val="both"/>
        <w:rPr>
          <w:sz w:val="24"/>
          <w:szCs w:val="24"/>
          <w:lang w:val="es-ES"/>
        </w:rPr>
      </w:pPr>
      <w:r>
        <w:rPr>
          <w:sz w:val="24"/>
          <w:szCs w:val="24"/>
          <w:lang w:val="es-ES"/>
        </w:rPr>
        <w:t>Shule ya sekondari</w:t>
      </w:r>
      <w:r>
        <w:rPr>
          <w:i/>
          <w:iCs/>
          <w:color w:val="FF0000"/>
          <w:sz w:val="24"/>
          <w:szCs w:val="24"/>
          <w:lang w:val="es-ES"/>
        </w:rPr>
        <w:t xml:space="preserve"> (Taja jina la Shule) </w:t>
      </w:r>
      <w:r>
        <w:rPr>
          <w:sz w:val="24"/>
          <w:szCs w:val="24"/>
          <w:lang w:val="es-ES"/>
        </w:rPr>
        <w:t xml:space="preserve">ina eneo lenye ukubwa wa hekta </w:t>
      </w:r>
      <w:r>
        <w:rPr>
          <w:i/>
          <w:iCs/>
          <w:color w:val="FF0000"/>
          <w:sz w:val="24"/>
          <w:szCs w:val="24"/>
          <w:lang w:val="es-ES"/>
        </w:rPr>
        <w:t xml:space="preserve">(Weka Ukubwa) </w:t>
      </w:r>
      <w:r>
        <w:rPr>
          <w:sz w:val="24"/>
          <w:szCs w:val="24"/>
          <w:lang w:val="es-ES"/>
        </w:rPr>
        <w:t xml:space="preserve">sawa na ekari </w:t>
      </w:r>
      <w:r>
        <w:rPr>
          <w:i/>
          <w:iCs/>
          <w:color w:val="FF0000"/>
          <w:sz w:val="24"/>
          <w:szCs w:val="24"/>
          <w:lang w:val="es-ES"/>
        </w:rPr>
        <w:t>(Weka Ukubwa)</w:t>
      </w:r>
      <w:r>
        <w:rPr>
          <w:sz w:val="24"/>
          <w:szCs w:val="24"/>
          <w:lang w:val="es-ES"/>
        </w:rPr>
        <w:t xml:space="preserve"> ambapo inapatikana </w:t>
      </w:r>
      <w:r>
        <w:rPr>
          <w:i/>
          <w:iCs/>
          <w:color w:val="FF0000"/>
          <w:sz w:val="24"/>
          <w:szCs w:val="24"/>
          <w:lang w:val="es-ES"/>
        </w:rPr>
        <w:t>(Weka kitongoji inapopatikana na ufikikaji wake).</w:t>
      </w:r>
      <w:r>
        <w:rPr>
          <w:color w:val="FF0000"/>
          <w:sz w:val="24"/>
          <w:szCs w:val="24"/>
          <w:lang w:val="es-ES"/>
        </w:rPr>
        <w:t xml:space="preserve"> </w:t>
      </w:r>
      <w:r>
        <w:rPr>
          <w:sz w:val="24"/>
          <w:szCs w:val="24"/>
          <w:lang w:val="es-ES"/>
        </w:rPr>
        <w:t xml:space="preserve">Shule hii ilianzishwa mwaka </w:t>
      </w:r>
      <w:r>
        <w:rPr>
          <w:i/>
          <w:iCs/>
          <w:color w:val="FF0000"/>
          <w:sz w:val="24"/>
          <w:szCs w:val="24"/>
          <w:lang w:val="es-ES"/>
        </w:rPr>
        <w:t>(Mwaka shule imeanzishwa)</w:t>
      </w:r>
      <w:r>
        <w:rPr>
          <w:color w:val="FF0000"/>
          <w:sz w:val="24"/>
          <w:szCs w:val="24"/>
          <w:lang w:val="es-ES"/>
        </w:rPr>
        <w:t xml:space="preserve"> </w:t>
      </w:r>
      <w:r>
        <w:rPr>
          <w:sz w:val="24"/>
          <w:szCs w:val="24"/>
          <w:lang w:val="es-ES"/>
        </w:rPr>
        <w:t xml:space="preserve">na kusajiliwa mwaka </w:t>
      </w:r>
      <w:r>
        <w:rPr>
          <w:i/>
          <w:iCs/>
          <w:color w:val="FF0000"/>
          <w:sz w:val="24"/>
          <w:szCs w:val="24"/>
          <w:lang w:val="es-ES"/>
        </w:rPr>
        <w:t>(Mwaka iliposajiliwa)</w:t>
      </w:r>
      <w:r>
        <w:rPr>
          <w:color w:val="FF0000"/>
          <w:sz w:val="24"/>
          <w:szCs w:val="24"/>
          <w:lang w:val="es-ES"/>
        </w:rPr>
        <w:t xml:space="preserve"> </w:t>
      </w:r>
      <w:r>
        <w:rPr>
          <w:sz w:val="24"/>
          <w:szCs w:val="24"/>
          <w:lang w:val="es-ES"/>
        </w:rPr>
        <w:t xml:space="preserve">kwa namba ya usajili </w:t>
      </w:r>
      <w:r>
        <w:rPr>
          <w:i/>
          <w:iCs/>
          <w:color w:val="FF0000"/>
          <w:sz w:val="24"/>
          <w:szCs w:val="24"/>
          <w:lang w:val="es-ES"/>
        </w:rPr>
        <w:t>(Namba ya Usajili)</w:t>
      </w:r>
      <w:r>
        <w:rPr>
          <w:color w:val="FF0000"/>
          <w:sz w:val="24"/>
          <w:szCs w:val="24"/>
          <w:lang w:val="es-ES"/>
        </w:rPr>
        <w:t xml:space="preserve"> </w:t>
      </w:r>
      <w:r>
        <w:rPr>
          <w:sz w:val="24"/>
          <w:szCs w:val="24"/>
          <w:lang w:val="es-ES"/>
        </w:rPr>
        <w:t xml:space="preserve">(Picha Na 14). Shule ya Sekondari ya </w:t>
      </w:r>
      <w:r>
        <w:rPr>
          <w:i/>
          <w:iCs/>
          <w:color w:val="FF0000"/>
          <w:sz w:val="24"/>
          <w:szCs w:val="24"/>
          <w:lang w:val="es-ES"/>
        </w:rPr>
        <w:t>(Jina la Shule)</w:t>
      </w:r>
      <w:r>
        <w:rPr>
          <w:color w:val="FF0000"/>
          <w:sz w:val="24"/>
          <w:szCs w:val="24"/>
          <w:lang w:val="es-ES"/>
        </w:rPr>
        <w:t xml:space="preserve"> </w:t>
      </w:r>
      <w:r>
        <w:rPr>
          <w:sz w:val="24"/>
          <w:szCs w:val="24"/>
          <w:lang w:val="es-ES"/>
        </w:rPr>
        <w:t xml:space="preserve">ina jumla ya wanafunzi </w:t>
      </w:r>
      <w:r>
        <w:rPr>
          <w:i/>
          <w:iCs/>
          <w:color w:val="FF0000"/>
          <w:sz w:val="24"/>
          <w:szCs w:val="24"/>
          <w:lang w:val="es-ES"/>
        </w:rPr>
        <w:t>(Idadi ya wanafunzi)</w:t>
      </w:r>
      <w:r>
        <w:rPr>
          <w:sz w:val="24"/>
          <w:szCs w:val="24"/>
          <w:lang w:val="es-ES"/>
        </w:rPr>
        <w:t xml:space="preserve">, kati yao Wavulana ni </w:t>
      </w:r>
      <w:r>
        <w:rPr>
          <w:i/>
          <w:iCs/>
          <w:color w:val="FF0000"/>
          <w:sz w:val="24"/>
          <w:szCs w:val="24"/>
          <w:lang w:val="es-ES"/>
        </w:rPr>
        <w:t>(Idadi ya wavulana)</w:t>
      </w:r>
      <w:r>
        <w:rPr>
          <w:color w:val="FF0000"/>
          <w:sz w:val="24"/>
          <w:szCs w:val="24"/>
          <w:lang w:val="es-ES"/>
        </w:rPr>
        <w:t xml:space="preserve"> </w:t>
      </w:r>
      <w:r>
        <w:rPr>
          <w:sz w:val="24"/>
          <w:szCs w:val="24"/>
          <w:lang w:val="es-ES"/>
        </w:rPr>
        <w:t xml:space="preserve">na Wasichana ni </w:t>
      </w:r>
      <w:r>
        <w:rPr>
          <w:i/>
          <w:iCs/>
          <w:color w:val="FF0000"/>
          <w:sz w:val="24"/>
          <w:szCs w:val="24"/>
          <w:lang w:val="es-ES"/>
        </w:rPr>
        <w:t>(Idadi ya Wavulana)</w:t>
      </w:r>
      <w:r>
        <w:rPr>
          <w:color w:val="FF0000"/>
          <w:sz w:val="24"/>
          <w:szCs w:val="24"/>
          <w:lang w:val="es-ES"/>
        </w:rPr>
        <w:t xml:space="preserve"> </w:t>
      </w:r>
      <w:r>
        <w:rPr>
          <w:sz w:val="24"/>
          <w:szCs w:val="24"/>
          <w:lang w:val="es-ES"/>
        </w:rPr>
        <w:t xml:space="preserve">(Jedwali Na. 20). </w:t>
      </w:r>
    </w:p>
    <w:p w14:paraId="02C3583F" w14:textId="77777777" w:rsidR="00E73F22" w:rsidRDefault="00000000">
      <w:pPr>
        <w:pStyle w:val="Caption"/>
        <w:rPr>
          <w:bCs w:val="0"/>
          <w:sz w:val="24"/>
          <w:szCs w:val="24"/>
          <w:lang w:val="es-ES"/>
        </w:rPr>
      </w:pPr>
      <w:bookmarkStart w:id="538" w:name="_Toc75263274"/>
      <w:bookmarkStart w:id="539" w:name="_Toc128995845"/>
      <w:bookmarkStart w:id="540" w:name="_Toc138701652"/>
      <w:r>
        <w:rPr>
          <w:sz w:val="24"/>
          <w:szCs w:val="24"/>
        </w:rPr>
        <w:lastRenderedPageBreak/>
        <w:t xml:space="preserve"> </w:t>
      </w:r>
      <w:bookmarkStart w:id="541" w:name="_Toc138705418"/>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20</w:t>
      </w:r>
      <w:r>
        <w:rPr>
          <w:sz w:val="24"/>
          <w:szCs w:val="24"/>
        </w:rPr>
        <w:fldChar w:fldCharType="end"/>
      </w:r>
      <w:r>
        <w:rPr>
          <w:bCs w:val="0"/>
          <w:sz w:val="24"/>
          <w:szCs w:val="24"/>
        </w:rPr>
        <w:t>:</w:t>
      </w:r>
      <w:bookmarkStart w:id="542" w:name="_Hlk125363863"/>
      <w:r>
        <w:rPr>
          <w:bCs w:val="0"/>
          <w:sz w:val="24"/>
          <w:szCs w:val="24"/>
        </w:rPr>
        <w:t xml:space="preserve"> </w:t>
      </w:r>
      <w:bookmarkEnd w:id="538"/>
      <w:bookmarkEnd w:id="539"/>
      <w:bookmarkEnd w:id="542"/>
      <w:r>
        <w:rPr>
          <w:bCs w:val="0"/>
          <w:sz w:val="24"/>
          <w:szCs w:val="24"/>
          <w:lang w:val="es-ES"/>
        </w:rPr>
        <w:t xml:space="preserve">Idadi ya Wanafunzi na na Hali ya Mahudhurio katika Shule ya Sekondari ya </w:t>
      </w:r>
      <w:bookmarkEnd w:id="540"/>
      <w:bookmarkEnd w:id="541"/>
      <w:r>
        <w:rPr>
          <w:bCs w:val="0"/>
          <w:i/>
          <w:iCs/>
          <w:color w:val="FF0000"/>
          <w:sz w:val="24"/>
          <w:szCs w:val="24"/>
          <w:lang w:val="es-ES"/>
        </w:rPr>
        <w:t>(Taja jina la shule)</w:t>
      </w:r>
    </w:p>
    <w:tbl>
      <w:tblPr>
        <w:tblW w:w="5000" w:type="pct"/>
        <w:jc w:val="center"/>
        <w:tblLook w:val="04A0" w:firstRow="1" w:lastRow="0" w:firstColumn="1" w:lastColumn="0" w:noHBand="0" w:noVBand="1"/>
      </w:tblPr>
      <w:tblGrid>
        <w:gridCol w:w="1698"/>
        <w:gridCol w:w="1000"/>
        <w:gridCol w:w="1000"/>
        <w:gridCol w:w="1602"/>
        <w:gridCol w:w="1325"/>
        <w:gridCol w:w="1325"/>
        <w:gridCol w:w="2027"/>
      </w:tblGrid>
      <w:tr w:rsidR="00E73F22" w14:paraId="48B64396" w14:textId="77777777">
        <w:trPr>
          <w:trHeight w:val="354"/>
          <w:jc w:val="center"/>
        </w:trPr>
        <w:tc>
          <w:tcPr>
            <w:tcW w:w="851" w:type="pct"/>
            <w:vMerge w:val="restart"/>
            <w:tcBorders>
              <w:top w:val="single" w:sz="4" w:space="0" w:color="auto"/>
            </w:tcBorders>
          </w:tcPr>
          <w:p w14:paraId="1B1D19D1" w14:textId="77777777" w:rsidR="00E73F22" w:rsidRDefault="00E73F22">
            <w:pPr>
              <w:spacing w:after="0" w:line="240" w:lineRule="auto"/>
              <w:jc w:val="center"/>
              <w:rPr>
                <w:rFonts w:eastAsia="Times New Roman"/>
                <w:b/>
                <w:i/>
                <w:iCs/>
                <w:color w:val="FF0000"/>
                <w:sz w:val="20"/>
                <w:szCs w:val="20"/>
                <w:lang w:val="es-ES"/>
              </w:rPr>
            </w:pPr>
          </w:p>
          <w:p w14:paraId="467431DB"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Kidato</w:t>
            </w:r>
          </w:p>
        </w:tc>
        <w:tc>
          <w:tcPr>
            <w:tcW w:w="1805" w:type="pct"/>
            <w:gridSpan w:val="3"/>
            <w:tcBorders>
              <w:top w:val="single" w:sz="4" w:space="0" w:color="auto"/>
              <w:bottom w:val="single" w:sz="4" w:space="0" w:color="auto"/>
            </w:tcBorders>
          </w:tcPr>
          <w:p w14:paraId="72A9819C"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WALIOSAJILIWA</w:t>
            </w:r>
          </w:p>
        </w:tc>
        <w:tc>
          <w:tcPr>
            <w:tcW w:w="2344" w:type="pct"/>
            <w:gridSpan w:val="3"/>
            <w:tcBorders>
              <w:top w:val="single" w:sz="4" w:space="0" w:color="auto"/>
              <w:bottom w:val="single" w:sz="4" w:space="0" w:color="auto"/>
            </w:tcBorders>
          </w:tcPr>
          <w:p w14:paraId="6BDE42D1"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WALIOPO</w:t>
            </w:r>
          </w:p>
        </w:tc>
      </w:tr>
      <w:tr w:rsidR="00E73F22" w14:paraId="67B5354B" w14:textId="77777777">
        <w:trPr>
          <w:trHeight w:val="211"/>
          <w:jc w:val="center"/>
        </w:trPr>
        <w:tc>
          <w:tcPr>
            <w:tcW w:w="851" w:type="pct"/>
            <w:vMerge/>
            <w:tcBorders>
              <w:bottom w:val="single" w:sz="4" w:space="0" w:color="auto"/>
            </w:tcBorders>
            <w:vAlign w:val="center"/>
          </w:tcPr>
          <w:p w14:paraId="134BAE7B" w14:textId="77777777" w:rsidR="00E73F22" w:rsidRDefault="00E73F22">
            <w:pPr>
              <w:spacing w:after="0" w:line="240" w:lineRule="auto"/>
              <w:rPr>
                <w:rFonts w:eastAsia="Times New Roman"/>
                <w:b/>
                <w:i/>
                <w:iCs/>
                <w:color w:val="FF0000"/>
                <w:sz w:val="20"/>
                <w:szCs w:val="20"/>
                <w:lang w:val="es-ES"/>
              </w:rPr>
            </w:pPr>
          </w:p>
        </w:tc>
        <w:tc>
          <w:tcPr>
            <w:tcW w:w="501" w:type="pct"/>
            <w:tcBorders>
              <w:top w:val="single" w:sz="4" w:space="0" w:color="auto"/>
              <w:bottom w:val="single" w:sz="4" w:space="0" w:color="auto"/>
            </w:tcBorders>
          </w:tcPr>
          <w:p w14:paraId="5971681E"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Me</w:t>
            </w:r>
          </w:p>
        </w:tc>
        <w:tc>
          <w:tcPr>
            <w:tcW w:w="501" w:type="pct"/>
            <w:tcBorders>
              <w:top w:val="single" w:sz="4" w:space="0" w:color="auto"/>
              <w:bottom w:val="single" w:sz="4" w:space="0" w:color="auto"/>
            </w:tcBorders>
          </w:tcPr>
          <w:p w14:paraId="6EB43304"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Ke</w:t>
            </w:r>
          </w:p>
        </w:tc>
        <w:tc>
          <w:tcPr>
            <w:tcW w:w="802" w:type="pct"/>
            <w:tcBorders>
              <w:top w:val="single" w:sz="4" w:space="0" w:color="auto"/>
              <w:bottom w:val="single" w:sz="4" w:space="0" w:color="auto"/>
            </w:tcBorders>
          </w:tcPr>
          <w:p w14:paraId="121624C8"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Jumla</w:t>
            </w:r>
          </w:p>
        </w:tc>
        <w:tc>
          <w:tcPr>
            <w:tcW w:w="664" w:type="pct"/>
            <w:tcBorders>
              <w:top w:val="single" w:sz="4" w:space="0" w:color="auto"/>
              <w:bottom w:val="single" w:sz="4" w:space="0" w:color="auto"/>
            </w:tcBorders>
          </w:tcPr>
          <w:p w14:paraId="768DB7BD"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Me</w:t>
            </w:r>
          </w:p>
        </w:tc>
        <w:tc>
          <w:tcPr>
            <w:tcW w:w="664" w:type="pct"/>
            <w:tcBorders>
              <w:top w:val="single" w:sz="4" w:space="0" w:color="auto"/>
              <w:bottom w:val="single" w:sz="4" w:space="0" w:color="auto"/>
            </w:tcBorders>
          </w:tcPr>
          <w:p w14:paraId="35CEB882"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Ke</w:t>
            </w:r>
          </w:p>
        </w:tc>
        <w:tc>
          <w:tcPr>
            <w:tcW w:w="1016" w:type="pct"/>
            <w:tcBorders>
              <w:top w:val="single" w:sz="4" w:space="0" w:color="auto"/>
              <w:bottom w:val="single" w:sz="4" w:space="0" w:color="auto"/>
            </w:tcBorders>
          </w:tcPr>
          <w:p w14:paraId="56892DF7"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Jumla</w:t>
            </w:r>
          </w:p>
        </w:tc>
      </w:tr>
      <w:tr w:rsidR="00E73F22" w14:paraId="15A403AF" w14:textId="77777777">
        <w:trPr>
          <w:trHeight w:val="594"/>
          <w:jc w:val="center"/>
        </w:trPr>
        <w:tc>
          <w:tcPr>
            <w:tcW w:w="851" w:type="pct"/>
            <w:tcBorders>
              <w:top w:val="single" w:sz="4" w:space="0" w:color="auto"/>
            </w:tcBorders>
            <w:vAlign w:val="center"/>
          </w:tcPr>
          <w:p w14:paraId="2DCA72E9"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1</w:t>
            </w:r>
          </w:p>
        </w:tc>
        <w:tc>
          <w:tcPr>
            <w:tcW w:w="501" w:type="pct"/>
            <w:tcBorders>
              <w:top w:val="single" w:sz="4" w:space="0" w:color="auto"/>
            </w:tcBorders>
          </w:tcPr>
          <w:p w14:paraId="4AA7275D" w14:textId="77777777" w:rsidR="00E73F22" w:rsidRDefault="00E73F22">
            <w:pPr>
              <w:spacing w:after="0" w:line="240" w:lineRule="auto"/>
              <w:jc w:val="center"/>
              <w:rPr>
                <w:rFonts w:eastAsia="Times New Roman"/>
                <w:i/>
                <w:iCs/>
                <w:color w:val="FF0000"/>
                <w:sz w:val="20"/>
                <w:szCs w:val="20"/>
              </w:rPr>
            </w:pPr>
          </w:p>
        </w:tc>
        <w:tc>
          <w:tcPr>
            <w:tcW w:w="501" w:type="pct"/>
            <w:tcBorders>
              <w:top w:val="single" w:sz="4" w:space="0" w:color="auto"/>
            </w:tcBorders>
          </w:tcPr>
          <w:p w14:paraId="099E0902" w14:textId="77777777" w:rsidR="00E73F22" w:rsidRDefault="00E73F22">
            <w:pPr>
              <w:spacing w:after="0" w:line="240" w:lineRule="auto"/>
              <w:jc w:val="center"/>
              <w:rPr>
                <w:rFonts w:eastAsia="Times New Roman"/>
                <w:i/>
                <w:iCs/>
                <w:color w:val="FF0000"/>
                <w:sz w:val="20"/>
                <w:szCs w:val="20"/>
              </w:rPr>
            </w:pPr>
          </w:p>
        </w:tc>
        <w:tc>
          <w:tcPr>
            <w:tcW w:w="802" w:type="pct"/>
            <w:tcBorders>
              <w:top w:val="single" w:sz="4" w:space="0" w:color="auto"/>
            </w:tcBorders>
          </w:tcPr>
          <w:p w14:paraId="0ECC4CA0"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tcBorders>
          </w:tcPr>
          <w:p w14:paraId="4EA440C2"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tcBorders>
          </w:tcPr>
          <w:p w14:paraId="0E5539E2" w14:textId="77777777" w:rsidR="00E73F22" w:rsidRDefault="00E73F22">
            <w:pPr>
              <w:spacing w:after="0" w:line="240" w:lineRule="auto"/>
              <w:jc w:val="center"/>
              <w:rPr>
                <w:rFonts w:eastAsia="Times New Roman"/>
                <w:i/>
                <w:iCs/>
                <w:color w:val="FF0000"/>
                <w:sz w:val="20"/>
                <w:szCs w:val="20"/>
              </w:rPr>
            </w:pPr>
          </w:p>
        </w:tc>
        <w:tc>
          <w:tcPr>
            <w:tcW w:w="1016" w:type="pct"/>
            <w:tcBorders>
              <w:top w:val="single" w:sz="4" w:space="0" w:color="auto"/>
            </w:tcBorders>
          </w:tcPr>
          <w:p w14:paraId="769A39B0" w14:textId="77777777" w:rsidR="00E73F22" w:rsidRDefault="00E73F22">
            <w:pPr>
              <w:spacing w:after="0" w:line="240" w:lineRule="auto"/>
              <w:jc w:val="center"/>
              <w:rPr>
                <w:rFonts w:eastAsia="Times New Roman"/>
                <w:i/>
                <w:iCs/>
                <w:color w:val="FF0000"/>
                <w:sz w:val="20"/>
                <w:szCs w:val="20"/>
              </w:rPr>
            </w:pPr>
          </w:p>
        </w:tc>
      </w:tr>
      <w:tr w:rsidR="00E73F22" w14:paraId="1B28A305" w14:textId="77777777">
        <w:trPr>
          <w:trHeight w:val="594"/>
          <w:jc w:val="center"/>
        </w:trPr>
        <w:tc>
          <w:tcPr>
            <w:tcW w:w="851" w:type="pct"/>
          </w:tcPr>
          <w:p w14:paraId="502E1608"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I1</w:t>
            </w:r>
          </w:p>
        </w:tc>
        <w:tc>
          <w:tcPr>
            <w:tcW w:w="501" w:type="pct"/>
          </w:tcPr>
          <w:p w14:paraId="1310195C" w14:textId="77777777" w:rsidR="00E73F22" w:rsidRDefault="00E73F22">
            <w:pPr>
              <w:spacing w:after="0" w:line="240" w:lineRule="auto"/>
              <w:jc w:val="center"/>
              <w:rPr>
                <w:rFonts w:eastAsia="Times New Roman"/>
                <w:i/>
                <w:iCs/>
                <w:color w:val="FF0000"/>
                <w:sz w:val="20"/>
                <w:szCs w:val="20"/>
              </w:rPr>
            </w:pPr>
          </w:p>
        </w:tc>
        <w:tc>
          <w:tcPr>
            <w:tcW w:w="501" w:type="pct"/>
          </w:tcPr>
          <w:p w14:paraId="6BA999D6" w14:textId="77777777" w:rsidR="00E73F22" w:rsidRDefault="00E73F22">
            <w:pPr>
              <w:spacing w:after="0" w:line="240" w:lineRule="auto"/>
              <w:jc w:val="center"/>
              <w:rPr>
                <w:rFonts w:eastAsia="Times New Roman"/>
                <w:i/>
                <w:iCs/>
                <w:color w:val="FF0000"/>
                <w:sz w:val="20"/>
                <w:szCs w:val="20"/>
              </w:rPr>
            </w:pPr>
          </w:p>
        </w:tc>
        <w:tc>
          <w:tcPr>
            <w:tcW w:w="802" w:type="pct"/>
          </w:tcPr>
          <w:p w14:paraId="647FA884" w14:textId="77777777" w:rsidR="00E73F22" w:rsidRDefault="00E73F22">
            <w:pPr>
              <w:spacing w:after="0" w:line="240" w:lineRule="auto"/>
              <w:jc w:val="center"/>
              <w:rPr>
                <w:rFonts w:eastAsia="Times New Roman"/>
                <w:i/>
                <w:iCs/>
                <w:color w:val="FF0000"/>
                <w:sz w:val="20"/>
                <w:szCs w:val="20"/>
              </w:rPr>
            </w:pPr>
          </w:p>
        </w:tc>
        <w:tc>
          <w:tcPr>
            <w:tcW w:w="664" w:type="pct"/>
          </w:tcPr>
          <w:p w14:paraId="1070C0E0" w14:textId="77777777" w:rsidR="00E73F22" w:rsidRDefault="00E73F22">
            <w:pPr>
              <w:spacing w:after="0" w:line="240" w:lineRule="auto"/>
              <w:jc w:val="center"/>
              <w:rPr>
                <w:rFonts w:eastAsia="Times New Roman"/>
                <w:i/>
                <w:iCs/>
                <w:color w:val="FF0000"/>
                <w:sz w:val="20"/>
                <w:szCs w:val="20"/>
              </w:rPr>
            </w:pPr>
          </w:p>
        </w:tc>
        <w:tc>
          <w:tcPr>
            <w:tcW w:w="664" w:type="pct"/>
          </w:tcPr>
          <w:p w14:paraId="50A3FA96" w14:textId="77777777" w:rsidR="00E73F22" w:rsidRDefault="00E73F22">
            <w:pPr>
              <w:spacing w:after="0" w:line="240" w:lineRule="auto"/>
              <w:jc w:val="center"/>
              <w:rPr>
                <w:rFonts w:eastAsia="Times New Roman"/>
                <w:i/>
                <w:iCs/>
                <w:color w:val="FF0000"/>
                <w:sz w:val="20"/>
                <w:szCs w:val="20"/>
              </w:rPr>
            </w:pPr>
          </w:p>
        </w:tc>
        <w:tc>
          <w:tcPr>
            <w:tcW w:w="1016" w:type="pct"/>
          </w:tcPr>
          <w:p w14:paraId="3DD12296" w14:textId="77777777" w:rsidR="00E73F22" w:rsidRDefault="00E73F22">
            <w:pPr>
              <w:spacing w:after="0" w:line="240" w:lineRule="auto"/>
              <w:jc w:val="center"/>
              <w:rPr>
                <w:rFonts w:eastAsia="Times New Roman"/>
                <w:i/>
                <w:iCs/>
                <w:color w:val="FF0000"/>
                <w:sz w:val="20"/>
                <w:szCs w:val="20"/>
              </w:rPr>
            </w:pPr>
          </w:p>
        </w:tc>
      </w:tr>
      <w:tr w:rsidR="00E73F22" w14:paraId="539A4C04" w14:textId="77777777">
        <w:trPr>
          <w:trHeight w:val="594"/>
          <w:jc w:val="center"/>
        </w:trPr>
        <w:tc>
          <w:tcPr>
            <w:tcW w:w="851" w:type="pct"/>
          </w:tcPr>
          <w:p w14:paraId="0102B815"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II1</w:t>
            </w:r>
          </w:p>
        </w:tc>
        <w:tc>
          <w:tcPr>
            <w:tcW w:w="501" w:type="pct"/>
          </w:tcPr>
          <w:p w14:paraId="605CB91F" w14:textId="77777777" w:rsidR="00E73F22" w:rsidRDefault="00E73F22">
            <w:pPr>
              <w:spacing w:after="0" w:line="240" w:lineRule="auto"/>
              <w:jc w:val="center"/>
              <w:rPr>
                <w:rFonts w:eastAsia="Times New Roman"/>
                <w:i/>
                <w:iCs/>
                <w:color w:val="FF0000"/>
                <w:sz w:val="20"/>
                <w:szCs w:val="20"/>
              </w:rPr>
            </w:pPr>
          </w:p>
        </w:tc>
        <w:tc>
          <w:tcPr>
            <w:tcW w:w="501" w:type="pct"/>
          </w:tcPr>
          <w:p w14:paraId="6036BCA4" w14:textId="77777777" w:rsidR="00E73F22" w:rsidRDefault="00E73F22">
            <w:pPr>
              <w:spacing w:after="0" w:line="240" w:lineRule="auto"/>
              <w:jc w:val="center"/>
              <w:rPr>
                <w:rFonts w:eastAsia="Times New Roman"/>
                <w:i/>
                <w:iCs/>
                <w:color w:val="FF0000"/>
                <w:sz w:val="20"/>
                <w:szCs w:val="20"/>
              </w:rPr>
            </w:pPr>
          </w:p>
        </w:tc>
        <w:tc>
          <w:tcPr>
            <w:tcW w:w="802" w:type="pct"/>
          </w:tcPr>
          <w:p w14:paraId="2EEFD7D7" w14:textId="77777777" w:rsidR="00E73F22" w:rsidRDefault="00E73F22">
            <w:pPr>
              <w:spacing w:after="0" w:line="240" w:lineRule="auto"/>
              <w:rPr>
                <w:rFonts w:eastAsia="Times New Roman"/>
                <w:i/>
                <w:iCs/>
                <w:color w:val="FF0000"/>
                <w:sz w:val="20"/>
                <w:szCs w:val="20"/>
              </w:rPr>
            </w:pPr>
          </w:p>
        </w:tc>
        <w:tc>
          <w:tcPr>
            <w:tcW w:w="664" w:type="pct"/>
          </w:tcPr>
          <w:p w14:paraId="42381B09" w14:textId="77777777" w:rsidR="00E73F22" w:rsidRDefault="00E73F22">
            <w:pPr>
              <w:spacing w:after="0" w:line="240" w:lineRule="auto"/>
              <w:jc w:val="center"/>
              <w:rPr>
                <w:rFonts w:eastAsia="Times New Roman"/>
                <w:i/>
                <w:iCs/>
                <w:color w:val="FF0000"/>
                <w:sz w:val="20"/>
                <w:szCs w:val="20"/>
              </w:rPr>
            </w:pPr>
          </w:p>
        </w:tc>
        <w:tc>
          <w:tcPr>
            <w:tcW w:w="664" w:type="pct"/>
          </w:tcPr>
          <w:p w14:paraId="7D72107E" w14:textId="77777777" w:rsidR="00E73F22" w:rsidRDefault="00E73F22">
            <w:pPr>
              <w:spacing w:after="0" w:line="240" w:lineRule="auto"/>
              <w:jc w:val="center"/>
              <w:rPr>
                <w:rFonts w:eastAsia="Times New Roman"/>
                <w:i/>
                <w:iCs/>
                <w:color w:val="FF0000"/>
                <w:sz w:val="20"/>
                <w:szCs w:val="20"/>
              </w:rPr>
            </w:pPr>
          </w:p>
        </w:tc>
        <w:tc>
          <w:tcPr>
            <w:tcW w:w="1016" w:type="pct"/>
          </w:tcPr>
          <w:p w14:paraId="1BEFA504" w14:textId="77777777" w:rsidR="00E73F22" w:rsidRDefault="00E73F22">
            <w:pPr>
              <w:spacing w:after="0" w:line="240" w:lineRule="auto"/>
              <w:jc w:val="center"/>
              <w:rPr>
                <w:rFonts w:eastAsia="Times New Roman"/>
                <w:i/>
                <w:iCs/>
                <w:color w:val="FF0000"/>
                <w:sz w:val="20"/>
                <w:szCs w:val="20"/>
              </w:rPr>
            </w:pPr>
          </w:p>
        </w:tc>
      </w:tr>
      <w:tr w:rsidR="00E73F22" w14:paraId="64434918" w14:textId="77777777">
        <w:trPr>
          <w:trHeight w:val="594"/>
          <w:jc w:val="center"/>
        </w:trPr>
        <w:tc>
          <w:tcPr>
            <w:tcW w:w="851" w:type="pct"/>
            <w:tcBorders>
              <w:bottom w:val="single" w:sz="4" w:space="0" w:color="auto"/>
            </w:tcBorders>
          </w:tcPr>
          <w:p w14:paraId="61630CD1"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IV</w:t>
            </w:r>
          </w:p>
        </w:tc>
        <w:tc>
          <w:tcPr>
            <w:tcW w:w="501" w:type="pct"/>
            <w:tcBorders>
              <w:bottom w:val="single" w:sz="4" w:space="0" w:color="auto"/>
            </w:tcBorders>
          </w:tcPr>
          <w:p w14:paraId="2FEFA630" w14:textId="77777777" w:rsidR="00E73F22" w:rsidRDefault="00E73F22">
            <w:pPr>
              <w:spacing w:after="0" w:line="240" w:lineRule="auto"/>
              <w:jc w:val="center"/>
              <w:rPr>
                <w:rFonts w:eastAsia="Times New Roman"/>
                <w:i/>
                <w:iCs/>
                <w:color w:val="FF0000"/>
                <w:sz w:val="20"/>
                <w:szCs w:val="20"/>
              </w:rPr>
            </w:pPr>
          </w:p>
        </w:tc>
        <w:tc>
          <w:tcPr>
            <w:tcW w:w="501" w:type="pct"/>
            <w:tcBorders>
              <w:bottom w:val="single" w:sz="4" w:space="0" w:color="auto"/>
            </w:tcBorders>
          </w:tcPr>
          <w:p w14:paraId="17C7475F" w14:textId="77777777" w:rsidR="00E73F22" w:rsidRDefault="00E73F22">
            <w:pPr>
              <w:spacing w:after="0" w:line="240" w:lineRule="auto"/>
              <w:jc w:val="center"/>
              <w:rPr>
                <w:rFonts w:eastAsia="Times New Roman"/>
                <w:i/>
                <w:iCs/>
                <w:color w:val="FF0000"/>
                <w:sz w:val="20"/>
                <w:szCs w:val="20"/>
              </w:rPr>
            </w:pPr>
          </w:p>
        </w:tc>
        <w:tc>
          <w:tcPr>
            <w:tcW w:w="802" w:type="pct"/>
            <w:tcBorders>
              <w:bottom w:val="single" w:sz="4" w:space="0" w:color="auto"/>
            </w:tcBorders>
          </w:tcPr>
          <w:p w14:paraId="5309C95F" w14:textId="77777777" w:rsidR="00E73F22" w:rsidRDefault="00E73F22">
            <w:pPr>
              <w:spacing w:after="0" w:line="240" w:lineRule="auto"/>
              <w:jc w:val="center"/>
              <w:rPr>
                <w:rFonts w:eastAsia="Times New Roman"/>
                <w:i/>
                <w:iCs/>
                <w:color w:val="FF0000"/>
                <w:sz w:val="20"/>
                <w:szCs w:val="20"/>
              </w:rPr>
            </w:pPr>
          </w:p>
        </w:tc>
        <w:tc>
          <w:tcPr>
            <w:tcW w:w="664" w:type="pct"/>
            <w:tcBorders>
              <w:bottom w:val="single" w:sz="4" w:space="0" w:color="auto"/>
            </w:tcBorders>
          </w:tcPr>
          <w:p w14:paraId="397F34C1" w14:textId="77777777" w:rsidR="00E73F22" w:rsidRDefault="00E73F22">
            <w:pPr>
              <w:spacing w:after="0" w:line="240" w:lineRule="auto"/>
              <w:jc w:val="center"/>
              <w:rPr>
                <w:rFonts w:eastAsia="Times New Roman"/>
                <w:i/>
                <w:iCs/>
                <w:color w:val="FF0000"/>
                <w:sz w:val="20"/>
                <w:szCs w:val="20"/>
              </w:rPr>
            </w:pPr>
          </w:p>
        </w:tc>
        <w:tc>
          <w:tcPr>
            <w:tcW w:w="664" w:type="pct"/>
            <w:tcBorders>
              <w:bottom w:val="single" w:sz="4" w:space="0" w:color="auto"/>
            </w:tcBorders>
          </w:tcPr>
          <w:p w14:paraId="60179186" w14:textId="77777777" w:rsidR="00E73F22" w:rsidRDefault="00E73F22">
            <w:pPr>
              <w:spacing w:after="0" w:line="240" w:lineRule="auto"/>
              <w:jc w:val="center"/>
              <w:rPr>
                <w:rFonts w:eastAsia="Times New Roman"/>
                <w:i/>
                <w:iCs/>
                <w:color w:val="FF0000"/>
                <w:sz w:val="20"/>
                <w:szCs w:val="20"/>
              </w:rPr>
            </w:pPr>
          </w:p>
        </w:tc>
        <w:tc>
          <w:tcPr>
            <w:tcW w:w="1016" w:type="pct"/>
            <w:tcBorders>
              <w:bottom w:val="single" w:sz="4" w:space="0" w:color="auto"/>
            </w:tcBorders>
          </w:tcPr>
          <w:p w14:paraId="0336B17A" w14:textId="77777777" w:rsidR="00E73F22" w:rsidRDefault="00E73F22">
            <w:pPr>
              <w:spacing w:after="0" w:line="240" w:lineRule="auto"/>
              <w:jc w:val="center"/>
              <w:rPr>
                <w:rFonts w:eastAsia="Times New Roman"/>
                <w:i/>
                <w:iCs/>
                <w:color w:val="FF0000"/>
                <w:sz w:val="20"/>
                <w:szCs w:val="20"/>
              </w:rPr>
            </w:pPr>
          </w:p>
        </w:tc>
      </w:tr>
      <w:tr w:rsidR="00E73F22" w14:paraId="46A8137A" w14:textId="77777777">
        <w:trPr>
          <w:trHeight w:val="374"/>
          <w:jc w:val="center"/>
        </w:trPr>
        <w:tc>
          <w:tcPr>
            <w:tcW w:w="851" w:type="pct"/>
            <w:tcBorders>
              <w:top w:val="single" w:sz="4" w:space="0" w:color="auto"/>
              <w:bottom w:val="single" w:sz="4" w:space="0" w:color="auto"/>
            </w:tcBorders>
          </w:tcPr>
          <w:p w14:paraId="04580B45" w14:textId="77777777" w:rsidR="00E73F22" w:rsidRDefault="00000000">
            <w:pPr>
              <w:spacing w:after="0" w:line="240" w:lineRule="auto"/>
              <w:rPr>
                <w:rFonts w:eastAsia="Times New Roman"/>
                <w:bCs/>
                <w:i/>
                <w:iCs/>
                <w:color w:val="FF0000"/>
                <w:sz w:val="20"/>
                <w:szCs w:val="20"/>
                <w:lang w:val="es-ES"/>
              </w:rPr>
            </w:pPr>
            <w:r>
              <w:rPr>
                <w:rFonts w:eastAsia="Times New Roman"/>
                <w:bCs/>
                <w:i/>
                <w:iCs/>
                <w:color w:val="FF0000"/>
                <w:sz w:val="20"/>
                <w:szCs w:val="20"/>
                <w:lang w:val="es-ES"/>
              </w:rPr>
              <w:t xml:space="preserve">Jumla </w:t>
            </w:r>
          </w:p>
        </w:tc>
        <w:tc>
          <w:tcPr>
            <w:tcW w:w="501" w:type="pct"/>
            <w:tcBorders>
              <w:top w:val="single" w:sz="4" w:space="0" w:color="auto"/>
              <w:bottom w:val="single" w:sz="4" w:space="0" w:color="auto"/>
            </w:tcBorders>
          </w:tcPr>
          <w:p w14:paraId="40B50F9D" w14:textId="77777777" w:rsidR="00E73F22" w:rsidRDefault="00E73F22">
            <w:pPr>
              <w:spacing w:after="0" w:line="240" w:lineRule="auto"/>
              <w:jc w:val="center"/>
              <w:rPr>
                <w:rFonts w:eastAsia="Times New Roman"/>
                <w:i/>
                <w:iCs/>
                <w:color w:val="FF0000"/>
                <w:sz w:val="20"/>
                <w:szCs w:val="20"/>
              </w:rPr>
            </w:pPr>
          </w:p>
        </w:tc>
        <w:tc>
          <w:tcPr>
            <w:tcW w:w="501" w:type="pct"/>
            <w:tcBorders>
              <w:top w:val="single" w:sz="4" w:space="0" w:color="auto"/>
              <w:bottom w:val="single" w:sz="4" w:space="0" w:color="auto"/>
            </w:tcBorders>
          </w:tcPr>
          <w:p w14:paraId="7D24C0B0" w14:textId="77777777" w:rsidR="00E73F22" w:rsidRDefault="00E73F22">
            <w:pPr>
              <w:spacing w:after="0" w:line="240" w:lineRule="auto"/>
              <w:jc w:val="center"/>
              <w:rPr>
                <w:rFonts w:eastAsia="Times New Roman"/>
                <w:i/>
                <w:iCs/>
                <w:color w:val="FF0000"/>
                <w:sz w:val="20"/>
                <w:szCs w:val="20"/>
              </w:rPr>
            </w:pPr>
          </w:p>
        </w:tc>
        <w:tc>
          <w:tcPr>
            <w:tcW w:w="802" w:type="pct"/>
            <w:tcBorders>
              <w:top w:val="single" w:sz="4" w:space="0" w:color="auto"/>
              <w:bottom w:val="single" w:sz="4" w:space="0" w:color="auto"/>
            </w:tcBorders>
          </w:tcPr>
          <w:p w14:paraId="06012B28"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bottom w:val="single" w:sz="4" w:space="0" w:color="auto"/>
            </w:tcBorders>
          </w:tcPr>
          <w:p w14:paraId="75E163E3"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bottom w:val="single" w:sz="4" w:space="0" w:color="auto"/>
            </w:tcBorders>
          </w:tcPr>
          <w:p w14:paraId="62C1EACE" w14:textId="77777777" w:rsidR="00E73F22" w:rsidRDefault="00E73F22">
            <w:pPr>
              <w:spacing w:after="0" w:line="240" w:lineRule="auto"/>
              <w:jc w:val="center"/>
              <w:rPr>
                <w:rFonts w:eastAsia="Times New Roman"/>
                <w:i/>
                <w:iCs/>
                <w:color w:val="FF0000"/>
                <w:sz w:val="20"/>
                <w:szCs w:val="20"/>
              </w:rPr>
            </w:pPr>
          </w:p>
        </w:tc>
        <w:tc>
          <w:tcPr>
            <w:tcW w:w="1016" w:type="pct"/>
            <w:tcBorders>
              <w:top w:val="single" w:sz="4" w:space="0" w:color="auto"/>
              <w:bottom w:val="single" w:sz="4" w:space="0" w:color="auto"/>
            </w:tcBorders>
          </w:tcPr>
          <w:p w14:paraId="4459DE0B" w14:textId="77777777" w:rsidR="00E73F22" w:rsidRDefault="00E73F22">
            <w:pPr>
              <w:spacing w:after="0" w:line="240" w:lineRule="auto"/>
              <w:jc w:val="center"/>
              <w:rPr>
                <w:rFonts w:eastAsia="Times New Roman"/>
                <w:i/>
                <w:iCs/>
                <w:color w:val="FF0000"/>
                <w:sz w:val="20"/>
                <w:szCs w:val="20"/>
              </w:rPr>
            </w:pPr>
          </w:p>
        </w:tc>
      </w:tr>
    </w:tbl>
    <w:p w14:paraId="3900141A" w14:textId="77777777" w:rsidR="00E73F22" w:rsidRDefault="00000000">
      <w:pPr>
        <w:spacing w:line="360" w:lineRule="auto"/>
        <w:jc w:val="center"/>
        <w:rPr>
          <w:i/>
          <w:sz w:val="24"/>
          <w:szCs w:val="24"/>
        </w:rPr>
      </w:pPr>
      <w:r>
        <w:rPr>
          <w:b/>
          <w:i/>
          <w:sz w:val="24"/>
          <w:szCs w:val="24"/>
        </w:rPr>
        <w:t>Chanzo:</w:t>
      </w:r>
      <w:r>
        <w:rPr>
          <w:i/>
          <w:sz w:val="24"/>
          <w:szCs w:val="24"/>
        </w:rPr>
        <w:t xml:space="preserve"> </w:t>
      </w:r>
      <w:bookmarkStart w:id="543" w:name="_Hlk125193213"/>
      <w:r>
        <w:rPr>
          <w:i/>
          <w:sz w:val="24"/>
          <w:szCs w:val="24"/>
        </w:rPr>
        <w:t>Shule ya Msingi (Jina la Shule); Juni, 2023.</w:t>
      </w:r>
    </w:p>
    <w:p w14:paraId="530FE8AF" w14:textId="77777777" w:rsidR="00E73F22" w:rsidRDefault="00000000">
      <w:pPr>
        <w:spacing w:line="360" w:lineRule="auto"/>
        <w:jc w:val="center"/>
        <w:rPr>
          <w:i/>
          <w:color w:val="FF0000"/>
          <w:sz w:val="24"/>
          <w:szCs w:val="24"/>
        </w:rPr>
      </w:pPr>
      <w:r>
        <w:rPr>
          <w:i/>
          <w:color w:val="FF0000"/>
          <w:sz w:val="24"/>
          <w:szCs w:val="24"/>
        </w:rPr>
        <w:t>Weka Chati (Tumia Combo Chati ikijumuhisha waliosajiliwa na waliopo)</w:t>
      </w:r>
    </w:p>
    <w:p w14:paraId="245E671B" w14:textId="77777777" w:rsidR="00E73F22" w:rsidRDefault="00000000">
      <w:pPr>
        <w:spacing w:line="360" w:lineRule="auto"/>
        <w:jc w:val="both"/>
        <w:rPr>
          <w:i/>
          <w:color w:val="FF0000"/>
          <w:sz w:val="24"/>
          <w:szCs w:val="24"/>
        </w:rPr>
      </w:pPr>
      <w:r>
        <w:rPr>
          <w:i/>
          <w:color w:val="FF0000"/>
          <w:sz w:val="24"/>
          <w:szCs w:val="24"/>
        </w:rPr>
        <w:t>(Iwapo kuna utofauti mkubwa kati ya wanafunzi waliosajiliwa na waliopo toa sababu na mikakati ya kukabiliana na changamoto hiyo kishule na kiwilaya)</w:t>
      </w:r>
    </w:p>
    <w:p w14:paraId="54A62F01" w14:textId="77777777" w:rsidR="00E73F22" w:rsidRDefault="00000000">
      <w:pPr>
        <w:pStyle w:val="Caption"/>
        <w:rPr>
          <w:bCs w:val="0"/>
          <w:sz w:val="24"/>
          <w:szCs w:val="24"/>
          <w:lang w:val="es-ES"/>
        </w:rPr>
      </w:pPr>
      <w:bookmarkStart w:id="544" w:name="_Toc138705419"/>
      <w:bookmarkStart w:id="545" w:name="_Toc138701653"/>
      <w:bookmarkEnd w:id="543"/>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21</w:t>
      </w:r>
      <w:r>
        <w:rPr>
          <w:sz w:val="24"/>
          <w:szCs w:val="24"/>
        </w:rPr>
        <w:fldChar w:fldCharType="end"/>
      </w:r>
      <w:r>
        <w:rPr>
          <w:bCs w:val="0"/>
          <w:sz w:val="24"/>
          <w:szCs w:val="24"/>
          <w:lang w:val="es-ES"/>
        </w:rPr>
        <w:t xml:space="preserve">: </w:t>
      </w:r>
      <w:r>
        <w:rPr>
          <w:sz w:val="24"/>
          <w:szCs w:val="24"/>
          <w:lang w:val="es-ES"/>
        </w:rPr>
        <w:t>Mahitaji ya Walimu, Wanafunzi na Mazingira ya Kufundishia</w:t>
      </w:r>
      <w:bookmarkEnd w:id="544"/>
      <w:bookmarkEnd w:id="545"/>
    </w:p>
    <w:tbl>
      <w:tblPr>
        <w:tblW w:w="9311" w:type="dxa"/>
        <w:jc w:val="center"/>
        <w:tblLook w:val="04A0" w:firstRow="1" w:lastRow="0" w:firstColumn="1" w:lastColumn="0" w:noHBand="0" w:noVBand="1"/>
      </w:tblPr>
      <w:tblGrid>
        <w:gridCol w:w="548"/>
        <w:gridCol w:w="4023"/>
        <w:gridCol w:w="1331"/>
        <w:gridCol w:w="1170"/>
        <w:gridCol w:w="2239"/>
      </w:tblGrid>
      <w:tr w:rsidR="00E73F22" w14:paraId="6070C32E" w14:textId="77777777">
        <w:trPr>
          <w:trHeight w:val="306"/>
          <w:jc w:val="center"/>
        </w:trPr>
        <w:tc>
          <w:tcPr>
            <w:tcW w:w="547" w:type="dxa"/>
            <w:tcBorders>
              <w:top w:val="single" w:sz="4" w:space="0" w:color="auto"/>
              <w:bottom w:val="single" w:sz="4" w:space="0" w:color="auto"/>
            </w:tcBorders>
          </w:tcPr>
          <w:p w14:paraId="06661C0C"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Na.</w:t>
            </w:r>
          </w:p>
        </w:tc>
        <w:tc>
          <w:tcPr>
            <w:tcW w:w="0" w:type="auto"/>
            <w:tcBorders>
              <w:top w:val="single" w:sz="4" w:space="0" w:color="auto"/>
              <w:bottom w:val="single" w:sz="4" w:space="0" w:color="auto"/>
            </w:tcBorders>
          </w:tcPr>
          <w:p w14:paraId="164EB44E"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Orodha</w:t>
            </w:r>
          </w:p>
        </w:tc>
        <w:tc>
          <w:tcPr>
            <w:tcW w:w="0" w:type="auto"/>
            <w:tcBorders>
              <w:top w:val="single" w:sz="4" w:space="0" w:color="auto"/>
              <w:bottom w:val="single" w:sz="4" w:space="0" w:color="auto"/>
            </w:tcBorders>
          </w:tcPr>
          <w:p w14:paraId="6467D3CC"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Mahitaji</w:t>
            </w:r>
          </w:p>
        </w:tc>
        <w:tc>
          <w:tcPr>
            <w:tcW w:w="0" w:type="auto"/>
            <w:tcBorders>
              <w:top w:val="single" w:sz="4" w:space="0" w:color="auto"/>
              <w:bottom w:val="single" w:sz="4" w:space="0" w:color="auto"/>
            </w:tcBorders>
          </w:tcPr>
          <w:p w14:paraId="7E35338A"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yaliopo</w:t>
            </w:r>
          </w:p>
        </w:tc>
        <w:tc>
          <w:tcPr>
            <w:tcW w:w="0" w:type="auto"/>
            <w:tcBorders>
              <w:top w:val="single" w:sz="4" w:space="0" w:color="auto"/>
              <w:bottom w:val="single" w:sz="4" w:space="0" w:color="auto"/>
            </w:tcBorders>
          </w:tcPr>
          <w:p w14:paraId="5A072DB1"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Upungufu/ziada</w:t>
            </w:r>
          </w:p>
        </w:tc>
      </w:tr>
      <w:tr w:rsidR="00E73F22" w14:paraId="79D2F175" w14:textId="77777777">
        <w:trPr>
          <w:trHeight w:val="306"/>
          <w:jc w:val="center"/>
        </w:trPr>
        <w:tc>
          <w:tcPr>
            <w:tcW w:w="547" w:type="dxa"/>
            <w:tcBorders>
              <w:top w:val="single" w:sz="4" w:space="0" w:color="auto"/>
            </w:tcBorders>
          </w:tcPr>
          <w:p w14:paraId="60FC9A6B"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w:t>
            </w:r>
          </w:p>
        </w:tc>
        <w:tc>
          <w:tcPr>
            <w:tcW w:w="0" w:type="auto"/>
            <w:tcBorders>
              <w:top w:val="single" w:sz="4" w:space="0" w:color="auto"/>
            </w:tcBorders>
          </w:tcPr>
          <w:p w14:paraId="55BCEB7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Wanafunzi</w:t>
            </w:r>
          </w:p>
        </w:tc>
        <w:tc>
          <w:tcPr>
            <w:tcW w:w="0" w:type="auto"/>
            <w:tcBorders>
              <w:top w:val="single" w:sz="4" w:space="0" w:color="auto"/>
            </w:tcBorders>
          </w:tcPr>
          <w:p w14:paraId="4BA2F479" w14:textId="77777777" w:rsidR="00E73F22" w:rsidRDefault="00E73F22">
            <w:pPr>
              <w:pStyle w:val="NoSpacing"/>
              <w:spacing w:after="0" w:line="276" w:lineRule="auto"/>
              <w:jc w:val="center"/>
              <w:rPr>
                <w:i/>
                <w:iCs/>
                <w:color w:val="FF0000"/>
                <w:sz w:val="20"/>
                <w:szCs w:val="20"/>
              </w:rPr>
            </w:pPr>
          </w:p>
        </w:tc>
        <w:tc>
          <w:tcPr>
            <w:tcW w:w="0" w:type="auto"/>
            <w:tcBorders>
              <w:top w:val="single" w:sz="4" w:space="0" w:color="auto"/>
            </w:tcBorders>
          </w:tcPr>
          <w:p w14:paraId="4589AC89" w14:textId="77777777" w:rsidR="00E73F22" w:rsidRDefault="00E73F22">
            <w:pPr>
              <w:pStyle w:val="NoSpacing"/>
              <w:spacing w:after="0" w:line="276" w:lineRule="auto"/>
              <w:jc w:val="center"/>
              <w:rPr>
                <w:i/>
                <w:iCs/>
                <w:color w:val="FF0000"/>
                <w:sz w:val="20"/>
                <w:szCs w:val="20"/>
              </w:rPr>
            </w:pPr>
          </w:p>
        </w:tc>
        <w:tc>
          <w:tcPr>
            <w:tcW w:w="0" w:type="auto"/>
            <w:tcBorders>
              <w:top w:val="single" w:sz="4" w:space="0" w:color="auto"/>
            </w:tcBorders>
          </w:tcPr>
          <w:p w14:paraId="4DACD0CC" w14:textId="77777777" w:rsidR="00E73F22" w:rsidRDefault="00E73F22">
            <w:pPr>
              <w:pStyle w:val="NoSpacing"/>
              <w:spacing w:after="0" w:line="276" w:lineRule="auto"/>
              <w:jc w:val="center"/>
              <w:rPr>
                <w:i/>
                <w:iCs/>
                <w:color w:val="FF0000"/>
                <w:sz w:val="20"/>
                <w:szCs w:val="20"/>
              </w:rPr>
            </w:pPr>
          </w:p>
        </w:tc>
      </w:tr>
      <w:tr w:rsidR="00E73F22" w14:paraId="454AAC17" w14:textId="77777777">
        <w:trPr>
          <w:trHeight w:val="306"/>
          <w:jc w:val="center"/>
        </w:trPr>
        <w:tc>
          <w:tcPr>
            <w:tcW w:w="547" w:type="dxa"/>
          </w:tcPr>
          <w:p w14:paraId="2C85FD0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2.</w:t>
            </w:r>
          </w:p>
        </w:tc>
        <w:tc>
          <w:tcPr>
            <w:tcW w:w="0" w:type="auto"/>
          </w:tcPr>
          <w:p w14:paraId="2B49DD2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Walimu</w:t>
            </w:r>
          </w:p>
        </w:tc>
        <w:tc>
          <w:tcPr>
            <w:tcW w:w="0" w:type="auto"/>
          </w:tcPr>
          <w:p w14:paraId="4BB4E2B3" w14:textId="77777777" w:rsidR="00E73F22" w:rsidRDefault="00E73F22">
            <w:pPr>
              <w:pStyle w:val="NoSpacing"/>
              <w:spacing w:after="0" w:line="276" w:lineRule="auto"/>
              <w:jc w:val="center"/>
              <w:rPr>
                <w:i/>
                <w:iCs/>
                <w:color w:val="FF0000"/>
                <w:sz w:val="20"/>
                <w:szCs w:val="20"/>
              </w:rPr>
            </w:pPr>
          </w:p>
        </w:tc>
        <w:tc>
          <w:tcPr>
            <w:tcW w:w="0" w:type="auto"/>
          </w:tcPr>
          <w:p w14:paraId="7569D134" w14:textId="77777777" w:rsidR="00E73F22" w:rsidRDefault="00E73F22">
            <w:pPr>
              <w:pStyle w:val="NoSpacing"/>
              <w:spacing w:after="0" w:line="276" w:lineRule="auto"/>
              <w:jc w:val="center"/>
              <w:rPr>
                <w:i/>
                <w:iCs/>
                <w:color w:val="FF0000"/>
                <w:sz w:val="20"/>
                <w:szCs w:val="20"/>
              </w:rPr>
            </w:pPr>
          </w:p>
        </w:tc>
        <w:tc>
          <w:tcPr>
            <w:tcW w:w="0" w:type="auto"/>
          </w:tcPr>
          <w:p w14:paraId="778BB278" w14:textId="77777777" w:rsidR="00E73F22" w:rsidRDefault="00E73F22">
            <w:pPr>
              <w:pStyle w:val="NoSpacing"/>
              <w:spacing w:after="0" w:line="276" w:lineRule="auto"/>
              <w:jc w:val="center"/>
              <w:rPr>
                <w:i/>
                <w:iCs/>
                <w:color w:val="FF0000"/>
                <w:sz w:val="20"/>
                <w:szCs w:val="20"/>
              </w:rPr>
            </w:pPr>
          </w:p>
        </w:tc>
      </w:tr>
      <w:tr w:rsidR="00E73F22" w14:paraId="7504490C" w14:textId="77777777">
        <w:trPr>
          <w:trHeight w:val="319"/>
          <w:jc w:val="center"/>
        </w:trPr>
        <w:tc>
          <w:tcPr>
            <w:tcW w:w="547" w:type="dxa"/>
          </w:tcPr>
          <w:p w14:paraId="5CB8C9F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3.</w:t>
            </w:r>
          </w:p>
        </w:tc>
        <w:tc>
          <w:tcPr>
            <w:tcW w:w="0" w:type="auto"/>
          </w:tcPr>
          <w:p w14:paraId="3829F4BC"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Madarasa</w:t>
            </w:r>
          </w:p>
        </w:tc>
        <w:tc>
          <w:tcPr>
            <w:tcW w:w="0" w:type="auto"/>
          </w:tcPr>
          <w:p w14:paraId="3C9E9382" w14:textId="77777777" w:rsidR="00E73F22" w:rsidRDefault="00E73F22">
            <w:pPr>
              <w:pStyle w:val="NoSpacing"/>
              <w:spacing w:after="0" w:line="276" w:lineRule="auto"/>
              <w:jc w:val="center"/>
              <w:rPr>
                <w:i/>
                <w:iCs/>
                <w:color w:val="FF0000"/>
                <w:sz w:val="20"/>
                <w:szCs w:val="20"/>
              </w:rPr>
            </w:pPr>
          </w:p>
        </w:tc>
        <w:tc>
          <w:tcPr>
            <w:tcW w:w="0" w:type="auto"/>
          </w:tcPr>
          <w:p w14:paraId="2A8DB972" w14:textId="77777777" w:rsidR="00E73F22" w:rsidRDefault="00E73F22">
            <w:pPr>
              <w:pStyle w:val="NoSpacing"/>
              <w:spacing w:after="0" w:line="276" w:lineRule="auto"/>
              <w:jc w:val="center"/>
              <w:rPr>
                <w:i/>
                <w:iCs/>
                <w:color w:val="FF0000"/>
                <w:sz w:val="20"/>
                <w:szCs w:val="20"/>
              </w:rPr>
            </w:pPr>
          </w:p>
        </w:tc>
        <w:tc>
          <w:tcPr>
            <w:tcW w:w="0" w:type="auto"/>
          </w:tcPr>
          <w:p w14:paraId="1A100E60" w14:textId="77777777" w:rsidR="00E73F22" w:rsidRDefault="00E73F22">
            <w:pPr>
              <w:pStyle w:val="NoSpacing"/>
              <w:spacing w:after="0" w:line="276" w:lineRule="auto"/>
              <w:jc w:val="center"/>
              <w:rPr>
                <w:i/>
                <w:iCs/>
                <w:color w:val="FF0000"/>
                <w:sz w:val="20"/>
                <w:szCs w:val="20"/>
              </w:rPr>
            </w:pPr>
          </w:p>
        </w:tc>
      </w:tr>
      <w:tr w:rsidR="00E73F22" w14:paraId="6AB2CF8F" w14:textId="77777777">
        <w:trPr>
          <w:trHeight w:val="306"/>
          <w:jc w:val="center"/>
        </w:trPr>
        <w:tc>
          <w:tcPr>
            <w:tcW w:w="547" w:type="dxa"/>
          </w:tcPr>
          <w:p w14:paraId="407338D6"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4.</w:t>
            </w:r>
          </w:p>
        </w:tc>
        <w:tc>
          <w:tcPr>
            <w:tcW w:w="0" w:type="auto"/>
          </w:tcPr>
          <w:p w14:paraId="1F583DB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Madawati</w:t>
            </w:r>
          </w:p>
        </w:tc>
        <w:tc>
          <w:tcPr>
            <w:tcW w:w="0" w:type="auto"/>
          </w:tcPr>
          <w:p w14:paraId="174546E4" w14:textId="77777777" w:rsidR="00E73F22" w:rsidRDefault="00E73F22">
            <w:pPr>
              <w:pStyle w:val="NoSpacing"/>
              <w:spacing w:after="0" w:line="276" w:lineRule="auto"/>
              <w:jc w:val="center"/>
              <w:rPr>
                <w:i/>
                <w:iCs/>
                <w:color w:val="FF0000"/>
                <w:sz w:val="20"/>
                <w:szCs w:val="20"/>
              </w:rPr>
            </w:pPr>
          </w:p>
        </w:tc>
        <w:tc>
          <w:tcPr>
            <w:tcW w:w="0" w:type="auto"/>
          </w:tcPr>
          <w:p w14:paraId="57BD5A64" w14:textId="77777777" w:rsidR="00E73F22" w:rsidRDefault="00E73F22">
            <w:pPr>
              <w:pStyle w:val="NoSpacing"/>
              <w:spacing w:after="0" w:line="276" w:lineRule="auto"/>
              <w:jc w:val="center"/>
              <w:rPr>
                <w:i/>
                <w:iCs/>
                <w:color w:val="FF0000"/>
                <w:sz w:val="20"/>
                <w:szCs w:val="20"/>
              </w:rPr>
            </w:pPr>
          </w:p>
        </w:tc>
        <w:tc>
          <w:tcPr>
            <w:tcW w:w="0" w:type="auto"/>
          </w:tcPr>
          <w:p w14:paraId="164185B3" w14:textId="77777777" w:rsidR="00E73F22" w:rsidRDefault="00E73F22">
            <w:pPr>
              <w:pStyle w:val="NoSpacing"/>
              <w:spacing w:after="0" w:line="276" w:lineRule="auto"/>
              <w:jc w:val="center"/>
              <w:rPr>
                <w:i/>
                <w:iCs/>
                <w:color w:val="FF0000"/>
                <w:sz w:val="20"/>
                <w:szCs w:val="20"/>
              </w:rPr>
            </w:pPr>
          </w:p>
        </w:tc>
      </w:tr>
      <w:tr w:rsidR="00E73F22" w14:paraId="31D33358" w14:textId="77777777">
        <w:trPr>
          <w:trHeight w:val="306"/>
          <w:jc w:val="center"/>
        </w:trPr>
        <w:tc>
          <w:tcPr>
            <w:tcW w:w="547" w:type="dxa"/>
          </w:tcPr>
          <w:p w14:paraId="68D18F3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5.</w:t>
            </w:r>
          </w:p>
        </w:tc>
        <w:tc>
          <w:tcPr>
            <w:tcW w:w="0" w:type="auto"/>
          </w:tcPr>
          <w:p w14:paraId="4A7125C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Nyumba za Walimu</w:t>
            </w:r>
          </w:p>
        </w:tc>
        <w:tc>
          <w:tcPr>
            <w:tcW w:w="0" w:type="auto"/>
          </w:tcPr>
          <w:p w14:paraId="71C203A0" w14:textId="77777777" w:rsidR="00E73F22" w:rsidRDefault="00E73F22">
            <w:pPr>
              <w:pStyle w:val="NoSpacing"/>
              <w:spacing w:after="0" w:line="276" w:lineRule="auto"/>
              <w:jc w:val="center"/>
              <w:rPr>
                <w:i/>
                <w:iCs/>
                <w:color w:val="FF0000"/>
                <w:sz w:val="20"/>
                <w:szCs w:val="20"/>
              </w:rPr>
            </w:pPr>
          </w:p>
        </w:tc>
        <w:tc>
          <w:tcPr>
            <w:tcW w:w="0" w:type="auto"/>
          </w:tcPr>
          <w:p w14:paraId="3B11F8E7" w14:textId="77777777" w:rsidR="00E73F22" w:rsidRDefault="00E73F22">
            <w:pPr>
              <w:pStyle w:val="NoSpacing"/>
              <w:spacing w:after="0" w:line="276" w:lineRule="auto"/>
              <w:jc w:val="center"/>
              <w:rPr>
                <w:i/>
                <w:iCs/>
                <w:color w:val="FF0000"/>
                <w:sz w:val="20"/>
                <w:szCs w:val="20"/>
              </w:rPr>
            </w:pPr>
          </w:p>
        </w:tc>
        <w:tc>
          <w:tcPr>
            <w:tcW w:w="0" w:type="auto"/>
          </w:tcPr>
          <w:p w14:paraId="3B867F6C" w14:textId="77777777" w:rsidR="00E73F22" w:rsidRDefault="00E73F22">
            <w:pPr>
              <w:pStyle w:val="NoSpacing"/>
              <w:spacing w:after="0" w:line="276" w:lineRule="auto"/>
              <w:jc w:val="center"/>
              <w:rPr>
                <w:i/>
                <w:iCs/>
                <w:color w:val="FF0000"/>
                <w:sz w:val="20"/>
                <w:szCs w:val="20"/>
              </w:rPr>
            </w:pPr>
          </w:p>
        </w:tc>
      </w:tr>
      <w:tr w:rsidR="00E73F22" w14:paraId="49FD9515" w14:textId="77777777">
        <w:trPr>
          <w:trHeight w:val="306"/>
          <w:jc w:val="center"/>
        </w:trPr>
        <w:tc>
          <w:tcPr>
            <w:tcW w:w="547" w:type="dxa"/>
          </w:tcPr>
          <w:p w14:paraId="0E657A0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6.</w:t>
            </w:r>
          </w:p>
        </w:tc>
        <w:tc>
          <w:tcPr>
            <w:tcW w:w="0" w:type="auto"/>
          </w:tcPr>
          <w:p w14:paraId="66074E2F"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Ofisi za walimu</w:t>
            </w:r>
          </w:p>
        </w:tc>
        <w:tc>
          <w:tcPr>
            <w:tcW w:w="0" w:type="auto"/>
          </w:tcPr>
          <w:p w14:paraId="414F53A4" w14:textId="77777777" w:rsidR="00E73F22" w:rsidRDefault="00E73F22">
            <w:pPr>
              <w:pStyle w:val="NoSpacing"/>
              <w:spacing w:after="0" w:line="276" w:lineRule="auto"/>
              <w:jc w:val="center"/>
              <w:rPr>
                <w:i/>
                <w:iCs/>
                <w:color w:val="FF0000"/>
                <w:sz w:val="20"/>
                <w:szCs w:val="20"/>
              </w:rPr>
            </w:pPr>
          </w:p>
        </w:tc>
        <w:tc>
          <w:tcPr>
            <w:tcW w:w="0" w:type="auto"/>
          </w:tcPr>
          <w:p w14:paraId="1B488A01" w14:textId="77777777" w:rsidR="00E73F22" w:rsidRDefault="00E73F22">
            <w:pPr>
              <w:pStyle w:val="NoSpacing"/>
              <w:spacing w:after="0" w:line="276" w:lineRule="auto"/>
              <w:jc w:val="center"/>
              <w:rPr>
                <w:i/>
                <w:iCs/>
                <w:color w:val="FF0000"/>
                <w:sz w:val="20"/>
                <w:szCs w:val="20"/>
              </w:rPr>
            </w:pPr>
          </w:p>
        </w:tc>
        <w:tc>
          <w:tcPr>
            <w:tcW w:w="0" w:type="auto"/>
          </w:tcPr>
          <w:p w14:paraId="48E31085" w14:textId="77777777" w:rsidR="00E73F22" w:rsidRDefault="00E73F22">
            <w:pPr>
              <w:pStyle w:val="NoSpacing"/>
              <w:spacing w:after="0" w:line="276" w:lineRule="auto"/>
              <w:jc w:val="center"/>
              <w:rPr>
                <w:i/>
                <w:iCs/>
                <w:color w:val="FF0000"/>
                <w:sz w:val="20"/>
                <w:szCs w:val="20"/>
              </w:rPr>
            </w:pPr>
          </w:p>
        </w:tc>
      </w:tr>
      <w:tr w:rsidR="00E73F22" w14:paraId="27AC9DD2" w14:textId="77777777">
        <w:trPr>
          <w:trHeight w:val="306"/>
          <w:jc w:val="center"/>
        </w:trPr>
        <w:tc>
          <w:tcPr>
            <w:tcW w:w="547" w:type="dxa"/>
          </w:tcPr>
          <w:p w14:paraId="204D2D82"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7.</w:t>
            </w:r>
          </w:p>
        </w:tc>
        <w:tc>
          <w:tcPr>
            <w:tcW w:w="0" w:type="auto"/>
          </w:tcPr>
          <w:p w14:paraId="4BD796C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Matundu ya vyoo vya wanafunzi</w:t>
            </w:r>
          </w:p>
        </w:tc>
        <w:tc>
          <w:tcPr>
            <w:tcW w:w="0" w:type="auto"/>
          </w:tcPr>
          <w:p w14:paraId="28BF9C12" w14:textId="77777777" w:rsidR="00E73F22" w:rsidRDefault="00E73F22">
            <w:pPr>
              <w:pStyle w:val="NoSpacing"/>
              <w:spacing w:after="0" w:line="276" w:lineRule="auto"/>
              <w:jc w:val="center"/>
              <w:rPr>
                <w:i/>
                <w:iCs/>
                <w:color w:val="FF0000"/>
                <w:sz w:val="20"/>
                <w:szCs w:val="20"/>
              </w:rPr>
            </w:pPr>
          </w:p>
        </w:tc>
        <w:tc>
          <w:tcPr>
            <w:tcW w:w="0" w:type="auto"/>
          </w:tcPr>
          <w:p w14:paraId="59D32139" w14:textId="77777777" w:rsidR="00E73F22" w:rsidRDefault="00E73F22">
            <w:pPr>
              <w:pStyle w:val="NoSpacing"/>
              <w:spacing w:after="0" w:line="276" w:lineRule="auto"/>
              <w:jc w:val="center"/>
              <w:rPr>
                <w:i/>
                <w:iCs/>
                <w:color w:val="FF0000"/>
                <w:sz w:val="20"/>
                <w:szCs w:val="20"/>
              </w:rPr>
            </w:pPr>
          </w:p>
        </w:tc>
        <w:tc>
          <w:tcPr>
            <w:tcW w:w="0" w:type="auto"/>
          </w:tcPr>
          <w:p w14:paraId="13AE7AE0" w14:textId="77777777" w:rsidR="00E73F22" w:rsidRDefault="00E73F22">
            <w:pPr>
              <w:pStyle w:val="NoSpacing"/>
              <w:spacing w:after="0" w:line="276" w:lineRule="auto"/>
              <w:jc w:val="center"/>
              <w:rPr>
                <w:i/>
                <w:iCs/>
                <w:color w:val="FF0000"/>
                <w:sz w:val="20"/>
                <w:szCs w:val="20"/>
              </w:rPr>
            </w:pPr>
          </w:p>
        </w:tc>
      </w:tr>
      <w:tr w:rsidR="00E73F22" w14:paraId="140AB1E7" w14:textId="77777777">
        <w:trPr>
          <w:trHeight w:val="306"/>
          <w:jc w:val="center"/>
        </w:trPr>
        <w:tc>
          <w:tcPr>
            <w:tcW w:w="547" w:type="dxa"/>
          </w:tcPr>
          <w:p w14:paraId="242F4ED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8.</w:t>
            </w:r>
          </w:p>
        </w:tc>
        <w:tc>
          <w:tcPr>
            <w:tcW w:w="0" w:type="auto"/>
          </w:tcPr>
          <w:p w14:paraId="45F067DF"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Matundu ya vyoo (Walimu)</w:t>
            </w:r>
          </w:p>
        </w:tc>
        <w:tc>
          <w:tcPr>
            <w:tcW w:w="0" w:type="auto"/>
          </w:tcPr>
          <w:p w14:paraId="32CDA0B7" w14:textId="77777777" w:rsidR="00E73F22" w:rsidRDefault="00E73F22">
            <w:pPr>
              <w:pStyle w:val="NoSpacing"/>
              <w:spacing w:after="0" w:line="276" w:lineRule="auto"/>
              <w:jc w:val="center"/>
              <w:rPr>
                <w:i/>
                <w:iCs/>
                <w:color w:val="FF0000"/>
                <w:sz w:val="20"/>
                <w:szCs w:val="20"/>
              </w:rPr>
            </w:pPr>
          </w:p>
        </w:tc>
        <w:tc>
          <w:tcPr>
            <w:tcW w:w="0" w:type="auto"/>
          </w:tcPr>
          <w:p w14:paraId="159B69FE" w14:textId="77777777" w:rsidR="00E73F22" w:rsidRDefault="00E73F22">
            <w:pPr>
              <w:pStyle w:val="NoSpacing"/>
              <w:spacing w:after="0" w:line="276" w:lineRule="auto"/>
              <w:jc w:val="center"/>
              <w:rPr>
                <w:i/>
                <w:iCs/>
                <w:color w:val="FF0000"/>
                <w:sz w:val="20"/>
                <w:szCs w:val="20"/>
              </w:rPr>
            </w:pPr>
          </w:p>
        </w:tc>
        <w:tc>
          <w:tcPr>
            <w:tcW w:w="0" w:type="auto"/>
          </w:tcPr>
          <w:p w14:paraId="063E0321" w14:textId="77777777" w:rsidR="00E73F22" w:rsidRDefault="00E73F22">
            <w:pPr>
              <w:pStyle w:val="NoSpacing"/>
              <w:spacing w:after="0" w:line="276" w:lineRule="auto"/>
              <w:jc w:val="center"/>
              <w:rPr>
                <w:i/>
                <w:iCs/>
                <w:color w:val="FF0000"/>
                <w:sz w:val="20"/>
                <w:szCs w:val="20"/>
              </w:rPr>
            </w:pPr>
          </w:p>
        </w:tc>
      </w:tr>
      <w:tr w:rsidR="00E73F22" w14:paraId="4D654A16" w14:textId="77777777">
        <w:trPr>
          <w:trHeight w:val="306"/>
          <w:jc w:val="center"/>
        </w:trPr>
        <w:tc>
          <w:tcPr>
            <w:tcW w:w="547" w:type="dxa"/>
          </w:tcPr>
          <w:p w14:paraId="7957A522"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9.</w:t>
            </w:r>
          </w:p>
        </w:tc>
        <w:tc>
          <w:tcPr>
            <w:tcW w:w="0" w:type="auto"/>
          </w:tcPr>
          <w:p w14:paraId="32670EBA"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meza za walimu</w:t>
            </w:r>
          </w:p>
        </w:tc>
        <w:tc>
          <w:tcPr>
            <w:tcW w:w="0" w:type="auto"/>
          </w:tcPr>
          <w:p w14:paraId="36ACB556" w14:textId="77777777" w:rsidR="00E73F22" w:rsidRDefault="00E73F22">
            <w:pPr>
              <w:pStyle w:val="NoSpacing"/>
              <w:spacing w:after="0" w:line="276" w:lineRule="auto"/>
              <w:jc w:val="center"/>
              <w:rPr>
                <w:i/>
                <w:iCs/>
                <w:color w:val="FF0000"/>
                <w:sz w:val="20"/>
                <w:szCs w:val="20"/>
              </w:rPr>
            </w:pPr>
          </w:p>
        </w:tc>
        <w:tc>
          <w:tcPr>
            <w:tcW w:w="0" w:type="auto"/>
          </w:tcPr>
          <w:p w14:paraId="1AB56DD3" w14:textId="77777777" w:rsidR="00E73F22" w:rsidRDefault="00E73F22">
            <w:pPr>
              <w:pStyle w:val="NoSpacing"/>
              <w:spacing w:after="0" w:line="276" w:lineRule="auto"/>
              <w:jc w:val="center"/>
              <w:rPr>
                <w:i/>
                <w:iCs/>
                <w:color w:val="FF0000"/>
                <w:sz w:val="20"/>
                <w:szCs w:val="20"/>
              </w:rPr>
            </w:pPr>
          </w:p>
        </w:tc>
        <w:tc>
          <w:tcPr>
            <w:tcW w:w="0" w:type="auto"/>
          </w:tcPr>
          <w:p w14:paraId="3D42F95D" w14:textId="77777777" w:rsidR="00E73F22" w:rsidRDefault="00E73F22">
            <w:pPr>
              <w:pStyle w:val="NoSpacing"/>
              <w:spacing w:after="0" w:line="276" w:lineRule="auto"/>
              <w:jc w:val="center"/>
              <w:rPr>
                <w:i/>
                <w:iCs/>
                <w:color w:val="FF0000"/>
                <w:sz w:val="20"/>
                <w:szCs w:val="20"/>
              </w:rPr>
            </w:pPr>
          </w:p>
        </w:tc>
      </w:tr>
      <w:tr w:rsidR="00E73F22" w14:paraId="161EFD81" w14:textId="77777777">
        <w:trPr>
          <w:trHeight w:val="319"/>
          <w:jc w:val="center"/>
        </w:trPr>
        <w:tc>
          <w:tcPr>
            <w:tcW w:w="547" w:type="dxa"/>
          </w:tcPr>
          <w:p w14:paraId="41D81E0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10.</w:t>
            </w:r>
          </w:p>
        </w:tc>
        <w:tc>
          <w:tcPr>
            <w:tcW w:w="0" w:type="auto"/>
          </w:tcPr>
          <w:p w14:paraId="1B0421C6"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 xml:space="preserve">Idadi ya viti vya walimu </w:t>
            </w:r>
          </w:p>
        </w:tc>
        <w:tc>
          <w:tcPr>
            <w:tcW w:w="0" w:type="auto"/>
          </w:tcPr>
          <w:p w14:paraId="089063C1" w14:textId="77777777" w:rsidR="00E73F22" w:rsidRDefault="00E73F22">
            <w:pPr>
              <w:pStyle w:val="NoSpacing"/>
              <w:spacing w:after="0" w:line="276" w:lineRule="auto"/>
              <w:jc w:val="center"/>
              <w:rPr>
                <w:i/>
                <w:iCs/>
                <w:color w:val="FF0000"/>
                <w:sz w:val="20"/>
                <w:szCs w:val="20"/>
              </w:rPr>
            </w:pPr>
          </w:p>
        </w:tc>
        <w:tc>
          <w:tcPr>
            <w:tcW w:w="0" w:type="auto"/>
          </w:tcPr>
          <w:p w14:paraId="264F86C8" w14:textId="77777777" w:rsidR="00E73F22" w:rsidRDefault="00E73F22">
            <w:pPr>
              <w:pStyle w:val="NoSpacing"/>
              <w:spacing w:after="0" w:line="276" w:lineRule="auto"/>
              <w:jc w:val="center"/>
              <w:rPr>
                <w:i/>
                <w:iCs/>
                <w:color w:val="FF0000"/>
                <w:sz w:val="20"/>
                <w:szCs w:val="20"/>
              </w:rPr>
            </w:pPr>
          </w:p>
        </w:tc>
        <w:tc>
          <w:tcPr>
            <w:tcW w:w="0" w:type="auto"/>
          </w:tcPr>
          <w:p w14:paraId="53F26BD0" w14:textId="77777777" w:rsidR="00E73F22" w:rsidRDefault="00E73F22">
            <w:pPr>
              <w:pStyle w:val="NoSpacing"/>
              <w:spacing w:after="0" w:line="276" w:lineRule="auto"/>
              <w:jc w:val="center"/>
              <w:rPr>
                <w:i/>
                <w:iCs/>
                <w:color w:val="FF0000"/>
                <w:sz w:val="20"/>
                <w:szCs w:val="20"/>
              </w:rPr>
            </w:pPr>
          </w:p>
        </w:tc>
      </w:tr>
      <w:tr w:rsidR="00E73F22" w14:paraId="3C157A0C" w14:textId="77777777">
        <w:trPr>
          <w:trHeight w:val="306"/>
          <w:jc w:val="center"/>
        </w:trPr>
        <w:tc>
          <w:tcPr>
            <w:tcW w:w="547" w:type="dxa"/>
          </w:tcPr>
          <w:p w14:paraId="3DF009C4"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11</w:t>
            </w:r>
          </w:p>
        </w:tc>
        <w:tc>
          <w:tcPr>
            <w:tcW w:w="0" w:type="auto"/>
          </w:tcPr>
          <w:p w14:paraId="3CB37E1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Maabara</w:t>
            </w:r>
          </w:p>
        </w:tc>
        <w:tc>
          <w:tcPr>
            <w:tcW w:w="0" w:type="auto"/>
          </w:tcPr>
          <w:p w14:paraId="4CFA1D8A" w14:textId="77777777" w:rsidR="00E73F22" w:rsidRDefault="00E73F22">
            <w:pPr>
              <w:pStyle w:val="NoSpacing"/>
              <w:spacing w:after="0" w:line="276" w:lineRule="auto"/>
              <w:jc w:val="center"/>
              <w:rPr>
                <w:i/>
                <w:iCs/>
                <w:color w:val="FF0000"/>
                <w:sz w:val="20"/>
                <w:szCs w:val="20"/>
              </w:rPr>
            </w:pPr>
          </w:p>
        </w:tc>
        <w:tc>
          <w:tcPr>
            <w:tcW w:w="0" w:type="auto"/>
          </w:tcPr>
          <w:p w14:paraId="324C0C67" w14:textId="77777777" w:rsidR="00E73F22" w:rsidRDefault="00E73F22">
            <w:pPr>
              <w:pStyle w:val="NoSpacing"/>
              <w:spacing w:after="0" w:line="276" w:lineRule="auto"/>
              <w:jc w:val="center"/>
              <w:rPr>
                <w:i/>
                <w:iCs/>
                <w:color w:val="FF0000"/>
                <w:sz w:val="20"/>
                <w:szCs w:val="20"/>
              </w:rPr>
            </w:pPr>
          </w:p>
        </w:tc>
        <w:tc>
          <w:tcPr>
            <w:tcW w:w="0" w:type="auto"/>
          </w:tcPr>
          <w:p w14:paraId="2A849A05" w14:textId="77777777" w:rsidR="00E73F22" w:rsidRDefault="00E73F22">
            <w:pPr>
              <w:pStyle w:val="NoSpacing"/>
              <w:spacing w:after="0" w:line="276" w:lineRule="auto"/>
              <w:jc w:val="center"/>
              <w:rPr>
                <w:i/>
                <w:iCs/>
                <w:color w:val="FF0000"/>
                <w:sz w:val="20"/>
                <w:szCs w:val="20"/>
              </w:rPr>
            </w:pPr>
          </w:p>
        </w:tc>
      </w:tr>
      <w:tr w:rsidR="00E73F22" w14:paraId="7DA1C75A" w14:textId="77777777">
        <w:trPr>
          <w:trHeight w:val="306"/>
          <w:jc w:val="center"/>
        </w:trPr>
        <w:tc>
          <w:tcPr>
            <w:tcW w:w="547" w:type="dxa"/>
          </w:tcPr>
          <w:p w14:paraId="1EF7FC19"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12.</w:t>
            </w:r>
          </w:p>
        </w:tc>
        <w:tc>
          <w:tcPr>
            <w:tcW w:w="0" w:type="auto"/>
          </w:tcPr>
          <w:p w14:paraId="2A8F077A"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Maktaba</w:t>
            </w:r>
          </w:p>
        </w:tc>
        <w:tc>
          <w:tcPr>
            <w:tcW w:w="0" w:type="auto"/>
          </w:tcPr>
          <w:p w14:paraId="4C1E963B" w14:textId="77777777" w:rsidR="00E73F22" w:rsidRDefault="00E73F22">
            <w:pPr>
              <w:pStyle w:val="NoSpacing"/>
              <w:spacing w:after="0" w:line="276" w:lineRule="auto"/>
              <w:jc w:val="center"/>
              <w:rPr>
                <w:i/>
                <w:iCs/>
                <w:color w:val="FF0000"/>
                <w:sz w:val="20"/>
                <w:szCs w:val="20"/>
              </w:rPr>
            </w:pPr>
          </w:p>
        </w:tc>
        <w:tc>
          <w:tcPr>
            <w:tcW w:w="0" w:type="auto"/>
          </w:tcPr>
          <w:p w14:paraId="4C763724" w14:textId="77777777" w:rsidR="00E73F22" w:rsidRDefault="00E73F22">
            <w:pPr>
              <w:pStyle w:val="NoSpacing"/>
              <w:spacing w:after="0" w:line="276" w:lineRule="auto"/>
              <w:jc w:val="center"/>
              <w:rPr>
                <w:i/>
                <w:iCs/>
                <w:color w:val="FF0000"/>
                <w:sz w:val="20"/>
                <w:szCs w:val="20"/>
              </w:rPr>
            </w:pPr>
          </w:p>
        </w:tc>
        <w:tc>
          <w:tcPr>
            <w:tcW w:w="0" w:type="auto"/>
          </w:tcPr>
          <w:p w14:paraId="6E2E3485" w14:textId="77777777" w:rsidR="00E73F22" w:rsidRDefault="00E73F22">
            <w:pPr>
              <w:pStyle w:val="NoSpacing"/>
              <w:spacing w:after="0" w:line="276" w:lineRule="auto"/>
              <w:jc w:val="center"/>
              <w:rPr>
                <w:i/>
                <w:iCs/>
                <w:color w:val="FF0000"/>
                <w:sz w:val="20"/>
                <w:szCs w:val="20"/>
              </w:rPr>
            </w:pPr>
          </w:p>
        </w:tc>
      </w:tr>
      <w:tr w:rsidR="00E73F22" w14:paraId="17AC0156" w14:textId="77777777">
        <w:trPr>
          <w:trHeight w:val="306"/>
          <w:jc w:val="center"/>
        </w:trPr>
        <w:tc>
          <w:tcPr>
            <w:tcW w:w="547" w:type="dxa"/>
          </w:tcPr>
          <w:p w14:paraId="4269BD6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13.</w:t>
            </w:r>
          </w:p>
        </w:tc>
        <w:tc>
          <w:tcPr>
            <w:tcW w:w="0" w:type="auto"/>
          </w:tcPr>
          <w:p w14:paraId="6D94266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Stoo</w:t>
            </w:r>
          </w:p>
        </w:tc>
        <w:tc>
          <w:tcPr>
            <w:tcW w:w="0" w:type="auto"/>
          </w:tcPr>
          <w:p w14:paraId="679245A3" w14:textId="77777777" w:rsidR="00E73F22" w:rsidRDefault="00E73F22">
            <w:pPr>
              <w:pStyle w:val="NoSpacing"/>
              <w:spacing w:after="0" w:line="276" w:lineRule="auto"/>
              <w:jc w:val="center"/>
              <w:rPr>
                <w:i/>
                <w:iCs/>
                <w:color w:val="FF0000"/>
                <w:sz w:val="20"/>
                <w:szCs w:val="20"/>
              </w:rPr>
            </w:pPr>
          </w:p>
        </w:tc>
        <w:tc>
          <w:tcPr>
            <w:tcW w:w="0" w:type="auto"/>
          </w:tcPr>
          <w:p w14:paraId="718660BE" w14:textId="77777777" w:rsidR="00E73F22" w:rsidRDefault="00E73F22">
            <w:pPr>
              <w:pStyle w:val="NoSpacing"/>
              <w:spacing w:after="0" w:line="276" w:lineRule="auto"/>
              <w:jc w:val="center"/>
              <w:rPr>
                <w:i/>
                <w:iCs/>
                <w:color w:val="FF0000"/>
                <w:sz w:val="20"/>
                <w:szCs w:val="20"/>
              </w:rPr>
            </w:pPr>
          </w:p>
        </w:tc>
        <w:tc>
          <w:tcPr>
            <w:tcW w:w="0" w:type="auto"/>
          </w:tcPr>
          <w:p w14:paraId="4B3A53C1" w14:textId="77777777" w:rsidR="00E73F22" w:rsidRDefault="00E73F22">
            <w:pPr>
              <w:pStyle w:val="NoSpacing"/>
              <w:spacing w:after="0" w:line="276" w:lineRule="auto"/>
              <w:jc w:val="center"/>
              <w:rPr>
                <w:i/>
                <w:iCs/>
                <w:color w:val="FF0000"/>
                <w:sz w:val="20"/>
                <w:szCs w:val="20"/>
              </w:rPr>
            </w:pPr>
          </w:p>
        </w:tc>
      </w:tr>
      <w:tr w:rsidR="00E73F22" w14:paraId="7CF39615" w14:textId="77777777">
        <w:trPr>
          <w:trHeight w:val="306"/>
          <w:jc w:val="center"/>
        </w:trPr>
        <w:tc>
          <w:tcPr>
            <w:tcW w:w="547" w:type="dxa"/>
          </w:tcPr>
          <w:p w14:paraId="3CBBFB2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14.</w:t>
            </w:r>
          </w:p>
        </w:tc>
        <w:tc>
          <w:tcPr>
            <w:tcW w:w="0" w:type="auto"/>
          </w:tcPr>
          <w:p w14:paraId="129E3EB7"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Jiko</w:t>
            </w:r>
          </w:p>
        </w:tc>
        <w:tc>
          <w:tcPr>
            <w:tcW w:w="0" w:type="auto"/>
          </w:tcPr>
          <w:p w14:paraId="5BD8B384" w14:textId="77777777" w:rsidR="00E73F22" w:rsidRDefault="00E73F22">
            <w:pPr>
              <w:pStyle w:val="NoSpacing"/>
              <w:spacing w:after="0" w:line="276" w:lineRule="auto"/>
              <w:jc w:val="center"/>
              <w:rPr>
                <w:i/>
                <w:iCs/>
                <w:color w:val="FF0000"/>
                <w:sz w:val="20"/>
                <w:szCs w:val="20"/>
              </w:rPr>
            </w:pPr>
          </w:p>
        </w:tc>
        <w:tc>
          <w:tcPr>
            <w:tcW w:w="0" w:type="auto"/>
          </w:tcPr>
          <w:p w14:paraId="236BC245" w14:textId="77777777" w:rsidR="00E73F22" w:rsidRDefault="00E73F22">
            <w:pPr>
              <w:pStyle w:val="NoSpacing"/>
              <w:spacing w:after="0" w:line="276" w:lineRule="auto"/>
              <w:jc w:val="center"/>
              <w:rPr>
                <w:i/>
                <w:iCs/>
                <w:color w:val="FF0000"/>
                <w:sz w:val="20"/>
                <w:szCs w:val="20"/>
              </w:rPr>
            </w:pPr>
          </w:p>
        </w:tc>
        <w:tc>
          <w:tcPr>
            <w:tcW w:w="0" w:type="auto"/>
          </w:tcPr>
          <w:p w14:paraId="78089972" w14:textId="77777777" w:rsidR="00E73F22" w:rsidRDefault="00E73F22">
            <w:pPr>
              <w:pStyle w:val="NoSpacing"/>
              <w:spacing w:after="0" w:line="276" w:lineRule="auto"/>
              <w:jc w:val="center"/>
              <w:rPr>
                <w:i/>
                <w:iCs/>
                <w:color w:val="FF0000"/>
                <w:sz w:val="20"/>
                <w:szCs w:val="20"/>
              </w:rPr>
            </w:pPr>
          </w:p>
        </w:tc>
      </w:tr>
      <w:tr w:rsidR="00E73F22" w14:paraId="792681C7" w14:textId="77777777">
        <w:trPr>
          <w:trHeight w:val="306"/>
          <w:jc w:val="center"/>
        </w:trPr>
        <w:tc>
          <w:tcPr>
            <w:tcW w:w="547" w:type="dxa"/>
          </w:tcPr>
          <w:p w14:paraId="27D1A49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15</w:t>
            </w:r>
          </w:p>
        </w:tc>
        <w:tc>
          <w:tcPr>
            <w:tcW w:w="0" w:type="auto"/>
          </w:tcPr>
          <w:p w14:paraId="30A3B2D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Bwalo la chakula</w:t>
            </w:r>
          </w:p>
        </w:tc>
        <w:tc>
          <w:tcPr>
            <w:tcW w:w="0" w:type="auto"/>
          </w:tcPr>
          <w:p w14:paraId="131072E4" w14:textId="77777777" w:rsidR="00E73F22" w:rsidRDefault="00E73F22">
            <w:pPr>
              <w:pStyle w:val="NoSpacing"/>
              <w:spacing w:after="0" w:line="276" w:lineRule="auto"/>
              <w:jc w:val="center"/>
              <w:rPr>
                <w:i/>
                <w:iCs/>
                <w:color w:val="FF0000"/>
                <w:sz w:val="20"/>
                <w:szCs w:val="20"/>
              </w:rPr>
            </w:pPr>
          </w:p>
        </w:tc>
        <w:tc>
          <w:tcPr>
            <w:tcW w:w="0" w:type="auto"/>
          </w:tcPr>
          <w:p w14:paraId="791462AD" w14:textId="77777777" w:rsidR="00E73F22" w:rsidRDefault="00E73F22">
            <w:pPr>
              <w:pStyle w:val="NoSpacing"/>
              <w:spacing w:after="0" w:line="276" w:lineRule="auto"/>
              <w:jc w:val="center"/>
              <w:rPr>
                <w:i/>
                <w:iCs/>
                <w:color w:val="FF0000"/>
                <w:sz w:val="20"/>
                <w:szCs w:val="20"/>
              </w:rPr>
            </w:pPr>
          </w:p>
        </w:tc>
        <w:tc>
          <w:tcPr>
            <w:tcW w:w="0" w:type="auto"/>
          </w:tcPr>
          <w:p w14:paraId="1E1A7C7D" w14:textId="77777777" w:rsidR="00E73F22" w:rsidRDefault="00E73F22">
            <w:pPr>
              <w:pStyle w:val="NoSpacing"/>
              <w:spacing w:after="0" w:line="276" w:lineRule="auto"/>
              <w:jc w:val="center"/>
              <w:rPr>
                <w:i/>
                <w:iCs/>
                <w:color w:val="FF0000"/>
                <w:sz w:val="20"/>
                <w:szCs w:val="20"/>
              </w:rPr>
            </w:pPr>
          </w:p>
        </w:tc>
      </w:tr>
      <w:tr w:rsidR="00E73F22" w14:paraId="4913355D" w14:textId="77777777">
        <w:trPr>
          <w:trHeight w:val="306"/>
          <w:jc w:val="center"/>
        </w:trPr>
        <w:tc>
          <w:tcPr>
            <w:tcW w:w="547" w:type="dxa"/>
          </w:tcPr>
          <w:p w14:paraId="554D9C3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16</w:t>
            </w:r>
          </w:p>
        </w:tc>
        <w:tc>
          <w:tcPr>
            <w:tcW w:w="0" w:type="auto"/>
          </w:tcPr>
          <w:p w14:paraId="1D6FAE3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Mabweni</w:t>
            </w:r>
          </w:p>
        </w:tc>
        <w:tc>
          <w:tcPr>
            <w:tcW w:w="0" w:type="auto"/>
          </w:tcPr>
          <w:p w14:paraId="607A8C6E" w14:textId="77777777" w:rsidR="00E73F22" w:rsidRDefault="00E73F22">
            <w:pPr>
              <w:pStyle w:val="NoSpacing"/>
              <w:spacing w:after="0" w:line="276" w:lineRule="auto"/>
              <w:jc w:val="center"/>
              <w:rPr>
                <w:i/>
                <w:iCs/>
                <w:color w:val="FF0000"/>
                <w:sz w:val="20"/>
                <w:szCs w:val="20"/>
              </w:rPr>
            </w:pPr>
          </w:p>
        </w:tc>
        <w:tc>
          <w:tcPr>
            <w:tcW w:w="0" w:type="auto"/>
          </w:tcPr>
          <w:p w14:paraId="586A30C0" w14:textId="77777777" w:rsidR="00E73F22" w:rsidRDefault="00E73F22">
            <w:pPr>
              <w:pStyle w:val="NoSpacing"/>
              <w:spacing w:after="0" w:line="276" w:lineRule="auto"/>
              <w:jc w:val="center"/>
              <w:rPr>
                <w:i/>
                <w:iCs/>
                <w:color w:val="FF0000"/>
                <w:sz w:val="20"/>
                <w:szCs w:val="20"/>
              </w:rPr>
            </w:pPr>
          </w:p>
        </w:tc>
        <w:tc>
          <w:tcPr>
            <w:tcW w:w="0" w:type="auto"/>
          </w:tcPr>
          <w:p w14:paraId="7CDD18F4" w14:textId="77777777" w:rsidR="00E73F22" w:rsidRDefault="00E73F22">
            <w:pPr>
              <w:pStyle w:val="NoSpacing"/>
              <w:spacing w:after="0" w:line="276" w:lineRule="auto"/>
              <w:jc w:val="center"/>
              <w:rPr>
                <w:i/>
                <w:iCs/>
                <w:color w:val="FF0000"/>
                <w:sz w:val="20"/>
                <w:szCs w:val="20"/>
              </w:rPr>
            </w:pPr>
          </w:p>
        </w:tc>
      </w:tr>
      <w:tr w:rsidR="00E73F22" w14:paraId="51C405AD" w14:textId="77777777">
        <w:trPr>
          <w:trHeight w:val="319"/>
          <w:jc w:val="center"/>
        </w:trPr>
        <w:tc>
          <w:tcPr>
            <w:tcW w:w="547" w:type="dxa"/>
          </w:tcPr>
          <w:p w14:paraId="00F2F9D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17</w:t>
            </w:r>
          </w:p>
        </w:tc>
        <w:tc>
          <w:tcPr>
            <w:tcW w:w="0" w:type="auto"/>
          </w:tcPr>
          <w:p w14:paraId="04678AC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Vitanda</w:t>
            </w:r>
          </w:p>
        </w:tc>
        <w:tc>
          <w:tcPr>
            <w:tcW w:w="0" w:type="auto"/>
          </w:tcPr>
          <w:p w14:paraId="13435CFF" w14:textId="77777777" w:rsidR="00E73F22" w:rsidRDefault="00E73F22">
            <w:pPr>
              <w:pStyle w:val="NoSpacing"/>
              <w:spacing w:after="0" w:line="276" w:lineRule="auto"/>
              <w:jc w:val="center"/>
              <w:rPr>
                <w:i/>
                <w:iCs/>
                <w:color w:val="FF0000"/>
                <w:sz w:val="20"/>
                <w:szCs w:val="20"/>
              </w:rPr>
            </w:pPr>
          </w:p>
        </w:tc>
        <w:tc>
          <w:tcPr>
            <w:tcW w:w="0" w:type="auto"/>
          </w:tcPr>
          <w:p w14:paraId="1A534ECE" w14:textId="77777777" w:rsidR="00E73F22" w:rsidRDefault="00E73F22">
            <w:pPr>
              <w:pStyle w:val="NoSpacing"/>
              <w:spacing w:after="0" w:line="276" w:lineRule="auto"/>
              <w:jc w:val="center"/>
              <w:rPr>
                <w:i/>
                <w:iCs/>
                <w:color w:val="FF0000"/>
                <w:sz w:val="20"/>
                <w:szCs w:val="20"/>
              </w:rPr>
            </w:pPr>
          </w:p>
        </w:tc>
        <w:tc>
          <w:tcPr>
            <w:tcW w:w="0" w:type="auto"/>
          </w:tcPr>
          <w:p w14:paraId="0902F6D5" w14:textId="77777777" w:rsidR="00E73F22" w:rsidRDefault="00E73F22">
            <w:pPr>
              <w:pStyle w:val="NoSpacing"/>
              <w:spacing w:after="0" w:line="276" w:lineRule="auto"/>
              <w:jc w:val="center"/>
              <w:rPr>
                <w:i/>
                <w:iCs/>
                <w:color w:val="FF0000"/>
                <w:sz w:val="20"/>
                <w:szCs w:val="20"/>
              </w:rPr>
            </w:pPr>
          </w:p>
        </w:tc>
      </w:tr>
      <w:tr w:rsidR="00E73F22" w14:paraId="25A341AA" w14:textId="77777777">
        <w:trPr>
          <w:trHeight w:val="306"/>
          <w:jc w:val="center"/>
        </w:trPr>
        <w:tc>
          <w:tcPr>
            <w:tcW w:w="547" w:type="dxa"/>
          </w:tcPr>
          <w:p w14:paraId="681AA80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18</w:t>
            </w:r>
          </w:p>
        </w:tc>
        <w:tc>
          <w:tcPr>
            <w:tcW w:w="0" w:type="auto"/>
          </w:tcPr>
          <w:p w14:paraId="61ABF877"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Makabati</w:t>
            </w:r>
          </w:p>
        </w:tc>
        <w:tc>
          <w:tcPr>
            <w:tcW w:w="0" w:type="auto"/>
          </w:tcPr>
          <w:p w14:paraId="1D67DFB9" w14:textId="77777777" w:rsidR="00E73F22" w:rsidRDefault="00E73F22">
            <w:pPr>
              <w:pStyle w:val="NoSpacing"/>
              <w:spacing w:after="0" w:line="276" w:lineRule="auto"/>
              <w:jc w:val="center"/>
              <w:rPr>
                <w:i/>
                <w:iCs/>
                <w:color w:val="FF0000"/>
                <w:sz w:val="20"/>
                <w:szCs w:val="20"/>
              </w:rPr>
            </w:pPr>
          </w:p>
        </w:tc>
        <w:tc>
          <w:tcPr>
            <w:tcW w:w="0" w:type="auto"/>
          </w:tcPr>
          <w:p w14:paraId="34FE84AA" w14:textId="77777777" w:rsidR="00E73F22" w:rsidRDefault="00E73F22">
            <w:pPr>
              <w:pStyle w:val="NoSpacing"/>
              <w:spacing w:after="0" w:line="276" w:lineRule="auto"/>
              <w:jc w:val="center"/>
              <w:rPr>
                <w:i/>
                <w:iCs/>
                <w:color w:val="FF0000"/>
                <w:sz w:val="20"/>
                <w:szCs w:val="20"/>
              </w:rPr>
            </w:pPr>
          </w:p>
        </w:tc>
        <w:tc>
          <w:tcPr>
            <w:tcW w:w="0" w:type="auto"/>
          </w:tcPr>
          <w:p w14:paraId="23343A09" w14:textId="77777777" w:rsidR="00E73F22" w:rsidRDefault="00E73F22">
            <w:pPr>
              <w:pStyle w:val="NoSpacing"/>
              <w:spacing w:after="0" w:line="276" w:lineRule="auto"/>
              <w:jc w:val="center"/>
              <w:rPr>
                <w:i/>
                <w:iCs/>
                <w:color w:val="FF0000"/>
                <w:sz w:val="20"/>
                <w:szCs w:val="20"/>
              </w:rPr>
            </w:pPr>
          </w:p>
        </w:tc>
      </w:tr>
      <w:tr w:rsidR="00E73F22" w14:paraId="592DFD4F" w14:textId="77777777">
        <w:trPr>
          <w:trHeight w:val="306"/>
          <w:jc w:val="center"/>
        </w:trPr>
        <w:tc>
          <w:tcPr>
            <w:tcW w:w="547" w:type="dxa"/>
          </w:tcPr>
          <w:p w14:paraId="031ADACC"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19</w:t>
            </w:r>
          </w:p>
        </w:tc>
        <w:tc>
          <w:tcPr>
            <w:tcW w:w="0" w:type="auto"/>
          </w:tcPr>
          <w:p w14:paraId="384874E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Shubaka</w:t>
            </w:r>
          </w:p>
        </w:tc>
        <w:tc>
          <w:tcPr>
            <w:tcW w:w="0" w:type="auto"/>
          </w:tcPr>
          <w:p w14:paraId="4EB90BD2" w14:textId="77777777" w:rsidR="00E73F22" w:rsidRDefault="00E73F22">
            <w:pPr>
              <w:pStyle w:val="NoSpacing"/>
              <w:spacing w:after="0" w:line="276" w:lineRule="auto"/>
              <w:jc w:val="center"/>
              <w:rPr>
                <w:i/>
                <w:iCs/>
                <w:color w:val="FF0000"/>
                <w:sz w:val="20"/>
                <w:szCs w:val="20"/>
              </w:rPr>
            </w:pPr>
          </w:p>
        </w:tc>
        <w:tc>
          <w:tcPr>
            <w:tcW w:w="0" w:type="auto"/>
          </w:tcPr>
          <w:p w14:paraId="2C076297" w14:textId="77777777" w:rsidR="00E73F22" w:rsidRDefault="00E73F22">
            <w:pPr>
              <w:pStyle w:val="NoSpacing"/>
              <w:spacing w:after="0" w:line="276" w:lineRule="auto"/>
              <w:jc w:val="center"/>
              <w:rPr>
                <w:i/>
                <w:iCs/>
                <w:color w:val="FF0000"/>
                <w:sz w:val="20"/>
                <w:szCs w:val="20"/>
              </w:rPr>
            </w:pPr>
          </w:p>
        </w:tc>
        <w:tc>
          <w:tcPr>
            <w:tcW w:w="0" w:type="auto"/>
          </w:tcPr>
          <w:p w14:paraId="325DF287" w14:textId="77777777" w:rsidR="00E73F22" w:rsidRDefault="00E73F22">
            <w:pPr>
              <w:pStyle w:val="NoSpacing"/>
              <w:spacing w:after="0" w:line="276" w:lineRule="auto"/>
              <w:jc w:val="center"/>
              <w:rPr>
                <w:i/>
                <w:iCs/>
                <w:color w:val="FF0000"/>
                <w:sz w:val="20"/>
                <w:szCs w:val="20"/>
              </w:rPr>
            </w:pPr>
          </w:p>
        </w:tc>
      </w:tr>
      <w:tr w:rsidR="00E73F22" w14:paraId="2B1EC913" w14:textId="77777777">
        <w:trPr>
          <w:trHeight w:val="306"/>
          <w:jc w:val="center"/>
        </w:trPr>
        <w:tc>
          <w:tcPr>
            <w:tcW w:w="547" w:type="dxa"/>
            <w:tcBorders>
              <w:bottom w:val="single" w:sz="4" w:space="0" w:color="auto"/>
            </w:tcBorders>
          </w:tcPr>
          <w:p w14:paraId="545B987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20</w:t>
            </w:r>
          </w:p>
        </w:tc>
        <w:tc>
          <w:tcPr>
            <w:tcW w:w="0" w:type="auto"/>
            <w:tcBorders>
              <w:bottom w:val="single" w:sz="4" w:space="0" w:color="auto"/>
            </w:tcBorders>
          </w:tcPr>
          <w:p w14:paraId="58F5D69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Vitabu vya kufundishia</w:t>
            </w:r>
          </w:p>
        </w:tc>
        <w:tc>
          <w:tcPr>
            <w:tcW w:w="0" w:type="auto"/>
            <w:tcBorders>
              <w:bottom w:val="single" w:sz="4" w:space="0" w:color="auto"/>
            </w:tcBorders>
          </w:tcPr>
          <w:p w14:paraId="6A3731C1" w14:textId="77777777" w:rsidR="00E73F22" w:rsidRDefault="00E73F22">
            <w:pPr>
              <w:pStyle w:val="NoSpacing"/>
              <w:spacing w:after="0" w:line="276" w:lineRule="auto"/>
              <w:jc w:val="center"/>
              <w:rPr>
                <w:i/>
                <w:iCs/>
                <w:color w:val="FF0000"/>
                <w:sz w:val="20"/>
                <w:szCs w:val="20"/>
              </w:rPr>
            </w:pPr>
          </w:p>
        </w:tc>
        <w:tc>
          <w:tcPr>
            <w:tcW w:w="0" w:type="auto"/>
            <w:tcBorders>
              <w:bottom w:val="single" w:sz="4" w:space="0" w:color="auto"/>
            </w:tcBorders>
          </w:tcPr>
          <w:p w14:paraId="627CA874" w14:textId="77777777" w:rsidR="00E73F22" w:rsidRDefault="00E73F22">
            <w:pPr>
              <w:pStyle w:val="NoSpacing"/>
              <w:spacing w:after="0" w:line="276" w:lineRule="auto"/>
              <w:jc w:val="center"/>
              <w:rPr>
                <w:i/>
                <w:iCs/>
                <w:color w:val="FF0000"/>
                <w:sz w:val="20"/>
                <w:szCs w:val="20"/>
              </w:rPr>
            </w:pPr>
          </w:p>
        </w:tc>
        <w:tc>
          <w:tcPr>
            <w:tcW w:w="0" w:type="auto"/>
            <w:tcBorders>
              <w:bottom w:val="single" w:sz="4" w:space="0" w:color="auto"/>
            </w:tcBorders>
          </w:tcPr>
          <w:p w14:paraId="63576732" w14:textId="77777777" w:rsidR="00E73F22" w:rsidRDefault="00E73F22">
            <w:pPr>
              <w:pStyle w:val="NoSpacing"/>
              <w:spacing w:after="0" w:line="276" w:lineRule="auto"/>
              <w:jc w:val="center"/>
              <w:rPr>
                <w:i/>
                <w:iCs/>
                <w:color w:val="FF0000"/>
                <w:sz w:val="20"/>
                <w:szCs w:val="20"/>
              </w:rPr>
            </w:pPr>
          </w:p>
        </w:tc>
      </w:tr>
    </w:tbl>
    <w:p w14:paraId="5714A48F" w14:textId="77777777" w:rsidR="00E73F22" w:rsidRDefault="00000000">
      <w:pPr>
        <w:spacing w:line="360" w:lineRule="auto"/>
        <w:jc w:val="center"/>
        <w:rPr>
          <w:i/>
          <w:sz w:val="24"/>
          <w:szCs w:val="24"/>
        </w:rPr>
      </w:pPr>
      <w:r>
        <w:rPr>
          <w:b/>
          <w:i/>
          <w:sz w:val="24"/>
          <w:szCs w:val="24"/>
        </w:rPr>
        <w:t>Chanzo</w:t>
      </w:r>
      <w:r>
        <w:rPr>
          <w:i/>
          <w:sz w:val="24"/>
          <w:szCs w:val="24"/>
        </w:rPr>
        <w:t>: Shule ya Sekondari (Jina la shule); Mwezi, Mwaka.</w:t>
      </w:r>
    </w:p>
    <w:p w14:paraId="4DF9E6CD" w14:textId="77777777" w:rsidR="00E73F22" w:rsidRDefault="00000000">
      <w:pPr>
        <w:pStyle w:val="Caption"/>
        <w:keepNext/>
        <w:spacing w:line="360" w:lineRule="auto"/>
        <w:contextualSpacing/>
        <w:jc w:val="center"/>
        <w:rPr>
          <w:i/>
          <w:iCs/>
          <w:sz w:val="24"/>
          <w:szCs w:val="24"/>
        </w:rPr>
      </w:pPr>
      <w:r>
        <w:rPr>
          <w:i/>
          <w:iCs/>
          <w:sz w:val="24"/>
          <w:szCs w:val="24"/>
        </w:rPr>
        <w:lastRenderedPageBreak/>
        <w:t>Chati Na. (Namba ya Chati): Mahitaji ya Shule</w:t>
      </w:r>
    </w:p>
    <w:p w14:paraId="0718330C" w14:textId="77777777" w:rsidR="00E73F22" w:rsidRDefault="00E73F22">
      <w:pPr>
        <w:rPr>
          <w:sz w:val="24"/>
          <w:szCs w:val="24"/>
        </w:rPr>
      </w:pPr>
    </w:p>
    <w:p w14:paraId="466B0E67" w14:textId="77777777" w:rsidR="00E73F22" w:rsidRDefault="00000000">
      <w:pPr>
        <w:spacing w:after="0" w:line="360" w:lineRule="auto"/>
        <w:contextualSpacing/>
        <w:jc w:val="center"/>
        <w:rPr>
          <w:i/>
          <w:iCs/>
          <w:color w:val="FF0000"/>
          <w:sz w:val="24"/>
          <w:szCs w:val="24"/>
        </w:rPr>
      </w:pPr>
      <w:r>
        <w:rPr>
          <w:i/>
          <w:iCs/>
          <w:color w:val="FF0000"/>
          <w:sz w:val="24"/>
          <w:szCs w:val="24"/>
        </w:rPr>
        <w:t>Weka Chati kuonesha Mahitaji ya walimu, wanafunzi na mazingira ya Kufundishia (Inaweza Kutumika Column Chart au Bar Chati)</w:t>
      </w:r>
    </w:p>
    <w:p w14:paraId="1414645B" w14:textId="77777777" w:rsidR="00E73F22" w:rsidRDefault="00E73F22">
      <w:pPr>
        <w:spacing w:after="0" w:line="360" w:lineRule="auto"/>
        <w:contextualSpacing/>
        <w:jc w:val="center"/>
        <w:rPr>
          <w:b/>
          <w:i/>
          <w:color w:val="FF0000"/>
          <w:sz w:val="24"/>
          <w:szCs w:val="24"/>
        </w:rPr>
      </w:pPr>
    </w:p>
    <w:p w14:paraId="6D5AAFDA" w14:textId="77777777" w:rsidR="00E73F22" w:rsidRDefault="00000000">
      <w:pPr>
        <w:spacing w:after="0" w:line="360" w:lineRule="auto"/>
        <w:contextualSpacing/>
        <w:jc w:val="center"/>
        <w:rPr>
          <w:rFonts w:eastAsia="Calibri"/>
          <w:b/>
          <w:bCs/>
          <w:i/>
          <w:iCs/>
          <w:color w:val="FF0000"/>
          <w:kern w:val="2"/>
          <w:sz w:val="24"/>
          <w:szCs w:val="24"/>
        </w:rPr>
      </w:pPr>
      <w:r>
        <w:rPr>
          <w:rFonts w:eastAsia="Calibri"/>
          <w:b/>
          <w:bCs/>
          <w:i/>
          <w:iCs/>
          <w:kern w:val="2"/>
          <w:sz w:val="24"/>
          <w:szCs w:val="24"/>
        </w:rPr>
        <w:t xml:space="preserve">Chanzo: </w:t>
      </w:r>
      <w:r>
        <w:rPr>
          <w:rFonts w:eastAsia="Calibri"/>
          <w:b/>
          <w:bCs/>
          <w:i/>
          <w:iCs/>
          <w:color w:val="FF0000"/>
          <w:kern w:val="2"/>
          <w:sz w:val="24"/>
          <w:szCs w:val="24"/>
        </w:rPr>
        <w:t>Shule ya Sekondari (Jina la shule); Mwezi, Mwaka</w:t>
      </w:r>
    </w:p>
    <w:p w14:paraId="4B193242" w14:textId="77777777" w:rsidR="00E73F22" w:rsidRDefault="00000000">
      <w:pPr>
        <w:spacing w:after="160" w:line="360" w:lineRule="auto"/>
        <w:contextualSpacing/>
        <w:jc w:val="both"/>
        <w:rPr>
          <w:rFonts w:eastAsia="Calibri"/>
          <w:bCs/>
          <w:iCs/>
          <w:kern w:val="2"/>
          <w:sz w:val="24"/>
          <w:szCs w:val="24"/>
        </w:rPr>
      </w:pPr>
      <w:r>
        <w:rPr>
          <w:rFonts w:eastAsia="Calibri"/>
          <w:bCs/>
          <w:iCs/>
          <w:kern w:val="2"/>
          <w:sz w:val="24"/>
          <w:szCs w:val="24"/>
        </w:rPr>
        <w:t xml:space="preserve">Chati namba </w:t>
      </w:r>
      <w:r>
        <w:rPr>
          <w:rFonts w:eastAsia="Calibri"/>
          <w:bCs/>
          <w:i/>
          <w:color w:val="FF0000"/>
          <w:kern w:val="2"/>
          <w:sz w:val="24"/>
          <w:szCs w:val="24"/>
        </w:rPr>
        <w:t>(Namba ya Chati) (Eleza upungufu mkubwa upo kwenye mahitaji gani mfano walimu, Madarasa, wanafunzi na mazingira ya kufundishia na nini Mkakati wa halmashauri ya wilaya au kijiji kukabiliana na upungufu huo)</w:t>
      </w:r>
      <w:r>
        <w:rPr>
          <w:rFonts w:eastAsia="Calibri"/>
          <w:bCs/>
          <w:iCs/>
          <w:kern w:val="2"/>
          <w:sz w:val="24"/>
          <w:szCs w:val="24"/>
        </w:rPr>
        <w:t xml:space="preserve"> </w:t>
      </w:r>
    </w:p>
    <w:p w14:paraId="20A9F5C1" w14:textId="77777777" w:rsidR="00E73F22" w:rsidRDefault="00000000">
      <w:pPr>
        <w:pStyle w:val="Caption"/>
        <w:rPr>
          <w:i/>
          <w:iCs/>
          <w:color w:val="FF0000"/>
          <w:sz w:val="24"/>
          <w:szCs w:val="24"/>
        </w:rPr>
      </w:pPr>
      <w:bookmarkStart w:id="546" w:name="_Toc138701654"/>
      <w:bookmarkStart w:id="547" w:name="_Toc138705420"/>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22</w:t>
      </w:r>
      <w:r>
        <w:rPr>
          <w:sz w:val="24"/>
          <w:szCs w:val="24"/>
        </w:rPr>
        <w:fldChar w:fldCharType="end"/>
      </w:r>
      <w:r>
        <w:rPr>
          <w:sz w:val="24"/>
          <w:szCs w:val="24"/>
        </w:rPr>
        <w:t>;</w:t>
      </w:r>
      <w:r>
        <w:rPr>
          <w:bCs w:val="0"/>
          <w:sz w:val="24"/>
          <w:szCs w:val="24"/>
        </w:rPr>
        <w:t xml:space="preserve"> Kiwango cha Ufaulu Kidato cha Pili kwa Miaka Mitatu (3) Iliyopita katika Shule ya Sekondari ya </w:t>
      </w:r>
      <w:bookmarkEnd w:id="546"/>
      <w:bookmarkEnd w:id="547"/>
      <w:r>
        <w:rPr>
          <w:bCs w:val="0"/>
          <w:i/>
          <w:iCs/>
          <w:color w:val="FF0000"/>
          <w:sz w:val="24"/>
          <w:szCs w:val="24"/>
        </w:rPr>
        <w:t>(Jina la Shule)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1131"/>
        <w:gridCol w:w="1052"/>
        <w:gridCol w:w="1578"/>
        <w:gridCol w:w="1467"/>
        <w:gridCol w:w="956"/>
        <w:gridCol w:w="888"/>
        <w:gridCol w:w="808"/>
        <w:gridCol w:w="750"/>
      </w:tblGrid>
      <w:tr w:rsidR="00E73F22" w14:paraId="516FF854" w14:textId="77777777">
        <w:trPr>
          <w:trHeight w:val="79"/>
          <w:jc w:val="center"/>
        </w:trPr>
        <w:tc>
          <w:tcPr>
            <w:tcW w:w="675" w:type="pct"/>
            <w:vMerge w:val="restart"/>
            <w:tcBorders>
              <w:top w:val="single" w:sz="4" w:space="0" w:color="auto"/>
            </w:tcBorders>
          </w:tcPr>
          <w:p w14:paraId="3345B68B"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Mwaka</w:t>
            </w:r>
          </w:p>
        </w:tc>
        <w:tc>
          <w:tcPr>
            <w:tcW w:w="1094" w:type="pct"/>
            <w:gridSpan w:val="2"/>
            <w:tcBorders>
              <w:bottom w:val="single" w:sz="4" w:space="0" w:color="auto"/>
              <w:right w:val="single" w:sz="4" w:space="0" w:color="auto"/>
            </w:tcBorders>
          </w:tcPr>
          <w:p w14:paraId="1478CCA3"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 xml:space="preserve">Waliosajiliwa </w:t>
            </w:r>
          </w:p>
        </w:tc>
        <w:tc>
          <w:tcPr>
            <w:tcW w:w="1526" w:type="pct"/>
            <w:gridSpan w:val="2"/>
            <w:tcBorders>
              <w:left w:val="single" w:sz="4" w:space="0" w:color="auto"/>
              <w:bottom w:val="single" w:sz="4" w:space="0" w:color="auto"/>
            </w:tcBorders>
          </w:tcPr>
          <w:p w14:paraId="794F506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Waliofanya mtihani</w:t>
            </w:r>
          </w:p>
        </w:tc>
        <w:tc>
          <w:tcPr>
            <w:tcW w:w="924" w:type="pct"/>
            <w:gridSpan w:val="2"/>
            <w:tcBorders>
              <w:bottom w:val="single" w:sz="4" w:space="0" w:color="auto"/>
            </w:tcBorders>
          </w:tcPr>
          <w:p w14:paraId="72CC21F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Waliofaulu</w:t>
            </w:r>
          </w:p>
        </w:tc>
        <w:tc>
          <w:tcPr>
            <w:tcW w:w="781" w:type="pct"/>
            <w:gridSpan w:val="2"/>
            <w:tcBorders>
              <w:bottom w:val="single" w:sz="4" w:space="0" w:color="auto"/>
            </w:tcBorders>
          </w:tcPr>
          <w:p w14:paraId="1C3FAA2B"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Waliofeli</w:t>
            </w:r>
          </w:p>
        </w:tc>
      </w:tr>
      <w:tr w:rsidR="00E73F22" w14:paraId="124BC927" w14:textId="77777777">
        <w:trPr>
          <w:trHeight w:val="175"/>
          <w:jc w:val="center"/>
        </w:trPr>
        <w:tc>
          <w:tcPr>
            <w:tcW w:w="675" w:type="pct"/>
            <w:vMerge/>
          </w:tcPr>
          <w:p w14:paraId="4F969E02" w14:textId="77777777" w:rsidR="00E73F22" w:rsidRDefault="00E73F22">
            <w:pPr>
              <w:spacing w:after="0" w:line="360" w:lineRule="auto"/>
              <w:jc w:val="center"/>
              <w:rPr>
                <w:rFonts w:eastAsia="Times New Roman"/>
                <w:i/>
                <w:iCs/>
                <w:color w:val="FF0000"/>
                <w:sz w:val="24"/>
                <w:szCs w:val="24"/>
                <w:lang w:val="es-ES"/>
              </w:rPr>
            </w:pPr>
          </w:p>
        </w:tc>
        <w:tc>
          <w:tcPr>
            <w:tcW w:w="567" w:type="pct"/>
            <w:tcBorders>
              <w:top w:val="single" w:sz="4" w:space="0" w:color="auto"/>
              <w:right w:val="single" w:sz="4" w:space="0" w:color="auto"/>
            </w:tcBorders>
          </w:tcPr>
          <w:p w14:paraId="6038975B"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 xml:space="preserve">Me </w:t>
            </w:r>
          </w:p>
        </w:tc>
        <w:tc>
          <w:tcPr>
            <w:tcW w:w="527" w:type="pct"/>
            <w:tcBorders>
              <w:top w:val="single" w:sz="4" w:space="0" w:color="auto"/>
              <w:right w:val="single" w:sz="4" w:space="0" w:color="auto"/>
            </w:tcBorders>
          </w:tcPr>
          <w:p w14:paraId="761355B9"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 xml:space="preserve">Ke </w:t>
            </w:r>
          </w:p>
        </w:tc>
        <w:tc>
          <w:tcPr>
            <w:tcW w:w="791" w:type="pct"/>
            <w:tcBorders>
              <w:top w:val="single" w:sz="4" w:space="0" w:color="auto"/>
              <w:right w:val="single" w:sz="4" w:space="0" w:color="auto"/>
            </w:tcBorders>
          </w:tcPr>
          <w:p w14:paraId="5ECC87FA"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Me</w:t>
            </w:r>
          </w:p>
        </w:tc>
        <w:tc>
          <w:tcPr>
            <w:tcW w:w="735" w:type="pct"/>
            <w:tcBorders>
              <w:top w:val="single" w:sz="4" w:space="0" w:color="auto"/>
              <w:left w:val="single" w:sz="4" w:space="0" w:color="auto"/>
              <w:right w:val="single" w:sz="4" w:space="0" w:color="000000"/>
            </w:tcBorders>
          </w:tcPr>
          <w:p w14:paraId="67895FB4"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c>
          <w:tcPr>
            <w:tcW w:w="479" w:type="pct"/>
            <w:tcBorders>
              <w:top w:val="single" w:sz="4" w:space="0" w:color="auto"/>
              <w:left w:val="single" w:sz="4" w:space="0" w:color="000000"/>
              <w:right w:val="single" w:sz="4" w:space="0" w:color="auto"/>
            </w:tcBorders>
          </w:tcPr>
          <w:p w14:paraId="1C296D16"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Me</w:t>
            </w:r>
          </w:p>
        </w:tc>
        <w:tc>
          <w:tcPr>
            <w:tcW w:w="445" w:type="pct"/>
            <w:tcBorders>
              <w:top w:val="single" w:sz="4" w:space="0" w:color="auto"/>
              <w:left w:val="single" w:sz="4" w:space="0" w:color="auto"/>
              <w:right w:val="single" w:sz="4" w:space="0" w:color="000000"/>
            </w:tcBorders>
          </w:tcPr>
          <w:p w14:paraId="7C4A9FA8"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c>
          <w:tcPr>
            <w:tcW w:w="405" w:type="pct"/>
            <w:tcBorders>
              <w:top w:val="single" w:sz="4" w:space="0" w:color="auto"/>
              <w:left w:val="single" w:sz="4" w:space="0" w:color="000000"/>
              <w:right w:val="single" w:sz="4" w:space="0" w:color="auto"/>
            </w:tcBorders>
          </w:tcPr>
          <w:p w14:paraId="55DBF8D9" w14:textId="77777777" w:rsidR="00E73F22" w:rsidRDefault="00000000">
            <w:pPr>
              <w:spacing w:after="0" w:line="360" w:lineRule="auto"/>
              <w:jc w:val="center"/>
              <w:rPr>
                <w:rFonts w:eastAsia="Times New Roman"/>
                <w:b/>
                <w:bCs/>
                <w:i/>
                <w:iCs/>
                <w:color w:val="FF0000"/>
                <w:sz w:val="24"/>
                <w:szCs w:val="24"/>
              </w:rPr>
            </w:pPr>
            <w:r>
              <w:rPr>
                <w:rFonts w:eastAsia="Times New Roman"/>
                <w:b/>
                <w:bCs/>
                <w:i/>
                <w:iCs/>
                <w:color w:val="FF0000"/>
                <w:sz w:val="24"/>
                <w:szCs w:val="24"/>
              </w:rPr>
              <w:t>Me</w:t>
            </w:r>
          </w:p>
        </w:tc>
        <w:tc>
          <w:tcPr>
            <w:tcW w:w="376" w:type="pct"/>
            <w:tcBorders>
              <w:top w:val="single" w:sz="4" w:space="0" w:color="auto"/>
              <w:left w:val="single" w:sz="4" w:space="0" w:color="auto"/>
            </w:tcBorders>
          </w:tcPr>
          <w:p w14:paraId="72E690BE"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r>
      <w:tr w:rsidR="00E73F22" w14:paraId="643F7982" w14:textId="77777777">
        <w:trPr>
          <w:trHeight w:val="79"/>
          <w:jc w:val="center"/>
        </w:trPr>
        <w:tc>
          <w:tcPr>
            <w:tcW w:w="675" w:type="pct"/>
          </w:tcPr>
          <w:p w14:paraId="0070A807"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2020</w:t>
            </w:r>
          </w:p>
        </w:tc>
        <w:tc>
          <w:tcPr>
            <w:tcW w:w="567" w:type="pct"/>
            <w:tcBorders>
              <w:right w:val="single" w:sz="4" w:space="0" w:color="auto"/>
            </w:tcBorders>
          </w:tcPr>
          <w:p w14:paraId="7CEAB343"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52EBFD50"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4261C1B3"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3B50CF7D"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2634B19F"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4E8EF7FA"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5DCC1C24"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7A60879D" w14:textId="77777777" w:rsidR="00E73F22" w:rsidRDefault="00E73F22">
            <w:pPr>
              <w:spacing w:after="0" w:line="360" w:lineRule="auto"/>
              <w:jc w:val="center"/>
              <w:rPr>
                <w:rFonts w:eastAsia="Times New Roman"/>
                <w:i/>
                <w:iCs/>
                <w:color w:val="FF0000"/>
                <w:sz w:val="24"/>
                <w:szCs w:val="24"/>
              </w:rPr>
            </w:pPr>
          </w:p>
        </w:tc>
      </w:tr>
      <w:tr w:rsidR="00E73F22" w14:paraId="5D693D4E" w14:textId="77777777">
        <w:trPr>
          <w:trHeight w:val="79"/>
          <w:jc w:val="center"/>
        </w:trPr>
        <w:tc>
          <w:tcPr>
            <w:tcW w:w="675" w:type="pct"/>
          </w:tcPr>
          <w:p w14:paraId="72256A95"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2021</w:t>
            </w:r>
          </w:p>
        </w:tc>
        <w:tc>
          <w:tcPr>
            <w:tcW w:w="567" w:type="pct"/>
            <w:tcBorders>
              <w:right w:val="single" w:sz="4" w:space="0" w:color="auto"/>
            </w:tcBorders>
          </w:tcPr>
          <w:p w14:paraId="2076C7B9"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07D8C5C6"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2227EDEF"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70DFBBB8"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52317023"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4DA7D6F1"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3AEDA86E"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4A63455F" w14:textId="77777777" w:rsidR="00E73F22" w:rsidRDefault="00E73F22">
            <w:pPr>
              <w:spacing w:after="0" w:line="360" w:lineRule="auto"/>
              <w:jc w:val="center"/>
              <w:rPr>
                <w:rFonts w:eastAsia="Times New Roman"/>
                <w:i/>
                <w:iCs/>
                <w:color w:val="FF0000"/>
                <w:sz w:val="24"/>
                <w:szCs w:val="24"/>
              </w:rPr>
            </w:pPr>
          </w:p>
        </w:tc>
      </w:tr>
      <w:tr w:rsidR="00E73F22" w14:paraId="0E53BB8E" w14:textId="77777777">
        <w:trPr>
          <w:trHeight w:val="79"/>
          <w:jc w:val="center"/>
        </w:trPr>
        <w:tc>
          <w:tcPr>
            <w:tcW w:w="675" w:type="pct"/>
          </w:tcPr>
          <w:p w14:paraId="2961B37A"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2022</w:t>
            </w:r>
          </w:p>
        </w:tc>
        <w:tc>
          <w:tcPr>
            <w:tcW w:w="567" w:type="pct"/>
            <w:tcBorders>
              <w:right w:val="single" w:sz="4" w:space="0" w:color="auto"/>
            </w:tcBorders>
          </w:tcPr>
          <w:p w14:paraId="242F1681"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3D7F1BC5"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5059244A"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06D20EEA"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4392ED4A"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76A61841"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5CFD76CA"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02C302EC" w14:textId="77777777" w:rsidR="00E73F22" w:rsidRDefault="00E73F22">
            <w:pPr>
              <w:spacing w:after="0" w:line="360" w:lineRule="auto"/>
              <w:jc w:val="center"/>
              <w:rPr>
                <w:rFonts w:eastAsia="Times New Roman"/>
                <w:i/>
                <w:iCs/>
                <w:color w:val="FF0000"/>
                <w:sz w:val="24"/>
                <w:szCs w:val="24"/>
              </w:rPr>
            </w:pPr>
          </w:p>
        </w:tc>
      </w:tr>
    </w:tbl>
    <w:p w14:paraId="3D4EE352" w14:textId="77777777" w:rsidR="00E73F22" w:rsidRDefault="00000000">
      <w:pPr>
        <w:spacing w:line="360" w:lineRule="auto"/>
        <w:jc w:val="center"/>
        <w:rPr>
          <w:i/>
          <w:sz w:val="24"/>
          <w:szCs w:val="24"/>
        </w:rPr>
      </w:pPr>
      <w:r>
        <w:rPr>
          <w:b/>
          <w:i/>
          <w:sz w:val="24"/>
          <w:szCs w:val="24"/>
        </w:rPr>
        <w:t>Chanzo</w:t>
      </w:r>
      <w:r>
        <w:rPr>
          <w:i/>
          <w:sz w:val="24"/>
          <w:szCs w:val="24"/>
        </w:rPr>
        <w:t>: Shule ya Sekondari Mlondwe; Juni, 2023</w:t>
      </w:r>
    </w:p>
    <w:p w14:paraId="16739C21" w14:textId="77777777" w:rsidR="00E73F22" w:rsidRDefault="00000000">
      <w:pPr>
        <w:pStyle w:val="Caption"/>
        <w:keepNext/>
        <w:spacing w:line="360" w:lineRule="auto"/>
        <w:contextualSpacing/>
        <w:jc w:val="center"/>
        <w:rPr>
          <w:i/>
          <w:iCs/>
          <w:sz w:val="24"/>
          <w:szCs w:val="24"/>
        </w:rPr>
      </w:pPr>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12</w:t>
      </w:r>
      <w:r>
        <w:rPr>
          <w:i/>
          <w:iCs/>
          <w:sz w:val="24"/>
          <w:szCs w:val="24"/>
        </w:rPr>
        <w:fldChar w:fldCharType="end"/>
      </w:r>
      <w:r>
        <w:rPr>
          <w:i/>
          <w:iCs/>
          <w:sz w:val="24"/>
          <w:szCs w:val="24"/>
        </w:rPr>
        <w:t>: Ufaulu wa Wanafunzi</w:t>
      </w:r>
    </w:p>
    <w:p w14:paraId="6C396192" w14:textId="77777777" w:rsidR="00E73F22" w:rsidRDefault="00000000">
      <w:pPr>
        <w:keepNext/>
        <w:spacing w:after="120" w:line="360" w:lineRule="auto"/>
        <w:contextualSpacing/>
        <w:jc w:val="center"/>
        <w:rPr>
          <w:i/>
          <w:iCs/>
          <w:color w:val="FF0000"/>
          <w:sz w:val="24"/>
          <w:szCs w:val="24"/>
        </w:rPr>
      </w:pPr>
      <w:r>
        <w:rPr>
          <w:i/>
          <w:iCs/>
          <w:color w:val="FF0000"/>
          <w:sz w:val="24"/>
          <w:szCs w:val="24"/>
        </w:rPr>
        <w:t>Weka chati ya Ufaulu wa wanafunzi (Inaweza kutumika Column Chart au Line Chati)</w:t>
      </w:r>
    </w:p>
    <w:p w14:paraId="70611818" w14:textId="77777777" w:rsidR="00E73F22" w:rsidRDefault="00000000">
      <w:pPr>
        <w:spacing w:after="160" w:line="360" w:lineRule="auto"/>
        <w:contextualSpacing/>
        <w:jc w:val="center"/>
        <w:rPr>
          <w:rFonts w:eastAsia="Calibri"/>
          <w:b/>
          <w:i/>
          <w:kern w:val="2"/>
          <w:sz w:val="24"/>
          <w:szCs w:val="24"/>
        </w:rPr>
      </w:pPr>
      <w:r>
        <w:rPr>
          <w:rFonts w:eastAsia="Calibri"/>
          <w:b/>
          <w:i/>
          <w:kern w:val="2"/>
          <w:sz w:val="24"/>
          <w:szCs w:val="24"/>
        </w:rPr>
        <w:t>Chanzo: Halmashauri ya Kijiji cha (Jina la kijiji Husika), Mwezi, Mwaka</w:t>
      </w:r>
    </w:p>
    <w:p w14:paraId="57E64CE0" w14:textId="77777777" w:rsidR="00E73F22" w:rsidRDefault="00000000">
      <w:pPr>
        <w:spacing w:line="360" w:lineRule="auto"/>
        <w:jc w:val="both"/>
        <w:rPr>
          <w:sz w:val="24"/>
          <w:szCs w:val="24"/>
        </w:rPr>
      </w:pPr>
      <w:r>
        <w:rPr>
          <w:sz w:val="24"/>
          <w:szCs w:val="24"/>
        </w:rPr>
        <w:t xml:space="preserve">Kwa mujibu wa takwimu za elimu zilizotolewa na uongozi wa Shule ya Sekondari ya </w:t>
      </w:r>
      <w:r>
        <w:rPr>
          <w:i/>
          <w:iCs/>
          <w:color w:val="FF0000"/>
          <w:sz w:val="24"/>
          <w:szCs w:val="24"/>
        </w:rPr>
        <w:t xml:space="preserve">(Jina la Shule) </w:t>
      </w:r>
      <w:r>
        <w:rPr>
          <w:sz w:val="24"/>
          <w:szCs w:val="24"/>
        </w:rPr>
        <w:t xml:space="preserve">zinaonyesha kuwa kiwango cha ufaulu wa wanafunzi wa kidato cha pili   ni wa kiwango cha </w:t>
      </w:r>
      <w:r>
        <w:rPr>
          <w:i/>
          <w:iCs/>
          <w:color w:val="FF0000"/>
          <w:sz w:val="24"/>
          <w:szCs w:val="24"/>
        </w:rPr>
        <w:t>(Onyesha kama ni cha Kuridhisha au sio cha Kuridhisha)</w:t>
      </w:r>
      <w:r>
        <w:rPr>
          <w:color w:val="FF0000"/>
          <w:sz w:val="24"/>
          <w:szCs w:val="24"/>
        </w:rPr>
        <w:t xml:space="preserve"> </w:t>
      </w:r>
      <w:r>
        <w:rPr>
          <w:sz w:val="24"/>
          <w:szCs w:val="24"/>
        </w:rPr>
        <w:t xml:space="preserve">kwani kwa mwaka 2020 ufaulu wa wanafunzi ulikuwa wa asilimia </w:t>
      </w:r>
      <w:r>
        <w:rPr>
          <w:i/>
          <w:iCs/>
          <w:color w:val="FF0000"/>
          <w:sz w:val="24"/>
          <w:szCs w:val="24"/>
        </w:rPr>
        <w:t>(Weka asilimia),</w:t>
      </w:r>
      <w:r>
        <w:rPr>
          <w:color w:val="FF0000"/>
          <w:sz w:val="24"/>
          <w:szCs w:val="24"/>
        </w:rPr>
        <w:t xml:space="preserve"> </w:t>
      </w:r>
      <w:r>
        <w:rPr>
          <w:sz w:val="24"/>
          <w:szCs w:val="24"/>
        </w:rPr>
        <w:t xml:space="preserve">kwa mwaka 2021 ufaulu uliongezeka kwa asilimia </w:t>
      </w:r>
      <w:r>
        <w:rPr>
          <w:i/>
          <w:iCs/>
          <w:color w:val="FF0000"/>
          <w:sz w:val="24"/>
          <w:szCs w:val="24"/>
        </w:rPr>
        <w:t>(Weka asilimia)</w:t>
      </w:r>
      <w:r>
        <w:rPr>
          <w:color w:val="FF0000"/>
          <w:sz w:val="24"/>
          <w:szCs w:val="24"/>
        </w:rPr>
        <w:t xml:space="preserve"> </w:t>
      </w:r>
      <w:r>
        <w:rPr>
          <w:sz w:val="24"/>
          <w:szCs w:val="24"/>
        </w:rPr>
        <w:t xml:space="preserve">na kufikia asilimia </w:t>
      </w:r>
      <w:r>
        <w:rPr>
          <w:i/>
          <w:iCs/>
          <w:color w:val="FF0000"/>
          <w:sz w:val="24"/>
          <w:szCs w:val="24"/>
        </w:rPr>
        <w:t>(Weka Asilimia)</w:t>
      </w:r>
      <w:r>
        <w:rPr>
          <w:sz w:val="24"/>
          <w:szCs w:val="24"/>
        </w:rPr>
        <w:t xml:space="preserve">, na kwa mwaka 2022 ufaulu ulishuka kwa asilimia </w:t>
      </w:r>
      <w:r>
        <w:rPr>
          <w:i/>
          <w:iCs/>
          <w:color w:val="FF0000"/>
          <w:sz w:val="24"/>
          <w:szCs w:val="24"/>
        </w:rPr>
        <w:t>(Taja asilimia) na pia weka sababu ya kupanda na kushuka kwa ufaulu na nini mkakati wa shule na wilaya)</w:t>
      </w:r>
      <w:r>
        <w:rPr>
          <w:sz w:val="24"/>
          <w:szCs w:val="24"/>
        </w:rPr>
        <w:t xml:space="preserve">,  Jedwali Na. </w:t>
      </w:r>
      <w:r>
        <w:rPr>
          <w:i/>
          <w:iCs/>
          <w:color w:val="FF0000"/>
          <w:sz w:val="24"/>
          <w:szCs w:val="24"/>
        </w:rPr>
        <w:t xml:space="preserve">(namba ya Jedwali) </w:t>
      </w:r>
      <w:r>
        <w:rPr>
          <w:sz w:val="24"/>
          <w:szCs w:val="24"/>
        </w:rPr>
        <w:t>linaonesha mchanganuo wa ufaulu wa wanafunzi wa kidato cha pili kuanzia Mwaka (</w:t>
      </w:r>
      <w:r>
        <w:rPr>
          <w:i/>
          <w:iCs/>
          <w:color w:val="FF0000"/>
          <w:sz w:val="24"/>
          <w:szCs w:val="24"/>
        </w:rPr>
        <w:t>Weka Mwaka-Mwaka).</w:t>
      </w:r>
      <w:r>
        <w:rPr>
          <w:sz w:val="24"/>
          <w:szCs w:val="24"/>
        </w:rPr>
        <w:t xml:space="preserve"> </w:t>
      </w:r>
    </w:p>
    <w:p w14:paraId="39200677" w14:textId="77777777" w:rsidR="00E73F22" w:rsidRDefault="00000000">
      <w:pPr>
        <w:pStyle w:val="Caption"/>
        <w:rPr>
          <w:i/>
          <w:sz w:val="24"/>
          <w:szCs w:val="24"/>
        </w:rPr>
      </w:pPr>
      <w:bookmarkStart w:id="548" w:name="_Toc138701655"/>
      <w:bookmarkStart w:id="549" w:name="_Toc138705421"/>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23</w:t>
      </w:r>
      <w:r>
        <w:rPr>
          <w:sz w:val="24"/>
          <w:szCs w:val="24"/>
        </w:rPr>
        <w:fldChar w:fldCharType="end"/>
      </w:r>
      <w:r>
        <w:rPr>
          <w:sz w:val="24"/>
          <w:szCs w:val="24"/>
        </w:rPr>
        <w:t xml:space="preserve">; </w:t>
      </w:r>
      <w:r>
        <w:rPr>
          <w:bCs w:val="0"/>
          <w:sz w:val="24"/>
          <w:szCs w:val="24"/>
        </w:rPr>
        <w:t>Kiwango cha Ufaulu Kidato cha Nne kwa Miaka Mitatu (3) Iliyopita katika Shule ya Sekondari ya</w:t>
      </w:r>
      <w:bookmarkEnd w:id="548"/>
      <w:bookmarkEnd w:id="549"/>
      <w:r>
        <w:rPr>
          <w:bCs w:val="0"/>
          <w:sz w:val="24"/>
          <w:szCs w:val="24"/>
        </w:rPr>
        <w:t xml:space="preserve"> (</w:t>
      </w:r>
      <w:r>
        <w:rPr>
          <w:bCs w:val="0"/>
          <w:i/>
          <w:iCs/>
          <w:sz w:val="24"/>
          <w:szCs w:val="24"/>
        </w:rPr>
        <w:t>Jina la Shule)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205"/>
        <w:gridCol w:w="1145"/>
        <w:gridCol w:w="1145"/>
        <w:gridCol w:w="1040"/>
        <w:gridCol w:w="1040"/>
        <w:gridCol w:w="938"/>
        <w:gridCol w:w="1040"/>
        <w:gridCol w:w="1004"/>
      </w:tblGrid>
      <w:tr w:rsidR="00E73F22" w14:paraId="6720BEDA" w14:textId="77777777">
        <w:trPr>
          <w:trHeight w:val="53"/>
        </w:trPr>
        <w:tc>
          <w:tcPr>
            <w:tcW w:w="712" w:type="pct"/>
            <w:vMerge w:val="restart"/>
            <w:tcBorders>
              <w:top w:val="single" w:sz="4" w:space="0" w:color="auto"/>
            </w:tcBorders>
          </w:tcPr>
          <w:p w14:paraId="1CA4DBF3"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Mwaka</w:t>
            </w:r>
          </w:p>
        </w:tc>
        <w:tc>
          <w:tcPr>
            <w:tcW w:w="1178" w:type="pct"/>
            <w:gridSpan w:val="2"/>
            <w:tcBorders>
              <w:bottom w:val="single" w:sz="4" w:space="0" w:color="auto"/>
              <w:right w:val="single" w:sz="4" w:space="0" w:color="auto"/>
            </w:tcBorders>
          </w:tcPr>
          <w:p w14:paraId="7B96AF26"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 xml:space="preserve">Waliosajiliwa </w:t>
            </w:r>
          </w:p>
        </w:tc>
        <w:tc>
          <w:tcPr>
            <w:tcW w:w="1095" w:type="pct"/>
            <w:gridSpan w:val="2"/>
            <w:tcBorders>
              <w:left w:val="single" w:sz="4" w:space="0" w:color="auto"/>
              <w:bottom w:val="single" w:sz="4" w:space="0" w:color="auto"/>
            </w:tcBorders>
          </w:tcPr>
          <w:p w14:paraId="5ECA35A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Waliofanya mtihani</w:t>
            </w:r>
          </w:p>
        </w:tc>
        <w:tc>
          <w:tcPr>
            <w:tcW w:w="991" w:type="pct"/>
            <w:gridSpan w:val="2"/>
            <w:tcBorders>
              <w:bottom w:val="single" w:sz="4" w:space="0" w:color="auto"/>
            </w:tcBorders>
          </w:tcPr>
          <w:p w14:paraId="0E78EA10"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Waliofaulu</w:t>
            </w:r>
          </w:p>
        </w:tc>
        <w:tc>
          <w:tcPr>
            <w:tcW w:w="1024" w:type="pct"/>
            <w:gridSpan w:val="2"/>
            <w:tcBorders>
              <w:bottom w:val="single" w:sz="4" w:space="0" w:color="auto"/>
            </w:tcBorders>
          </w:tcPr>
          <w:p w14:paraId="4FB82999"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Waliofeli</w:t>
            </w:r>
          </w:p>
        </w:tc>
      </w:tr>
      <w:tr w:rsidR="00E73F22" w14:paraId="373BBB91" w14:textId="77777777">
        <w:trPr>
          <w:trHeight w:val="70"/>
        </w:trPr>
        <w:tc>
          <w:tcPr>
            <w:tcW w:w="712" w:type="pct"/>
            <w:vMerge/>
          </w:tcPr>
          <w:p w14:paraId="6E469D17" w14:textId="77777777" w:rsidR="00E73F22" w:rsidRDefault="00E73F22">
            <w:pPr>
              <w:spacing w:after="0" w:line="360" w:lineRule="auto"/>
              <w:jc w:val="center"/>
              <w:rPr>
                <w:rFonts w:eastAsia="Times New Roman"/>
                <w:i/>
                <w:iCs/>
                <w:color w:val="FF0000"/>
                <w:sz w:val="24"/>
                <w:szCs w:val="24"/>
                <w:lang w:val="es-ES"/>
              </w:rPr>
            </w:pPr>
          </w:p>
        </w:tc>
        <w:tc>
          <w:tcPr>
            <w:tcW w:w="604" w:type="pct"/>
            <w:tcBorders>
              <w:top w:val="single" w:sz="4" w:space="0" w:color="auto"/>
              <w:right w:val="single" w:sz="4" w:space="0" w:color="auto"/>
            </w:tcBorders>
          </w:tcPr>
          <w:p w14:paraId="26056AC7"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 xml:space="preserve">Me </w:t>
            </w:r>
          </w:p>
        </w:tc>
        <w:tc>
          <w:tcPr>
            <w:tcW w:w="574" w:type="pct"/>
            <w:tcBorders>
              <w:top w:val="single" w:sz="4" w:space="0" w:color="auto"/>
              <w:right w:val="single" w:sz="4" w:space="0" w:color="auto"/>
            </w:tcBorders>
          </w:tcPr>
          <w:p w14:paraId="38DE0BAA"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 xml:space="preserve">Ke </w:t>
            </w:r>
          </w:p>
        </w:tc>
        <w:tc>
          <w:tcPr>
            <w:tcW w:w="574" w:type="pct"/>
            <w:tcBorders>
              <w:top w:val="single" w:sz="4" w:space="0" w:color="auto"/>
              <w:right w:val="single" w:sz="4" w:space="0" w:color="auto"/>
            </w:tcBorders>
          </w:tcPr>
          <w:p w14:paraId="39725B84"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Me</w:t>
            </w:r>
          </w:p>
        </w:tc>
        <w:tc>
          <w:tcPr>
            <w:tcW w:w="521" w:type="pct"/>
            <w:tcBorders>
              <w:top w:val="single" w:sz="4" w:space="0" w:color="auto"/>
              <w:left w:val="single" w:sz="4" w:space="0" w:color="auto"/>
              <w:right w:val="single" w:sz="4" w:space="0" w:color="000000"/>
            </w:tcBorders>
          </w:tcPr>
          <w:p w14:paraId="732D99DC"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c>
          <w:tcPr>
            <w:tcW w:w="521" w:type="pct"/>
            <w:tcBorders>
              <w:top w:val="single" w:sz="4" w:space="0" w:color="auto"/>
              <w:left w:val="single" w:sz="4" w:space="0" w:color="000000"/>
              <w:right w:val="single" w:sz="4" w:space="0" w:color="auto"/>
            </w:tcBorders>
          </w:tcPr>
          <w:p w14:paraId="377494FE"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Me</w:t>
            </w:r>
          </w:p>
        </w:tc>
        <w:tc>
          <w:tcPr>
            <w:tcW w:w="470" w:type="pct"/>
            <w:tcBorders>
              <w:top w:val="single" w:sz="4" w:space="0" w:color="auto"/>
              <w:left w:val="single" w:sz="4" w:space="0" w:color="auto"/>
              <w:right w:val="single" w:sz="4" w:space="0" w:color="000000"/>
            </w:tcBorders>
          </w:tcPr>
          <w:p w14:paraId="0E84A8B9"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c>
          <w:tcPr>
            <w:tcW w:w="521" w:type="pct"/>
            <w:tcBorders>
              <w:top w:val="single" w:sz="4" w:space="0" w:color="auto"/>
              <w:left w:val="single" w:sz="4" w:space="0" w:color="000000"/>
              <w:right w:val="single" w:sz="4" w:space="0" w:color="auto"/>
            </w:tcBorders>
          </w:tcPr>
          <w:p w14:paraId="12496986" w14:textId="77777777" w:rsidR="00E73F22" w:rsidRDefault="00000000">
            <w:pPr>
              <w:spacing w:after="0" w:line="360" w:lineRule="auto"/>
              <w:jc w:val="center"/>
              <w:rPr>
                <w:rFonts w:eastAsia="Times New Roman"/>
                <w:bCs/>
                <w:i/>
                <w:iCs/>
                <w:color w:val="FF0000"/>
                <w:sz w:val="24"/>
                <w:szCs w:val="24"/>
              </w:rPr>
            </w:pPr>
            <w:r>
              <w:rPr>
                <w:rFonts w:eastAsia="Times New Roman"/>
                <w:bCs/>
                <w:i/>
                <w:iCs/>
                <w:color w:val="FF0000"/>
                <w:sz w:val="24"/>
                <w:szCs w:val="24"/>
              </w:rPr>
              <w:t>Me</w:t>
            </w:r>
          </w:p>
        </w:tc>
        <w:tc>
          <w:tcPr>
            <w:tcW w:w="503" w:type="pct"/>
            <w:tcBorders>
              <w:top w:val="single" w:sz="4" w:space="0" w:color="auto"/>
              <w:left w:val="single" w:sz="4" w:space="0" w:color="auto"/>
            </w:tcBorders>
          </w:tcPr>
          <w:p w14:paraId="2561E284"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r>
      <w:tr w:rsidR="00E73F22" w14:paraId="4D9960F8" w14:textId="77777777">
        <w:tc>
          <w:tcPr>
            <w:tcW w:w="712" w:type="pct"/>
          </w:tcPr>
          <w:p w14:paraId="09978CCF"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lastRenderedPageBreak/>
              <w:t>2020</w:t>
            </w:r>
          </w:p>
        </w:tc>
        <w:tc>
          <w:tcPr>
            <w:tcW w:w="604" w:type="pct"/>
            <w:tcBorders>
              <w:right w:val="single" w:sz="4" w:space="0" w:color="auto"/>
            </w:tcBorders>
          </w:tcPr>
          <w:p w14:paraId="1601A097"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577A8DF5"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13A4C653"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33591B38"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7C760E9A"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581B334A"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268B75C7"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4F32093E" w14:textId="77777777" w:rsidR="00E73F22" w:rsidRDefault="00E73F22">
            <w:pPr>
              <w:spacing w:after="0" w:line="360" w:lineRule="auto"/>
              <w:jc w:val="center"/>
              <w:rPr>
                <w:rFonts w:eastAsia="Times New Roman"/>
                <w:i/>
                <w:iCs/>
                <w:color w:val="FF0000"/>
                <w:sz w:val="24"/>
                <w:szCs w:val="24"/>
              </w:rPr>
            </w:pPr>
          </w:p>
        </w:tc>
      </w:tr>
      <w:tr w:rsidR="00E73F22" w14:paraId="0252BBAF" w14:textId="77777777">
        <w:tc>
          <w:tcPr>
            <w:tcW w:w="712" w:type="pct"/>
          </w:tcPr>
          <w:p w14:paraId="1029F4F2"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2021</w:t>
            </w:r>
          </w:p>
        </w:tc>
        <w:tc>
          <w:tcPr>
            <w:tcW w:w="604" w:type="pct"/>
            <w:tcBorders>
              <w:right w:val="single" w:sz="4" w:space="0" w:color="auto"/>
            </w:tcBorders>
          </w:tcPr>
          <w:p w14:paraId="34A69C24"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76C0DBB4"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5FB9854B"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6B3B86A7"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65A9B0E6"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39F447B0"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6B6F067F"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1D5934FE" w14:textId="77777777" w:rsidR="00E73F22" w:rsidRDefault="00E73F22">
            <w:pPr>
              <w:spacing w:after="0" w:line="360" w:lineRule="auto"/>
              <w:jc w:val="center"/>
              <w:rPr>
                <w:rFonts w:eastAsia="Times New Roman"/>
                <w:i/>
                <w:iCs/>
                <w:color w:val="FF0000"/>
                <w:sz w:val="24"/>
                <w:szCs w:val="24"/>
              </w:rPr>
            </w:pPr>
          </w:p>
        </w:tc>
      </w:tr>
      <w:tr w:rsidR="00E73F22" w14:paraId="6584D404" w14:textId="77777777">
        <w:trPr>
          <w:trHeight w:val="85"/>
        </w:trPr>
        <w:tc>
          <w:tcPr>
            <w:tcW w:w="712" w:type="pct"/>
          </w:tcPr>
          <w:p w14:paraId="3AF6E006"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2022</w:t>
            </w:r>
          </w:p>
        </w:tc>
        <w:tc>
          <w:tcPr>
            <w:tcW w:w="604" w:type="pct"/>
            <w:tcBorders>
              <w:right w:val="single" w:sz="4" w:space="0" w:color="auto"/>
            </w:tcBorders>
          </w:tcPr>
          <w:p w14:paraId="2BFD098B"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2563EF4A"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05DFC2E7"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7444C34C"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0D054155"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1DA82423"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567F066A"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6225F715" w14:textId="77777777" w:rsidR="00E73F22" w:rsidRDefault="00E73F22">
            <w:pPr>
              <w:spacing w:after="0" w:line="360" w:lineRule="auto"/>
              <w:jc w:val="center"/>
              <w:rPr>
                <w:rFonts w:eastAsia="Times New Roman"/>
                <w:i/>
                <w:iCs/>
                <w:color w:val="FF0000"/>
                <w:sz w:val="24"/>
                <w:szCs w:val="24"/>
              </w:rPr>
            </w:pPr>
          </w:p>
        </w:tc>
      </w:tr>
    </w:tbl>
    <w:p w14:paraId="33C6932B" w14:textId="77777777" w:rsidR="00E73F22" w:rsidRDefault="00000000">
      <w:pPr>
        <w:spacing w:line="360" w:lineRule="auto"/>
        <w:jc w:val="center"/>
        <w:rPr>
          <w:i/>
          <w:sz w:val="24"/>
          <w:szCs w:val="24"/>
        </w:rPr>
      </w:pPr>
      <w:r>
        <w:rPr>
          <w:b/>
          <w:i/>
          <w:sz w:val="24"/>
          <w:szCs w:val="24"/>
        </w:rPr>
        <w:t>Chanzo</w:t>
      </w:r>
      <w:r>
        <w:rPr>
          <w:i/>
          <w:sz w:val="24"/>
          <w:szCs w:val="24"/>
        </w:rPr>
        <w:t xml:space="preserve">: Shule ya Sekondari ya </w:t>
      </w:r>
      <w:r>
        <w:rPr>
          <w:i/>
          <w:color w:val="FF0000"/>
          <w:sz w:val="24"/>
          <w:szCs w:val="24"/>
        </w:rPr>
        <w:t>(Jina la Shule); Mwezi, Mwaka.</w:t>
      </w:r>
    </w:p>
    <w:p w14:paraId="640899CF" w14:textId="77777777" w:rsidR="00E73F22" w:rsidRDefault="00000000">
      <w:pPr>
        <w:pStyle w:val="Caption"/>
        <w:rPr>
          <w:bCs w:val="0"/>
          <w:sz w:val="24"/>
          <w:szCs w:val="24"/>
        </w:rPr>
      </w:pPr>
      <w:r>
        <w:rPr>
          <w:sz w:val="24"/>
          <w:szCs w:val="24"/>
        </w:rPr>
        <w:t xml:space="preserve">Chati Na. </w:t>
      </w:r>
      <w:r>
        <w:rPr>
          <w:sz w:val="24"/>
          <w:szCs w:val="24"/>
        </w:rPr>
        <w:fldChar w:fldCharType="begin"/>
      </w:r>
      <w:r>
        <w:rPr>
          <w:sz w:val="24"/>
          <w:szCs w:val="24"/>
        </w:rPr>
        <w:instrText xml:space="preserve"> SEQ Chati_Na. \* ARABIC </w:instrText>
      </w:r>
      <w:r>
        <w:rPr>
          <w:sz w:val="24"/>
          <w:szCs w:val="24"/>
        </w:rPr>
        <w:fldChar w:fldCharType="separate"/>
      </w:r>
      <w:r>
        <w:rPr>
          <w:sz w:val="24"/>
          <w:szCs w:val="24"/>
        </w:rPr>
        <w:t>7</w:t>
      </w:r>
      <w:r>
        <w:rPr>
          <w:sz w:val="24"/>
          <w:szCs w:val="24"/>
        </w:rPr>
        <w:fldChar w:fldCharType="end"/>
      </w:r>
      <w:r>
        <w:rPr>
          <w:b w:val="0"/>
          <w:sz w:val="24"/>
          <w:szCs w:val="24"/>
        </w:rPr>
        <w:t>:</w:t>
      </w:r>
      <w:r>
        <w:rPr>
          <w:sz w:val="24"/>
          <w:szCs w:val="24"/>
        </w:rPr>
        <w:t xml:space="preserve"> </w:t>
      </w:r>
      <w:r>
        <w:rPr>
          <w:bCs w:val="0"/>
          <w:sz w:val="24"/>
          <w:szCs w:val="24"/>
        </w:rPr>
        <w:t xml:space="preserve">Kiwango cha Ufaulu Kidato cha Nne kwa Miaka Mitatu (3) Iliyopita katika Shule ya Sekondari ya </w:t>
      </w:r>
      <w:r>
        <w:rPr>
          <w:bCs w:val="0"/>
          <w:i/>
          <w:iCs/>
          <w:color w:val="FF0000"/>
          <w:sz w:val="24"/>
          <w:szCs w:val="24"/>
        </w:rPr>
        <w:t>(Jina la Shule)</w:t>
      </w:r>
    </w:p>
    <w:p w14:paraId="39017517" w14:textId="77777777" w:rsidR="00E73F22" w:rsidRDefault="00000000">
      <w:pPr>
        <w:spacing w:after="0"/>
        <w:jc w:val="center"/>
        <w:rPr>
          <w:i/>
          <w:iCs/>
          <w:color w:val="FF0000"/>
          <w:sz w:val="24"/>
          <w:szCs w:val="24"/>
        </w:rPr>
      </w:pPr>
      <w:r>
        <w:rPr>
          <w:i/>
          <w:iCs/>
          <w:color w:val="FF0000"/>
          <w:sz w:val="24"/>
          <w:szCs w:val="24"/>
        </w:rPr>
        <w:t>Weka Chati (Tumia Line Chati, Column Chati au Combo Chati ikijumuhisha walifanya Mtihani na waliofaulu))</w:t>
      </w:r>
    </w:p>
    <w:p w14:paraId="07F5B37F" w14:textId="77777777" w:rsidR="00E73F22" w:rsidRDefault="00000000">
      <w:pPr>
        <w:spacing w:line="360" w:lineRule="auto"/>
        <w:jc w:val="center"/>
        <w:rPr>
          <w:i/>
          <w:sz w:val="24"/>
          <w:szCs w:val="24"/>
        </w:rPr>
      </w:pPr>
      <w:r>
        <w:rPr>
          <w:b/>
          <w:i/>
          <w:sz w:val="24"/>
          <w:szCs w:val="24"/>
        </w:rPr>
        <w:t>Chanzo</w:t>
      </w:r>
      <w:r>
        <w:rPr>
          <w:i/>
          <w:sz w:val="24"/>
          <w:szCs w:val="24"/>
        </w:rPr>
        <w:t>: Shule ya Sekondari ya Mlondwe; Juni, 2023.</w:t>
      </w:r>
    </w:p>
    <w:p w14:paraId="77F3D531" w14:textId="77777777" w:rsidR="00E73F22" w:rsidRDefault="00000000">
      <w:pPr>
        <w:spacing w:line="360" w:lineRule="auto"/>
        <w:jc w:val="both"/>
        <w:rPr>
          <w:sz w:val="24"/>
          <w:szCs w:val="24"/>
        </w:rPr>
      </w:pPr>
      <w:r>
        <w:rPr>
          <w:sz w:val="24"/>
          <w:szCs w:val="24"/>
        </w:rPr>
        <w:t xml:space="preserve">Chati Na. </w:t>
      </w:r>
      <w:r>
        <w:rPr>
          <w:i/>
          <w:iCs/>
          <w:color w:val="FF0000"/>
          <w:sz w:val="24"/>
          <w:szCs w:val="24"/>
        </w:rPr>
        <w:t>(Taja Namba ya Chati</w:t>
      </w:r>
      <w:r>
        <w:rPr>
          <w:sz w:val="24"/>
          <w:szCs w:val="24"/>
        </w:rPr>
        <w:t xml:space="preserve">); Jedwali Na. </w:t>
      </w:r>
      <w:r>
        <w:rPr>
          <w:i/>
          <w:iCs/>
          <w:color w:val="FF0000"/>
          <w:sz w:val="24"/>
          <w:szCs w:val="24"/>
        </w:rPr>
        <w:t>(Taja Namba ya Jedwali)</w:t>
      </w:r>
      <w:r>
        <w:rPr>
          <w:color w:val="FF0000"/>
          <w:sz w:val="24"/>
          <w:szCs w:val="24"/>
        </w:rPr>
        <w:t xml:space="preserve"> </w:t>
      </w:r>
      <w:r>
        <w:rPr>
          <w:sz w:val="24"/>
          <w:szCs w:val="24"/>
        </w:rPr>
        <w:t xml:space="preserve">linaonyesha kiwango cha ufaulu wa wanafunzi wa kidato cha nne katika shule ya Sekondari </w:t>
      </w:r>
      <w:r>
        <w:rPr>
          <w:i/>
          <w:iCs/>
          <w:color w:val="FF0000"/>
          <w:sz w:val="24"/>
          <w:szCs w:val="24"/>
        </w:rPr>
        <w:t>(Taja jina la Shule)</w:t>
      </w:r>
      <w:r>
        <w:rPr>
          <w:color w:val="FF0000"/>
          <w:sz w:val="24"/>
          <w:szCs w:val="24"/>
        </w:rPr>
        <w:t xml:space="preserve"> </w:t>
      </w:r>
      <w:r>
        <w:rPr>
          <w:sz w:val="24"/>
          <w:szCs w:val="24"/>
        </w:rPr>
        <w:t xml:space="preserve">ni wa kiwango cha </w:t>
      </w:r>
      <w:r>
        <w:rPr>
          <w:i/>
          <w:iCs/>
          <w:color w:val="FF0000"/>
          <w:sz w:val="24"/>
          <w:szCs w:val="24"/>
        </w:rPr>
        <w:t>(Onyesha kama ni cha Kuridhisha au sio cha Kuridhisha)</w:t>
      </w:r>
      <w:r>
        <w:rPr>
          <w:color w:val="FF0000"/>
          <w:sz w:val="24"/>
          <w:szCs w:val="24"/>
        </w:rPr>
        <w:t xml:space="preserve"> </w:t>
      </w:r>
      <w:r>
        <w:rPr>
          <w:sz w:val="24"/>
          <w:szCs w:val="24"/>
        </w:rPr>
        <w:t xml:space="preserve">kwa asilimia </w:t>
      </w:r>
      <w:r>
        <w:rPr>
          <w:i/>
          <w:iCs/>
          <w:color w:val="FF0000"/>
          <w:sz w:val="24"/>
          <w:szCs w:val="24"/>
        </w:rPr>
        <w:t>(Weka asilimia)</w:t>
      </w:r>
      <w:r>
        <w:rPr>
          <w:color w:val="FF0000"/>
          <w:sz w:val="24"/>
          <w:szCs w:val="24"/>
        </w:rPr>
        <w:t xml:space="preserve"> </w:t>
      </w:r>
      <w:r>
        <w:rPr>
          <w:i/>
          <w:iCs/>
          <w:color w:val="FF0000"/>
          <w:sz w:val="24"/>
          <w:szCs w:val="24"/>
        </w:rPr>
        <w:t>(Onyesha kwa mwaka gani kiwango cha ufaulu kilikuwa kikubwa au kidogo na nini kilisababisha kiwango hicho kuwa kikubwa).</w:t>
      </w:r>
      <w:r>
        <w:rPr>
          <w:color w:val="FF0000"/>
          <w:sz w:val="24"/>
          <w:szCs w:val="24"/>
        </w:rPr>
        <w:t xml:space="preserve"> Aidha, </w:t>
      </w:r>
      <w:r>
        <w:rPr>
          <w:i/>
          <w:iCs/>
          <w:color w:val="FF0000"/>
          <w:sz w:val="24"/>
          <w:szCs w:val="24"/>
        </w:rPr>
        <w:t>(Onyesha ni kwa kiwango gani idadi ya watu waliosajiliwa inavyotofautiana na waliofanya mtihani na nini kinasababisha na pia toa mkakati wa kukabiliana na changamoto hiyo)</w:t>
      </w:r>
      <w:r>
        <w:rPr>
          <w:color w:val="FF0000"/>
          <w:sz w:val="24"/>
          <w:szCs w:val="24"/>
        </w:rPr>
        <w:t xml:space="preserve">. </w:t>
      </w:r>
      <w:r>
        <w:rPr>
          <w:sz w:val="24"/>
          <w:szCs w:val="24"/>
        </w:rPr>
        <w:t xml:space="preserve">Jedwali Na. </w:t>
      </w:r>
      <w:r>
        <w:rPr>
          <w:i/>
          <w:iCs/>
          <w:color w:val="FF0000"/>
          <w:sz w:val="24"/>
          <w:szCs w:val="24"/>
        </w:rPr>
        <w:t>(Namba ya Jedwali)</w:t>
      </w:r>
      <w:r>
        <w:rPr>
          <w:color w:val="FF0000"/>
          <w:sz w:val="24"/>
          <w:szCs w:val="24"/>
        </w:rPr>
        <w:t xml:space="preserve"> </w:t>
      </w:r>
      <w:r>
        <w:rPr>
          <w:sz w:val="24"/>
          <w:szCs w:val="24"/>
        </w:rPr>
        <w:t xml:space="preserve">linaonesha mchanganuo wa ufaulu wa wanafunzi wa kidato cha nne kuanzia Mwaka </w:t>
      </w:r>
      <w:r>
        <w:rPr>
          <w:i/>
          <w:iCs/>
          <w:color w:val="FF0000"/>
          <w:sz w:val="24"/>
          <w:szCs w:val="24"/>
        </w:rPr>
        <w:t>(Mwaka)-(Mwaka).</w:t>
      </w:r>
    </w:p>
    <w:p w14:paraId="6046B2A2" w14:textId="77777777" w:rsidR="00E73F22" w:rsidRDefault="00000000">
      <w:pPr>
        <w:spacing w:after="0" w:line="240" w:lineRule="auto"/>
        <w:jc w:val="center"/>
        <w:rPr>
          <w:bCs/>
          <w:sz w:val="24"/>
          <w:szCs w:val="24"/>
          <w:lang w:val="es-ES"/>
        </w:rPr>
      </w:pPr>
      <w:bookmarkStart w:id="550" w:name="_Toc138702187"/>
      <w:bookmarkStart w:id="551" w:name="_Toc138701691"/>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10</w:t>
      </w:r>
      <w:r>
        <w:rPr>
          <w:sz w:val="24"/>
          <w:szCs w:val="24"/>
        </w:rPr>
        <w:fldChar w:fldCharType="end"/>
      </w:r>
      <w:r>
        <w:rPr>
          <w:sz w:val="24"/>
          <w:szCs w:val="24"/>
        </w:rPr>
        <w:t xml:space="preserve">: Majengo ya Shule ya </w:t>
      </w:r>
      <w:r>
        <w:rPr>
          <w:sz w:val="24"/>
          <w:szCs w:val="24"/>
          <w:lang w:val="es-ES"/>
        </w:rPr>
        <w:t xml:space="preserve">|Sekondari </w:t>
      </w:r>
      <w:bookmarkEnd w:id="550"/>
      <w:bookmarkEnd w:id="551"/>
      <w:r>
        <w:rPr>
          <w:i/>
          <w:iCs/>
          <w:color w:val="FF0000"/>
          <w:sz w:val="24"/>
          <w:szCs w:val="24"/>
          <w:lang w:val="es-ES"/>
        </w:rPr>
        <w:t>(Jina la Shule)</w:t>
      </w:r>
    </w:p>
    <w:p w14:paraId="133FD82E" w14:textId="77777777" w:rsidR="00E73F22" w:rsidRDefault="00E73F22">
      <w:pPr>
        <w:spacing w:after="0"/>
        <w:jc w:val="center"/>
        <w:rPr>
          <w:color w:val="FF0000"/>
          <w:sz w:val="24"/>
          <w:szCs w:val="24"/>
          <w:highlight w:val="yellow"/>
        </w:rPr>
      </w:pPr>
    </w:p>
    <w:p w14:paraId="135522B2" w14:textId="77777777" w:rsidR="00E73F22" w:rsidRDefault="00000000">
      <w:pPr>
        <w:spacing w:line="360" w:lineRule="auto"/>
        <w:jc w:val="center"/>
        <w:rPr>
          <w:i/>
          <w:szCs w:val="24"/>
        </w:rPr>
      </w:pPr>
      <w:r>
        <w:rPr>
          <w:b/>
          <w:i/>
          <w:sz w:val="24"/>
          <w:szCs w:val="24"/>
        </w:rPr>
        <w:t xml:space="preserve">Chanzo: </w:t>
      </w:r>
      <w:r>
        <w:rPr>
          <w:i/>
          <w:sz w:val="24"/>
          <w:szCs w:val="24"/>
        </w:rPr>
        <w:t>Shule ya Sekondari ya (Jina la Shule); Mwezi, Mwaka</w:t>
      </w:r>
      <w:r>
        <w:rPr>
          <w:i/>
          <w:szCs w:val="24"/>
        </w:rPr>
        <w:t>.</w:t>
      </w:r>
    </w:p>
    <w:p w14:paraId="4420D32A"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3.3.2</w:t>
      </w:r>
      <w:r>
        <w:rPr>
          <w:rFonts w:ascii="Times New Roman" w:hAnsi="Times New Roman"/>
          <w:sz w:val="24"/>
          <w:szCs w:val="24"/>
        </w:rPr>
        <w:tab/>
        <w:t>Afy</w:t>
      </w:r>
      <w:bookmarkEnd w:id="509"/>
      <w:bookmarkEnd w:id="510"/>
      <w:bookmarkEnd w:id="511"/>
      <w:bookmarkEnd w:id="512"/>
      <w:r>
        <w:rPr>
          <w:rFonts w:ascii="Times New Roman" w:hAnsi="Times New Roman"/>
          <w:sz w:val="24"/>
          <w:szCs w:val="24"/>
        </w:rPr>
        <w:t>a</w:t>
      </w:r>
      <w:bookmarkEnd w:id="513"/>
      <w:bookmarkEnd w:id="514"/>
      <w:bookmarkEnd w:id="515"/>
    </w:p>
    <w:p w14:paraId="3A51DD8E" w14:textId="77777777" w:rsidR="00E73F22" w:rsidRDefault="00000000">
      <w:pPr>
        <w:spacing w:line="360" w:lineRule="auto"/>
        <w:jc w:val="both"/>
        <w:rPr>
          <w:sz w:val="24"/>
          <w:szCs w:val="24"/>
        </w:rPr>
      </w:pPr>
      <w:r>
        <w:rPr>
          <w:sz w:val="24"/>
          <w:szCs w:val="24"/>
        </w:rPr>
        <w:t xml:space="preserve">Kijiji cha </w:t>
      </w:r>
      <w:r>
        <w:rPr>
          <w:color w:val="FF0000"/>
          <w:sz w:val="24"/>
          <w:szCs w:val="24"/>
        </w:rPr>
        <w:t>(</w:t>
      </w:r>
      <w:r>
        <w:rPr>
          <w:i/>
          <w:iCs/>
          <w:color w:val="FF0000"/>
          <w:sz w:val="24"/>
          <w:szCs w:val="24"/>
        </w:rPr>
        <w:t>jina la kijiji husika</w:t>
      </w:r>
      <w:r>
        <w:rPr>
          <w:color w:val="FF0000"/>
          <w:sz w:val="24"/>
          <w:szCs w:val="24"/>
        </w:rPr>
        <w:t xml:space="preserve">) </w:t>
      </w:r>
      <w:r>
        <w:rPr>
          <w:sz w:val="24"/>
          <w:szCs w:val="24"/>
        </w:rPr>
        <w:t xml:space="preserve">kina zahanati ambayo imeanzishwa mwaka </w:t>
      </w:r>
      <w:r>
        <w:rPr>
          <w:i/>
          <w:iCs/>
          <w:color w:val="FF0000"/>
          <w:sz w:val="24"/>
          <w:szCs w:val="24"/>
        </w:rPr>
        <w:t>(Taja mwaka)</w:t>
      </w:r>
      <w:r>
        <w:rPr>
          <w:i/>
          <w:iCs/>
          <w:sz w:val="24"/>
          <w:szCs w:val="24"/>
        </w:rPr>
        <w:t>.</w:t>
      </w:r>
      <w:r>
        <w:rPr>
          <w:sz w:val="24"/>
          <w:szCs w:val="24"/>
        </w:rPr>
        <w:t xml:space="preserve"> Zahanati hii inatoa huduma za afya kwa wanakijiji wa </w:t>
      </w:r>
      <w:r>
        <w:rPr>
          <w:i/>
          <w:iCs/>
          <w:sz w:val="24"/>
          <w:szCs w:val="24"/>
        </w:rPr>
        <w:t>(</w:t>
      </w:r>
      <w:r>
        <w:rPr>
          <w:i/>
          <w:iCs/>
          <w:color w:val="FF0000"/>
          <w:sz w:val="24"/>
          <w:szCs w:val="24"/>
        </w:rPr>
        <w:t xml:space="preserve">jina la kijiji husika) </w:t>
      </w:r>
      <w:r>
        <w:rPr>
          <w:sz w:val="24"/>
          <w:szCs w:val="24"/>
        </w:rPr>
        <w:t xml:space="preserve">na </w:t>
      </w:r>
      <w:r>
        <w:rPr>
          <w:b/>
          <w:bCs/>
          <w:i/>
          <w:iCs/>
          <w:sz w:val="24"/>
          <w:szCs w:val="24"/>
        </w:rPr>
        <w:t>(</w:t>
      </w:r>
      <w:r>
        <w:rPr>
          <w:i/>
          <w:iCs/>
          <w:color w:val="FF0000"/>
          <w:sz w:val="24"/>
          <w:szCs w:val="24"/>
        </w:rPr>
        <w:t xml:space="preserve">Eleza kama kuna kijiji jirani ambacho wanatumia zahanati hii) </w:t>
      </w:r>
      <w:r>
        <w:rPr>
          <w:sz w:val="24"/>
          <w:szCs w:val="24"/>
        </w:rPr>
        <w:t>na kwa mwaka inahudumia jumla ya wagonjwa</w:t>
      </w:r>
      <w:r>
        <w:rPr>
          <w:i/>
          <w:iCs/>
          <w:color w:val="FF0000"/>
          <w:sz w:val="24"/>
          <w:szCs w:val="24"/>
        </w:rPr>
        <w:t xml:space="preserve"> (Taja Idadi ya wagonjwa kwa Mwaka na onyesha iwapo wagonjwa hao wanapungua au kuongezeka ukilinganisha na miaka miwili nyuma na nini kinasababisha)</w:t>
      </w:r>
      <w:r>
        <w:rPr>
          <w:i/>
          <w:iCs/>
          <w:sz w:val="24"/>
          <w:szCs w:val="24"/>
        </w:rPr>
        <w:t>.</w:t>
      </w:r>
      <w:r>
        <w:rPr>
          <w:sz w:val="24"/>
          <w:szCs w:val="24"/>
        </w:rPr>
        <w:t xml:space="preserve"> Huduma zinazotolewa katika zahanati ni kama </w:t>
      </w:r>
      <w:r>
        <w:rPr>
          <w:i/>
          <w:iCs/>
          <w:color w:val="FF0000"/>
          <w:sz w:val="24"/>
          <w:szCs w:val="24"/>
        </w:rPr>
        <w:t>(Taja huduma zote zinazotolewa na zahanati ya kijiji)</w:t>
      </w:r>
      <w:r>
        <w:rPr>
          <w:sz w:val="24"/>
          <w:szCs w:val="24"/>
        </w:rPr>
        <w:t xml:space="preserve">, kwa ujumla huduma zinazotolewa katika zahanati hii </w:t>
      </w:r>
      <w:r>
        <w:rPr>
          <w:i/>
          <w:iCs/>
          <w:color w:val="FF0000"/>
          <w:sz w:val="24"/>
          <w:szCs w:val="24"/>
        </w:rPr>
        <w:t>(Eleza huduma zinazotolewa na zahanati kama zinaridhisha)</w:t>
      </w:r>
      <w:r>
        <w:rPr>
          <w:color w:val="FF0000"/>
          <w:sz w:val="24"/>
          <w:szCs w:val="24"/>
        </w:rPr>
        <w:t xml:space="preserve"> </w:t>
      </w:r>
      <w:r>
        <w:rPr>
          <w:sz w:val="24"/>
          <w:szCs w:val="24"/>
        </w:rPr>
        <w:t xml:space="preserve">ingawa ina mapungufu </w:t>
      </w:r>
      <w:r>
        <w:rPr>
          <w:i/>
          <w:iCs/>
          <w:sz w:val="24"/>
          <w:szCs w:val="24"/>
        </w:rPr>
        <w:t xml:space="preserve">ya </w:t>
      </w:r>
      <w:r>
        <w:rPr>
          <w:i/>
          <w:iCs/>
          <w:color w:val="FF0000"/>
          <w:sz w:val="24"/>
          <w:szCs w:val="24"/>
        </w:rPr>
        <w:t>(eleza mapungufu ya zahanati kama inavyooneshwa kwenye Jedwali)</w:t>
      </w:r>
      <w:r>
        <w:rPr>
          <w:sz w:val="24"/>
          <w:szCs w:val="24"/>
        </w:rPr>
        <w:t xml:space="preserve">. Kwa mujibu wa muuguzi wa zahanati ya </w:t>
      </w:r>
      <w:r>
        <w:rPr>
          <w:i/>
          <w:iCs/>
          <w:color w:val="FF0000"/>
          <w:sz w:val="24"/>
          <w:szCs w:val="24"/>
        </w:rPr>
        <w:t>(Jina la Zahanati)</w:t>
      </w:r>
      <w:r>
        <w:rPr>
          <w:i/>
          <w:iCs/>
          <w:sz w:val="24"/>
          <w:szCs w:val="24"/>
        </w:rPr>
        <w:t>,</w:t>
      </w:r>
      <w:r>
        <w:rPr>
          <w:sz w:val="24"/>
          <w:szCs w:val="24"/>
        </w:rPr>
        <w:t xml:space="preserve"> magonjwa makuu yanayoripotiwa mara kwa mara katika kijiji hiki ni </w:t>
      </w:r>
      <w:r>
        <w:rPr>
          <w:i/>
          <w:iCs/>
          <w:color w:val="FF0000"/>
          <w:sz w:val="24"/>
          <w:szCs w:val="24"/>
        </w:rPr>
        <w:t>(Taja magonjwa yanayoripotiwa mara kwa mara na eleza ni ugonjwa gani unaoripotiwa mara nyingi kwa miaka mitatu nyuma na nini ni kisababishi na mkakati upoje wa kukabiliana na changamoto hiyo)</w:t>
      </w:r>
      <w:r>
        <w:rPr>
          <w:color w:val="FF0000"/>
          <w:sz w:val="24"/>
          <w:szCs w:val="24"/>
        </w:rPr>
        <w:t xml:space="preserve">.  </w:t>
      </w:r>
      <w:r>
        <w:rPr>
          <w:sz w:val="24"/>
          <w:szCs w:val="24"/>
        </w:rPr>
        <w:t xml:space="preserve">Hali ya maambukizi ya UKIMWI katika kijiji inadhaniwa </w:t>
      </w:r>
      <w:r>
        <w:rPr>
          <w:color w:val="FF0000"/>
          <w:sz w:val="24"/>
          <w:szCs w:val="24"/>
        </w:rPr>
        <w:t>(</w:t>
      </w:r>
      <w:r>
        <w:rPr>
          <w:i/>
          <w:iCs/>
          <w:color w:val="FF0000"/>
          <w:sz w:val="24"/>
          <w:szCs w:val="24"/>
        </w:rPr>
        <w:t xml:space="preserve">Eleza hali ya maambukizi ya Ukimwi katika kijiji kama yameongezeka au kupungua na sababu za kupungua au </w:t>
      </w:r>
      <w:r>
        <w:rPr>
          <w:i/>
          <w:iCs/>
          <w:color w:val="FF0000"/>
          <w:sz w:val="24"/>
          <w:szCs w:val="24"/>
        </w:rPr>
        <w:lastRenderedPageBreak/>
        <w:t>kuongezeka na takwimu)</w:t>
      </w:r>
      <w:r>
        <w:rPr>
          <w:i/>
          <w:iCs/>
          <w:sz w:val="24"/>
          <w:szCs w:val="24"/>
        </w:rPr>
        <w:t>.</w:t>
      </w:r>
      <w:r>
        <w:rPr>
          <w:sz w:val="24"/>
          <w:szCs w:val="24"/>
        </w:rPr>
        <w:t xml:space="preserve"> Mapungufu ya mahitaji na miundombinu ya afya yanayochangia huduma za afya kuwa duni katika kijiji hiki ni kama yalivyoainishwa katika Jedwali Na. </w:t>
      </w:r>
      <w:r>
        <w:rPr>
          <w:i/>
          <w:iCs/>
          <w:color w:val="FF0000"/>
          <w:sz w:val="24"/>
          <w:szCs w:val="24"/>
        </w:rPr>
        <w:t>(Weka Namba).</w:t>
      </w:r>
    </w:p>
    <w:p w14:paraId="71AD6E9E" w14:textId="77777777" w:rsidR="00E73F22" w:rsidRDefault="00000000">
      <w:pPr>
        <w:jc w:val="center"/>
        <w:rPr>
          <w:b/>
          <w:bCs/>
          <w:sz w:val="24"/>
          <w:szCs w:val="24"/>
        </w:rPr>
      </w:pPr>
      <w:bookmarkStart w:id="552" w:name="_Toc81913570"/>
      <w:bookmarkStart w:id="553" w:name="_Toc116451770"/>
      <w:bookmarkStart w:id="554" w:name="_Toc117227694"/>
      <w:bookmarkStart w:id="555" w:name="_Toc117190016"/>
      <w:bookmarkStart w:id="556" w:name="_Toc116459717"/>
      <w:bookmarkStart w:id="557" w:name="_Toc117186898"/>
      <w:bookmarkStart w:id="558" w:name="_Toc117183946"/>
      <w:bookmarkStart w:id="559" w:name="_Toc117183431"/>
      <w:bookmarkStart w:id="560" w:name="_Toc116452229"/>
      <w:bookmarkStart w:id="561" w:name="_Toc116455213"/>
      <w:bookmarkStart w:id="562" w:name="_Hlk87968386"/>
      <w:r>
        <w:rPr>
          <w:b/>
          <w:bCs/>
          <w:sz w:val="24"/>
          <w:szCs w:val="24"/>
        </w:rPr>
        <w:t xml:space="preserve">Jedwali Na.22: </w:t>
      </w:r>
      <w:bookmarkStart w:id="563" w:name="_Toc77020175"/>
      <w:r>
        <w:rPr>
          <w:b/>
          <w:bCs/>
          <w:sz w:val="24"/>
          <w:szCs w:val="24"/>
        </w:rPr>
        <w:t>Mahitaji ya Miundombinu ya Afya</w:t>
      </w:r>
      <w:bookmarkEnd w:id="552"/>
      <w:bookmarkEnd w:id="563"/>
      <w:r>
        <w:rPr>
          <w:b/>
          <w:bCs/>
          <w:sz w:val="24"/>
          <w:szCs w:val="24"/>
        </w:rPr>
        <w:t xml:space="preserve"> katika Zahanati ya </w:t>
      </w:r>
      <w:bookmarkEnd w:id="553"/>
      <w:bookmarkEnd w:id="554"/>
      <w:bookmarkEnd w:id="555"/>
      <w:bookmarkEnd w:id="556"/>
      <w:bookmarkEnd w:id="557"/>
      <w:bookmarkEnd w:id="558"/>
      <w:bookmarkEnd w:id="559"/>
      <w:bookmarkEnd w:id="560"/>
      <w:bookmarkEnd w:id="561"/>
      <w:r>
        <w:rPr>
          <w:b/>
          <w:bCs/>
          <w:color w:val="FF0000"/>
          <w:sz w:val="24"/>
          <w:szCs w:val="24"/>
        </w:rPr>
        <w:t>Jina la kijiji husika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5445"/>
        <w:gridCol w:w="1251"/>
        <w:gridCol w:w="1147"/>
        <w:gridCol w:w="1491"/>
      </w:tblGrid>
      <w:tr w:rsidR="00E73F22" w14:paraId="58BBE4DA" w14:textId="77777777">
        <w:trPr>
          <w:trHeight w:val="56"/>
        </w:trPr>
        <w:tc>
          <w:tcPr>
            <w:tcW w:w="322" w:type="pct"/>
          </w:tcPr>
          <w:p w14:paraId="2579A207" w14:textId="77777777" w:rsidR="00E73F22" w:rsidRDefault="00000000">
            <w:pPr>
              <w:tabs>
                <w:tab w:val="left" w:pos="90"/>
                <w:tab w:val="left" w:pos="9360"/>
              </w:tabs>
              <w:jc w:val="both"/>
              <w:rPr>
                <w:b/>
                <w:sz w:val="20"/>
                <w:szCs w:val="20"/>
              </w:rPr>
            </w:pPr>
            <w:r>
              <w:rPr>
                <w:b/>
                <w:sz w:val="20"/>
                <w:szCs w:val="20"/>
              </w:rPr>
              <w:t>Na.</w:t>
            </w:r>
          </w:p>
        </w:tc>
        <w:tc>
          <w:tcPr>
            <w:tcW w:w="2729" w:type="pct"/>
          </w:tcPr>
          <w:p w14:paraId="4649BF7C" w14:textId="77777777" w:rsidR="00E73F22" w:rsidRDefault="00000000">
            <w:pPr>
              <w:tabs>
                <w:tab w:val="left" w:pos="90"/>
                <w:tab w:val="left" w:pos="9360"/>
              </w:tabs>
              <w:jc w:val="both"/>
              <w:rPr>
                <w:b/>
                <w:sz w:val="20"/>
                <w:szCs w:val="20"/>
              </w:rPr>
            </w:pPr>
            <w:r>
              <w:rPr>
                <w:b/>
                <w:sz w:val="20"/>
                <w:szCs w:val="20"/>
              </w:rPr>
              <w:t>Watumishi</w:t>
            </w:r>
          </w:p>
        </w:tc>
        <w:tc>
          <w:tcPr>
            <w:tcW w:w="627" w:type="pct"/>
          </w:tcPr>
          <w:p w14:paraId="1643C2D4" w14:textId="77777777" w:rsidR="00E73F22" w:rsidRDefault="00000000">
            <w:pPr>
              <w:tabs>
                <w:tab w:val="left" w:pos="90"/>
                <w:tab w:val="left" w:pos="9360"/>
              </w:tabs>
              <w:jc w:val="both"/>
              <w:rPr>
                <w:b/>
                <w:sz w:val="20"/>
                <w:szCs w:val="20"/>
              </w:rPr>
            </w:pPr>
            <w:r>
              <w:rPr>
                <w:b/>
                <w:sz w:val="20"/>
                <w:szCs w:val="20"/>
              </w:rPr>
              <w:t xml:space="preserve">Mahitaji </w:t>
            </w:r>
          </w:p>
        </w:tc>
        <w:tc>
          <w:tcPr>
            <w:tcW w:w="575" w:type="pct"/>
          </w:tcPr>
          <w:p w14:paraId="4095FD22" w14:textId="77777777" w:rsidR="00E73F22" w:rsidRDefault="00000000">
            <w:pPr>
              <w:tabs>
                <w:tab w:val="left" w:pos="90"/>
                <w:tab w:val="left" w:pos="9360"/>
              </w:tabs>
              <w:jc w:val="both"/>
              <w:rPr>
                <w:b/>
                <w:sz w:val="20"/>
                <w:szCs w:val="20"/>
              </w:rPr>
            </w:pPr>
            <w:r>
              <w:rPr>
                <w:b/>
                <w:sz w:val="20"/>
                <w:szCs w:val="20"/>
              </w:rPr>
              <w:t>Idadi iliyopo</w:t>
            </w:r>
          </w:p>
        </w:tc>
        <w:tc>
          <w:tcPr>
            <w:tcW w:w="747" w:type="pct"/>
          </w:tcPr>
          <w:p w14:paraId="551CCB14" w14:textId="77777777" w:rsidR="00E73F22" w:rsidRDefault="00000000">
            <w:pPr>
              <w:tabs>
                <w:tab w:val="left" w:pos="90"/>
                <w:tab w:val="left" w:pos="9360"/>
              </w:tabs>
              <w:jc w:val="both"/>
              <w:rPr>
                <w:b/>
                <w:sz w:val="20"/>
                <w:szCs w:val="20"/>
              </w:rPr>
            </w:pPr>
            <w:r>
              <w:rPr>
                <w:b/>
                <w:sz w:val="20"/>
                <w:szCs w:val="20"/>
              </w:rPr>
              <w:t>Upungufu/</w:t>
            </w:r>
          </w:p>
          <w:p w14:paraId="4CA7B447" w14:textId="77777777" w:rsidR="00E73F22" w:rsidRDefault="00000000">
            <w:pPr>
              <w:tabs>
                <w:tab w:val="left" w:pos="90"/>
                <w:tab w:val="left" w:pos="9360"/>
              </w:tabs>
              <w:jc w:val="both"/>
              <w:rPr>
                <w:b/>
                <w:sz w:val="20"/>
                <w:szCs w:val="20"/>
              </w:rPr>
            </w:pPr>
            <w:r>
              <w:rPr>
                <w:b/>
                <w:sz w:val="20"/>
                <w:szCs w:val="20"/>
              </w:rPr>
              <w:t>Ziada</w:t>
            </w:r>
          </w:p>
        </w:tc>
      </w:tr>
      <w:tr w:rsidR="00E73F22" w14:paraId="7B2BB785" w14:textId="77777777">
        <w:trPr>
          <w:trHeight w:val="56"/>
        </w:trPr>
        <w:tc>
          <w:tcPr>
            <w:tcW w:w="322" w:type="pct"/>
          </w:tcPr>
          <w:p w14:paraId="3B476FF7" w14:textId="77777777" w:rsidR="00E73F22" w:rsidRDefault="00000000">
            <w:pPr>
              <w:jc w:val="both"/>
              <w:rPr>
                <w:sz w:val="20"/>
                <w:szCs w:val="20"/>
              </w:rPr>
            </w:pPr>
            <w:r>
              <w:rPr>
                <w:sz w:val="20"/>
                <w:szCs w:val="20"/>
              </w:rPr>
              <w:t>1.</w:t>
            </w:r>
          </w:p>
        </w:tc>
        <w:tc>
          <w:tcPr>
            <w:tcW w:w="2729" w:type="pct"/>
          </w:tcPr>
          <w:p w14:paraId="3E9F185E" w14:textId="77777777" w:rsidR="00E73F22" w:rsidRDefault="00000000">
            <w:pPr>
              <w:jc w:val="both"/>
              <w:rPr>
                <w:sz w:val="20"/>
                <w:szCs w:val="20"/>
              </w:rPr>
            </w:pPr>
            <w:r>
              <w:rPr>
                <w:sz w:val="20"/>
                <w:szCs w:val="20"/>
              </w:rPr>
              <w:t>Waganga/Madaktari</w:t>
            </w:r>
          </w:p>
        </w:tc>
        <w:tc>
          <w:tcPr>
            <w:tcW w:w="627" w:type="pct"/>
          </w:tcPr>
          <w:p w14:paraId="7876AC7B" w14:textId="77777777" w:rsidR="00E73F22" w:rsidRDefault="00E73F22">
            <w:pPr>
              <w:tabs>
                <w:tab w:val="left" w:pos="90"/>
                <w:tab w:val="left" w:pos="9360"/>
              </w:tabs>
              <w:jc w:val="right"/>
              <w:rPr>
                <w:sz w:val="20"/>
                <w:szCs w:val="20"/>
              </w:rPr>
            </w:pPr>
          </w:p>
        </w:tc>
        <w:tc>
          <w:tcPr>
            <w:tcW w:w="575" w:type="pct"/>
          </w:tcPr>
          <w:p w14:paraId="7BC3DED2" w14:textId="77777777" w:rsidR="00E73F22" w:rsidRDefault="00E73F22">
            <w:pPr>
              <w:tabs>
                <w:tab w:val="left" w:pos="90"/>
                <w:tab w:val="left" w:pos="9360"/>
              </w:tabs>
              <w:jc w:val="right"/>
              <w:rPr>
                <w:sz w:val="20"/>
                <w:szCs w:val="20"/>
              </w:rPr>
            </w:pPr>
          </w:p>
        </w:tc>
        <w:tc>
          <w:tcPr>
            <w:tcW w:w="747" w:type="pct"/>
          </w:tcPr>
          <w:p w14:paraId="24480D1C" w14:textId="77777777" w:rsidR="00E73F22" w:rsidRDefault="00E73F22">
            <w:pPr>
              <w:tabs>
                <w:tab w:val="left" w:pos="90"/>
                <w:tab w:val="left" w:pos="9360"/>
              </w:tabs>
              <w:jc w:val="right"/>
              <w:rPr>
                <w:sz w:val="20"/>
                <w:szCs w:val="20"/>
              </w:rPr>
            </w:pPr>
          </w:p>
        </w:tc>
      </w:tr>
      <w:tr w:rsidR="00E73F22" w14:paraId="0465487A" w14:textId="77777777">
        <w:trPr>
          <w:trHeight w:val="56"/>
        </w:trPr>
        <w:tc>
          <w:tcPr>
            <w:tcW w:w="322" w:type="pct"/>
          </w:tcPr>
          <w:p w14:paraId="572C6D0A" w14:textId="77777777" w:rsidR="00E73F22" w:rsidRDefault="00000000">
            <w:pPr>
              <w:jc w:val="both"/>
              <w:rPr>
                <w:sz w:val="20"/>
                <w:szCs w:val="20"/>
              </w:rPr>
            </w:pPr>
            <w:r>
              <w:rPr>
                <w:sz w:val="20"/>
                <w:szCs w:val="20"/>
              </w:rPr>
              <w:t>2.</w:t>
            </w:r>
          </w:p>
        </w:tc>
        <w:tc>
          <w:tcPr>
            <w:tcW w:w="2729" w:type="pct"/>
          </w:tcPr>
          <w:p w14:paraId="5E5FFF0F" w14:textId="77777777" w:rsidR="00E73F22" w:rsidRDefault="00000000">
            <w:pPr>
              <w:jc w:val="both"/>
              <w:rPr>
                <w:sz w:val="20"/>
                <w:szCs w:val="20"/>
              </w:rPr>
            </w:pPr>
            <w:r>
              <w:rPr>
                <w:sz w:val="20"/>
                <w:szCs w:val="20"/>
              </w:rPr>
              <w:t>Wauguzi (Nurse)</w:t>
            </w:r>
          </w:p>
        </w:tc>
        <w:tc>
          <w:tcPr>
            <w:tcW w:w="627" w:type="pct"/>
          </w:tcPr>
          <w:p w14:paraId="23C8C7E7" w14:textId="77777777" w:rsidR="00E73F22" w:rsidRDefault="00E73F22">
            <w:pPr>
              <w:tabs>
                <w:tab w:val="left" w:pos="90"/>
                <w:tab w:val="left" w:pos="9360"/>
              </w:tabs>
              <w:jc w:val="right"/>
              <w:rPr>
                <w:sz w:val="20"/>
                <w:szCs w:val="20"/>
              </w:rPr>
            </w:pPr>
          </w:p>
        </w:tc>
        <w:tc>
          <w:tcPr>
            <w:tcW w:w="575" w:type="pct"/>
          </w:tcPr>
          <w:p w14:paraId="68A9C082" w14:textId="77777777" w:rsidR="00E73F22" w:rsidRDefault="00E73F22">
            <w:pPr>
              <w:tabs>
                <w:tab w:val="left" w:pos="90"/>
                <w:tab w:val="left" w:pos="9360"/>
              </w:tabs>
              <w:jc w:val="right"/>
              <w:rPr>
                <w:sz w:val="20"/>
                <w:szCs w:val="20"/>
              </w:rPr>
            </w:pPr>
          </w:p>
        </w:tc>
        <w:tc>
          <w:tcPr>
            <w:tcW w:w="747" w:type="pct"/>
          </w:tcPr>
          <w:p w14:paraId="534B2207" w14:textId="77777777" w:rsidR="00E73F22" w:rsidRDefault="00E73F22">
            <w:pPr>
              <w:tabs>
                <w:tab w:val="left" w:pos="90"/>
                <w:tab w:val="left" w:pos="9360"/>
              </w:tabs>
              <w:jc w:val="right"/>
              <w:rPr>
                <w:sz w:val="20"/>
                <w:szCs w:val="20"/>
              </w:rPr>
            </w:pPr>
          </w:p>
        </w:tc>
      </w:tr>
      <w:tr w:rsidR="00E73F22" w14:paraId="59237ACB" w14:textId="77777777">
        <w:trPr>
          <w:trHeight w:val="56"/>
        </w:trPr>
        <w:tc>
          <w:tcPr>
            <w:tcW w:w="322" w:type="pct"/>
          </w:tcPr>
          <w:p w14:paraId="3C9A334F" w14:textId="77777777" w:rsidR="00E73F22" w:rsidRDefault="00000000">
            <w:pPr>
              <w:jc w:val="both"/>
              <w:rPr>
                <w:sz w:val="20"/>
                <w:szCs w:val="20"/>
              </w:rPr>
            </w:pPr>
            <w:r>
              <w:rPr>
                <w:sz w:val="20"/>
                <w:szCs w:val="20"/>
              </w:rPr>
              <w:t>3.</w:t>
            </w:r>
          </w:p>
        </w:tc>
        <w:tc>
          <w:tcPr>
            <w:tcW w:w="2729" w:type="pct"/>
          </w:tcPr>
          <w:p w14:paraId="02AF2004" w14:textId="77777777" w:rsidR="00E73F22" w:rsidRDefault="00000000">
            <w:pPr>
              <w:jc w:val="both"/>
              <w:rPr>
                <w:sz w:val="20"/>
                <w:szCs w:val="20"/>
              </w:rPr>
            </w:pPr>
            <w:r>
              <w:rPr>
                <w:sz w:val="20"/>
                <w:szCs w:val="20"/>
              </w:rPr>
              <w:t>Mafundi sanifu famasia (Pharmacist)</w:t>
            </w:r>
          </w:p>
        </w:tc>
        <w:tc>
          <w:tcPr>
            <w:tcW w:w="627" w:type="pct"/>
          </w:tcPr>
          <w:p w14:paraId="136BE36B" w14:textId="77777777" w:rsidR="00E73F22" w:rsidRDefault="00E73F22">
            <w:pPr>
              <w:jc w:val="right"/>
              <w:rPr>
                <w:sz w:val="20"/>
                <w:szCs w:val="20"/>
              </w:rPr>
            </w:pPr>
          </w:p>
        </w:tc>
        <w:tc>
          <w:tcPr>
            <w:tcW w:w="575" w:type="pct"/>
          </w:tcPr>
          <w:p w14:paraId="2D002890" w14:textId="77777777" w:rsidR="00E73F22" w:rsidRDefault="00E73F22">
            <w:pPr>
              <w:jc w:val="right"/>
              <w:rPr>
                <w:sz w:val="20"/>
                <w:szCs w:val="20"/>
              </w:rPr>
            </w:pPr>
          </w:p>
        </w:tc>
        <w:tc>
          <w:tcPr>
            <w:tcW w:w="747" w:type="pct"/>
          </w:tcPr>
          <w:p w14:paraId="7A20D8A0" w14:textId="77777777" w:rsidR="00E73F22" w:rsidRDefault="00E73F22">
            <w:pPr>
              <w:jc w:val="right"/>
              <w:rPr>
                <w:sz w:val="20"/>
                <w:szCs w:val="20"/>
              </w:rPr>
            </w:pPr>
          </w:p>
        </w:tc>
      </w:tr>
      <w:tr w:rsidR="00E73F22" w14:paraId="56FA43E7" w14:textId="77777777">
        <w:trPr>
          <w:trHeight w:val="56"/>
        </w:trPr>
        <w:tc>
          <w:tcPr>
            <w:tcW w:w="322" w:type="pct"/>
          </w:tcPr>
          <w:p w14:paraId="412AA393" w14:textId="77777777" w:rsidR="00E73F22" w:rsidRDefault="00000000">
            <w:pPr>
              <w:jc w:val="both"/>
              <w:rPr>
                <w:sz w:val="20"/>
                <w:szCs w:val="20"/>
              </w:rPr>
            </w:pPr>
            <w:r>
              <w:rPr>
                <w:sz w:val="20"/>
                <w:szCs w:val="20"/>
              </w:rPr>
              <w:t>4.</w:t>
            </w:r>
          </w:p>
        </w:tc>
        <w:tc>
          <w:tcPr>
            <w:tcW w:w="2729" w:type="pct"/>
          </w:tcPr>
          <w:p w14:paraId="1BD21279" w14:textId="77777777" w:rsidR="00E73F22" w:rsidRDefault="00000000">
            <w:pPr>
              <w:jc w:val="both"/>
              <w:rPr>
                <w:sz w:val="20"/>
                <w:szCs w:val="20"/>
              </w:rPr>
            </w:pPr>
            <w:r>
              <w:rPr>
                <w:sz w:val="20"/>
                <w:szCs w:val="20"/>
              </w:rPr>
              <w:t>Mafundi sanifu maabara (Laboratory assistant)</w:t>
            </w:r>
          </w:p>
        </w:tc>
        <w:tc>
          <w:tcPr>
            <w:tcW w:w="627" w:type="pct"/>
          </w:tcPr>
          <w:p w14:paraId="651B7E27" w14:textId="77777777" w:rsidR="00E73F22" w:rsidRDefault="00E73F22">
            <w:pPr>
              <w:jc w:val="right"/>
              <w:rPr>
                <w:sz w:val="20"/>
                <w:szCs w:val="20"/>
              </w:rPr>
            </w:pPr>
          </w:p>
        </w:tc>
        <w:tc>
          <w:tcPr>
            <w:tcW w:w="575" w:type="pct"/>
          </w:tcPr>
          <w:p w14:paraId="6AC381F8" w14:textId="77777777" w:rsidR="00E73F22" w:rsidRDefault="00E73F22">
            <w:pPr>
              <w:jc w:val="right"/>
              <w:rPr>
                <w:sz w:val="20"/>
                <w:szCs w:val="20"/>
              </w:rPr>
            </w:pPr>
          </w:p>
        </w:tc>
        <w:tc>
          <w:tcPr>
            <w:tcW w:w="747" w:type="pct"/>
          </w:tcPr>
          <w:p w14:paraId="695E0532" w14:textId="77777777" w:rsidR="00E73F22" w:rsidRDefault="00E73F22">
            <w:pPr>
              <w:jc w:val="right"/>
              <w:rPr>
                <w:sz w:val="20"/>
                <w:szCs w:val="20"/>
              </w:rPr>
            </w:pPr>
          </w:p>
        </w:tc>
      </w:tr>
      <w:tr w:rsidR="00E73F22" w14:paraId="1F361089" w14:textId="77777777">
        <w:trPr>
          <w:trHeight w:val="56"/>
        </w:trPr>
        <w:tc>
          <w:tcPr>
            <w:tcW w:w="322" w:type="pct"/>
          </w:tcPr>
          <w:p w14:paraId="5A0BCE9B" w14:textId="77777777" w:rsidR="00E73F22" w:rsidRDefault="00000000">
            <w:pPr>
              <w:jc w:val="both"/>
              <w:rPr>
                <w:sz w:val="20"/>
                <w:szCs w:val="20"/>
              </w:rPr>
            </w:pPr>
            <w:r>
              <w:rPr>
                <w:sz w:val="20"/>
                <w:szCs w:val="20"/>
              </w:rPr>
              <w:t>5.</w:t>
            </w:r>
          </w:p>
        </w:tc>
        <w:tc>
          <w:tcPr>
            <w:tcW w:w="2729" w:type="pct"/>
          </w:tcPr>
          <w:p w14:paraId="1201FA69" w14:textId="77777777" w:rsidR="00E73F22" w:rsidRDefault="00000000">
            <w:pPr>
              <w:jc w:val="both"/>
              <w:rPr>
                <w:sz w:val="20"/>
                <w:szCs w:val="20"/>
              </w:rPr>
            </w:pPr>
            <w:r>
              <w:rPr>
                <w:sz w:val="20"/>
                <w:szCs w:val="20"/>
              </w:rPr>
              <w:t>Wahudumu wa afya (Medical attendant)</w:t>
            </w:r>
          </w:p>
        </w:tc>
        <w:tc>
          <w:tcPr>
            <w:tcW w:w="627" w:type="pct"/>
          </w:tcPr>
          <w:p w14:paraId="70F04969" w14:textId="77777777" w:rsidR="00E73F22" w:rsidRDefault="00E73F22">
            <w:pPr>
              <w:jc w:val="right"/>
              <w:rPr>
                <w:sz w:val="20"/>
                <w:szCs w:val="20"/>
              </w:rPr>
            </w:pPr>
          </w:p>
        </w:tc>
        <w:tc>
          <w:tcPr>
            <w:tcW w:w="575" w:type="pct"/>
          </w:tcPr>
          <w:p w14:paraId="4D3D34FC" w14:textId="77777777" w:rsidR="00E73F22" w:rsidRDefault="00E73F22">
            <w:pPr>
              <w:jc w:val="right"/>
              <w:rPr>
                <w:sz w:val="20"/>
                <w:szCs w:val="20"/>
              </w:rPr>
            </w:pPr>
          </w:p>
        </w:tc>
        <w:tc>
          <w:tcPr>
            <w:tcW w:w="747" w:type="pct"/>
          </w:tcPr>
          <w:p w14:paraId="40267A7E" w14:textId="77777777" w:rsidR="00E73F22" w:rsidRDefault="00E73F22">
            <w:pPr>
              <w:jc w:val="right"/>
              <w:rPr>
                <w:sz w:val="20"/>
                <w:szCs w:val="20"/>
              </w:rPr>
            </w:pPr>
          </w:p>
        </w:tc>
      </w:tr>
      <w:tr w:rsidR="00E73F22" w14:paraId="11E4329B" w14:textId="77777777">
        <w:trPr>
          <w:trHeight w:val="56"/>
        </w:trPr>
        <w:tc>
          <w:tcPr>
            <w:tcW w:w="322" w:type="pct"/>
          </w:tcPr>
          <w:p w14:paraId="78252CA9" w14:textId="77777777" w:rsidR="00E73F22" w:rsidRDefault="00000000">
            <w:pPr>
              <w:jc w:val="both"/>
              <w:rPr>
                <w:sz w:val="20"/>
                <w:szCs w:val="20"/>
              </w:rPr>
            </w:pPr>
            <w:r>
              <w:rPr>
                <w:sz w:val="20"/>
                <w:szCs w:val="20"/>
              </w:rPr>
              <w:t>6.</w:t>
            </w:r>
          </w:p>
        </w:tc>
        <w:tc>
          <w:tcPr>
            <w:tcW w:w="2729" w:type="pct"/>
          </w:tcPr>
          <w:p w14:paraId="452F47E1" w14:textId="77777777" w:rsidR="00E73F22" w:rsidRDefault="00000000">
            <w:pPr>
              <w:jc w:val="both"/>
              <w:rPr>
                <w:sz w:val="20"/>
                <w:szCs w:val="20"/>
              </w:rPr>
            </w:pPr>
            <w:r>
              <w:rPr>
                <w:sz w:val="20"/>
                <w:szCs w:val="20"/>
              </w:rPr>
              <w:t>Maafisa ustawi wa jamii (Community health workers and Social welfare assistant)</w:t>
            </w:r>
          </w:p>
        </w:tc>
        <w:tc>
          <w:tcPr>
            <w:tcW w:w="627" w:type="pct"/>
          </w:tcPr>
          <w:p w14:paraId="41E55F93" w14:textId="77777777" w:rsidR="00E73F22" w:rsidRDefault="00E73F22">
            <w:pPr>
              <w:jc w:val="right"/>
              <w:rPr>
                <w:sz w:val="20"/>
                <w:szCs w:val="20"/>
              </w:rPr>
            </w:pPr>
          </w:p>
        </w:tc>
        <w:tc>
          <w:tcPr>
            <w:tcW w:w="575" w:type="pct"/>
          </w:tcPr>
          <w:p w14:paraId="17906644" w14:textId="77777777" w:rsidR="00E73F22" w:rsidRDefault="00E73F22">
            <w:pPr>
              <w:jc w:val="right"/>
              <w:rPr>
                <w:sz w:val="20"/>
                <w:szCs w:val="20"/>
              </w:rPr>
            </w:pPr>
          </w:p>
        </w:tc>
        <w:tc>
          <w:tcPr>
            <w:tcW w:w="747" w:type="pct"/>
          </w:tcPr>
          <w:p w14:paraId="19B00CB5" w14:textId="77777777" w:rsidR="00E73F22" w:rsidRDefault="00E73F22">
            <w:pPr>
              <w:jc w:val="right"/>
              <w:rPr>
                <w:sz w:val="20"/>
                <w:szCs w:val="20"/>
              </w:rPr>
            </w:pPr>
          </w:p>
        </w:tc>
      </w:tr>
      <w:tr w:rsidR="00E73F22" w14:paraId="0860FC5E" w14:textId="77777777">
        <w:trPr>
          <w:trHeight w:val="56"/>
        </w:trPr>
        <w:tc>
          <w:tcPr>
            <w:tcW w:w="322" w:type="pct"/>
          </w:tcPr>
          <w:p w14:paraId="7A761648" w14:textId="77777777" w:rsidR="00E73F22" w:rsidRDefault="00000000">
            <w:pPr>
              <w:jc w:val="both"/>
              <w:rPr>
                <w:sz w:val="20"/>
                <w:szCs w:val="20"/>
              </w:rPr>
            </w:pPr>
            <w:r>
              <w:rPr>
                <w:sz w:val="20"/>
                <w:szCs w:val="20"/>
              </w:rPr>
              <w:t>7.</w:t>
            </w:r>
          </w:p>
        </w:tc>
        <w:tc>
          <w:tcPr>
            <w:tcW w:w="2729" w:type="pct"/>
          </w:tcPr>
          <w:p w14:paraId="1F41CE48" w14:textId="77777777" w:rsidR="00E73F22" w:rsidRDefault="00000000">
            <w:pPr>
              <w:jc w:val="both"/>
              <w:rPr>
                <w:sz w:val="20"/>
                <w:szCs w:val="20"/>
              </w:rPr>
            </w:pPr>
            <w:r>
              <w:rPr>
                <w:sz w:val="20"/>
                <w:szCs w:val="20"/>
              </w:rPr>
              <w:t xml:space="preserve">Vitanda </w:t>
            </w:r>
          </w:p>
        </w:tc>
        <w:tc>
          <w:tcPr>
            <w:tcW w:w="627" w:type="pct"/>
          </w:tcPr>
          <w:p w14:paraId="3A935907" w14:textId="77777777" w:rsidR="00E73F22" w:rsidRDefault="00E73F22">
            <w:pPr>
              <w:jc w:val="right"/>
              <w:rPr>
                <w:sz w:val="20"/>
                <w:szCs w:val="20"/>
              </w:rPr>
            </w:pPr>
          </w:p>
        </w:tc>
        <w:tc>
          <w:tcPr>
            <w:tcW w:w="575" w:type="pct"/>
          </w:tcPr>
          <w:p w14:paraId="41CB3636" w14:textId="77777777" w:rsidR="00E73F22" w:rsidRDefault="00E73F22">
            <w:pPr>
              <w:jc w:val="right"/>
              <w:rPr>
                <w:sz w:val="20"/>
                <w:szCs w:val="20"/>
              </w:rPr>
            </w:pPr>
          </w:p>
        </w:tc>
        <w:tc>
          <w:tcPr>
            <w:tcW w:w="747" w:type="pct"/>
          </w:tcPr>
          <w:p w14:paraId="2BEB9933" w14:textId="77777777" w:rsidR="00E73F22" w:rsidRDefault="00E73F22">
            <w:pPr>
              <w:jc w:val="right"/>
              <w:rPr>
                <w:sz w:val="20"/>
                <w:szCs w:val="20"/>
              </w:rPr>
            </w:pPr>
          </w:p>
        </w:tc>
      </w:tr>
      <w:tr w:rsidR="00E73F22" w14:paraId="3AFDDD15" w14:textId="77777777">
        <w:trPr>
          <w:trHeight w:val="56"/>
        </w:trPr>
        <w:tc>
          <w:tcPr>
            <w:tcW w:w="322" w:type="pct"/>
          </w:tcPr>
          <w:p w14:paraId="0BBE5687" w14:textId="77777777" w:rsidR="00E73F22" w:rsidRDefault="00000000">
            <w:pPr>
              <w:jc w:val="both"/>
              <w:rPr>
                <w:sz w:val="20"/>
                <w:szCs w:val="20"/>
              </w:rPr>
            </w:pPr>
            <w:r>
              <w:rPr>
                <w:sz w:val="20"/>
                <w:szCs w:val="20"/>
              </w:rPr>
              <w:t>8.</w:t>
            </w:r>
          </w:p>
        </w:tc>
        <w:tc>
          <w:tcPr>
            <w:tcW w:w="2729" w:type="pct"/>
          </w:tcPr>
          <w:p w14:paraId="200A2B3F" w14:textId="77777777" w:rsidR="00E73F22" w:rsidRDefault="00000000">
            <w:pPr>
              <w:jc w:val="both"/>
              <w:rPr>
                <w:sz w:val="20"/>
                <w:szCs w:val="20"/>
              </w:rPr>
            </w:pPr>
            <w:r>
              <w:rPr>
                <w:sz w:val="20"/>
                <w:szCs w:val="20"/>
              </w:rPr>
              <w:t>Huduma ya nishati</w:t>
            </w:r>
          </w:p>
        </w:tc>
        <w:tc>
          <w:tcPr>
            <w:tcW w:w="627" w:type="pct"/>
          </w:tcPr>
          <w:p w14:paraId="4129DE30" w14:textId="77777777" w:rsidR="00E73F22" w:rsidRDefault="00E73F22">
            <w:pPr>
              <w:jc w:val="right"/>
              <w:rPr>
                <w:sz w:val="20"/>
                <w:szCs w:val="20"/>
              </w:rPr>
            </w:pPr>
          </w:p>
        </w:tc>
        <w:tc>
          <w:tcPr>
            <w:tcW w:w="575" w:type="pct"/>
          </w:tcPr>
          <w:p w14:paraId="7E3DAA28" w14:textId="77777777" w:rsidR="00E73F22" w:rsidRDefault="00E73F22">
            <w:pPr>
              <w:jc w:val="right"/>
              <w:rPr>
                <w:sz w:val="20"/>
                <w:szCs w:val="20"/>
              </w:rPr>
            </w:pPr>
          </w:p>
        </w:tc>
        <w:tc>
          <w:tcPr>
            <w:tcW w:w="747" w:type="pct"/>
          </w:tcPr>
          <w:p w14:paraId="1EB5AEC1" w14:textId="77777777" w:rsidR="00E73F22" w:rsidRDefault="00E73F22">
            <w:pPr>
              <w:jc w:val="right"/>
              <w:rPr>
                <w:sz w:val="20"/>
                <w:szCs w:val="20"/>
              </w:rPr>
            </w:pPr>
          </w:p>
        </w:tc>
      </w:tr>
      <w:tr w:rsidR="00E73F22" w14:paraId="0BB5A371" w14:textId="77777777">
        <w:trPr>
          <w:trHeight w:val="56"/>
        </w:trPr>
        <w:tc>
          <w:tcPr>
            <w:tcW w:w="322" w:type="pct"/>
          </w:tcPr>
          <w:p w14:paraId="38174698" w14:textId="77777777" w:rsidR="00E73F22" w:rsidRDefault="00000000">
            <w:pPr>
              <w:jc w:val="both"/>
              <w:rPr>
                <w:sz w:val="20"/>
                <w:szCs w:val="20"/>
              </w:rPr>
            </w:pPr>
            <w:r>
              <w:rPr>
                <w:sz w:val="20"/>
                <w:szCs w:val="20"/>
              </w:rPr>
              <w:t>9.</w:t>
            </w:r>
          </w:p>
        </w:tc>
        <w:tc>
          <w:tcPr>
            <w:tcW w:w="2729" w:type="pct"/>
          </w:tcPr>
          <w:p w14:paraId="6FFC187F" w14:textId="77777777" w:rsidR="00E73F22" w:rsidRDefault="00000000">
            <w:pPr>
              <w:jc w:val="both"/>
              <w:rPr>
                <w:sz w:val="20"/>
                <w:szCs w:val="20"/>
              </w:rPr>
            </w:pPr>
            <w:r>
              <w:rPr>
                <w:sz w:val="20"/>
                <w:szCs w:val="20"/>
              </w:rPr>
              <w:t>Huduma ya kuhifadhi taka</w:t>
            </w:r>
          </w:p>
        </w:tc>
        <w:tc>
          <w:tcPr>
            <w:tcW w:w="627" w:type="pct"/>
          </w:tcPr>
          <w:p w14:paraId="3544B3D4" w14:textId="77777777" w:rsidR="00E73F22" w:rsidRDefault="00E73F22">
            <w:pPr>
              <w:jc w:val="right"/>
              <w:rPr>
                <w:sz w:val="20"/>
                <w:szCs w:val="20"/>
              </w:rPr>
            </w:pPr>
          </w:p>
        </w:tc>
        <w:tc>
          <w:tcPr>
            <w:tcW w:w="575" w:type="pct"/>
          </w:tcPr>
          <w:p w14:paraId="27B390E0" w14:textId="77777777" w:rsidR="00E73F22" w:rsidRDefault="00E73F22">
            <w:pPr>
              <w:jc w:val="right"/>
              <w:rPr>
                <w:sz w:val="20"/>
                <w:szCs w:val="20"/>
              </w:rPr>
            </w:pPr>
          </w:p>
        </w:tc>
        <w:tc>
          <w:tcPr>
            <w:tcW w:w="747" w:type="pct"/>
          </w:tcPr>
          <w:p w14:paraId="2EC9B871" w14:textId="77777777" w:rsidR="00E73F22" w:rsidRDefault="00E73F22">
            <w:pPr>
              <w:jc w:val="right"/>
              <w:rPr>
                <w:sz w:val="20"/>
                <w:szCs w:val="20"/>
              </w:rPr>
            </w:pPr>
          </w:p>
        </w:tc>
      </w:tr>
      <w:tr w:rsidR="00E73F22" w14:paraId="027E83C4" w14:textId="77777777">
        <w:trPr>
          <w:trHeight w:val="56"/>
        </w:trPr>
        <w:tc>
          <w:tcPr>
            <w:tcW w:w="322" w:type="pct"/>
          </w:tcPr>
          <w:p w14:paraId="524BD81A" w14:textId="77777777" w:rsidR="00E73F22" w:rsidRDefault="00000000">
            <w:pPr>
              <w:jc w:val="both"/>
              <w:rPr>
                <w:sz w:val="20"/>
                <w:szCs w:val="20"/>
              </w:rPr>
            </w:pPr>
            <w:bookmarkStart w:id="564" w:name="_Hlk88833649"/>
            <w:r>
              <w:rPr>
                <w:sz w:val="20"/>
                <w:szCs w:val="20"/>
              </w:rPr>
              <w:t>10.</w:t>
            </w:r>
          </w:p>
        </w:tc>
        <w:tc>
          <w:tcPr>
            <w:tcW w:w="2729" w:type="pct"/>
          </w:tcPr>
          <w:p w14:paraId="42AE442C" w14:textId="77777777" w:rsidR="00E73F22" w:rsidRDefault="00000000">
            <w:pPr>
              <w:jc w:val="both"/>
              <w:rPr>
                <w:sz w:val="20"/>
                <w:szCs w:val="20"/>
              </w:rPr>
            </w:pPr>
            <w:r>
              <w:rPr>
                <w:sz w:val="20"/>
                <w:szCs w:val="20"/>
              </w:rPr>
              <w:t>Huduma ya maji</w:t>
            </w:r>
          </w:p>
        </w:tc>
        <w:tc>
          <w:tcPr>
            <w:tcW w:w="627" w:type="pct"/>
          </w:tcPr>
          <w:p w14:paraId="327A26F3" w14:textId="77777777" w:rsidR="00E73F22" w:rsidRDefault="00E73F22">
            <w:pPr>
              <w:jc w:val="right"/>
              <w:rPr>
                <w:sz w:val="20"/>
                <w:szCs w:val="20"/>
              </w:rPr>
            </w:pPr>
          </w:p>
        </w:tc>
        <w:tc>
          <w:tcPr>
            <w:tcW w:w="575" w:type="pct"/>
          </w:tcPr>
          <w:p w14:paraId="1334FF63" w14:textId="77777777" w:rsidR="00E73F22" w:rsidRDefault="00E73F22">
            <w:pPr>
              <w:jc w:val="right"/>
              <w:rPr>
                <w:sz w:val="20"/>
                <w:szCs w:val="20"/>
              </w:rPr>
            </w:pPr>
          </w:p>
        </w:tc>
        <w:tc>
          <w:tcPr>
            <w:tcW w:w="747" w:type="pct"/>
          </w:tcPr>
          <w:p w14:paraId="73363AE6" w14:textId="77777777" w:rsidR="00E73F22" w:rsidRDefault="00E73F22">
            <w:pPr>
              <w:jc w:val="right"/>
              <w:rPr>
                <w:sz w:val="20"/>
                <w:szCs w:val="20"/>
              </w:rPr>
            </w:pPr>
          </w:p>
        </w:tc>
      </w:tr>
      <w:bookmarkEnd w:id="564"/>
      <w:tr w:rsidR="00E73F22" w14:paraId="2A5480FE" w14:textId="77777777">
        <w:trPr>
          <w:trHeight w:val="56"/>
        </w:trPr>
        <w:tc>
          <w:tcPr>
            <w:tcW w:w="322" w:type="pct"/>
          </w:tcPr>
          <w:p w14:paraId="4A91B392" w14:textId="77777777" w:rsidR="00E73F22" w:rsidRDefault="00000000">
            <w:pPr>
              <w:jc w:val="both"/>
              <w:rPr>
                <w:sz w:val="20"/>
                <w:szCs w:val="20"/>
              </w:rPr>
            </w:pPr>
            <w:r>
              <w:rPr>
                <w:sz w:val="20"/>
                <w:szCs w:val="20"/>
              </w:rPr>
              <w:t>11.</w:t>
            </w:r>
          </w:p>
        </w:tc>
        <w:tc>
          <w:tcPr>
            <w:tcW w:w="2729" w:type="pct"/>
          </w:tcPr>
          <w:p w14:paraId="52A2B8D0" w14:textId="77777777" w:rsidR="00E73F22" w:rsidRDefault="00000000">
            <w:pPr>
              <w:jc w:val="both"/>
              <w:rPr>
                <w:sz w:val="20"/>
                <w:szCs w:val="20"/>
              </w:rPr>
            </w:pPr>
            <w:r>
              <w:rPr>
                <w:sz w:val="20"/>
                <w:szCs w:val="20"/>
              </w:rPr>
              <w:t xml:space="preserve">Mlinzi </w:t>
            </w:r>
          </w:p>
        </w:tc>
        <w:tc>
          <w:tcPr>
            <w:tcW w:w="627" w:type="pct"/>
          </w:tcPr>
          <w:p w14:paraId="4798ED10" w14:textId="77777777" w:rsidR="00E73F22" w:rsidRDefault="00E73F22">
            <w:pPr>
              <w:jc w:val="right"/>
              <w:rPr>
                <w:sz w:val="20"/>
                <w:szCs w:val="20"/>
              </w:rPr>
            </w:pPr>
          </w:p>
        </w:tc>
        <w:tc>
          <w:tcPr>
            <w:tcW w:w="575" w:type="pct"/>
          </w:tcPr>
          <w:p w14:paraId="50CB4F0F" w14:textId="77777777" w:rsidR="00E73F22" w:rsidRDefault="00E73F22">
            <w:pPr>
              <w:jc w:val="right"/>
              <w:rPr>
                <w:sz w:val="20"/>
                <w:szCs w:val="20"/>
              </w:rPr>
            </w:pPr>
          </w:p>
        </w:tc>
        <w:tc>
          <w:tcPr>
            <w:tcW w:w="747" w:type="pct"/>
          </w:tcPr>
          <w:p w14:paraId="22A4E0E5" w14:textId="77777777" w:rsidR="00E73F22" w:rsidRDefault="00E73F22">
            <w:pPr>
              <w:jc w:val="right"/>
              <w:rPr>
                <w:sz w:val="20"/>
                <w:szCs w:val="20"/>
              </w:rPr>
            </w:pPr>
          </w:p>
        </w:tc>
      </w:tr>
      <w:tr w:rsidR="00E73F22" w14:paraId="2D596734" w14:textId="77777777">
        <w:trPr>
          <w:trHeight w:val="56"/>
        </w:trPr>
        <w:tc>
          <w:tcPr>
            <w:tcW w:w="322" w:type="pct"/>
          </w:tcPr>
          <w:p w14:paraId="06E554E9" w14:textId="77777777" w:rsidR="00E73F22" w:rsidRDefault="00000000">
            <w:pPr>
              <w:jc w:val="both"/>
              <w:rPr>
                <w:sz w:val="20"/>
                <w:szCs w:val="20"/>
              </w:rPr>
            </w:pPr>
            <w:r>
              <w:rPr>
                <w:sz w:val="20"/>
                <w:szCs w:val="20"/>
              </w:rPr>
              <w:t>12</w:t>
            </w:r>
          </w:p>
        </w:tc>
        <w:tc>
          <w:tcPr>
            <w:tcW w:w="2729" w:type="pct"/>
          </w:tcPr>
          <w:p w14:paraId="26F730CF" w14:textId="77777777" w:rsidR="00E73F22" w:rsidRDefault="00000000">
            <w:pPr>
              <w:jc w:val="both"/>
              <w:rPr>
                <w:sz w:val="20"/>
                <w:szCs w:val="20"/>
              </w:rPr>
            </w:pPr>
            <w:r>
              <w:rPr>
                <w:sz w:val="20"/>
                <w:szCs w:val="20"/>
              </w:rPr>
              <w:t>Chumba cha kuhifadhia maiti</w:t>
            </w:r>
          </w:p>
        </w:tc>
        <w:tc>
          <w:tcPr>
            <w:tcW w:w="627" w:type="pct"/>
          </w:tcPr>
          <w:p w14:paraId="74183795" w14:textId="77777777" w:rsidR="00E73F22" w:rsidRDefault="00E73F22">
            <w:pPr>
              <w:jc w:val="right"/>
              <w:rPr>
                <w:sz w:val="20"/>
                <w:szCs w:val="20"/>
              </w:rPr>
            </w:pPr>
          </w:p>
        </w:tc>
        <w:tc>
          <w:tcPr>
            <w:tcW w:w="575" w:type="pct"/>
          </w:tcPr>
          <w:p w14:paraId="60194CC8" w14:textId="77777777" w:rsidR="00E73F22" w:rsidRDefault="00E73F22">
            <w:pPr>
              <w:jc w:val="right"/>
              <w:rPr>
                <w:sz w:val="20"/>
                <w:szCs w:val="20"/>
              </w:rPr>
            </w:pPr>
          </w:p>
        </w:tc>
        <w:tc>
          <w:tcPr>
            <w:tcW w:w="747" w:type="pct"/>
          </w:tcPr>
          <w:p w14:paraId="45A38606" w14:textId="77777777" w:rsidR="00E73F22" w:rsidRDefault="00E73F22">
            <w:pPr>
              <w:jc w:val="right"/>
              <w:rPr>
                <w:sz w:val="20"/>
                <w:szCs w:val="20"/>
              </w:rPr>
            </w:pPr>
          </w:p>
        </w:tc>
      </w:tr>
      <w:tr w:rsidR="00E73F22" w14:paraId="1571F293" w14:textId="77777777">
        <w:trPr>
          <w:trHeight w:val="56"/>
        </w:trPr>
        <w:tc>
          <w:tcPr>
            <w:tcW w:w="322" w:type="pct"/>
          </w:tcPr>
          <w:p w14:paraId="59D8F341" w14:textId="77777777" w:rsidR="00E73F22" w:rsidRDefault="00000000">
            <w:pPr>
              <w:jc w:val="both"/>
              <w:rPr>
                <w:sz w:val="20"/>
                <w:szCs w:val="20"/>
              </w:rPr>
            </w:pPr>
            <w:r>
              <w:rPr>
                <w:sz w:val="20"/>
                <w:szCs w:val="20"/>
              </w:rPr>
              <w:t>13</w:t>
            </w:r>
          </w:p>
        </w:tc>
        <w:tc>
          <w:tcPr>
            <w:tcW w:w="2729" w:type="pct"/>
          </w:tcPr>
          <w:p w14:paraId="72F8FBBF" w14:textId="77777777" w:rsidR="00E73F22" w:rsidRDefault="00000000">
            <w:pPr>
              <w:jc w:val="both"/>
              <w:rPr>
                <w:sz w:val="20"/>
                <w:szCs w:val="20"/>
              </w:rPr>
            </w:pPr>
            <w:r>
              <w:rPr>
                <w:sz w:val="20"/>
                <w:szCs w:val="20"/>
              </w:rPr>
              <w:t>Maabala</w:t>
            </w:r>
          </w:p>
        </w:tc>
        <w:tc>
          <w:tcPr>
            <w:tcW w:w="627" w:type="pct"/>
          </w:tcPr>
          <w:p w14:paraId="54DEC73F" w14:textId="77777777" w:rsidR="00E73F22" w:rsidRDefault="00E73F22">
            <w:pPr>
              <w:jc w:val="right"/>
              <w:rPr>
                <w:sz w:val="20"/>
                <w:szCs w:val="20"/>
              </w:rPr>
            </w:pPr>
          </w:p>
        </w:tc>
        <w:tc>
          <w:tcPr>
            <w:tcW w:w="575" w:type="pct"/>
          </w:tcPr>
          <w:p w14:paraId="018E9548" w14:textId="77777777" w:rsidR="00E73F22" w:rsidRDefault="00E73F22">
            <w:pPr>
              <w:jc w:val="right"/>
              <w:rPr>
                <w:sz w:val="20"/>
                <w:szCs w:val="20"/>
              </w:rPr>
            </w:pPr>
          </w:p>
        </w:tc>
        <w:tc>
          <w:tcPr>
            <w:tcW w:w="747" w:type="pct"/>
          </w:tcPr>
          <w:p w14:paraId="56019304" w14:textId="77777777" w:rsidR="00E73F22" w:rsidRDefault="00E73F22">
            <w:pPr>
              <w:jc w:val="right"/>
              <w:rPr>
                <w:sz w:val="20"/>
                <w:szCs w:val="20"/>
              </w:rPr>
            </w:pPr>
          </w:p>
        </w:tc>
      </w:tr>
      <w:tr w:rsidR="00E73F22" w14:paraId="7DA6784C" w14:textId="77777777">
        <w:trPr>
          <w:trHeight w:val="56"/>
        </w:trPr>
        <w:tc>
          <w:tcPr>
            <w:tcW w:w="322" w:type="pct"/>
          </w:tcPr>
          <w:p w14:paraId="4F73A27B" w14:textId="77777777" w:rsidR="00E73F22" w:rsidRDefault="00000000">
            <w:pPr>
              <w:jc w:val="both"/>
              <w:rPr>
                <w:sz w:val="20"/>
                <w:szCs w:val="20"/>
              </w:rPr>
            </w:pPr>
            <w:r>
              <w:rPr>
                <w:sz w:val="20"/>
                <w:szCs w:val="20"/>
              </w:rPr>
              <w:t>14</w:t>
            </w:r>
          </w:p>
        </w:tc>
        <w:tc>
          <w:tcPr>
            <w:tcW w:w="2729" w:type="pct"/>
          </w:tcPr>
          <w:p w14:paraId="222D218D" w14:textId="77777777" w:rsidR="00E73F22" w:rsidRDefault="00000000">
            <w:pPr>
              <w:jc w:val="both"/>
              <w:rPr>
                <w:sz w:val="20"/>
                <w:szCs w:val="20"/>
              </w:rPr>
            </w:pPr>
            <w:r>
              <w:rPr>
                <w:sz w:val="20"/>
                <w:szCs w:val="20"/>
              </w:rPr>
              <w:t>Viti vya watumishi</w:t>
            </w:r>
          </w:p>
        </w:tc>
        <w:tc>
          <w:tcPr>
            <w:tcW w:w="627" w:type="pct"/>
          </w:tcPr>
          <w:p w14:paraId="386CE209" w14:textId="77777777" w:rsidR="00E73F22" w:rsidRDefault="00E73F22">
            <w:pPr>
              <w:jc w:val="right"/>
              <w:rPr>
                <w:sz w:val="20"/>
                <w:szCs w:val="20"/>
              </w:rPr>
            </w:pPr>
          </w:p>
        </w:tc>
        <w:tc>
          <w:tcPr>
            <w:tcW w:w="575" w:type="pct"/>
          </w:tcPr>
          <w:p w14:paraId="44283582" w14:textId="77777777" w:rsidR="00E73F22" w:rsidRDefault="00E73F22">
            <w:pPr>
              <w:jc w:val="right"/>
              <w:rPr>
                <w:sz w:val="20"/>
                <w:szCs w:val="20"/>
              </w:rPr>
            </w:pPr>
          </w:p>
        </w:tc>
        <w:tc>
          <w:tcPr>
            <w:tcW w:w="747" w:type="pct"/>
          </w:tcPr>
          <w:p w14:paraId="55998595" w14:textId="77777777" w:rsidR="00E73F22" w:rsidRDefault="00E73F22">
            <w:pPr>
              <w:jc w:val="right"/>
              <w:rPr>
                <w:sz w:val="20"/>
                <w:szCs w:val="20"/>
              </w:rPr>
            </w:pPr>
          </w:p>
        </w:tc>
      </w:tr>
      <w:tr w:rsidR="00E73F22" w14:paraId="0ECD485E" w14:textId="77777777">
        <w:trPr>
          <w:trHeight w:val="56"/>
        </w:trPr>
        <w:tc>
          <w:tcPr>
            <w:tcW w:w="322" w:type="pct"/>
          </w:tcPr>
          <w:p w14:paraId="7661ED46" w14:textId="77777777" w:rsidR="00E73F22" w:rsidRDefault="00000000">
            <w:pPr>
              <w:jc w:val="both"/>
              <w:rPr>
                <w:sz w:val="20"/>
                <w:szCs w:val="20"/>
              </w:rPr>
            </w:pPr>
            <w:r>
              <w:rPr>
                <w:sz w:val="20"/>
                <w:szCs w:val="20"/>
              </w:rPr>
              <w:t>15</w:t>
            </w:r>
          </w:p>
        </w:tc>
        <w:tc>
          <w:tcPr>
            <w:tcW w:w="2729" w:type="pct"/>
          </w:tcPr>
          <w:p w14:paraId="25D88567" w14:textId="77777777" w:rsidR="00E73F22" w:rsidRDefault="00000000">
            <w:pPr>
              <w:jc w:val="both"/>
              <w:rPr>
                <w:sz w:val="20"/>
                <w:szCs w:val="20"/>
              </w:rPr>
            </w:pPr>
            <w:r>
              <w:rPr>
                <w:sz w:val="20"/>
                <w:szCs w:val="20"/>
              </w:rPr>
              <w:t>Meza za watumishi</w:t>
            </w:r>
          </w:p>
        </w:tc>
        <w:tc>
          <w:tcPr>
            <w:tcW w:w="627" w:type="pct"/>
          </w:tcPr>
          <w:p w14:paraId="7E827457" w14:textId="77777777" w:rsidR="00E73F22" w:rsidRDefault="00E73F22">
            <w:pPr>
              <w:jc w:val="right"/>
              <w:rPr>
                <w:sz w:val="20"/>
                <w:szCs w:val="20"/>
              </w:rPr>
            </w:pPr>
          </w:p>
        </w:tc>
        <w:tc>
          <w:tcPr>
            <w:tcW w:w="575" w:type="pct"/>
          </w:tcPr>
          <w:p w14:paraId="6DB62916" w14:textId="77777777" w:rsidR="00E73F22" w:rsidRDefault="00E73F22">
            <w:pPr>
              <w:jc w:val="right"/>
              <w:rPr>
                <w:sz w:val="20"/>
                <w:szCs w:val="20"/>
              </w:rPr>
            </w:pPr>
          </w:p>
        </w:tc>
        <w:tc>
          <w:tcPr>
            <w:tcW w:w="747" w:type="pct"/>
          </w:tcPr>
          <w:p w14:paraId="00531806" w14:textId="77777777" w:rsidR="00E73F22" w:rsidRDefault="00E73F22">
            <w:pPr>
              <w:jc w:val="right"/>
              <w:rPr>
                <w:sz w:val="20"/>
                <w:szCs w:val="20"/>
              </w:rPr>
            </w:pPr>
          </w:p>
        </w:tc>
      </w:tr>
      <w:tr w:rsidR="00E73F22" w14:paraId="763FD3A0" w14:textId="77777777">
        <w:trPr>
          <w:trHeight w:val="56"/>
        </w:trPr>
        <w:tc>
          <w:tcPr>
            <w:tcW w:w="322" w:type="pct"/>
          </w:tcPr>
          <w:p w14:paraId="745DFBBD" w14:textId="77777777" w:rsidR="00E73F22" w:rsidRDefault="00000000">
            <w:pPr>
              <w:jc w:val="both"/>
              <w:rPr>
                <w:sz w:val="20"/>
                <w:szCs w:val="20"/>
              </w:rPr>
            </w:pPr>
            <w:r>
              <w:rPr>
                <w:sz w:val="20"/>
                <w:szCs w:val="20"/>
              </w:rPr>
              <w:t>16</w:t>
            </w:r>
          </w:p>
        </w:tc>
        <w:tc>
          <w:tcPr>
            <w:tcW w:w="2729" w:type="pct"/>
          </w:tcPr>
          <w:p w14:paraId="548F75B4" w14:textId="77777777" w:rsidR="00E73F22" w:rsidRDefault="00000000">
            <w:pPr>
              <w:jc w:val="both"/>
              <w:rPr>
                <w:sz w:val="20"/>
                <w:szCs w:val="20"/>
              </w:rPr>
            </w:pPr>
            <w:r>
              <w:rPr>
                <w:sz w:val="20"/>
                <w:szCs w:val="20"/>
              </w:rPr>
              <w:t>Ofisi za watumishi</w:t>
            </w:r>
          </w:p>
        </w:tc>
        <w:tc>
          <w:tcPr>
            <w:tcW w:w="627" w:type="pct"/>
          </w:tcPr>
          <w:p w14:paraId="1EA369F6" w14:textId="77777777" w:rsidR="00E73F22" w:rsidRDefault="00E73F22">
            <w:pPr>
              <w:jc w:val="right"/>
              <w:rPr>
                <w:sz w:val="20"/>
                <w:szCs w:val="20"/>
              </w:rPr>
            </w:pPr>
          </w:p>
        </w:tc>
        <w:tc>
          <w:tcPr>
            <w:tcW w:w="575" w:type="pct"/>
          </w:tcPr>
          <w:p w14:paraId="7E24C799" w14:textId="77777777" w:rsidR="00E73F22" w:rsidRDefault="00E73F22">
            <w:pPr>
              <w:jc w:val="right"/>
              <w:rPr>
                <w:sz w:val="20"/>
                <w:szCs w:val="20"/>
              </w:rPr>
            </w:pPr>
          </w:p>
        </w:tc>
        <w:tc>
          <w:tcPr>
            <w:tcW w:w="747" w:type="pct"/>
          </w:tcPr>
          <w:p w14:paraId="640A327D" w14:textId="77777777" w:rsidR="00E73F22" w:rsidRDefault="00E73F22">
            <w:pPr>
              <w:jc w:val="right"/>
              <w:rPr>
                <w:sz w:val="20"/>
                <w:szCs w:val="20"/>
              </w:rPr>
            </w:pPr>
          </w:p>
        </w:tc>
      </w:tr>
      <w:tr w:rsidR="00E73F22" w14:paraId="32FE8E3F" w14:textId="77777777">
        <w:trPr>
          <w:trHeight w:val="56"/>
        </w:trPr>
        <w:tc>
          <w:tcPr>
            <w:tcW w:w="322" w:type="pct"/>
          </w:tcPr>
          <w:p w14:paraId="09A6A8C0" w14:textId="77777777" w:rsidR="00E73F22" w:rsidRDefault="00000000">
            <w:pPr>
              <w:jc w:val="both"/>
              <w:rPr>
                <w:sz w:val="20"/>
                <w:szCs w:val="20"/>
              </w:rPr>
            </w:pPr>
            <w:r>
              <w:rPr>
                <w:sz w:val="20"/>
                <w:szCs w:val="20"/>
              </w:rPr>
              <w:t>17</w:t>
            </w:r>
          </w:p>
        </w:tc>
        <w:tc>
          <w:tcPr>
            <w:tcW w:w="2729" w:type="pct"/>
          </w:tcPr>
          <w:p w14:paraId="59A47888" w14:textId="77777777" w:rsidR="00E73F22" w:rsidRDefault="00000000">
            <w:pPr>
              <w:jc w:val="both"/>
              <w:rPr>
                <w:sz w:val="20"/>
                <w:szCs w:val="20"/>
              </w:rPr>
            </w:pPr>
            <w:r>
              <w:rPr>
                <w:sz w:val="20"/>
                <w:szCs w:val="20"/>
              </w:rPr>
              <w:t>Stoo</w:t>
            </w:r>
          </w:p>
        </w:tc>
        <w:tc>
          <w:tcPr>
            <w:tcW w:w="627" w:type="pct"/>
          </w:tcPr>
          <w:p w14:paraId="15B0EEBF" w14:textId="77777777" w:rsidR="00E73F22" w:rsidRDefault="00E73F22">
            <w:pPr>
              <w:jc w:val="right"/>
              <w:rPr>
                <w:sz w:val="20"/>
                <w:szCs w:val="20"/>
              </w:rPr>
            </w:pPr>
          </w:p>
        </w:tc>
        <w:tc>
          <w:tcPr>
            <w:tcW w:w="575" w:type="pct"/>
          </w:tcPr>
          <w:p w14:paraId="3FC3DA19" w14:textId="77777777" w:rsidR="00E73F22" w:rsidRDefault="00E73F22">
            <w:pPr>
              <w:jc w:val="right"/>
              <w:rPr>
                <w:sz w:val="20"/>
                <w:szCs w:val="20"/>
              </w:rPr>
            </w:pPr>
          </w:p>
        </w:tc>
        <w:tc>
          <w:tcPr>
            <w:tcW w:w="747" w:type="pct"/>
          </w:tcPr>
          <w:p w14:paraId="5792BA36" w14:textId="77777777" w:rsidR="00E73F22" w:rsidRDefault="00E73F22">
            <w:pPr>
              <w:jc w:val="right"/>
              <w:rPr>
                <w:sz w:val="20"/>
                <w:szCs w:val="20"/>
              </w:rPr>
            </w:pPr>
          </w:p>
        </w:tc>
      </w:tr>
      <w:tr w:rsidR="00E73F22" w14:paraId="34F204EA" w14:textId="77777777">
        <w:trPr>
          <w:trHeight w:val="56"/>
        </w:trPr>
        <w:tc>
          <w:tcPr>
            <w:tcW w:w="322" w:type="pct"/>
          </w:tcPr>
          <w:p w14:paraId="6AA3DE8D" w14:textId="77777777" w:rsidR="00E73F22" w:rsidRDefault="00000000">
            <w:pPr>
              <w:jc w:val="both"/>
              <w:rPr>
                <w:sz w:val="20"/>
                <w:szCs w:val="20"/>
              </w:rPr>
            </w:pPr>
            <w:r>
              <w:rPr>
                <w:sz w:val="20"/>
                <w:szCs w:val="20"/>
              </w:rPr>
              <w:t>18</w:t>
            </w:r>
          </w:p>
        </w:tc>
        <w:tc>
          <w:tcPr>
            <w:tcW w:w="2729" w:type="pct"/>
          </w:tcPr>
          <w:p w14:paraId="2B9DB4FF" w14:textId="77777777" w:rsidR="00E73F22" w:rsidRDefault="00000000">
            <w:pPr>
              <w:jc w:val="both"/>
              <w:rPr>
                <w:sz w:val="20"/>
                <w:szCs w:val="20"/>
              </w:rPr>
            </w:pPr>
            <w:r>
              <w:rPr>
                <w:sz w:val="20"/>
                <w:szCs w:val="20"/>
              </w:rPr>
              <w:t>Dirisha la dawa</w:t>
            </w:r>
          </w:p>
        </w:tc>
        <w:tc>
          <w:tcPr>
            <w:tcW w:w="627" w:type="pct"/>
          </w:tcPr>
          <w:p w14:paraId="5C355215" w14:textId="77777777" w:rsidR="00E73F22" w:rsidRDefault="00E73F22">
            <w:pPr>
              <w:jc w:val="right"/>
              <w:rPr>
                <w:sz w:val="20"/>
                <w:szCs w:val="20"/>
              </w:rPr>
            </w:pPr>
          </w:p>
        </w:tc>
        <w:tc>
          <w:tcPr>
            <w:tcW w:w="575" w:type="pct"/>
          </w:tcPr>
          <w:p w14:paraId="049AD95B" w14:textId="77777777" w:rsidR="00E73F22" w:rsidRDefault="00E73F22">
            <w:pPr>
              <w:jc w:val="right"/>
              <w:rPr>
                <w:sz w:val="20"/>
                <w:szCs w:val="20"/>
              </w:rPr>
            </w:pPr>
          </w:p>
        </w:tc>
        <w:tc>
          <w:tcPr>
            <w:tcW w:w="747" w:type="pct"/>
          </w:tcPr>
          <w:p w14:paraId="439136D9" w14:textId="77777777" w:rsidR="00E73F22" w:rsidRDefault="00E73F22">
            <w:pPr>
              <w:jc w:val="right"/>
              <w:rPr>
                <w:sz w:val="20"/>
                <w:szCs w:val="20"/>
              </w:rPr>
            </w:pPr>
          </w:p>
        </w:tc>
      </w:tr>
      <w:tr w:rsidR="00E73F22" w14:paraId="2D070609" w14:textId="77777777">
        <w:trPr>
          <w:trHeight w:val="56"/>
        </w:trPr>
        <w:tc>
          <w:tcPr>
            <w:tcW w:w="322" w:type="pct"/>
          </w:tcPr>
          <w:p w14:paraId="43B355EE" w14:textId="77777777" w:rsidR="00E73F22" w:rsidRDefault="00000000">
            <w:pPr>
              <w:jc w:val="both"/>
              <w:rPr>
                <w:sz w:val="20"/>
                <w:szCs w:val="20"/>
              </w:rPr>
            </w:pPr>
            <w:r>
              <w:rPr>
                <w:sz w:val="20"/>
                <w:szCs w:val="20"/>
              </w:rPr>
              <w:t>19</w:t>
            </w:r>
          </w:p>
        </w:tc>
        <w:tc>
          <w:tcPr>
            <w:tcW w:w="2729" w:type="pct"/>
          </w:tcPr>
          <w:p w14:paraId="51F46BE5" w14:textId="77777777" w:rsidR="00E73F22" w:rsidRDefault="00000000">
            <w:pPr>
              <w:jc w:val="both"/>
              <w:rPr>
                <w:sz w:val="20"/>
                <w:szCs w:val="20"/>
              </w:rPr>
            </w:pPr>
            <w:r>
              <w:rPr>
                <w:sz w:val="20"/>
                <w:szCs w:val="20"/>
              </w:rPr>
              <w:t>Huduma za mifuko ya huduam za afya (Mf. NHIF)</w:t>
            </w:r>
          </w:p>
        </w:tc>
        <w:tc>
          <w:tcPr>
            <w:tcW w:w="627" w:type="pct"/>
          </w:tcPr>
          <w:p w14:paraId="28DC0144" w14:textId="77777777" w:rsidR="00E73F22" w:rsidRDefault="00E73F22">
            <w:pPr>
              <w:jc w:val="right"/>
              <w:rPr>
                <w:sz w:val="20"/>
                <w:szCs w:val="20"/>
              </w:rPr>
            </w:pPr>
          </w:p>
        </w:tc>
        <w:tc>
          <w:tcPr>
            <w:tcW w:w="575" w:type="pct"/>
          </w:tcPr>
          <w:p w14:paraId="1B2955B6" w14:textId="77777777" w:rsidR="00E73F22" w:rsidRDefault="00E73F22">
            <w:pPr>
              <w:jc w:val="right"/>
              <w:rPr>
                <w:sz w:val="20"/>
                <w:szCs w:val="20"/>
              </w:rPr>
            </w:pPr>
          </w:p>
        </w:tc>
        <w:tc>
          <w:tcPr>
            <w:tcW w:w="747" w:type="pct"/>
          </w:tcPr>
          <w:p w14:paraId="1BC9EFF3" w14:textId="77777777" w:rsidR="00E73F22" w:rsidRDefault="00E73F22">
            <w:pPr>
              <w:jc w:val="right"/>
              <w:rPr>
                <w:sz w:val="20"/>
                <w:szCs w:val="20"/>
              </w:rPr>
            </w:pPr>
          </w:p>
        </w:tc>
      </w:tr>
      <w:tr w:rsidR="00E73F22" w14:paraId="3FA1751D" w14:textId="77777777">
        <w:trPr>
          <w:trHeight w:val="56"/>
        </w:trPr>
        <w:tc>
          <w:tcPr>
            <w:tcW w:w="322" w:type="pct"/>
          </w:tcPr>
          <w:p w14:paraId="017F4910" w14:textId="77777777" w:rsidR="00E73F22" w:rsidRDefault="00000000">
            <w:pPr>
              <w:jc w:val="both"/>
              <w:rPr>
                <w:sz w:val="20"/>
                <w:szCs w:val="20"/>
              </w:rPr>
            </w:pPr>
            <w:r>
              <w:rPr>
                <w:sz w:val="20"/>
                <w:szCs w:val="20"/>
              </w:rPr>
              <w:t>20</w:t>
            </w:r>
          </w:p>
        </w:tc>
        <w:tc>
          <w:tcPr>
            <w:tcW w:w="2729" w:type="pct"/>
          </w:tcPr>
          <w:p w14:paraId="0B228A5C" w14:textId="77777777" w:rsidR="00E73F22" w:rsidRDefault="00000000">
            <w:pPr>
              <w:jc w:val="both"/>
              <w:rPr>
                <w:sz w:val="20"/>
                <w:szCs w:val="20"/>
              </w:rPr>
            </w:pPr>
            <w:r>
              <w:rPr>
                <w:sz w:val="20"/>
                <w:szCs w:val="20"/>
              </w:rPr>
              <w:t>Kienga - Kichomea Uchafu</w:t>
            </w:r>
          </w:p>
        </w:tc>
        <w:tc>
          <w:tcPr>
            <w:tcW w:w="627" w:type="pct"/>
          </w:tcPr>
          <w:p w14:paraId="4722B0F5" w14:textId="77777777" w:rsidR="00E73F22" w:rsidRDefault="00E73F22">
            <w:pPr>
              <w:jc w:val="right"/>
              <w:rPr>
                <w:sz w:val="20"/>
                <w:szCs w:val="20"/>
              </w:rPr>
            </w:pPr>
          </w:p>
        </w:tc>
        <w:tc>
          <w:tcPr>
            <w:tcW w:w="575" w:type="pct"/>
          </w:tcPr>
          <w:p w14:paraId="18EB7B90" w14:textId="77777777" w:rsidR="00E73F22" w:rsidRDefault="00E73F22">
            <w:pPr>
              <w:jc w:val="right"/>
              <w:rPr>
                <w:sz w:val="20"/>
                <w:szCs w:val="20"/>
              </w:rPr>
            </w:pPr>
          </w:p>
        </w:tc>
        <w:tc>
          <w:tcPr>
            <w:tcW w:w="747" w:type="pct"/>
          </w:tcPr>
          <w:p w14:paraId="1CF0094C" w14:textId="77777777" w:rsidR="00E73F22" w:rsidRDefault="00E73F22">
            <w:pPr>
              <w:jc w:val="right"/>
              <w:rPr>
                <w:sz w:val="20"/>
                <w:szCs w:val="20"/>
              </w:rPr>
            </w:pPr>
          </w:p>
        </w:tc>
      </w:tr>
      <w:tr w:rsidR="00E73F22" w14:paraId="4E746DC3" w14:textId="77777777">
        <w:trPr>
          <w:trHeight w:val="56"/>
        </w:trPr>
        <w:tc>
          <w:tcPr>
            <w:tcW w:w="322" w:type="pct"/>
          </w:tcPr>
          <w:p w14:paraId="30169E78" w14:textId="77777777" w:rsidR="00E73F22" w:rsidRDefault="00000000">
            <w:pPr>
              <w:jc w:val="both"/>
              <w:rPr>
                <w:sz w:val="20"/>
                <w:szCs w:val="20"/>
              </w:rPr>
            </w:pPr>
            <w:r>
              <w:rPr>
                <w:sz w:val="20"/>
                <w:szCs w:val="20"/>
              </w:rPr>
              <w:t>21</w:t>
            </w:r>
          </w:p>
        </w:tc>
        <w:tc>
          <w:tcPr>
            <w:tcW w:w="2729" w:type="pct"/>
          </w:tcPr>
          <w:p w14:paraId="6ECA3FA0" w14:textId="77777777" w:rsidR="00E73F22" w:rsidRDefault="00000000">
            <w:pPr>
              <w:jc w:val="both"/>
              <w:rPr>
                <w:sz w:val="20"/>
                <w:szCs w:val="20"/>
              </w:rPr>
            </w:pPr>
            <w:r>
              <w:rPr>
                <w:sz w:val="20"/>
                <w:szCs w:val="20"/>
              </w:rPr>
              <w:t>Jiko</w:t>
            </w:r>
          </w:p>
        </w:tc>
        <w:tc>
          <w:tcPr>
            <w:tcW w:w="627" w:type="pct"/>
          </w:tcPr>
          <w:p w14:paraId="5FF7DBC1" w14:textId="77777777" w:rsidR="00E73F22" w:rsidRDefault="00E73F22">
            <w:pPr>
              <w:jc w:val="right"/>
              <w:rPr>
                <w:sz w:val="20"/>
                <w:szCs w:val="20"/>
              </w:rPr>
            </w:pPr>
          </w:p>
        </w:tc>
        <w:tc>
          <w:tcPr>
            <w:tcW w:w="575" w:type="pct"/>
          </w:tcPr>
          <w:p w14:paraId="42B6540E" w14:textId="77777777" w:rsidR="00E73F22" w:rsidRDefault="00E73F22">
            <w:pPr>
              <w:jc w:val="right"/>
              <w:rPr>
                <w:sz w:val="20"/>
                <w:szCs w:val="20"/>
              </w:rPr>
            </w:pPr>
          </w:p>
        </w:tc>
        <w:tc>
          <w:tcPr>
            <w:tcW w:w="747" w:type="pct"/>
          </w:tcPr>
          <w:p w14:paraId="67C367DD" w14:textId="77777777" w:rsidR="00E73F22" w:rsidRDefault="00E73F22">
            <w:pPr>
              <w:jc w:val="right"/>
              <w:rPr>
                <w:sz w:val="20"/>
                <w:szCs w:val="20"/>
              </w:rPr>
            </w:pPr>
          </w:p>
        </w:tc>
      </w:tr>
      <w:tr w:rsidR="00E73F22" w14:paraId="2ADD4C4E" w14:textId="77777777">
        <w:trPr>
          <w:trHeight w:val="56"/>
        </w:trPr>
        <w:tc>
          <w:tcPr>
            <w:tcW w:w="322" w:type="pct"/>
          </w:tcPr>
          <w:p w14:paraId="63A3C1EE" w14:textId="77777777" w:rsidR="00E73F22" w:rsidRDefault="00000000">
            <w:pPr>
              <w:jc w:val="both"/>
              <w:rPr>
                <w:sz w:val="20"/>
                <w:szCs w:val="20"/>
              </w:rPr>
            </w:pPr>
            <w:r>
              <w:rPr>
                <w:sz w:val="20"/>
                <w:szCs w:val="20"/>
              </w:rPr>
              <w:t>22</w:t>
            </w:r>
          </w:p>
        </w:tc>
        <w:tc>
          <w:tcPr>
            <w:tcW w:w="2729" w:type="pct"/>
          </w:tcPr>
          <w:p w14:paraId="1C53BD7A" w14:textId="77777777" w:rsidR="00E73F22" w:rsidRDefault="00000000">
            <w:pPr>
              <w:jc w:val="both"/>
              <w:rPr>
                <w:sz w:val="20"/>
                <w:szCs w:val="20"/>
              </w:rPr>
            </w:pPr>
            <w:r>
              <w:rPr>
                <w:sz w:val="20"/>
                <w:szCs w:val="20"/>
              </w:rPr>
              <w:t>Wodi</w:t>
            </w:r>
          </w:p>
        </w:tc>
        <w:tc>
          <w:tcPr>
            <w:tcW w:w="627" w:type="pct"/>
          </w:tcPr>
          <w:p w14:paraId="5398A804" w14:textId="77777777" w:rsidR="00E73F22" w:rsidRDefault="00E73F22">
            <w:pPr>
              <w:jc w:val="right"/>
              <w:rPr>
                <w:sz w:val="20"/>
                <w:szCs w:val="20"/>
              </w:rPr>
            </w:pPr>
          </w:p>
        </w:tc>
        <w:tc>
          <w:tcPr>
            <w:tcW w:w="575" w:type="pct"/>
          </w:tcPr>
          <w:p w14:paraId="22729239" w14:textId="77777777" w:rsidR="00E73F22" w:rsidRDefault="00E73F22">
            <w:pPr>
              <w:jc w:val="right"/>
              <w:rPr>
                <w:sz w:val="20"/>
                <w:szCs w:val="20"/>
              </w:rPr>
            </w:pPr>
          </w:p>
        </w:tc>
        <w:tc>
          <w:tcPr>
            <w:tcW w:w="747" w:type="pct"/>
          </w:tcPr>
          <w:p w14:paraId="20605659" w14:textId="77777777" w:rsidR="00E73F22" w:rsidRDefault="00E73F22">
            <w:pPr>
              <w:jc w:val="right"/>
              <w:rPr>
                <w:sz w:val="20"/>
                <w:szCs w:val="20"/>
              </w:rPr>
            </w:pPr>
          </w:p>
        </w:tc>
      </w:tr>
      <w:tr w:rsidR="00E73F22" w14:paraId="412F44E1" w14:textId="77777777">
        <w:trPr>
          <w:trHeight w:val="56"/>
        </w:trPr>
        <w:tc>
          <w:tcPr>
            <w:tcW w:w="322" w:type="pct"/>
          </w:tcPr>
          <w:p w14:paraId="06C51A1E" w14:textId="77777777" w:rsidR="00E73F22" w:rsidRDefault="00000000">
            <w:pPr>
              <w:jc w:val="both"/>
              <w:rPr>
                <w:sz w:val="20"/>
                <w:szCs w:val="20"/>
              </w:rPr>
            </w:pPr>
            <w:r>
              <w:rPr>
                <w:sz w:val="20"/>
                <w:szCs w:val="20"/>
              </w:rPr>
              <w:t>23</w:t>
            </w:r>
          </w:p>
        </w:tc>
        <w:tc>
          <w:tcPr>
            <w:tcW w:w="2729" w:type="pct"/>
          </w:tcPr>
          <w:p w14:paraId="528792D7" w14:textId="77777777" w:rsidR="00E73F22" w:rsidRDefault="00000000">
            <w:pPr>
              <w:jc w:val="both"/>
              <w:rPr>
                <w:sz w:val="20"/>
                <w:szCs w:val="20"/>
              </w:rPr>
            </w:pPr>
            <w:r>
              <w:rPr>
                <w:sz w:val="20"/>
                <w:szCs w:val="20"/>
              </w:rPr>
              <w:t>Chumba cha kujifungilia</w:t>
            </w:r>
          </w:p>
        </w:tc>
        <w:tc>
          <w:tcPr>
            <w:tcW w:w="627" w:type="pct"/>
          </w:tcPr>
          <w:p w14:paraId="361926CF" w14:textId="77777777" w:rsidR="00E73F22" w:rsidRDefault="00E73F22">
            <w:pPr>
              <w:jc w:val="right"/>
              <w:rPr>
                <w:sz w:val="20"/>
                <w:szCs w:val="20"/>
              </w:rPr>
            </w:pPr>
          </w:p>
        </w:tc>
        <w:tc>
          <w:tcPr>
            <w:tcW w:w="575" w:type="pct"/>
          </w:tcPr>
          <w:p w14:paraId="7DF2B1D5" w14:textId="77777777" w:rsidR="00E73F22" w:rsidRDefault="00E73F22">
            <w:pPr>
              <w:jc w:val="right"/>
              <w:rPr>
                <w:sz w:val="20"/>
                <w:szCs w:val="20"/>
              </w:rPr>
            </w:pPr>
          </w:p>
        </w:tc>
        <w:tc>
          <w:tcPr>
            <w:tcW w:w="747" w:type="pct"/>
          </w:tcPr>
          <w:p w14:paraId="629D2207" w14:textId="77777777" w:rsidR="00E73F22" w:rsidRDefault="00E73F22">
            <w:pPr>
              <w:jc w:val="right"/>
              <w:rPr>
                <w:sz w:val="20"/>
                <w:szCs w:val="20"/>
              </w:rPr>
            </w:pPr>
          </w:p>
        </w:tc>
      </w:tr>
      <w:tr w:rsidR="00E73F22" w14:paraId="5189DAF4" w14:textId="77777777">
        <w:trPr>
          <w:trHeight w:val="56"/>
        </w:trPr>
        <w:tc>
          <w:tcPr>
            <w:tcW w:w="322" w:type="pct"/>
          </w:tcPr>
          <w:p w14:paraId="4D723983" w14:textId="77777777" w:rsidR="00E73F22" w:rsidRDefault="00000000">
            <w:pPr>
              <w:jc w:val="both"/>
              <w:rPr>
                <w:sz w:val="20"/>
                <w:szCs w:val="20"/>
              </w:rPr>
            </w:pPr>
            <w:r>
              <w:rPr>
                <w:sz w:val="20"/>
                <w:szCs w:val="20"/>
              </w:rPr>
              <w:t>24</w:t>
            </w:r>
          </w:p>
        </w:tc>
        <w:tc>
          <w:tcPr>
            <w:tcW w:w="2729" w:type="pct"/>
          </w:tcPr>
          <w:p w14:paraId="32154543" w14:textId="77777777" w:rsidR="00E73F22" w:rsidRDefault="00000000">
            <w:pPr>
              <w:jc w:val="both"/>
              <w:rPr>
                <w:sz w:val="20"/>
                <w:szCs w:val="20"/>
              </w:rPr>
            </w:pPr>
            <w:r>
              <w:rPr>
                <w:sz w:val="20"/>
                <w:szCs w:val="20"/>
              </w:rPr>
              <w:t>Nyumba za watumishi</w:t>
            </w:r>
          </w:p>
        </w:tc>
        <w:tc>
          <w:tcPr>
            <w:tcW w:w="627" w:type="pct"/>
          </w:tcPr>
          <w:p w14:paraId="750ED9AD" w14:textId="77777777" w:rsidR="00E73F22" w:rsidRDefault="00E73F22">
            <w:pPr>
              <w:jc w:val="right"/>
              <w:rPr>
                <w:sz w:val="20"/>
                <w:szCs w:val="20"/>
              </w:rPr>
            </w:pPr>
          </w:p>
        </w:tc>
        <w:tc>
          <w:tcPr>
            <w:tcW w:w="575" w:type="pct"/>
          </w:tcPr>
          <w:p w14:paraId="55C1C6D8" w14:textId="77777777" w:rsidR="00E73F22" w:rsidRDefault="00E73F22">
            <w:pPr>
              <w:jc w:val="right"/>
              <w:rPr>
                <w:sz w:val="20"/>
                <w:szCs w:val="20"/>
              </w:rPr>
            </w:pPr>
          </w:p>
        </w:tc>
        <w:tc>
          <w:tcPr>
            <w:tcW w:w="747" w:type="pct"/>
          </w:tcPr>
          <w:p w14:paraId="05F63632" w14:textId="77777777" w:rsidR="00E73F22" w:rsidRDefault="00E73F22">
            <w:pPr>
              <w:jc w:val="right"/>
              <w:rPr>
                <w:sz w:val="20"/>
                <w:szCs w:val="20"/>
              </w:rPr>
            </w:pPr>
          </w:p>
        </w:tc>
      </w:tr>
      <w:tr w:rsidR="00E73F22" w14:paraId="446EE696" w14:textId="77777777">
        <w:trPr>
          <w:trHeight w:val="56"/>
        </w:trPr>
        <w:tc>
          <w:tcPr>
            <w:tcW w:w="322" w:type="pct"/>
          </w:tcPr>
          <w:p w14:paraId="30A1A4B9" w14:textId="77777777" w:rsidR="00E73F22" w:rsidRDefault="00000000">
            <w:pPr>
              <w:jc w:val="both"/>
              <w:rPr>
                <w:sz w:val="20"/>
                <w:szCs w:val="20"/>
              </w:rPr>
            </w:pPr>
            <w:r>
              <w:rPr>
                <w:sz w:val="20"/>
                <w:szCs w:val="20"/>
              </w:rPr>
              <w:lastRenderedPageBreak/>
              <w:t>25</w:t>
            </w:r>
          </w:p>
        </w:tc>
        <w:tc>
          <w:tcPr>
            <w:tcW w:w="2729" w:type="pct"/>
          </w:tcPr>
          <w:p w14:paraId="44391E21" w14:textId="77777777" w:rsidR="00E73F22" w:rsidRDefault="00000000">
            <w:pPr>
              <w:jc w:val="both"/>
              <w:rPr>
                <w:sz w:val="20"/>
                <w:szCs w:val="20"/>
              </w:rPr>
            </w:pPr>
            <w:r>
              <w:rPr>
                <w:sz w:val="20"/>
                <w:szCs w:val="20"/>
              </w:rPr>
              <w:t>Choo</w:t>
            </w:r>
          </w:p>
        </w:tc>
        <w:tc>
          <w:tcPr>
            <w:tcW w:w="627" w:type="pct"/>
          </w:tcPr>
          <w:p w14:paraId="5E45B86B" w14:textId="77777777" w:rsidR="00E73F22" w:rsidRDefault="00E73F22">
            <w:pPr>
              <w:jc w:val="right"/>
              <w:rPr>
                <w:sz w:val="20"/>
                <w:szCs w:val="20"/>
              </w:rPr>
            </w:pPr>
          </w:p>
        </w:tc>
        <w:tc>
          <w:tcPr>
            <w:tcW w:w="575" w:type="pct"/>
          </w:tcPr>
          <w:p w14:paraId="33C0D84F" w14:textId="77777777" w:rsidR="00E73F22" w:rsidRDefault="00E73F22">
            <w:pPr>
              <w:jc w:val="right"/>
              <w:rPr>
                <w:sz w:val="20"/>
                <w:szCs w:val="20"/>
              </w:rPr>
            </w:pPr>
          </w:p>
        </w:tc>
        <w:tc>
          <w:tcPr>
            <w:tcW w:w="747" w:type="pct"/>
          </w:tcPr>
          <w:p w14:paraId="083716B6" w14:textId="77777777" w:rsidR="00E73F22" w:rsidRDefault="00E73F22">
            <w:pPr>
              <w:jc w:val="right"/>
              <w:rPr>
                <w:sz w:val="20"/>
                <w:szCs w:val="20"/>
              </w:rPr>
            </w:pPr>
          </w:p>
        </w:tc>
      </w:tr>
    </w:tbl>
    <w:p w14:paraId="6D90D13F" w14:textId="77777777" w:rsidR="00E73F22" w:rsidRDefault="00000000">
      <w:pPr>
        <w:spacing w:line="360" w:lineRule="auto"/>
        <w:jc w:val="center"/>
        <w:rPr>
          <w:i/>
          <w:sz w:val="24"/>
          <w:szCs w:val="24"/>
        </w:rPr>
      </w:pPr>
      <w:r>
        <w:rPr>
          <w:b/>
          <w:i/>
          <w:sz w:val="24"/>
          <w:szCs w:val="24"/>
        </w:rPr>
        <w:t>Chanzo</w:t>
      </w:r>
      <w:r>
        <w:rPr>
          <w:i/>
          <w:sz w:val="24"/>
          <w:szCs w:val="24"/>
        </w:rPr>
        <w:t>:</w:t>
      </w:r>
      <w:r>
        <w:rPr>
          <w:b/>
          <w:i/>
          <w:sz w:val="24"/>
          <w:szCs w:val="24"/>
        </w:rPr>
        <w:t xml:space="preserve"> </w:t>
      </w:r>
      <w:r>
        <w:rPr>
          <w:i/>
          <w:sz w:val="24"/>
          <w:szCs w:val="24"/>
        </w:rPr>
        <w:t xml:space="preserve">Zahanati ya Kijiji cha </w:t>
      </w:r>
      <w:r>
        <w:rPr>
          <w:i/>
          <w:color w:val="FF0000"/>
          <w:sz w:val="24"/>
          <w:szCs w:val="24"/>
        </w:rPr>
        <w:t>jina la kijiji</w:t>
      </w:r>
      <w:r>
        <w:rPr>
          <w:i/>
          <w:sz w:val="24"/>
          <w:szCs w:val="24"/>
        </w:rPr>
        <w:t>, Oktoba, 2022</w:t>
      </w:r>
    </w:p>
    <w:p w14:paraId="67B84609" w14:textId="77777777" w:rsidR="00E73F22" w:rsidRDefault="00000000">
      <w:pPr>
        <w:jc w:val="center"/>
        <w:rPr>
          <w:b/>
          <w:bCs/>
          <w:sz w:val="24"/>
          <w:szCs w:val="24"/>
        </w:rPr>
      </w:pPr>
      <w:bookmarkStart w:id="565" w:name="_Toc116459718"/>
      <w:bookmarkStart w:id="566" w:name="_Toc116455214"/>
      <w:bookmarkStart w:id="567" w:name="_Toc117183432"/>
      <w:bookmarkStart w:id="568" w:name="_Toc117186899"/>
      <w:bookmarkStart w:id="569" w:name="_Toc117183947"/>
      <w:bookmarkStart w:id="570" w:name="_Toc117190017"/>
      <w:bookmarkStart w:id="571" w:name="_Toc117227695"/>
      <w:bookmarkEnd w:id="562"/>
      <w:r>
        <w:rPr>
          <w:b/>
          <w:bCs/>
          <w:sz w:val="24"/>
          <w:szCs w:val="24"/>
        </w:rPr>
        <w:t xml:space="preserve">Picha Na.12: Zahanati ya Kijiji cha </w:t>
      </w:r>
      <w:bookmarkEnd w:id="565"/>
      <w:bookmarkEnd w:id="566"/>
      <w:bookmarkEnd w:id="567"/>
      <w:bookmarkEnd w:id="568"/>
      <w:bookmarkEnd w:id="569"/>
      <w:bookmarkEnd w:id="570"/>
      <w:bookmarkEnd w:id="571"/>
      <w:r>
        <w:rPr>
          <w:b/>
          <w:bCs/>
          <w:color w:val="FF0000"/>
          <w:sz w:val="24"/>
          <w:szCs w:val="24"/>
        </w:rPr>
        <w:t>jina la Zahanati</w:t>
      </w:r>
    </w:p>
    <w:p w14:paraId="2363B3B1" w14:textId="77777777" w:rsidR="00E73F22" w:rsidRDefault="00000000">
      <w:pPr>
        <w:jc w:val="center"/>
        <w:rPr>
          <w:color w:val="FF0000"/>
        </w:rPr>
      </w:pPr>
      <w:r>
        <w:rPr>
          <w:color w:val="FF0000"/>
          <w:sz w:val="24"/>
          <w:szCs w:val="24"/>
        </w:rPr>
        <w:t>Weka picha ya zahanati ya kijiji</w:t>
      </w:r>
    </w:p>
    <w:p w14:paraId="42F160C5" w14:textId="77777777" w:rsidR="00E73F22" w:rsidRDefault="00000000">
      <w:pPr>
        <w:spacing w:line="360" w:lineRule="auto"/>
        <w:jc w:val="center"/>
        <w:rPr>
          <w:i/>
          <w:sz w:val="24"/>
          <w:szCs w:val="24"/>
        </w:rPr>
      </w:pPr>
      <w:r>
        <w:rPr>
          <w:b/>
          <w:bCs/>
          <w:i/>
          <w:iCs/>
          <w:sz w:val="24"/>
          <w:szCs w:val="24"/>
        </w:rPr>
        <w:t>Chanzo</w:t>
      </w:r>
      <w:r>
        <w:rPr>
          <w:bCs/>
          <w:i/>
          <w:iCs/>
          <w:sz w:val="24"/>
          <w:szCs w:val="24"/>
        </w:rPr>
        <w:t xml:space="preserve">: Halmashauri ya Zabazaba); Mwezi, Mwaka</w:t>
      </w:r>
    </w:p>
    <w:p w14:paraId="411A4CBE" w14:textId="77777777" w:rsidR="00E73F22" w:rsidRDefault="00000000">
      <w:pPr>
        <w:pStyle w:val="Heading3"/>
        <w:spacing w:line="360" w:lineRule="auto"/>
        <w:contextualSpacing/>
        <w:rPr>
          <w:rFonts w:ascii="Times New Roman" w:hAnsi="Times New Roman"/>
          <w:sz w:val="24"/>
          <w:szCs w:val="24"/>
        </w:rPr>
      </w:pPr>
      <w:bookmarkStart w:id="572" w:name="_Toc320353016"/>
      <w:bookmarkStart w:id="573" w:name="_Toc304050297"/>
      <w:bookmarkStart w:id="574" w:name="_Toc15727"/>
      <w:bookmarkStart w:id="575" w:name="_Toc90466955"/>
      <w:bookmarkStart w:id="576" w:name="_Toc284703910"/>
      <w:bookmarkStart w:id="577" w:name="_Toc320609623"/>
      <w:bookmarkStart w:id="578" w:name="_Toc132455595"/>
      <w:r>
        <w:rPr>
          <w:rFonts w:ascii="Times New Roman" w:hAnsi="Times New Roman"/>
          <w:sz w:val="24"/>
          <w:szCs w:val="24"/>
        </w:rPr>
        <w:t>3.3.3</w:t>
      </w:r>
      <w:r>
        <w:rPr>
          <w:rFonts w:ascii="Times New Roman" w:hAnsi="Times New Roman"/>
          <w:sz w:val="24"/>
          <w:szCs w:val="24"/>
        </w:rPr>
        <w:tab/>
        <w:t>Mawasiliano na Uchukuzi</w:t>
      </w:r>
      <w:bookmarkEnd w:id="572"/>
      <w:bookmarkEnd w:id="573"/>
      <w:bookmarkEnd w:id="574"/>
      <w:bookmarkEnd w:id="575"/>
      <w:bookmarkEnd w:id="576"/>
      <w:bookmarkEnd w:id="577"/>
      <w:bookmarkEnd w:id="578"/>
    </w:p>
    <w:p w14:paraId="28FEF36F" w14:textId="77777777" w:rsidR="00E73F22" w:rsidRDefault="00000000">
      <w:pPr>
        <w:spacing w:after="0" w:line="360" w:lineRule="auto"/>
        <w:contextualSpacing/>
        <w:jc w:val="both"/>
        <w:rPr>
          <w:rFonts w:eastAsia="Calibri"/>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barabara kuu </w:t>
      </w:r>
      <w:r>
        <w:rPr>
          <w:rFonts w:eastAsia="Calibri"/>
          <w:color w:val="FF0000"/>
          <w:kern w:val="2"/>
          <w:sz w:val="24"/>
          <w:szCs w:val="24"/>
        </w:rPr>
        <w:t>(</w:t>
      </w:r>
      <w:r>
        <w:rPr>
          <w:rFonts w:eastAsia="Calibri"/>
          <w:i/>
          <w:iCs/>
          <w:color w:val="FF0000"/>
          <w:kern w:val="2"/>
          <w:sz w:val="24"/>
          <w:szCs w:val="24"/>
        </w:rPr>
        <w:t>Taja idadi)</w:t>
      </w:r>
      <w:r>
        <w:rPr>
          <w:rFonts w:eastAsia="Calibri"/>
          <w:color w:val="FF0000"/>
          <w:kern w:val="2"/>
          <w:sz w:val="24"/>
          <w:szCs w:val="24"/>
        </w:rPr>
        <w:t xml:space="preserve"> </w:t>
      </w:r>
      <w:r>
        <w:rPr>
          <w:rFonts w:eastAsia="Calibri"/>
          <w:kern w:val="2"/>
          <w:sz w:val="24"/>
          <w:szCs w:val="24"/>
        </w:rPr>
        <w:t xml:space="preserve">ambazo zipo chini ya usimamizi wa </w:t>
      </w:r>
      <w:r>
        <w:rPr>
          <w:rFonts w:eastAsia="Calibri"/>
          <w:i/>
          <w:iCs/>
          <w:color w:val="FF0000"/>
          <w:kern w:val="2"/>
          <w:sz w:val="24"/>
          <w:szCs w:val="24"/>
        </w:rPr>
        <w:t>(taja msimamizi</w:t>
      </w:r>
      <w:r>
        <w:rPr>
          <w:rFonts w:eastAsia="Calibri"/>
          <w:kern w:val="2"/>
          <w:sz w:val="24"/>
          <w:szCs w:val="24"/>
        </w:rPr>
        <w:t xml:space="preserve"> </w:t>
      </w:r>
      <w:r>
        <w:rPr>
          <w:rFonts w:eastAsia="Calibri"/>
          <w:i/>
          <w:iCs/>
          <w:color w:val="FF0000"/>
          <w:kern w:val="2"/>
          <w:sz w:val="24"/>
          <w:szCs w:val="24"/>
        </w:rPr>
        <w:t>TARURA, TANROADS, TASAF n.k,)</w:t>
      </w:r>
      <w:r>
        <w:rPr>
          <w:rFonts w:eastAsia="Calibri"/>
          <w:color w:val="FF0000"/>
          <w:kern w:val="2"/>
          <w:sz w:val="24"/>
          <w:szCs w:val="24"/>
        </w:rPr>
        <w:t xml:space="preserve"> </w:t>
      </w:r>
      <w:r>
        <w:rPr>
          <w:rFonts w:eastAsia="Calibri"/>
          <w:i/>
          <w:iCs/>
          <w:color w:val="FF0000"/>
          <w:kern w:val="2"/>
          <w:sz w:val="24"/>
          <w:szCs w:val="24"/>
        </w:rPr>
        <w:t>(Onyesha barabara hizi zinaunganisha vijiji, wilaya au Mikoa gani na kiwango chake kipoje)</w:t>
      </w:r>
      <w:r>
        <w:rPr>
          <w:rFonts w:eastAsia="Calibri"/>
          <w:kern w:val="2"/>
          <w:sz w:val="24"/>
          <w:szCs w:val="24"/>
        </w:rPr>
        <w:t xml:space="preserve">. Barabara hizi zinapitika </w:t>
      </w:r>
      <w:r>
        <w:rPr>
          <w:rFonts w:eastAsia="Calibri"/>
          <w:i/>
          <w:iCs/>
          <w:color w:val="FF0000"/>
          <w:kern w:val="2"/>
          <w:sz w:val="24"/>
          <w:szCs w:val="24"/>
        </w:rPr>
        <w:t xml:space="preserve">(eleza kama barabara hizi zinapitika kwa kipindi chote cha mwaka na kama haipitiki wakati wa masika ni maeneo yapi ni makorofi (Kwa majina) na inasababisha matatizo yapi na kama inapitika vyema eleza faida za barabara hiyo). </w:t>
      </w:r>
    </w:p>
    <w:p w14:paraId="57CDBE11" w14:textId="77777777" w:rsidR="00E73F22" w:rsidRDefault="00000000">
      <w:pPr>
        <w:spacing w:after="0" w:line="360" w:lineRule="auto"/>
        <w:contextualSpacing/>
        <w:jc w:val="both"/>
        <w:rPr>
          <w:rFonts w:eastAsia="Calibri"/>
          <w:kern w:val="2"/>
          <w:sz w:val="24"/>
          <w:szCs w:val="24"/>
        </w:rPr>
      </w:pPr>
      <w:r>
        <w:rPr>
          <w:rFonts w:eastAsia="Calibri"/>
          <w:kern w:val="2"/>
          <w:sz w:val="24"/>
          <w:szCs w:val="24"/>
        </w:rPr>
        <w:t xml:space="preserve">Pia, kijijini kuna njia zinazounganisha vitongoji na vitongoji na kutoka vitongojini hadi mashambani, njia hizo zinakabiliwa na chanagamoto mbalimbali </w:t>
      </w:r>
      <w:r>
        <w:rPr>
          <w:rFonts w:eastAsia="Calibri"/>
          <w:i/>
          <w:iCs/>
          <w:color w:val="FF0000"/>
          <w:kern w:val="2"/>
          <w:sz w:val="24"/>
          <w:szCs w:val="24"/>
        </w:rPr>
        <w:t>(taja changamoto hizo)</w:t>
      </w:r>
      <w:r>
        <w:rPr>
          <w:rFonts w:eastAsia="Calibri"/>
          <w:kern w:val="2"/>
          <w:sz w:val="24"/>
          <w:szCs w:val="24"/>
        </w:rPr>
        <w:t xml:space="preserve"> na wakati mwingine kuzibwa na wakulima wanapolima. </w:t>
      </w:r>
      <w:r>
        <w:rPr>
          <w:rFonts w:eastAsia="Calibri"/>
          <w:i/>
          <w:iCs/>
          <w:kern w:val="2"/>
          <w:sz w:val="24"/>
          <w:szCs w:val="24"/>
        </w:rPr>
        <w:t>(</w:t>
      </w:r>
      <w:r>
        <w:rPr>
          <w:rFonts w:eastAsia="Calibri"/>
          <w:i/>
          <w:iCs/>
          <w:color w:val="FF0000"/>
          <w:kern w:val="2"/>
          <w:sz w:val="24"/>
          <w:szCs w:val="24"/>
        </w:rPr>
        <w:t>Eleza hali ya vivuko katika mito inayopita kijijini na mikakati ya kukabiliana na changamoto za vivuko).</w:t>
      </w:r>
    </w:p>
    <w:p w14:paraId="0B017CBA" w14:textId="77777777" w:rsidR="00E73F22" w:rsidRDefault="00E73F22">
      <w:pPr>
        <w:pStyle w:val="Caption"/>
        <w:spacing w:line="360" w:lineRule="auto"/>
        <w:contextualSpacing/>
        <w:jc w:val="center"/>
        <w:rPr>
          <w:i/>
          <w:iCs/>
          <w:sz w:val="24"/>
          <w:szCs w:val="24"/>
        </w:rPr>
      </w:pPr>
      <w:bookmarkStart w:id="579" w:name="_Toc136881360"/>
    </w:p>
    <w:p w14:paraId="531AAA49" w14:textId="77777777" w:rsidR="00E73F22" w:rsidRDefault="00000000">
      <w:pPr>
        <w:pStyle w:val="Caption"/>
        <w:keepNext/>
        <w:jc w:val="center"/>
        <w:rPr>
          <w:sz w:val="24"/>
          <w:szCs w:val="24"/>
        </w:rPr>
      </w:pPr>
      <w:bookmarkStart w:id="580" w:name="_Toc138780941"/>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w:t>
      </w:r>
      <w:r>
        <w:rPr>
          <w:sz w:val="24"/>
          <w:szCs w:val="24"/>
        </w:rPr>
        <w:fldChar w:fldCharType="end"/>
      </w:r>
      <w:r>
        <w:rPr>
          <w:sz w:val="24"/>
          <w:szCs w:val="24"/>
        </w:rPr>
        <w:t>3:</w:t>
      </w:r>
      <w:r>
        <w:rPr>
          <w:i/>
          <w:iCs/>
          <w:sz w:val="24"/>
          <w:szCs w:val="24"/>
        </w:rPr>
        <w:t xml:space="preserve"> Miundombinu ya barabara</w:t>
      </w:r>
      <w:bookmarkEnd w:id="580"/>
      <w:r>
        <w:rPr>
          <w:i/>
          <w:iCs/>
          <w:sz w:val="24"/>
          <w:szCs w:val="24"/>
        </w:rPr>
        <w:t xml:space="preserve"> </w:t>
      </w:r>
      <w:bookmarkEnd w:id="579"/>
    </w:p>
    <w:p w14:paraId="41038DA2" w14:textId="77777777" w:rsidR="00E73F22" w:rsidRDefault="00E73F22">
      <w:pPr>
        <w:spacing w:line="360" w:lineRule="auto"/>
        <w:contextualSpacing/>
        <w:jc w:val="center"/>
      </w:pPr>
    </w:p>
    <w:p w14:paraId="405D54E5" w14:textId="77777777" w:rsidR="00E73F22" w:rsidRDefault="00000000">
      <w:pPr>
        <w:spacing w:line="360" w:lineRule="auto"/>
        <w:contextualSpacing/>
        <w:jc w:val="center"/>
        <w:rPr>
          <w:i/>
          <w:iCs/>
          <w:color w:val="FF0000"/>
          <w:sz w:val="24"/>
          <w:szCs w:val="24"/>
        </w:rPr>
      </w:pPr>
      <w:r>
        <w:rPr>
          <w:i/>
          <w:iCs/>
          <w:color w:val="FF0000"/>
          <w:sz w:val="24"/>
          <w:szCs w:val="24"/>
        </w:rPr>
        <w:t>Weka picha ya miundombinu ya barabara inayopatikana kijijini</w:t>
      </w:r>
    </w:p>
    <w:p w14:paraId="578EB540" w14:textId="77777777" w:rsidR="00E73F22" w:rsidRDefault="00000000">
      <w:pPr>
        <w:spacing w:line="360" w:lineRule="auto"/>
        <w:contextualSpacing/>
        <w:jc w:val="center"/>
        <w:rPr>
          <w:bCs/>
          <w:i/>
          <w:iCs/>
          <w:sz w:val="24"/>
          <w:szCs w:val="24"/>
        </w:rPr>
      </w:pPr>
      <w:r>
        <w:rPr>
          <w:b/>
          <w:bCs/>
          <w:i/>
          <w:iCs/>
          <w:sz w:val="24"/>
          <w:szCs w:val="24"/>
        </w:rPr>
        <w:t xml:space="preserve">Chanzo: </w:t>
      </w:r>
      <w:r>
        <w:rPr>
          <w:bCs/>
          <w:i/>
          <w:iCs/>
          <w:sz w:val="24"/>
          <w:szCs w:val="24"/>
        </w:rPr>
        <w:t xml:space="preserve">Halmashauri ya Zabazaba; Mwezi, Mwaka</w:t>
      </w:r>
    </w:p>
    <w:p w14:paraId="18CC2CD9" w14:textId="77777777" w:rsidR="00E73F22" w:rsidRDefault="00E73F22">
      <w:pPr>
        <w:spacing w:line="360" w:lineRule="auto"/>
        <w:contextualSpacing/>
        <w:jc w:val="center"/>
        <w:rPr>
          <w:b/>
          <w:bCs/>
          <w:i/>
          <w:iCs/>
          <w:sz w:val="24"/>
          <w:szCs w:val="24"/>
        </w:rPr>
      </w:pPr>
    </w:p>
    <w:p w14:paraId="6BE13714" w14:textId="77777777" w:rsidR="00E73F22" w:rsidRDefault="00000000">
      <w:pPr>
        <w:spacing w:after="0" w:line="360" w:lineRule="auto"/>
        <w:contextualSpacing/>
        <w:jc w:val="both"/>
        <w:rPr>
          <w:rFonts w:eastAsia="Calibri"/>
          <w:i/>
          <w:iCs/>
          <w:kern w:val="2"/>
          <w:sz w:val="24"/>
          <w:szCs w:val="24"/>
        </w:rPr>
      </w:pPr>
      <w:r>
        <w:rPr>
          <w:rFonts w:eastAsia="Calibri"/>
          <w:kern w:val="2"/>
          <w:sz w:val="24"/>
          <w:szCs w:val="24"/>
        </w:rPr>
        <w:t xml:space="preserve">Usafiri unaotumika kutoka kijijini hadi sehemu nyingine ndani ya kijiji au nje ya kijiji ni </w:t>
      </w:r>
      <w:r>
        <w:rPr>
          <w:rFonts w:eastAsia="Calibri"/>
          <w:i/>
          <w:iCs/>
          <w:color w:val="FF0000"/>
          <w:kern w:val="2"/>
          <w:sz w:val="24"/>
          <w:szCs w:val="24"/>
        </w:rPr>
        <w:t>(Ainisha vyombo vya usafiri vinavyotumika)</w:t>
      </w:r>
      <w:r>
        <w:rPr>
          <w:i/>
          <w:iCs/>
          <w:sz w:val="24"/>
          <w:szCs w:val="24"/>
        </w:rPr>
        <w:t xml:space="preserve">. </w:t>
      </w:r>
      <w:r>
        <w:rPr>
          <w:i/>
          <w:iCs/>
          <w:color w:val="FF0000"/>
          <w:sz w:val="24"/>
          <w:szCs w:val="24"/>
        </w:rPr>
        <w:t>Eleza gharama za vyombo vya usafiri kutoka kijijini kwenda katika vijiji vingine na maeneo jirani na kijiji</w:t>
      </w:r>
    </w:p>
    <w:p w14:paraId="3A0AE796" w14:textId="77777777" w:rsidR="00E73F22" w:rsidRDefault="00000000">
      <w:pPr>
        <w:spacing w:after="160" w:line="360" w:lineRule="auto"/>
        <w:contextualSpacing/>
        <w:jc w:val="both"/>
        <w:rPr>
          <w:rFonts w:eastAsia="Calibri"/>
          <w:i/>
          <w:iCs/>
          <w:color w:val="FF0000"/>
          <w:kern w:val="2"/>
          <w:sz w:val="24"/>
          <w:szCs w:val="24"/>
        </w:rPr>
      </w:pPr>
      <w:bookmarkStart w:id="581" w:name="_Toc10961"/>
      <w:bookmarkStart w:id="582" w:name="_Toc117527242"/>
      <w:bookmarkStart w:id="583" w:name="_Toc117171454"/>
      <w:bookmarkStart w:id="584" w:name="_Toc132455596"/>
      <w:r>
        <w:rPr>
          <w:rFonts w:eastAsia="Calibri"/>
          <w:kern w:val="2"/>
          <w:sz w:val="24"/>
          <w:szCs w:val="24"/>
        </w:rPr>
        <w:t xml:space="preserve">Aidha, wanakijiji wa Kijiji cha </w:t>
      </w:r>
      <w:r>
        <w:rPr>
          <w:rFonts w:eastAsia="Calibri"/>
          <w:i/>
          <w:iCs/>
          <w:kern w:val="2"/>
          <w:sz w:val="24"/>
          <w:szCs w:val="24"/>
        </w:rPr>
        <w:t>(</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wanatumia huduma za mawasiliano za mtandao wa </w:t>
      </w:r>
      <w:r>
        <w:rPr>
          <w:rFonts w:eastAsia="Calibri"/>
          <w:i/>
          <w:iCs/>
          <w:color w:val="FF0000"/>
          <w:kern w:val="2"/>
          <w:sz w:val="24"/>
          <w:szCs w:val="24"/>
        </w:rPr>
        <w:t xml:space="preserve">(Ainisha mitandao ya simu inayopatikana na kutumika ndani ya kijiji). </w:t>
      </w:r>
      <w:r>
        <w:rPr>
          <w:rFonts w:eastAsia="Calibri"/>
          <w:kern w:val="2"/>
          <w:sz w:val="24"/>
          <w:szCs w:val="24"/>
        </w:rPr>
        <w:t xml:space="preserve">Tathmini inaonyesha kuwa mtandao wa </w:t>
      </w:r>
      <w:r>
        <w:rPr>
          <w:rFonts w:eastAsia="Calibri"/>
          <w:i/>
          <w:iCs/>
          <w:kern w:val="2"/>
          <w:sz w:val="24"/>
          <w:szCs w:val="24"/>
        </w:rPr>
        <w:t>(</w:t>
      </w:r>
      <w:r>
        <w:rPr>
          <w:rFonts w:eastAsia="Calibri"/>
          <w:i/>
          <w:iCs/>
          <w:color w:val="FF0000"/>
          <w:kern w:val="2"/>
          <w:sz w:val="24"/>
          <w:szCs w:val="24"/>
        </w:rPr>
        <w:t>Ainisha mitandao yenye usikivu mzuri na sababu ya usikivu kuwa mzuri</w:t>
      </w:r>
      <w:r>
        <w:rPr>
          <w:rFonts w:eastAsia="Calibri"/>
          <w:i/>
          <w:iCs/>
          <w:kern w:val="2"/>
          <w:sz w:val="24"/>
          <w:szCs w:val="24"/>
        </w:rPr>
        <w:t xml:space="preserve">). </w:t>
      </w:r>
      <w:r>
        <w:rPr>
          <w:rFonts w:eastAsia="Calibri"/>
          <w:kern w:val="2"/>
          <w:sz w:val="24"/>
          <w:szCs w:val="24"/>
        </w:rPr>
        <w:t xml:space="preserve">Pia </w:t>
      </w:r>
      <w:r>
        <w:rPr>
          <w:rFonts w:eastAsia="Calibri"/>
          <w:i/>
          <w:iCs/>
          <w:color w:val="FF0000"/>
          <w:kern w:val="2"/>
          <w:sz w:val="24"/>
          <w:szCs w:val="24"/>
        </w:rPr>
        <w:t>(eleza mitandao inayosikika kwa usikivu mdogo na ambayo haisikiki kabisa na sababu ya kutosikika na nini mkakati wa wilaya au kijiji kukabiliana na changamoto hiyo)</w:t>
      </w:r>
      <w:r>
        <w:rPr>
          <w:rFonts w:eastAsia="Calibri"/>
          <w:i/>
          <w:iCs/>
          <w:kern w:val="2"/>
          <w:sz w:val="24"/>
          <w:szCs w:val="24"/>
        </w:rPr>
        <w:t>.</w:t>
      </w:r>
      <w:r>
        <w:rPr>
          <w:rFonts w:eastAsia="Calibri"/>
          <w:kern w:val="2"/>
          <w:sz w:val="24"/>
          <w:szCs w:val="24"/>
        </w:rPr>
        <w:t xml:space="preserve"> Aidha, wanakijiji </w:t>
      </w:r>
      <w:r>
        <w:rPr>
          <w:rFonts w:eastAsia="Calibri"/>
          <w:i/>
          <w:iCs/>
          <w:kern w:val="2"/>
          <w:sz w:val="24"/>
          <w:szCs w:val="24"/>
        </w:rPr>
        <w:t>wa (</w:t>
      </w:r>
      <w:r>
        <w:rPr>
          <w:rFonts w:eastAsia="Calibri"/>
          <w:i/>
          <w:iCs/>
          <w:color w:val="FF0000"/>
          <w:kern w:val="2"/>
          <w:sz w:val="24"/>
          <w:szCs w:val="24"/>
        </w:rPr>
        <w:t>Taja jina la kijiji husika)</w:t>
      </w:r>
      <w:r>
        <w:rPr>
          <w:rFonts w:eastAsia="Calibri"/>
          <w:color w:val="FF0000"/>
          <w:kern w:val="2"/>
          <w:sz w:val="24"/>
          <w:szCs w:val="24"/>
        </w:rPr>
        <w:t xml:space="preserve"> </w:t>
      </w:r>
      <w:r>
        <w:rPr>
          <w:rFonts w:eastAsia="Calibri"/>
          <w:kern w:val="2"/>
          <w:sz w:val="24"/>
          <w:szCs w:val="24"/>
        </w:rPr>
        <w:t xml:space="preserve">hupata huduma ya Redio na Televisheni kutoka </w:t>
      </w:r>
      <w:r>
        <w:rPr>
          <w:rFonts w:eastAsia="Calibri"/>
          <w:i/>
          <w:iCs/>
          <w:kern w:val="2"/>
          <w:sz w:val="24"/>
          <w:szCs w:val="24"/>
        </w:rPr>
        <w:t>(</w:t>
      </w:r>
      <w:r>
        <w:rPr>
          <w:rFonts w:eastAsia="Calibri"/>
          <w:i/>
          <w:iCs/>
          <w:color w:val="FF0000"/>
          <w:kern w:val="2"/>
          <w:sz w:val="24"/>
          <w:szCs w:val="24"/>
        </w:rPr>
        <w:t>Ainisha vituo vya redio na televisheni).</w:t>
      </w:r>
    </w:p>
    <w:p w14:paraId="4F633FEE" w14:textId="77777777" w:rsidR="00E73F22" w:rsidRDefault="00E73F22">
      <w:pPr>
        <w:spacing w:after="160" w:line="360" w:lineRule="auto"/>
        <w:contextualSpacing/>
        <w:jc w:val="both"/>
        <w:rPr>
          <w:rFonts w:eastAsia="Calibri"/>
          <w:i/>
          <w:iCs/>
          <w:color w:val="FF0000"/>
          <w:kern w:val="2"/>
          <w:sz w:val="24"/>
          <w:szCs w:val="24"/>
        </w:rPr>
      </w:pPr>
    </w:p>
    <w:p w14:paraId="2D987085" w14:textId="77777777" w:rsidR="00E73F22" w:rsidRDefault="00000000">
      <w:pPr>
        <w:spacing w:after="160" w:line="360" w:lineRule="auto"/>
        <w:contextualSpacing/>
        <w:jc w:val="center"/>
        <w:rPr>
          <w:rFonts w:eastAsia="Calibri"/>
          <w:i/>
          <w:iCs/>
          <w:color w:val="FF0000"/>
          <w:kern w:val="2"/>
          <w:sz w:val="24"/>
          <w:szCs w:val="24"/>
        </w:rPr>
      </w:pPr>
      <w:r>
        <w:rPr>
          <w:rFonts w:eastAsia="Calibri"/>
          <w:i/>
          <w:iCs/>
          <w:color w:val="FF0000"/>
          <w:kern w:val="2"/>
          <w:sz w:val="24"/>
          <w:szCs w:val="24"/>
        </w:rPr>
        <w:lastRenderedPageBreak/>
        <w:t>Picha vyombo vya usafiri vinavyotumika</w:t>
      </w:r>
    </w:p>
    <w:p w14:paraId="4C2156BD" w14:textId="77777777" w:rsidR="00E73F22" w:rsidRDefault="00E73F22">
      <w:pPr>
        <w:spacing w:after="160" w:line="360" w:lineRule="auto"/>
        <w:contextualSpacing/>
        <w:jc w:val="both"/>
        <w:rPr>
          <w:rFonts w:eastAsia="Calibri"/>
          <w:kern w:val="2"/>
          <w:sz w:val="24"/>
          <w:szCs w:val="24"/>
        </w:rPr>
      </w:pPr>
    </w:p>
    <w:p w14:paraId="360961E2" w14:textId="77777777" w:rsidR="00E73F22" w:rsidRDefault="00000000">
      <w:pPr>
        <w:keepNext/>
        <w:spacing w:before="240" w:after="60" w:line="360" w:lineRule="auto"/>
        <w:contextualSpacing/>
        <w:outlineLvl w:val="2"/>
        <w:rPr>
          <w:rFonts w:eastAsia="Tempus Sans ITC"/>
          <w:b/>
          <w:bCs/>
          <w:sz w:val="24"/>
          <w:szCs w:val="24"/>
        </w:rPr>
      </w:pPr>
      <w:r>
        <w:rPr>
          <w:rFonts w:eastAsia="Tempus Sans ITC"/>
          <w:b/>
          <w:bCs/>
          <w:sz w:val="24"/>
          <w:szCs w:val="24"/>
        </w:rPr>
        <w:t>3.3.4 Huduma zingine za Jamii</w:t>
      </w:r>
      <w:bookmarkEnd w:id="581"/>
      <w:bookmarkEnd w:id="582"/>
      <w:bookmarkEnd w:id="583"/>
      <w:bookmarkEnd w:id="584"/>
    </w:p>
    <w:p w14:paraId="20FCF10C" w14:textId="77777777" w:rsidR="00E73F22" w:rsidRDefault="00000000">
      <w:pPr>
        <w:spacing w:after="160" w:line="360" w:lineRule="auto"/>
        <w:contextualSpacing/>
        <w:jc w:val="both"/>
        <w:rPr>
          <w:rFonts w:eastAsia="Symbol"/>
          <w:i/>
          <w:iCs/>
          <w:kern w:val="2"/>
          <w:sz w:val="24"/>
          <w:szCs w:val="24"/>
        </w:rPr>
      </w:pPr>
      <w:r>
        <w:rPr>
          <w:rFonts w:eastAsia="Symbol"/>
          <w:kern w:val="2"/>
          <w:sz w:val="24"/>
          <w:szCs w:val="24"/>
        </w:rPr>
        <w:t xml:space="preserve">Huduma nyingine za kijamii zinazopatikana katika Kijiji cha </w:t>
      </w:r>
      <w:r>
        <w:rPr>
          <w:rFonts w:eastAsia="Symbol"/>
          <w:i/>
          <w:iCs/>
          <w:kern w:val="2"/>
          <w:sz w:val="24"/>
          <w:szCs w:val="24"/>
        </w:rPr>
        <w:t>(</w:t>
      </w:r>
      <w:r>
        <w:rPr>
          <w:rFonts w:eastAsia="Symbol"/>
          <w:i/>
          <w:iCs/>
          <w:color w:val="FF0000"/>
          <w:kern w:val="2"/>
          <w:sz w:val="24"/>
          <w:szCs w:val="24"/>
        </w:rPr>
        <w:t>Jina la kijiji</w:t>
      </w:r>
      <w:r>
        <w:rPr>
          <w:rFonts w:eastAsia="Symbol"/>
          <w:i/>
          <w:iCs/>
          <w:kern w:val="2"/>
          <w:sz w:val="24"/>
          <w:szCs w:val="24"/>
        </w:rPr>
        <w:t xml:space="preserve"> </w:t>
      </w:r>
      <w:r>
        <w:rPr>
          <w:rFonts w:eastAsia="Symbol"/>
          <w:i/>
          <w:iCs/>
          <w:color w:val="FF0000"/>
          <w:kern w:val="2"/>
          <w:sz w:val="24"/>
          <w:szCs w:val="24"/>
        </w:rPr>
        <w:t>husika)</w:t>
      </w:r>
      <w:r>
        <w:rPr>
          <w:rFonts w:eastAsia="Symbol"/>
          <w:kern w:val="2"/>
          <w:sz w:val="24"/>
          <w:szCs w:val="24"/>
        </w:rPr>
        <w:t xml:space="preserve"> zimegawanyika katika kila kitongoji, </w:t>
      </w:r>
      <w:r>
        <w:rPr>
          <w:rFonts w:eastAsia="Symbol"/>
          <w:i/>
          <w:iCs/>
          <w:kern w:val="2"/>
          <w:sz w:val="24"/>
          <w:szCs w:val="24"/>
        </w:rPr>
        <w:t>(</w:t>
      </w:r>
      <w:r>
        <w:rPr>
          <w:rFonts w:eastAsia="Symbol"/>
          <w:i/>
          <w:iCs/>
          <w:color w:val="FF0000"/>
          <w:kern w:val="2"/>
          <w:sz w:val="24"/>
          <w:szCs w:val="24"/>
        </w:rPr>
        <w:t>eleza huduma za jamii zinazopatikana kijiji na kwa vitongoji)</w:t>
      </w:r>
      <w:r>
        <w:rPr>
          <w:rFonts w:eastAsia="Symbol"/>
          <w:i/>
          <w:iCs/>
          <w:kern w:val="2"/>
          <w:sz w:val="24"/>
          <w:szCs w:val="24"/>
        </w:rPr>
        <w:t>.</w:t>
      </w:r>
      <w:r>
        <w:rPr>
          <w:rFonts w:eastAsia="Symbol"/>
          <w:kern w:val="2"/>
          <w:sz w:val="24"/>
          <w:szCs w:val="24"/>
        </w:rPr>
        <w:t xml:space="preserve"> Tathmini inaonyesha kuwa huduma za kijamii zipo zaidi kitongoji cha </w:t>
      </w:r>
      <w:r>
        <w:rPr>
          <w:rFonts w:eastAsia="Symbol"/>
          <w:i/>
          <w:iCs/>
          <w:kern w:val="2"/>
          <w:sz w:val="24"/>
          <w:szCs w:val="24"/>
        </w:rPr>
        <w:t>(</w:t>
      </w:r>
      <w:r>
        <w:rPr>
          <w:rFonts w:eastAsia="Symbol"/>
          <w:i/>
          <w:iCs/>
          <w:color w:val="FF0000"/>
          <w:kern w:val="2"/>
          <w:sz w:val="24"/>
          <w:szCs w:val="24"/>
        </w:rPr>
        <w:t>Taja kitongoji)</w:t>
      </w:r>
      <w:r>
        <w:rPr>
          <w:rFonts w:eastAsia="Symbol"/>
          <w:color w:val="FF0000"/>
          <w:kern w:val="2"/>
          <w:sz w:val="24"/>
          <w:szCs w:val="24"/>
        </w:rPr>
        <w:t xml:space="preserve"> </w:t>
      </w:r>
      <w:r>
        <w:rPr>
          <w:rFonts w:eastAsia="Symbol"/>
          <w:kern w:val="2"/>
          <w:sz w:val="24"/>
          <w:szCs w:val="24"/>
        </w:rPr>
        <w:t xml:space="preserve">kutokana na </w:t>
      </w:r>
      <w:r>
        <w:rPr>
          <w:rFonts w:eastAsia="Symbol"/>
          <w:i/>
          <w:iCs/>
          <w:kern w:val="2"/>
          <w:sz w:val="24"/>
          <w:szCs w:val="24"/>
        </w:rPr>
        <w:t>(</w:t>
      </w:r>
      <w:r>
        <w:rPr>
          <w:rFonts w:eastAsia="Symbol"/>
          <w:i/>
          <w:iCs/>
          <w:color w:val="FF0000"/>
          <w:kern w:val="2"/>
          <w:sz w:val="24"/>
          <w:szCs w:val="24"/>
        </w:rPr>
        <w:t>Eleza sababu</w:t>
      </w:r>
      <w:r>
        <w:rPr>
          <w:rFonts w:eastAsia="Symbol"/>
          <w:i/>
          <w:iCs/>
          <w:kern w:val="2"/>
          <w:sz w:val="24"/>
          <w:szCs w:val="24"/>
        </w:rPr>
        <w:t>).</w:t>
      </w:r>
    </w:p>
    <w:p w14:paraId="22B819F3" w14:textId="77777777" w:rsidR="00E73F22" w:rsidRDefault="00000000">
      <w:pPr>
        <w:pStyle w:val="Caption"/>
        <w:spacing w:line="360" w:lineRule="auto"/>
        <w:contextualSpacing/>
        <w:jc w:val="center"/>
        <w:rPr>
          <w:i/>
          <w:iCs/>
          <w:sz w:val="24"/>
          <w:szCs w:val="24"/>
        </w:rPr>
      </w:pPr>
      <w:bookmarkStart w:id="585" w:name="_Toc136881362"/>
      <w:bookmarkStart w:id="586" w:name="_Toc138780942"/>
      <w:r>
        <w:rPr>
          <w:i/>
          <w:iCs/>
          <w:sz w:val="24"/>
          <w:szCs w:val="24"/>
        </w:rPr>
        <w:t>Picha Na.14: Huduma za jamii</w:t>
      </w:r>
      <w:bookmarkEnd w:id="585"/>
      <w:bookmarkEnd w:id="586"/>
    </w:p>
    <w:p w14:paraId="0BC848C9" w14:textId="77777777" w:rsidR="00E73F22" w:rsidRDefault="00000000">
      <w:pPr>
        <w:spacing w:after="0" w:line="360" w:lineRule="auto"/>
        <w:contextualSpacing/>
        <w:jc w:val="center"/>
        <w:rPr>
          <w:i/>
          <w:iCs/>
          <w:color w:val="FF0000"/>
          <w:sz w:val="24"/>
          <w:szCs w:val="24"/>
        </w:rPr>
      </w:pPr>
      <w:r>
        <w:rPr>
          <w:i/>
          <w:iCs/>
          <w:color w:val="FF0000"/>
          <w:sz w:val="24"/>
          <w:szCs w:val="24"/>
        </w:rPr>
        <w:t>Weka picha ya huduma ya jamii zinazopatiakana kijijini</w:t>
      </w:r>
    </w:p>
    <w:p w14:paraId="1D9D01C4" w14:textId="77777777" w:rsidR="00E73F22" w:rsidRDefault="00000000">
      <w:pPr>
        <w:spacing w:after="0" w:line="360" w:lineRule="auto"/>
        <w:contextualSpacing/>
        <w:jc w:val="center"/>
        <w:rPr>
          <w:i/>
          <w:sz w:val="24"/>
          <w:szCs w:val="24"/>
        </w:rPr>
      </w:pPr>
      <w:r>
        <w:rPr>
          <w:b/>
          <w:i/>
          <w:sz w:val="24"/>
          <w:szCs w:val="24"/>
        </w:rPr>
        <w:t xml:space="preserve">Chanzo: </w:t>
      </w:r>
      <w:r>
        <w:rPr>
          <w:i/>
          <w:color w:val="FF0000"/>
          <w:sz w:val="24"/>
          <w:szCs w:val="24"/>
        </w:rPr>
        <w:t xml:space="preserve">Halmashauri ya Zabazaba); Mwezi, Mwaka</w:t>
      </w:r>
    </w:p>
    <w:p w14:paraId="2B597F44" w14:textId="77777777" w:rsidR="00E73F22" w:rsidRDefault="00E73F22">
      <w:pPr>
        <w:pStyle w:val="Caption"/>
        <w:spacing w:line="360" w:lineRule="auto"/>
        <w:contextualSpacing/>
        <w:jc w:val="center"/>
        <w:rPr>
          <w:sz w:val="24"/>
          <w:szCs w:val="24"/>
        </w:rPr>
        <w:sectPr w:rsidR="00E73F22">
          <w:pgSz w:w="11907" w:h="16839"/>
          <w:pgMar w:top="1138" w:right="850" w:bottom="1418" w:left="1296" w:header="720" w:footer="720" w:gutter="0"/>
          <w:pgNumType w:chapStyle="1"/>
          <w:cols w:space="720"/>
          <w:docGrid w:linePitch="360"/>
        </w:sectPr>
      </w:pPr>
    </w:p>
    <w:p w14:paraId="23741CFC" w14:textId="77777777" w:rsidR="00E73F22" w:rsidRDefault="00000000">
      <w:pPr>
        <w:pStyle w:val="Caption"/>
        <w:keepNext/>
        <w:spacing w:line="360" w:lineRule="auto"/>
        <w:contextualSpacing/>
        <w:jc w:val="center"/>
        <w:rPr>
          <w:i/>
          <w:iCs/>
          <w:sz w:val="24"/>
          <w:szCs w:val="24"/>
        </w:rPr>
      </w:pPr>
      <w:bookmarkStart w:id="587" w:name="_Toc138798319"/>
      <w:bookmarkStart w:id="588" w:name="_Toc90616439"/>
      <w:r>
        <w:rPr>
          <w:i/>
          <w:iCs/>
          <w:sz w:val="24"/>
          <w:szCs w:val="24"/>
        </w:rPr>
        <w:lastRenderedPageBreak/>
        <w:t xml:space="preserve">Ramani Na. </w:t>
      </w:r>
      <w:r>
        <w:rPr>
          <w:i/>
          <w:iCs/>
          <w:sz w:val="24"/>
          <w:szCs w:val="24"/>
        </w:rPr>
        <w:fldChar w:fldCharType="begin"/>
      </w:r>
      <w:r>
        <w:rPr>
          <w:i/>
          <w:iCs/>
          <w:sz w:val="24"/>
          <w:szCs w:val="24"/>
        </w:rPr>
        <w:instrText xml:space="preserve"> SEQ Ramani \* ARABIC </w:instrText>
      </w:r>
      <w:r>
        <w:rPr>
          <w:i/>
          <w:iCs/>
          <w:sz w:val="24"/>
          <w:szCs w:val="24"/>
        </w:rPr>
        <w:fldChar w:fldCharType="separate"/>
      </w:r>
      <w:r>
        <w:rPr>
          <w:i/>
          <w:iCs/>
          <w:sz w:val="24"/>
          <w:szCs w:val="24"/>
        </w:rPr>
        <w:t>9</w:t>
      </w:r>
      <w:r>
        <w:rPr>
          <w:i/>
          <w:iCs/>
          <w:sz w:val="24"/>
          <w:szCs w:val="24"/>
        </w:rPr>
        <w:fldChar w:fldCharType="end"/>
      </w:r>
      <w:r>
        <w:rPr>
          <w:i/>
          <w:iCs/>
          <w:sz w:val="24"/>
          <w:szCs w:val="24"/>
        </w:rPr>
        <w:t>: Huduma za jamii na Miundombinu</w:t>
      </w:r>
      <w:bookmarkEnd w:id="587"/>
      <w:bookmarkEnd w:id="588"/>
    </w:p>
    <w:p w14:paraId="3888BBC0" w14:textId="77777777" w:rsidR="00E73F22" w:rsidRDefault="00000000">
      <w:pPr>
        <w:jc w:val="center"/>
      </w:pPr>
      <w:r>
        <w:t xml:space="preserve">             </w:t>
      </w:r>
    </w:p>
    <w:p w14:paraId="7097842C" w14:textId="77777777" w:rsidR="00E73F22" w:rsidRDefault="00E73F22">
      <w:pPr>
        <w:jc w:val="center"/>
        <w:rPr>
          <w:color w:val="FF0000"/>
        </w:rPr>
      </w:pPr>
    </w:p>
    <w:p w14:paraId="7FB67A80" w14:textId="77777777" w:rsidR="00E73F22" w:rsidRDefault="00000000">
      <w:pPr>
        <w:jc w:val="center"/>
        <w:rPr>
          <w:i/>
          <w:iCs/>
          <w:color w:val="FF0000"/>
          <w:sz w:val="24"/>
          <w:szCs w:val="24"/>
        </w:rPr>
      </w:pPr>
      <w:r>
        <w:rPr>
          <w:i/>
          <w:iCs/>
          <w:color w:val="FF0000"/>
          <w:sz w:val="24"/>
          <w:szCs w:val="24"/>
        </w:rPr>
        <w:t>Weka ramani inayoonesha huduma za jamii zinazopatikana kijijini</w:t>
      </w:r>
    </w:p>
    <w:p w14:paraId="16867DB5" w14:textId="77777777" w:rsidR="00E73F22" w:rsidRDefault="00E73F22">
      <w:pPr>
        <w:spacing w:line="360" w:lineRule="auto"/>
        <w:contextualSpacing/>
        <w:jc w:val="center"/>
        <w:rPr>
          <w:sz w:val="24"/>
          <w:szCs w:val="24"/>
        </w:rPr>
        <w:sectPr w:rsidR="00E73F22">
          <w:pgSz w:w="16839" w:h="11907" w:orient="landscape"/>
          <w:pgMar w:top="1296" w:right="1138" w:bottom="850" w:left="245" w:header="720" w:footer="720" w:gutter="0"/>
          <w:pgNumType w:chapStyle="1"/>
          <w:cols w:space="720"/>
          <w:docGrid w:linePitch="360"/>
        </w:sectPr>
      </w:pPr>
    </w:p>
    <w:p w14:paraId="40915050" w14:textId="77777777" w:rsidR="00E73F22" w:rsidRDefault="00000000">
      <w:pPr>
        <w:pStyle w:val="Heading2"/>
        <w:spacing w:line="360" w:lineRule="auto"/>
        <w:contextualSpacing/>
        <w:rPr>
          <w:rFonts w:ascii="Times New Roman" w:hAnsi="Times New Roman"/>
          <w:i w:val="0"/>
          <w:sz w:val="24"/>
          <w:szCs w:val="24"/>
        </w:rPr>
      </w:pPr>
      <w:bookmarkStart w:id="589" w:name="_Toc90466956"/>
      <w:bookmarkStart w:id="590" w:name="_Toc320609624"/>
      <w:bookmarkStart w:id="591" w:name="_Toc14678"/>
      <w:bookmarkStart w:id="592" w:name="_Toc320353017"/>
      <w:bookmarkStart w:id="593" w:name="_Toc138776802"/>
      <w:bookmarkStart w:id="594" w:name="_Toc132455597"/>
      <w:bookmarkStart w:id="595" w:name="_Toc21390"/>
      <w:bookmarkStart w:id="596" w:name="_Toc15806"/>
      <w:bookmarkStart w:id="597" w:name="_Toc304050298"/>
      <w:bookmarkStart w:id="598" w:name="_Toc284703912"/>
      <w:r>
        <w:rPr>
          <w:rFonts w:ascii="Times New Roman" w:hAnsi="Times New Roman"/>
          <w:i w:val="0"/>
          <w:sz w:val="24"/>
          <w:szCs w:val="24"/>
        </w:rPr>
        <w:lastRenderedPageBreak/>
        <w:t>3.4.</w:t>
      </w:r>
      <w:r>
        <w:rPr>
          <w:rFonts w:ascii="Times New Roman" w:hAnsi="Times New Roman"/>
          <w:i w:val="0"/>
          <w:sz w:val="24"/>
          <w:szCs w:val="24"/>
        </w:rPr>
        <w:tab/>
        <w:t>Nishati</w:t>
      </w:r>
      <w:bookmarkEnd w:id="589"/>
      <w:bookmarkEnd w:id="590"/>
      <w:bookmarkEnd w:id="591"/>
      <w:bookmarkEnd w:id="592"/>
      <w:bookmarkEnd w:id="593"/>
      <w:bookmarkEnd w:id="594"/>
      <w:bookmarkEnd w:id="595"/>
      <w:bookmarkEnd w:id="596"/>
      <w:bookmarkEnd w:id="597"/>
      <w:bookmarkEnd w:id="598"/>
    </w:p>
    <w:p w14:paraId="21C2D273" w14:textId="77777777" w:rsidR="00E73F22" w:rsidRDefault="00000000">
      <w:pPr>
        <w:spacing w:after="160" w:line="360" w:lineRule="auto"/>
        <w:jc w:val="both"/>
        <w:rPr>
          <w:rFonts w:eastAsia="Bookman Old Style"/>
          <w:sz w:val="24"/>
          <w:szCs w:val="24"/>
          <w:lang w:val="es-ES"/>
        </w:rPr>
      </w:pPr>
      <w:r>
        <w:rPr>
          <w:rFonts w:eastAsia="Bookman Old Style"/>
          <w:sz w:val="24"/>
          <w:szCs w:val="24"/>
        </w:rPr>
        <w:t xml:space="preserve">Nishati inayotumika katika Kijiji cha </w:t>
      </w:r>
      <w:r>
        <w:rPr>
          <w:rFonts w:eastAsia="Bookman Old Style"/>
          <w:i/>
          <w:iCs/>
          <w:sz w:val="24"/>
          <w:szCs w:val="24"/>
        </w:rPr>
        <w:t>(</w:t>
      </w:r>
      <w:r>
        <w:rPr>
          <w:rFonts w:eastAsia="Bookman Old Style"/>
          <w:i/>
          <w:iCs/>
          <w:color w:val="FF0000"/>
          <w:sz w:val="24"/>
          <w:szCs w:val="24"/>
        </w:rPr>
        <w:t>Jina la</w:t>
      </w:r>
      <w:r>
        <w:rPr>
          <w:rFonts w:eastAsia="Bookman Old Style"/>
          <w:i/>
          <w:iCs/>
          <w:sz w:val="24"/>
          <w:szCs w:val="24"/>
        </w:rPr>
        <w:t xml:space="preserve"> </w:t>
      </w:r>
      <w:r>
        <w:rPr>
          <w:rFonts w:eastAsia="Bookman Old Style"/>
          <w:i/>
          <w:iCs/>
          <w:color w:val="FF0000"/>
          <w:sz w:val="24"/>
          <w:szCs w:val="24"/>
        </w:rPr>
        <w:t>kijiji husika)</w:t>
      </w:r>
      <w:r>
        <w:rPr>
          <w:rFonts w:eastAsia="Bookman Old Style"/>
          <w:color w:val="FF0000"/>
          <w:sz w:val="24"/>
          <w:szCs w:val="24"/>
        </w:rPr>
        <w:t xml:space="preserve"> </w:t>
      </w:r>
      <w:r>
        <w:rPr>
          <w:rFonts w:eastAsia="Bookman Old Style"/>
          <w:sz w:val="24"/>
          <w:szCs w:val="24"/>
        </w:rPr>
        <w:t xml:space="preserve">kwa ajili ya kupikia ni </w:t>
      </w:r>
      <w:r>
        <w:rPr>
          <w:rFonts w:eastAsia="Bookman Old Style"/>
          <w:i/>
          <w:iCs/>
          <w:color w:val="FF0000"/>
          <w:sz w:val="24"/>
          <w:szCs w:val="24"/>
        </w:rPr>
        <w:t>(Ainisha nishati zinazotumika kupikia</w:t>
      </w:r>
      <w:r>
        <w:rPr>
          <w:rFonts w:eastAsia="Bookman Old Style"/>
          <w:i/>
          <w:iCs/>
          <w:sz w:val="24"/>
          <w:szCs w:val="24"/>
        </w:rPr>
        <w:t>)</w:t>
      </w:r>
      <w:r>
        <w:rPr>
          <w:rFonts w:eastAsia="Bookman Old Style"/>
          <w:sz w:val="24"/>
          <w:szCs w:val="24"/>
        </w:rPr>
        <w:t xml:space="preserve">. Nishati ya </w:t>
      </w:r>
      <w:r>
        <w:rPr>
          <w:rFonts w:eastAsia="Bookman Old Style"/>
          <w:i/>
          <w:iCs/>
          <w:color w:val="FF0000"/>
          <w:sz w:val="24"/>
          <w:szCs w:val="24"/>
        </w:rPr>
        <w:t>(ainisha nishati inayotumiwa kwa kiwango kikubwa)</w:t>
      </w:r>
      <w:r>
        <w:rPr>
          <w:rFonts w:eastAsia="Bookman Old Style"/>
          <w:sz w:val="24"/>
          <w:szCs w:val="24"/>
        </w:rPr>
        <w:t xml:space="preserve"> ambayo inatumiwa na kaya zote (zaidi ya asilimia </w:t>
      </w:r>
      <w:r>
        <w:rPr>
          <w:rFonts w:eastAsia="Bookman Old Style"/>
          <w:i/>
          <w:iCs/>
          <w:color w:val="FF0000"/>
          <w:sz w:val="24"/>
          <w:szCs w:val="24"/>
        </w:rPr>
        <w:t>(Weka asilimia</w:t>
      </w:r>
      <w:r>
        <w:rPr>
          <w:rFonts w:eastAsia="Bookman Old Style"/>
          <w:sz w:val="24"/>
          <w:szCs w:val="24"/>
        </w:rPr>
        <w:t xml:space="preserve">) ambazo inapatikana </w:t>
      </w:r>
      <w:r>
        <w:rPr>
          <w:rFonts w:eastAsia="Bookman Old Style"/>
          <w:i/>
          <w:iCs/>
          <w:color w:val="FF0000"/>
          <w:sz w:val="24"/>
          <w:szCs w:val="24"/>
        </w:rPr>
        <w:t>(eleza upatikanaji wa nishati hiyo na bei zake</w:t>
      </w:r>
      <w:r>
        <w:rPr>
          <w:rFonts w:eastAsia="Bookman Old Style"/>
          <w:i/>
          <w:iCs/>
          <w:sz w:val="24"/>
          <w:szCs w:val="24"/>
        </w:rPr>
        <w:t>)</w:t>
      </w:r>
      <w:r>
        <w:rPr>
          <w:rFonts w:eastAsia="Bookman Old Style"/>
          <w:sz w:val="24"/>
          <w:szCs w:val="24"/>
        </w:rPr>
        <w:t xml:space="preserve">. Aidha, kaya </w:t>
      </w:r>
      <w:r>
        <w:rPr>
          <w:rFonts w:eastAsia="Bookman Old Style"/>
          <w:i/>
          <w:iCs/>
          <w:color w:val="FF0000"/>
          <w:sz w:val="24"/>
          <w:szCs w:val="24"/>
        </w:rPr>
        <w:t>(Weka asilimia)</w:t>
      </w:r>
      <w:r>
        <w:rPr>
          <w:rFonts w:eastAsia="Bookman Old Style"/>
          <w:sz w:val="24"/>
          <w:szCs w:val="24"/>
        </w:rPr>
        <w:t xml:space="preserve"> zinatumia nishati ya </w:t>
      </w:r>
      <w:r>
        <w:rPr>
          <w:rFonts w:eastAsia="Bookman Old Style"/>
          <w:i/>
          <w:iCs/>
          <w:color w:val="FF0000"/>
          <w:sz w:val="24"/>
          <w:szCs w:val="24"/>
        </w:rPr>
        <w:t>(Ainisha nishati inayotumiwa na kaya kwa ajili ya mwanga na uendeshaji wa vifaa vya umeme, kuchaji simu, upatikanaji wake na bei zake)</w:t>
      </w:r>
      <w:r>
        <w:rPr>
          <w:rFonts w:eastAsia="Bookman Old Style"/>
          <w:i/>
          <w:iCs/>
          <w:sz w:val="24"/>
          <w:szCs w:val="24"/>
        </w:rPr>
        <w:t>.</w:t>
      </w:r>
      <w:r>
        <w:rPr>
          <w:rFonts w:eastAsia="Bookman Old Style"/>
          <w:sz w:val="24"/>
          <w:szCs w:val="24"/>
        </w:rPr>
        <w:t xml:space="preserve"> </w:t>
      </w:r>
      <w:r>
        <w:rPr>
          <w:rFonts w:eastAsia="Bookman Old Style"/>
          <w:i/>
          <w:iCs/>
          <w:color w:val="FF0000"/>
          <w:sz w:val="24"/>
          <w:szCs w:val="24"/>
        </w:rPr>
        <w:t>Pia ainisha aina za sola zinazotumika kwa kiasi kikubwa na upatikanaji wake na vile vile kwa kaya zinazotumia umeme wa REA (eleza kwa ufupi upatikanaji wa umeme wa REA na miundombinu yake)</w:t>
      </w:r>
      <w:r>
        <w:rPr>
          <w:rFonts w:eastAsia="Bookman Old Style"/>
          <w:sz w:val="24"/>
          <w:szCs w:val="24"/>
          <w:lang w:val="es-ES"/>
        </w:rPr>
        <w:t xml:space="preserve">. </w:t>
      </w:r>
    </w:p>
    <w:p w14:paraId="4A1040E5" w14:textId="77777777" w:rsidR="00E73F22" w:rsidRDefault="00000000">
      <w:pPr>
        <w:spacing w:line="360" w:lineRule="auto"/>
        <w:jc w:val="both"/>
      </w:pPr>
      <w:r>
        <w:rPr>
          <w:rFonts w:eastAsia="Bookman Old Style"/>
          <w:sz w:val="24"/>
          <w:szCs w:val="24"/>
        </w:rPr>
        <w:t xml:space="preserve">Nishati nyingine inayopatikana kwenye kijiji cha </w:t>
      </w:r>
      <w:r>
        <w:rPr>
          <w:rFonts w:eastAsia="Bookman Old Style"/>
          <w:color w:val="FF0000"/>
          <w:sz w:val="24"/>
          <w:szCs w:val="24"/>
        </w:rPr>
        <w:t>jina la kijiji</w:t>
      </w:r>
      <w:r>
        <w:rPr>
          <w:rFonts w:eastAsia="Bookman Old Style"/>
          <w:sz w:val="24"/>
          <w:szCs w:val="24"/>
        </w:rPr>
        <w:t xml:space="preserve"> </w:t>
      </w:r>
      <w:r>
        <w:rPr>
          <w:rFonts w:eastAsia="Bookman Old Style"/>
          <w:color w:val="FF0000"/>
          <w:sz w:val="24"/>
          <w:szCs w:val="24"/>
        </w:rPr>
        <w:t>husika</w:t>
      </w:r>
      <w:r>
        <w:rPr>
          <w:rFonts w:eastAsia="Bookman Old Style"/>
          <w:sz w:val="24"/>
          <w:szCs w:val="24"/>
        </w:rPr>
        <w:t xml:space="preserve"> ni mafuta aina ya </w:t>
      </w:r>
      <w:r>
        <w:rPr>
          <w:rFonts w:eastAsia="Bookman Old Style"/>
          <w:i/>
          <w:iCs/>
          <w:color w:val="FF0000"/>
          <w:sz w:val="24"/>
          <w:szCs w:val="24"/>
        </w:rPr>
        <w:t xml:space="preserve">(ainishaa aina za mafuta yanayopatikana kijijini na matumizi yake) </w:t>
      </w:r>
      <w:r>
        <w:rPr>
          <w:rFonts w:eastAsia="Bookman Old Style"/>
          <w:sz w:val="24"/>
          <w:szCs w:val="24"/>
        </w:rPr>
        <w:t>na nishati mbadala</w:t>
      </w:r>
      <w:r>
        <w:rPr>
          <w:rFonts w:eastAsia="Bookman Old Style"/>
          <w:i/>
          <w:iCs/>
          <w:color w:val="FF0000"/>
          <w:sz w:val="24"/>
          <w:szCs w:val="24"/>
        </w:rPr>
        <w:t xml:space="preserve"> (Ainisha nishati mbadala zilizopo na matumizi yake)</w:t>
      </w:r>
      <w:r>
        <w:rPr>
          <w:rFonts w:eastAsia="Bookman Old Style"/>
          <w:color w:val="FF0000"/>
          <w:sz w:val="24"/>
          <w:szCs w:val="24"/>
        </w:rPr>
        <w:t xml:space="preserve">. </w:t>
      </w:r>
      <w:r>
        <w:rPr>
          <w:rFonts w:eastAsia="Bookman Old Style"/>
          <w:sz w:val="24"/>
          <w:szCs w:val="24"/>
        </w:rPr>
        <w:t xml:space="preserve">Nishati ya mafuta ya </w:t>
      </w:r>
      <w:r>
        <w:rPr>
          <w:rFonts w:eastAsia="Bookman Old Style"/>
          <w:i/>
          <w:iCs/>
          <w:color w:val="FF0000"/>
          <w:sz w:val="24"/>
          <w:szCs w:val="24"/>
        </w:rPr>
        <w:t>(Taja aina ya nishati)</w:t>
      </w:r>
      <w:r>
        <w:rPr>
          <w:rFonts w:eastAsia="Bookman Old Style"/>
          <w:color w:val="FF0000"/>
          <w:sz w:val="24"/>
          <w:szCs w:val="24"/>
        </w:rPr>
        <w:t xml:space="preserve"> </w:t>
      </w:r>
      <w:r>
        <w:rPr>
          <w:rFonts w:eastAsia="Bookman Old Style"/>
          <w:sz w:val="24"/>
          <w:szCs w:val="24"/>
        </w:rPr>
        <w:t xml:space="preserve">inapatikana kwa bei ya shilingi </w:t>
      </w:r>
      <w:r>
        <w:rPr>
          <w:rFonts w:eastAsia="Bookman Old Style"/>
          <w:i/>
          <w:iCs/>
          <w:sz w:val="24"/>
          <w:szCs w:val="24"/>
        </w:rPr>
        <w:t>(</w:t>
      </w:r>
      <w:r>
        <w:rPr>
          <w:rFonts w:eastAsia="Bookman Old Style"/>
          <w:i/>
          <w:iCs/>
          <w:color w:val="FF0000"/>
          <w:sz w:val="24"/>
          <w:szCs w:val="24"/>
        </w:rPr>
        <w:t>Taja bei)</w:t>
      </w:r>
      <w:r>
        <w:rPr>
          <w:rFonts w:eastAsia="Bookman Old Style"/>
          <w:color w:val="FF0000"/>
          <w:sz w:val="24"/>
          <w:szCs w:val="24"/>
        </w:rPr>
        <w:t xml:space="preserve"> </w:t>
      </w:r>
      <w:r>
        <w:rPr>
          <w:rFonts w:eastAsia="Bookman Old Style"/>
          <w:sz w:val="24"/>
          <w:szCs w:val="24"/>
        </w:rPr>
        <w:t xml:space="preserve">kwa lita moja na nishati mbadala zinatumika kwa Tsh </w:t>
      </w:r>
      <w:r>
        <w:rPr>
          <w:rFonts w:eastAsia="Bookman Old Style"/>
          <w:i/>
          <w:iCs/>
          <w:color w:val="FF0000"/>
          <w:sz w:val="24"/>
          <w:szCs w:val="24"/>
        </w:rPr>
        <w:t>(Taja bei).</w:t>
      </w:r>
      <w:r>
        <w:rPr>
          <w:rFonts w:eastAsia="Bookman Old Style"/>
          <w:sz w:val="24"/>
          <w:szCs w:val="24"/>
        </w:rPr>
        <w:t xml:space="preserve"> </w:t>
      </w:r>
      <w:r>
        <w:rPr>
          <w:rFonts w:eastAsia="Bookman Old Style"/>
          <w:i/>
          <w:iCs/>
          <w:color w:val="FF0000"/>
          <w:sz w:val="24"/>
          <w:szCs w:val="24"/>
        </w:rPr>
        <w:t>(Eleza changamoto za upatikanaji wa nishati za kupikia na mwanga na jinsi ya kukabiliana na changamoto hizo).</w:t>
      </w:r>
      <w:r>
        <w:rPr>
          <w:rFonts w:eastAsia="Bookman Old Style"/>
          <w:sz w:val="24"/>
          <w:szCs w:val="24"/>
        </w:rPr>
        <w:t xml:space="preserve"> Jedwali Na.</w:t>
      </w:r>
      <w:r>
        <w:rPr>
          <w:rFonts w:eastAsia="Bookman Old Style"/>
          <w:i/>
          <w:iCs/>
          <w:color w:val="FF0000"/>
          <w:sz w:val="24"/>
          <w:szCs w:val="24"/>
        </w:rPr>
        <w:t xml:space="preserve"> (Namba ya Jedwali) </w:t>
      </w:r>
      <w:r>
        <w:rPr>
          <w:rFonts w:eastAsia="Bookman Old Style"/>
          <w:sz w:val="24"/>
          <w:szCs w:val="24"/>
        </w:rPr>
        <w:t xml:space="preserve">linaonyesha aina ya nishati zinazopatikana ndani ya kijiji cha</w:t>
      </w:r>
      <w:r>
        <w:rPr>
          <w:rFonts w:eastAsia="Bookman Old Style"/>
          <w:i/>
          <w:iCs/>
          <w:color w:val="FF0000"/>
          <w:sz w:val="24"/>
          <w:szCs w:val="24"/>
        </w:rPr>
        <w:t xml:space="preserve"> Zabazaba</w:t>
      </w:r>
      <w:r>
        <w:rPr>
          <w:rFonts w:eastAsia="Bookman Old Style"/>
          <w:i/>
          <w:iCs/>
          <w:sz w:val="24"/>
          <w:szCs w:val="24"/>
        </w:rPr>
        <w:t xml:space="preserve">, </w:t>
      </w:r>
      <w:r>
        <w:rPr>
          <w:rFonts w:eastAsia="Bookman Old Style"/>
          <w:sz w:val="24"/>
          <w:szCs w:val="24"/>
        </w:rPr>
        <w:t>matumizi na gharama zake.</w:t>
      </w:r>
    </w:p>
    <w:p w14:paraId="6C967717" w14:textId="77777777" w:rsidR="00E73F22" w:rsidRDefault="00000000">
      <w:pPr>
        <w:pStyle w:val="Caption"/>
        <w:keepNext/>
        <w:spacing w:line="360" w:lineRule="auto"/>
        <w:contextualSpacing/>
        <w:jc w:val="center"/>
        <w:rPr>
          <w:i/>
          <w:iCs/>
          <w:sz w:val="24"/>
          <w:szCs w:val="24"/>
        </w:rPr>
      </w:pPr>
      <w:bookmarkStart w:id="599" w:name="_Toc138780403"/>
      <w:r>
        <w:rPr>
          <w:i/>
          <w:iCs/>
          <w:sz w:val="24"/>
          <w:szCs w:val="24"/>
        </w:rPr>
        <w:t>Jedwali Na. 23: Nishati ya Mwanga na Kupikia</w:t>
      </w:r>
      <w:bookmarkEnd w:id="5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2691"/>
        <w:gridCol w:w="2404"/>
        <w:gridCol w:w="3095"/>
      </w:tblGrid>
      <w:tr w:rsidR="00E73F22" w14:paraId="2E43668E" w14:textId="77777777">
        <w:tc>
          <w:tcPr>
            <w:tcW w:w="1028" w:type="pct"/>
          </w:tcPr>
          <w:p w14:paraId="6363AEC1"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Kijiji</w:t>
            </w:r>
          </w:p>
        </w:tc>
        <w:tc>
          <w:tcPr>
            <w:tcW w:w="1305" w:type="pct"/>
          </w:tcPr>
          <w:p w14:paraId="023416A2"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Aina ya nishati</w:t>
            </w:r>
          </w:p>
        </w:tc>
        <w:tc>
          <w:tcPr>
            <w:tcW w:w="1166" w:type="pct"/>
          </w:tcPr>
          <w:p w14:paraId="2354E346"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Matumizi</w:t>
            </w:r>
          </w:p>
        </w:tc>
        <w:tc>
          <w:tcPr>
            <w:tcW w:w="1502" w:type="pct"/>
          </w:tcPr>
          <w:p w14:paraId="0A9FC489"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 xml:space="preserve">Gharama </w:t>
            </w:r>
          </w:p>
        </w:tc>
      </w:tr>
      <w:tr w:rsidR="00E73F22" w14:paraId="04F7E530" w14:textId="77777777">
        <w:tc>
          <w:tcPr>
            <w:tcW w:w="1028" w:type="pct"/>
            <w:vMerge w:val="restart"/>
          </w:tcPr>
          <w:p w14:paraId="6AC2248F" w14:textId="77777777" w:rsidR="00E73F22" w:rsidRDefault="00000000">
            <w:pPr>
              <w:spacing w:after="0" w:line="360" w:lineRule="auto"/>
              <w:jc w:val="both"/>
              <w:rPr>
                <w:rFonts w:ascii="Calibri" w:eastAsia="Bookman Old Style" w:hAnsi="Calibri"/>
                <w:sz w:val="24"/>
                <w:szCs w:val="24"/>
              </w:rPr>
            </w:pPr>
            <w:r>
              <w:rPr>
                <w:rFonts w:ascii="Calibri" w:eastAsia="Bookman Old Style" w:hAnsi="Calibri" w:hint="eastAsia"/>
                <w:sz w:val="24"/>
                <w:szCs w:val="24"/>
              </w:rPr>
              <w:t>Jina la kijiji</w:t>
            </w:r>
          </w:p>
        </w:tc>
        <w:tc>
          <w:tcPr>
            <w:tcW w:w="1305" w:type="pct"/>
          </w:tcPr>
          <w:p w14:paraId="35016D06" w14:textId="77777777" w:rsidR="00E73F22" w:rsidRDefault="00E73F22">
            <w:pPr>
              <w:spacing w:after="0" w:line="360" w:lineRule="auto"/>
              <w:jc w:val="both"/>
              <w:rPr>
                <w:rFonts w:ascii="Calibri" w:eastAsia="Bookman Old Style" w:hAnsi="Calibri"/>
                <w:sz w:val="24"/>
                <w:szCs w:val="24"/>
              </w:rPr>
            </w:pPr>
          </w:p>
        </w:tc>
        <w:tc>
          <w:tcPr>
            <w:tcW w:w="1166" w:type="pct"/>
          </w:tcPr>
          <w:p w14:paraId="12C04850" w14:textId="77777777" w:rsidR="00E73F22" w:rsidRDefault="00E73F22">
            <w:pPr>
              <w:spacing w:after="0" w:line="360" w:lineRule="auto"/>
              <w:jc w:val="both"/>
              <w:rPr>
                <w:rFonts w:ascii="Calibri" w:eastAsia="Bookman Old Style" w:hAnsi="Calibri"/>
                <w:sz w:val="24"/>
                <w:szCs w:val="24"/>
              </w:rPr>
            </w:pPr>
          </w:p>
        </w:tc>
        <w:tc>
          <w:tcPr>
            <w:tcW w:w="1502" w:type="pct"/>
          </w:tcPr>
          <w:p w14:paraId="75A2E353" w14:textId="77777777" w:rsidR="00E73F22" w:rsidRDefault="00E73F22">
            <w:pPr>
              <w:spacing w:after="0" w:line="360" w:lineRule="auto"/>
              <w:jc w:val="both"/>
              <w:rPr>
                <w:rFonts w:ascii="Calibri" w:eastAsia="Bookman Old Style" w:hAnsi="Calibri"/>
                <w:sz w:val="24"/>
                <w:szCs w:val="24"/>
              </w:rPr>
            </w:pPr>
          </w:p>
        </w:tc>
      </w:tr>
      <w:tr w:rsidR="00E73F22" w14:paraId="394A12B4" w14:textId="77777777">
        <w:tc>
          <w:tcPr>
            <w:tcW w:w="1028" w:type="pct"/>
            <w:vMerge/>
          </w:tcPr>
          <w:p w14:paraId="352003A2" w14:textId="77777777" w:rsidR="00E73F22" w:rsidRDefault="00E73F22">
            <w:pPr>
              <w:spacing w:after="0" w:line="360" w:lineRule="auto"/>
              <w:jc w:val="both"/>
              <w:rPr>
                <w:rFonts w:ascii="Calibri" w:eastAsia="Bookman Old Style" w:hAnsi="Calibri"/>
                <w:sz w:val="24"/>
                <w:szCs w:val="24"/>
              </w:rPr>
            </w:pPr>
          </w:p>
        </w:tc>
        <w:tc>
          <w:tcPr>
            <w:tcW w:w="1305" w:type="pct"/>
          </w:tcPr>
          <w:p w14:paraId="2838233D" w14:textId="77777777" w:rsidR="00E73F22" w:rsidRDefault="00E73F22">
            <w:pPr>
              <w:spacing w:after="0" w:line="360" w:lineRule="auto"/>
              <w:jc w:val="both"/>
              <w:rPr>
                <w:rFonts w:ascii="Calibri" w:eastAsia="Bookman Old Style" w:hAnsi="Calibri"/>
                <w:sz w:val="24"/>
                <w:szCs w:val="24"/>
              </w:rPr>
            </w:pPr>
          </w:p>
        </w:tc>
        <w:tc>
          <w:tcPr>
            <w:tcW w:w="1166" w:type="pct"/>
          </w:tcPr>
          <w:p w14:paraId="0CAC9648" w14:textId="77777777" w:rsidR="00E73F22" w:rsidRDefault="00E73F22">
            <w:pPr>
              <w:spacing w:after="0" w:line="360" w:lineRule="auto"/>
              <w:jc w:val="both"/>
              <w:rPr>
                <w:rFonts w:ascii="Calibri" w:eastAsia="Bookman Old Style" w:hAnsi="Calibri"/>
                <w:sz w:val="24"/>
                <w:szCs w:val="24"/>
              </w:rPr>
            </w:pPr>
          </w:p>
        </w:tc>
        <w:tc>
          <w:tcPr>
            <w:tcW w:w="1502" w:type="pct"/>
          </w:tcPr>
          <w:p w14:paraId="540E07B2" w14:textId="77777777" w:rsidR="00E73F22" w:rsidRDefault="00E73F22">
            <w:pPr>
              <w:spacing w:after="0" w:line="360" w:lineRule="auto"/>
              <w:jc w:val="both"/>
              <w:rPr>
                <w:rFonts w:ascii="Calibri" w:eastAsia="Bookman Old Style" w:hAnsi="Calibri"/>
                <w:sz w:val="24"/>
                <w:szCs w:val="24"/>
              </w:rPr>
            </w:pPr>
          </w:p>
        </w:tc>
      </w:tr>
      <w:tr w:rsidR="00E73F22" w14:paraId="78DB13EF" w14:textId="77777777">
        <w:tc>
          <w:tcPr>
            <w:tcW w:w="1028" w:type="pct"/>
            <w:vMerge/>
          </w:tcPr>
          <w:p w14:paraId="69BC5177" w14:textId="77777777" w:rsidR="00E73F22" w:rsidRDefault="00E73F22">
            <w:pPr>
              <w:spacing w:after="0" w:line="360" w:lineRule="auto"/>
              <w:jc w:val="both"/>
              <w:rPr>
                <w:rFonts w:ascii="Calibri" w:eastAsia="Bookman Old Style" w:hAnsi="Calibri"/>
                <w:sz w:val="24"/>
                <w:szCs w:val="24"/>
              </w:rPr>
            </w:pPr>
          </w:p>
        </w:tc>
        <w:tc>
          <w:tcPr>
            <w:tcW w:w="1305" w:type="pct"/>
          </w:tcPr>
          <w:p w14:paraId="788E2668" w14:textId="77777777" w:rsidR="00E73F22" w:rsidRDefault="00E73F22">
            <w:pPr>
              <w:spacing w:after="0" w:line="360" w:lineRule="auto"/>
              <w:jc w:val="both"/>
              <w:rPr>
                <w:rFonts w:ascii="Calibri" w:eastAsia="Bookman Old Style" w:hAnsi="Calibri"/>
                <w:sz w:val="24"/>
                <w:szCs w:val="24"/>
              </w:rPr>
            </w:pPr>
          </w:p>
        </w:tc>
        <w:tc>
          <w:tcPr>
            <w:tcW w:w="1166" w:type="pct"/>
          </w:tcPr>
          <w:p w14:paraId="00645E5E" w14:textId="77777777" w:rsidR="00E73F22" w:rsidRDefault="00E73F22">
            <w:pPr>
              <w:spacing w:after="0" w:line="360" w:lineRule="auto"/>
              <w:jc w:val="both"/>
              <w:rPr>
                <w:rFonts w:ascii="Calibri" w:eastAsia="Bookman Old Style" w:hAnsi="Calibri"/>
                <w:sz w:val="24"/>
                <w:szCs w:val="24"/>
              </w:rPr>
            </w:pPr>
          </w:p>
        </w:tc>
        <w:tc>
          <w:tcPr>
            <w:tcW w:w="1502" w:type="pct"/>
          </w:tcPr>
          <w:p w14:paraId="2584F5EC" w14:textId="77777777" w:rsidR="00E73F22" w:rsidRDefault="00E73F22">
            <w:pPr>
              <w:spacing w:after="0" w:line="360" w:lineRule="auto"/>
              <w:jc w:val="both"/>
              <w:rPr>
                <w:rFonts w:ascii="Calibri" w:eastAsia="Bookman Old Style" w:hAnsi="Calibri"/>
                <w:sz w:val="24"/>
                <w:szCs w:val="24"/>
              </w:rPr>
            </w:pPr>
          </w:p>
        </w:tc>
      </w:tr>
      <w:tr w:rsidR="00E73F22" w14:paraId="355D52E5" w14:textId="77777777">
        <w:tc>
          <w:tcPr>
            <w:tcW w:w="1028" w:type="pct"/>
            <w:vMerge/>
          </w:tcPr>
          <w:p w14:paraId="07989EB4" w14:textId="77777777" w:rsidR="00E73F22" w:rsidRDefault="00E73F22">
            <w:pPr>
              <w:spacing w:after="0" w:line="360" w:lineRule="auto"/>
              <w:jc w:val="both"/>
              <w:rPr>
                <w:rFonts w:ascii="Calibri" w:eastAsia="Bookman Old Style" w:hAnsi="Calibri"/>
                <w:sz w:val="24"/>
                <w:szCs w:val="24"/>
                <w:lang w:val="es-ES"/>
              </w:rPr>
            </w:pPr>
          </w:p>
        </w:tc>
        <w:tc>
          <w:tcPr>
            <w:tcW w:w="1305" w:type="pct"/>
          </w:tcPr>
          <w:p w14:paraId="050D2201" w14:textId="77777777" w:rsidR="00E73F22" w:rsidRDefault="00E73F22">
            <w:pPr>
              <w:spacing w:after="0" w:line="360" w:lineRule="auto"/>
              <w:jc w:val="both"/>
              <w:rPr>
                <w:rFonts w:ascii="Calibri" w:eastAsia="Bookman Old Style" w:hAnsi="Calibri"/>
                <w:sz w:val="24"/>
                <w:szCs w:val="24"/>
                <w:lang w:val="es-ES"/>
              </w:rPr>
            </w:pPr>
          </w:p>
        </w:tc>
        <w:tc>
          <w:tcPr>
            <w:tcW w:w="1166" w:type="pct"/>
          </w:tcPr>
          <w:p w14:paraId="63DE4632" w14:textId="77777777" w:rsidR="00E73F22" w:rsidRDefault="00E73F22">
            <w:pPr>
              <w:spacing w:after="0" w:line="360" w:lineRule="auto"/>
              <w:jc w:val="both"/>
              <w:rPr>
                <w:rFonts w:ascii="Calibri" w:eastAsia="Bookman Old Style" w:hAnsi="Calibri"/>
                <w:sz w:val="24"/>
                <w:szCs w:val="24"/>
                <w:lang w:val="es-ES"/>
              </w:rPr>
            </w:pPr>
          </w:p>
        </w:tc>
        <w:tc>
          <w:tcPr>
            <w:tcW w:w="1502" w:type="pct"/>
          </w:tcPr>
          <w:p w14:paraId="6137D117" w14:textId="77777777" w:rsidR="00E73F22" w:rsidRDefault="00E73F22">
            <w:pPr>
              <w:spacing w:after="0" w:line="360" w:lineRule="auto"/>
              <w:jc w:val="both"/>
              <w:rPr>
                <w:rFonts w:ascii="Calibri" w:eastAsia="Bookman Old Style" w:hAnsi="Calibri"/>
                <w:sz w:val="24"/>
                <w:szCs w:val="24"/>
                <w:lang w:val="es-ES"/>
              </w:rPr>
            </w:pPr>
          </w:p>
        </w:tc>
      </w:tr>
    </w:tbl>
    <w:p w14:paraId="5841F87A" w14:textId="77777777" w:rsidR="00E73F22" w:rsidRDefault="00000000">
      <w:pPr>
        <w:spacing w:line="360" w:lineRule="auto"/>
        <w:contextualSpacing/>
        <w:jc w:val="center"/>
        <w:rPr>
          <w:b/>
          <w:i/>
          <w:sz w:val="24"/>
          <w:szCs w:val="24"/>
        </w:rPr>
      </w:pPr>
      <w:r>
        <w:rPr>
          <w:b/>
          <w:i/>
          <w:sz w:val="24"/>
          <w:szCs w:val="24"/>
        </w:rPr>
        <w:t xml:space="preserve">Chanzo: </w:t>
      </w:r>
      <w:r>
        <w:rPr>
          <w:i/>
          <w:sz w:val="24"/>
          <w:szCs w:val="24"/>
        </w:rPr>
        <w:t xml:space="preserve">Halmashauri ya Zabazaba); Mwezi, Mwaka</w:t>
      </w:r>
    </w:p>
    <w:p w14:paraId="75E63FA0" w14:textId="77777777" w:rsidR="00E73F22" w:rsidRDefault="00000000">
      <w:pPr>
        <w:pStyle w:val="Caption"/>
        <w:spacing w:line="360" w:lineRule="auto"/>
        <w:contextualSpacing/>
        <w:jc w:val="center"/>
        <w:rPr>
          <w:i/>
          <w:iCs/>
          <w:sz w:val="24"/>
          <w:szCs w:val="24"/>
        </w:rPr>
      </w:pPr>
      <w:bookmarkStart w:id="600" w:name="_Toc138780615"/>
      <w:r>
        <w:rPr>
          <w:i/>
          <w:iCs/>
          <w:sz w:val="24"/>
          <w:szCs w:val="24"/>
        </w:rPr>
        <w:t>Picha Na. 15:</w:t>
      </w:r>
      <w:bookmarkEnd w:id="600"/>
      <w:r>
        <w:rPr>
          <w:i/>
          <w:iCs/>
          <w:sz w:val="24"/>
          <w:szCs w:val="24"/>
        </w:rPr>
        <w:t xml:space="preserve"> Aina za nishati zinazopatikana kijijini </w:t>
      </w:r>
    </w:p>
    <w:p w14:paraId="1D23DF21" w14:textId="77777777" w:rsidR="00E73F22" w:rsidRDefault="00000000">
      <w:pPr>
        <w:jc w:val="center"/>
        <w:rPr>
          <w:i/>
          <w:iCs/>
          <w:color w:val="FF0000"/>
          <w:sz w:val="24"/>
          <w:szCs w:val="24"/>
        </w:rPr>
      </w:pPr>
      <w:r>
        <w:rPr>
          <w:i/>
          <w:iCs/>
          <w:color w:val="FF0000"/>
          <w:sz w:val="24"/>
          <w:szCs w:val="24"/>
        </w:rPr>
        <w:t xml:space="preserve">Weka picha ya Nishati zinazopatiakna kijijini </w:t>
      </w:r>
    </w:p>
    <w:p w14:paraId="0433AE2A" w14:textId="77777777" w:rsidR="00E73F22" w:rsidRDefault="00000000">
      <w:pPr>
        <w:spacing w:after="0" w:line="360" w:lineRule="auto"/>
        <w:contextualSpacing/>
        <w:jc w:val="center"/>
        <w:rPr>
          <w:i/>
          <w:sz w:val="24"/>
          <w:szCs w:val="24"/>
        </w:rPr>
      </w:pPr>
      <w:r>
        <w:rPr>
          <w:b/>
          <w:i/>
          <w:sz w:val="24"/>
          <w:szCs w:val="24"/>
        </w:rPr>
        <w:t xml:space="preserve">Chanzo: </w:t>
      </w:r>
      <w:r>
        <w:rPr>
          <w:i/>
          <w:color w:val="FF0000"/>
          <w:sz w:val="24"/>
          <w:szCs w:val="24"/>
        </w:rPr>
        <w:t xml:space="preserve">Halmashauri ya Zabazaba); Mwezi, Mwaka</w:t>
      </w:r>
      <w:bookmarkStart w:id="601" w:name="_Hlk129460083"/>
    </w:p>
    <w:p w14:paraId="4DAD2513" w14:textId="77777777" w:rsidR="00E73F22" w:rsidRDefault="00E73F22">
      <w:pPr>
        <w:spacing w:after="0" w:line="360" w:lineRule="auto"/>
        <w:contextualSpacing/>
        <w:jc w:val="center"/>
        <w:rPr>
          <w:i/>
          <w:sz w:val="24"/>
          <w:szCs w:val="24"/>
        </w:rPr>
      </w:pPr>
    </w:p>
    <w:p w14:paraId="06741D00" w14:textId="77777777" w:rsidR="00E73F22" w:rsidRDefault="00000000">
      <w:pPr>
        <w:pStyle w:val="Heading2"/>
        <w:spacing w:before="0" w:after="0" w:line="360" w:lineRule="auto"/>
        <w:contextualSpacing/>
        <w:rPr>
          <w:rFonts w:ascii="Times New Roman" w:hAnsi="Times New Roman"/>
          <w:i w:val="0"/>
          <w:iCs w:val="0"/>
          <w:sz w:val="24"/>
          <w:szCs w:val="24"/>
        </w:rPr>
      </w:pPr>
      <w:bookmarkStart w:id="602" w:name="_Toc320609625"/>
      <w:bookmarkStart w:id="603" w:name="_Toc231889457"/>
      <w:bookmarkStart w:id="604" w:name="_Toc232479376"/>
      <w:bookmarkStart w:id="605" w:name="_Toc284704017"/>
      <w:bookmarkStart w:id="606" w:name="_Toc304050299"/>
      <w:bookmarkStart w:id="607" w:name="_Toc233435095"/>
      <w:bookmarkStart w:id="608" w:name="_Toc232998592"/>
      <w:bookmarkStart w:id="609" w:name="_Toc320353018"/>
      <w:bookmarkStart w:id="610" w:name="_Toc90466957"/>
      <w:bookmarkStart w:id="611" w:name="_Toc284703916"/>
      <w:bookmarkStart w:id="612" w:name="_Toc17120"/>
      <w:bookmarkStart w:id="613" w:name="_Toc1648"/>
      <w:bookmarkStart w:id="614" w:name="_Toc15337"/>
      <w:bookmarkStart w:id="615" w:name="_Toc138776803"/>
      <w:bookmarkStart w:id="616" w:name="_Toc132455598"/>
      <w:bookmarkEnd w:id="601"/>
      <w:r>
        <w:rPr>
          <w:rFonts w:ascii="Times New Roman" w:hAnsi="Times New Roman"/>
          <w:i w:val="0"/>
          <w:iCs w:val="0"/>
          <w:sz w:val="24"/>
          <w:szCs w:val="24"/>
        </w:rPr>
        <w:t>3.5</w:t>
      </w:r>
      <w:r>
        <w:rPr>
          <w:rFonts w:ascii="Times New Roman" w:hAnsi="Times New Roman"/>
          <w:i w:val="0"/>
          <w:iCs w:val="0"/>
          <w:sz w:val="24"/>
          <w:szCs w:val="24"/>
        </w:rPr>
        <w:tab/>
        <w:t>K</w:t>
      </w:r>
      <w:bookmarkEnd w:id="602"/>
      <w:bookmarkEnd w:id="603"/>
      <w:bookmarkEnd w:id="604"/>
      <w:bookmarkEnd w:id="605"/>
      <w:bookmarkEnd w:id="606"/>
      <w:bookmarkEnd w:id="607"/>
      <w:bookmarkEnd w:id="608"/>
      <w:bookmarkEnd w:id="609"/>
      <w:bookmarkEnd w:id="610"/>
      <w:bookmarkEnd w:id="611"/>
      <w:r>
        <w:rPr>
          <w:rFonts w:ascii="Times New Roman" w:hAnsi="Times New Roman"/>
          <w:i w:val="0"/>
          <w:iCs w:val="0"/>
          <w:sz w:val="24"/>
          <w:szCs w:val="24"/>
        </w:rPr>
        <w:t>ilimo na Huduma za Ugani</w:t>
      </w:r>
      <w:bookmarkEnd w:id="612"/>
      <w:bookmarkEnd w:id="613"/>
      <w:bookmarkEnd w:id="614"/>
      <w:bookmarkEnd w:id="615"/>
      <w:bookmarkEnd w:id="616"/>
    </w:p>
    <w:p w14:paraId="2F894D56" w14:textId="77777777" w:rsidR="00E73F22" w:rsidRDefault="00000000">
      <w:pPr>
        <w:pStyle w:val="Heading3"/>
        <w:shd w:val="clear" w:color="auto" w:fill="FFFFFF"/>
        <w:spacing w:before="0" w:after="0" w:line="360" w:lineRule="auto"/>
        <w:contextualSpacing/>
        <w:rPr>
          <w:rFonts w:ascii="Times New Roman" w:hAnsi="Times New Roman"/>
          <w:sz w:val="24"/>
          <w:szCs w:val="24"/>
        </w:rPr>
      </w:pPr>
      <w:bookmarkStart w:id="617" w:name="_Toc15012761"/>
      <w:bookmarkStart w:id="618" w:name="_Toc529559124"/>
      <w:bookmarkStart w:id="619" w:name="_Toc4240884"/>
      <w:bookmarkStart w:id="620" w:name="_Toc90466958"/>
      <w:bookmarkStart w:id="621" w:name="_Toc529473808"/>
      <w:bookmarkStart w:id="622" w:name="_Toc17895726"/>
      <w:bookmarkStart w:id="623" w:name="_Toc132455599"/>
      <w:bookmarkStart w:id="624" w:name="_Toc1024"/>
      <w:r>
        <w:rPr>
          <w:rFonts w:ascii="Times New Roman" w:hAnsi="Times New Roman"/>
          <w:sz w:val="24"/>
          <w:szCs w:val="24"/>
        </w:rPr>
        <w:t xml:space="preserve">3.5.1. </w:t>
      </w:r>
      <w:bookmarkEnd w:id="617"/>
      <w:bookmarkEnd w:id="618"/>
      <w:bookmarkEnd w:id="619"/>
      <w:bookmarkEnd w:id="620"/>
      <w:bookmarkEnd w:id="621"/>
      <w:bookmarkEnd w:id="622"/>
      <w:r>
        <w:rPr>
          <w:rFonts w:ascii="Times New Roman" w:hAnsi="Times New Roman"/>
          <w:sz w:val="24"/>
          <w:szCs w:val="24"/>
        </w:rPr>
        <w:t>Aina ya Mazao</w:t>
      </w:r>
      <w:bookmarkEnd w:id="623"/>
      <w:bookmarkEnd w:id="624"/>
    </w:p>
    <w:p w14:paraId="4168A8E5" w14:textId="77777777" w:rsidR="00E73F22" w:rsidRDefault="00000000">
      <w:pPr>
        <w:shd w:val="clear" w:color="auto" w:fill="FFFFFF"/>
        <w:spacing w:after="160" w:line="360" w:lineRule="auto"/>
        <w:contextualSpacing/>
        <w:jc w:val="both"/>
        <w:rPr>
          <w:rFonts w:eastAsia="Calibri"/>
          <w:kern w:val="2"/>
          <w:sz w:val="24"/>
          <w:szCs w:val="24"/>
        </w:rPr>
      </w:pPr>
      <w:bookmarkStart w:id="625" w:name="_Hlk121523525"/>
      <w:bookmarkStart w:id="626" w:name="_Toc304050301"/>
      <w:bookmarkStart w:id="627" w:name="_Toc320609626"/>
      <w:bookmarkStart w:id="628" w:name="_Toc320353019"/>
      <w:bookmarkStart w:id="629" w:name="_Toc90466960"/>
      <w:r>
        <w:rPr>
          <w:rFonts w:eastAsia="Calibri"/>
          <w:kern w:val="2"/>
          <w:sz w:val="24"/>
          <w:szCs w:val="24"/>
        </w:rPr>
        <w:t xml:space="preserve">Mazao makuu ya chakula yanayolimwa katika kijiji cha </w:t>
      </w:r>
      <w:r>
        <w:rPr>
          <w:rFonts w:eastAsia="Calibri"/>
          <w:i/>
          <w:iCs/>
          <w:kern w:val="2"/>
          <w:sz w:val="24"/>
          <w:szCs w:val="24"/>
        </w:rPr>
        <w:t>(</w:t>
      </w:r>
      <w:r>
        <w:rPr>
          <w:rFonts w:eastAsia="Calibri"/>
          <w:i/>
          <w:iCs/>
          <w:color w:val="FF0000"/>
          <w:kern w:val="2"/>
          <w:sz w:val="24"/>
          <w:szCs w:val="24"/>
        </w:rPr>
        <w:t>Jina kijiji husika)</w:t>
      </w:r>
      <w:r>
        <w:rPr>
          <w:rFonts w:eastAsia="Calibri"/>
          <w:color w:val="FF0000"/>
          <w:kern w:val="2"/>
          <w:sz w:val="24"/>
          <w:szCs w:val="24"/>
        </w:rPr>
        <w:t xml:space="preserve"> ni</w:t>
      </w:r>
      <w:r>
        <w:rPr>
          <w:rFonts w:eastAsia="Calibri"/>
          <w:kern w:val="2"/>
          <w:sz w:val="24"/>
          <w:szCs w:val="24"/>
        </w:rPr>
        <w:t xml:space="preserve"> </w:t>
      </w:r>
      <w:bookmarkEnd w:id="625"/>
      <w:r>
        <w:rPr>
          <w:rFonts w:eastAsia="Calibri"/>
          <w:i/>
          <w:iCs/>
          <w:kern w:val="2"/>
          <w:sz w:val="24"/>
          <w:szCs w:val="24"/>
        </w:rPr>
        <w:t>(</w:t>
      </w:r>
      <w:r>
        <w:rPr>
          <w:rFonts w:eastAsia="Calibri"/>
          <w:i/>
          <w:iCs/>
          <w:color w:val="FF0000"/>
          <w:kern w:val="2"/>
          <w:sz w:val="24"/>
          <w:szCs w:val="24"/>
        </w:rPr>
        <w:t>Ainisha aina ya mazao yanayolimwa kijijini</w:t>
      </w:r>
      <w:r>
        <w:rPr>
          <w:rFonts w:eastAsia="Calibri"/>
          <w:i/>
          <w:iCs/>
          <w:kern w:val="2"/>
          <w:sz w:val="24"/>
          <w:szCs w:val="24"/>
        </w:rPr>
        <w:t>)</w:t>
      </w:r>
      <w:r>
        <w:rPr>
          <w:rFonts w:eastAsia="Calibri"/>
          <w:kern w:val="2"/>
          <w:sz w:val="24"/>
          <w:szCs w:val="24"/>
        </w:rPr>
        <w:t xml:space="preserve">.  Zao kuu la Chakula ni </w:t>
      </w:r>
      <w:r>
        <w:rPr>
          <w:rFonts w:eastAsia="Calibri"/>
          <w:i/>
          <w:iCs/>
          <w:kern w:val="2"/>
          <w:sz w:val="24"/>
          <w:szCs w:val="24"/>
        </w:rPr>
        <w:t>(</w:t>
      </w:r>
      <w:r>
        <w:rPr>
          <w:rFonts w:eastAsia="Calibri"/>
          <w:i/>
          <w:iCs/>
          <w:color w:val="FF0000"/>
          <w:kern w:val="2"/>
          <w:sz w:val="24"/>
          <w:szCs w:val="24"/>
        </w:rPr>
        <w:t>ainisha mazao makuu ya chakula</w:t>
      </w:r>
      <w:r>
        <w:rPr>
          <w:rFonts w:eastAsia="Calibri"/>
          <w:i/>
          <w:iCs/>
          <w:kern w:val="2"/>
          <w:sz w:val="24"/>
          <w:szCs w:val="24"/>
        </w:rPr>
        <w:t>)</w:t>
      </w:r>
      <w:r>
        <w:rPr>
          <w:rFonts w:eastAsia="Calibri"/>
          <w:kern w:val="2"/>
          <w:sz w:val="24"/>
          <w:szCs w:val="24"/>
        </w:rPr>
        <w:t xml:space="preserve"> na biashara ni </w:t>
      </w:r>
      <w:r>
        <w:rPr>
          <w:rFonts w:eastAsia="Calibri"/>
          <w:i/>
          <w:iCs/>
          <w:color w:val="FF0000"/>
          <w:kern w:val="2"/>
          <w:sz w:val="24"/>
          <w:szCs w:val="24"/>
        </w:rPr>
        <w:lastRenderedPageBreak/>
        <w:t>(Orodhesha aina ya mazao makuu ya biashara)</w:t>
      </w:r>
      <w:r>
        <w:rPr>
          <w:rFonts w:eastAsia="Calibri"/>
          <w:i/>
          <w:iCs/>
          <w:kern w:val="2"/>
          <w:sz w:val="24"/>
          <w:szCs w:val="24"/>
        </w:rPr>
        <w:t>.</w:t>
      </w:r>
      <w:r>
        <w:rPr>
          <w:rFonts w:eastAsia="Calibri"/>
          <w:kern w:val="2"/>
          <w:sz w:val="24"/>
          <w:szCs w:val="24"/>
        </w:rPr>
        <w:t xml:space="preserve">  Mazao mengine yanayolimwa ni </w:t>
      </w:r>
      <w:r>
        <w:rPr>
          <w:rFonts w:eastAsia="Calibri"/>
          <w:i/>
          <w:iCs/>
          <w:kern w:val="2"/>
          <w:sz w:val="24"/>
          <w:szCs w:val="24"/>
        </w:rPr>
        <w:t>(</w:t>
      </w:r>
      <w:r>
        <w:rPr>
          <w:rFonts w:eastAsia="Calibri"/>
          <w:i/>
          <w:iCs/>
          <w:color w:val="FF0000"/>
          <w:kern w:val="2"/>
          <w:sz w:val="24"/>
          <w:szCs w:val="24"/>
        </w:rPr>
        <w:t>Ainisha mazao yanayolimwa kwa umwagiliaji</w:t>
      </w:r>
      <w:r>
        <w:rPr>
          <w:rFonts w:eastAsia="Calibri"/>
          <w:i/>
          <w:iCs/>
          <w:kern w:val="2"/>
          <w:sz w:val="24"/>
          <w:szCs w:val="24"/>
        </w:rPr>
        <w:t>)</w:t>
      </w:r>
      <w:r>
        <w:rPr>
          <w:rFonts w:eastAsia="Calibri"/>
          <w:kern w:val="2"/>
          <w:sz w:val="24"/>
          <w:szCs w:val="24"/>
        </w:rPr>
        <w:t xml:space="preserve"> ambao wanatumia kilimo cha umwagiliaji pembezoni mwa mitiririsho ya maji. Tathmini inaonyesha kuwa karibu asilimia </w:t>
      </w:r>
      <w:r>
        <w:rPr>
          <w:rFonts w:eastAsia="Calibri"/>
          <w:i/>
          <w:iCs/>
          <w:color w:val="FF0000"/>
          <w:kern w:val="2"/>
          <w:sz w:val="24"/>
          <w:szCs w:val="24"/>
        </w:rPr>
        <w:t>(weka asilimia)</w:t>
      </w:r>
      <w:r>
        <w:rPr>
          <w:rFonts w:eastAsia="Calibri"/>
          <w:i/>
          <w:iCs/>
          <w:kern w:val="2"/>
          <w:sz w:val="24"/>
          <w:szCs w:val="24"/>
        </w:rPr>
        <w:t xml:space="preserve"> </w:t>
      </w:r>
      <w:r>
        <w:rPr>
          <w:rFonts w:eastAsia="Calibri"/>
          <w:kern w:val="2"/>
          <w:sz w:val="24"/>
          <w:szCs w:val="24"/>
        </w:rPr>
        <w:t xml:space="preserve">ya wakulima wanalima mazao ya </w:t>
      </w:r>
      <w:r>
        <w:rPr>
          <w:rFonts w:eastAsia="Calibri"/>
          <w:i/>
          <w:iCs/>
          <w:color w:val="FF0000"/>
          <w:kern w:val="2"/>
          <w:sz w:val="24"/>
          <w:szCs w:val="24"/>
        </w:rPr>
        <w:t>(Taja mazao yanayolimwa na wakulima wengi</w:t>
      </w:r>
      <w:r>
        <w:rPr>
          <w:rFonts w:eastAsia="Calibri"/>
          <w:i/>
          <w:iCs/>
          <w:kern w:val="2"/>
          <w:sz w:val="24"/>
          <w:szCs w:val="24"/>
        </w:rPr>
        <w:t>)</w:t>
      </w:r>
      <w:r>
        <w:rPr>
          <w:rFonts w:eastAsia="Calibri"/>
          <w:kern w:val="2"/>
          <w:sz w:val="24"/>
          <w:szCs w:val="24"/>
        </w:rPr>
        <w:t xml:space="preserve"> ndio linatumika kama zao kuu kwa chakula na asilimia </w:t>
      </w:r>
      <w:r>
        <w:rPr>
          <w:rFonts w:eastAsia="Calibri"/>
          <w:i/>
          <w:iCs/>
          <w:kern w:val="2"/>
          <w:sz w:val="24"/>
          <w:szCs w:val="24"/>
        </w:rPr>
        <w:t>(</w:t>
      </w:r>
      <w:r>
        <w:rPr>
          <w:rFonts w:eastAsia="Calibri"/>
          <w:i/>
          <w:iCs/>
          <w:color w:val="FF0000"/>
          <w:kern w:val="2"/>
          <w:sz w:val="24"/>
          <w:szCs w:val="24"/>
        </w:rPr>
        <w:t>Weka asilimia)</w:t>
      </w:r>
      <w:r>
        <w:rPr>
          <w:rFonts w:eastAsia="Calibri"/>
          <w:color w:val="FF0000"/>
          <w:kern w:val="2"/>
          <w:sz w:val="24"/>
          <w:szCs w:val="24"/>
        </w:rPr>
        <w:t xml:space="preserve"> </w:t>
      </w:r>
      <w:r>
        <w:rPr>
          <w:rFonts w:eastAsia="Calibri"/>
          <w:kern w:val="2"/>
          <w:sz w:val="24"/>
          <w:szCs w:val="24"/>
        </w:rPr>
        <w:t xml:space="preserve">wanalima </w:t>
      </w:r>
      <w:r>
        <w:rPr>
          <w:rFonts w:eastAsia="Calibri"/>
          <w:i/>
          <w:iCs/>
          <w:color w:val="FF0000"/>
          <w:kern w:val="2"/>
          <w:sz w:val="24"/>
          <w:szCs w:val="24"/>
        </w:rPr>
        <w:t>(Taja mazao yanayolimwa na wakulima wengi)</w:t>
      </w:r>
      <w:r>
        <w:rPr>
          <w:rFonts w:eastAsia="Calibri"/>
          <w:kern w:val="2"/>
          <w:sz w:val="24"/>
          <w:szCs w:val="24"/>
        </w:rPr>
        <w:t xml:space="preserve"> kama zao la Biashara kukuza uchumi wa mwanakijiji.</w:t>
      </w:r>
    </w:p>
    <w:p w14:paraId="67242C0F" w14:textId="77777777" w:rsidR="00E73F22" w:rsidRDefault="00000000">
      <w:pPr>
        <w:pStyle w:val="Caption"/>
        <w:jc w:val="center"/>
        <w:rPr>
          <w:rFonts w:eastAsia="Calibri"/>
          <w:i/>
          <w:iCs/>
          <w:kern w:val="2"/>
          <w:sz w:val="24"/>
          <w:szCs w:val="24"/>
        </w:rPr>
      </w:pPr>
      <w:bookmarkStart w:id="630" w:name="_Toc136881363"/>
      <w:bookmarkStart w:id="631" w:name="_Toc138780943"/>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14</w:t>
      </w:r>
      <w:r>
        <w:rPr>
          <w:sz w:val="24"/>
          <w:szCs w:val="24"/>
        </w:rPr>
        <w:fldChar w:fldCharType="end"/>
      </w:r>
      <w:r>
        <w:rPr>
          <w:i/>
          <w:iCs/>
          <w:sz w:val="24"/>
          <w:szCs w:val="24"/>
        </w:rPr>
        <w:t xml:space="preserve"> : Mazao yanayolimwa kijijini</w:t>
      </w:r>
      <w:bookmarkStart w:id="632" w:name="_Toc125650447"/>
      <w:bookmarkStart w:id="633" w:name="_Toc125650311"/>
      <w:bookmarkStart w:id="634" w:name="_Toc28070"/>
      <w:bookmarkEnd w:id="630"/>
      <w:bookmarkEnd w:id="631"/>
      <w:bookmarkEnd w:id="632"/>
      <w:bookmarkEnd w:id="633"/>
    </w:p>
    <w:p w14:paraId="71BB379A" w14:textId="77777777" w:rsidR="00E73F22" w:rsidRDefault="00E73F22">
      <w:pPr>
        <w:spacing w:line="360" w:lineRule="auto"/>
        <w:contextualSpacing/>
        <w:rPr>
          <w:b/>
          <w:bCs/>
          <w:i/>
          <w:iCs/>
          <w:sz w:val="24"/>
          <w:szCs w:val="24"/>
        </w:rPr>
      </w:pPr>
    </w:p>
    <w:p w14:paraId="36510E53" w14:textId="77777777" w:rsidR="00E73F22" w:rsidRDefault="00000000">
      <w:pPr>
        <w:spacing w:line="360" w:lineRule="auto"/>
        <w:contextualSpacing/>
        <w:jc w:val="center"/>
        <w:rPr>
          <w:b/>
          <w:bCs/>
          <w:i/>
          <w:iCs/>
          <w:color w:val="FF0000"/>
          <w:sz w:val="24"/>
          <w:szCs w:val="24"/>
        </w:rPr>
      </w:pPr>
      <w:r>
        <w:rPr>
          <w:b/>
          <w:bCs/>
          <w:i/>
          <w:iCs/>
          <w:color w:val="FF0000"/>
          <w:sz w:val="24"/>
          <w:szCs w:val="24"/>
        </w:rPr>
        <w:t xml:space="preserve">Weka picha ya mazao yanayolimwa kijijini  </w:t>
      </w:r>
    </w:p>
    <w:p w14:paraId="5E9F57E6" w14:textId="77777777" w:rsidR="00E73F22" w:rsidRDefault="00E73F22">
      <w:pPr>
        <w:spacing w:line="360" w:lineRule="auto"/>
        <w:contextualSpacing/>
        <w:jc w:val="center"/>
        <w:rPr>
          <w:b/>
          <w:bCs/>
          <w:i/>
          <w:iCs/>
          <w:sz w:val="24"/>
          <w:szCs w:val="24"/>
        </w:rPr>
      </w:pPr>
    </w:p>
    <w:p w14:paraId="21FBF2EA"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Zabazaba); Mwezi, Mwaka</w:t>
      </w:r>
    </w:p>
    <w:p w14:paraId="59A2C51C" w14:textId="77777777" w:rsidR="00E73F22" w:rsidRDefault="00000000">
      <w:pPr>
        <w:pStyle w:val="Heading3"/>
        <w:spacing w:line="360" w:lineRule="auto"/>
        <w:contextualSpacing/>
        <w:rPr>
          <w:rFonts w:ascii="Times New Roman" w:hAnsi="Times New Roman"/>
          <w:sz w:val="24"/>
          <w:szCs w:val="24"/>
        </w:rPr>
      </w:pPr>
      <w:bookmarkStart w:id="635" w:name="_Toc132455600"/>
      <w:r>
        <w:rPr>
          <w:rFonts w:ascii="Times New Roman" w:hAnsi="Times New Roman"/>
          <w:sz w:val="24"/>
          <w:szCs w:val="24"/>
        </w:rPr>
        <w:t>3.5.2. Maeneo ya Kilimo na Ukubwa</w:t>
      </w:r>
      <w:bookmarkEnd w:id="626"/>
      <w:r>
        <w:rPr>
          <w:rFonts w:ascii="Times New Roman" w:hAnsi="Times New Roman"/>
          <w:sz w:val="24"/>
          <w:szCs w:val="24"/>
        </w:rPr>
        <w:t>.</w:t>
      </w:r>
      <w:bookmarkEnd w:id="627"/>
      <w:bookmarkEnd w:id="628"/>
      <w:bookmarkEnd w:id="629"/>
      <w:bookmarkEnd w:id="634"/>
      <w:bookmarkEnd w:id="635"/>
    </w:p>
    <w:p w14:paraId="5470B5A9" w14:textId="77777777" w:rsidR="00E73F22" w:rsidRDefault="00000000">
      <w:pPr>
        <w:shd w:val="clear" w:color="auto" w:fill="FFFFFF"/>
        <w:spacing w:after="160" w:line="360" w:lineRule="auto"/>
        <w:contextualSpacing/>
        <w:jc w:val="both"/>
        <w:rPr>
          <w:rFonts w:eastAsia="Calibri"/>
          <w:kern w:val="2"/>
          <w:sz w:val="24"/>
          <w:szCs w:val="24"/>
        </w:rPr>
      </w:pPr>
      <w:bookmarkStart w:id="636" w:name="_Toc90467028"/>
      <w:r>
        <w:rPr>
          <w:rFonts w:eastAsia="Calibri"/>
          <w:kern w:val="2"/>
          <w:sz w:val="24"/>
          <w:szCs w:val="24"/>
        </w:rPr>
        <w:t xml:space="preserve">Eneo linalolimwa kwa sasa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linapatikana katika vitongoji vyote ambayo yanajumuhisha maeneo ya Kilimo tu na maeneo ya Kilimo na Makazi. Kwa asilimia kubwa maeneo ya kilimo na makazi yanatumika kwa zao la </w:t>
      </w:r>
      <w:r>
        <w:rPr>
          <w:rFonts w:eastAsia="Calibri"/>
          <w:i/>
          <w:iCs/>
          <w:color w:val="FF0000"/>
          <w:kern w:val="2"/>
          <w:sz w:val="24"/>
          <w:szCs w:val="24"/>
        </w:rPr>
        <w:t>(ainisha aina za mazao yanayolimwa kwenye maeneo ya makazi na kilimo)</w:t>
      </w:r>
      <w:r>
        <w:rPr>
          <w:rFonts w:eastAsia="Calibri"/>
          <w:kern w:val="2"/>
          <w:sz w:val="24"/>
          <w:szCs w:val="24"/>
        </w:rPr>
        <w:t xml:space="preserve"> hii ni kutokana na urahisi </w:t>
      </w:r>
      <w:r>
        <w:rPr>
          <w:rFonts w:eastAsia="Calibri"/>
          <w:i/>
          <w:iCs/>
          <w:kern w:val="2"/>
          <w:sz w:val="24"/>
          <w:szCs w:val="24"/>
        </w:rPr>
        <w:t xml:space="preserve">wa </w:t>
      </w:r>
      <w:r>
        <w:rPr>
          <w:rFonts w:eastAsia="Calibri"/>
          <w:i/>
          <w:iCs/>
          <w:color w:val="FF0000"/>
          <w:kern w:val="2"/>
          <w:sz w:val="24"/>
          <w:szCs w:val="24"/>
        </w:rPr>
        <w:t>(Eleza sababu za mazao hayo kulimwa ndani ya eneo la kilimo na makazi</w:t>
      </w:r>
      <w:r>
        <w:rPr>
          <w:rFonts w:eastAsia="Calibri"/>
          <w:i/>
          <w:iCs/>
          <w:kern w:val="2"/>
          <w:sz w:val="24"/>
          <w:szCs w:val="24"/>
        </w:rPr>
        <w:t>)</w:t>
      </w:r>
      <w:r>
        <w:rPr>
          <w:rFonts w:eastAsia="Calibri"/>
          <w:kern w:val="2"/>
          <w:sz w:val="24"/>
          <w:szCs w:val="24"/>
        </w:rPr>
        <w:t xml:space="preserve">, aidha mazao kama </w:t>
      </w:r>
      <w:r>
        <w:rPr>
          <w:rFonts w:eastAsia="Calibri"/>
          <w:i/>
          <w:iCs/>
          <w:color w:val="FF0000"/>
          <w:kern w:val="2"/>
          <w:sz w:val="24"/>
          <w:szCs w:val="24"/>
        </w:rPr>
        <w:t>(taja mazao)</w:t>
      </w:r>
      <w:r>
        <w:rPr>
          <w:rFonts w:eastAsia="Calibri"/>
          <w:kern w:val="2"/>
          <w:sz w:val="24"/>
          <w:szCs w:val="24"/>
        </w:rPr>
        <w:t xml:space="preserve"> yanalimwa pembezoni mwa eneo la kilimo na makazi na maeneo rasmi ya kilimo. </w:t>
      </w:r>
      <w:r>
        <w:rPr>
          <w:rFonts w:eastAsia="Calibri"/>
          <w:i/>
          <w:iCs/>
          <w:color w:val="FF0000"/>
          <w:kern w:val="2"/>
          <w:sz w:val="24"/>
          <w:szCs w:val="24"/>
        </w:rPr>
        <w:t>(Ainisha Jografia ya maeneo ya kilimo).</w:t>
      </w:r>
      <w:r>
        <w:rPr>
          <w:rFonts w:eastAsia="Calibri"/>
          <w:color w:val="FF0000"/>
          <w:kern w:val="2"/>
          <w:sz w:val="24"/>
          <w:szCs w:val="24"/>
        </w:rPr>
        <w:t xml:space="preserve"> </w:t>
      </w:r>
      <w:r>
        <w:rPr>
          <w:rFonts w:eastAsia="Calibri"/>
          <w:kern w:val="2"/>
          <w:sz w:val="24"/>
          <w:szCs w:val="24"/>
        </w:rPr>
        <w:t xml:space="preserve">Wakulima pia huwa wanakodi mashamba katika maeneo ya wamiliki wenye maeneo makubwa kwa gharama ya Tsh </w:t>
      </w:r>
      <w:r>
        <w:rPr>
          <w:rFonts w:eastAsia="Calibri"/>
          <w:i/>
          <w:iCs/>
          <w:color w:val="FF0000"/>
          <w:kern w:val="2"/>
          <w:sz w:val="24"/>
          <w:szCs w:val="24"/>
        </w:rPr>
        <w:t>(taja bei</w:t>
      </w:r>
      <w:r>
        <w:rPr>
          <w:rFonts w:eastAsia="Calibri"/>
          <w:i/>
          <w:iCs/>
          <w:kern w:val="2"/>
          <w:sz w:val="24"/>
          <w:szCs w:val="24"/>
        </w:rPr>
        <w:t xml:space="preserve">) </w:t>
      </w:r>
      <w:r>
        <w:rPr>
          <w:rFonts w:eastAsia="Calibri"/>
          <w:kern w:val="2"/>
          <w:sz w:val="24"/>
          <w:szCs w:val="24"/>
        </w:rPr>
        <w:t xml:space="preserve">kwa ekari moja. Wakulima wa kijiji cha </w:t>
      </w:r>
      <w:r>
        <w:rPr>
          <w:rFonts w:eastAsia="Calibri"/>
          <w:i/>
          <w:iCs/>
          <w:color w:val="FF0000"/>
          <w:kern w:val="2"/>
          <w:sz w:val="24"/>
          <w:szCs w:val="24"/>
        </w:rPr>
        <w:t>jina kijiji husika</w:t>
      </w:r>
      <w:r>
        <w:rPr>
          <w:rFonts w:eastAsia="Calibri"/>
          <w:color w:val="FF0000"/>
          <w:kern w:val="2"/>
          <w:sz w:val="24"/>
          <w:szCs w:val="24"/>
        </w:rPr>
        <w:t xml:space="preserve"> </w:t>
      </w:r>
      <w:r>
        <w:rPr>
          <w:rFonts w:eastAsia="Calibri"/>
          <w:kern w:val="2"/>
          <w:sz w:val="24"/>
          <w:szCs w:val="24"/>
        </w:rPr>
        <w:t xml:space="preserve">wana utaratibu wa kupumzisha mashamba </w:t>
      </w:r>
      <w:r>
        <w:rPr>
          <w:rFonts w:eastAsia="Calibri"/>
          <w:i/>
          <w:iCs/>
          <w:color w:val="FF0000"/>
          <w:kern w:val="2"/>
          <w:sz w:val="24"/>
          <w:szCs w:val="24"/>
        </w:rPr>
        <w:t>(eleza utaratibu unaotumika kupumzisha mashamba kama wanafanya hivyo)</w:t>
      </w:r>
      <w:r>
        <w:rPr>
          <w:rFonts w:eastAsia="Calibri"/>
          <w:i/>
          <w:iCs/>
          <w:kern w:val="2"/>
          <w:sz w:val="24"/>
          <w:szCs w:val="24"/>
        </w:rPr>
        <w:t>.</w:t>
      </w:r>
      <w:r>
        <w:rPr>
          <w:rFonts w:eastAsia="Calibri"/>
          <w:kern w:val="2"/>
          <w:sz w:val="24"/>
          <w:szCs w:val="24"/>
        </w:rPr>
        <w:t xml:space="preserve"> Umiliki wa mashamba kwa kijiji hiki zaidi ni </w:t>
      </w:r>
      <w:r>
        <w:rPr>
          <w:rFonts w:eastAsia="Calibri"/>
          <w:i/>
          <w:iCs/>
          <w:color w:val="FF0000"/>
          <w:kern w:val="2"/>
          <w:sz w:val="24"/>
          <w:szCs w:val="24"/>
        </w:rPr>
        <w:t>(ainisha ukubwa wa mashamba wanayo miliki wakulima)</w:t>
      </w:r>
      <w:r>
        <w:rPr>
          <w:rFonts w:eastAsia="Calibri"/>
          <w:i/>
          <w:iCs/>
          <w:kern w:val="2"/>
          <w:sz w:val="24"/>
          <w:szCs w:val="24"/>
        </w:rPr>
        <w:t>.</w:t>
      </w:r>
      <w:r>
        <w:rPr>
          <w:rFonts w:eastAsia="Calibri"/>
          <w:kern w:val="2"/>
          <w:sz w:val="24"/>
          <w:szCs w:val="24"/>
        </w:rPr>
        <w:t xml:space="preserve"> Wastani wa ekari kwa kila zao ni kama inavyoonyeshwa katika jedwali Na 23:</w:t>
      </w:r>
      <w:bookmarkStart w:id="637" w:name="_Toc15047411"/>
    </w:p>
    <w:p w14:paraId="02F60338" w14:textId="77777777" w:rsidR="00E73F22" w:rsidRDefault="00000000">
      <w:pPr>
        <w:pStyle w:val="Caption"/>
        <w:keepNext/>
        <w:spacing w:line="360" w:lineRule="auto"/>
        <w:contextualSpacing/>
        <w:jc w:val="center"/>
        <w:rPr>
          <w:i/>
          <w:iCs/>
          <w:sz w:val="24"/>
          <w:szCs w:val="24"/>
        </w:rPr>
      </w:pPr>
      <w:bookmarkStart w:id="638" w:name="_Toc138780404"/>
      <w:bookmarkEnd w:id="637"/>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23</w:t>
      </w:r>
      <w:r>
        <w:rPr>
          <w:i/>
          <w:iCs/>
          <w:sz w:val="24"/>
          <w:szCs w:val="24"/>
        </w:rPr>
        <w:fldChar w:fldCharType="end"/>
      </w:r>
      <w:r>
        <w:rPr>
          <w:i/>
          <w:iCs/>
          <w:sz w:val="24"/>
          <w:szCs w:val="24"/>
        </w:rPr>
        <w:t xml:space="preserve">: Wastani wa </w:t>
      </w:r>
      <w:bookmarkEnd w:id="636"/>
      <w:r>
        <w:rPr>
          <w:i/>
          <w:iCs/>
          <w:sz w:val="24"/>
          <w:szCs w:val="24"/>
        </w:rPr>
        <w:t>Ekari kwa kila zao kwa kaya</w:t>
      </w:r>
      <w:bookmarkEnd w:id="638"/>
    </w:p>
    <w:tbl>
      <w:tblPr>
        <w:tblW w:w="5000" w:type="pct"/>
        <w:jc w:val="center"/>
        <w:tblLook w:val="04A0" w:firstRow="1" w:lastRow="0" w:firstColumn="1" w:lastColumn="0" w:noHBand="0" w:noVBand="1"/>
      </w:tblPr>
      <w:tblGrid>
        <w:gridCol w:w="847"/>
        <w:gridCol w:w="4481"/>
        <w:gridCol w:w="4982"/>
      </w:tblGrid>
      <w:tr w:rsidR="00E73F22" w14:paraId="46D3F94C" w14:textId="77777777">
        <w:trPr>
          <w:trHeight w:val="282"/>
          <w:jc w:val="center"/>
        </w:trPr>
        <w:tc>
          <w:tcPr>
            <w:tcW w:w="411" w:type="pct"/>
            <w:tcBorders>
              <w:top w:val="single" w:sz="4" w:space="0" w:color="auto"/>
              <w:bottom w:val="single" w:sz="4" w:space="0" w:color="auto"/>
            </w:tcBorders>
          </w:tcPr>
          <w:p w14:paraId="32E62142" w14:textId="77777777" w:rsidR="00E73F22" w:rsidRDefault="00000000">
            <w:pPr>
              <w:shd w:val="clear" w:color="auto" w:fill="FFFFFF"/>
              <w:spacing w:after="0"/>
              <w:contextualSpacing/>
              <w:jc w:val="center"/>
              <w:rPr>
                <w:rFonts w:ascii="Calibri" w:hAnsi="Calibri"/>
                <w:b/>
                <w:sz w:val="24"/>
                <w:szCs w:val="24"/>
              </w:rPr>
            </w:pPr>
            <w:r>
              <w:rPr>
                <w:rFonts w:ascii="Calibri" w:hAnsi="Calibri" w:hint="eastAsia"/>
                <w:b/>
                <w:sz w:val="24"/>
                <w:szCs w:val="24"/>
              </w:rPr>
              <w:t>Na.</w:t>
            </w:r>
          </w:p>
        </w:tc>
        <w:tc>
          <w:tcPr>
            <w:tcW w:w="2173" w:type="pct"/>
            <w:tcBorders>
              <w:top w:val="single" w:sz="4" w:space="0" w:color="auto"/>
              <w:bottom w:val="single" w:sz="4" w:space="0" w:color="auto"/>
            </w:tcBorders>
          </w:tcPr>
          <w:p w14:paraId="4196B75F" w14:textId="77777777" w:rsidR="00E73F22" w:rsidRDefault="00000000">
            <w:pPr>
              <w:shd w:val="clear" w:color="auto" w:fill="FFFFFF"/>
              <w:spacing w:after="0"/>
              <w:contextualSpacing/>
              <w:rPr>
                <w:rFonts w:ascii="Calibri" w:hAnsi="Calibri"/>
                <w:b/>
                <w:sz w:val="24"/>
                <w:szCs w:val="24"/>
              </w:rPr>
            </w:pPr>
            <w:r>
              <w:rPr>
                <w:rFonts w:ascii="Calibri" w:hAnsi="Calibri" w:hint="eastAsia"/>
                <w:b/>
                <w:sz w:val="24"/>
                <w:szCs w:val="24"/>
              </w:rPr>
              <w:t>Zao</w:t>
            </w:r>
          </w:p>
        </w:tc>
        <w:tc>
          <w:tcPr>
            <w:tcW w:w="2416" w:type="pct"/>
            <w:tcBorders>
              <w:top w:val="single" w:sz="4" w:space="0" w:color="auto"/>
              <w:bottom w:val="single" w:sz="4" w:space="0" w:color="auto"/>
            </w:tcBorders>
          </w:tcPr>
          <w:p w14:paraId="4E05928D" w14:textId="77777777" w:rsidR="00E73F22" w:rsidRDefault="00000000">
            <w:pPr>
              <w:shd w:val="clear" w:color="auto" w:fill="FFFFFF"/>
              <w:spacing w:after="0"/>
              <w:contextualSpacing/>
              <w:jc w:val="center"/>
              <w:rPr>
                <w:rFonts w:ascii="Calibri" w:hAnsi="Calibri"/>
                <w:b/>
                <w:sz w:val="24"/>
                <w:szCs w:val="24"/>
              </w:rPr>
            </w:pPr>
            <w:r>
              <w:rPr>
                <w:rFonts w:ascii="Calibri" w:hAnsi="Calibri" w:hint="eastAsia"/>
                <w:b/>
                <w:sz w:val="24"/>
                <w:szCs w:val="24"/>
              </w:rPr>
              <w:t>Wastani wa ekari kwa kaya</w:t>
            </w:r>
          </w:p>
        </w:tc>
      </w:tr>
      <w:tr w:rsidR="00E73F22" w14:paraId="5AD1CBE7" w14:textId="77777777">
        <w:trPr>
          <w:trHeight w:val="491"/>
          <w:jc w:val="center"/>
        </w:trPr>
        <w:tc>
          <w:tcPr>
            <w:tcW w:w="411" w:type="pct"/>
            <w:tcBorders>
              <w:top w:val="single" w:sz="4" w:space="0" w:color="auto"/>
            </w:tcBorders>
          </w:tcPr>
          <w:p w14:paraId="4D0FBCCA" w14:textId="77777777" w:rsidR="00E73F22" w:rsidRDefault="00000000">
            <w:pPr>
              <w:shd w:val="clear" w:color="auto" w:fill="FFFFFF"/>
              <w:spacing w:after="0"/>
              <w:contextualSpacing/>
              <w:jc w:val="center"/>
              <w:rPr>
                <w:rFonts w:ascii="Calibri" w:hAnsi="Calibri"/>
                <w:sz w:val="24"/>
                <w:szCs w:val="24"/>
              </w:rPr>
            </w:pPr>
            <w:r>
              <w:rPr>
                <w:rFonts w:ascii="Calibri" w:hAnsi="Calibri" w:hint="eastAsia"/>
                <w:sz w:val="24"/>
                <w:szCs w:val="24"/>
              </w:rPr>
              <w:t>1.</w:t>
            </w:r>
          </w:p>
        </w:tc>
        <w:tc>
          <w:tcPr>
            <w:tcW w:w="2173" w:type="pct"/>
            <w:tcBorders>
              <w:top w:val="single" w:sz="4" w:space="0" w:color="auto"/>
            </w:tcBorders>
          </w:tcPr>
          <w:p w14:paraId="6FCA659A" w14:textId="77777777" w:rsidR="00E73F22" w:rsidRDefault="00E73F22">
            <w:pPr>
              <w:shd w:val="clear" w:color="auto" w:fill="FFFFFF"/>
              <w:contextualSpacing/>
              <w:rPr>
                <w:rFonts w:ascii="Calibri" w:hAnsi="Calibri"/>
                <w:sz w:val="24"/>
                <w:szCs w:val="24"/>
              </w:rPr>
            </w:pPr>
          </w:p>
        </w:tc>
        <w:tc>
          <w:tcPr>
            <w:tcW w:w="2416" w:type="pct"/>
            <w:tcBorders>
              <w:top w:val="single" w:sz="4" w:space="0" w:color="auto"/>
            </w:tcBorders>
          </w:tcPr>
          <w:p w14:paraId="42A8A514" w14:textId="77777777" w:rsidR="00E73F22" w:rsidRDefault="00E73F22">
            <w:pPr>
              <w:shd w:val="clear" w:color="auto" w:fill="FFFFFF"/>
              <w:contextualSpacing/>
              <w:jc w:val="center"/>
              <w:rPr>
                <w:rFonts w:ascii="Calibri" w:hAnsi="Calibri"/>
                <w:sz w:val="24"/>
                <w:szCs w:val="24"/>
              </w:rPr>
            </w:pPr>
          </w:p>
        </w:tc>
      </w:tr>
      <w:tr w:rsidR="00E73F22" w14:paraId="25DF5C99" w14:textId="77777777">
        <w:trPr>
          <w:trHeight w:val="491"/>
          <w:jc w:val="center"/>
        </w:trPr>
        <w:tc>
          <w:tcPr>
            <w:tcW w:w="411" w:type="pct"/>
          </w:tcPr>
          <w:p w14:paraId="3D883C61"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2.</w:t>
            </w:r>
          </w:p>
        </w:tc>
        <w:tc>
          <w:tcPr>
            <w:tcW w:w="2173" w:type="pct"/>
          </w:tcPr>
          <w:p w14:paraId="2E811873" w14:textId="77777777" w:rsidR="00E73F22" w:rsidRDefault="00E73F22">
            <w:pPr>
              <w:shd w:val="clear" w:color="auto" w:fill="FFFFFF"/>
              <w:contextualSpacing/>
              <w:rPr>
                <w:rFonts w:ascii="Calibri" w:hAnsi="Calibri"/>
                <w:sz w:val="24"/>
                <w:szCs w:val="24"/>
              </w:rPr>
            </w:pPr>
          </w:p>
        </w:tc>
        <w:tc>
          <w:tcPr>
            <w:tcW w:w="2416" w:type="pct"/>
          </w:tcPr>
          <w:p w14:paraId="2993CAFF" w14:textId="77777777" w:rsidR="00E73F22" w:rsidRDefault="00E73F22">
            <w:pPr>
              <w:shd w:val="clear" w:color="auto" w:fill="FFFFFF"/>
              <w:contextualSpacing/>
              <w:jc w:val="center"/>
              <w:rPr>
                <w:rFonts w:ascii="Calibri" w:hAnsi="Calibri"/>
                <w:sz w:val="24"/>
                <w:szCs w:val="24"/>
              </w:rPr>
            </w:pPr>
          </w:p>
        </w:tc>
      </w:tr>
      <w:tr w:rsidR="00E73F22" w14:paraId="5F9A328D" w14:textId="77777777">
        <w:trPr>
          <w:trHeight w:val="476"/>
          <w:jc w:val="center"/>
        </w:trPr>
        <w:tc>
          <w:tcPr>
            <w:tcW w:w="411" w:type="pct"/>
          </w:tcPr>
          <w:p w14:paraId="04F029C2"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3.</w:t>
            </w:r>
          </w:p>
        </w:tc>
        <w:tc>
          <w:tcPr>
            <w:tcW w:w="2173" w:type="pct"/>
          </w:tcPr>
          <w:p w14:paraId="0C7EB898" w14:textId="77777777" w:rsidR="00E73F22" w:rsidRDefault="00E73F22">
            <w:pPr>
              <w:shd w:val="clear" w:color="auto" w:fill="FFFFFF"/>
              <w:contextualSpacing/>
              <w:rPr>
                <w:rFonts w:ascii="Calibri" w:hAnsi="Calibri"/>
                <w:sz w:val="24"/>
                <w:szCs w:val="24"/>
              </w:rPr>
            </w:pPr>
          </w:p>
        </w:tc>
        <w:tc>
          <w:tcPr>
            <w:tcW w:w="2416" w:type="pct"/>
          </w:tcPr>
          <w:p w14:paraId="747C4CC6" w14:textId="77777777" w:rsidR="00E73F22" w:rsidRDefault="00E73F22">
            <w:pPr>
              <w:shd w:val="clear" w:color="auto" w:fill="FFFFFF"/>
              <w:contextualSpacing/>
              <w:jc w:val="center"/>
              <w:rPr>
                <w:rFonts w:ascii="Calibri" w:hAnsi="Calibri"/>
                <w:sz w:val="24"/>
                <w:szCs w:val="24"/>
              </w:rPr>
            </w:pPr>
          </w:p>
        </w:tc>
      </w:tr>
      <w:tr w:rsidR="00E73F22" w14:paraId="13E8E664" w14:textId="77777777">
        <w:trPr>
          <w:trHeight w:val="491"/>
          <w:jc w:val="center"/>
        </w:trPr>
        <w:tc>
          <w:tcPr>
            <w:tcW w:w="411" w:type="pct"/>
          </w:tcPr>
          <w:p w14:paraId="39923758"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5.</w:t>
            </w:r>
          </w:p>
        </w:tc>
        <w:tc>
          <w:tcPr>
            <w:tcW w:w="2173" w:type="pct"/>
          </w:tcPr>
          <w:p w14:paraId="396208EE" w14:textId="77777777" w:rsidR="00E73F22" w:rsidRDefault="00E73F22">
            <w:pPr>
              <w:shd w:val="clear" w:color="auto" w:fill="FFFFFF"/>
              <w:contextualSpacing/>
              <w:rPr>
                <w:rFonts w:ascii="Calibri" w:hAnsi="Calibri"/>
                <w:sz w:val="24"/>
                <w:szCs w:val="24"/>
              </w:rPr>
            </w:pPr>
          </w:p>
        </w:tc>
        <w:tc>
          <w:tcPr>
            <w:tcW w:w="2416" w:type="pct"/>
          </w:tcPr>
          <w:p w14:paraId="00FD63C3" w14:textId="77777777" w:rsidR="00E73F22" w:rsidRDefault="00E73F22">
            <w:pPr>
              <w:shd w:val="clear" w:color="auto" w:fill="FFFFFF"/>
              <w:contextualSpacing/>
              <w:jc w:val="center"/>
              <w:rPr>
                <w:rFonts w:ascii="Calibri" w:hAnsi="Calibri"/>
                <w:sz w:val="24"/>
                <w:szCs w:val="24"/>
              </w:rPr>
            </w:pPr>
          </w:p>
        </w:tc>
      </w:tr>
      <w:tr w:rsidR="00E73F22" w14:paraId="6E85073C" w14:textId="77777777">
        <w:trPr>
          <w:trHeight w:val="491"/>
          <w:jc w:val="center"/>
        </w:trPr>
        <w:tc>
          <w:tcPr>
            <w:tcW w:w="411" w:type="pct"/>
            <w:tcBorders>
              <w:bottom w:val="single" w:sz="4" w:space="0" w:color="auto"/>
            </w:tcBorders>
          </w:tcPr>
          <w:p w14:paraId="68DB46CB"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6.</w:t>
            </w:r>
          </w:p>
        </w:tc>
        <w:tc>
          <w:tcPr>
            <w:tcW w:w="2173" w:type="pct"/>
            <w:tcBorders>
              <w:bottom w:val="single" w:sz="4" w:space="0" w:color="auto"/>
            </w:tcBorders>
          </w:tcPr>
          <w:p w14:paraId="3F37D57E" w14:textId="77777777" w:rsidR="00E73F22" w:rsidRDefault="00E73F22">
            <w:pPr>
              <w:shd w:val="clear" w:color="auto" w:fill="FFFFFF"/>
              <w:contextualSpacing/>
              <w:rPr>
                <w:rFonts w:ascii="Calibri" w:hAnsi="Calibri"/>
                <w:sz w:val="24"/>
                <w:szCs w:val="24"/>
              </w:rPr>
            </w:pPr>
          </w:p>
        </w:tc>
        <w:tc>
          <w:tcPr>
            <w:tcW w:w="2416" w:type="pct"/>
            <w:tcBorders>
              <w:bottom w:val="single" w:sz="4" w:space="0" w:color="auto"/>
            </w:tcBorders>
          </w:tcPr>
          <w:p w14:paraId="5C06089B" w14:textId="77777777" w:rsidR="00E73F22" w:rsidRDefault="00E73F22">
            <w:pPr>
              <w:shd w:val="clear" w:color="auto" w:fill="FFFFFF"/>
              <w:contextualSpacing/>
              <w:jc w:val="center"/>
              <w:rPr>
                <w:rFonts w:ascii="Calibri" w:hAnsi="Calibri"/>
                <w:sz w:val="24"/>
                <w:szCs w:val="24"/>
              </w:rPr>
            </w:pPr>
          </w:p>
        </w:tc>
      </w:tr>
    </w:tbl>
    <w:p w14:paraId="00737C57" w14:textId="77777777" w:rsidR="00E73F22" w:rsidRDefault="00000000">
      <w:pPr>
        <w:pStyle w:val="BodyText3"/>
        <w:spacing w:line="360" w:lineRule="auto"/>
        <w:contextualSpacing/>
        <w:jc w:val="center"/>
        <w:rPr>
          <w:i/>
          <w:sz w:val="24"/>
          <w:szCs w:val="24"/>
        </w:rPr>
      </w:pPr>
      <w:bookmarkStart w:id="639" w:name="_Toc320609627"/>
      <w:bookmarkStart w:id="640" w:name="_Toc304050302"/>
      <w:bookmarkStart w:id="641" w:name="_Toc320353020"/>
      <w:bookmarkStart w:id="642" w:name="_Toc90466961"/>
      <w:r>
        <w:rPr>
          <w:b/>
          <w:i/>
          <w:sz w:val="24"/>
          <w:szCs w:val="24"/>
        </w:rPr>
        <w:t xml:space="preserve">Chanzo: </w:t>
      </w:r>
      <w:r>
        <w:rPr>
          <w:i/>
          <w:sz w:val="24"/>
          <w:szCs w:val="24"/>
        </w:rPr>
        <w:t xml:space="preserve">Halmashauri ya Zabazaba); Mwezi, Mwaka</w:t>
      </w:r>
    </w:p>
    <w:p w14:paraId="6975CCAD" w14:textId="77777777" w:rsidR="00E73F22" w:rsidRDefault="00000000">
      <w:pPr>
        <w:pStyle w:val="Heading3"/>
        <w:spacing w:line="360" w:lineRule="auto"/>
        <w:contextualSpacing/>
        <w:rPr>
          <w:rFonts w:ascii="Times New Roman" w:hAnsi="Times New Roman"/>
          <w:sz w:val="24"/>
          <w:szCs w:val="24"/>
        </w:rPr>
      </w:pPr>
      <w:bookmarkStart w:id="643" w:name="_Toc3551"/>
      <w:bookmarkStart w:id="644" w:name="_Toc132455601"/>
      <w:r>
        <w:rPr>
          <w:rFonts w:ascii="Times New Roman" w:hAnsi="Times New Roman"/>
          <w:sz w:val="24"/>
          <w:szCs w:val="24"/>
        </w:rPr>
        <w:lastRenderedPageBreak/>
        <w:t>3.5.3</w:t>
      </w:r>
      <w:r>
        <w:rPr>
          <w:rFonts w:ascii="Times New Roman" w:hAnsi="Times New Roman"/>
          <w:sz w:val="24"/>
          <w:szCs w:val="24"/>
        </w:rPr>
        <w:tab/>
        <w:t>Mifumo ya Kilimo</w:t>
      </w:r>
      <w:bookmarkEnd w:id="639"/>
      <w:bookmarkEnd w:id="640"/>
      <w:bookmarkEnd w:id="641"/>
      <w:bookmarkEnd w:id="642"/>
      <w:bookmarkEnd w:id="643"/>
      <w:bookmarkEnd w:id="644"/>
    </w:p>
    <w:p w14:paraId="6739F618" w14:textId="77777777" w:rsidR="00E73F22" w:rsidRDefault="00000000">
      <w:pPr>
        <w:shd w:val="clear" w:color="auto" w:fill="FFFFFF"/>
        <w:spacing w:after="160" w:line="360" w:lineRule="auto"/>
        <w:contextualSpacing/>
        <w:jc w:val="both"/>
        <w:rPr>
          <w:rFonts w:eastAsia="Calibri"/>
          <w:i/>
          <w:iCs/>
          <w:color w:val="FF0000"/>
          <w:kern w:val="2"/>
          <w:sz w:val="24"/>
          <w:szCs w:val="24"/>
        </w:rPr>
      </w:pPr>
      <w:bookmarkStart w:id="645" w:name="_Toc304050303"/>
      <w:bookmarkStart w:id="646" w:name="_Toc320353021"/>
      <w:bookmarkStart w:id="647" w:name="_Toc320609628"/>
      <w:bookmarkStart w:id="648" w:name="_Toc90466962"/>
      <w:bookmarkStart w:id="649" w:name="_Toc132455602"/>
      <w:bookmarkStart w:id="650" w:name="_Toc27873"/>
      <w:r>
        <w:rPr>
          <w:rFonts w:eastAsia="Calibri"/>
          <w:kern w:val="2"/>
          <w:sz w:val="24"/>
          <w:szCs w:val="24"/>
        </w:rPr>
        <w:t xml:space="preserve">Mfumo wa kilimo unaotumiwa na wakulima katika kijiji hiki </w:t>
      </w:r>
      <w:r>
        <w:rPr>
          <w:rFonts w:eastAsia="Calibri"/>
          <w:i/>
          <w:iCs/>
          <w:kern w:val="2"/>
          <w:sz w:val="24"/>
          <w:szCs w:val="24"/>
        </w:rPr>
        <w:t xml:space="preserve">ni </w:t>
      </w:r>
      <w:r>
        <w:rPr>
          <w:rFonts w:eastAsia="Calibri"/>
          <w:i/>
          <w:iCs/>
          <w:color w:val="FF0000"/>
          <w:kern w:val="2"/>
          <w:sz w:val="24"/>
          <w:szCs w:val="24"/>
        </w:rPr>
        <w:t>(eleza aina ya kilimo inayotumiwa na wanakijiji mfano Kilimo cha mseto au kutochanganya mazao)</w:t>
      </w:r>
      <w:r>
        <w:rPr>
          <w:rFonts w:eastAsia="Calibri"/>
          <w:kern w:val="2"/>
          <w:sz w:val="24"/>
          <w:szCs w:val="24"/>
        </w:rPr>
        <w:t xml:space="preserve">. Aidha mazao yanayochanganywa ni </w:t>
      </w:r>
      <w:r>
        <w:rPr>
          <w:rFonts w:eastAsia="Calibri"/>
          <w:i/>
          <w:iCs/>
          <w:color w:val="FF0000"/>
          <w:kern w:val="2"/>
          <w:sz w:val="24"/>
          <w:szCs w:val="24"/>
        </w:rPr>
        <w:t>(taja mazao yanayochanganywa na mazao yasiyochanganywa</w:t>
      </w:r>
      <w:r>
        <w:rPr>
          <w:rFonts w:eastAsia="Calibri"/>
          <w:i/>
          <w:iCs/>
          <w:kern w:val="2"/>
          <w:sz w:val="24"/>
          <w:szCs w:val="24"/>
        </w:rPr>
        <w:t>)</w:t>
      </w:r>
      <w:r>
        <w:rPr>
          <w:rFonts w:eastAsia="Calibri"/>
          <w:kern w:val="2"/>
          <w:sz w:val="24"/>
          <w:szCs w:val="24"/>
        </w:rPr>
        <w:t xml:space="preserve">. Sababu kubwa ya </w:t>
      </w:r>
      <w:r>
        <w:rPr>
          <w:rFonts w:eastAsia="Calibri"/>
          <w:i/>
          <w:iCs/>
          <w:color w:val="FF0000"/>
          <w:kern w:val="2"/>
          <w:sz w:val="24"/>
          <w:szCs w:val="24"/>
        </w:rPr>
        <w:t xml:space="preserve">(eleza sababu za kutochanganya au kuchanganya mazao kwenye mfumo wa kilimo). </w:t>
      </w:r>
    </w:p>
    <w:p w14:paraId="35A2D594"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3.5.4</w:t>
      </w:r>
      <w:r>
        <w:rPr>
          <w:rFonts w:ascii="Times New Roman" w:hAnsi="Times New Roman"/>
          <w:sz w:val="24"/>
          <w:szCs w:val="24"/>
        </w:rPr>
        <w:tab/>
        <w:t>Misimu ya Kilimo</w:t>
      </w:r>
      <w:bookmarkEnd w:id="645"/>
      <w:bookmarkEnd w:id="646"/>
      <w:bookmarkEnd w:id="647"/>
      <w:bookmarkEnd w:id="648"/>
      <w:bookmarkEnd w:id="649"/>
      <w:bookmarkEnd w:id="650"/>
    </w:p>
    <w:p w14:paraId="42E866F5" w14:textId="77777777" w:rsidR="00E73F22" w:rsidRDefault="00000000">
      <w:pPr>
        <w:shd w:val="clear" w:color="auto" w:fill="FFFFFF"/>
        <w:spacing w:after="160" w:line="360" w:lineRule="auto"/>
        <w:contextualSpacing/>
        <w:jc w:val="both"/>
        <w:rPr>
          <w:rFonts w:eastAsia="Calibri"/>
          <w:kern w:val="2"/>
          <w:sz w:val="24"/>
          <w:szCs w:val="24"/>
        </w:rPr>
      </w:pPr>
      <w:bookmarkStart w:id="651" w:name="_Toc90467029"/>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misimu </w:t>
      </w:r>
      <w:r>
        <w:rPr>
          <w:rFonts w:eastAsia="Calibri"/>
          <w:i/>
          <w:iCs/>
          <w:color w:val="FF0000"/>
          <w:kern w:val="2"/>
          <w:sz w:val="24"/>
          <w:szCs w:val="24"/>
        </w:rPr>
        <w:t>(taja idadi ya misimu ya kilimo)</w:t>
      </w:r>
      <w:r>
        <w:rPr>
          <w:rFonts w:eastAsia="Calibri"/>
          <w:kern w:val="2"/>
          <w:sz w:val="24"/>
          <w:szCs w:val="24"/>
        </w:rPr>
        <w:t xml:space="preserve"> ya kilimo ambayo ni kilimo wakati wa </w:t>
      </w:r>
      <w:r>
        <w:rPr>
          <w:rFonts w:eastAsia="Calibri"/>
          <w:i/>
          <w:iCs/>
          <w:color w:val="FF0000"/>
          <w:kern w:val="2"/>
          <w:sz w:val="24"/>
          <w:szCs w:val="24"/>
        </w:rPr>
        <w:t>(ainisha misimu hiyo).</w:t>
      </w:r>
      <w:r>
        <w:rPr>
          <w:rFonts w:eastAsia="Calibri"/>
          <w:color w:val="FF0000"/>
          <w:kern w:val="2"/>
          <w:sz w:val="24"/>
          <w:szCs w:val="24"/>
        </w:rPr>
        <w:t xml:space="preserve"> </w:t>
      </w:r>
      <w:r>
        <w:rPr>
          <w:rFonts w:eastAsia="Calibri"/>
          <w:kern w:val="2"/>
          <w:sz w:val="24"/>
          <w:szCs w:val="24"/>
        </w:rPr>
        <w:t xml:space="preserve">Mazao yanayolimwa msimu wa vuli ambao unaanza Mwezi wa </w:t>
      </w:r>
      <w:r>
        <w:rPr>
          <w:rFonts w:eastAsia="Calibri"/>
          <w:color w:val="FF0000"/>
          <w:kern w:val="2"/>
          <w:sz w:val="24"/>
          <w:szCs w:val="24"/>
        </w:rPr>
        <w:t xml:space="preserve">............ </w:t>
      </w:r>
      <w:r>
        <w:rPr>
          <w:rFonts w:eastAsia="Calibri"/>
          <w:kern w:val="2"/>
          <w:sz w:val="24"/>
          <w:szCs w:val="24"/>
        </w:rPr>
        <w:t xml:space="preserve"> hadi wa </w:t>
      </w:r>
      <w:r>
        <w:rPr>
          <w:rFonts w:eastAsia="Calibri"/>
          <w:color w:val="FF0000"/>
          <w:kern w:val="2"/>
          <w:sz w:val="24"/>
          <w:szCs w:val="24"/>
        </w:rPr>
        <w:t>............</w:t>
      </w:r>
      <w:r>
        <w:rPr>
          <w:rFonts w:eastAsia="Calibri"/>
          <w:kern w:val="2"/>
          <w:sz w:val="24"/>
          <w:szCs w:val="24"/>
        </w:rPr>
        <w:t xml:space="preserve"> ni </w:t>
      </w:r>
      <w:r>
        <w:rPr>
          <w:rFonts w:eastAsia="Calibri"/>
          <w:i/>
          <w:iCs/>
          <w:color w:val="FF0000"/>
          <w:kern w:val="2"/>
          <w:sz w:val="24"/>
          <w:szCs w:val="24"/>
        </w:rPr>
        <w:t>(Taja aina ya mazao yanayoliwa msimu huu)</w:t>
      </w:r>
      <w:r>
        <w:rPr>
          <w:rFonts w:eastAsia="Calibri"/>
          <w:i/>
          <w:iCs/>
          <w:kern w:val="2"/>
          <w:sz w:val="24"/>
          <w:szCs w:val="24"/>
        </w:rPr>
        <w:t>,</w:t>
      </w:r>
      <w:r>
        <w:rPr>
          <w:rFonts w:eastAsia="Calibri"/>
          <w:kern w:val="2"/>
          <w:sz w:val="24"/>
          <w:szCs w:val="24"/>
        </w:rPr>
        <w:t xml:space="preserve"> mazao yanayolimwa msimu wa masika unaoanza mwezi wa </w:t>
      </w:r>
      <w:r>
        <w:rPr>
          <w:rFonts w:eastAsia="Calibri"/>
          <w:color w:val="FF0000"/>
          <w:kern w:val="2"/>
          <w:sz w:val="24"/>
          <w:szCs w:val="24"/>
        </w:rPr>
        <w:t xml:space="preserve">.............. </w:t>
      </w:r>
      <w:r>
        <w:rPr>
          <w:rFonts w:eastAsia="Calibri"/>
          <w:kern w:val="2"/>
          <w:sz w:val="24"/>
          <w:szCs w:val="24"/>
        </w:rPr>
        <w:t xml:space="preserve">hadi wa </w:t>
      </w:r>
      <w:r>
        <w:rPr>
          <w:rFonts w:eastAsia="Calibri"/>
          <w:color w:val="FF0000"/>
          <w:kern w:val="2"/>
          <w:sz w:val="24"/>
          <w:szCs w:val="24"/>
        </w:rPr>
        <w:t>..............</w:t>
      </w:r>
      <w:r>
        <w:rPr>
          <w:rFonts w:eastAsia="Calibri"/>
          <w:kern w:val="2"/>
          <w:sz w:val="24"/>
          <w:szCs w:val="24"/>
        </w:rPr>
        <w:t xml:space="preserve">. ni </w:t>
      </w:r>
      <w:r>
        <w:rPr>
          <w:rFonts w:eastAsia="Calibri"/>
          <w:i/>
          <w:iCs/>
          <w:color w:val="FF0000"/>
          <w:kern w:val="2"/>
          <w:sz w:val="24"/>
          <w:szCs w:val="24"/>
        </w:rPr>
        <w:t>(taja mazao hayo</w:t>
      </w:r>
      <w:r>
        <w:rPr>
          <w:rFonts w:eastAsia="Calibri"/>
          <w:i/>
          <w:iCs/>
          <w:kern w:val="2"/>
          <w:sz w:val="24"/>
          <w:szCs w:val="24"/>
        </w:rPr>
        <w:t>)</w:t>
      </w:r>
      <w:r>
        <w:rPr>
          <w:rFonts w:eastAsia="Calibri"/>
          <w:kern w:val="2"/>
          <w:sz w:val="24"/>
          <w:szCs w:val="24"/>
        </w:rPr>
        <w:t xml:space="preserve"> Mazao yanayolimwa kiangazi kuanzia mwezi wa </w:t>
      </w:r>
      <w:r>
        <w:rPr>
          <w:rFonts w:eastAsia="Calibri"/>
          <w:color w:val="FF0000"/>
          <w:kern w:val="2"/>
          <w:sz w:val="24"/>
          <w:szCs w:val="24"/>
        </w:rPr>
        <w:t xml:space="preserve">............. </w:t>
      </w:r>
      <w:r>
        <w:rPr>
          <w:rFonts w:eastAsia="Calibri"/>
          <w:kern w:val="2"/>
          <w:sz w:val="24"/>
          <w:szCs w:val="24"/>
        </w:rPr>
        <w:t>hadi</w:t>
      </w:r>
      <w:r>
        <w:rPr>
          <w:rFonts w:eastAsia="Calibri"/>
          <w:color w:val="FF0000"/>
          <w:kern w:val="2"/>
          <w:sz w:val="24"/>
          <w:szCs w:val="24"/>
        </w:rPr>
        <w:t xml:space="preserve"> ............. </w:t>
      </w:r>
      <w:r>
        <w:rPr>
          <w:rFonts w:eastAsia="Calibri"/>
          <w:kern w:val="2"/>
          <w:sz w:val="24"/>
          <w:szCs w:val="24"/>
        </w:rPr>
        <w:t xml:space="preserve">ni </w:t>
      </w:r>
      <w:r>
        <w:rPr>
          <w:rFonts w:eastAsia="Calibri"/>
          <w:i/>
          <w:iCs/>
          <w:kern w:val="2"/>
          <w:sz w:val="24"/>
          <w:szCs w:val="24"/>
        </w:rPr>
        <w:t>(</w:t>
      </w:r>
      <w:r>
        <w:rPr>
          <w:rFonts w:eastAsia="Calibri"/>
          <w:i/>
          <w:iCs/>
          <w:color w:val="FF0000"/>
          <w:kern w:val="2"/>
          <w:sz w:val="24"/>
          <w:szCs w:val="24"/>
        </w:rPr>
        <w:t>Taja aina mazao haya)</w:t>
      </w:r>
      <w:r>
        <w:rPr>
          <w:rFonts w:eastAsia="Calibri"/>
          <w:i/>
          <w:iCs/>
          <w:kern w:val="2"/>
          <w:sz w:val="24"/>
          <w:szCs w:val="24"/>
        </w:rPr>
        <w:t>.</w:t>
      </w:r>
      <w:r>
        <w:rPr>
          <w:rFonts w:eastAsia="Calibri"/>
          <w:kern w:val="2"/>
          <w:sz w:val="24"/>
          <w:szCs w:val="24"/>
        </w:rPr>
        <w:t xml:space="preserve"> Uzalishaji katika misimu yote iliyoainishwa unatofautiana hasa kwa zao la </w:t>
      </w:r>
      <w:r>
        <w:rPr>
          <w:rFonts w:eastAsia="Calibri"/>
          <w:i/>
          <w:iCs/>
          <w:color w:val="FF0000"/>
          <w:kern w:val="2"/>
          <w:sz w:val="24"/>
          <w:szCs w:val="24"/>
        </w:rPr>
        <w:t>(Taja zao ambao uzalishaji unatofautiana)</w:t>
      </w:r>
      <w:r>
        <w:rPr>
          <w:rFonts w:eastAsia="Calibri"/>
          <w:kern w:val="2"/>
          <w:sz w:val="24"/>
          <w:szCs w:val="24"/>
        </w:rPr>
        <w:t xml:space="preserve"> ambalo kipindi cha masika uzalishaji wake ni gunia </w:t>
      </w:r>
      <w:r>
        <w:rPr>
          <w:rFonts w:eastAsia="Calibri"/>
          <w:i/>
          <w:iCs/>
          <w:color w:val="FF0000"/>
          <w:kern w:val="2"/>
          <w:sz w:val="24"/>
          <w:szCs w:val="24"/>
        </w:rPr>
        <w:t>(Weka Idadi)</w:t>
      </w:r>
      <w:r>
        <w:rPr>
          <w:rFonts w:eastAsia="Calibri"/>
          <w:kern w:val="2"/>
          <w:sz w:val="24"/>
          <w:szCs w:val="24"/>
        </w:rPr>
        <w:t xml:space="preserve"> na Vuli ni Gunia </w:t>
      </w:r>
      <w:r>
        <w:rPr>
          <w:rFonts w:eastAsia="Calibri"/>
          <w:i/>
          <w:iCs/>
          <w:color w:val="FF0000"/>
          <w:kern w:val="2"/>
          <w:sz w:val="24"/>
          <w:szCs w:val="24"/>
        </w:rPr>
        <w:t xml:space="preserve">(Weka Idadi) </w:t>
      </w:r>
      <w:r>
        <w:rPr>
          <w:rFonts w:eastAsia="Calibri"/>
          <w:kern w:val="2"/>
          <w:sz w:val="24"/>
          <w:szCs w:val="24"/>
        </w:rPr>
        <w:t xml:space="preserve">kutokana na </w:t>
      </w:r>
      <w:r>
        <w:rPr>
          <w:rFonts w:eastAsia="Calibri"/>
          <w:i/>
          <w:iCs/>
          <w:color w:val="FF0000"/>
          <w:kern w:val="2"/>
          <w:sz w:val="24"/>
          <w:szCs w:val="24"/>
        </w:rPr>
        <w:t>(Toa sababu).</w:t>
      </w:r>
      <w:r>
        <w:rPr>
          <w:rFonts w:eastAsia="Calibri"/>
          <w:kern w:val="2"/>
          <w:sz w:val="24"/>
          <w:szCs w:val="24"/>
        </w:rPr>
        <w:t xml:space="preserve"> Pia </w:t>
      </w:r>
      <w:r>
        <w:rPr>
          <w:rFonts w:eastAsia="Calibri"/>
          <w:i/>
          <w:iCs/>
          <w:color w:val="FF0000"/>
          <w:kern w:val="2"/>
          <w:sz w:val="24"/>
          <w:szCs w:val="24"/>
        </w:rPr>
        <w:t>(Toa Mkakati kiwilaya au kijiji wa kukabiliana na utofauti huo).</w:t>
      </w:r>
    </w:p>
    <w:p w14:paraId="68C296D3" w14:textId="77777777" w:rsidR="00E73F22" w:rsidRDefault="00000000">
      <w:pPr>
        <w:pStyle w:val="Caption"/>
        <w:keepNext/>
        <w:spacing w:line="360" w:lineRule="auto"/>
        <w:contextualSpacing/>
        <w:jc w:val="center"/>
        <w:rPr>
          <w:i/>
          <w:iCs/>
          <w:sz w:val="24"/>
          <w:szCs w:val="24"/>
        </w:rPr>
      </w:pPr>
      <w:bookmarkStart w:id="652" w:name="_Toc138780405"/>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24</w:t>
      </w:r>
      <w:r>
        <w:rPr>
          <w:i/>
          <w:iCs/>
          <w:sz w:val="24"/>
          <w:szCs w:val="24"/>
        </w:rPr>
        <w:fldChar w:fldCharType="end"/>
      </w:r>
      <w:r>
        <w:rPr>
          <w:i/>
          <w:iCs/>
          <w:sz w:val="24"/>
          <w:szCs w:val="24"/>
        </w:rPr>
        <w:t>: Kalenda za shughuli za kilimo</w:t>
      </w:r>
      <w:bookmarkEnd w:id="651"/>
      <w:bookmarkEnd w:id="652"/>
    </w:p>
    <w:tbl>
      <w:tblPr>
        <w:tblW w:w="104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72"/>
        <w:gridCol w:w="560"/>
        <w:gridCol w:w="566"/>
        <w:gridCol w:w="708"/>
        <w:gridCol w:w="567"/>
        <w:gridCol w:w="551"/>
        <w:gridCol w:w="583"/>
        <w:gridCol w:w="709"/>
        <w:gridCol w:w="567"/>
        <w:gridCol w:w="709"/>
        <w:gridCol w:w="567"/>
        <w:gridCol w:w="709"/>
        <w:gridCol w:w="708"/>
      </w:tblGrid>
      <w:tr w:rsidR="00E73F22" w14:paraId="36E6E08F" w14:textId="77777777">
        <w:trPr>
          <w:trHeight w:val="395"/>
        </w:trPr>
        <w:tc>
          <w:tcPr>
            <w:tcW w:w="710" w:type="dxa"/>
            <w:vMerge w:val="restart"/>
            <w:tcBorders>
              <w:top w:val="single" w:sz="4" w:space="0" w:color="auto"/>
              <w:left w:val="single" w:sz="4" w:space="0" w:color="auto"/>
              <w:bottom w:val="single" w:sz="4" w:space="0" w:color="auto"/>
              <w:right w:val="single" w:sz="4" w:space="0" w:color="auto"/>
            </w:tcBorders>
          </w:tcPr>
          <w:p w14:paraId="0C2103FB" w14:textId="77777777" w:rsidR="00E73F22" w:rsidRDefault="00000000">
            <w:pPr>
              <w:spacing w:after="0" w:line="360" w:lineRule="auto"/>
              <w:contextualSpacing/>
              <w:jc w:val="both"/>
              <w:rPr>
                <w:rFonts w:ascii="Calibri" w:hAnsi="Calibri"/>
                <w:b/>
                <w:sz w:val="24"/>
                <w:szCs w:val="24"/>
              </w:rPr>
            </w:pPr>
            <w:r>
              <w:rPr>
                <w:rFonts w:ascii="Calibri" w:hAnsi="Calibri" w:hint="eastAsia"/>
                <w:b/>
                <w:sz w:val="24"/>
                <w:szCs w:val="24"/>
              </w:rPr>
              <w:t>Na.</w:t>
            </w:r>
          </w:p>
        </w:tc>
        <w:tc>
          <w:tcPr>
            <w:tcW w:w="2274" w:type="dxa"/>
            <w:vMerge w:val="restart"/>
            <w:tcBorders>
              <w:top w:val="single" w:sz="4" w:space="0" w:color="auto"/>
              <w:left w:val="single" w:sz="4" w:space="0" w:color="auto"/>
              <w:bottom w:val="single" w:sz="4" w:space="0" w:color="auto"/>
              <w:right w:val="single" w:sz="4" w:space="0" w:color="auto"/>
            </w:tcBorders>
          </w:tcPr>
          <w:p w14:paraId="69A27A2A" w14:textId="77777777" w:rsidR="00E73F22" w:rsidRDefault="00000000">
            <w:pPr>
              <w:spacing w:after="0" w:line="360" w:lineRule="auto"/>
              <w:contextualSpacing/>
              <w:jc w:val="both"/>
              <w:rPr>
                <w:rFonts w:ascii="Calibri" w:hAnsi="Calibri"/>
                <w:b/>
                <w:sz w:val="24"/>
                <w:szCs w:val="24"/>
              </w:rPr>
            </w:pPr>
            <w:r>
              <w:rPr>
                <w:rFonts w:ascii="Calibri" w:hAnsi="Calibri" w:hint="eastAsia"/>
                <w:b/>
                <w:sz w:val="24"/>
                <w:szCs w:val="24"/>
              </w:rPr>
              <w:t>Shughuli</w:t>
            </w:r>
          </w:p>
        </w:tc>
        <w:tc>
          <w:tcPr>
            <w:tcW w:w="7506" w:type="dxa"/>
            <w:gridSpan w:val="12"/>
            <w:tcBorders>
              <w:top w:val="single" w:sz="4" w:space="0" w:color="auto"/>
              <w:left w:val="single" w:sz="4" w:space="0" w:color="auto"/>
              <w:bottom w:val="single" w:sz="4" w:space="0" w:color="auto"/>
              <w:right w:val="single" w:sz="4" w:space="0" w:color="auto"/>
            </w:tcBorders>
          </w:tcPr>
          <w:p w14:paraId="19359020" w14:textId="77777777" w:rsidR="00E73F22" w:rsidRDefault="00000000">
            <w:pPr>
              <w:spacing w:after="0" w:line="360" w:lineRule="auto"/>
              <w:contextualSpacing/>
              <w:jc w:val="center"/>
              <w:rPr>
                <w:rFonts w:ascii="Calibri" w:hAnsi="Calibri"/>
                <w:b/>
                <w:sz w:val="24"/>
                <w:szCs w:val="24"/>
              </w:rPr>
            </w:pPr>
            <w:r>
              <w:rPr>
                <w:rFonts w:ascii="Calibri" w:hAnsi="Calibri" w:hint="eastAsia"/>
                <w:b/>
                <w:sz w:val="24"/>
                <w:szCs w:val="24"/>
              </w:rPr>
              <w:t>Miezi</w:t>
            </w:r>
          </w:p>
        </w:tc>
      </w:tr>
      <w:tr w:rsidR="00E73F22" w14:paraId="4924E668" w14:textId="77777777">
        <w:trPr>
          <w:trHeight w:val="395"/>
        </w:trPr>
        <w:tc>
          <w:tcPr>
            <w:tcW w:w="710" w:type="dxa"/>
            <w:vMerge/>
            <w:tcBorders>
              <w:top w:val="single" w:sz="4" w:space="0" w:color="auto"/>
              <w:left w:val="single" w:sz="4" w:space="0" w:color="auto"/>
              <w:bottom w:val="single" w:sz="4" w:space="0" w:color="auto"/>
              <w:right w:val="single" w:sz="4" w:space="0" w:color="auto"/>
            </w:tcBorders>
            <w:vAlign w:val="center"/>
          </w:tcPr>
          <w:p w14:paraId="5241ABFC" w14:textId="77777777" w:rsidR="00E73F22" w:rsidRDefault="00E73F22">
            <w:pPr>
              <w:spacing w:after="0" w:line="360" w:lineRule="auto"/>
              <w:contextualSpacing/>
              <w:rPr>
                <w:rFonts w:ascii="Calibri" w:hAnsi="Calibri"/>
                <w:b/>
                <w:sz w:val="24"/>
                <w:szCs w:val="24"/>
              </w:rPr>
            </w:pPr>
          </w:p>
        </w:tc>
        <w:tc>
          <w:tcPr>
            <w:tcW w:w="2274" w:type="dxa"/>
            <w:vMerge/>
            <w:tcBorders>
              <w:top w:val="single" w:sz="4" w:space="0" w:color="auto"/>
              <w:left w:val="single" w:sz="4" w:space="0" w:color="auto"/>
              <w:bottom w:val="single" w:sz="4" w:space="0" w:color="auto"/>
              <w:right w:val="single" w:sz="4" w:space="0" w:color="auto"/>
            </w:tcBorders>
            <w:vAlign w:val="center"/>
          </w:tcPr>
          <w:p w14:paraId="3C6FBAD0" w14:textId="77777777" w:rsidR="00E73F22" w:rsidRDefault="00E73F22">
            <w:pPr>
              <w:spacing w:after="0" w:line="360" w:lineRule="auto"/>
              <w:contextualSpacing/>
              <w:rPr>
                <w:rFonts w:ascii="Calibri" w:hAnsi="Calibri"/>
                <w:b/>
                <w:sz w:val="24"/>
                <w:szCs w:val="24"/>
              </w:rPr>
            </w:pPr>
          </w:p>
        </w:tc>
        <w:tc>
          <w:tcPr>
            <w:tcW w:w="561" w:type="dxa"/>
            <w:tcBorders>
              <w:top w:val="single" w:sz="4" w:space="0" w:color="auto"/>
              <w:left w:val="single" w:sz="4" w:space="0" w:color="auto"/>
              <w:bottom w:val="single" w:sz="4" w:space="0" w:color="auto"/>
              <w:right w:val="single" w:sz="4" w:space="0" w:color="auto"/>
            </w:tcBorders>
          </w:tcPr>
          <w:p w14:paraId="255E965B"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Jan</w:t>
            </w:r>
          </w:p>
        </w:tc>
        <w:tc>
          <w:tcPr>
            <w:tcW w:w="567" w:type="dxa"/>
            <w:tcBorders>
              <w:top w:val="single" w:sz="4" w:space="0" w:color="auto"/>
              <w:left w:val="single" w:sz="4" w:space="0" w:color="auto"/>
              <w:bottom w:val="single" w:sz="4" w:space="0" w:color="auto"/>
              <w:right w:val="single" w:sz="4" w:space="0" w:color="auto"/>
            </w:tcBorders>
          </w:tcPr>
          <w:p w14:paraId="38BADDE7"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Feb</w:t>
            </w:r>
          </w:p>
        </w:tc>
        <w:tc>
          <w:tcPr>
            <w:tcW w:w="708" w:type="dxa"/>
            <w:tcBorders>
              <w:top w:val="single" w:sz="4" w:space="0" w:color="auto"/>
              <w:left w:val="single" w:sz="4" w:space="0" w:color="auto"/>
              <w:bottom w:val="single" w:sz="4" w:space="0" w:color="auto"/>
              <w:right w:val="single" w:sz="4" w:space="0" w:color="auto"/>
            </w:tcBorders>
          </w:tcPr>
          <w:p w14:paraId="73DFAD4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Mach</w:t>
            </w:r>
          </w:p>
        </w:tc>
        <w:tc>
          <w:tcPr>
            <w:tcW w:w="567" w:type="dxa"/>
            <w:tcBorders>
              <w:top w:val="single" w:sz="4" w:space="0" w:color="auto"/>
              <w:left w:val="single" w:sz="4" w:space="0" w:color="auto"/>
              <w:bottom w:val="single" w:sz="4" w:space="0" w:color="auto"/>
              <w:right w:val="single" w:sz="4" w:space="0" w:color="auto"/>
            </w:tcBorders>
          </w:tcPr>
          <w:p w14:paraId="670745C5"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Apr</w:t>
            </w:r>
          </w:p>
        </w:tc>
        <w:tc>
          <w:tcPr>
            <w:tcW w:w="551" w:type="dxa"/>
            <w:tcBorders>
              <w:top w:val="single" w:sz="4" w:space="0" w:color="auto"/>
              <w:left w:val="single" w:sz="4" w:space="0" w:color="auto"/>
              <w:bottom w:val="single" w:sz="4" w:space="0" w:color="auto"/>
              <w:right w:val="single" w:sz="4" w:space="0" w:color="auto"/>
            </w:tcBorders>
          </w:tcPr>
          <w:p w14:paraId="1D0C93C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Mei</w:t>
            </w:r>
          </w:p>
        </w:tc>
        <w:tc>
          <w:tcPr>
            <w:tcW w:w="583" w:type="dxa"/>
            <w:tcBorders>
              <w:top w:val="single" w:sz="4" w:space="0" w:color="auto"/>
              <w:left w:val="single" w:sz="4" w:space="0" w:color="auto"/>
              <w:bottom w:val="single" w:sz="4" w:space="0" w:color="auto"/>
              <w:right w:val="single" w:sz="4" w:space="0" w:color="auto"/>
            </w:tcBorders>
          </w:tcPr>
          <w:p w14:paraId="068DDA6A"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Jun</w:t>
            </w:r>
          </w:p>
        </w:tc>
        <w:tc>
          <w:tcPr>
            <w:tcW w:w="709" w:type="dxa"/>
            <w:tcBorders>
              <w:top w:val="single" w:sz="4" w:space="0" w:color="auto"/>
              <w:left w:val="single" w:sz="4" w:space="0" w:color="auto"/>
              <w:bottom w:val="single" w:sz="4" w:space="0" w:color="auto"/>
              <w:right w:val="single" w:sz="4" w:space="0" w:color="auto"/>
            </w:tcBorders>
          </w:tcPr>
          <w:p w14:paraId="0B00D2ED"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Jul</w:t>
            </w:r>
          </w:p>
        </w:tc>
        <w:tc>
          <w:tcPr>
            <w:tcW w:w="567" w:type="dxa"/>
            <w:tcBorders>
              <w:top w:val="single" w:sz="4" w:space="0" w:color="auto"/>
              <w:left w:val="single" w:sz="4" w:space="0" w:color="auto"/>
              <w:bottom w:val="single" w:sz="4" w:space="0" w:color="auto"/>
              <w:right w:val="single" w:sz="4" w:space="0" w:color="auto"/>
            </w:tcBorders>
          </w:tcPr>
          <w:p w14:paraId="39A88D5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Ago</w:t>
            </w:r>
          </w:p>
        </w:tc>
        <w:tc>
          <w:tcPr>
            <w:tcW w:w="709" w:type="dxa"/>
            <w:tcBorders>
              <w:top w:val="single" w:sz="4" w:space="0" w:color="auto"/>
              <w:left w:val="single" w:sz="4" w:space="0" w:color="auto"/>
              <w:bottom w:val="single" w:sz="4" w:space="0" w:color="auto"/>
              <w:right w:val="single" w:sz="4" w:space="0" w:color="auto"/>
            </w:tcBorders>
          </w:tcPr>
          <w:p w14:paraId="124301C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Sep</w:t>
            </w:r>
          </w:p>
        </w:tc>
        <w:tc>
          <w:tcPr>
            <w:tcW w:w="567" w:type="dxa"/>
            <w:tcBorders>
              <w:top w:val="single" w:sz="4" w:space="0" w:color="auto"/>
              <w:left w:val="single" w:sz="4" w:space="0" w:color="auto"/>
              <w:bottom w:val="single" w:sz="4" w:space="0" w:color="auto"/>
              <w:right w:val="single" w:sz="4" w:space="0" w:color="auto"/>
            </w:tcBorders>
          </w:tcPr>
          <w:p w14:paraId="2FA7C121"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Oct</w:t>
            </w:r>
          </w:p>
        </w:tc>
        <w:tc>
          <w:tcPr>
            <w:tcW w:w="709" w:type="dxa"/>
            <w:tcBorders>
              <w:top w:val="single" w:sz="4" w:space="0" w:color="auto"/>
              <w:left w:val="single" w:sz="4" w:space="0" w:color="auto"/>
              <w:bottom w:val="single" w:sz="4" w:space="0" w:color="auto"/>
              <w:right w:val="single" w:sz="4" w:space="0" w:color="auto"/>
            </w:tcBorders>
          </w:tcPr>
          <w:p w14:paraId="51A8CB4E"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Nov</w:t>
            </w:r>
          </w:p>
        </w:tc>
        <w:tc>
          <w:tcPr>
            <w:tcW w:w="708" w:type="dxa"/>
            <w:tcBorders>
              <w:top w:val="single" w:sz="4" w:space="0" w:color="auto"/>
              <w:left w:val="single" w:sz="4" w:space="0" w:color="auto"/>
              <w:bottom w:val="single" w:sz="4" w:space="0" w:color="auto"/>
              <w:right w:val="single" w:sz="4" w:space="0" w:color="auto"/>
            </w:tcBorders>
          </w:tcPr>
          <w:p w14:paraId="538C51A4"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Des</w:t>
            </w:r>
          </w:p>
        </w:tc>
      </w:tr>
      <w:tr w:rsidR="00E73F22" w14:paraId="210BDA94"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27A7F7D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1.</w:t>
            </w:r>
          </w:p>
        </w:tc>
        <w:tc>
          <w:tcPr>
            <w:tcW w:w="2274" w:type="dxa"/>
            <w:tcBorders>
              <w:top w:val="single" w:sz="4" w:space="0" w:color="auto"/>
              <w:left w:val="single" w:sz="4" w:space="0" w:color="auto"/>
              <w:bottom w:val="single" w:sz="4" w:space="0" w:color="auto"/>
              <w:right w:val="single" w:sz="4" w:space="0" w:color="auto"/>
            </w:tcBorders>
          </w:tcPr>
          <w:p w14:paraId="71DC3864"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Kuandaa shamba</w:t>
            </w:r>
          </w:p>
        </w:tc>
        <w:tc>
          <w:tcPr>
            <w:tcW w:w="561" w:type="dxa"/>
            <w:tcBorders>
              <w:top w:val="single" w:sz="4" w:space="0" w:color="auto"/>
              <w:left w:val="single" w:sz="4" w:space="0" w:color="auto"/>
              <w:bottom w:val="single" w:sz="4" w:space="0" w:color="auto"/>
              <w:right w:val="single" w:sz="4" w:space="0" w:color="auto"/>
            </w:tcBorders>
          </w:tcPr>
          <w:p w14:paraId="286C382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AB24817"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04848F19"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C726568"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7BA930E0"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24C5095F"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6054F1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4B6F29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984E27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9F0F31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2BAB20A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F10C2BE" w14:textId="77777777" w:rsidR="00E73F22" w:rsidRDefault="00E73F22">
            <w:pPr>
              <w:spacing w:after="0" w:line="360" w:lineRule="auto"/>
              <w:contextualSpacing/>
              <w:jc w:val="both"/>
              <w:rPr>
                <w:rFonts w:ascii="Calibri" w:hAnsi="Calibri"/>
                <w:b/>
                <w:sz w:val="24"/>
                <w:szCs w:val="24"/>
              </w:rPr>
            </w:pPr>
          </w:p>
        </w:tc>
      </w:tr>
      <w:tr w:rsidR="00E73F22" w14:paraId="49C21D6D"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5ECD144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2.</w:t>
            </w:r>
          </w:p>
        </w:tc>
        <w:tc>
          <w:tcPr>
            <w:tcW w:w="2274" w:type="dxa"/>
            <w:tcBorders>
              <w:top w:val="single" w:sz="4" w:space="0" w:color="auto"/>
              <w:left w:val="single" w:sz="4" w:space="0" w:color="auto"/>
              <w:bottom w:val="single" w:sz="4" w:space="0" w:color="auto"/>
              <w:right w:val="single" w:sz="4" w:space="0" w:color="auto"/>
            </w:tcBorders>
          </w:tcPr>
          <w:p w14:paraId="7C904162"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Kulima</w:t>
            </w:r>
          </w:p>
        </w:tc>
        <w:tc>
          <w:tcPr>
            <w:tcW w:w="561" w:type="dxa"/>
            <w:tcBorders>
              <w:top w:val="single" w:sz="4" w:space="0" w:color="auto"/>
              <w:left w:val="single" w:sz="4" w:space="0" w:color="auto"/>
              <w:bottom w:val="single" w:sz="4" w:space="0" w:color="auto"/>
              <w:right w:val="single" w:sz="4" w:space="0" w:color="auto"/>
            </w:tcBorders>
          </w:tcPr>
          <w:p w14:paraId="45293906"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97D6EB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3C0D9D5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15A5FF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33211BAB"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82F2FC9"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549027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3CF178C3"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6B2944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BEF2D8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1B35830"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84AD45F" w14:textId="77777777" w:rsidR="00E73F22" w:rsidRDefault="00E73F22">
            <w:pPr>
              <w:spacing w:after="0" w:line="360" w:lineRule="auto"/>
              <w:contextualSpacing/>
              <w:jc w:val="both"/>
              <w:rPr>
                <w:rFonts w:ascii="Calibri" w:hAnsi="Calibri"/>
                <w:b/>
                <w:sz w:val="24"/>
                <w:szCs w:val="24"/>
              </w:rPr>
            </w:pPr>
          </w:p>
        </w:tc>
      </w:tr>
      <w:tr w:rsidR="00E73F22" w14:paraId="5ACCE691"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36EFB212"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3.</w:t>
            </w:r>
          </w:p>
        </w:tc>
        <w:tc>
          <w:tcPr>
            <w:tcW w:w="2274" w:type="dxa"/>
            <w:tcBorders>
              <w:top w:val="single" w:sz="4" w:space="0" w:color="auto"/>
              <w:left w:val="single" w:sz="4" w:space="0" w:color="auto"/>
              <w:bottom w:val="single" w:sz="4" w:space="0" w:color="auto"/>
              <w:right w:val="single" w:sz="4" w:space="0" w:color="auto"/>
            </w:tcBorders>
          </w:tcPr>
          <w:p w14:paraId="248F1D5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Kupanda</w:t>
            </w:r>
          </w:p>
        </w:tc>
        <w:tc>
          <w:tcPr>
            <w:tcW w:w="561" w:type="dxa"/>
            <w:tcBorders>
              <w:top w:val="single" w:sz="4" w:space="0" w:color="auto"/>
              <w:left w:val="single" w:sz="4" w:space="0" w:color="auto"/>
              <w:bottom w:val="single" w:sz="4" w:space="0" w:color="auto"/>
              <w:right w:val="single" w:sz="4" w:space="0" w:color="auto"/>
            </w:tcBorders>
          </w:tcPr>
          <w:p w14:paraId="2165E41B"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CECB48D"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FD76FC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6E7BDA6"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03633E22"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1535401"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4CA5FF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2CF4F29"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61C8AA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FFECE7B"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D43FA8F"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3F00A6D" w14:textId="77777777" w:rsidR="00E73F22" w:rsidRDefault="00E73F22">
            <w:pPr>
              <w:spacing w:after="0" w:line="360" w:lineRule="auto"/>
              <w:contextualSpacing/>
              <w:jc w:val="both"/>
              <w:rPr>
                <w:rFonts w:ascii="Calibri" w:hAnsi="Calibri"/>
                <w:b/>
                <w:sz w:val="24"/>
                <w:szCs w:val="24"/>
              </w:rPr>
            </w:pPr>
          </w:p>
        </w:tc>
      </w:tr>
      <w:tr w:rsidR="00E73F22" w14:paraId="60566813"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01B622F8"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4.</w:t>
            </w:r>
          </w:p>
        </w:tc>
        <w:tc>
          <w:tcPr>
            <w:tcW w:w="2274" w:type="dxa"/>
            <w:tcBorders>
              <w:top w:val="single" w:sz="4" w:space="0" w:color="auto"/>
              <w:left w:val="single" w:sz="4" w:space="0" w:color="auto"/>
              <w:bottom w:val="single" w:sz="4" w:space="0" w:color="auto"/>
              <w:right w:val="single" w:sz="4" w:space="0" w:color="auto"/>
            </w:tcBorders>
          </w:tcPr>
          <w:p w14:paraId="436832D9"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Palizi</w:t>
            </w:r>
          </w:p>
        </w:tc>
        <w:tc>
          <w:tcPr>
            <w:tcW w:w="561" w:type="dxa"/>
            <w:tcBorders>
              <w:top w:val="single" w:sz="4" w:space="0" w:color="auto"/>
              <w:left w:val="single" w:sz="4" w:space="0" w:color="auto"/>
              <w:bottom w:val="single" w:sz="4" w:space="0" w:color="auto"/>
              <w:right w:val="single" w:sz="4" w:space="0" w:color="auto"/>
            </w:tcBorders>
          </w:tcPr>
          <w:p w14:paraId="0F7395DD"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0490065"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6BA11CF9"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EE16715"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483C5663"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4DCAF1E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DAFE26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F8D199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31C0BC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5FC9B2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6D9C49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B56E9DC" w14:textId="77777777" w:rsidR="00E73F22" w:rsidRDefault="00E73F22">
            <w:pPr>
              <w:spacing w:after="0" w:line="360" w:lineRule="auto"/>
              <w:contextualSpacing/>
              <w:jc w:val="both"/>
              <w:rPr>
                <w:rFonts w:ascii="Calibri" w:hAnsi="Calibri"/>
                <w:b/>
                <w:sz w:val="24"/>
                <w:szCs w:val="24"/>
              </w:rPr>
            </w:pPr>
          </w:p>
        </w:tc>
      </w:tr>
      <w:tr w:rsidR="00E73F22" w14:paraId="163B9540"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6DE381D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5.</w:t>
            </w:r>
          </w:p>
        </w:tc>
        <w:tc>
          <w:tcPr>
            <w:tcW w:w="2274" w:type="dxa"/>
            <w:tcBorders>
              <w:top w:val="single" w:sz="4" w:space="0" w:color="auto"/>
              <w:left w:val="single" w:sz="4" w:space="0" w:color="auto"/>
              <w:bottom w:val="single" w:sz="4" w:space="0" w:color="auto"/>
              <w:right w:val="single" w:sz="4" w:space="0" w:color="auto"/>
            </w:tcBorders>
          </w:tcPr>
          <w:p w14:paraId="4BF9B069" w14:textId="77777777" w:rsidR="00E73F22" w:rsidRDefault="00000000">
            <w:pPr>
              <w:spacing w:after="0"/>
              <w:contextualSpacing/>
              <w:jc w:val="both"/>
              <w:rPr>
                <w:rFonts w:ascii="Calibri" w:hAnsi="Calibri"/>
                <w:sz w:val="24"/>
                <w:szCs w:val="24"/>
              </w:rPr>
            </w:pPr>
            <w:r>
              <w:rPr>
                <w:rFonts w:ascii="Calibri" w:hAnsi="Calibri" w:hint="eastAsia"/>
                <w:sz w:val="24"/>
                <w:szCs w:val="24"/>
              </w:rPr>
              <w:t>Kudhibiti wadudu na Wanyama waharibifu</w:t>
            </w:r>
          </w:p>
        </w:tc>
        <w:tc>
          <w:tcPr>
            <w:tcW w:w="561" w:type="dxa"/>
            <w:tcBorders>
              <w:top w:val="single" w:sz="4" w:space="0" w:color="auto"/>
              <w:left w:val="single" w:sz="4" w:space="0" w:color="auto"/>
              <w:bottom w:val="single" w:sz="4" w:space="0" w:color="auto"/>
              <w:right w:val="single" w:sz="4" w:space="0" w:color="auto"/>
            </w:tcBorders>
          </w:tcPr>
          <w:p w14:paraId="44F17DB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F71B47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8244BC3"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337B434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1AD16AB7"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6EF7B97B"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0939D1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9FD78E8"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C142D0D"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D11449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A80E186"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0D58798C" w14:textId="77777777" w:rsidR="00E73F22" w:rsidRDefault="00E73F22">
            <w:pPr>
              <w:spacing w:after="0" w:line="360" w:lineRule="auto"/>
              <w:contextualSpacing/>
              <w:jc w:val="both"/>
              <w:rPr>
                <w:rFonts w:ascii="Calibri" w:hAnsi="Calibri"/>
                <w:b/>
                <w:sz w:val="24"/>
                <w:szCs w:val="24"/>
              </w:rPr>
            </w:pPr>
          </w:p>
        </w:tc>
      </w:tr>
      <w:tr w:rsidR="00E73F22" w14:paraId="330B2A6D"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06D9843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6.</w:t>
            </w:r>
          </w:p>
        </w:tc>
        <w:tc>
          <w:tcPr>
            <w:tcW w:w="2274" w:type="dxa"/>
            <w:tcBorders>
              <w:top w:val="single" w:sz="4" w:space="0" w:color="auto"/>
              <w:left w:val="single" w:sz="4" w:space="0" w:color="auto"/>
              <w:bottom w:val="single" w:sz="4" w:space="0" w:color="auto"/>
              <w:right w:val="single" w:sz="4" w:space="0" w:color="auto"/>
            </w:tcBorders>
          </w:tcPr>
          <w:p w14:paraId="61B285F3"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Kuvuna</w:t>
            </w:r>
          </w:p>
        </w:tc>
        <w:tc>
          <w:tcPr>
            <w:tcW w:w="561" w:type="dxa"/>
            <w:tcBorders>
              <w:top w:val="single" w:sz="4" w:space="0" w:color="auto"/>
              <w:left w:val="single" w:sz="4" w:space="0" w:color="auto"/>
              <w:bottom w:val="single" w:sz="4" w:space="0" w:color="auto"/>
              <w:right w:val="single" w:sz="4" w:space="0" w:color="auto"/>
            </w:tcBorders>
          </w:tcPr>
          <w:p w14:paraId="18C9B62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D5E188A"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6DE03135"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4CCCBE9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65B91FFD"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0A0D2B6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646662F"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45CADE28"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2B9908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3E974E2"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5E36020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8F7BC99" w14:textId="77777777" w:rsidR="00E73F22" w:rsidRDefault="00E73F22">
            <w:pPr>
              <w:spacing w:after="0" w:line="360" w:lineRule="auto"/>
              <w:contextualSpacing/>
              <w:jc w:val="both"/>
              <w:rPr>
                <w:rFonts w:ascii="Calibri" w:hAnsi="Calibri"/>
                <w:b/>
                <w:sz w:val="24"/>
                <w:szCs w:val="24"/>
              </w:rPr>
            </w:pPr>
          </w:p>
        </w:tc>
      </w:tr>
      <w:tr w:rsidR="00E73F22" w14:paraId="1F870EDC"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4E676034"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7.</w:t>
            </w:r>
          </w:p>
        </w:tc>
        <w:tc>
          <w:tcPr>
            <w:tcW w:w="2274" w:type="dxa"/>
            <w:tcBorders>
              <w:top w:val="single" w:sz="4" w:space="0" w:color="auto"/>
              <w:left w:val="single" w:sz="4" w:space="0" w:color="auto"/>
              <w:bottom w:val="single" w:sz="4" w:space="0" w:color="auto"/>
              <w:right w:val="single" w:sz="4" w:space="0" w:color="auto"/>
            </w:tcBorders>
          </w:tcPr>
          <w:p w14:paraId="6EE2851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Uhifadhi wa Nafaka</w:t>
            </w:r>
          </w:p>
        </w:tc>
        <w:tc>
          <w:tcPr>
            <w:tcW w:w="561" w:type="dxa"/>
            <w:tcBorders>
              <w:top w:val="single" w:sz="4" w:space="0" w:color="auto"/>
              <w:left w:val="single" w:sz="4" w:space="0" w:color="auto"/>
              <w:bottom w:val="single" w:sz="4" w:space="0" w:color="auto"/>
              <w:right w:val="single" w:sz="4" w:space="0" w:color="auto"/>
            </w:tcBorders>
          </w:tcPr>
          <w:p w14:paraId="03192AF6"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791E43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32ED5C2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6F49E2E"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01652108"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FB0ECF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17FE7B8"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2E96C54"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FED92A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81FFD17"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2E3D45D4"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FACB41F" w14:textId="77777777" w:rsidR="00E73F22" w:rsidRDefault="00E73F22">
            <w:pPr>
              <w:spacing w:after="0" w:line="360" w:lineRule="auto"/>
              <w:contextualSpacing/>
              <w:jc w:val="both"/>
              <w:rPr>
                <w:rFonts w:ascii="Calibri" w:hAnsi="Calibri"/>
                <w:b/>
                <w:sz w:val="24"/>
                <w:szCs w:val="24"/>
              </w:rPr>
            </w:pPr>
          </w:p>
        </w:tc>
      </w:tr>
      <w:tr w:rsidR="00E73F22" w14:paraId="55869758"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1B51E2A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8.</w:t>
            </w:r>
          </w:p>
        </w:tc>
        <w:tc>
          <w:tcPr>
            <w:tcW w:w="2274" w:type="dxa"/>
            <w:tcBorders>
              <w:top w:val="single" w:sz="4" w:space="0" w:color="auto"/>
              <w:left w:val="single" w:sz="4" w:space="0" w:color="auto"/>
              <w:bottom w:val="single" w:sz="4" w:space="0" w:color="auto"/>
              <w:right w:val="single" w:sz="4" w:space="0" w:color="auto"/>
            </w:tcBorders>
          </w:tcPr>
          <w:p w14:paraId="2F717E4F"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Utumiaji na uuzaji</w:t>
            </w:r>
          </w:p>
        </w:tc>
        <w:tc>
          <w:tcPr>
            <w:tcW w:w="561" w:type="dxa"/>
            <w:tcBorders>
              <w:top w:val="single" w:sz="4" w:space="0" w:color="auto"/>
              <w:left w:val="single" w:sz="4" w:space="0" w:color="auto"/>
              <w:bottom w:val="single" w:sz="4" w:space="0" w:color="auto"/>
              <w:right w:val="single" w:sz="4" w:space="0" w:color="auto"/>
            </w:tcBorders>
          </w:tcPr>
          <w:p w14:paraId="30075B6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54ACC9F"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198C4C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CC2F2E5"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7DED0FC8"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0A836EA2"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F3803C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2F6F690"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75DCE8C"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4C9C1B4"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B18DF00"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242FB6DA" w14:textId="77777777" w:rsidR="00E73F22" w:rsidRDefault="00E73F22">
            <w:pPr>
              <w:spacing w:after="0" w:line="360" w:lineRule="auto"/>
              <w:contextualSpacing/>
              <w:jc w:val="both"/>
              <w:rPr>
                <w:rFonts w:ascii="Calibri" w:hAnsi="Calibri"/>
                <w:b/>
                <w:sz w:val="24"/>
                <w:szCs w:val="24"/>
              </w:rPr>
            </w:pPr>
          </w:p>
        </w:tc>
      </w:tr>
    </w:tbl>
    <w:p w14:paraId="2768F61E" w14:textId="77777777" w:rsidR="00E73F22" w:rsidRDefault="00000000">
      <w:pPr>
        <w:pStyle w:val="BodyText3"/>
        <w:spacing w:line="360" w:lineRule="auto"/>
        <w:contextualSpacing/>
        <w:jc w:val="center"/>
        <w:rPr>
          <w:b/>
          <w:i/>
          <w:sz w:val="24"/>
          <w:szCs w:val="24"/>
        </w:rPr>
      </w:pPr>
      <w:bookmarkStart w:id="653" w:name="_Toc304050304"/>
      <w:bookmarkStart w:id="654" w:name="_Toc320609629"/>
      <w:bookmarkStart w:id="655" w:name="_Toc90466963"/>
      <w:bookmarkStart w:id="656" w:name="_Toc320353022"/>
      <w:r>
        <w:rPr>
          <w:b/>
          <w:i/>
          <w:sz w:val="24"/>
          <w:szCs w:val="24"/>
        </w:rPr>
        <w:t xml:space="preserve">Chanzo: Halmashauri ya Zabazaba; Mwezi, Mwaka</w:t>
      </w:r>
      <w:r>
        <w:rPr>
          <w:i/>
          <w:sz w:val="24"/>
          <w:szCs w:val="24"/>
        </w:rPr>
        <w:t>.</w:t>
      </w:r>
    </w:p>
    <w:p w14:paraId="00B6AD00" w14:textId="77777777" w:rsidR="00E73F22" w:rsidRDefault="00000000">
      <w:pPr>
        <w:pStyle w:val="Heading3"/>
        <w:spacing w:line="360" w:lineRule="auto"/>
        <w:contextualSpacing/>
        <w:rPr>
          <w:rFonts w:ascii="Times New Roman" w:hAnsi="Times New Roman"/>
          <w:sz w:val="24"/>
          <w:szCs w:val="24"/>
        </w:rPr>
      </w:pPr>
      <w:bookmarkStart w:id="657" w:name="_Toc19273"/>
      <w:bookmarkStart w:id="658" w:name="_Toc132455603"/>
      <w:r>
        <w:rPr>
          <w:rFonts w:ascii="Times New Roman" w:hAnsi="Times New Roman"/>
          <w:sz w:val="24"/>
          <w:szCs w:val="24"/>
        </w:rPr>
        <w:lastRenderedPageBreak/>
        <w:t>3.5.5</w:t>
      </w:r>
      <w:r>
        <w:rPr>
          <w:rFonts w:ascii="Times New Roman" w:hAnsi="Times New Roman"/>
          <w:sz w:val="24"/>
          <w:szCs w:val="24"/>
        </w:rPr>
        <w:tab/>
        <w:t>Matumizi ya Pembejeo</w:t>
      </w:r>
      <w:bookmarkEnd w:id="653"/>
      <w:r>
        <w:rPr>
          <w:rFonts w:ascii="Times New Roman" w:hAnsi="Times New Roman"/>
          <w:sz w:val="24"/>
          <w:szCs w:val="24"/>
        </w:rPr>
        <w:t>.</w:t>
      </w:r>
      <w:bookmarkEnd w:id="654"/>
      <w:bookmarkEnd w:id="655"/>
      <w:bookmarkEnd w:id="656"/>
      <w:bookmarkEnd w:id="657"/>
      <w:bookmarkEnd w:id="658"/>
    </w:p>
    <w:p w14:paraId="7B179324" w14:textId="77777777" w:rsidR="00E73F22" w:rsidRDefault="00000000">
      <w:pPr>
        <w:shd w:val="clear" w:color="auto" w:fill="FFFFFF"/>
        <w:spacing w:before="240" w:line="360" w:lineRule="auto"/>
        <w:contextualSpacing/>
        <w:jc w:val="both"/>
        <w:rPr>
          <w:i/>
          <w:iCs/>
          <w:sz w:val="24"/>
          <w:szCs w:val="24"/>
        </w:rPr>
      </w:pPr>
      <w:r>
        <w:rPr>
          <w:sz w:val="24"/>
          <w:szCs w:val="24"/>
        </w:rPr>
        <w:t xml:space="preserve">Pembejeo zinazotumika katika kijiji cha </w:t>
      </w:r>
      <w:r>
        <w:rPr>
          <w:i/>
          <w:iCs/>
          <w:color w:val="FF0000"/>
          <w:sz w:val="24"/>
          <w:szCs w:val="24"/>
        </w:rPr>
        <w:t>Jina la kijiji husika</w:t>
      </w:r>
      <w:r>
        <w:rPr>
          <w:color w:val="FF0000"/>
          <w:sz w:val="24"/>
          <w:szCs w:val="24"/>
        </w:rPr>
        <w:t xml:space="preserve"> </w:t>
      </w:r>
      <w:r>
        <w:rPr>
          <w:sz w:val="24"/>
          <w:szCs w:val="24"/>
        </w:rPr>
        <w:t xml:space="preserve">ni </w:t>
      </w:r>
      <w:r>
        <w:rPr>
          <w:i/>
          <w:iCs/>
          <w:color w:val="FF0000"/>
          <w:sz w:val="24"/>
          <w:szCs w:val="24"/>
        </w:rPr>
        <w:t>(Taja pembejeo zote zinazotumika kwenye kilimo)</w:t>
      </w:r>
      <w:r>
        <w:rPr>
          <w:color w:val="FF0000"/>
          <w:sz w:val="24"/>
          <w:szCs w:val="24"/>
        </w:rPr>
        <w:t xml:space="preserve">. </w:t>
      </w:r>
      <w:r>
        <w:rPr>
          <w:sz w:val="24"/>
          <w:szCs w:val="24"/>
        </w:rPr>
        <w:t xml:space="preserve">Viuatilifu vinavyotumika kwa zao la </w:t>
      </w:r>
      <w:r>
        <w:rPr>
          <w:i/>
          <w:iCs/>
          <w:color w:val="FF0000"/>
          <w:sz w:val="24"/>
          <w:szCs w:val="24"/>
        </w:rPr>
        <w:t>(Taja viatilifu vinavyotumika katika kila mazao makuu ya biashara na chakula yanayolimwa kijijini, muda inayopuliziwa na kiwango cha upuliziaji, upatikanaji wake na gharama zake)</w:t>
      </w:r>
      <w:r>
        <w:rPr>
          <w:i/>
          <w:iCs/>
          <w:sz w:val="24"/>
          <w:szCs w:val="24"/>
        </w:rPr>
        <w:t>.</w:t>
      </w:r>
      <w:r>
        <w:rPr>
          <w:sz w:val="24"/>
          <w:szCs w:val="24"/>
        </w:rPr>
        <w:t xml:space="preserve"> Mbegu zinazotumika kwa zao la </w:t>
      </w:r>
      <w:r>
        <w:rPr>
          <w:i/>
          <w:iCs/>
          <w:color w:val="FF0000"/>
          <w:sz w:val="24"/>
          <w:szCs w:val="24"/>
        </w:rPr>
        <w:t>(Taja mbegu zinazotumika katika uzalishaji wa mazao makuu, upatikanaji wake, gharama zake, kiwango cha matumizi kwa ekari na ufanisi wake katika misimu tofauti)</w:t>
      </w:r>
      <w:r>
        <w:rPr>
          <w:i/>
          <w:iCs/>
          <w:sz w:val="24"/>
          <w:szCs w:val="24"/>
        </w:rPr>
        <w:t xml:space="preserve">; </w:t>
      </w:r>
    </w:p>
    <w:p w14:paraId="5274CA7C" w14:textId="77777777" w:rsidR="00E73F22" w:rsidRDefault="00000000">
      <w:pPr>
        <w:shd w:val="clear" w:color="auto" w:fill="FFFFFF"/>
        <w:spacing w:before="240" w:line="360" w:lineRule="auto"/>
        <w:contextualSpacing/>
        <w:jc w:val="both"/>
        <w:rPr>
          <w:sz w:val="24"/>
          <w:szCs w:val="24"/>
        </w:rPr>
      </w:pPr>
      <w:r>
        <w:rPr>
          <w:sz w:val="24"/>
          <w:szCs w:val="24"/>
        </w:rPr>
        <w:t xml:space="preserve">Mbolea zinazotumika kwa zao la </w:t>
      </w:r>
      <w:r>
        <w:rPr>
          <w:i/>
          <w:iCs/>
          <w:color w:val="FF0000"/>
          <w:sz w:val="24"/>
          <w:szCs w:val="24"/>
        </w:rPr>
        <w:t>(orodhesha mazao na aina za mbolea zinazotumika, kiasi kwa ekari na bei za mbolea hizo</w:t>
      </w:r>
      <w:r>
        <w:rPr>
          <w:i/>
          <w:iCs/>
          <w:sz w:val="24"/>
          <w:szCs w:val="24"/>
        </w:rPr>
        <w:t>).</w:t>
      </w:r>
      <w:r>
        <w:rPr>
          <w:i/>
          <w:iCs/>
          <w:color w:val="FF0000"/>
          <w:sz w:val="24"/>
          <w:szCs w:val="24"/>
        </w:rPr>
        <w:t xml:space="preserve"> (Pia eleza tathimini ya matumizi ya mbolea za kisasa kuringanisha na mbolea za asili sababu za matumizi hayo faida na hasara zake</w:t>
      </w:r>
      <w:bookmarkStart w:id="659" w:name="_Toc320609630"/>
      <w:bookmarkStart w:id="660" w:name="_Toc320353023"/>
      <w:bookmarkStart w:id="661" w:name="_Toc90466964"/>
      <w:bookmarkStart w:id="662" w:name="_Toc304050305"/>
      <w:r>
        <w:rPr>
          <w:i/>
          <w:iCs/>
          <w:color w:val="FF0000"/>
          <w:sz w:val="24"/>
          <w:szCs w:val="24"/>
        </w:rPr>
        <w:t xml:space="preserve"> kwa wakulima na pia elezea matumizi ya mbegu bora, viuatilifu kwa wakulima na changamoto ya kutotumia zana bora na nini mkakati kiwilaya)</w:t>
      </w:r>
    </w:p>
    <w:p w14:paraId="6588C68B" w14:textId="77777777" w:rsidR="00E73F22" w:rsidRDefault="00000000">
      <w:pPr>
        <w:pStyle w:val="Caption"/>
        <w:keepNext/>
        <w:jc w:val="center"/>
        <w:rPr>
          <w:i/>
          <w:iCs/>
          <w:sz w:val="24"/>
          <w:szCs w:val="24"/>
        </w:rPr>
      </w:pPr>
      <w:bookmarkStart w:id="663" w:name="_Toc138780944"/>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15</w:t>
      </w:r>
      <w:r>
        <w:rPr>
          <w:sz w:val="24"/>
          <w:szCs w:val="24"/>
        </w:rPr>
        <w:fldChar w:fldCharType="end"/>
      </w:r>
      <w:bookmarkStart w:id="664" w:name="_Toc136881364"/>
      <w:r>
        <w:rPr>
          <w:sz w:val="24"/>
          <w:szCs w:val="24"/>
        </w:rPr>
        <w:t xml:space="preserve"> </w:t>
      </w:r>
      <w:r>
        <w:rPr>
          <w:i/>
          <w:iCs/>
          <w:sz w:val="24"/>
          <w:szCs w:val="24"/>
        </w:rPr>
        <w:t xml:space="preserve">: </w:t>
      </w:r>
      <w:bookmarkEnd w:id="664"/>
      <w:r>
        <w:rPr>
          <w:i/>
          <w:iCs/>
          <w:sz w:val="24"/>
          <w:szCs w:val="24"/>
        </w:rPr>
        <w:t>Aina za pembejeo zinazo</w:t>
      </w:r>
      <w:bookmarkEnd w:id="663"/>
      <w:r>
        <w:rPr>
          <w:i/>
          <w:iCs/>
          <w:sz w:val="24"/>
          <w:szCs w:val="24"/>
        </w:rPr>
        <w:t>tumika kwenye kilimo</w:t>
      </w:r>
    </w:p>
    <w:p w14:paraId="4B35B7FC" w14:textId="77777777" w:rsidR="00E73F22" w:rsidRDefault="00E73F22">
      <w:pPr>
        <w:jc w:val="center"/>
      </w:pPr>
    </w:p>
    <w:p w14:paraId="66E01131" w14:textId="77777777" w:rsidR="00E73F22" w:rsidRDefault="00000000">
      <w:pPr>
        <w:jc w:val="center"/>
        <w:rPr>
          <w:color w:val="FF0000"/>
        </w:rPr>
      </w:pPr>
      <w:r>
        <w:rPr>
          <w:color w:val="FF0000"/>
        </w:rPr>
        <w:t xml:space="preserve">Weka picha ya pembejeo za kilimo </w:t>
      </w:r>
    </w:p>
    <w:p w14:paraId="3D006C0D"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Zabazaba); Mwezi, Mwaka</w:t>
      </w:r>
    </w:p>
    <w:p w14:paraId="543E141A" w14:textId="77777777" w:rsidR="00E73F22" w:rsidRDefault="00000000">
      <w:pPr>
        <w:shd w:val="clear" w:color="auto" w:fill="FFFFFF"/>
        <w:spacing w:line="360" w:lineRule="auto"/>
        <w:contextualSpacing/>
        <w:jc w:val="both"/>
        <w:rPr>
          <w:b/>
          <w:bCs/>
          <w:sz w:val="24"/>
          <w:szCs w:val="24"/>
        </w:rPr>
      </w:pPr>
      <w:r>
        <w:rPr>
          <w:b/>
          <w:bCs/>
          <w:sz w:val="24"/>
          <w:szCs w:val="24"/>
        </w:rPr>
        <w:t>3.5.6</w:t>
      </w:r>
      <w:r>
        <w:rPr>
          <w:b/>
          <w:bCs/>
          <w:sz w:val="24"/>
          <w:szCs w:val="24"/>
        </w:rPr>
        <w:tab/>
        <w:t>Zana za Kilimo na Teknolojia</w:t>
      </w:r>
      <w:bookmarkEnd w:id="659"/>
      <w:bookmarkEnd w:id="660"/>
      <w:bookmarkEnd w:id="661"/>
      <w:r>
        <w:rPr>
          <w:b/>
          <w:bCs/>
          <w:sz w:val="24"/>
          <w:szCs w:val="24"/>
        </w:rPr>
        <w:t xml:space="preserve"> </w:t>
      </w:r>
      <w:bookmarkEnd w:id="662"/>
    </w:p>
    <w:p w14:paraId="6C95FA11" w14:textId="77777777" w:rsidR="00E73F22" w:rsidRDefault="00000000">
      <w:pPr>
        <w:spacing w:line="360" w:lineRule="auto"/>
        <w:contextualSpacing/>
        <w:jc w:val="both"/>
        <w:rPr>
          <w:i/>
          <w:iCs/>
          <w:sz w:val="24"/>
          <w:szCs w:val="24"/>
        </w:rPr>
      </w:pPr>
      <w:r>
        <w:rPr>
          <w:sz w:val="24"/>
          <w:szCs w:val="24"/>
        </w:rPr>
        <w:t xml:space="preserve">Zana za kilimo zinazotumika kijijini wakati wa kulima na kupalilia ni </w:t>
      </w:r>
      <w:r>
        <w:rPr>
          <w:i/>
          <w:iCs/>
          <w:color w:val="FF0000"/>
          <w:sz w:val="24"/>
          <w:szCs w:val="24"/>
        </w:rPr>
        <w:t>(orodhesha zana za kilimo zinazotumika, kulima, kupalilia, kufyeka, kukata miti, kukata miti na kuvuna)</w:t>
      </w:r>
      <w:r>
        <w:rPr>
          <w:color w:val="FF0000"/>
          <w:sz w:val="24"/>
          <w:szCs w:val="24"/>
        </w:rPr>
        <w:t xml:space="preserve"> </w:t>
      </w:r>
      <w:r>
        <w:rPr>
          <w:sz w:val="24"/>
          <w:szCs w:val="24"/>
        </w:rPr>
        <w:t xml:space="preserve">na </w:t>
      </w:r>
      <w:r>
        <w:rPr>
          <w:i/>
          <w:iCs/>
          <w:color w:val="FF0000"/>
          <w:sz w:val="24"/>
          <w:szCs w:val="24"/>
        </w:rPr>
        <w:t xml:space="preserve">(eleza upatikanaji wa wake, gharama za kununua na kukodi zana hizi za kilimo ufanisi wake n.k) Jendwali Na. 25 orodhesha mazao na zana za kilimo zinazotumika katika hatua mbalimbali za kilimo. </w:t>
      </w:r>
    </w:p>
    <w:p w14:paraId="50A74919" w14:textId="77777777" w:rsidR="00E73F22" w:rsidRDefault="00000000">
      <w:pPr>
        <w:pStyle w:val="Caption"/>
        <w:keepNext/>
        <w:spacing w:line="360" w:lineRule="auto"/>
        <w:contextualSpacing/>
        <w:jc w:val="center"/>
        <w:rPr>
          <w:i/>
          <w:iCs/>
          <w:sz w:val="24"/>
          <w:szCs w:val="24"/>
        </w:rPr>
      </w:pPr>
      <w:bookmarkStart w:id="665" w:name="_Toc138780406"/>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25</w:t>
      </w:r>
      <w:r>
        <w:rPr>
          <w:i/>
          <w:iCs/>
          <w:sz w:val="24"/>
          <w:szCs w:val="24"/>
        </w:rPr>
        <w:fldChar w:fldCharType="end"/>
      </w:r>
      <w:r>
        <w:rPr>
          <w:i/>
          <w:iCs/>
          <w:sz w:val="24"/>
          <w:szCs w:val="24"/>
        </w:rPr>
        <w:t>: Huduma za Kilimo</w:t>
      </w:r>
      <w:bookmarkEnd w:id="66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4"/>
        <w:gridCol w:w="1598"/>
        <w:gridCol w:w="1693"/>
        <w:gridCol w:w="1540"/>
        <w:gridCol w:w="1592"/>
        <w:gridCol w:w="1623"/>
      </w:tblGrid>
      <w:tr w:rsidR="00E73F22" w14:paraId="0CFBC482" w14:textId="77777777">
        <w:trPr>
          <w:trHeight w:val="266"/>
        </w:trPr>
        <w:tc>
          <w:tcPr>
            <w:tcW w:w="1098" w:type="pct"/>
          </w:tcPr>
          <w:p w14:paraId="3CAC25B7" w14:textId="77777777" w:rsidR="00E73F22" w:rsidRDefault="00000000">
            <w:pPr>
              <w:spacing w:after="0" w:line="360" w:lineRule="auto"/>
              <w:contextualSpacing/>
              <w:rPr>
                <w:rFonts w:eastAsia="Tempus Sans ITC"/>
                <w:b/>
                <w:sz w:val="20"/>
                <w:szCs w:val="20"/>
              </w:rPr>
            </w:pPr>
            <w:r>
              <w:rPr>
                <w:rFonts w:eastAsia="Tempus Sans ITC"/>
                <w:b/>
                <w:sz w:val="20"/>
                <w:szCs w:val="20"/>
              </w:rPr>
              <w:t>Zao</w:t>
            </w:r>
          </w:p>
        </w:tc>
        <w:tc>
          <w:tcPr>
            <w:tcW w:w="775" w:type="pct"/>
          </w:tcPr>
          <w:p w14:paraId="332FAAF5"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1</w:t>
            </w:r>
          </w:p>
        </w:tc>
        <w:tc>
          <w:tcPr>
            <w:tcW w:w="821" w:type="pct"/>
          </w:tcPr>
          <w:p w14:paraId="46BE4BCD"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1</w:t>
            </w:r>
          </w:p>
        </w:tc>
        <w:tc>
          <w:tcPr>
            <w:tcW w:w="747" w:type="pct"/>
          </w:tcPr>
          <w:p w14:paraId="0D6EC64D"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Ainaya ya zao 3</w:t>
            </w:r>
          </w:p>
        </w:tc>
        <w:tc>
          <w:tcPr>
            <w:tcW w:w="772" w:type="pct"/>
          </w:tcPr>
          <w:p w14:paraId="6DBA2EBE"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4</w:t>
            </w:r>
          </w:p>
        </w:tc>
        <w:tc>
          <w:tcPr>
            <w:tcW w:w="787" w:type="pct"/>
          </w:tcPr>
          <w:p w14:paraId="1AA026C3"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5</w:t>
            </w:r>
          </w:p>
        </w:tc>
      </w:tr>
      <w:tr w:rsidR="00E73F22" w14:paraId="1AE95298" w14:textId="77777777">
        <w:trPr>
          <w:trHeight w:val="1230"/>
        </w:trPr>
        <w:tc>
          <w:tcPr>
            <w:tcW w:w="1098" w:type="pct"/>
          </w:tcPr>
          <w:p w14:paraId="31AE7583" w14:textId="77777777" w:rsidR="00E73F22" w:rsidRDefault="00000000">
            <w:pPr>
              <w:spacing w:after="0" w:line="360" w:lineRule="auto"/>
              <w:contextualSpacing/>
              <w:rPr>
                <w:rFonts w:eastAsia="Tempus Sans ITC"/>
                <w:bCs/>
                <w:sz w:val="20"/>
                <w:szCs w:val="20"/>
              </w:rPr>
            </w:pPr>
            <w:r>
              <w:rPr>
                <w:rFonts w:eastAsia="Tempus Sans ITC"/>
                <w:bCs/>
                <w:sz w:val="20"/>
                <w:szCs w:val="20"/>
              </w:rPr>
              <w:t>Maandalizi</w:t>
            </w:r>
          </w:p>
        </w:tc>
        <w:tc>
          <w:tcPr>
            <w:tcW w:w="775" w:type="pct"/>
          </w:tcPr>
          <w:p w14:paraId="0CDEE49B" w14:textId="77777777" w:rsidR="00E73F22" w:rsidRDefault="00E73F22">
            <w:pPr>
              <w:spacing w:after="0" w:line="360" w:lineRule="auto"/>
              <w:contextualSpacing/>
              <w:rPr>
                <w:rFonts w:eastAsia="Tempus Sans ITC"/>
                <w:sz w:val="20"/>
                <w:szCs w:val="20"/>
              </w:rPr>
            </w:pPr>
          </w:p>
        </w:tc>
        <w:tc>
          <w:tcPr>
            <w:tcW w:w="821" w:type="pct"/>
          </w:tcPr>
          <w:p w14:paraId="5DF4C2C2" w14:textId="77777777" w:rsidR="00E73F22" w:rsidRDefault="00E73F22">
            <w:pPr>
              <w:spacing w:after="0" w:line="360" w:lineRule="auto"/>
              <w:contextualSpacing/>
              <w:rPr>
                <w:sz w:val="20"/>
                <w:szCs w:val="20"/>
              </w:rPr>
            </w:pPr>
          </w:p>
        </w:tc>
        <w:tc>
          <w:tcPr>
            <w:tcW w:w="747" w:type="pct"/>
          </w:tcPr>
          <w:p w14:paraId="11E06C03" w14:textId="77777777" w:rsidR="00E73F22" w:rsidRDefault="00E73F22">
            <w:pPr>
              <w:spacing w:line="360" w:lineRule="auto"/>
              <w:contextualSpacing/>
              <w:rPr>
                <w:sz w:val="20"/>
                <w:szCs w:val="20"/>
              </w:rPr>
            </w:pPr>
          </w:p>
        </w:tc>
        <w:tc>
          <w:tcPr>
            <w:tcW w:w="772" w:type="pct"/>
          </w:tcPr>
          <w:p w14:paraId="699C7944" w14:textId="77777777" w:rsidR="00E73F22" w:rsidRDefault="00E73F22">
            <w:pPr>
              <w:spacing w:line="360" w:lineRule="auto"/>
              <w:contextualSpacing/>
              <w:rPr>
                <w:sz w:val="20"/>
                <w:szCs w:val="20"/>
              </w:rPr>
            </w:pPr>
          </w:p>
        </w:tc>
        <w:tc>
          <w:tcPr>
            <w:tcW w:w="787" w:type="pct"/>
          </w:tcPr>
          <w:p w14:paraId="32E51F2A" w14:textId="77777777" w:rsidR="00E73F22" w:rsidRDefault="00E73F22">
            <w:pPr>
              <w:spacing w:line="360" w:lineRule="auto"/>
              <w:contextualSpacing/>
              <w:rPr>
                <w:sz w:val="20"/>
                <w:szCs w:val="20"/>
              </w:rPr>
            </w:pPr>
          </w:p>
        </w:tc>
      </w:tr>
      <w:tr w:rsidR="00E73F22" w14:paraId="7D257165" w14:textId="77777777">
        <w:trPr>
          <w:trHeight w:val="523"/>
        </w:trPr>
        <w:tc>
          <w:tcPr>
            <w:tcW w:w="1098" w:type="pct"/>
          </w:tcPr>
          <w:p w14:paraId="04125DE0" w14:textId="77777777" w:rsidR="00E73F22" w:rsidRDefault="00000000">
            <w:pPr>
              <w:spacing w:after="0" w:line="360" w:lineRule="auto"/>
              <w:contextualSpacing/>
              <w:rPr>
                <w:rFonts w:eastAsia="Tempus Sans ITC"/>
                <w:bCs/>
                <w:sz w:val="20"/>
                <w:szCs w:val="20"/>
              </w:rPr>
            </w:pPr>
            <w:r>
              <w:rPr>
                <w:rFonts w:eastAsia="Tempus Sans ITC"/>
                <w:bCs/>
                <w:sz w:val="20"/>
                <w:szCs w:val="20"/>
              </w:rPr>
              <w:t>Kulima</w:t>
            </w:r>
          </w:p>
        </w:tc>
        <w:tc>
          <w:tcPr>
            <w:tcW w:w="775" w:type="pct"/>
          </w:tcPr>
          <w:p w14:paraId="4FA806E2" w14:textId="77777777" w:rsidR="00E73F22" w:rsidRDefault="00E73F22">
            <w:pPr>
              <w:spacing w:after="0" w:line="360" w:lineRule="auto"/>
              <w:contextualSpacing/>
              <w:jc w:val="both"/>
              <w:rPr>
                <w:rFonts w:eastAsia="Tempus Sans ITC"/>
                <w:sz w:val="20"/>
                <w:szCs w:val="20"/>
              </w:rPr>
            </w:pPr>
          </w:p>
        </w:tc>
        <w:tc>
          <w:tcPr>
            <w:tcW w:w="821" w:type="pct"/>
          </w:tcPr>
          <w:p w14:paraId="7C1CE1E4" w14:textId="77777777" w:rsidR="00E73F22" w:rsidRDefault="00E73F22">
            <w:pPr>
              <w:spacing w:line="360" w:lineRule="auto"/>
              <w:contextualSpacing/>
              <w:rPr>
                <w:sz w:val="20"/>
                <w:szCs w:val="20"/>
              </w:rPr>
            </w:pPr>
          </w:p>
        </w:tc>
        <w:tc>
          <w:tcPr>
            <w:tcW w:w="747" w:type="pct"/>
          </w:tcPr>
          <w:p w14:paraId="7B12E734" w14:textId="77777777" w:rsidR="00E73F22" w:rsidRDefault="00E73F22">
            <w:pPr>
              <w:spacing w:line="360" w:lineRule="auto"/>
              <w:contextualSpacing/>
              <w:rPr>
                <w:sz w:val="20"/>
                <w:szCs w:val="20"/>
              </w:rPr>
            </w:pPr>
          </w:p>
        </w:tc>
        <w:tc>
          <w:tcPr>
            <w:tcW w:w="772" w:type="pct"/>
          </w:tcPr>
          <w:p w14:paraId="1F3CAE01" w14:textId="77777777" w:rsidR="00E73F22" w:rsidRDefault="00E73F22">
            <w:pPr>
              <w:spacing w:line="360" w:lineRule="auto"/>
              <w:contextualSpacing/>
              <w:rPr>
                <w:sz w:val="20"/>
                <w:szCs w:val="20"/>
              </w:rPr>
            </w:pPr>
          </w:p>
        </w:tc>
        <w:tc>
          <w:tcPr>
            <w:tcW w:w="787" w:type="pct"/>
          </w:tcPr>
          <w:p w14:paraId="75EC166E" w14:textId="77777777" w:rsidR="00E73F22" w:rsidRDefault="00E73F22">
            <w:pPr>
              <w:spacing w:line="360" w:lineRule="auto"/>
              <w:contextualSpacing/>
              <w:rPr>
                <w:sz w:val="20"/>
                <w:szCs w:val="20"/>
              </w:rPr>
            </w:pPr>
          </w:p>
        </w:tc>
      </w:tr>
      <w:tr w:rsidR="00E73F22" w14:paraId="6E1BE423" w14:textId="77777777">
        <w:trPr>
          <w:trHeight w:val="818"/>
        </w:trPr>
        <w:tc>
          <w:tcPr>
            <w:tcW w:w="1098" w:type="pct"/>
          </w:tcPr>
          <w:p w14:paraId="207C1E37" w14:textId="77777777" w:rsidR="00E73F22" w:rsidRDefault="00000000">
            <w:pPr>
              <w:spacing w:after="0" w:line="360" w:lineRule="auto"/>
              <w:contextualSpacing/>
              <w:rPr>
                <w:rFonts w:eastAsia="Tempus Sans ITC"/>
                <w:bCs/>
                <w:sz w:val="20"/>
                <w:szCs w:val="20"/>
              </w:rPr>
            </w:pPr>
            <w:r>
              <w:rPr>
                <w:rFonts w:eastAsia="Tempus Sans ITC"/>
                <w:bCs/>
                <w:sz w:val="20"/>
                <w:szCs w:val="20"/>
              </w:rPr>
              <w:t>Kupanda</w:t>
            </w:r>
          </w:p>
        </w:tc>
        <w:tc>
          <w:tcPr>
            <w:tcW w:w="775" w:type="pct"/>
          </w:tcPr>
          <w:p w14:paraId="549FD475" w14:textId="77777777" w:rsidR="00E73F22" w:rsidRDefault="00E73F22">
            <w:pPr>
              <w:spacing w:line="360" w:lineRule="auto"/>
              <w:contextualSpacing/>
              <w:rPr>
                <w:sz w:val="20"/>
                <w:szCs w:val="20"/>
              </w:rPr>
            </w:pPr>
          </w:p>
        </w:tc>
        <w:tc>
          <w:tcPr>
            <w:tcW w:w="821" w:type="pct"/>
          </w:tcPr>
          <w:p w14:paraId="12A67A5A" w14:textId="77777777" w:rsidR="00E73F22" w:rsidRDefault="00E73F22">
            <w:pPr>
              <w:spacing w:line="360" w:lineRule="auto"/>
              <w:contextualSpacing/>
              <w:rPr>
                <w:sz w:val="20"/>
                <w:szCs w:val="20"/>
              </w:rPr>
            </w:pPr>
          </w:p>
        </w:tc>
        <w:tc>
          <w:tcPr>
            <w:tcW w:w="747" w:type="pct"/>
          </w:tcPr>
          <w:p w14:paraId="17B08D1D" w14:textId="77777777" w:rsidR="00E73F22" w:rsidRDefault="00E73F22">
            <w:pPr>
              <w:spacing w:line="360" w:lineRule="auto"/>
              <w:contextualSpacing/>
              <w:rPr>
                <w:sz w:val="20"/>
                <w:szCs w:val="20"/>
              </w:rPr>
            </w:pPr>
          </w:p>
        </w:tc>
        <w:tc>
          <w:tcPr>
            <w:tcW w:w="772" w:type="pct"/>
          </w:tcPr>
          <w:p w14:paraId="6B2250C6" w14:textId="77777777" w:rsidR="00E73F22" w:rsidRDefault="00E73F22">
            <w:pPr>
              <w:spacing w:line="360" w:lineRule="auto"/>
              <w:contextualSpacing/>
              <w:rPr>
                <w:sz w:val="20"/>
                <w:szCs w:val="20"/>
              </w:rPr>
            </w:pPr>
          </w:p>
        </w:tc>
        <w:tc>
          <w:tcPr>
            <w:tcW w:w="787" w:type="pct"/>
          </w:tcPr>
          <w:p w14:paraId="1E81A176" w14:textId="77777777" w:rsidR="00E73F22" w:rsidRDefault="00E73F22">
            <w:pPr>
              <w:spacing w:line="360" w:lineRule="auto"/>
              <w:contextualSpacing/>
              <w:rPr>
                <w:sz w:val="20"/>
                <w:szCs w:val="20"/>
              </w:rPr>
            </w:pPr>
          </w:p>
        </w:tc>
      </w:tr>
      <w:tr w:rsidR="00E73F22" w14:paraId="14DD6885" w14:textId="77777777">
        <w:trPr>
          <w:trHeight w:val="974"/>
        </w:trPr>
        <w:tc>
          <w:tcPr>
            <w:tcW w:w="1098" w:type="pct"/>
          </w:tcPr>
          <w:p w14:paraId="3F0BFC5D"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Kupalilia </w:t>
            </w:r>
          </w:p>
        </w:tc>
        <w:tc>
          <w:tcPr>
            <w:tcW w:w="775" w:type="pct"/>
          </w:tcPr>
          <w:p w14:paraId="49DD5A1F" w14:textId="77777777" w:rsidR="00E73F22" w:rsidRDefault="00E73F22">
            <w:pPr>
              <w:spacing w:line="360" w:lineRule="auto"/>
              <w:contextualSpacing/>
              <w:rPr>
                <w:sz w:val="20"/>
                <w:szCs w:val="20"/>
              </w:rPr>
            </w:pPr>
          </w:p>
        </w:tc>
        <w:tc>
          <w:tcPr>
            <w:tcW w:w="821" w:type="pct"/>
          </w:tcPr>
          <w:p w14:paraId="4BD72509" w14:textId="77777777" w:rsidR="00E73F22" w:rsidRDefault="00E73F22">
            <w:pPr>
              <w:spacing w:line="360" w:lineRule="auto"/>
              <w:contextualSpacing/>
              <w:rPr>
                <w:sz w:val="20"/>
                <w:szCs w:val="20"/>
              </w:rPr>
            </w:pPr>
          </w:p>
        </w:tc>
        <w:tc>
          <w:tcPr>
            <w:tcW w:w="747" w:type="pct"/>
          </w:tcPr>
          <w:p w14:paraId="17B4B8F1" w14:textId="77777777" w:rsidR="00E73F22" w:rsidRDefault="00E73F22">
            <w:pPr>
              <w:spacing w:line="360" w:lineRule="auto"/>
              <w:contextualSpacing/>
              <w:rPr>
                <w:sz w:val="20"/>
                <w:szCs w:val="20"/>
              </w:rPr>
            </w:pPr>
          </w:p>
        </w:tc>
        <w:tc>
          <w:tcPr>
            <w:tcW w:w="772" w:type="pct"/>
          </w:tcPr>
          <w:p w14:paraId="0B27B3E5" w14:textId="77777777" w:rsidR="00E73F22" w:rsidRDefault="00E73F22">
            <w:pPr>
              <w:spacing w:line="360" w:lineRule="auto"/>
              <w:contextualSpacing/>
              <w:rPr>
                <w:sz w:val="20"/>
                <w:szCs w:val="20"/>
              </w:rPr>
            </w:pPr>
          </w:p>
        </w:tc>
        <w:tc>
          <w:tcPr>
            <w:tcW w:w="787" w:type="pct"/>
          </w:tcPr>
          <w:p w14:paraId="0D2D1077" w14:textId="77777777" w:rsidR="00E73F22" w:rsidRDefault="00E73F22">
            <w:pPr>
              <w:spacing w:line="360" w:lineRule="auto"/>
              <w:contextualSpacing/>
              <w:rPr>
                <w:sz w:val="20"/>
                <w:szCs w:val="20"/>
              </w:rPr>
            </w:pPr>
          </w:p>
        </w:tc>
      </w:tr>
      <w:tr w:rsidR="00E73F22" w14:paraId="7070A9CF" w14:textId="77777777">
        <w:trPr>
          <w:trHeight w:val="780"/>
        </w:trPr>
        <w:tc>
          <w:tcPr>
            <w:tcW w:w="1098" w:type="pct"/>
          </w:tcPr>
          <w:p w14:paraId="0CFF6E24" w14:textId="77777777" w:rsidR="00E73F22" w:rsidRDefault="00000000">
            <w:pPr>
              <w:spacing w:after="0" w:line="360" w:lineRule="auto"/>
              <w:contextualSpacing/>
              <w:rPr>
                <w:rFonts w:eastAsia="Tempus Sans ITC"/>
                <w:bCs/>
                <w:sz w:val="20"/>
                <w:szCs w:val="20"/>
              </w:rPr>
            </w:pPr>
            <w:r>
              <w:rPr>
                <w:rFonts w:eastAsia="Tempus Sans ITC"/>
                <w:bCs/>
                <w:sz w:val="20"/>
                <w:szCs w:val="20"/>
              </w:rPr>
              <w:lastRenderedPageBreak/>
              <w:t>Kudhibiti Wanyama/wadudu waharibifu shambani</w:t>
            </w:r>
          </w:p>
        </w:tc>
        <w:tc>
          <w:tcPr>
            <w:tcW w:w="775" w:type="pct"/>
          </w:tcPr>
          <w:p w14:paraId="3E311AEB" w14:textId="77777777" w:rsidR="00E73F22" w:rsidRDefault="00E73F22">
            <w:pPr>
              <w:spacing w:after="0" w:line="360" w:lineRule="auto"/>
              <w:contextualSpacing/>
              <w:rPr>
                <w:rFonts w:eastAsia="Tempus Sans ITC"/>
                <w:sz w:val="20"/>
                <w:szCs w:val="20"/>
              </w:rPr>
            </w:pPr>
          </w:p>
        </w:tc>
        <w:tc>
          <w:tcPr>
            <w:tcW w:w="821" w:type="pct"/>
          </w:tcPr>
          <w:p w14:paraId="7CE279EA" w14:textId="77777777" w:rsidR="00E73F22" w:rsidRDefault="00E73F22">
            <w:pPr>
              <w:spacing w:line="360" w:lineRule="auto"/>
              <w:contextualSpacing/>
              <w:rPr>
                <w:sz w:val="20"/>
                <w:szCs w:val="20"/>
              </w:rPr>
            </w:pPr>
          </w:p>
        </w:tc>
        <w:tc>
          <w:tcPr>
            <w:tcW w:w="747" w:type="pct"/>
          </w:tcPr>
          <w:p w14:paraId="176C1054" w14:textId="77777777" w:rsidR="00E73F22" w:rsidRDefault="00E73F22">
            <w:pPr>
              <w:spacing w:line="360" w:lineRule="auto"/>
              <w:contextualSpacing/>
              <w:rPr>
                <w:sz w:val="20"/>
                <w:szCs w:val="20"/>
              </w:rPr>
            </w:pPr>
          </w:p>
        </w:tc>
        <w:tc>
          <w:tcPr>
            <w:tcW w:w="772" w:type="pct"/>
          </w:tcPr>
          <w:p w14:paraId="27BB25FB" w14:textId="77777777" w:rsidR="00E73F22" w:rsidRDefault="00E73F22">
            <w:pPr>
              <w:spacing w:line="360" w:lineRule="auto"/>
              <w:contextualSpacing/>
              <w:rPr>
                <w:rFonts w:eastAsia="Tempus Sans ITC"/>
                <w:sz w:val="20"/>
                <w:szCs w:val="20"/>
              </w:rPr>
            </w:pPr>
          </w:p>
        </w:tc>
        <w:tc>
          <w:tcPr>
            <w:tcW w:w="787" w:type="pct"/>
          </w:tcPr>
          <w:p w14:paraId="51ACE241" w14:textId="77777777" w:rsidR="00E73F22" w:rsidRDefault="00E73F22">
            <w:pPr>
              <w:spacing w:line="360" w:lineRule="auto"/>
              <w:contextualSpacing/>
              <w:rPr>
                <w:sz w:val="20"/>
                <w:szCs w:val="20"/>
              </w:rPr>
            </w:pPr>
          </w:p>
        </w:tc>
      </w:tr>
      <w:tr w:rsidR="00E73F22" w14:paraId="2DF90BA8" w14:textId="77777777">
        <w:trPr>
          <w:trHeight w:val="266"/>
        </w:trPr>
        <w:tc>
          <w:tcPr>
            <w:tcW w:w="1098" w:type="pct"/>
          </w:tcPr>
          <w:p w14:paraId="2D2F4E01"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Kuvuna </w:t>
            </w:r>
          </w:p>
        </w:tc>
        <w:tc>
          <w:tcPr>
            <w:tcW w:w="775" w:type="pct"/>
          </w:tcPr>
          <w:p w14:paraId="0AD0541C" w14:textId="77777777" w:rsidR="00E73F22" w:rsidRDefault="00E73F22">
            <w:pPr>
              <w:spacing w:after="0" w:line="360" w:lineRule="auto"/>
              <w:contextualSpacing/>
              <w:rPr>
                <w:rFonts w:eastAsia="Tempus Sans ITC"/>
                <w:sz w:val="20"/>
                <w:szCs w:val="20"/>
              </w:rPr>
            </w:pPr>
          </w:p>
        </w:tc>
        <w:tc>
          <w:tcPr>
            <w:tcW w:w="821" w:type="pct"/>
          </w:tcPr>
          <w:p w14:paraId="75375E2E" w14:textId="77777777" w:rsidR="00E73F22" w:rsidRDefault="00E73F22">
            <w:pPr>
              <w:spacing w:after="0" w:line="360" w:lineRule="auto"/>
              <w:contextualSpacing/>
              <w:rPr>
                <w:rFonts w:eastAsia="Tempus Sans ITC"/>
                <w:sz w:val="20"/>
                <w:szCs w:val="20"/>
              </w:rPr>
            </w:pPr>
          </w:p>
        </w:tc>
        <w:tc>
          <w:tcPr>
            <w:tcW w:w="747" w:type="pct"/>
          </w:tcPr>
          <w:p w14:paraId="68250AC3" w14:textId="77777777" w:rsidR="00E73F22" w:rsidRDefault="00E73F22">
            <w:pPr>
              <w:spacing w:after="0" w:line="360" w:lineRule="auto"/>
              <w:contextualSpacing/>
              <w:rPr>
                <w:rFonts w:eastAsia="Tempus Sans ITC"/>
                <w:sz w:val="20"/>
                <w:szCs w:val="20"/>
              </w:rPr>
            </w:pPr>
          </w:p>
        </w:tc>
        <w:tc>
          <w:tcPr>
            <w:tcW w:w="772" w:type="pct"/>
          </w:tcPr>
          <w:p w14:paraId="701AC503" w14:textId="77777777" w:rsidR="00E73F22" w:rsidRDefault="00E73F22">
            <w:pPr>
              <w:spacing w:after="0" w:line="360" w:lineRule="auto"/>
              <w:contextualSpacing/>
              <w:rPr>
                <w:rFonts w:eastAsia="Tempus Sans ITC"/>
                <w:sz w:val="20"/>
                <w:szCs w:val="20"/>
              </w:rPr>
            </w:pPr>
          </w:p>
        </w:tc>
        <w:tc>
          <w:tcPr>
            <w:tcW w:w="787" w:type="pct"/>
          </w:tcPr>
          <w:p w14:paraId="4E04ECB0" w14:textId="77777777" w:rsidR="00E73F22" w:rsidRDefault="00E73F22">
            <w:pPr>
              <w:spacing w:after="0" w:line="360" w:lineRule="auto"/>
              <w:contextualSpacing/>
              <w:rPr>
                <w:rFonts w:eastAsia="Tempus Sans ITC"/>
                <w:sz w:val="20"/>
                <w:szCs w:val="20"/>
              </w:rPr>
            </w:pPr>
          </w:p>
        </w:tc>
      </w:tr>
      <w:tr w:rsidR="00E73F22" w14:paraId="5395FD46" w14:textId="77777777">
        <w:trPr>
          <w:trHeight w:val="461"/>
        </w:trPr>
        <w:tc>
          <w:tcPr>
            <w:tcW w:w="1098" w:type="pct"/>
          </w:tcPr>
          <w:p w14:paraId="4640FF34" w14:textId="77777777" w:rsidR="00E73F22" w:rsidRDefault="00000000">
            <w:pPr>
              <w:spacing w:after="0" w:line="360" w:lineRule="auto"/>
              <w:contextualSpacing/>
              <w:rPr>
                <w:rFonts w:eastAsia="Tempus Sans ITC"/>
                <w:bCs/>
                <w:sz w:val="20"/>
                <w:szCs w:val="20"/>
              </w:rPr>
            </w:pPr>
            <w:r>
              <w:rPr>
                <w:rFonts w:eastAsia="Tempus Sans ITC"/>
                <w:bCs/>
                <w:sz w:val="20"/>
                <w:szCs w:val="20"/>
              </w:rPr>
              <w:t>Utaalam/ Ugani</w:t>
            </w:r>
          </w:p>
        </w:tc>
        <w:tc>
          <w:tcPr>
            <w:tcW w:w="775" w:type="pct"/>
          </w:tcPr>
          <w:p w14:paraId="468B3932" w14:textId="77777777" w:rsidR="00E73F22" w:rsidRDefault="00E73F22">
            <w:pPr>
              <w:spacing w:after="0" w:line="360" w:lineRule="auto"/>
              <w:contextualSpacing/>
              <w:rPr>
                <w:rFonts w:eastAsia="Tempus Sans ITC"/>
                <w:sz w:val="20"/>
                <w:szCs w:val="20"/>
              </w:rPr>
            </w:pPr>
          </w:p>
        </w:tc>
        <w:tc>
          <w:tcPr>
            <w:tcW w:w="821" w:type="pct"/>
          </w:tcPr>
          <w:p w14:paraId="661DFBB1" w14:textId="77777777" w:rsidR="00E73F22" w:rsidRDefault="00E73F22">
            <w:pPr>
              <w:spacing w:line="360" w:lineRule="auto"/>
              <w:contextualSpacing/>
              <w:rPr>
                <w:sz w:val="20"/>
                <w:szCs w:val="20"/>
              </w:rPr>
            </w:pPr>
          </w:p>
        </w:tc>
        <w:tc>
          <w:tcPr>
            <w:tcW w:w="747" w:type="pct"/>
          </w:tcPr>
          <w:p w14:paraId="274DAEE9" w14:textId="77777777" w:rsidR="00E73F22" w:rsidRDefault="00E73F22">
            <w:pPr>
              <w:spacing w:line="360" w:lineRule="auto"/>
              <w:contextualSpacing/>
              <w:rPr>
                <w:sz w:val="20"/>
                <w:szCs w:val="20"/>
              </w:rPr>
            </w:pPr>
          </w:p>
        </w:tc>
        <w:tc>
          <w:tcPr>
            <w:tcW w:w="772" w:type="pct"/>
          </w:tcPr>
          <w:p w14:paraId="6A3BF2EA" w14:textId="77777777" w:rsidR="00E73F22" w:rsidRDefault="00E73F22">
            <w:pPr>
              <w:spacing w:line="360" w:lineRule="auto"/>
              <w:contextualSpacing/>
              <w:rPr>
                <w:sz w:val="20"/>
                <w:szCs w:val="20"/>
              </w:rPr>
            </w:pPr>
          </w:p>
        </w:tc>
        <w:tc>
          <w:tcPr>
            <w:tcW w:w="787" w:type="pct"/>
          </w:tcPr>
          <w:p w14:paraId="18E2E5C9" w14:textId="77777777" w:rsidR="00E73F22" w:rsidRDefault="00E73F22">
            <w:pPr>
              <w:spacing w:line="360" w:lineRule="auto"/>
              <w:contextualSpacing/>
              <w:rPr>
                <w:sz w:val="20"/>
                <w:szCs w:val="20"/>
              </w:rPr>
            </w:pPr>
          </w:p>
        </w:tc>
      </w:tr>
      <w:tr w:rsidR="00E73F22" w14:paraId="40BD9735" w14:textId="77777777">
        <w:trPr>
          <w:trHeight w:val="461"/>
        </w:trPr>
        <w:tc>
          <w:tcPr>
            <w:tcW w:w="1098" w:type="pct"/>
          </w:tcPr>
          <w:p w14:paraId="3C225B8B" w14:textId="77777777" w:rsidR="00E73F22" w:rsidRDefault="00000000">
            <w:pPr>
              <w:spacing w:after="0" w:line="360" w:lineRule="auto"/>
              <w:contextualSpacing/>
              <w:rPr>
                <w:rFonts w:eastAsia="Tempus Sans ITC"/>
                <w:bCs/>
                <w:sz w:val="20"/>
                <w:szCs w:val="20"/>
              </w:rPr>
            </w:pPr>
            <w:r>
              <w:rPr>
                <w:rFonts w:eastAsia="Tempus Sans ITC"/>
                <w:bCs/>
                <w:sz w:val="20"/>
                <w:szCs w:val="20"/>
              </w:rPr>
              <w:t>Utunzaji mazao</w:t>
            </w:r>
          </w:p>
        </w:tc>
        <w:tc>
          <w:tcPr>
            <w:tcW w:w="775" w:type="pct"/>
          </w:tcPr>
          <w:p w14:paraId="0D1EB9AB" w14:textId="77777777" w:rsidR="00E73F22" w:rsidRDefault="00E73F22">
            <w:pPr>
              <w:spacing w:after="0" w:line="360" w:lineRule="auto"/>
              <w:contextualSpacing/>
              <w:rPr>
                <w:rFonts w:eastAsia="Tempus Sans ITC"/>
                <w:sz w:val="20"/>
                <w:szCs w:val="20"/>
              </w:rPr>
            </w:pPr>
          </w:p>
        </w:tc>
        <w:tc>
          <w:tcPr>
            <w:tcW w:w="821" w:type="pct"/>
          </w:tcPr>
          <w:p w14:paraId="6EC58440" w14:textId="77777777" w:rsidR="00E73F22" w:rsidRDefault="00E73F22">
            <w:pPr>
              <w:rPr>
                <w:sz w:val="20"/>
                <w:szCs w:val="20"/>
              </w:rPr>
            </w:pPr>
          </w:p>
        </w:tc>
        <w:tc>
          <w:tcPr>
            <w:tcW w:w="747" w:type="pct"/>
          </w:tcPr>
          <w:p w14:paraId="2A6F6EC2" w14:textId="77777777" w:rsidR="00E73F22" w:rsidRDefault="00E73F22">
            <w:pPr>
              <w:rPr>
                <w:sz w:val="20"/>
                <w:szCs w:val="20"/>
              </w:rPr>
            </w:pPr>
          </w:p>
        </w:tc>
        <w:tc>
          <w:tcPr>
            <w:tcW w:w="772" w:type="pct"/>
          </w:tcPr>
          <w:p w14:paraId="0FF8C459" w14:textId="77777777" w:rsidR="00E73F22" w:rsidRDefault="00E73F22">
            <w:pPr>
              <w:rPr>
                <w:sz w:val="20"/>
                <w:szCs w:val="20"/>
              </w:rPr>
            </w:pPr>
          </w:p>
        </w:tc>
        <w:tc>
          <w:tcPr>
            <w:tcW w:w="787" w:type="pct"/>
          </w:tcPr>
          <w:p w14:paraId="559142D4" w14:textId="77777777" w:rsidR="00E73F22" w:rsidRDefault="00E73F22">
            <w:pPr>
              <w:rPr>
                <w:sz w:val="20"/>
                <w:szCs w:val="20"/>
              </w:rPr>
            </w:pPr>
          </w:p>
        </w:tc>
      </w:tr>
      <w:tr w:rsidR="00E73F22" w14:paraId="3F691078" w14:textId="77777777">
        <w:trPr>
          <w:trHeight w:val="727"/>
        </w:trPr>
        <w:tc>
          <w:tcPr>
            <w:tcW w:w="1098" w:type="pct"/>
          </w:tcPr>
          <w:p w14:paraId="445E9E13"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Masoko </w:t>
            </w:r>
          </w:p>
        </w:tc>
        <w:tc>
          <w:tcPr>
            <w:tcW w:w="775" w:type="pct"/>
          </w:tcPr>
          <w:p w14:paraId="7CE3263A" w14:textId="77777777" w:rsidR="00E73F22" w:rsidRDefault="00E73F22">
            <w:pPr>
              <w:spacing w:after="0" w:line="360" w:lineRule="auto"/>
              <w:contextualSpacing/>
              <w:rPr>
                <w:rFonts w:eastAsia="Tempus Sans ITC"/>
                <w:sz w:val="20"/>
                <w:szCs w:val="20"/>
              </w:rPr>
            </w:pPr>
          </w:p>
        </w:tc>
        <w:tc>
          <w:tcPr>
            <w:tcW w:w="821" w:type="pct"/>
          </w:tcPr>
          <w:p w14:paraId="313E6B6B" w14:textId="77777777" w:rsidR="00E73F22" w:rsidRDefault="00E73F22">
            <w:pPr>
              <w:spacing w:line="360" w:lineRule="auto"/>
              <w:contextualSpacing/>
              <w:rPr>
                <w:sz w:val="20"/>
                <w:szCs w:val="20"/>
              </w:rPr>
            </w:pPr>
          </w:p>
        </w:tc>
        <w:tc>
          <w:tcPr>
            <w:tcW w:w="747" w:type="pct"/>
          </w:tcPr>
          <w:p w14:paraId="42ABB486" w14:textId="77777777" w:rsidR="00E73F22" w:rsidRDefault="00E73F22">
            <w:pPr>
              <w:spacing w:line="360" w:lineRule="auto"/>
              <w:contextualSpacing/>
              <w:rPr>
                <w:sz w:val="20"/>
                <w:szCs w:val="20"/>
              </w:rPr>
            </w:pPr>
          </w:p>
        </w:tc>
        <w:tc>
          <w:tcPr>
            <w:tcW w:w="772" w:type="pct"/>
          </w:tcPr>
          <w:p w14:paraId="50394B8D" w14:textId="77777777" w:rsidR="00E73F22" w:rsidRDefault="00E73F22">
            <w:pPr>
              <w:spacing w:line="360" w:lineRule="auto"/>
              <w:contextualSpacing/>
              <w:rPr>
                <w:sz w:val="20"/>
                <w:szCs w:val="20"/>
              </w:rPr>
            </w:pPr>
          </w:p>
        </w:tc>
        <w:tc>
          <w:tcPr>
            <w:tcW w:w="787" w:type="pct"/>
          </w:tcPr>
          <w:p w14:paraId="41143604" w14:textId="77777777" w:rsidR="00E73F22" w:rsidRDefault="00E73F22">
            <w:pPr>
              <w:spacing w:line="360" w:lineRule="auto"/>
              <w:contextualSpacing/>
              <w:rPr>
                <w:sz w:val="20"/>
                <w:szCs w:val="20"/>
              </w:rPr>
            </w:pPr>
          </w:p>
        </w:tc>
      </w:tr>
    </w:tbl>
    <w:p w14:paraId="3CA99D57" w14:textId="77777777" w:rsidR="00E73F22" w:rsidRDefault="00000000">
      <w:pPr>
        <w:pStyle w:val="BodyText3"/>
        <w:spacing w:line="360" w:lineRule="auto"/>
        <w:contextualSpacing/>
        <w:jc w:val="center"/>
        <w:rPr>
          <w:i/>
          <w:sz w:val="24"/>
          <w:szCs w:val="24"/>
        </w:rPr>
      </w:pPr>
      <w:r>
        <w:rPr>
          <w:b/>
          <w:i/>
          <w:sz w:val="24"/>
          <w:szCs w:val="24"/>
        </w:rPr>
        <w:t xml:space="preserve">Chanzo: </w:t>
      </w:r>
      <w:r>
        <w:rPr>
          <w:i/>
          <w:sz w:val="24"/>
          <w:szCs w:val="24"/>
        </w:rPr>
        <w:t xml:space="preserve">Halmashauri ya Kijiji cha </w:t>
      </w:r>
      <w:r>
        <w:rPr>
          <w:i/>
          <w:color w:val="FF0000"/>
          <w:sz w:val="24"/>
          <w:szCs w:val="24"/>
        </w:rPr>
        <w:t xml:space="preserve">Jina la kijiji husika </w:t>
      </w:r>
      <w:r>
        <w:rPr>
          <w:i/>
          <w:sz w:val="24"/>
          <w:szCs w:val="24"/>
        </w:rPr>
        <w:t>Juni, 2023</w:t>
      </w:r>
    </w:p>
    <w:p w14:paraId="5205F2F6" w14:textId="77777777" w:rsidR="00E73F22" w:rsidRDefault="00000000">
      <w:pPr>
        <w:pStyle w:val="Heading3"/>
        <w:spacing w:line="360" w:lineRule="auto"/>
        <w:contextualSpacing/>
        <w:rPr>
          <w:rFonts w:ascii="Times New Roman" w:hAnsi="Times New Roman"/>
          <w:sz w:val="24"/>
          <w:szCs w:val="24"/>
        </w:rPr>
      </w:pPr>
      <w:bookmarkStart w:id="666" w:name="_Toc90466965"/>
      <w:bookmarkStart w:id="667" w:name="_Toc320353024"/>
      <w:bookmarkStart w:id="668" w:name="_Toc132455604"/>
      <w:bookmarkStart w:id="669" w:name="_Toc320609631"/>
      <w:bookmarkStart w:id="670" w:name="_Toc304050306"/>
      <w:bookmarkStart w:id="671" w:name="_Toc20090"/>
      <w:r>
        <w:rPr>
          <w:rFonts w:ascii="Times New Roman" w:hAnsi="Times New Roman"/>
          <w:sz w:val="24"/>
          <w:szCs w:val="24"/>
        </w:rPr>
        <w:t>3.5.6</w:t>
      </w:r>
      <w:r>
        <w:rPr>
          <w:rFonts w:ascii="Times New Roman" w:hAnsi="Times New Roman"/>
          <w:sz w:val="24"/>
          <w:szCs w:val="24"/>
        </w:rPr>
        <w:tab/>
        <w:t>Huduma za Ugani</w:t>
      </w:r>
      <w:bookmarkEnd w:id="666"/>
      <w:bookmarkEnd w:id="667"/>
      <w:bookmarkEnd w:id="668"/>
      <w:bookmarkEnd w:id="669"/>
      <w:bookmarkEnd w:id="670"/>
      <w:bookmarkEnd w:id="671"/>
    </w:p>
    <w:p w14:paraId="4946B7D6" w14:textId="77777777" w:rsidR="00E73F22" w:rsidRDefault="00000000">
      <w:pPr>
        <w:spacing w:after="160" w:line="360" w:lineRule="auto"/>
        <w:contextualSpacing/>
        <w:jc w:val="both"/>
        <w:rPr>
          <w:rFonts w:eastAsia="Calibri"/>
          <w:i/>
          <w:iCs/>
          <w:kern w:val="2"/>
          <w:sz w:val="24"/>
          <w:szCs w:val="24"/>
        </w:rPr>
      </w:pPr>
      <w:bookmarkStart w:id="672" w:name="_Toc90466966"/>
      <w:bookmarkStart w:id="673" w:name="_Toc320353025"/>
      <w:bookmarkStart w:id="674" w:name="_Toc284703924"/>
      <w:bookmarkStart w:id="675" w:name="_Toc304050307"/>
      <w:bookmarkStart w:id="676" w:name="_Toc320609632"/>
      <w:bookmarkStart w:id="677" w:name="_Toc284704025"/>
      <w:bookmarkStart w:id="678" w:name="_Toc132455605"/>
      <w:bookmarkStart w:id="679" w:name="_Toc30616"/>
      <w:r>
        <w:rPr>
          <w:rFonts w:eastAsia="Calibri"/>
          <w:kern w:val="2"/>
          <w:sz w:val="24"/>
          <w:szCs w:val="24"/>
        </w:rPr>
        <w:t xml:space="preserve">Huduma za Ugani kwa wanakijiji hutolewa na Afisa ugani wa kata. </w:t>
      </w:r>
      <w:r>
        <w:rPr>
          <w:rFonts w:eastAsia="Calibri"/>
          <w:i/>
          <w:iCs/>
          <w:color w:val="FF0000"/>
          <w:kern w:val="2"/>
          <w:sz w:val="24"/>
          <w:szCs w:val="24"/>
        </w:rPr>
        <w:t>(Eleza huduma za ugani zinavyopatikana kijijini, uwepo wa mashamba darasa, changamoto na mafanikio ya huduma hizi za ugani)</w:t>
      </w:r>
    </w:p>
    <w:p w14:paraId="390758DF"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3.5.7</w:t>
      </w:r>
      <w:r>
        <w:rPr>
          <w:rFonts w:ascii="Times New Roman" w:hAnsi="Times New Roman"/>
          <w:sz w:val="24"/>
          <w:szCs w:val="24"/>
        </w:rPr>
        <w:tab/>
        <w:t>Uzalishaji wa Mazao</w:t>
      </w:r>
      <w:bookmarkEnd w:id="672"/>
      <w:bookmarkEnd w:id="673"/>
      <w:bookmarkEnd w:id="674"/>
      <w:bookmarkEnd w:id="675"/>
      <w:bookmarkEnd w:id="676"/>
      <w:bookmarkEnd w:id="677"/>
      <w:bookmarkEnd w:id="678"/>
      <w:bookmarkEnd w:id="679"/>
    </w:p>
    <w:p w14:paraId="69E92B77" w14:textId="77777777" w:rsidR="00E73F22" w:rsidRDefault="00000000">
      <w:pPr>
        <w:spacing w:line="360" w:lineRule="auto"/>
        <w:contextualSpacing/>
        <w:jc w:val="both"/>
        <w:rPr>
          <w:sz w:val="24"/>
          <w:szCs w:val="24"/>
        </w:rPr>
      </w:pPr>
      <w:r>
        <w:rPr>
          <w:sz w:val="24"/>
          <w:szCs w:val="24"/>
        </w:rPr>
        <w:t xml:space="preserve">Uzalishaji wa mazao katika kijiji cha </w:t>
      </w:r>
      <w:r>
        <w:rPr>
          <w:i/>
          <w:iCs/>
          <w:color w:val="FF0000"/>
          <w:sz w:val="24"/>
          <w:szCs w:val="24"/>
        </w:rPr>
        <w:t>jina la kijiji husika</w:t>
      </w:r>
      <w:r>
        <w:rPr>
          <w:color w:val="FF0000"/>
          <w:sz w:val="24"/>
          <w:szCs w:val="24"/>
        </w:rPr>
        <w:t xml:space="preserve"> </w:t>
      </w:r>
      <w:r>
        <w:rPr>
          <w:sz w:val="24"/>
          <w:szCs w:val="24"/>
        </w:rPr>
        <w:t xml:space="preserve">unatofautiana kulingana na msimu </w:t>
      </w:r>
      <w:r>
        <w:rPr>
          <w:i/>
          <w:iCs/>
          <w:color w:val="FF0000"/>
          <w:sz w:val="24"/>
          <w:szCs w:val="24"/>
        </w:rPr>
        <w:t>(eleza hali ya uzalishaji wa mazao upoje kijijini)</w:t>
      </w:r>
      <w:r>
        <w:rPr>
          <w:i/>
          <w:iCs/>
          <w:sz w:val="24"/>
          <w:szCs w:val="24"/>
        </w:rPr>
        <w:t xml:space="preserve"> </w:t>
      </w:r>
      <w:r>
        <w:rPr>
          <w:sz w:val="24"/>
          <w:szCs w:val="24"/>
        </w:rPr>
        <w:t>kama Jedwali Na. 26 linavyoonesha.</w:t>
      </w:r>
    </w:p>
    <w:p w14:paraId="313566DF" w14:textId="77777777" w:rsidR="00E73F22" w:rsidRDefault="00000000">
      <w:pPr>
        <w:pStyle w:val="Caption"/>
        <w:keepNext/>
        <w:spacing w:line="360" w:lineRule="auto"/>
        <w:contextualSpacing/>
        <w:jc w:val="center"/>
        <w:rPr>
          <w:i/>
          <w:iCs/>
          <w:sz w:val="24"/>
          <w:szCs w:val="24"/>
        </w:rPr>
      </w:pPr>
      <w:bookmarkStart w:id="680" w:name="_Toc90467030"/>
      <w:bookmarkStart w:id="681" w:name="_Toc138780407"/>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26</w:t>
      </w:r>
      <w:r>
        <w:rPr>
          <w:i/>
          <w:iCs/>
          <w:sz w:val="24"/>
          <w:szCs w:val="24"/>
        </w:rPr>
        <w:fldChar w:fldCharType="end"/>
      </w:r>
      <w:r>
        <w:rPr>
          <w:i/>
          <w:iCs/>
          <w:sz w:val="24"/>
          <w:szCs w:val="24"/>
        </w:rPr>
        <w:t>: Mchanganuo wa uzalishaji</w:t>
      </w:r>
      <w:bookmarkEnd w:id="680"/>
      <w:r>
        <w:rPr>
          <w:i/>
          <w:iCs/>
          <w:sz w:val="24"/>
          <w:szCs w:val="24"/>
        </w:rPr>
        <w:t xml:space="preserve"> wa Mazao kwa ekari kwa kaya</w:t>
      </w:r>
      <w:bookmarkEnd w:id="681"/>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480"/>
        <w:gridCol w:w="1515"/>
        <w:gridCol w:w="1764"/>
        <w:gridCol w:w="1766"/>
        <w:gridCol w:w="1509"/>
        <w:gridCol w:w="1507"/>
      </w:tblGrid>
      <w:tr w:rsidR="00E73F22" w14:paraId="5F51B787" w14:textId="77777777">
        <w:trPr>
          <w:trHeight w:val="1123"/>
        </w:trPr>
        <w:tc>
          <w:tcPr>
            <w:tcW w:w="371" w:type="pct"/>
            <w:vAlign w:val="center"/>
          </w:tcPr>
          <w:p w14:paraId="68B84F67" w14:textId="77777777" w:rsidR="00E73F22" w:rsidRDefault="00000000">
            <w:pPr>
              <w:spacing w:after="0"/>
              <w:contextualSpacing/>
              <w:rPr>
                <w:rFonts w:ascii="Calibri" w:eastAsia="Times New Roman" w:hAnsi="Calibri"/>
                <w:b/>
                <w:sz w:val="24"/>
                <w:szCs w:val="24"/>
              </w:rPr>
            </w:pPr>
            <w:r>
              <w:rPr>
                <w:rFonts w:ascii="Calibri" w:eastAsia="Times New Roman" w:hAnsi="Calibri" w:hint="eastAsia"/>
                <w:b/>
                <w:sz w:val="24"/>
                <w:szCs w:val="24"/>
              </w:rPr>
              <w:t>Na.</w:t>
            </w:r>
          </w:p>
        </w:tc>
        <w:tc>
          <w:tcPr>
            <w:tcW w:w="718" w:type="pct"/>
            <w:vAlign w:val="center"/>
          </w:tcPr>
          <w:p w14:paraId="01CB0CD2"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Zao</w:t>
            </w:r>
          </w:p>
        </w:tc>
        <w:tc>
          <w:tcPr>
            <w:tcW w:w="735" w:type="pct"/>
            <w:vAlign w:val="center"/>
          </w:tcPr>
          <w:p w14:paraId="65B78511"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Wastani wa ekari kwa kaya</w:t>
            </w:r>
          </w:p>
        </w:tc>
        <w:tc>
          <w:tcPr>
            <w:tcW w:w="856" w:type="pct"/>
          </w:tcPr>
          <w:p w14:paraId="4C78C088"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 xml:space="preserve">Wastani wa mazao kwa ekari </w:t>
            </w:r>
          </w:p>
          <w:p w14:paraId="4F7F0CB4" w14:textId="77777777" w:rsidR="00E73F22" w:rsidRDefault="00E73F22">
            <w:pPr>
              <w:spacing w:after="0"/>
              <w:contextualSpacing/>
              <w:jc w:val="center"/>
              <w:rPr>
                <w:rFonts w:ascii="Calibri" w:eastAsia="Times New Roman" w:hAnsi="Calibri"/>
                <w:b/>
                <w:sz w:val="24"/>
                <w:szCs w:val="24"/>
              </w:rPr>
            </w:pPr>
          </w:p>
        </w:tc>
        <w:tc>
          <w:tcPr>
            <w:tcW w:w="857" w:type="pct"/>
            <w:vAlign w:val="center"/>
          </w:tcPr>
          <w:p w14:paraId="5817336D"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Jumla ya kaya zinazolima zao</w:t>
            </w:r>
          </w:p>
        </w:tc>
        <w:tc>
          <w:tcPr>
            <w:tcW w:w="732" w:type="pct"/>
          </w:tcPr>
          <w:p w14:paraId="0D1CB4DE"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Jumla ya ekari</w:t>
            </w:r>
          </w:p>
        </w:tc>
        <w:tc>
          <w:tcPr>
            <w:tcW w:w="731" w:type="pct"/>
          </w:tcPr>
          <w:p w14:paraId="21535B14"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 xml:space="preserve">Jumla ya mazao </w:t>
            </w:r>
          </w:p>
          <w:p w14:paraId="15D9CB1C" w14:textId="77777777" w:rsidR="00E73F22" w:rsidRDefault="00E73F22">
            <w:pPr>
              <w:spacing w:after="0"/>
              <w:contextualSpacing/>
              <w:jc w:val="center"/>
              <w:rPr>
                <w:rFonts w:ascii="Calibri" w:eastAsia="Times New Roman" w:hAnsi="Calibri"/>
                <w:b/>
                <w:sz w:val="24"/>
                <w:szCs w:val="24"/>
              </w:rPr>
            </w:pPr>
          </w:p>
        </w:tc>
      </w:tr>
      <w:tr w:rsidR="00E73F22" w14:paraId="167795E1" w14:textId="77777777">
        <w:trPr>
          <w:trHeight w:val="419"/>
        </w:trPr>
        <w:tc>
          <w:tcPr>
            <w:tcW w:w="371" w:type="pct"/>
          </w:tcPr>
          <w:p w14:paraId="5CFAA563" w14:textId="77777777" w:rsidR="00E73F22" w:rsidRDefault="00000000">
            <w:pPr>
              <w:contextualSpacing/>
              <w:jc w:val="both"/>
              <w:rPr>
                <w:rFonts w:ascii="Calibri" w:hAnsi="Calibri"/>
                <w:sz w:val="24"/>
                <w:szCs w:val="24"/>
              </w:rPr>
            </w:pPr>
            <w:r>
              <w:rPr>
                <w:rFonts w:ascii="Calibri" w:hAnsi="Calibri" w:hint="eastAsia"/>
                <w:sz w:val="24"/>
                <w:szCs w:val="24"/>
              </w:rPr>
              <w:t>1.</w:t>
            </w:r>
          </w:p>
        </w:tc>
        <w:tc>
          <w:tcPr>
            <w:tcW w:w="718" w:type="pct"/>
          </w:tcPr>
          <w:p w14:paraId="16A79DA9" w14:textId="77777777" w:rsidR="00E73F22" w:rsidRDefault="00E73F22">
            <w:pPr>
              <w:shd w:val="clear" w:color="auto" w:fill="FFFFFF"/>
              <w:contextualSpacing/>
              <w:rPr>
                <w:rFonts w:ascii="Calibri" w:hAnsi="Calibri"/>
                <w:sz w:val="24"/>
                <w:szCs w:val="24"/>
              </w:rPr>
            </w:pPr>
          </w:p>
        </w:tc>
        <w:tc>
          <w:tcPr>
            <w:tcW w:w="735" w:type="pct"/>
          </w:tcPr>
          <w:p w14:paraId="375815F1" w14:textId="77777777" w:rsidR="00E73F22" w:rsidRDefault="00E73F22">
            <w:pPr>
              <w:shd w:val="clear" w:color="auto" w:fill="FFFFFF"/>
              <w:contextualSpacing/>
              <w:jc w:val="center"/>
              <w:rPr>
                <w:rFonts w:ascii="Calibri" w:hAnsi="Calibri"/>
                <w:sz w:val="24"/>
                <w:szCs w:val="24"/>
              </w:rPr>
            </w:pPr>
          </w:p>
        </w:tc>
        <w:tc>
          <w:tcPr>
            <w:tcW w:w="856" w:type="pct"/>
          </w:tcPr>
          <w:p w14:paraId="494E8535" w14:textId="77777777" w:rsidR="00E73F22" w:rsidRDefault="00E73F22">
            <w:pPr>
              <w:spacing w:after="0"/>
              <w:contextualSpacing/>
              <w:jc w:val="center"/>
              <w:rPr>
                <w:rFonts w:ascii="Calibri" w:eastAsia="Times New Roman" w:hAnsi="Calibri"/>
                <w:sz w:val="24"/>
                <w:szCs w:val="24"/>
              </w:rPr>
            </w:pPr>
          </w:p>
        </w:tc>
        <w:tc>
          <w:tcPr>
            <w:tcW w:w="857" w:type="pct"/>
          </w:tcPr>
          <w:p w14:paraId="6459271B" w14:textId="77777777" w:rsidR="00E73F22" w:rsidRDefault="00E73F22">
            <w:pPr>
              <w:spacing w:after="0"/>
              <w:contextualSpacing/>
              <w:jc w:val="center"/>
              <w:rPr>
                <w:rFonts w:ascii="Calibri" w:eastAsia="Times New Roman" w:hAnsi="Calibri"/>
                <w:sz w:val="24"/>
                <w:szCs w:val="24"/>
              </w:rPr>
            </w:pPr>
          </w:p>
        </w:tc>
        <w:tc>
          <w:tcPr>
            <w:tcW w:w="732" w:type="pct"/>
          </w:tcPr>
          <w:p w14:paraId="4B3E2361" w14:textId="77777777" w:rsidR="00E73F22" w:rsidRDefault="00E73F22">
            <w:pPr>
              <w:spacing w:after="0"/>
              <w:contextualSpacing/>
              <w:jc w:val="center"/>
              <w:rPr>
                <w:rFonts w:ascii="Calibri" w:eastAsia="Times New Roman" w:hAnsi="Calibri"/>
                <w:sz w:val="24"/>
                <w:szCs w:val="24"/>
              </w:rPr>
            </w:pPr>
          </w:p>
        </w:tc>
        <w:tc>
          <w:tcPr>
            <w:tcW w:w="731" w:type="pct"/>
          </w:tcPr>
          <w:p w14:paraId="29E021A6" w14:textId="77777777" w:rsidR="00E73F22" w:rsidRDefault="00E73F22">
            <w:pPr>
              <w:spacing w:after="0"/>
              <w:contextualSpacing/>
              <w:jc w:val="center"/>
              <w:rPr>
                <w:rFonts w:ascii="Calibri" w:eastAsia="Times New Roman" w:hAnsi="Calibri"/>
                <w:sz w:val="24"/>
                <w:szCs w:val="24"/>
              </w:rPr>
            </w:pPr>
          </w:p>
        </w:tc>
      </w:tr>
      <w:tr w:rsidR="00E73F22" w14:paraId="779A9C74" w14:textId="77777777">
        <w:trPr>
          <w:trHeight w:val="314"/>
        </w:trPr>
        <w:tc>
          <w:tcPr>
            <w:tcW w:w="371" w:type="pct"/>
          </w:tcPr>
          <w:p w14:paraId="04BD918A" w14:textId="77777777" w:rsidR="00E73F22" w:rsidRDefault="00000000">
            <w:pPr>
              <w:contextualSpacing/>
              <w:jc w:val="both"/>
              <w:rPr>
                <w:rFonts w:ascii="Calibri" w:hAnsi="Calibri"/>
                <w:sz w:val="24"/>
                <w:szCs w:val="24"/>
              </w:rPr>
            </w:pPr>
            <w:r>
              <w:rPr>
                <w:rFonts w:ascii="Calibri" w:hAnsi="Calibri" w:hint="eastAsia"/>
                <w:sz w:val="24"/>
                <w:szCs w:val="24"/>
              </w:rPr>
              <w:t>2.</w:t>
            </w:r>
          </w:p>
        </w:tc>
        <w:tc>
          <w:tcPr>
            <w:tcW w:w="718" w:type="pct"/>
          </w:tcPr>
          <w:p w14:paraId="77850278" w14:textId="77777777" w:rsidR="00E73F22" w:rsidRDefault="00E73F22">
            <w:pPr>
              <w:shd w:val="clear" w:color="auto" w:fill="FFFFFF"/>
              <w:contextualSpacing/>
              <w:rPr>
                <w:rFonts w:ascii="Calibri" w:hAnsi="Calibri"/>
                <w:sz w:val="24"/>
                <w:szCs w:val="24"/>
              </w:rPr>
            </w:pPr>
          </w:p>
        </w:tc>
        <w:tc>
          <w:tcPr>
            <w:tcW w:w="735" w:type="pct"/>
          </w:tcPr>
          <w:p w14:paraId="44BC9D4B" w14:textId="77777777" w:rsidR="00E73F22" w:rsidRDefault="00E73F22">
            <w:pPr>
              <w:shd w:val="clear" w:color="auto" w:fill="FFFFFF"/>
              <w:contextualSpacing/>
              <w:jc w:val="center"/>
              <w:rPr>
                <w:rFonts w:ascii="Calibri" w:hAnsi="Calibri"/>
                <w:sz w:val="24"/>
                <w:szCs w:val="24"/>
              </w:rPr>
            </w:pPr>
          </w:p>
        </w:tc>
        <w:tc>
          <w:tcPr>
            <w:tcW w:w="856" w:type="pct"/>
          </w:tcPr>
          <w:p w14:paraId="12EB2F13" w14:textId="77777777" w:rsidR="00E73F22" w:rsidRDefault="00E73F22">
            <w:pPr>
              <w:spacing w:after="0"/>
              <w:contextualSpacing/>
              <w:jc w:val="center"/>
              <w:rPr>
                <w:rFonts w:ascii="Calibri" w:eastAsia="Times New Roman" w:hAnsi="Calibri"/>
                <w:sz w:val="24"/>
                <w:szCs w:val="24"/>
              </w:rPr>
            </w:pPr>
          </w:p>
        </w:tc>
        <w:tc>
          <w:tcPr>
            <w:tcW w:w="857" w:type="pct"/>
          </w:tcPr>
          <w:p w14:paraId="6379A3CC" w14:textId="77777777" w:rsidR="00E73F22" w:rsidRDefault="00E73F22">
            <w:pPr>
              <w:spacing w:after="0"/>
              <w:contextualSpacing/>
              <w:jc w:val="center"/>
              <w:rPr>
                <w:rFonts w:ascii="Calibri" w:eastAsia="Times New Roman" w:hAnsi="Calibri"/>
                <w:sz w:val="24"/>
                <w:szCs w:val="24"/>
              </w:rPr>
            </w:pPr>
          </w:p>
        </w:tc>
        <w:tc>
          <w:tcPr>
            <w:tcW w:w="732" w:type="pct"/>
          </w:tcPr>
          <w:p w14:paraId="4C8DB648" w14:textId="77777777" w:rsidR="00E73F22" w:rsidRDefault="00E73F22">
            <w:pPr>
              <w:spacing w:after="0"/>
              <w:contextualSpacing/>
              <w:jc w:val="center"/>
              <w:rPr>
                <w:rFonts w:ascii="Calibri" w:eastAsia="Times New Roman" w:hAnsi="Calibri"/>
                <w:sz w:val="24"/>
                <w:szCs w:val="24"/>
              </w:rPr>
            </w:pPr>
          </w:p>
        </w:tc>
        <w:tc>
          <w:tcPr>
            <w:tcW w:w="731" w:type="pct"/>
          </w:tcPr>
          <w:p w14:paraId="7396B495" w14:textId="77777777" w:rsidR="00E73F22" w:rsidRDefault="00E73F22">
            <w:pPr>
              <w:spacing w:after="0"/>
              <w:contextualSpacing/>
              <w:jc w:val="center"/>
              <w:rPr>
                <w:rFonts w:ascii="Calibri" w:eastAsia="Times New Roman" w:hAnsi="Calibri"/>
                <w:sz w:val="24"/>
                <w:szCs w:val="24"/>
              </w:rPr>
            </w:pPr>
          </w:p>
        </w:tc>
      </w:tr>
      <w:tr w:rsidR="00E73F22" w14:paraId="6B29F9DD" w14:textId="77777777">
        <w:trPr>
          <w:trHeight w:val="389"/>
        </w:trPr>
        <w:tc>
          <w:tcPr>
            <w:tcW w:w="371" w:type="pct"/>
          </w:tcPr>
          <w:p w14:paraId="017116BD" w14:textId="77777777" w:rsidR="00E73F22" w:rsidRDefault="00000000">
            <w:pPr>
              <w:contextualSpacing/>
              <w:jc w:val="both"/>
              <w:rPr>
                <w:rFonts w:ascii="Calibri" w:hAnsi="Calibri"/>
                <w:sz w:val="24"/>
                <w:szCs w:val="24"/>
              </w:rPr>
            </w:pPr>
            <w:r>
              <w:rPr>
                <w:rFonts w:ascii="Calibri" w:hAnsi="Calibri" w:hint="eastAsia"/>
                <w:sz w:val="24"/>
                <w:szCs w:val="24"/>
              </w:rPr>
              <w:t>3.</w:t>
            </w:r>
          </w:p>
        </w:tc>
        <w:tc>
          <w:tcPr>
            <w:tcW w:w="718" w:type="pct"/>
          </w:tcPr>
          <w:p w14:paraId="6A82093B" w14:textId="77777777" w:rsidR="00E73F22" w:rsidRDefault="00E73F22">
            <w:pPr>
              <w:shd w:val="clear" w:color="auto" w:fill="FFFFFF"/>
              <w:contextualSpacing/>
              <w:rPr>
                <w:rFonts w:ascii="Calibri" w:hAnsi="Calibri"/>
                <w:sz w:val="24"/>
                <w:szCs w:val="24"/>
              </w:rPr>
            </w:pPr>
          </w:p>
        </w:tc>
        <w:tc>
          <w:tcPr>
            <w:tcW w:w="735" w:type="pct"/>
          </w:tcPr>
          <w:p w14:paraId="19A8FB99" w14:textId="77777777" w:rsidR="00E73F22" w:rsidRDefault="00E73F22">
            <w:pPr>
              <w:shd w:val="clear" w:color="auto" w:fill="FFFFFF"/>
              <w:contextualSpacing/>
              <w:jc w:val="center"/>
              <w:rPr>
                <w:rFonts w:ascii="Calibri" w:hAnsi="Calibri"/>
                <w:sz w:val="24"/>
                <w:szCs w:val="24"/>
              </w:rPr>
            </w:pPr>
          </w:p>
        </w:tc>
        <w:tc>
          <w:tcPr>
            <w:tcW w:w="856" w:type="pct"/>
          </w:tcPr>
          <w:p w14:paraId="02C8CF63" w14:textId="77777777" w:rsidR="00E73F22" w:rsidRDefault="00E73F22">
            <w:pPr>
              <w:spacing w:after="0"/>
              <w:contextualSpacing/>
              <w:jc w:val="center"/>
              <w:rPr>
                <w:rFonts w:ascii="Calibri" w:eastAsia="Times New Roman" w:hAnsi="Calibri"/>
                <w:sz w:val="24"/>
                <w:szCs w:val="24"/>
              </w:rPr>
            </w:pPr>
          </w:p>
        </w:tc>
        <w:tc>
          <w:tcPr>
            <w:tcW w:w="857" w:type="pct"/>
          </w:tcPr>
          <w:p w14:paraId="6CC8C248" w14:textId="77777777" w:rsidR="00E73F22" w:rsidRDefault="00E73F22">
            <w:pPr>
              <w:spacing w:after="0"/>
              <w:contextualSpacing/>
              <w:jc w:val="center"/>
              <w:rPr>
                <w:rFonts w:ascii="Calibri" w:eastAsia="Times New Roman" w:hAnsi="Calibri"/>
                <w:sz w:val="24"/>
                <w:szCs w:val="24"/>
              </w:rPr>
            </w:pPr>
          </w:p>
        </w:tc>
        <w:tc>
          <w:tcPr>
            <w:tcW w:w="732" w:type="pct"/>
          </w:tcPr>
          <w:p w14:paraId="6CD242A3" w14:textId="77777777" w:rsidR="00E73F22" w:rsidRDefault="00E73F22">
            <w:pPr>
              <w:spacing w:after="0"/>
              <w:contextualSpacing/>
              <w:jc w:val="center"/>
              <w:rPr>
                <w:rFonts w:ascii="Calibri" w:eastAsia="Times New Roman" w:hAnsi="Calibri"/>
                <w:sz w:val="24"/>
                <w:szCs w:val="24"/>
              </w:rPr>
            </w:pPr>
          </w:p>
        </w:tc>
        <w:tc>
          <w:tcPr>
            <w:tcW w:w="731" w:type="pct"/>
          </w:tcPr>
          <w:p w14:paraId="59534925" w14:textId="77777777" w:rsidR="00E73F22" w:rsidRDefault="00E73F22">
            <w:pPr>
              <w:spacing w:after="0"/>
              <w:contextualSpacing/>
              <w:jc w:val="center"/>
              <w:rPr>
                <w:rFonts w:ascii="Calibri" w:eastAsia="Times New Roman" w:hAnsi="Calibri"/>
                <w:sz w:val="24"/>
                <w:szCs w:val="24"/>
              </w:rPr>
            </w:pPr>
          </w:p>
        </w:tc>
      </w:tr>
    </w:tbl>
    <w:p w14:paraId="446382EE" w14:textId="77777777" w:rsidR="00E73F22" w:rsidRDefault="00000000">
      <w:pPr>
        <w:pStyle w:val="BodyText3"/>
        <w:spacing w:line="360" w:lineRule="auto"/>
        <w:contextualSpacing/>
        <w:jc w:val="center"/>
        <w:rPr>
          <w:i/>
          <w:sz w:val="24"/>
          <w:szCs w:val="24"/>
        </w:rPr>
      </w:pPr>
      <w:r>
        <w:rPr>
          <w:b/>
          <w:i/>
          <w:sz w:val="24"/>
          <w:szCs w:val="24"/>
        </w:rPr>
        <w:t xml:space="preserve">Chanzo: </w:t>
      </w:r>
      <w:r>
        <w:rPr>
          <w:bCs/>
          <w:i/>
          <w:sz w:val="24"/>
          <w:szCs w:val="24"/>
        </w:rPr>
        <w:t xml:space="preserve">Halmashauri ya Zabazaba; Mwezi, Mwaka</w:t>
      </w:r>
    </w:p>
    <w:p w14:paraId="38A2B0D0" w14:textId="77777777" w:rsidR="00E73F22" w:rsidRDefault="00000000">
      <w:pPr>
        <w:pStyle w:val="Caption"/>
        <w:spacing w:line="360" w:lineRule="auto"/>
        <w:contextualSpacing/>
        <w:jc w:val="both"/>
        <w:rPr>
          <w:b w:val="0"/>
          <w:bCs w:val="0"/>
          <w:i/>
          <w:iCs/>
          <w:sz w:val="24"/>
          <w:szCs w:val="24"/>
        </w:rPr>
      </w:pPr>
      <w:r>
        <w:rPr>
          <w:b w:val="0"/>
          <w:bCs w:val="0"/>
          <w:i/>
          <w:iCs/>
          <w:color w:val="FF0000"/>
          <w:sz w:val="24"/>
          <w:szCs w:val="24"/>
        </w:rPr>
        <w:t>(Eleza hali ya uzalishaji wa mazao ambapo zao lipi linaongoza kwa uzalishaji na sababu zipi zinafanya zao hilo liongoze kwa uzalishaji mazao, eleza zao lenye uzalishaji mdogo na sababu za uzalishaji mdogo; Weka tathmini kwa zao kuu iwapo uzalishaji wake unatosheleza kaya moja kwa mwaka mzima</w:t>
      </w:r>
      <w:r>
        <w:rPr>
          <w:b w:val="0"/>
          <w:bCs w:val="0"/>
          <w:i/>
          <w:iCs/>
          <w:sz w:val="24"/>
          <w:szCs w:val="24"/>
        </w:rPr>
        <w:t xml:space="preserve"> </w:t>
      </w:r>
      <w:r>
        <w:rPr>
          <w:b w:val="0"/>
          <w:bCs w:val="0"/>
          <w:i/>
          <w:iCs/>
          <w:color w:val="FF0000"/>
          <w:sz w:val="24"/>
          <w:szCs w:val="24"/>
        </w:rPr>
        <w:t xml:space="preserve">na pia Eleza mikakati iliyopo ili kuongeza uzalishaji wa mazao ili kuondoka na ukosefu wa chakula kwa baadhi ya miezi) </w:t>
      </w:r>
    </w:p>
    <w:p w14:paraId="5465F8EC" w14:textId="77777777" w:rsidR="00E73F22" w:rsidRDefault="00000000">
      <w:pPr>
        <w:pStyle w:val="Heading3"/>
        <w:spacing w:line="360" w:lineRule="auto"/>
        <w:contextualSpacing/>
        <w:rPr>
          <w:rFonts w:ascii="Times New Roman" w:hAnsi="Times New Roman"/>
          <w:sz w:val="24"/>
          <w:szCs w:val="24"/>
        </w:rPr>
      </w:pPr>
      <w:bookmarkStart w:id="682" w:name="_Toc304050308"/>
      <w:bookmarkStart w:id="683" w:name="_Toc284703925"/>
      <w:bookmarkStart w:id="684" w:name="_Toc284704026"/>
      <w:bookmarkStart w:id="685" w:name="_Toc320353026"/>
      <w:bookmarkStart w:id="686" w:name="_Toc132455606"/>
      <w:bookmarkStart w:id="687" w:name="_Toc31325"/>
      <w:bookmarkStart w:id="688" w:name="_Toc90466967"/>
      <w:bookmarkStart w:id="689" w:name="_Toc320609633"/>
      <w:r>
        <w:rPr>
          <w:rFonts w:ascii="Times New Roman" w:hAnsi="Times New Roman"/>
          <w:sz w:val="24"/>
          <w:szCs w:val="24"/>
        </w:rPr>
        <w:lastRenderedPageBreak/>
        <w:t>3.5.8</w:t>
      </w:r>
      <w:r>
        <w:rPr>
          <w:rFonts w:ascii="Times New Roman" w:hAnsi="Times New Roman"/>
          <w:sz w:val="24"/>
          <w:szCs w:val="24"/>
        </w:rPr>
        <w:tab/>
        <w:t>Hifadhi ya Mazao</w:t>
      </w:r>
      <w:bookmarkEnd w:id="682"/>
      <w:bookmarkEnd w:id="683"/>
      <w:bookmarkEnd w:id="684"/>
      <w:r>
        <w:rPr>
          <w:rFonts w:ascii="Times New Roman" w:hAnsi="Times New Roman"/>
          <w:sz w:val="24"/>
          <w:szCs w:val="24"/>
        </w:rPr>
        <w:t>.</w:t>
      </w:r>
      <w:bookmarkEnd w:id="685"/>
      <w:bookmarkEnd w:id="686"/>
      <w:bookmarkEnd w:id="687"/>
      <w:bookmarkEnd w:id="688"/>
      <w:bookmarkEnd w:id="689"/>
    </w:p>
    <w:p w14:paraId="670B5C02" w14:textId="77777777" w:rsidR="00E73F22" w:rsidRDefault="00000000">
      <w:pPr>
        <w:shd w:val="clear" w:color="auto" w:fill="FFFFFF"/>
        <w:spacing w:after="160" w:line="360" w:lineRule="auto"/>
        <w:contextualSpacing/>
        <w:jc w:val="both"/>
        <w:rPr>
          <w:rFonts w:eastAsia="Times New Roman"/>
          <w:b/>
          <w:bCs/>
          <w:sz w:val="20"/>
          <w:szCs w:val="20"/>
        </w:rPr>
      </w:pPr>
      <w:r>
        <w:rPr>
          <w:rFonts w:eastAsia="Calibri"/>
          <w:kern w:val="2"/>
          <w:sz w:val="24"/>
          <w:szCs w:val="24"/>
        </w:rPr>
        <w:t xml:space="preserve">Vifaa vinavyotumika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kuhifadhia mazao ni aina </w:t>
      </w:r>
      <w:r>
        <w:rPr>
          <w:rFonts w:eastAsia="Calibri"/>
          <w:i/>
          <w:iCs/>
          <w:kern w:val="2"/>
          <w:sz w:val="24"/>
          <w:szCs w:val="24"/>
        </w:rPr>
        <w:t xml:space="preserve">ya </w:t>
      </w:r>
      <w:r>
        <w:rPr>
          <w:rFonts w:eastAsia="Calibri"/>
          <w:i/>
          <w:iCs/>
          <w:color w:val="FF0000"/>
          <w:kern w:val="2"/>
          <w:sz w:val="24"/>
          <w:szCs w:val="24"/>
        </w:rPr>
        <w:t>(Taja aina ya vifaa vinavyotumika kuhifadhia mazao na aina ya mazao yanayohifadhiwa, Ainisha gharama na upatikanaji wa vifaa hivyo)</w:t>
      </w:r>
      <w:r>
        <w:rPr>
          <w:rFonts w:eastAsia="Times New Roman"/>
          <w:b/>
          <w:bCs/>
          <w:sz w:val="20"/>
          <w:szCs w:val="20"/>
        </w:rPr>
        <w:t xml:space="preserve">.  </w:t>
      </w:r>
    </w:p>
    <w:p w14:paraId="39D5B69B" w14:textId="77777777" w:rsidR="00E73F22" w:rsidRDefault="00000000">
      <w:pPr>
        <w:pStyle w:val="Caption"/>
        <w:keepNext/>
        <w:jc w:val="center"/>
        <w:rPr>
          <w:i/>
          <w:iCs/>
          <w:sz w:val="24"/>
          <w:szCs w:val="24"/>
        </w:rPr>
      </w:pPr>
      <w:bookmarkStart w:id="690" w:name="_Toc138780945"/>
      <w:r>
        <w:t xml:space="preserve"> </w:t>
      </w:r>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16</w:t>
      </w:r>
      <w:r>
        <w:rPr>
          <w:sz w:val="24"/>
          <w:szCs w:val="24"/>
        </w:rPr>
        <w:fldChar w:fldCharType="end"/>
      </w:r>
      <w:r>
        <w:rPr>
          <w:i/>
          <w:iCs/>
          <w:sz w:val="24"/>
          <w:szCs w:val="24"/>
        </w:rPr>
        <w:t xml:space="preserve">: </w:t>
      </w:r>
      <w:bookmarkEnd w:id="690"/>
      <w:r>
        <w:rPr>
          <w:i/>
          <w:iCs/>
          <w:sz w:val="24"/>
          <w:szCs w:val="24"/>
        </w:rPr>
        <w:t>Vifaa vya kuhifadhia Mazao</w:t>
      </w:r>
      <w:bookmarkStart w:id="691" w:name="_Toc29980"/>
      <w:bookmarkStart w:id="692" w:name="_Toc90466968"/>
      <w:bookmarkStart w:id="693" w:name="_Toc132455607"/>
    </w:p>
    <w:p w14:paraId="56CB3824" w14:textId="77777777" w:rsidR="00E73F22" w:rsidRDefault="00E73F22"/>
    <w:p w14:paraId="4D35A321" w14:textId="77777777" w:rsidR="00E73F22" w:rsidRDefault="00000000">
      <w:pPr>
        <w:jc w:val="center"/>
        <w:rPr>
          <w:i/>
          <w:iCs/>
          <w:color w:val="FF0000"/>
          <w:sz w:val="24"/>
          <w:szCs w:val="24"/>
        </w:rPr>
      </w:pPr>
      <w:r>
        <w:rPr>
          <w:i/>
          <w:iCs/>
          <w:color w:val="FF0000"/>
          <w:sz w:val="24"/>
          <w:szCs w:val="24"/>
        </w:rPr>
        <w:t>Weka picha ya vifaa vya kuhifadhia mazao</w:t>
      </w:r>
    </w:p>
    <w:p w14:paraId="1DC011F7" w14:textId="77777777" w:rsidR="00E73F22" w:rsidRDefault="00000000">
      <w:pPr>
        <w:pStyle w:val="BodyText3"/>
        <w:spacing w:line="360" w:lineRule="auto"/>
        <w:contextualSpacing/>
        <w:jc w:val="center"/>
        <w:rPr>
          <w:i/>
          <w:sz w:val="24"/>
          <w:szCs w:val="24"/>
        </w:rPr>
      </w:pPr>
      <w:r>
        <w:rPr>
          <w:b/>
          <w:i/>
          <w:sz w:val="24"/>
          <w:szCs w:val="24"/>
        </w:rPr>
        <w:t xml:space="preserve">Chanzo: </w:t>
      </w:r>
      <w:r>
        <w:rPr>
          <w:bCs/>
          <w:i/>
          <w:sz w:val="24"/>
          <w:szCs w:val="24"/>
        </w:rPr>
        <w:t xml:space="preserve">Halmashauri ya Zabazaba; Mwezi, Mwaka</w:t>
      </w:r>
    </w:p>
    <w:p w14:paraId="6C7DF690"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 xml:space="preserve">3.5.9 </w:t>
      </w:r>
      <w:bookmarkStart w:id="694" w:name="_Hlk121826526"/>
      <w:r>
        <w:rPr>
          <w:rFonts w:ascii="Times New Roman" w:hAnsi="Times New Roman"/>
          <w:sz w:val="24"/>
          <w:szCs w:val="24"/>
        </w:rPr>
        <w:t>Wadudu na Magonjwa ya mazao</w:t>
      </w:r>
      <w:bookmarkEnd w:id="691"/>
      <w:bookmarkEnd w:id="692"/>
      <w:bookmarkEnd w:id="693"/>
    </w:p>
    <w:p w14:paraId="3768D73E" w14:textId="77777777" w:rsidR="00E73F22" w:rsidRDefault="00000000">
      <w:pPr>
        <w:spacing w:line="360" w:lineRule="auto"/>
        <w:contextualSpacing/>
        <w:jc w:val="both"/>
        <w:rPr>
          <w:sz w:val="24"/>
          <w:szCs w:val="24"/>
          <w:lang w:val="es-ES"/>
        </w:rPr>
      </w:pPr>
      <w:r>
        <w:rPr>
          <w:sz w:val="24"/>
          <w:szCs w:val="24"/>
        </w:rPr>
        <w:t xml:space="preserve">Kijiji kinakabiliwa na wanyama na wadudu waharibifu mashambani, wadudu wakati wa kuhifadhi na magonjwa ya mazao. Wadudu waharibifu wakati wa kuhifadhi ni </w:t>
      </w:r>
      <w:r>
        <w:rPr>
          <w:i/>
          <w:iCs/>
          <w:color w:val="FF0000"/>
          <w:sz w:val="24"/>
          <w:szCs w:val="24"/>
        </w:rPr>
        <w:t>(Taja wadudu waharibifu kwa kila zao).</w:t>
      </w:r>
      <w:r>
        <w:rPr>
          <w:sz w:val="24"/>
          <w:szCs w:val="24"/>
        </w:rPr>
        <w:t xml:space="preserve"> Madawa yanayotumika </w:t>
      </w:r>
      <w:r>
        <w:rPr>
          <w:sz w:val="24"/>
          <w:szCs w:val="24"/>
          <w:lang w:val="es-ES"/>
        </w:rPr>
        <w:t xml:space="preserve">kuhifadhia zao </w:t>
      </w:r>
      <w:r>
        <w:rPr>
          <w:i/>
          <w:iCs/>
          <w:color w:val="FF0000"/>
          <w:sz w:val="24"/>
          <w:szCs w:val="24"/>
          <w:lang w:val="es-ES"/>
        </w:rPr>
        <w:t>(Taja mazao, aina ya madawa yanayotumika kudhibiti katika mazao hayo, kiwango cha matumizi, bei zake na upatikanaji wake)</w:t>
      </w:r>
      <w:r>
        <w:rPr>
          <w:sz w:val="24"/>
          <w:szCs w:val="24"/>
          <w:lang w:val="es-ES"/>
        </w:rPr>
        <w:t xml:space="preserve"> </w:t>
      </w:r>
    </w:p>
    <w:p w14:paraId="4C1632C6" w14:textId="77777777" w:rsidR="00E73F22" w:rsidRDefault="00000000">
      <w:pPr>
        <w:spacing w:line="360" w:lineRule="auto"/>
        <w:contextualSpacing/>
        <w:jc w:val="both"/>
        <w:rPr>
          <w:i/>
          <w:iCs/>
          <w:sz w:val="24"/>
          <w:szCs w:val="24"/>
        </w:rPr>
      </w:pPr>
      <w:r>
        <w:rPr>
          <w:sz w:val="24"/>
          <w:szCs w:val="24"/>
        </w:rPr>
        <w:t xml:space="preserve">Magonjwa na wanyama wanaposhambulia mazao wanaweza kusababisha kupunguza uzalishaji na ubora wa mazao na hatimaye kupunguza faida kwa mkulima </w:t>
      </w:r>
      <w:r>
        <w:rPr>
          <w:i/>
          <w:iCs/>
          <w:sz w:val="24"/>
          <w:szCs w:val="24"/>
        </w:rPr>
        <w:t>(</w:t>
      </w:r>
      <w:r>
        <w:rPr>
          <w:i/>
          <w:iCs/>
          <w:color w:val="FF0000"/>
          <w:sz w:val="24"/>
          <w:szCs w:val="24"/>
        </w:rPr>
        <w:t>Eleza magonjwa ambayo yanasumbua katika mazao na njia za kukabiliana nayo).</w:t>
      </w:r>
    </w:p>
    <w:p w14:paraId="0AA6BA30" w14:textId="77777777" w:rsidR="00E73F22" w:rsidRDefault="00000000">
      <w:pPr>
        <w:pStyle w:val="Heading3"/>
        <w:spacing w:line="360" w:lineRule="auto"/>
        <w:contextualSpacing/>
        <w:rPr>
          <w:rFonts w:ascii="Times New Roman" w:hAnsi="Times New Roman"/>
          <w:i/>
          <w:iCs/>
          <w:sz w:val="24"/>
          <w:szCs w:val="24"/>
        </w:rPr>
      </w:pPr>
      <w:bookmarkStart w:id="695" w:name="_Toc90466969"/>
      <w:bookmarkEnd w:id="694"/>
      <w:r>
        <w:rPr>
          <w:rFonts w:ascii="Times New Roman" w:hAnsi="Times New Roman"/>
          <w:sz w:val="24"/>
          <w:szCs w:val="24"/>
        </w:rPr>
        <w:t>3.5.10 Soko la Mazao</w:t>
      </w:r>
      <w:bookmarkEnd w:id="695"/>
    </w:p>
    <w:p w14:paraId="39417843" w14:textId="77777777" w:rsidR="00E73F22" w:rsidRDefault="00000000">
      <w:pPr>
        <w:shd w:val="clear" w:color="auto" w:fill="FFFFFF"/>
        <w:spacing w:after="0" w:line="360" w:lineRule="auto"/>
        <w:contextualSpacing/>
        <w:jc w:val="both"/>
        <w:rPr>
          <w:sz w:val="24"/>
          <w:szCs w:val="24"/>
        </w:rPr>
      </w:pPr>
      <w:bookmarkStart w:id="696" w:name="_Toc90466970"/>
      <w:r>
        <w:rPr>
          <w:sz w:val="24"/>
          <w:szCs w:val="24"/>
        </w:rPr>
        <w:t xml:space="preserve">Mazao yanayozalishwa katika kijiji cha </w:t>
      </w:r>
      <w:r>
        <w:rPr>
          <w:i/>
          <w:iCs/>
          <w:color w:val="FF0000"/>
          <w:sz w:val="24"/>
          <w:szCs w:val="24"/>
        </w:rPr>
        <w:t>jina la kijiji husika</w:t>
      </w:r>
      <w:r>
        <w:rPr>
          <w:color w:val="FF0000"/>
          <w:sz w:val="24"/>
          <w:szCs w:val="24"/>
        </w:rPr>
        <w:t xml:space="preserve"> </w:t>
      </w:r>
      <w:r>
        <w:rPr>
          <w:sz w:val="24"/>
          <w:szCs w:val="24"/>
        </w:rPr>
        <w:t xml:space="preserve">ni huuzwa kwenye soko </w:t>
      </w:r>
      <w:r>
        <w:rPr>
          <w:i/>
          <w:iCs/>
          <w:color w:val="FF0000"/>
          <w:sz w:val="24"/>
          <w:szCs w:val="24"/>
        </w:rPr>
        <w:t>(Ainisha masoko na njia kuu za kuuza mazao yanayozalishwa kijijini)</w:t>
      </w:r>
      <w:r>
        <w:rPr>
          <w:color w:val="FF0000"/>
          <w:sz w:val="24"/>
          <w:szCs w:val="24"/>
        </w:rPr>
        <w:t xml:space="preserve"> </w:t>
      </w:r>
      <w:r>
        <w:rPr>
          <w:sz w:val="24"/>
          <w:szCs w:val="24"/>
        </w:rPr>
        <w:t>ni kama inavyoonyeshwa katika jedwali Na. 27.</w:t>
      </w:r>
    </w:p>
    <w:p w14:paraId="1FAF7E5B" w14:textId="77777777" w:rsidR="00E73F22" w:rsidRDefault="00E73F22">
      <w:pPr>
        <w:shd w:val="clear" w:color="auto" w:fill="FFFFFF"/>
        <w:spacing w:after="0" w:line="360" w:lineRule="auto"/>
        <w:contextualSpacing/>
        <w:jc w:val="both"/>
        <w:rPr>
          <w:sz w:val="24"/>
          <w:szCs w:val="24"/>
        </w:rPr>
      </w:pPr>
    </w:p>
    <w:p w14:paraId="2A8F1EA2" w14:textId="77777777" w:rsidR="00E73F22" w:rsidRDefault="00000000">
      <w:pPr>
        <w:pStyle w:val="Caption"/>
        <w:keepNext/>
        <w:spacing w:line="360" w:lineRule="auto"/>
        <w:contextualSpacing/>
        <w:jc w:val="center"/>
        <w:rPr>
          <w:i/>
          <w:iCs/>
          <w:sz w:val="24"/>
          <w:szCs w:val="24"/>
        </w:rPr>
      </w:pPr>
      <w:bookmarkStart w:id="697" w:name="_Toc138780408"/>
      <w:bookmarkStart w:id="698" w:name="_Toc132453752"/>
      <w:bookmarkStart w:id="699" w:name="_Toc90467031"/>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27</w:t>
      </w:r>
      <w:r>
        <w:rPr>
          <w:i/>
          <w:iCs/>
          <w:sz w:val="24"/>
          <w:szCs w:val="24"/>
        </w:rPr>
        <w:fldChar w:fldCharType="end"/>
      </w:r>
      <w:r>
        <w:rPr>
          <w:i/>
          <w:iCs/>
          <w:sz w:val="24"/>
          <w:szCs w:val="24"/>
        </w:rPr>
        <w:t>: Bei za Mazao</w:t>
      </w:r>
      <w:bookmarkEnd w:id="697"/>
      <w:bookmarkEnd w:id="698"/>
      <w:bookmarkEnd w:id="699"/>
    </w:p>
    <w:tbl>
      <w:tblPr>
        <w:tblW w:w="5000" w:type="pct"/>
        <w:jc w:val="center"/>
        <w:tblLook w:val="04A0" w:firstRow="1" w:lastRow="0" w:firstColumn="1" w:lastColumn="0" w:noHBand="0" w:noVBand="1"/>
      </w:tblPr>
      <w:tblGrid>
        <w:gridCol w:w="988"/>
        <w:gridCol w:w="2487"/>
        <w:gridCol w:w="3107"/>
        <w:gridCol w:w="3728"/>
      </w:tblGrid>
      <w:tr w:rsidR="00E73F22" w14:paraId="761B4D37" w14:textId="77777777">
        <w:trPr>
          <w:jc w:val="center"/>
        </w:trPr>
        <w:tc>
          <w:tcPr>
            <w:tcW w:w="479" w:type="pct"/>
            <w:tcBorders>
              <w:top w:val="single" w:sz="4" w:space="0" w:color="auto"/>
              <w:bottom w:val="single" w:sz="4" w:space="0" w:color="auto"/>
            </w:tcBorders>
          </w:tcPr>
          <w:p w14:paraId="4F9701D2" w14:textId="77777777" w:rsidR="00E73F22" w:rsidRDefault="00000000">
            <w:pPr>
              <w:spacing w:line="360" w:lineRule="auto"/>
              <w:jc w:val="center"/>
              <w:rPr>
                <w:b/>
                <w:bCs/>
                <w:sz w:val="20"/>
                <w:szCs w:val="20"/>
                <w:lang w:val="pt-BR"/>
              </w:rPr>
            </w:pPr>
            <w:r>
              <w:rPr>
                <w:b/>
                <w:bCs/>
                <w:sz w:val="20"/>
                <w:szCs w:val="20"/>
                <w:lang w:val="pt-BR"/>
              </w:rPr>
              <w:t>Na</w:t>
            </w:r>
          </w:p>
        </w:tc>
        <w:tc>
          <w:tcPr>
            <w:tcW w:w="1206" w:type="pct"/>
            <w:tcBorders>
              <w:top w:val="single" w:sz="4" w:space="0" w:color="auto"/>
              <w:bottom w:val="single" w:sz="4" w:space="0" w:color="auto"/>
            </w:tcBorders>
          </w:tcPr>
          <w:p w14:paraId="6F2DAE60" w14:textId="77777777" w:rsidR="00E73F22" w:rsidRDefault="00000000">
            <w:pPr>
              <w:spacing w:line="360" w:lineRule="auto"/>
              <w:jc w:val="center"/>
              <w:rPr>
                <w:b/>
                <w:bCs/>
                <w:sz w:val="20"/>
                <w:szCs w:val="20"/>
                <w:lang w:val="pt-BR"/>
              </w:rPr>
            </w:pPr>
            <w:r>
              <w:rPr>
                <w:b/>
                <w:bCs/>
                <w:sz w:val="20"/>
                <w:szCs w:val="20"/>
                <w:lang w:val="pt-BR"/>
              </w:rPr>
              <w:t>Aina ya zao</w:t>
            </w:r>
          </w:p>
        </w:tc>
        <w:tc>
          <w:tcPr>
            <w:tcW w:w="1507" w:type="pct"/>
            <w:tcBorders>
              <w:top w:val="single" w:sz="4" w:space="0" w:color="auto"/>
              <w:bottom w:val="single" w:sz="4" w:space="0" w:color="auto"/>
            </w:tcBorders>
          </w:tcPr>
          <w:p w14:paraId="468797F4" w14:textId="77777777" w:rsidR="00E73F22" w:rsidRDefault="00000000">
            <w:pPr>
              <w:spacing w:line="360" w:lineRule="auto"/>
              <w:jc w:val="center"/>
              <w:rPr>
                <w:b/>
                <w:bCs/>
                <w:sz w:val="20"/>
                <w:szCs w:val="20"/>
                <w:lang w:val="pt-BR"/>
              </w:rPr>
            </w:pPr>
            <w:r>
              <w:rPr>
                <w:b/>
                <w:bCs/>
                <w:sz w:val="20"/>
                <w:szCs w:val="20"/>
                <w:lang w:val="pt-BR"/>
              </w:rPr>
              <w:t>Bei ya zao kijijini</w:t>
            </w:r>
          </w:p>
        </w:tc>
        <w:tc>
          <w:tcPr>
            <w:tcW w:w="1808" w:type="pct"/>
            <w:tcBorders>
              <w:top w:val="single" w:sz="4" w:space="0" w:color="auto"/>
              <w:bottom w:val="single" w:sz="4" w:space="0" w:color="auto"/>
            </w:tcBorders>
          </w:tcPr>
          <w:p w14:paraId="5ADD47E0" w14:textId="77777777" w:rsidR="00E73F22" w:rsidRDefault="00000000">
            <w:pPr>
              <w:spacing w:line="360" w:lineRule="auto"/>
              <w:jc w:val="center"/>
              <w:rPr>
                <w:b/>
                <w:bCs/>
                <w:sz w:val="20"/>
                <w:szCs w:val="20"/>
                <w:lang w:val="pt-BR"/>
              </w:rPr>
            </w:pPr>
            <w:r>
              <w:rPr>
                <w:b/>
                <w:bCs/>
                <w:sz w:val="20"/>
                <w:szCs w:val="20"/>
                <w:lang w:val="pt-BR"/>
              </w:rPr>
              <w:t>Bei ya zao nje ya kijiji</w:t>
            </w:r>
          </w:p>
        </w:tc>
      </w:tr>
      <w:tr w:rsidR="00E73F22" w14:paraId="56AE1667" w14:textId="77777777">
        <w:trPr>
          <w:jc w:val="center"/>
        </w:trPr>
        <w:tc>
          <w:tcPr>
            <w:tcW w:w="479" w:type="pct"/>
            <w:tcBorders>
              <w:top w:val="single" w:sz="4" w:space="0" w:color="auto"/>
            </w:tcBorders>
          </w:tcPr>
          <w:p w14:paraId="106E25F4" w14:textId="77777777" w:rsidR="00E73F22" w:rsidRDefault="00000000">
            <w:pPr>
              <w:spacing w:line="360" w:lineRule="auto"/>
              <w:jc w:val="center"/>
              <w:rPr>
                <w:sz w:val="20"/>
                <w:szCs w:val="20"/>
                <w:lang w:val="pt-BR"/>
              </w:rPr>
            </w:pPr>
            <w:r>
              <w:rPr>
                <w:sz w:val="20"/>
                <w:szCs w:val="20"/>
                <w:lang w:val="pt-BR"/>
              </w:rPr>
              <w:t>1</w:t>
            </w:r>
          </w:p>
        </w:tc>
        <w:tc>
          <w:tcPr>
            <w:tcW w:w="1206" w:type="pct"/>
            <w:tcBorders>
              <w:top w:val="single" w:sz="4" w:space="0" w:color="auto"/>
            </w:tcBorders>
          </w:tcPr>
          <w:p w14:paraId="6CB2B590" w14:textId="77777777" w:rsidR="00E73F22" w:rsidRDefault="00E73F22">
            <w:pPr>
              <w:spacing w:line="360" w:lineRule="auto"/>
              <w:jc w:val="center"/>
              <w:rPr>
                <w:sz w:val="20"/>
                <w:szCs w:val="20"/>
                <w:lang w:val="pt-BR"/>
              </w:rPr>
            </w:pPr>
          </w:p>
        </w:tc>
        <w:tc>
          <w:tcPr>
            <w:tcW w:w="1507" w:type="pct"/>
            <w:tcBorders>
              <w:top w:val="single" w:sz="4" w:space="0" w:color="auto"/>
            </w:tcBorders>
          </w:tcPr>
          <w:p w14:paraId="1EEC50CC" w14:textId="77777777" w:rsidR="00E73F22" w:rsidRDefault="00E73F22">
            <w:pPr>
              <w:spacing w:line="360" w:lineRule="auto"/>
              <w:jc w:val="center"/>
              <w:rPr>
                <w:sz w:val="20"/>
                <w:szCs w:val="20"/>
                <w:lang w:val="pt-BR"/>
              </w:rPr>
            </w:pPr>
          </w:p>
        </w:tc>
        <w:tc>
          <w:tcPr>
            <w:tcW w:w="1808" w:type="pct"/>
            <w:tcBorders>
              <w:top w:val="single" w:sz="4" w:space="0" w:color="auto"/>
            </w:tcBorders>
          </w:tcPr>
          <w:p w14:paraId="6AE462C5" w14:textId="77777777" w:rsidR="00E73F22" w:rsidRDefault="00E73F22">
            <w:pPr>
              <w:spacing w:line="360" w:lineRule="auto"/>
              <w:jc w:val="center"/>
              <w:rPr>
                <w:sz w:val="20"/>
                <w:szCs w:val="20"/>
                <w:lang w:val="pt-BR"/>
              </w:rPr>
            </w:pPr>
          </w:p>
        </w:tc>
      </w:tr>
      <w:tr w:rsidR="00E73F22" w14:paraId="28A9E199" w14:textId="77777777">
        <w:trPr>
          <w:jc w:val="center"/>
        </w:trPr>
        <w:tc>
          <w:tcPr>
            <w:tcW w:w="479" w:type="pct"/>
            <w:tcBorders>
              <w:bottom w:val="single" w:sz="4" w:space="0" w:color="auto"/>
            </w:tcBorders>
          </w:tcPr>
          <w:p w14:paraId="6F9E4A8D" w14:textId="77777777" w:rsidR="00E73F22" w:rsidRDefault="00000000">
            <w:pPr>
              <w:spacing w:line="360" w:lineRule="auto"/>
              <w:jc w:val="center"/>
              <w:rPr>
                <w:sz w:val="20"/>
                <w:szCs w:val="20"/>
                <w:lang w:val="pt-BR"/>
              </w:rPr>
            </w:pPr>
            <w:r>
              <w:rPr>
                <w:sz w:val="20"/>
                <w:szCs w:val="20"/>
                <w:lang w:val="pt-BR"/>
              </w:rPr>
              <w:t>2</w:t>
            </w:r>
          </w:p>
        </w:tc>
        <w:tc>
          <w:tcPr>
            <w:tcW w:w="1206" w:type="pct"/>
            <w:tcBorders>
              <w:bottom w:val="single" w:sz="4" w:space="0" w:color="auto"/>
            </w:tcBorders>
          </w:tcPr>
          <w:p w14:paraId="269EFAF6" w14:textId="77777777" w:rsidR="00E73F22" w:rsidRDefault="00E73F22">
            <w:pPr>
              <w:spacing w:line="360" w:lineRule="auto"/>
              <w:jc w:val="center"/>
              <w:rPr>
                <w:sz w:val="20"/>
                <w:szCs w:val="20"/>
                <w:lang w:val="pt-BR"/>
              </w:rPr>
            </w:pPr>
          </w:p>
        </w:tc>
        <w:tc>
          <w:tcPr>
            <w:tcW w:w="1507" w:type="pct"/>
            <w:tcBorders>
              <w:bottom w:val="single" w:sz="4" w:space="0" w:color="auto"/>
            </w:tcBorders>
          </w:tcPr>
          <w:p w14:paraId="3C0E6D09" w14:textId="77777777" w:rsidR="00E73F22" w:rsidRDefault="00E73F22">
            <w:pPr>
              <w:spacing w:line="360" w:lineRule="auto"/>
              <w:jc w:val="center"/>
              <w:rPr>
                <w:sz w:val="20"/>
                <w:szCs w:val="20"/>
                <w:lang w:val="pt-BR"/>
              </w:rPr>
            </w:pPr>
          </w:p>
        </w:tc>
        <w:tc>
          <w:tcPr>
            <w:tcW w:w="1808" w:type="pct"/>
            <w:tcBorders>
              <w:bottom w:val="single" w:sz="4" w:space="0" w:color="auto"/>
            </w:tcBorders>
          </w:tcPr>
          <w:p w14:paraId="1079B88E" w14:textId="77777777" w:rsidR="00E73F22" w:rsidRDefault="00E73F22">
            <w:pPr>
              <w:spacing w:line="360" w:lineRule="auto"/>
              <w:jc w:val="center"/>
              <w:rPr>
                <w:sz w:val="20"/>
                <w:szCs w:val="20"/>
                <w:lang w:val="pt-BR"/>
              </w:rPr>
            </w:pPr>
          </w:p>
        </w:tc>
      </w:tr>
    </w:tbl>
    <w:p w14:paraId="18408566" w14:textId="77777777" w:rsidR="00E73F22" w:rsidRDefault="00000000">
      <w:pPr>
        <w:pStyle w:val="BodyText3"/>
        <w:spacing w:line="360" w:lineRule="auto"/>
        <w:contextualSpacing/>
        <w:jc w:val="center"/>
        <w:rPr>
          <w:i/>
          <w:sz w:val="24"/>
          <w:szCs w:val="24"/>
        </w:rPr>
      </w:pPr>
      <w:r>
        <w:rPr>
          <w:b/>
          <w:i/>
          <w:sz w:val="24"/>
          <w:szCs w:val="24"/>
        </w:rPr>
        <w:t xml:space="preserve">Chanzo: Halmashauri ya Zabazaba; Mwezi, Mwaka</w:t>
      </w:r>
    </w:p>
    <w:p w14:paraId="7E4A5339" w14:textId="77777777" w:rsidR="00E73F22" w:rsidRDefault="00000000">
      <w:pPr>
        <w:spacing w:line="360" w:lineRule="auto"/>
        <w:contextualSpacing/>
        <w:jc w:val="both"/>
        <w:rPr>
          <w:sz w:val="24"/>
          <w:szCs w:val="24"/>
        </w:rPr>
      </w:pPr>
      <w:r>
        <w:rPr>
          <w:sz w:val="24"/>
          <w:szCs w:val="24"/>
        </w:rPr>
        <w:t xml:space="preserve">Zao la </w:t>
      </w:r>
      <w:r>
        <w:rPr>
          <w:i/>
          <w:iCs/>
          <w:color w:val="FF0000"/>
          <w:sz w:val="24"/>
          <w:szCs w:val="24"/>
        </w:rPr>
        <w:t>Taja Zao</w:t>
      </w:r>
      <w:r>
        <w:rPr>
          <w:color w:val="FF0000"/>
          <w:sz w:val="24"/>
          <w:szCs w:val="24"/>
        </w:rPr>
        <w:t xml:space="preserve"> </w:t>
      </w:r>
      <w:r>
        <w:rPr>
          <w:sz w:val="24"/>
          <w:szCs w:val="24"/>
        </w:rPr>
        <w:t>ndio zao kuu la biashara linalolimwa kwa karibu kaya</w:t>
      </w:r>
      <w:r>
        <w:rPr>
          <w:color w:val="FF0000"/>
          <w:sz w:val="24"/>
          <w:szCs w:val="24"/>
        </w:rPr>
        <w:t xml:space="preserve"> </w:t>
      </w:r>
      <w:r>
        <w:rPr>
          <w:i/>
          <w:iCs/>
          <w:color w:val="FF0000"/>
          <w:sz w:val="24"/>
          <w:szCs w:val="24"/>
        </w:rPr>
        <w:t>(Weka Idadi ya kaya inayolima zao hilo)</w:t>
      </w:r>
      <w:r>
        <w:rPr>
          <w:color w:val="FF0000"/>
          <w:sz w:val="24"/>
          <w:szCs w:val="24"/>
        </w:rPr>
        <w:t xml:space="preserve"> </w:t>
      </w:r>
      <w:r>
        <w:rPr>
          <w:sz w:val="24"/>
          <w:szCs w:val="24"/>
        </w:rPr>
        <w:t>kwa ajili ya kuchumi wa kaya, kijiji na wilaya kwa ujumla, Tathmini</w:t>
      </w:r>
      <w:r>
        <w:rPr>
          <w:color w:val="FF0000"/>
          <w:sz w:val="24"/>
          <w:szCs w:val="24"/>
        </w:rPr>
        <w:t xml:space="preserve"> </w:t>
      </w:r>
      <w:r>
        <w:rPr>
          <w:sz w:val="24"/>
          <w:szCs w:val="24"/>
        </w:rPr>
        <w:t xml:space="preserve">inaonyesha kuwa uzalishaji wa </w:t>
      </w:r>
      <w:r>
        <w:rPr>
          <w:i/>
          <w:iCs/>
          <w:color w:val="FF0000"/>
          <w:sz w:val="24"/>
          <w:szCs w:val="24"/>
        </w:rPr>
        <w:t xml:space="preserve">(Taja zao kuu la biashara) </w:t>
      </w:r>
      <w:r>
        <w:rPr>
          <w:sz w:val="24"/>
          <w:szCs w:val="24"/>
        </w:rPr>
        <w:t xml:space="preserve">ni gunia </w:t>
      </w:r>
      <w:r>
        <w:rPr>
          <w:i/>
          <w:iCs/>
          <w:color w:val="FF0000"/>
          <w:sz w:val="24"/>
          <w:szCs w:val="24"/>
        </w:rPr>
        <w:t>(taja idadi ya gunia)</w:t>
      </w:r>
      <w:r>
        <w:rPr>
          <w:color w:val="FF0000"/>
          <w:sz w:val="24"/>
          <w:szCs w:val="24"/>
        </w:rPr>
        <w:t xml:space="preserve"> </w:t>
      </w:r>
      <w:r>
        <w:rPr>
          <w:sz w:val="24"/>
          <w:szCs w:val="24"/>
        </w:rPr>
        <w:t xml:space="preserve">kwa ekari ambalo wakulima wanapata kiasi cha Tsh </w:t>
      </w:r>
      <w:r>
        <w:rPr>
          <w:i/>
          <w:iCs/>
          <w:sz w:val="24"/>
          <w:szCs w:val="24"/>
        </w:rPr>
        <w:t>(</w:t>
      </w:r>
      <w:r>
        <w:rPr>
          <w:i/>
          <w:iCs/>
          <w:color w:val="FF0000"/>
          <w:sz w:val="24"/>
          <w:szCs w:val="24"/>
        </w:rPr>
        <w:t>Weka kiasi cha fedha</w:t>
      </w:r>
      <w:r>
        <w:rPr>
          <w:i/>
          <w:iCs/>
          <w:sz w:val="24"/>
          <w:szCs w:val="24"/>
        </w:rPr>
        <w:t>)</w:t>
      </w:r>
      <w:r>
        <w:rPr>
          <w:sz w:val="24"/>
          <w:szCs w:val="24"/>
        </w:rPr>
        <w:t xml:space="preserve"> sawa na Tsh </w:t>
      </w:r>
      <w:r>
        <w:rPr>
          <w:i/>
          <w:iCs/>
          <w:sz w:val="24"/>
          <w:szCs w:val="24"/>
        </w:rPr>
        <w:t>(</w:t>
      </w:r>
      <w:r>
        <w:rPr>
          <w:i/>
          <w:iCs/>
          <w:color w:val="FF0000"/>
          <w:sz w:val="24"/>
          <w:szCs w:val="24"/>
        </w:rPr>
        <w:t>weka kiasi cha fedha</w:t>
      </w:r>
      <w:r>
        <w:rPr>
          <w:i/>
          <w:iCs/>
          <w:sz w:val="24"/>
          <w:szCs w:val="24"/>
        </w:rPr>
        <w:t>)</w:t>
      </w:r>
      <w:r>
        <w:rPr>
          <w:sz w:val="24"/>
          <w:szCs w:val="24"/>
        </w:rPr>
        <w:t xml:space="preserve"> kwa ekari </w:t>
      </w:r>
      <w:r>
        <w:rPr>
          <w:i/>
          <w:iCs/>
          <w:sz w:val="24"/>
          <w:szCs w:val="24"/>
        </w:rPr>
        <w:t>(</w:t>
      </w:r>
      <w:r>
        <w:rPr>
          <w:i/>
          <w:iCs/>
          <w:color w:val="FF0000"/>
          <w:sz w:val="24"/>
          <w:szCs w:val="24"/>
        </w:rPr>
        <w:t>weka jumla ya ekari</w:t>
      </w:r>
      <w:r>
        <w:rPr>
          <w:i/>
          <w:iCs/>
          <w:sz w:val="24"/>
          <w:szCs w:val="24"/>
        </w:rPr>
        <w:t>)</w:t>
      </w:r>
      <w:r>
        <w:rPr>
          <w:sz w:val="24"/>
          <w:szCs w:val="24"/>
        </w:rPr>
        <w:t xml:space="preserve"> ambazo kaya inamiliki iwapo hawatumii kanuni bora za kilimo na akitumia kanuni bora </w:t>
      </w:r>
      <w:r>
        <w:rPr>
          <w:sz w:val="24"/>
          <w:szCs w:val="24"/>
        </w:rPr>
        <w:lastRenderedPageBreak/>
        <w:t xml:space="preserve">atapata gunia </w:t>
      </w:r>
      <w:r>
        <w:rPr>
          <w:i/>
          <w:iCs/>
          <w:color w:val="FF0000"/>
          <w:sz w:val="24"/>
          <w:szCs w:val="24"/>
        </w:rPr>
        <w:t>(taja idadi ya gunia)</w:t>
      </w:r>
      <w:r>
        <w:rPr>
          <w:color w:val="FF0000"/>
          <w:sz w:val="24"/>
          <w:szCs w:val="24"/>
        </w:rPr>
        <w:t xml:space="preserve"> </w:t>
      </w:r>
      <w:r>
        <w:rPr>
          <w:sz w:val="24"/>
          <w:szCs w:val="24"/>
        </w:rPr>
        <w:t xml:space="preserve">kwa ekari sawa na gunia </w:t>
      </w:r>
      <w:r>
        <w:rPr>
          <w:i/>
          <w:iCs/>
          <w:color w:val="FF0000"/>
          <w:sz w:val="24"/>
          <w:szCs w:val="24"/>
        </w:rPr>
        <w:t>(Taja idadi ya Gunia)</w:t>
      </w:r>
      <w:r>
        <w:rPr>
          <w:sz w:val="24"/>
          <w:szCs w:val="24"/>
        </w:rPr>
        <w:t xml:space="preserve"> kwa </w:t>
      </w:r>
      <w:r>
        <w:rPr>
          <w:i/>
          <w:iCs/>
          <w:color w:val="FF0000"/>
          <w:sz w:val="24"/>
          <w:szCs w:val="24"/>
        </w:rPr>
        <w:t>(weka jumla ya ekari zinazolimwa na kaya kwa zao kuu la biashara)</w:t>
      </w:r>
      <w:r>
        <w:rPr>
          <w:color w:val="FF0000"/>
          <w:sz w:val="24"/>
          <w:szCs w:val="24"/>
        </w:rPr>
        <w:t xml:space="preserve"> </w:t>
      </w:r>
      <w:r>
        <w:rPr>
          <w:sz w:val="24"/>
          <w:szCs w:val="24"/>
        </w:rPr>
        <w:t xml:space="preserve">ambazo atapata kiasi cha Tsh </w:t>
      </w:r>
      <w:r>
        <w:rPr>
          <w:i/>
          <w:iCs/>
          <w:color w:val="FF0000"/>
          <w:sz w:val="24"/>
          <w:szCs w:val="24"/>
        </w:rPr>
        <w:t>(weka kiasi cha fedha)</w:t>
      </w:r>
      <w:r>
        <w:rPr>
          <w:sz w:val="24"/>
          <w:szCs w:val="24"/>
        </w:rPr>
        <w:t>.</w:t>
      </w:r>
      <w:r>
        <w:rPr>
          <w:color w:val="FF0000"/>
          <w:sz w:val="24"/>
          <w:szCs w:val="24"/>
        </w:rPr>
        <w:t xml:space="preserve"> </w:t>
      </w:r>
      <w:r>
        <w:rPr>
          <w:sz w:val="24"/>
          <w:szCs w:val="24"/>
        </w:rPr>
        <w:t xml:space="preserve">Tathmini inaonyesha kuwa mtu mmoja anatakiwa atumie Tsh 2300 kwa siku ambayo ni sawa na Tsh </w:t>
      </w:r>
      <w:r>
        <w:rPr>
          <w:i/>
          <w:iCs/>
          <w:color w:val="FF0000"/>
          <w:sz w:val="24"/>
          <w:szCs w:val="24"/>
        </w:rPr>
        <w:t>(=2300 x Jumla ya Kaya</w:t>
      </w:r>
      <w:r>
        <w:rPr>
          <w:sz w:val="24"/>
          <w:szCs w:val="24"/>
        </w:rPr>
        <w:t xml:space="preserve">) kwa mwaka hivyo kwa kaya yenye watu </w:t>
      </w:r>
      <w:r>
        <w:rPr>
          <w:i/>
          <w:iCs/>
          <w:color w:val="FF0000"/>
          <w:sz w:val="24"/>
          <w:szCs w:val="24"/>
        </w:rPr>
        <w:t>(Wastani wa watu katika kaya)</w:t>
      </w:r>
      <w:r>
        <w:rPr>
          <w:color w:val="FF0000"/>
          <w:sz w:val="24"/>
          <w:szCs w:val="24"/>
        </w:rPr>
        <w:t xml:space="preserve"> </w:t>
      </w:r>
      <w:r>
        <w:rPr>
          <w:sz w:val="24"/>
          <w:szCs w:val="24"/>
        </w:rPr>
        <w:t xml:space="preserve">zitahitajika Tsh </w:t>
      </w:r>
      <w:r>
        <w:rPr>
          <w:i/>
          <w:iCs/>
          <w:sz w:val="24"/>
          <w:szCs w:val="24"/>
        </w:rPr>
        <w:t>(</w:t>
      </w:r>
      <w:r>
        <w:rPr>
          <w:i/>
          <w:iCs/>
          <w:color w:val="FF0000"/>
          <w:sz w:val="24"/>
          <w:szCs w:val="24"/>
        </w:rPr>
        <w:t>kiasi cha fedha kwa mwaka</w:t>
      </w:r>
      <w:r>
        <w:rPr>
          <w:i/>
          <w:iCs/>
          <w:sz w:val="24"/>
          <w:szCs w:val="24"/>
        </w:rPr>
        <w:t>).</w:t>
      </w:r>
      <w:r>
        <w:rPr>
          <w:sz w:val="24"/>
          <w:szCs w:val="24"/>
        </w:rPr>
        <w:t xml:space="preserve"> Kwa kuangalia uzalishaji wa kutokutumia kanuni bora, mkulima anaweza kujikwamua kiuchumi kwa kiasi kidogo ulilinganisha na wakitumia kanuni bora za kilimo hivyo inashauriwa elimu iendelee kutolewa zaidi ili kila mkulima wa zao la </w:t>
      </w:r>
      <w:r>
        <w:rPr>
          <w:i/>
          <w:iCs/>
          <w:color w:val="FF0000"/>
          <w:sz w:val="24"/>
          <w:szCs w:val="24"/>
        </w:rPr>
        <w:t>(taja zao kuu)</w:t>
      </w:r>
      <w:r>
        <w:rPr>
          <w:sz w:val="24"/>
          <w:szCs w:val="24"/>
        </w:rPr>
        <w:t xml:space="preserve"> aweze kuinua uchumi wake kupitia matumizi sahihi ya pembejeo. </w:t>
      </w:r>
    </w:p>
    <w:p w14:paraId="0467A241" w14:textId="77777777" w:rsidR="00E73F22" w:rsidRDefault="00000000">
      <w:pPr>
        <w:spacing w:line="360" w:lineRule="auto"/>
        <w:contextualSpacing/>
        <w:jc w:val="both"/>
        <w:rPr>
          <w:i/>
          <w:iCs/>
          <w:color w:val="FF0000"/>
          <w:sz w:val="24"/>
          <w:szCs w:val="24"/>
        </w:rPr>
      </w:pPr>
      <w:r>
        <w:rPr>
          <w:sz w:val="24"/>
          <w:szCs w:val="24"/>
        </w:rPr>
        <w:t xml:space="preserve">Aidha kwa kuangalia uzalishaji na uuzaji wa zao kuu la biashara imeonyesha kijiji kilichangia kiasi cha asilimia </w:t>
      </w:r>
      <w:r>
        <w:rPr>
          <w:i/>
          <w:iCs/>
          <w:color w:val="FF0000"/>
          <w:sz w:val="24"/>
          <w:szCs w:val="24"/>
        </w:rPr>
        <w:t>(weka asilimia)</w:t>
      </w:r>
      <w:r>
        <w:rPr>
          <w:sz w:val="24"/>
          <w:szCs w:val="24"/>
        </w:rPr>
        <w:t xml:space="preserve"> kwenye pato la wilaya ambalo ni chini ya malengo ya wilaya ya kila kijiji kuchangia </w:t>
      </w:r>
      <w:r>
        <w:rPr>
          <w:i/>
          <w:iCs/>
          <w:color w:val="FF0000"/>
          <w:sz w:val="24"/>
          <w:szCs w:val="24"/>
        </w:rPr>
        <w:t>(Weka asilimia)</w:t>
      </w:r>
      <w:r>
        <w:rPr>
          <w:sz w:val="24"/>
          <w:szCs w:val="24"/>
        </w:rPr>
        <w:t xml:space="preserve"> kwa kila kilo moja hivyo </w:t>
      </w:r>
      <w:r>
        <w:rPr>
          <w:i/>
          <w:iCs/>
          <w:color w:val="FF0000"/>
          <w:sz w:val="24"/>
          <w:szCs w:val="24"/>
        </w:rPr>
        <w:t>(Onyesha mkakati uliowekwa kiwilaya wa jinsi ya kukabiliana na upungufu huo kama upo).</w:t>
      </w:r>
    </w:p>
    <w:p w14:paraId="16C84480" w14:textId="77777777" w:rsidR="00E73F22" w:rsidRDefault="00000000">
      <w:pPr>
        <w:spacing w:line="360" w:lineRule="auto"/>
        <w:contextualSpacing/>
        <w:jc w:val="center"/>
        <w:rPr>
          <w:i/>
          <w:sz w:val="24"/>
          <w:szCs w:val="24"/>
        </w:rPr>
      </w:pPr>
      <w:r>
        <w:rPr>
          <w:noProof/>
        </w:rPr>
        <mc:AlternateContent>
          <mc:Choice Requires="wps">
            <w:drawing>
              <wp:anchor distT="0" distB="0" distL="114300" distR="114300" simplePos="0" relativeHeight="251661312" behindDoc="0" locked="0" layoutInCell="1" allowOverlap="1" wp14:anchorId="505C83DE" wp14:editId="083BBA49">
                <wp:simplePos x="0" y="0"/>
                <wp:positionH relativeFrom="column">
                  <wp:posOffset>1459865</wp:posOffset>
                </wp:positionH>
                <wp:positionV relativeFrom="paragraph">
                  <wp:posOffset>38735</wp:posOffset>
                </wp:positionV>
                <wp:extent cx="2961005" cy="188595"/>
                <wp:effectExtent l="0" t="0" r="10795" b="1905"/>
                <wp:wrapSquare wrapText="bothSides"/>
                <wp:docPr id="10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005" cy="188595"/>
                        </a:xfrm>
                        <a:prstGeom prst="rect">
                          <a:avLst/>
                        </a:prstGeom>
                        <a:solidFill>
                          <a:srgbClr val="FFFFFF"/>
                        </a:solidFill>
                        <a:ln>
                          <a:noFill/>
                        </a:ln>
                        <a:effectLst/>
                      </wps:spPr>
                      <wps:txbx>
                        <w:txbxContent>
                          <w:p w14:paraId="155C9E12" w14:textId="77777777" w:rsidR="00E73F22" w:rsidRDefault="00000000">
                            <w:pPr>
                              <w:pStyle w:val="Caption"/>
                              <w:keepNext/>
                              <w:jc w:val="center"/>
                              <w:rPr>
                                <w:sz w:val="24"/>
                                <w:szCs w:val="24"/>
                              </w:rPr>
                            </w:pPr>
                            <w:bookmarkStart w:id="700" w:name="_Toc136881365"/>
                            <w:bookmarkStart w:id="701" w:name="_Toc138780946"/>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17</w:t>
                            </w:r>
                            <w:r>
                              <w:rPr>
                                <w:sz w:val="24"/>
                                <w:szCs w:val="24"/>
                              </w:rPr>
                              <w:fldChar w:fldCharType="end"/>
                            </w:r>
                            <w:r>
                              <w:rPr>
                                <w:i/>
                                <w:iCs/>
                                <w:sz w:val="24"/>
                                <w:szCs w:val="24"/>
                              </w:rPr>
                              <w:t xml:space="preserve">: Zao la </w:t>
                            </w:r>
                            <w:bookmarkEnd w:id="700"/>
                            <w:r>
                              <w:rPr>
                                <w:i/>
                                <w:iCs/>
                                <w:sz w:val="24"/>
                                <w:szCs w:val="24"/>
                              </w:rPr>
                              <w:t>Viazi Mviringo</w:t>
                            </w:r>
                            <w:bookmarkEnd w:id="701"/>
                          </w:p>
                        </w:txbxContent>
                      </wps:txbx>
                      <wps:bodyPr rot="0" vert="horz" wrap="square" lIns="0" tIns="0" rIns="0" bIns="0" anchor="t" anchorCtr="0" upright="1">
                        <a:noAutofit/>
                      </wps:bodyPr>
                    </wps:wsp>
                  </a:graphicData>
                </a:graphic>
              </wp:anchor>
            </w:drawing>
          </mc:Choice>
          <mc:Fallback>
            <w:pict>
              <v:shape w14:anchorId="505C83DE" id="Text Box 19" o:spid="_x0000_s1033" type="#_x0000_t202" style="position:absolute;left:0;text-align:left;margin-left:114.95pt;margin-top:3.05pt;width:233.15pt;height:14.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" stroked="f">
                <v:textbox inset="0,0,0,0">
                  <w:txbxContent>
                    <w:p w14:paraId="155C9E12" w14:textId="77777777" w:rsidR="00E73F22" w:rsidRDefault="00000000">
                      <w:pPr>
                        <w:pStyle w:val="Caption"/>
                        <w:keepNext/>
                        <w:jc w:val="center"/>
                        <w:rPr>
                          <w:sz w:val="24"/>
                          <w:szCs w:val="24"/>
                        </w:rPr>
                      </w:pPr>
                      <w:bookmarkStart w:id="702" w:name="_Toc136881365"/>
                      <w:bookmarkStart w:id="703" w:name="_Toc138780946"/>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17</w:t>
                      </w:r>
                      <w:r>
                        <w:rPr>
                          <w:sz w:val="24"/>
                          <w:szCs w:val="24"/>
                        </w:rPr>
                        <w:fldChar w:fldCharType="end"/>
                      </w:r>
                      <w:r>
                        <w:rPr>
                          <w:i/>
                          <w:iCs/>
                          <w:sz w:val="24"/>
                          <w:szCs w:val="24"/>
                        </w:rPr>
                        <w:t xml:space="preserve">: Zao la </w:t>
                      </w:r>
                      <w:bookmarkEnd w:id="702"/>
                      <w:r>
                        <w:rPr>
                          <w:i/>
                          <w:iCs/>
                          <w:sz w:val="24"/>
                          <w:szCs w:val="24"/>
                        </w:rPr>
                        <w:t>Viazi Mviringo</w:t>
                      </w:r>
                      <w:bookmarkEnd w:id="703"/>
                    </w:p>
                  </w:txbxContent>
                </v:textbox>
                <w10:wrap type="square"/>
              </v:shape>
            </w:pict>
          </mc:Fallback>
        </mc:AlternateContent>
      </w:r>
      <w:bookmarkStart w:id="704" w:name="_Toc17254"/>
      <w:bookmarkStart w:id="705" w:name="_Toc132455608"/>
      <w:bookmarkStart w:id="706" w:name="_Toc17755"/>
      <w:bookmarkStart w:id="707" w:name="_Toc15348"/>
    </w:p>
    <w:p w14:paraId="1BF88E69" w14:textId="77777777" w:rsidR="00E73F22" w:rsidRDefault="00000000">
      <w:pPr>
        <w:jc w:val="center"/>
        <w:rPr>
          <w:i/>
          <w:iCs/>
          <w:color w:val="FF0000"/>
          <w:sz w:val="24"/>
          <w:szCs w:val="24"/>
        </w:rPr>
      </w:pPr>
      <w:r>
        <w:rPr>
          <w:i/>
          <w:iCs/>
          <w:color w:val="FF0000"/>
          <w:sz w:val="24"/>
          <w:szCs w:val="24"/>
        </w:rPr>
        <w:t>Weka picha ya mazao yakiwa sokoni</w:t>
      </w:r>
    </w:p>
    <w:p w14:paraId="297C168E"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Zabazaba); Mwezi, Mwaka</w:t>
      </w:r>
    </w:p>
    <w:p w14:paraId="187A1935" w14:textId="77777777" w:rsidR="00E73F22" w:rsidRDefault="00000000">
      <w:pPr>
        <w:pStyle w:val="Heading2"/>
        <w:spacing w:line="360" w:lineRule="auto"/>
        <w:contextualSpacing/>
        <w:rPr>
          <w:rFonts w:ascii="Times New Roman" w:hAnsi="Times New Roman"/>
          <w:b w:val="0"/>
          <w:i w:val="0"/>
          <w:sz w:val="24"/>
          <w:szCs w:val="24"/>
        </w:rPr>
      </w:pPr>
      <w:bookmarkStart w:id="708" w:name="_Toc138776804"/>
      <w:bookmarkStart w:id="709" w:name="_Toc284703898"/>
      <w:bookmarkStart w:id="710" w:name="_Toc22661"/>
      <w:bookmarkStart w:id="711" w:name="_Toc304050319"/>
      <w:bookmarkStart w:id="712" w:name="_Toc132455618"/>
      <w:bookmarkStart w:id="713" w:name="_Toc90466980"/>
      <w:bookmarkStart w:id="714" w:name="_Toc7510"/>
      <w:bookmarkStart w:id="715" w:name="_Toc138776805"/>
      <w:bookmarkStart w:id="716" w:name="_Toc20706"/>
      <w:bookmarkStart w:id="717" w:name="_Toc320609642"/>
      <w:bookmarkStart w:id="718" w:name="_Toc320353035"/>
      <w:bookmarkEnd w:id="696"/>
      <w:bookmarkEnd w:id="704"/>
      <w:bookmarkEnd w:id="705"/>
      <w:bookmarkEnd w:id="706"/>
      <w:bookmarkEnd w:id="707"/>
      <w:r>
        <w:rPr>
          <w:rFonts w:ascii="Times New Roman" w:hAnsi="Times New Roman"/>
          <w:i w:val="0"/>
          <w:sz w:val="24"/>
          <w:szCs w:val="24"/>
        </w:rPr>
        <w:t>3.6. Ufugaji</w:t>
      </w:r>
      <w:bookmarkEnd w:id="708"/>
    </w:p>
    <w:p w14:paraId="1F25D502" w14:textId="77777777" w:rsidR="00E73F22" w:rsidRDefault="00000000">
      <w:pPr>
        <w:pStyle w:val="Heading3"/>
        <w:tabs>
          <w:tab w:val="center" w:pos="5047"/>
        </w:tabs>
        <w:spacing w:line="360" w:lineRule="auto"/>
        <w:contextualSpacing/>
        <w:rPr>
          <w:rFonts w:ascii="Times New Roman" w:hAnsi="Times New Roman"/>
          <w:b w:val="0"/>
          <w:sz w:val="24"/>
          <w:szCs w:val="24"/>
        </w:rPr>
      </w:pPr>
      <w:bookmarkStart w:id="719" w:name="_Toc1512"/>
      <w:bookmarkStart w:id="720" w:name="_Toc132455609"/>
      <w:bookmarkStart w:id="721" w:name="_Toc90466971"/>
      <w:r>
        <w:rPr>
          <w:rFonts w:ascii="Times New Roman" w:hAnsi="Times New Roman"/>
          <w:sz w:val="24"/>
          <w:szCs w:val="24"/>
        </w:rPr>
        <w:t>3.6.1 Idadi na Aina ya Mifugo</w:t>
      </w:r>
      <w:bookmarkEnd w:id="719"/>
      <w:bookmarkEnd w:id="720"/>
      <w:bookmarkEnd w:id="721"/>
      <w:r>
        <w:rPr>
          <w:rFonts w:ascii="Times New Roman" w:hAnsi="Times New Roman"/>
          <w:sz w:val="24"/>
          <w:szCs w:val="24"/>
        </w:rPr>
        <w:tab/>
      </w:r>
    </w:p>
    <w:p w14:paraId="09695D89" w14:textId="77777777" w:rsidR="00E73F22" w:rsidRDefault="00000000">
      <w:pPr>
        <w:shd w:val="clear" w:color="auto" w:fill="FFFFFF"/>
        <w:spacing w:line="360" w:lineRule="auto"/>
        <w:contextualSpacing/>
        <w:jc w:val="both"/>
        <w:rPr>
          <w:color w:val="FF0000"/>
          <w:sz w:val="24"/>
          <w:szCs w:val="24"/>
        </w:rPr>
      </w:pPr>
      <w:r>
        <w:rPr>
          <w:sz w:val="24"/>
          <w:szCs w:val="24"/>
        </w:rPr>
        <w:t xml:space="preserve">Wafugaji wa Kijiji cha Madihani hufuga mifugo ya asili ambayo ni </w:t>
      </w:r>
      <w:r>
        <w:rPr>
          <w:i/>
          <w:iCs/>
          <w:sz w:val="24"/>
          <w:szCs w:val="24"/>
        </w:rPr>
        <w:t>(</w:t>
      </w:r>
      <w:r>
        <w:rPr>
          <w:i/>
          <w:iCs/>
          <w:color w:val="FF0000"/>
          <w:sz w:val="24"/>
          <w:szCs w:val="24"/>
        </w:rPr>
        <w:t>Taja aina ya mifugo inayopatikana kijijini</w:t>
      </w:r>
      <w:r>
        <w:rPr>
          <w:sz w:val="24"/>
          <w:szCs w:val="24"/>
        </w:rPr>
        <w:t>). Mifugo mingine inayofugwa ndani ni (</w:t>
      </w:r>
      <w:r>
        <w:rPr>
          <w:i/>
          <w:iCs/>
          <w:color w:val="FF0000"/>
          <w:sz w:val="24"/>
          <w:szCs w:val="24"/>
        </w:rPr>
        <w:t>Taja aina ya mifugo inayofugwa ndani kijijini mfano, Bata, Nguruwe, Kuku..... na idadi ya wafugaji)</w:t>
      </w:r>
      <w:r>
        <w:rPr>
          <w:sz w:val="24"/>
          <w:szCs w:val="24"/>
        </w:rPr>
        <w:t>. Mifugo hii inayohitaji maeneo ya malisho inapatikana katika vitongoji vyote ambayo ni</w:t>
      </w:r>
      <w:bookmarkStart w:id="722" w:name="_Hlk136816445"/>
      <w:r>
        <w:rPr>
          <w:sz w:val="24"/>
          <w:szCs w:val="24"/>
        </w:rPr>
        <w:t xml:space="preserve"> (</w:t>
      </w:r>
      <w:r>
        <w:rPr>
          <w:i/>
          <w:iCs/>
          <w:color w:val="FF0000"/>
          <w:sz w:val="24"/>
          <w:szCs w:val="24"/>
        </w:rPr>
        <w:t>Taja aina ya mifugo na idadi yake</w:t>
      </w:r>
      <w:r>
        <w:rPr>
          <w:sz w:val="24"/>
          <w:szCs w:val="24"/>
        </w:rPr>
        <w:t>) sawa na L.U.... (</w:t>
      </w:r>
      <w:r>
        <w:rPr>
          <w:i/>
          <w:iCs/>
          <w:color w:val="FF0000"/>
          <w:sz w:val="24"/>
          <w:szCs w:val="24"/>
        </w:rPr>
        <w:t>jaza ukubwa wa L.U kwa ujumla</w:t>
      </w:r>
      <w:r>
        <w:rPr>
          <w:sz w:val="24"/>
          <w:szCs w:val="24"/>
        </w:rPr>
        <w:t xml:space="preserve">), hivyo watahitaji eneo la malisho kwa sasa lenye ukubwa wa hekta </w:t>
      </w:r>
      <w:r>
        <w:rPr>
          <w:color w:val="FF0000"/>
          <w:sz w:val="24"/>
          <w:szCs w:val="24"/>
        </w:rPr>
        <w:t xml:space="preserve">(Taja ukubwa wa eneo) </w:t>
      </w:r>
      <w:r>
        <w:rPr>
          <w:sz w:val="24"/>
          <w:szCs w:val="24"/>
        </w:rPr>
        <w:t xml:space="preserve">sawa na ekari </w:t>
      </w:r>
      <w:bookmarkEnd w:id="722"/>
      <w:r>
        <w:rPr>
          <w:i/>
          <w:iCs/>
          <w:color w:val="FF0000"/>
          <w:sz w:val="24"/>
          <w:szCs w:val="24"/>
        </w:rPr>
        <w:t>(Taja ukubwa wa eneo).</w:t>
      </w:r>
    </w:p>
    <w:p w14:paraId="2A35FFE7" w14:textId="77777777" w:rsidR="00E73F22" w:rsidRDefault="00000000">
      <w:pPr>
        <w:shd w:val="clear" w:color="auto" w:fill="FFFFFF"/>
        <w:spacing w:line="360" w:lineRule="auto"/>
        <w:contextualSpacing/>
        <w:jc w:val="center"/>
        <w:rPr>
          <w:b/>
          <w:bCs/>
          <w:i/>
          <w:iCs/>
          <w:sz w:val="24"/>
          <w:szCs w:val="24"/>
        </w:rPr>
      </w:pPr>
      <w:bookmarkStart w:id="723" w:name="_Toc138780409"/>
      <w:r>
        <w:rPr>
          <w:b/>
          <w:bCs/>
          <w:i/>
          <w:iCs/>
          <w:sz w:val="24"/>
          <w:szCs w:val="24"/>
        </w:rPr>
        <w:t xml:space="preserve">Jedwali Na. </w:t>
      </w:r>
      <w:r>
        <w:rPr>
          <w:b/>
          <w:bCs/>
          <w:i/>
          <w:iCs/>
          <w:sz w:val="24"/>
          <w:szCs w:val="24"/>
        </w:rPr>
        <w:fldChar w:fldCharType="begin"/>
      </w:r>
      <w:r>
        <w:rPr>
          <w:b/>
          <w:bCs/>
          <w:i/>
          <w:iCs/>
          <w:sz w:val="24"/>
          <w:szCs w:val="24"/>
        </w:rPr>
        <w:instrText xml:space="preserve"> SEQ Jedwali \* ARABIC </w:instrText>
      </w:r>
      <w:r>
        <w:rPr>
          <w:b/>
          <w:bCs/>
          <w:i/>
          <w:iCs/>
          <w:sz w:val="24"/>
          <w:szCs w:val="24"/>
        </w:rPr>
        <w:fldChar w:fldCharType="separate"/>
      </w:r>
      <w:r>
        <w:rPr>
          <w:b/>
          <w:bCs/>
          <w:i/>
          <w:iCs/>
          <w:sz w:val="24"/>
          <w:szCs w:val="24"/>
        </w:rPr>
        <w:t>28</w:t>
      </w:r>
      <w:r>
        <w:rPr>
          <w:b/>
          <w:bCs/>
          <w:i/>
          <w:iCs/>
          <w:sz w:val="24"/>
          <w:szCs w:val="24"/>
        </w:rPr>
        <w:fldChar w:fldCharType="end"/>
      </w:r>
      <w:r>
        <w:rPr>
          <w:b/>
          <w:bCs/>
          <w:i/>
          <w:iCs/>
          <w:sz w:val="24"/>
          <w:szCs w:val="24"/>
        </w:rPr>
        <w:t>: Idadi ya Mifugo</w:t>
      </w:r>
      <w:bookmarkEnd w:id="7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
        <w:gridCol w:w="2301"/>
        <w:gridCol w:w="1472"/>
        <w:gridCol w:w="1472"/>
        <w:gridCol w:w="1472"/>
        <w:gridCol w:w="1464"/>
        <w:gridCol w:w="1462"/>
      </w:tblGrid>
      <w:tr w:rsidR="00E73F22" w14:paraId="6BD9CAAD" w14:textId="77777777">
        <w:tc>
          <w:tcPr>
            <w:tcW w:w="323" w:type="pct"/>
          </w:tcPr>
          <w:p w14:paraId="74A6FE0E"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Na.</w:t>
            </w:r>
          </w:p>
        </w:tc>
        <w:tc>
          <w:tcPr>
            <w:tcW w:w="1116" w:type="pct"/>
          </w:tcPr>
          <w:p w14:paraId="456D67AE"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Kitongoji</w:t>
            </w:r>
          </w:p>
        </w:tc>
        <w:tc>
          <w:tcPr>
            <w:tcW w:w="714" w:type="pct"/>
          </w:tcPr>
          <w:p w14:paraId="112F5D26" w14:textId="77777777" w:rsidR="00E73F22" w:rsidRDefault="00000000">
            <w:pPr>
              <w:contextualSpacing/>
              <w:jc w:val="center"/>
              <w:rPr>
                <w:rFonts w:ascii="Calibri" w:hAnsi="Calibri"/>
                <w:b/>
                <w:bCs/>
                <w:sz w:val="24"/>
                <w:szCs w:val="24"/>
              </w:rPr>
            </w:pPr>
            <w:r>
              <w:rPr>
                <w:rFonts w:ascii="Calibri" w:hAnsi="Calibri" w:hint="eastAsia"/>
                <w:b/>
                <w:bCs/>
                <w:sz w:val="24"/>
                <w:szCs w:val="24"/>
              </w:rPr>
              <w:t>Ng</w:t>
            </w:r>
            <w:r>
              <w:rPr>
                <w:rFonts w:ascii="Calibri" w:hAnsi="Calibri" w:hint="eastAsia"/>
                <w:b/>
                <w:bCs/>
                <w:sz w:val="24"/>
                <w:szCs w:val="24"/>
              </w:rPr>
              <w:t>’</w:t>
            </w:r>
            <w:r>
              <w:rPr>
                <w:rFonts w:ascii="Calibri" w:hAnsi="Calibri" w:hint="eastAsia"/>
                <w:b/>
                <w:bCs/>
                <w:sz w:val="24"/>
                <w:szCs w:val="24"/>
              </w:rPr>
              <w:t>ombe</w:t>
            </w:r>
          </w:p>
        </w:tc>
        <w:tc>
          <w:tcPr>
            <w:tcW w:w="714" w:type="pct"/>
          </w:tcPr>
          <w:p w14:paraId="61153399" w14:textId="77777777" w:rsidR="00E73F22" w:rsidRDefault="00000000">
            <w:pPr>
              <w:contextualSpacing/>
              <w:jc w:val="center"/>
              <w:rPr>
                <w:rFonts w:ascii="Calibri" w:hAnsi="Calibri"/>
                <w:b/>
                <w:bCs/>
                <w:sz w:val="24"/>
                <w:szCs w:val="24"/>
              </w:rPr>
            </w:pPr>
            <w:r>
              <w:rPr>
                <w:rFonts w:ascii="Calibri" w:hAnsi="Calibri" w:hint="eastAsia"/>
                <w:b/>
                <w:bCs/>
                <w:sz w:val="24"/>
                <w:szCs w:val="24"/>
              </w:rPr>
              <w:t>Kondoo</w:t>
            </w:r>
          </w:p>
        </w:tc>
        <w:tc>
          <w:tcPr>
            <w:tcW w:w="714" w:type="pct"/>
          </w:tcPr>
          <w:p w14:paraId="056968A6" w14:textId="77777777" w:rsidR="00E73F22" w:rsidRDefault="00000000">
            <w:pPr>
              <w:contextualSpacing/>
              <w:jc w:val="center"/>
              <w:rPr>
                <w:rFonts w:ascii="Calibri" w:hAnsi="Calibri"/>
                <w:b/>
                <w:bCs/>
                <w:sz w:val="24"/>
                <w:szCs w:val="24"/>
              </w:rPr>
            </w:pPr>
            <w:r>
              <w:rPr>
                <w:rFonts w:ascii="Calibri" w:hAnsi="Calibri" w:hint="eastAsia"/>
                <w:b/>
                <w:bCs/>
                <w:sz w:val="24"/>
                <w:szCs w:val="24"/>
              </w:rPr>
              <w:t>Mbuzi</w:t>
            </w:r>
          </w:p>
        </w:tc>
        <w:tc>
          <w:tcPr>
            <w:tcW w:w="710" w:type="pct"/>
          </w:tcPr>
          <w:p w14:paraId="37E069A5"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Punda</w:t>
            </w:r>
          </w:p>
        </w:tc>
        <w:tc>
          <w:tcPr>
            <w:tcW w:w="709" w:type="pct"/>
          </w:tcPr>
          <w:p w14:paraId="3741A167"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L.U</w:t>
            </w:r>
          </w:p>
        </w:tc>
      </w:tr>
      <w:tr w:rsidR="00E73F22" w14:paraId="04B7DA2A" w14:textId="77777777">
        <w:tc>
          <w:tcPr>
            <w:tcW w:w="323" w:type="pct"/>
          </w:tcPr>
          <w:p w14:paraId="1D413C05" w14:textId="77777777" w:rsidR="00E73F22" w:rsidRDefault="00000000">
            <w:pPr>
              <w:spacing w:after="0"/>
              <w:contextualSpacing/>
              <w:jc w:val="both"/>
              <w:rPr>
                <w:rFonts w:ascii="Calibri" w:hAnsi="Calibri"/>
                <w:sz w:val="24"/>
                <w:szCs w:val="24"/>
              </w:rPr>
            </w:pPr>
            <w:r>
              <w:rPr>
                <w:rFonts w:ascii="Calibri" w:hAnsi="Calibri" w:hint="eastAsia"/>
                <w:sz w:val="24"/>
                <w:szCs w:val="24"/>
              </w:rPr>
              <w:t>1.</w:t>
            </w:r>
          </w:p>
        </w:tc>
        <w:tc>
          <w:tcPr>
            <w:tcW w:w="1116" w:type="pct"/>
          </w:tcPr>
          <w:p w14:paraId="6AA85851" w14:textId="77777777" w:rsidR="00E73F22" w:rsidRDefault="00E73F22">
            <w:pPr>
              <w:contextualSpacing/>
              <w:rPr>
                <w:rFonts w:ascii="Calibri" w:eastAsia="Times New Roman" w:hAnsi="Calibri"/>
                <w:sz w:val="24"/>
                <w:szCs w:val="24"/>
              </w:rPr>
            </w:pPr>
          </w:p>
        </w:tc>
        <w:tc>
          <w:tcPr>
            <w:tcW w:w="714" w:type="pct"/>
          </w:tcPr>
          <w:p w14:paraId="575106B9" w14:textId="77777777" w:rsidR="00E73F22" w:rsidRDefault="00E73F22">
            <w:pPr>
              <w:contextualSpacing/>
              <w:jc w:val="center"/>
              <w:rPr>
                <w:rFonts w:ascii="Calibri" w:hAnsi="Calibri"/>
                <w:sz w:val="24"/>
                <w:szCs w:val="24"/>
              </w:rPr>
            </w:pPr>
          </w:p>
        </w:tc>
        <w:tc>
          <w:tcPr>
            <w:tcW w:w="714" w:type="pct"/>
          </w:tcPr>
          <w:p w14:paraId="5A7BC53E" w14:textId="77777777" w:rsidR="00E73F22" w:rsidRDefault="00E73F22">
            <w:pPr>
              <w:contextualSpacing/>
              <w:jc w:val="center"/>
              <w:rPr>
                <w:rFonts w:ascii="Calibri" w:hAnsi="Calibri"/>
                <w:sz w:val="24"/>
                <w:szCs w:val="24"/>
              </w:rPr>
            </w:pPr>
          </w:p>
        </w:tc>
        <w:tc>
          <w:tcPr>
            <w:tcW w:w="714" w:type="pct"/>
          </w:tcPr>
          <w:p w14:paraId="594AB3CA" w14:textId="77777777" w:rsidR="00E73F22" w:rsidRDefault="00E73F22">
            <w:pPr>
              <w:contextualSpacing/>
              <w:jc w:val="center"/>
              <w:rPr>
                <w:rFonts w:ascii="Calibri" w:hAnsi="Calibri"/>
                <w:sz w:val="24"/>
                <w:szCs w:val="24"/>
              </w:rPr>
            </w:pPr>
          </w:p>
        </w:tc>
        <w:tc>
          <w:tcPr>
            <w:tcW w:w="710" w:type="pct"/>
          </w:tcPr>
          <w:p w14:paraId="21E0252D" w14:textId="77777777" w:rsidR="00E73F22" w:rsidRDefault="00E73F22">
            <w:pPr>
              <w:spacing w:after="0"/>
              <w:contextualSpacing/>
              <w:jc w:val="center"/>
              <w:rPr>
                <w:rFonts w:ascii="Calibri" w:hAnsi="Calibri"/>
                <w:sz w:val="24"/>
                <w:szCs w:val="24"/>
              </w:rPr>
            </w:pPr>
          </w:p>
        </w:tc>
        <w:tc>
          <w:tcPr>
            <w:tcW w:w="709" w:type="pct"/>
          </w:tcPr>
          <w:p w14:paraId="2EFEEC31" w14:textId="77777777" w:rsidR="00E73F22" w:rsidRDefault="00000000">
            <w:pPr>
              <w:spacing w:after="0"/>
              <w:contextualSpacing/>
              <w:jc w:val="center"/>
              <w:rPr>
                <w:rFonts w:ascii="Calibri" w:hAnsi="Calibri"/>
                <w:i/>
                <w:iCs/>
                <w:color w:val="FF0000"/>
                <w:sz w:val="24"/>
                <w:szCs w:val="24"/>
              </w:rPr>
            </w:pPr>
            <w:r>
              <w:rPr>
                <w:rFonts w:ascii="Calibri" w:hAnsi="Calibri" w:hint="eastAsia"/>
                <w:i/>
                <w:iCs/>
                <w:color w:val="FF0000"/>
                <w:sz w:val="24"/>
                <w:szCs w:val="24"/>
              </w:rPr>
              <w:t xml:space="preserve">=(Idadi ya Ngombe x 0.8) + (Idadi ya Mbuzi x 0.15) + (Idadi ya Kondoo x 0.15) + </w:t>
            </w:r>
            <w:r>
              <w:rPr>
                <w:rFonts w:ascii="Calibri" w:hAnsi="Calibri" w:hint="eastAsia"/>
                <w:i/>
                <w:iCs/>
                <w:color w:val="FF0000"/>
                <w:sz w:val="24"/>
                <w:szCs w:val="24"/>
              </w:rPr>
              <w:lastRenderedPageBreak/>
              <w:t>(Idadi ya Punda x 0.8)</w:t>
            </w:r>
          </w:p>
        </w:tc>
      </w:tr>
      <w:tr w:rsidR="00E73F22" w14:paraId="51E71500" w14:textId="77777777">
        <w:tc>
          <w:tcPr>
            <w:tcW w:w="323" w:type="pct"/>
          </w:tcPr>
          <w:p w14:paraId="1C391FE1" w14:textId="77777777" w:rsidR="00E73F22" w:rsidRDefault="00E73F22">
            <w:pPr>
              <w:spacing w:after="0"/>
              <w:contextualSpacing/>
              <w:jc w:val="both"/>
              <w:rPr>
                <w:rFonts w:ascii="Calibri" w:hAnsi="Calibri"/>
                <w:sz w:val="24"/>
                <w:szCs w:val="24"/>
              </w:rPr>
            </w:pPr>
          </w:p>
        </w:tc>
        <w:tc>
          <w:tcPr>
            <w:tcW w:w="1116" w:type="pct"/>
            <w:vAlign w:val="center"/>
          </w:tcPr>
          <w:p w14:paraId="5688AB11" w14:textId="77777777" w:rsidR="00E73F22" w:rsidRDefault="00000000">
            <w:pPr>
              <w:spacing w:after="0"/>
              <w:contextualSpacing/>
              <w:rPr>
                <w:rFonts w:ascii="Calibri" w:eastAsia="Times New Roman" w:hAnsi="Calibri"/>
                <w:b/>
                <w:bCs/>
                <w:sz w:val="24"/>
                <w:szCs w:val="24"/>
              </w:rPr>
            </w:pPr>
            <w:r>
              <w:rPr>
                <w:rFonts w:ascii="Calibri" w:eastAsia="Times New Roman" w:hAnsi="Calibri" w:hint="eastAsia"/>
                <w:b/>
                <w:bCs/>
                <w:sz w:val="24"/>
                <w:szCs w:val="24"/>
              </w:rPr>
              <w:t>Jumla</w:t>
            </w:r>
          </w:p>
        </w:tc>
        <w:tc>
          <w:tcPr>
            <w:tcW w:w="714" w:type="pct"/>
          </w:tcPr>
          <w:p w14:paraId="54178B15" w14:textId="77777777" w:rsidR="00E73F22" w:rsidRDefault="00E73F22">
            <w:pPr>
              <w:contextualSpacing/>
              <w:jc w:val="center"/>
              <w:rPr>
                <w:rFonts w:ascii="Calibri" w:hAnsi="Calibri"/>
                <w:b/>
                <w:bCs/>
                <w:sz w:val="24"/>
                <w:szCs w:val="24"/>
              </w:rPr>
            </w:pPr>
          </w:p>
        </w:tc>
        <w:tc>
          <w:tcPr>
            <w:tcW w:w="714" w:type="pct"/>
            <w:vAlign w:val="center"/>
          </w:tcPr>
          <w:p w14:paraId="263F91A7" w14:textId="77777777" w:rsidR="00E73F22" w:rsidRDefault="00E73F22">
            <w:pPr>
              <w:contextualSpacing/>
              <w:jc w:val="center"/>
              <w:rPr>
                <w:rFonts w:ascii="Calibri" w:hAnsi="Calibri"/>
                <w:b/>
                <w:bCs/>
                <w:sz w:val="24"/>
                <w:szCs w:val="24"/>
              </w:rPr>
            </w:pPr>
          </w:p>
        </w:tc>
        <w:tc>
          <w:tcPr>
            <w:tcW w:w="714" w:type="pct"/>
            <w:vAlign w:val="center"/>
          </w:tcPr>
          <w:p w14:paraId="6FC37228" w14:textId="77777777" w:rsidR="00E73F22" w:rsidRDefault="00E73F22">
            <w:pPr>
              <w:contextualSpacing/>
              <w:jc w:val="center"/>
              <w:rPr>
                <w:rFonts w:ascii="Calibri" w:hAnsi="Calibri"/>
                <w:b/>
                <w:bCs/>
                <w:sz w:val="24"/>
                <w:szCs w:val="24"/>
              </w:rPr>
            </w:pPr>
          </w:p>
        </w:tc>
        <w:tc>
          <w:tcPr>
            <w:tcW w:w="710" w:type="pct"/>
          </w:tcPr>
          <w:p w14:paraId="37FF551A" w14:textId="77777777" w:rsidR="00E73F22" w:rsidRDefault="00E73F22">
            <w:pPr>
              <w:spacing w:after="0"/>
              <w:contextualSpacing/>
              <w:jc w:val="center"/>
              <w:rPr>
                <w:rFonts w:ascii="Calibri" w:hAnsi="Calibri"/>
                <w:b/>
                <w:bCs/>
                <w:sz w:val="24"/>
                <w:szCs w:val="24"/>
              </w:rPr>
            </w:pPr>
          </w:p>
        </w:tc>
        <w:tc>
          <w:tcPr>
            <w:tcW w:w="709" w:type="pct"/>
          </w:tcPr>
          <w:p w14:paraId="5970A7ED" w14:textId="77777777" w:rsidR="00E73F22" w:rsidRDefault="00E73F22">
            <w:pPr>
              <w:spacing w:after="0"/>
              <w:contextualSpacing/>
              <w:jc w:val="center"/>
              <w:rPr>
                <w:rFonts w:ascii="Calibri" w:hAnsi="Calibri"/>
                <w:b/>
                <w:bCs/>
                <w:sz w:val="24"/>
                <w:szCs w:val="24"/>
              </w:rPr>
            </w:pPr>
          </w:p>
        </w:tc>
      </w:tr>
    </w:tbl>
    <w:p w14:paraId="291D7C0A" w14:textId="77777777" w:rsidR="00E73F22" w:rsidRDefault="00000000">
      <w:pPr>
        <w:spacing w:line="360" w:lineRule="auto"/>
        <w:contextualSpacing/>
        <w:jc w:val="center"/>
        <w:rPr>
          <w:b/>
          <w:bCs/>
          <w:i/>
          <w:iCs/>
          <w:sz w:val="24"/>
          <w:szCs w:val="24"/>
        </w:rPr>
      </w:pPr>
      <w:bookmarkStart w:id="724" w:name="_Toc284703930"/>
      <w:bookmarkStart w:id="725" w:name="_Toc196277014"/>
      <w:bookmarkStart w:id="726" w:name="_Toc304050312"/>
      <w:bookmarkStart w:id="727" w:name="_Toc284704031"/>
      <w:bookmarkStart w:id="728" w:name="_Toc90466972"/>
      <w:bookmarkStart w:id="729" w:name="_Toc320609638"/>
      <w:bookmarkStart w:id="730" w:name="_Toc320353031"/>
      <w:r>
        <w:rPr>
          <w:b/>
          <w:bCs/>
          <w:i/>
          <w:iCs/>
          <w:sz w:val="24"/>
          <w:szCs w:val="24"/>
        </w:rPr>
        <w:t xml:space="preserve">Chanzo: </w:t>
      </w:r>
      <w:r>
        <w:rPr>
          <w:bCs/>
          <w:i/>
          <w:iCs/>
          <w:sz w:val="24"/>
          <w:szCs w:val="24"/>
        </w:rPr>
        <w:t xml:space="preserve">Halmashauri ya Kijiji cha </w:t>
      </w:r>
      <w:r>
        <w:rPr>
          <w:bCs/>
          <w:i/>
          <w:iCs/>
          <w:color w:val="FF0000"/>
          <w:sz w:val="24"/>
          <w:szCs w:val="24"/>
        </w:rPr>
        <w:t>(taja jina la kijiji husika)</w:t>
      </w:r>
      <w:r>
        <w:rPr>
          <w:bCs/>
          <w:i/>
          <w:iCs/>
          <w:sz w:val="24"/>
          <w:szCs w:val="24"/>
        </w:rPr>
        <w:t xml:space="preserve">, </w:t>
      </w:r>
      <w:r>
        <w:rPr>
          <w:i/>
          <w:color w:val="FF0000"/>
          <w:sz w:val="24"/>
          <w:szCs w:val="24"/>
        </w:rPr>
        <w:t>(andika mwezi, mwaka)</w:t>
      </w:r>
    </w:p>
    <w:p w14:paraId="6B2C59B5" w14:textId="77777777" w:rsidR="00E73F22" w:rsidRDefault="00000000">
      <w:pPr>
        <w:pStyle w:val="Caption"/>
        <w:keepNext/>
        <w:shd w:val="clear" w:color="auto" w:fill="FFFFFF"/>
        <w:spacing w:line="360" w:lineRule="auto"/>
        <w:contextualSpacing/>
        <w:jc w:val="center"/>
        <w:rPr>
          <w:i/>
          <w:iCs/>
          <w:sz w:val="24"/>
          <w:szCs w:val="24"/>
        </w:rPr>
      </w:pPr>
      <w:bookmarkStart w:id="731" w:name="_Toc138780616"/>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14</w:t>
      </w:r>
      <w:r>
        <w:rPr>
          <w:i/>
          <w:iCs/>
          <w:sz w:val="24"/>
          <w:szCs w:val="24"/>
        </w:rPr>
        <w:fldChar w:fldCharType="end"/>
      </w:r>
      <w:r>
        <w:rPr>
          <w:i/>
          <w:iCs/>
          <w:sz w:val="24"/>
          <w:szCs w:val="24"/>
        </w:rPr>
        <w:t>: Idadi ya Mifugo</w:t>
      </w:r>
      <w:bookmarkEnd w:id="731"/>
    </w:p>
    <w:p w14:paraId="1F7A58EF" w14:textId="77777777" w:rsidR="00E73F22" w:rsidRDefault="00E73F22"/>
    <w:p w14:paraId="33B29D1F" w14:textId="77777777" w:rsidR="00E73F22" w:rsidRDefault="00000000">
      <w:pPr>
        <w:keepNext/>
        <w:shd w:val="clear" w:color="auto" w:fill="FFFFFF"/>
        <w:spacing w:after="0" w:line="360" w:lineRule="auto"/>
        <w:contextualSpacing/>
        <w:jc w:val="center"/>
        <w:rPr>
          <w:i/>
          <w:iCs/>
          <w:color w:val="FF0000"/>
          <w:sz w:val="24"/>
          <w:szCs w:val="24"/>
        </w:rPr>
      </w:pPr>
      <w:r>
        <w:rPr>
          <w:i/>
          <w:iCs/>
          <w:color w:val="FF0000"/>
          <w:sz w:val="24"/>
          <w:szCs w:val="24"/>
        </w:rPr>
        <w:t>(Weka chati inayoonyesha idadi ya mifugo kwa kila kitongoji; Tumia Column Chati)</w:t>
      </w:r>
    </w:p>
    <w:p w14:paraId="66426EFF" w14:textId="77777777" w:rsidR="00E73F22" w:rsidRDefault="00E73F22">
      <w:pPr>
        <w:keepNext/>
        <w:shd w:val="clear" w:color="auto" w:fill="FFFFFF"/>
        <w:spacing w:after="0" w:line="360" w:lineRule="auto"/>
        <w:contextualSpacing/>
        <w:jc w:val="center"/>
        <w:rPr>
          <w:sz w:val="24"/>
          <w:szCs w:val="24"/>
        </w:rPr>
      </w:pPr>
    </w:p>
    <w:p w14:paraId="1DA92A72" w14:textId="77777777" w:rsidR="00E73F22" w:rsidRDefault="00000000">
      <w:pPr>
        <w:spacing w:line="360" w:lineRule="auto"/>
        <w:contextualSpacing/>
        <w:jc w:val="center"/>
        <w:rPr>
          <w:i/>
          <w:color w:val="FF0000"/>
          <w:sz w:val="24"/>
          <w:szCs w:val="24"/>
        </w:rPr>
      </w:pPr>
      <w:r>
        <w:rPr>
          <w:rStyle w:val="Emphasis"/>
        </w:rPr>
        <w:t>Chanzo</w:t>
      </w:r>
      <w:r>
        <w:rPr>
          <w:b/>
          <w:i/>
          <w:sz w:val="24"/>
          <w:szCs w:val="24"/>
        </w:rPr>
        <w:t xml:space="preserve">: </w:t>
      </w:r>
      <w:r>
        <w:rPr>
          <w:i/>
          <w:sz w:val="24"/>
          <w:szCs w:val="24"/>
        </w:rPr>
        <w:t xml:space="preserve">Tathmini Shirikishi Kijiji cha</w:t>
      </w:r>
      <w:r>
        <w:rPr>
          <w:i/>
          <w:color w:val="FF0000"/>
          <w:sz w:val="24"/>
          <w:szCs w:val="24"/>
        </w:rPr>
        <w:t xml:space="preserve"> Zabazaba; (andika mwezi, mwaka)</w:t>
      </w:r>
    </w:p>
    <w:p w14:paraId="7DCE09EA" w14:textId="77777777" w:rsidR="00E73F22" w:rsidRDefault="00E73F22">
      <w:pPr>
        <w:spacing w:line="360" w:lineRule="auto"/>
        <w:contextualSpacing/>
        <w:jc w:val="center"/>
        <w:rPr>
          <w:i/>
          <w:color w:val="FF0000"/>
          <w:sz w:val="24"/>
          <w:szCs w:val="24"/>
        </w:rPr>
      </w:pPr>
    </w:p>
    <w:p w14:paraId="645F402E" w14:textId="77777777" w:rsidR="00E73F22" w:rsidRDefault="00000000">
      <w:pPr>
        <w:keepNext/>
        <w:shd w:val="clear" w:color="auto" w:fill="FFFFFF"/>
        <w:spacing w:line="360" w:lineRule="auto"/>
        <w:contextualSpacing/>
        <w:jc w:val="both"/>
        <w:rPr>
          <w:sz w:val="24"/>
          <w:szCs w:val="24"/>
        </w:rPr>
      </w:pPr>
      <w:r>
        <w:rPr>
          <w:sz w:val="24"/>
          <w:szCs w:val="24"/>
        </w:rPr>
        <w:t xml:space="preserve">Kwa kuangalia Jedwali hapo juu linaonyesha mtawanyiko wa mifugo </w:t>
      </w:r>
      <w:r>
        <w:rPr>
          <w:i/>
          <w:iCs/>
          <w:color w:val="FF0000"/>
          <w:sz w:val="24"/>
          <w:szCs w:val="24"/>
        </w:rPr>
        <w:t>(ainisha mifugo iliyopo na maelezo juu ya idadi ya mifugo kwa kila kitongoji Mf... mifugo aina ya Ng’ombe upo zaidi kitongoji cha ........., Mbuzi zipo zaidi kitongoji cha............ na Punda wapo kitongoji cha ...........pia eleza sababu zinazopelekea uwepo wa mifugo mingi kwa kitongoji kimoja ukilinganisha na vitongoji vingine).</w:t>
      </w:r>
    </w:p>
    <w:p w14:paraId="352E0D63" w14:textId="77777777" w:rsidR="00E73F22" w:rsidRDefault="00E73F22">
      <w:pPr>
        <w:keepNext/>
        <w:shd w:val="clear" w:color="auto" w:fill="FFFFFF"/>
        <w:spacing w:line="360" w:lineRule="auto"/>
        <w:contextualSpacing/>
        <w:jc w:val="center"/>
        <w:rPr>
          <w:sz w:val="24"/>
          <w:szCs w:val="24"/>
        </w:rPr>
      </w:pPr>
    </w:p>
    <w:p w14:paraId="42C45F4A" w14:textId="77777777" w:rsidR="00E73F22" w:rsidRDefault="00E73F22">
      <w:pPr>
        <w:keepNext/>
        <w:shd w:val="clear" w:color="auto" w:fill="FFFFFF"/>
        <w:spacing w:line="360" w:lineRule="auto"/>
        <w:contextualSpacing/>
        <w:jc w:val="both"/>
        <w:rPr>
          <w:sz w:val="24"/>
          <w:szCs w:val="24"/>
        </w:rPr>
      </w:pPr>
    </w:p>
    <w:p w14:paraId="028868F0" w14:textId="77777777" w:rsidR="00E73F22" w:rsidRDefault="00E73F22">
      <w:pPr>
        <w:keepNext/>
        <w:shd w:val="clear" w:color="auto" w:fill="FFFFFF"/>
        <w:spacing w:line="360" w:lineRule="auto"/>
        <w:contextualSpacing/>
        <w:jc w:val="both"/>
        <w:rPr>
          <w:sz w:val="24"/>
          <w:szCs w:val="24"/>
        </w:rPr>
        <w:sectPr w:rsidR="00E73F22">
          <w:footerReference w:type="default" r:id="rId19"/>
          <w:footerReference w:type="first" r:id="rId20"/>
          <w:pgSz w:w="12240" w:h="15840"/>
          <w:pgMar w:top="1138" w:right="850" w:bottom="245" w:left="1296" w:header="720" w:footer="720" w:gutter="0"/>
          <w:pgNumType w:chapStyle="1"/>
          <w:cols w:space="720"/>
          <w:docGrid w:linePitch="360"/>
        </w:sectPr>
      </w:pPr>
    </w:p>
    <w:p w14:paraId="462E6480" w14:textId="77777777" w:rsidR="00E73F22" w:rsidRDefault="00000000">
      <w:pPr>
        <w:pStyle w:val="Caption"/>
        <w:keepNext/>
        <w:spacing w:line="360" w:lineRule="auto"/>
        <w:contextualSpacing/>
        <w:jc w:val="center"/>
        <w:rPr>
          <w:i/>
          <w:iCs/>
          <w:color w:val="FF0000"/>
          <w:sz w:val="24"/>
          <w:szCs w:val="24"/>
        </w:rPr>
      </w:pPr>
      <w:bookmarkStart w:id="732" w:name="_Toc90616440"/>
      <w:bookmarkStart w:id="733" w:name="_Toc138798320"/>
      <w:r>
        <w:rPr>
          <w:i/>
          <w:iCs/>
          <w:color w:val="FF0000"/>
          <w:sz w:val="24"/>
          <w:szCs w:val="24"/>
        </w:rPr>
        <w:lastRenderedPageBreak/>
        <w:t>Ramani Na....</w:t>
      </w:r>
      <w:r>
        <w:rPr>
          <w:i/>
          <w:iCs/>
          <w:color w:val="FF0000"/>
          <w:sz w:val="24"/>
          <w:szCs w:val="24"/>
        </w:rPr>
        <w:fldChar w:fldCharType="begin"/>
      </w:r>
      <w:r>
        <w:rPr>
          <w:i/>
          <w:iCs/>
          <w:color w:val="FF0000"/>
          <w:sz w:val="24"/>
          <w:szCs w:val="24"/>
        </w:rPr>
        <w:instrText xml:space="preserve"> SEQ Ramani \* ARABIC </w:instrText>
      </w:r>
      <w:r>
        <w:rPr>
          <w:i/>
          <w:iCs/>
          <w:color w:val="FF0000"/>
          <w:sz w:val="24"/>
          <w:szCs w:val="24"/>
        </w:rPr>
        <w:fldChar w:fldCharType="separate"/>
      </w:r>
      <w:r>
        <w:rPr>
          <w:i/>
          <w:iCs/>
          <w:color w:val="FF0000"/>
          <w:sz w:val="24"/>
          <w:szCs w:val="24"/>
        </w:rPr>
        <w:fldChar w:fldCharType="end"/>
      </w:r>
      <w:r>
        <w:rPr>
          <w:i/>
          <w:iCs/>
          <w:color w:val="FF0000"/>
          <w:sz w:val="24"/>
          <w:szCs w:val="24"/>
        </w:rPr>
        <w:t>: Mtawanyiko wa Mifugo katika vitongoji</w:t>
      </w:r>
      <w:bookmarkEnd w:id="732"/>
      <w:bookmarkEnd w:id="733"/>
    </w:p>
    <w:p w14:paraId="7CD26DDF" w14:textId="77777777" w:rsidR="00E73F22" w:rsidRDefault="00E73F22">
      <w:pPr>
        <w:spacing w:line="360" w:lineRule="auto"/>
        <w:contextualSpacing/>
        <w:jc w:val="center"/>
        <w:rPr>
          <w:sz w:val="24"/>
          <w:szCs w:val="24"/>
        </w:rPr>
      </w:pPr>
    </w:p>
    <w:p w14:paraId="2FCE0005" w14:textId="77777777" w:rsidR="00E73F22" w:rsidRDefault="00E73F22">
      <w:pPr>
        <w:spacing w:line="360" w:lineRule="auto"/>
        <w:contextualSpacing/>
        <w:jc w:val="center"/>
        <w:rPr>
          <w:sz w:val="24"/>
          <w:szCs w:val="24"/>
        </w:rPr>
      </w:pPr>
    </w:p>
    <w:p w14:paraId="0CE38AF9" w14:textId="77777777" w:rsidR="00E73F22" w:rsidRDefault="00000000">
      <w:pPr>
        <w:spacing w:line="360" w:lineRule="auto"/>
        <w:contextualSpacing/>
        <w:jc w:val="center"/>
        <w:rPr>
          <w:i/>
          <w:iCs/>
          <w:color w:val="FF0000"/>
          <w:sz w:val="24"/>
          <w:szCs w:val="24"/>
        </w:rPr>
        <w:sectPr w:rsidR="00E73F22">
          <w:pgSz w:w="15840" w:h="12240" w:orient="landscape"/>
          <w:pgMar w:top="1296" w:right="1138" w:bottom="850" w:left="245" w:header="720" w:footer="720" w:gutter="0"/>
          <w:pgNumType w:chapStyle="1"/>
          <w:cols w:space="720"/>
          <w:docGrid w:linePitch="360"/>
        </w:sectPr>
      </w:pPr>
      <w:r>
        <w:rPr>
          <w:i/>
          <w:iCs/>
          <w:color w:val="FF0000"/>
          <w:sz w:val="24"/>
          <w:szCs w:val="24"/>
        </w:rPr>
        <w:t>(Weka ramani  kuonyesha mtawanyiko wa mifugo kwa kila kitongoji)</w:t>
      </w:r>
    </w:p>
    <w:p w14:paraId="10572D0E" w14:textId="77777777" w:rsidR="00E73F22" w:rsidRDefault="00000000">
      <w:pPr>
        <w:pStyle w:val="Heading3"/>
        <w:spacing w:line="360" w:lineRule="auto"/>
        <w:contextualSpacing/>
        <w:rPr>
          <w:rFonts w:ascii="Times New Roman" w:hAnsi="Times New Roman"/>
          <w:sz w:val="24"/>
          <w:szCs w:val="24"/>
        </w:rPr>
      </w:pPr>
      <w:bookmarkStart w:id="734" w:name="_Toc132455610"/>
      <w:bookmarkStart w:id="735" w:name="_Toc15219"/>
      <w:r>
        <w:rPr>
          <w:rFonts w:ascii="Times New Roman" w:hAnsi="Times New Roman"/>
          <w:sz w:val="24"/>
          <w:szCs w:val="24"/>
        </w:rPr>
        <w:lastRenderedPageBreak/>
        <w:t>3.6.2</w:t>
      </w:r>
      <w:r>
        <w:rPr>
          <w:rFonts w:ascii="Times New Roman" w:hAnsi="Times New Roman"/>
          <w:sz w:val="24"/>
          <w:szCs w:val="24"/>
        </w:rPr>
        <w:tab/>
      </w:r>
      <w:bookmarkEnd w:id="724"/>
      <w:bookmarkEnd w:id="725"/>
      <w:bookmarkEnd w:id="726"/>
      <w:bookmarkEnd w:id="727"/>
      <w:r>
        <w:rPr>
          <w:rFonts w:ascii="Times New Roman" w:hAnsi="Times New Roman"/>
          <w:sz w:val="24"/>
          <w:szCs w:val="24"/>
        </w:rPr>
        <w:t>Mifumo ya Ufugaji</w:t>
      </w:r>
      <w:bookmarkEnd w:id="728"/>
      <w:bookmarkEnd w:id="729"/>
      <w:bookmarkEnd w:id="730"/>
      <w:bookmarkEnd w:id="734"/>
      <w:bookmarkEnd w:id="735"/>
    </w:p>
    <w:p w14:paraId="7B682735" w14:textId="77777777" w:rsidR="00E73F22" w:rsidRDefault="00000000">
      <w:pPr>
        <w:spacing w:line="360" w:lineRule="auto"/>
        <w:contextualSpacing/>
        <w:jc w:val="both"/>
        <w:rPr>
          <w:i/>
          <w:iCs/>
          <w:color w:val="FF0000"/>
          <w:sz w:val="24"/>
          <w:szCs w:val="24"/>
        </w:rPr>
      </w:pPr>
      <w:r>
        <w:rPr>
          <w:sz w:val="24"/>
          <w:szCs w:val="24"/>
        </w:rPr>
        <w:t xml:space="preserve">Mfumo wa ufugaji unaotumiwa na wafugaji waliopo kijijini hiki ni </w:t>
      </w:r>
      <w:r>
        <w:rPr>
          <w:i/>
          <w:iCs/>
          <w:color w:val="FF0000"/>
          <w:sz w:val="24"/>
          <w:szCs w:val="24"/>
        </w:rPr>
        <w:t xml:space="preserve">(elezea kwa undani mifumo ambayo inatumika kufuga na kuchunga kila aina ya mifugo inayopatikana kijijini, mfano...ni wanyama gani hufugwa kiholela, wanyama gani hufugwa ndani na aina gani ya wanyama hufugwa zaidi ya wengine na utoe sababu).  </w:t>
      </w:r>
    </w:p>
    <w:p w14:paraId="65B51423" w14:textId="77777777" w:rsidR="00E73F22" w:rsidRDefault="00000000">
      <w:pPr>
        <w:pStyle w:val="Caption"/>
        <w:keepNext/>
        <w:jc w:val="center"/>
        <w:rPr>
          <w:sz w:val="24"/>
          <w:szCs w:val="24"/>
        </w:rPr>
      </w:pPr>
      <w:bookmarkStart w:id="736" w:name="_Toc1387809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18</w:t>
      </w:r>
      <w:r>
        <w:rPr>
          <w:sz w:val="24"/>
          <w:szCs w:val="24"/>
        </w:rPr>
        <w:fldChar w:fldCharType="end"/>
      </w:r>
      <w:r>
        <w:rPr>
          <w:i/>
          <w:iCs/>
          <w:sz w:val="24"/>
          <w:szCs w:val="24"/>
        </w:rPr>
        <w:t>: Mfumo wa Ufugaji</w:t>
      </w:r>
      <w:bookmarkEnd w:id="736"/>
    </w:p>
    <w:p w14:paraId="6ED27487" w14:textId="77777777" w:rsidR="00E73F22" w:rsidRDefault="00E73F22">
      <w:pPr>
        <w:spacing w:line="360" w:lineRule="auto"/>
        <w:contextualSpacing/>
        <w:jc w:val="both"/>
        <w:rPr>
          <w:sz w:val="24"/>
          <w:szCs w:val="24"/>
        </w:rPr>
      </w:pPr>
    </w:p>
    <w:p w14:paraId="1ACD5BE0" w14:textId="77777777" w:rsidR="00E73F22" w:rsidRDefault="00000000">
      <w:pPr>
        <w:spacing w:line="360" w:lineRule="auto"/>
        <w:contextualSpacing/>
        <w:jc w:val="center"/>
        <w:rPr>
          <w:i/>
          <w:iCs/>
          <w:color w:val="FF0000"/>
          <w:sz w:val="24"/>
          <w:szCs w:val="24"/>
        </w:rPr>
      </w:pPr>
      <w:r>
        <w:rPr>
          <w:i/>
          <w:iCs/>
          <w:color w:val="FF0000"/>
          <w:sz w:val="24"/>
          <w:szCs w:val="24"/>
        </w:rPr>
        <w:t>Weka picha kuonyesha mifumo ya ufugaji wa mifugo mbalimbali kijijini.</w:t>
      </w:r>
    </w:p>
    <w:p w14:paraId="534A6B87" w14:textId="77777777" w:rsidR="00E73F22" w:rsidRDefault="00E73F22">
      <w:pPr>
        <w:spacing w:line="360" w:lineRule="auto"/>
        <w:contextualSpacing/>
        <w:jc w:val="both"/>
        <w:rPr>
          <w:sz w:val="24"/>
          <w:szCs w:val="24"/>
        </w:rPr>
      </w:pPr>
    </w:p>
    <w:p w14:paraId="690BFAFF" w14:textId="77777777" w:rsidR="00E73F22" w:rsidRDefault="00000000">
      <w:pPr>
        <w:spacing w:line="360" w:lineRule="auto"/>
        <w:contextualSpacing/>
        <w:jc w:val="center"/>
        <w:rPr>
          <w:i/>
          <w:color w:val="FF0000"/>
          <w:sz w:val="24"/>
          <w:szCs w:val="24"/>
        </w:rPr>
      </w:pPr>
      <w:r>
        <w:rPr>
          <w:rStyle w:val="Emphasis"/>
          <w:color w:val="FF0000"/>
        </w:rPr>
        <w:t>Chanzo</w:t>
      </w:r>
      <w:r>
        <w:rPr>
          <w:b/>
          <w:i/>
          <w:color w:val="FF0000"/>
          <w:sz w:val="24"/>
          <w:szCs w:val="24"/>
        </w:rPr>
        <w:t xml:space="preserve">: </w:t>
      </w:r>
      <w:r>
        <w:rPr>
          <w:bCs/>
          <w:i/>
          <w:iCs/>
          <w:color w:val="FF0000"/>
          <w:sz w:val="24"/>
          <w:szCs w:val="24"/>
        </w:rPr>
        <w:t xml:space="preserve">Picha ya Uwandani Kijiji cha</w:t>
      </w:r>
      <w:r>
        <w:rPr>
          <w:i/>
          <w:color w:val="FF0000"/>
          <w:sz w:val="24"/>
          <w:szCs w:val="24"/>
        </w:rPr>
        <w:t xml:space="preserve"> cha Zabazaba; (andika mwezi, mwaka)</w:t>
      </w:r>
    </w:p>
    <w:p w14:paraId="0BA90A7E" w14:textId="77777777" w:rsidR="00E73F22" w:rsidRDefault="00000000">
      <w:pPr>
        <w:pStyle w:val="Heading3"/>
        <w:spacing w:line="360" w:lineRule="auto"/>
        <w:contextualSpacing/>
        <w:rPr>
          <w:rFonts w:ascii="Times New Roman" w:hAnsi="Times New Roman"/>
          <w:sz w:val="24"/>
          <w:szCs w:val="24"/>
        </w:rPr>
      </w:pPr>
      <w:bookmarkStart w:id="737" w:name="_Toc132455611"/>
      <w:bookmarkStart w:id="738" w:name="_Toc90466973"/>
      <w:bookmarkStart w:id="739" w:name="_Toc21517"/>
      <w:bookmarkStart w:id="740" w:name="_Toc196277019"/>
      <w:bookmarkStart w:id="741" w:name="_Toc284703935"/>
      <w:bookmarkStart w:id="742" w:name="_Toc304050315"/>
      <w:bookmarkStart w:id="743" w:name="_Toc284704036"/>
      <w:bookmarkStart w:id="744" w:name="_Toc320609639"/>
      <w:bookmarkStart w:id="745" w:name="_Toc320353032"/>
      <w:bookmarkStart w:id="746" w:name="_Toc90466974"/>
      <w:r>
        <w:rPr>
          <w:rFonts w:ascii="Times New Roman" w:hAnsi="Times New Roman"/>
          <w:sz w:val="24"/>
          <w:szCs w:val="24"/>
        </w:rPr>
        <w:t>3.6.3 Maeneo ya malisho na Manywesheo ya maji</w:t>
      </w:r>
      <w:bookmarkEnd w:id="737"/>
      <w:bookmarkEnd w:id="738"/>
      <w:bookmarkEnd w:id="739"/>
      <w:r>
        <w:rPr>
          <w:rFonts w:ascii="Times New Roman" w:hAnsi="Times New Roman"/>
          <w:sz w:val="24"/>
          <w:szCs w:val="24"/>
        </w:rPr>
        <w:t xml:space="preserve"> </w:t>
      </w:r>
    </w:p>
    <w:p w14:paraId="6F042EEE" w14:textId="77777777" w:rsidR="00E73F22" w:rsidRDefault="00000000">
      <w:pPr>
        <w:shd w:val="clear" w:color="auto" w:fill="FFFFFF"/>
        <w:spacing w:line="360" w:lineRule="auto"/>
        <w:contextualSpacing/>
        <w:jc w:val="both"/>
        <w:rPr>
          <w:i/>
          <w:iCs/>
          <w:color w:val="FF0000"/>
          <w:sz w:val="24"/>
          <w:szCs w:val="24"/>
        </w:rPr>
      </w:pPr>
      <w:r>
        <w:rPr>
          <w:sz w:val="24"/>
          <w:szCs w:val="24"/>
        </w:rPr>
        <w:t xml:space="preserve">Maeneo yanayotumiwa kwa malisho na manywesheo </w:t>
      </w:r>
      <w:r>
        <w:rPr>
          <w:color w:val="FF0000"/>
          <w:sz w:val="24"/>
          <w:szCs w:val="24"/>
        </w:rPr>
        <w:t xml:space="preserve">ni </w:t>
      </w:r>
      <w:r>
        <w:rPr>
          <w:i/>
          <w:iCs/>
          <w:color w:val="FF0000"/>
          <w:sz w:val="24"/>
          <w:szCs w:val="24"/>
        </w:rPr>
        <w:t>(elezea maeneo ambayo hutumika kwaajili ya malisho na manywesheo katika kijijini pamoja na maelezo mbalimbali juu ya sababu zinazopelekea watu kutumia maeneo hayo kwaajili ya malisho na manywesheo)</w:t>
      </w:r>
      <w:r>
        <w:rPr>
          <w:color w:val="FF0000"/>
          <w:sz w:val="24"/>
          <w:szCs w:val="24"/>
        </w:rPr>
        <w:t xml:space="preserve"> </w:t>
      </w:r>
      <w:bookmarkStart w:id="747" w:name="_Toc136881366"/>
      <w:r>
        <w:rPr>
          <w:i/>
          <w:iCs/>
          <w:color w:val="FF0000"/>
          <w:sz w:val="24"/>
          <w:szCs w:val="24"/>
        </w:rPr>
        <w:t>(Onyesha changamoto zilizopo katika maeneo hayo ya Malisho na Manywesheo)</w:t>
      </w:r>
    </w:p>
    <w:p w14:paraId="0E895248" w14:textId="77777777" w:rsidR="00E73F22" w:rsidRDefault="00000000">
      <w:pPr>
        <w:pStyle w:val="Caption"/>
        <w:keepNext/>
        <w:jc w:val="center"/>
        <w:rPr>
          <w:sz w:val="24"/>
          <w:szCs w:val="24"/>
        </w:rPr>
      </w:pPr>
      <w:bookmarkStart w:id="748" w:name="_Toc1387809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19</w:t>
      </w:r>
      <w:r>
        <w:rPr>
          <w:sz w:val="24"/>
          <w:szCs w:val="24"/>
        </w:rPr>
        <w:fldChar w:fldCharType="end"/>
      </w:r>
      <w:r>
        <w:rPr>
          <w:sz w:val="24"/>
          <w:szCs w:val="24"/>
        </w:rPr>
        <w:t xml:space="preserve">: </w:t>
      </w:r>
      <w:r>
        <w:rPr>
          <w:i/>
          <w:iCs/>
          <w:sz w:val="24"/>
          <w:szCs w:val="24"/>
        </w:rPr>
        <w:t>Maeneo yaliyokuwa Manywesheo ya Mifug</w:t>
      </w:r>
      <w:bookmarkEnd w:id="747"/>
      <w:r>
        <w:rPr>
          <w:i/>
          <w:iCs/>
          <w:sz w:val="24"/>
          <w:szCs w:val="24"/>
        </w:rPr>
        <w:t>o</w:t>
      </w:r>
      <w:bookmarkEnd w:id="748"/>
    </w:p>
    <w:p w14:paraId="45264456" w14:textId="77777777" w:rsidR="00E73F22" w:rsidRDefault="00E73F22">
      <w:pPr>
        <w:shd w:val="clear" w:color="auto" w:fill="FFFFFF"/>
        <w:spacing w:line="360" w:lineRule="auto"/>
        <w:contextualSpacing/>
        <w:rPr>
          <w:b/>
          <w:bCs/>
          <w:i/>
          <w:iCs/>
          <w:sz w:val="24"/>
          <w:szCs w:val="24"/>
        </w:rPr>
      </w:pPr>
    </w:p>
    <w:p w14:paraId="68186936" w14:textId="77777777" w:rsidR="00E73F22" w:rsidRDefault="00000000">
      <w:pPr>
        <w:shd w:val="clear" w:color="auto" w:fill="FFFFFF"/>
        <w:spacing w:line="360" w:lineRule="auto"/>
        <w:contextualSpacing/>
        <w:jc w:val="center"/>
        <w:rPr>
          <w:b/>
          <w:bCs/>
          <w:i/>
          <w:iCs/>
          <w:color w:val="FF0000"/>
          <w:sz w:val="24"/>
          <w:szCs w:val="24"/>
        </w:rPr>
      </w:pPr>
      <w:r>
        <w:rPr>
          <w:b/>
          <w:bCs/>
          <w:i/>
          <w:iCs/>
          <w:color w:val="FF0000"/>
          <w:sz w:val="24"/>
          <w:szCs w:val="24"/>
        </w:rPr>
        <w:t>Weka picha kuonyesha aina ya manywesheo na malisho kijijini</w:t>
      </w:r>
    </w:p>
    <w:p w14:paraId="0B8931E2" w14:textId="77777777" w:rsidR="00E73F22" w:rsidRDefault="00000000">
      <w:pPr>
        <w:spacing w:line="360" w:lineRule="auto"/>
        <w:contextualSpacing/>
        <w:jc w:val="center"/>
        <w:rPr>
          <w:b/>
          <w:bCs/>
          <w:i/>
          <w:iCs/>
          <w:color w:val="FF0000"/>
          <w:sz w:val="24"/>
          <w:szCs w:val="24"/>
        </w:rPr>
      </w:pPr>
      <w:bookmarkStart w:id="749" w:name="_Toc3388"/>
      <w:r>
        <w:rPr>
          <w:b/>
          <w:bCs/>
          <w:i/>
          <w:iCs/>
          <w:color w:val="FF0000"/>
          <w:sz w:val="24"/>
          <w:szCs w:val="24"/>
        </w:rPr>
        <w:t xml:space="preserve">Chanzo: </w:t>
      </w:r>
      <w:r>
        <w:rPr>
          <w:bCs/>
          <w:i/>
          <w:iCs/>
          <w:color w:val="FF0000"/>
          <w:sz w:val="24"/>
          <w:szCs w:val="24"/>
        </w:rPr>
        <w:t xml:space="preserve">Picha ya Uwandani Kijiji cha Zabazaba, Mwezi, Mwaka</w:t>
      </w:r>
    </w:p>
    <w:p w14:paraId="294B68D8" w14:textId="77777777" w:rsidR="00E73F22" w:rsidRDefault="00000000">
      <w:pPr>
        <w:pStyle w:val="Heading3"/>
        <w:spacing w:line="360" w:lineRule="auto"/>
        <w:contextualSpacing/>
        <w:rPr>
          <w:rFonts w:ascii="Times New Roman" w:hAnsi="Times New Roman"/>
          <w:sz w:val="24"/>
          <w:szCs w:val="24"/>
        </w:rPr>
      </w:pPr>
      <w:bookmarkStart w:id="750" w:name="_Toc132455612"/>
      <w:r>
        <w:rPr>
          <w:rFonts w:ascii="Times New Roman" w:hAnsi="Times New Roman"/>
          <w:sz w:val="24"/>
          <w:szCs w:val="24"/>
        </w:rPr>
        <w:t>3.6.4</w:t>
      </w:r>
      <w:r>
        <w:rPr>
          <w:rFonts w:ascii="Times New Roman" w:hAnsi="Times New Roman"/>
          <w:sz w:val="24"/>
          <w:szCs w:val="24"/>
        </w:rPr>
        <w:tab/>
      </w:r>
      <w:bookmarkEnd w:id="740"/>
      <w:r>
        <w:rPr>
          <w:rFonts w:ascii="Times New Roman" w:hAnsi="Times New Roman"/>
          <w:sz w:val="24"/>
          <w:szCs w:val="24"/>
        </w:rPr>
        <w:t xml:space="preserve">Miundombinu na Magonjwa </w:t>
      </w:r>
      <w:bookmarkEnd w:id="741"/>
      <w:bookmarkEnd w:id="742"/>
      <w:bookmarkEnd w:id="743"/>
      <w:r>
        <w:rPr>
          <w:rFonts w:ascii="Times New Roman" w:hAnsi="Times New Roman"/>
          <w:sz w:val="24"/>
          <w:szCs w:val="24"/>
        </w:rPr>
        <w:t>ya Mifugo</w:t>
      </w:r>
      <w:bookmarkEnd w:id="744"/>
      <w:bookmarkEnd w:id="745"/>
      <w:bookmarkEnd w:id="746"/>
      <w:bookmarkEnd w:id="749"/>
      <w:bookmarkEnd w:id="750"/>
    </w:p>
    <w:p w14:paraId="4D01F3B8" w14:textId="77777777" w:rsidR="00E73F22" w:rsidRDefault="00000000">
      <w:pPr>
        <w:spacing w:line="360" w:lineRule="auto"/>
        <w:contextualSpacing/>
        <w:jc w:val="both"/>
        <w:rPr>
          <w:sz w:val="24"/>
          <w:szCs w:val="24"/>
        </w:rPr>
      </w:pPr>
      <w:r>
        <w:rPr>
          <w:sz w:val="24"/>
          <w:szCs w:val="24"/>
        </w:rPr>
        <w:t xml:space="preserve">Magonjwa yanayosumbua kwa Ng’ombe katika kijiji cha Madihani ni </w:t>
      </w:r>
      <w:r>
        <w:rPr>
          <w:i/>
          <w:iCs/>
          <w:color w:val="FF0000"/>
          <w:sz w:val="24"/>
          <w:szCs w:val="24"/>
        </w:rPr>
        <w:t>(taja aina ya magonjwa yanayosumbua mifugo yote inayopatikana kijijini na misimu ambayo hushambulia zaidi).</w:t>
      </w:r>
      <w:r>
        <w:rPr>
          <w:sz w:val="24"/>
          <w:szCs w:val="24"/>
        </w:rPr>
        <w:t xml:space="preserve"> Magonjwa haya hushambulia zaidi mifugo kipindi chote cha masika na kiangazi. Magonjwa ya Mbuzi ni Kuoza kwato, ugonjwa wa Ngozi na Minyoo na kuku ni degedege ambayo nayo yanapatikana kipindi cha masika na kiangazi. Magonjwa haya hutibiwa kwa dawa aina ya</w:t>
      </w:r>
      <w:r>
        <w:rPr>
          <w:i/>
          <w:iCs/>
          <w:color w:val="FF0000"/>
          <w:sz w:val="24"/>
          <w:szCs w:val="24"/>
        </w:rPr>
        <w:t xml:space="preserve"> (taja aina ya dawa zinazotumika kutibu magonjwwa hayo yanayowapata mifugo na bei yake na mahali zinapopatikana, Mf... OTC, Diminazen, Albendazole na chanjo. OTC huuzwa kwa Tsh 4000/= hadi 6000/= kwa kidonge kimoja, Diminazen huuzwa Tsh 800/= hadi 1200/= kwa kidonge kimoja na Albandazole huuzwa Tsh 4,000/= hadi 8000/= kwa pakiti).</w:t>
      </w:r>
      <w:r>
        <w:rPr>
          <w:sz w:val="24"/>
          <w:szCs w:val="24"/>
        </w:rPr>
        <w:t xml:space="preserve"> </w:t>
      </w:r>
      <w:bookmarkStart w:id="751" w:name="_Toc90466975"/>
      <w:bookmarkStart w:id="752" w:name="_Toc15012758"/>
      <w:bookmarkStart w:id="753" w:name="_Toc3242"/>
      <w:bookmarkStart w:id="754" w:name="_Toc132455613"/>
      <w:bookmarkStart w:id="755" w:name="_Toc17895723"/>
    </w:p>
    <w:p w14:paraId="5EEFBE19" w14:textId="77777777" w:rsidR="00E73F22" w:rsidRDefault="00000000">
      <w:pPr>
        <w:pStyle w:val="Heading3"/>
        <w:shd w:val="clear" w:color="auto" w:fill="FFFFFF"/>
        <w:spacing w:after="0" w:line="360" w:lineRule="auto"/>
        <w:contextualSpacing/>
        <w:jc w:val="both"/>
        <w:rPr>
          <w:rFonts w:ascii="Times New Roman" w:hAnsi="Times New Roman"/>
          <w:sz w:val="24"/>
          <w:szCs w:val="24"/>
        </w:rPr>
      </w:pPr>
      <w:r>
        <w:rPr>
          <w:rFonts w:ascii="Times New Roman" w:hAnsi="Times New Roman"/>
          <w:sz w:val="24"/>
          <w:szCs w:val="24"/>
        </w:rPr>
        <w:lastRenderedPageBreak/>
        <w:t>3.6.5 Mazao ya mifugo</w:t>
      </w:r>
      <w:bookmarkEnd w:id="751"/>
      <w:bookmarkEnd w:id="752"/>
      <w:bookmarkEnd w:id="753"/>
      <w:bookmarkEnd w:id="754"/>
      <w:bookmarkEnd w:id="755"/>
    </w:p>
    <w:p w14:paraId="2E5CA045" w14:textId="77777777" w:rsidR="00E73F22" w:rsidRDefault="00000000">
      <w:pPr>
        <w:shd w:val="clear" w:color="auto" w:fill="FFFFFF"/>
        <w:spacing w:line="360" w:lineRule="auto"/>
        <w:contextualSpacing/>
        <w:jc w:val="both"/>
        <w:rPr>
          <w:sz w:val="24"/>
          <w:szCs w:val="24"/>
        </w:rPr>
      </w:pPr>
      <w:bookmarkStart w:id="756" w:name="_Toc90466976"/>
      <w:bookmarkStart w:id="757" w:name="_Toc12702"/>
      <w:bookmarkStart w:id="758" w:name="_Toc90103741"/>
      <w:bookmarkStart w:id="759" w:name="_Toc132455614"/>
      <w:bookmarkStart w:id="760" w:name="_Toc90023239"/>
      <w:r>
        <w:rPr>
          <w:sz w:val="24"/>
          <w:szCs w:val="24"/>
        </w:rPr>
        <w:t xml:space="preserve">Mazao ya mifugo yanayopatikana kijijini ni </w:t>
      </w:r>
      <w:r>
        <w:rPr>
          <w:i/>
          <w:iCs/>
          <w:color w:val="FF0000"/>
          <w:sz w:val="24"/>
          <w:szCs w:val="24"/>
        </w:rPr>
        <w:t>(taja aina ya mazao yanayopatikana kutokana na kila aina ya mifugo iliyopo mf.... maziwa, nyama, Samadi na Mayai. Taja bei ya kila kiwango cha mazao ya mifugo iliyo ainishwa kijijini. Elezea mahali ambapo mifugo na mazao ya mifugo huuzwa)</w:t>
      </w:r>
      <w:r>
        <w:rPr>
          <w:sz w:val="24"/>
          <w:szCs w:val="24"/>
        </w:rPr>
        <w:t xml:space="preserve">   </w:t>
      </w:r>
    </w:p>
    <w:p w14:paraId="327D5314" w14:textId="77777777" w:rsidR="00E73F22" w:rsidRDefault="00000000">
      <w:pPr>
        <w:pStyle w:val="Heading3"/>
        <w:spacing w:before="0" w:after="0" w:line="360" w:lineRule="auto"/>
        <w:contextualSpacing/>
        <w:rPr>
          <w:rFonts w:ascii="Times New Roman" w:hAnsi="Times New Roman"/>
          <w:sz w:val="24"/>
          <w:szCs w:val="24"/>
        </w:rPr>
      </w:pPr>
      <w:r>
        <w:rPr>
          <w:rFonts w:ascii="Times New Roman" w:hAnsi="Times New Roman"/>
          <w:sz w:val="24"/>
          <w:szCs w:val="24"/>
        </w:rPr>
        <w:t>3.6.6. Soko la Mifugo</w:t>
      </w:r>
      <w:bookmarkEnd w:id="756"/>
      <w:bookmarkEnd w:id="757"/>
      <w:bookmarkEnd w:id="758"/>
      <w:bookmarkEnd w:id="759"/>
      <w:bookmarkEnd w:id="760"/>
    </w:p>
    <w:p w14:paraId="0CE90235" w14:textId="77777777" w:rsidR="00E73F22" w:rsidRDefault="00000000">
      <w:pPr>
        <w:spacing w:after="0" w:line="360" w:lineRule="auto"/>
        <w:contextualSpacing/>
        <w:jc w:val="both"/>
        <w:rPr>
          <w:rFonts w:eastAsia="Calibri"/>
          <w:i/>
          <w:iCs/>
          <w:kern w:val="2"/>
          <w:sz w:val="24"/>
          <w:szCs w:val="24"/>
        </w:rPr>
      </w:pPr>
      <w:bookmarkStart w:id="761" w:name="_Toc11384"/>
      <w:bookmarkStart w:id="762" w:name="_Toc90466977"/>
      <w:bookmarkStart w:id="763" w:name="_Toc132455615"/>
      <w:r>
        <w:rPr>
          <w:rFonts w:eastAsia="Calibri"/>
          <w:i/>
          <w:iCs/>
          <w:color w:val="FF0000"/>
          <w:kern w:val="2"/>
          <w:sz w:val="24"/>
          <w:szCs w:val="24"/>
        </w:rPr>
        <w:t xml:space="preserve">Katika kijiji cha Zabazaba wafugaji wamekuwa wakijipatia kipato kwa kuuza mifugo yao katika soko lililopo (Eleza soko la mifugo lipo wapi). Hali ya mifugo katika kijiji cha Zabazaba ni ya wastani kwa kuwa hawana eneo maalum kwa ajili ya chakula cha kutosha</w:t>
      </w:r>
      <w:r>
        <w:rPr>
          <w:rFonts w:eastAsia="Calibri"/>
          <w:i/>
          <w:iCs/>
          <w:kern w:val="2"/>
          <w:sz w:val="24"/>
          <w:szCs w:val="24"/>
        </w:rPr>
        <w:t>.</w:t>
      </w:r>
    </w:p>
    <w:p w14:paraId="620659DC" w14:textId="77777777" w:rsidR="00E73F22" w:rsidRDefault="00000000">
      <w:pPr>
        <w:keepNext/>
        <w:spacing w:after="0" w:line="360" w:lineRule="auto"/>
        <w:contextualSpacing/>
        <w:jc w:val="center"/>
        <w:rPr>
          <w:rFonts w:eastAsia="Times New Roman"/>
          <w:b/>
          <w:bCs/>
          <w:i/>
          <w:iCs/>
          <w:color w:val="FF0000"/>
          <w:sz w:val="24"/>
          <w:szCs w:val="24"/>
        </w:rPr>
      </w:pPr>
      <w:bookmarkStart w:id="764" w:name="_Toc132453754"/>
      <w:bookmarkStart w:id="765" w:name="_Toc138780410"/>
      <w:bookmarkStart w:id="766" w:name="_Toc90467033"/>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29</w:t>
      </w:r>
      <w:r>
        <w:rPr>
          <w:rFonts w:eastAsia="Times New Roman"/>
          <w:b/>
          <w:bCs/>
          <w:i/>
          <w:iCs/>
          <w:sz w:val="24"/>
          <w:szCs w:val="24"/>
        </w:rPr>
        <w:fldChar w:fldCharType="end"/>
      </w:r>
      <w:r>
        <w:rPr>
          <w:rFonts w:eastAsia="Times New Roman"/>
          <w:b/>
          <w:bCs/>
          <w:i/>
          <w:iCs/>
          <w:sz w:val="24"/>
          <w:szCs w:val="24"/>
        </w:rPr>
        <w:t>: Bei ya Mifugo</w:t>
      </w:r>
      <w:bookmarkEnd w:id="764"/>
      <w:bookmarkEnd w:id="765"/>
      <w:bookmarkEnd w:id="766"/>
      <w:r>
        <w:rPr>
          <w:rFonts w:eastAsia="Times New Roman"/>
          <w:b/>
          <w:bCs/>
          <w:i/>
          <w:iCs/>
          <w:sz w:val="24"/>
          <w:szCs w:val="24"/>
        </w:rPr>
        <w:t xml:space="preserve"> </w:t>
      </w:r>
      <w:r>
        <w:rPr>
          <w:rFonts w:eastAsia="Times New Roman"/>
          <w:b/>
          <w:bCs/>
          <w:i/>
          <w:iCs/>
          <w:color w:val="FF0000"/>
          <w:sz w:val="24"/>
          <w:szCs w:val="24"/>
        </w:rPr>
        <w:t>(unaweza kupunguza au kuongeza aina ya mifugo na bei yake)</w:t>
      </w:r>
    </w:p>
    <w:tbl>
      <w:tblPr>
        <w:tblW w:w="48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4013"/>
        <w:gridCol w:w="5128"/>
      </w:tblGrid>
      <w:tr w:rsidR="00E73F22" w14:paraId="45AE3362" w14:textId="77777777">
        <w:trPr>
          <w:trHeight w:val="414"/>
        </w:trPr>
        <w:tc>
          <w:tcPr>
            <w:tcW w:w="415" w:type="pct"/>
          </w:tcPr>
          <w:p w14:paraId="28B22603" w14:textId="77777777" w:rsidR="00E73F22" w:rsidRDefault="00000000">
            <w:pPr>
              <w:spacing w:after="160"/>
              <w:contextualSpacing/>
              <w:rPr>
                <w:rFonts w:eastAsia="Calibri"/>
                <w:b/>
                <w:kern w:val="2"/>
                <w:sz w:val="24"/>
                <w:szCs w:val="24"/>
              </w:rPr>
            </w:pPr>
            <w:r>
              <w:rPr>
                <w:rFonts w:eastAsia="Calibri"/>
                <w:b/>
                <w:kern w:val="2"/>
                <w:sz w:val="24"/>
                <w:szCs w:val="24"/>
              </w:rPr>
              <w:t>Na.</w:t>
            </w:r>
          </w:p>
        </w:tc>
        <w:tc>
          <w:tcPr>
            <w:tcW w:w="2013" w:type="pct"/>
          </w:tcPr>
          <w:p w14:paraId="556919CE" w14:textId="77777777" w:rsidR="00E73F22" w:rsidRDefault="00000000">
            <w:pPr>
              <w:spacing w:after="160"/>
              <w:contextualSpacing/>
              <w:rPr>
                <w:rFonts w:eastAsia="Calibri"/>
                <w:b/>
                <w:kern w:val="2"/>
                <w:sz w:val="24"/>
                <w:szCs w:val="24"/>
              </w:rPr>
            </w:pPr>
            <w:r>
              <w:rPr>
                <w:rFonts w:eastAsia="Calibri"/>
                <w:b/>
                <w:kern w:val="2"/>
                <w:sz w:val="24"/>
                <w:szCs w:val="24"/>
              </w:rPr>
              <w:t>Aina ya mifugo</w:t>
            </w:r>
          </w:p>
        </w:tc>
        <w:tc>
          <w:tcPr>
            <w:tcW w:w="2572" w:type="pct"/>
          </w:tcPr>
          <w:p w14:paraId="3C0FD013" w14:textId="77777777" w:rsidR="00E73F22" w:rsidRDefault="00000000">
            <w:pPr>
              <w:spacing w:after="160"/>
              <w:contextualSpacing/>
              <w:jc w:val="center"/>
              <w:rPr>
                <w:rFonts w:eastAsia="Calibri"/>
                <w:b/>
                <w:kern w:val="2"/>
                <w:sz w:val="24"/>
                <w:szCs w:val="24"/>
              </w:rPr>
            </w:pPr>
            <w:r>
              <w:rPr>
                <w:rFonts w:eastAsia="Calibri"/>
                <w:b/>
                <w:kern w:val="2"/>
                <w:sz w:val="24"/>
                <w:szCs w:val="24"/>
              </w:rPr>
              <w:t xml:space="preserve">Bei </w:t>
            </w:r>
          </w:p>
        </w:tc>
      </w:tr>
      <w:tr w:rsidR="00E73F22" w14:paraId="5866C72B" w14:textId="77777777">
        <w:trPr>
          <w:trHeight w:val="382"/>
        </w:trPr>
        <w:tc>
          <w:tcPr>
            <w:tcW w:w="415" w:type="pct"/>
          </w:tcPr>
          <w:p w14:paraId="46F5FF35" w14:textId="77777777" w:rsidR="00E73F22" w:rsidRDefault="00000000">
            <w:pPr>
              <w:spacing w:after="160"/>
              <w:contextualSpacing/>
              <w:rPr>
                <w:rFonts w:eastAsia="Calibri"/>
                <w:kern w:val="2"/>
                <w:sz w:val="24"/>
                <w:szCs w:val="24"/>
              </w:rPr>
            </w:pPr>
            <w:r>
              <w:rPr>
                <w:rFonts w:eastAsia="Calibri"/>
                <w:kern w:val="2"/>
                <w:sz w:val="24"/>
                <w:szCs w:val="24"/>
              </w:rPr>
              <w:t>1.</w:t>
            </w:r>
          </w:p>
        </w:tc>
        <w:tc>
          <w:tcPr>
            <w:tcW w:w="2013" w:type="pct"/>
          </w:tcPr>
          <w:p w14:paraId="664C6E77" w14:textId="77777777" w:rsidR="00E73F22" w:rsidRDefault="00000000">
            <w:pPr>
              <w:spacing w:after="160"/>
              <w:contextualSpacing/>
              <w:rPr>
                <w:rFonts w:eastAsia="Calibri"/>
                <w:kern w:val="2"/>
                <w:sz w:val="24"/>
                <w:szCs w:val="24"/>
              </w:rPr>
            </w:pPr>
            <w:r>
              <w:rPr>
                <w:rFonts w:eastAsia="Calibri"/>
                <w:kern w:val="2"/>
                <w:sz w:val="24"/>
                <w:szCs w:val="24"/>
              </w:rPr>
              <w:t xml:space="preserve">Ng’ombe </w:t>
            </w:r>
          </w:p>
        </w:tc>
        <w:tc>
          <w:tcPr>
            <w:tcW w:w="2572" w:type="pct"/>
          </w:tcPr>
          <w:p w14:paraId="1D36BFBF" w14:textId="77777777" w:rsidR="00E73F22" w:rsidRDefault="00E73F22">
            <w:pPr>
              <w:spacing w:after="160"/>
              <w:contextualSpacing/>
              <w:jc w:val="center"/>
              <w:rPr>
                <w:rFonts w:eastAsia="Calibri"/>
                <w:kern w:val="2"/>
                <w:sz w:val="24"/>
                <w:szCs w:val="24"/>
              </w:rPr>
            </w:pPr>
          </w:p>
        </w:tc>
      </w:tr>
      <w:tr w:rsidR="00E73F22" w14:paraId="7C9D095C" w14:textId="77777777">
        <w:tc>
          <w:tcPr>
            <w:tcW w:w="415" w:type="pct"/>
          </w:tcPr>
          <w:p w14:paraId="79F3B314" w14:textId="77777777" w:rsidR="00E73F22" w:rsidRDefault="00000000">
            <w:pPr>
              <w:spacing w:after="160"/>
              <w:contextualSpacing/>
              <w:rPr>
                <w:rFonts w:eastAsia="Calibri"/>
                <w:kern w:val="2"/>
                <w:sz w:val="24"/>
                <w:szCs w:val="24"/>
              </w:rPr>
            </w:pPr>
            <w:r>
              <w:rPr>
                <w:rFonts w:eastAsia="Calibri"/>
                <w:kern w:val="2"/>
                <w:sz w:val="24"/>
                <w:szCs w:val="24"/>
              </w:rPr>
              <w:t>2.</w:t>
            </w:r>
          </w:p>
        </w:tc>
        <w:tc>
          <w:tcPr>
            <w:tcW w:w="2013" w:type="pct"/>
          </w:tcPr>
          <w:p w14:paraId="152A0D24" w14:textId="77777777" w:rsidR="00E73F22" w:rsidRDefault="00000000">
            <w:pPr>
              <w:spacing w:after="160"/>
              <w:contextualSpacing/>
              <w:rPr>
                <w:rFonts w:eastAsia="Calibri"/>
                <w:kern w:val="2"/>
                <w:sz w:val="24"/>
                <w:szCs w:val="24"/>
              </w:rPr>
            </w:pPr>
            <w:r>
              <w:rPr>
                <w:rFonts w:eastAsia="Calibri"/>
                <w:kern w:val="2"/>
                <w:sz w:val="24"/>
                <w:szCs w:val="24"/>
              </w:rPr>
              <w:t>Kuku</w:t>
            </w:r>
          </w:p>
        </w:tc>
        <w:tc>
          <w:tcPr>
            <w:tcW w:w="2572" w:type="pct"/>
          </w:tcPr>
          <w:p w14:paraId="0946CFC2" w14:textId="77777777" w:rsidR="00E73F22" w:rsidRDefault="00E73F22">
            <w:pPr>
              <w:spacing w:after="160"/>
              <w:contextualSpacing/>
              <w:jc w:val="center"/>
              <w:rPr>
                <w:rFonts w:eastAsia="Calibri"/>
                <w:kern w:val="2"/>
                <w:sz w:val="24"/>
                <w:szCs w:val="24"/>
              </w:rPr>
            </w:pPr>
          </w:p>
        </w:tc>
      </w:tr>
      <w:tr w:rsidR="00E73F22" w14:paraId="1704619B" w14:textId="77777777">
        <w:tc>
          <w:tcPr>
            <w:tcW w:w="415" w:type="pct"/>
          </w:tcPr>
          <w:p w14:paraId="2F7CFDFE" w14:textId="77777777" w:rsidR="00E73F22" w:rsidRDefault="00000000">
            <w:pPr>
              <w:spacing w:after="160"/>
              <w:contextualSpacing/>
              <w:rPr>
                <w:rFonts w:eastAsia="Calibri"/>
                <w:kern w:val="2"/>
                <w:sz w:val="24"/>
                <w:szCs w:val="24"/>
              </w:rPr>
            </w:pPr>
            <w:r>
              <w:rPr>
                <w:rFonts w:eastAsia="Calibri"/>
                <w:kern w:val="2"/>
                <w:sz w:val="24"/>
                <w:szCs w:val="24"/>
              </w:rPr>
              <w:t>4.</w:t>
            </w:r>
          </w:p>
        </w:tc>
        <w:tc>
          <w:tcPr>
            <w:tcW w:w="2013" w:type="pct"/>
          </w:tcPr>
          <w:p w14:paraId="6928BE94" w14:textId="77777777" w:rsidR="00E73F22" w:rsidRDefault="00000000">
            <w:pPr>
              <w:spacing w:after="160"/>
              <w:contextualSpacing/>
              <w:rPr>
                <w:rFonts w:eastAsia="Calibri"/>
                <w:kern w:val="2"/>
                <w:sz w:val="24"/>
                <w:szCs w:val="24"/>
              </w:rPr>
            </w:pPr>
            <w:r>
              <w:rPr>
                <w:rFonts w:eastAsia="Calibri"/>
                <w:kern w:val="2"/>
                <w:sz w:val="24"/>
                <w:szCs w:val="24"/>
              </w:rPr>
              <w:t>Mbuzi</w:t>
            </w:r>
          </w:p>
        </w:tc>
        <w:tc>
          <w:tcPr>
            <w:tcW w:w="2572" w:type="pct"/>
          </w:tcPr>
          <w:p w14:paraId="5B2434A4" w14:textId="77777777" w:rsidR="00E73F22" w:rsidRDefault="00E73F22">
            <w:pPr>
              <w:spacing w:after="160"/>
              <w:contextualSpacing/>
              <w:jc w:val="center"/>
              <w:rPr>
                <w:rFonts w:eastAsia="Calibri"/>
                <w:kern w:val="2"/>
                <w:sz w:val="24"/>
                <w:szCs w:val="24"/>
              </w:rPr>
            </w:pPr>
          </w:p>
        </w:tc>
      </w:tr>
      <w:tr w:rsidR="00E73F22" w14:paraId="2A328BC2" w14:textId="77777777">
        <w:tc>
          <w:tcPr>
            <w:tcW w:w="415" w:type="pct"/>
          </w:tcPr>
          <w:p w14:paraId="1E212B9C" w14:textId="77777777" w:rsidR="00E73F22" w:rsidRDefault="00000000">
            <w:pPr>
              <w:spacing w:after="160"/>
              <w:contextualSpacing/>
              <w:rPr>
                <w:rFonts w:eastAsia="Calibri"/>
                <w:kern w:val="2"/>
                <w:sz w:val="24"/>
                <w:szCs w:val="24"/>
              </w:rPr>
            </w:pPr>
            <w:r>
              <w:rPr>
                <w:rFonts w:eastAsia="Calibri"/>
                <w:kern w:val="2"/>
                <w:sz w:val="24"/>
                <w:szCs w:val="24"/>
              </w:rPr>
              <w:t>5</w:t>
            </w:r>
          </w:p>
        </w:tc>
        <w:tc>
          <w:tcPr>
            <w:tcW w:w="2013" w:type="pct"/>
          </w:tcPr>
          <w:p w14:paraId="7992D144" w14:textId="77777777" w:rsidR="00E73F22" w:rsidRDefault="00000000">
            <w:pPr>
              <w:spacing w:after="160"/>
              <w:contextualSpacing/>
              <w:rPr>
                <w:rFonts w:eastAsia="Calibri"/>
                <w:kern w:val="2"/>
                <w:sz w:val="24"/>
                <w:szCs w:val="24"/>
              </w:rPr>
            </w:pPr>
            <w:r>
              <w:rPr>
                <w:rFonts w:eastAsia="Calibri"/>
                <w:kern w:val="2"/>
                <w:sz w:val="24"/>
                <w:szCs w:val="24"/>
              </w:rPr>
              <w:t>Nguruwe</w:t>
            </w:r>
          </w:p>
        </w:tc>
        <w:tc>
          <w:tcPr>
            <w:tcW w:w="2572" w:type="pct"/>
          </w:tcPr>
          <w:p w14:paraId="1073167E" w14:textId="77777777" w:rsidR="00E73F22" w:rsidRDefault="00E73F22">
            <w:pPr>
              <w:spacing w:after="160"/>
              <w:contextualSpacing/>
              <w:jc w:val="center"/>
              <w:rPr>
                <w:rFonts w:eastAsia="Calibri"/>
                <w:kern w:val="2"/>
                <w:sz w:val="24"/>
                <w:szCs w:val="24"/>
              </w:rPr>
            </w:pPr>
          </w:p>
        </w:tc>
      </w:tr>
    </w:tbl>
    <w:p w14:paraId="70285CDA" w14:textId="77777777" w:rsidR="00E73F22" w:rsidRDefault="00000000">
      <w:pPr>
        <w:spacing w:after="120" w:line="360" w:lineRule="auto"/>
        <w:contextualSpacing/>
        <w:jc w:val="center"/>
        <w:rPr>
          <w:b/>
          <w:i/>
          <w:color w:val="FF0000"/>
          <w:sz w:val="24"/>
          <w:szCs w:val="24"/>
        </w:rPr>
      </w:pPr>
      <w:r>
        <w:rPr>
          <w:b/>
          <w:i/>
          <w:sz w:val="24"/>
          <w:szCs w:val="24"/>
        </w:rPr>
        <w:t xml:space="preserve">Chanzo: Halmashauri ya Kijiji cha </w:t>
      </w:r>
      <w:r>
        <w:rPr>
          <w:rFonts w:eastAsia="Calibri"/>
          <w:i/>
          <w:color w:val="FF0000"/>
          <w:kern w:val="2"/>
          <w:sz w:val="24"/>
          <w:szCs w:val="24"/>
        </w:rPr>
        <w:t xml:space="preserve">Zabazaba</w:t>
      </w:r>
      <w:r>
        <w:rPr>
          <w:b/>
          <w:i/>
          <w:color w:val="FF0000"/>
          <w:sz w:val="24"/>
          <w:szCs w:val="24"/>
        </w:rPr>
        <w:t xml:space="preserve">, </w:t>
      </w:r>
      <w:r>
        <w:rPr>
          <w:bCs/>
          <w:i/>
          <w:color w:val="FF0000"/>
          <w:sz w:val="24"/>
          <w:szCs w:val="24"/>
        </w:rPr>
        <w:t>Mwezi, Mwaka</w:t>
      </w:r>
      <w:r>
        <w:rPr>
          <w:i/>
          <w:color w:val="FF0000"/>
          <w:sz w:val="24"/>
          <w:szCs w:val="24"/>
        </w:rPr>
        <w:t>.</w:t>
      </w:r>
    </w:p>
    <w:p w14:paraId="577F0D0E" w14:textId="77777777" w:rsidR="00E73F22" w:rsidRDefault="00000000">
      <w:pPr>
        <w:pStyle w:val="Heading3"/>
        <w:spacing w:line="360" w:lineRule="auto"/>
        <w:contextualSpacing/>
        <w:rPr>
          <w:rFonts w:ascii="Times New Roman" w:hAnsi="Times New Roman"/>
          <w:b w:val="0"/>
          <w:sz w:val="24"/>
          <w:szCs w:val="24"/>
        </w:rPr>
      </w:pPr>
      <w:r>
        <w:rPr>
          <w:rFonts w:ascii="Times New Roman" w:hAnsi="Times New Roman"/>
          <w:sz w:val="24"/>
          <w:szCs w:val="24"/>
        </w:rPr>
        <w:t>3.6.7. Huduma za Ugani</w:t>
      </w:r>
      <w:bookmarkEnd w:id="761"/>
      <w:bookmarkEnd w:id="762"/>
      <w:bookmarkEnd w:id="763"/>
    </w:p>
    <w:p w14:paraId="4024C7A6" w14:textId="77777777" w:rsidR="00E73F22" w:rsidRDefault="00000000">
      <w:pPr>
        <w:spacing w:line="360" w:lineRule="auto"/>
        <w:contextualSpacing/>
        <w:jc w:val="both"/>
        <w:rPr>
          <w:i/>
          <w:iCs/>
          <w:sz w:val="24"/>
          <w:szCs w:val="24"/>
        </w:rPr>
      </w:pPr>
      <w:r>
        <w:rPr>
          <w:i/>
          <w:iCs/>
          <w:color w:val="FF0000"/>
          <w:sz w:val="24"/>
          <w:szCs w:val="24"/>
        </w:rPr>
        <w:t xml:space="preserve">Kijiji hakina/kina afisa ugani wa mifugo wa kijiji, wafugaji hupata huduma za ugani kutoka kwa afisa mifugo kata (elezea changamoto zinazotokana na huduma za ugani kijijini na hasara zinazotokana na huduma za ugani). </w:t>
      </w:r>
    </w:p>
    <w:p w14:paraId="5E0C04EB" w14:textId="77777777" w:rsidR="00E73F22" w:rsidRDefault="00000000">
      <w:pPr>
        <w:pStyle w:val="Heading3"/>
        <w:spacing w:line="360" w:lineRule="auto"/>
        <w:contextualSpacing/>
        <w:rPr>
          <w:rFonts w:ascii="Times New Roman" w:hAnsi="Times New Roman"/>
          <w:b w:val="0"/>
          <w:sz w:val="24"/>
          <w:szCs w:val="24"/>
        </w:rPr>
      </w:pPr>
      <w:bookmarkStart w:id="767" w:name="_Toc90466978"/>
      <w:bookmarkStart w:id="768" w:name="_Toc17528"/>
      <w:bookmarkStart w:id="769" w:name="_Toc132455616"/>
      <w:r>
        <w:rPr>
          <w:rFonts w:ascii="Times New Roman" w:hAnsi="Times New Roman"/>
          <w:sz w:val="24"/>
          <w:szCs w:val="24"/>
        </w:rPr>
        <w:t>3.6.8. Wiani wa Mifugo kwa kila Kitongoji</w:t>
      </w:r>
      <w:bookmarkEnd w:id="767"/>
      <w:bookmarkEnd w:id="768"/>
      <w:bookmarkEnd w:id="769"/>
    </w:p>
    <w:p w14:paraId="0E258E81" w14:textId="77777777" w:rsidR="00E73F22" w:rsidRDefault="00000000">
      <w:pPr>
        <w:pStyle w:val="Caption"/>
        <w:keepNext/>
        <w:spacing w:line="360" w:lineRule="auto"/>
        <w:contextualSpacing/>
        <w:jc w:val="center"/>
        <w:rPr>
          <w:i/>
          <w:iCs/>
          <w:color w:val="FF0000"/>
          <w:sz w:val="24"/>
          <w:szCs w:val="24"/>
        </w:rPr>
      </w:pPr>
      <w:bookmarkStart w:id="770" w:name="_Toc90467034"/>
      <w:bookmarkStart w:id="771" w:name="_Toc138780411"/>
      <w:r>
        <w:rPr>
          <w:i/>
          <w:iCs/>
          <w:color w:val="FF0000"/>
          <w:sz w:val="24"/>
          <w:szCs w:val="24"/>
        </w:rPr>
        <w:t xml:space="preserve">Jedwali Na. </w:t>
      </w:r>
      <w:r>
        <w:rPr>
          <w:i/>
          <w:iCs/>
          <w:color w:val="FF0000"/>
          <w:sz w:val="24"/>
          <w:szCs w:val="24"/>
        </w:rPr>
        <w:fldChar w:fldCharType="begin"/>
      </w:r>
      <w:r>
        <w:rPr>
          <w:i/>
          <w:iCs/>
          <w:color w:val="FF0000"/>
          <w:sz w:val="24"/>
          <w:szCs w:val="24"/>
        </w:rPr>
        <w:instrText xml:space="preserve"> SEQ Jedwali \* ARABIC </w:instrText>
      </w:r>
      <w:r>
        <w:rPr>
          <w:i/>
          <w:iCs/>
          <w:color w:val="FF0000"/>
          <w:sz w:val="24"/>
          <w:szCs w:val="24"/>
        </w:rPr>
        <w:fldChar w:fldCharType="separate"/>
      </w:r>
      <w:r>
        <w:rPr>
          <w:i/>
          <w:iCs/>
          <w:color w:val="FF0000"/>
          <w:sz w:val="24"/>
          <w:szCs w:val="24"/>
        </w:rPr>
        <w:t>30</w:t>
      </w:r>
      <w:r>
        <w:rPr>
          <w:i/>
          <w:iCs/>
          <w:color w:val="FF0000"/>
          <w:sz w:val="24"/>
          <w:szCs w:val="24"/>
        </w:rPr>
        <w:fldChar w:fldCharType="end"/>
      </w:r>
      <w:r>
        <w:rPr>
          <w:i/>
          <w:iCs/>
          <w:color w:val="FF0000"/>
          <w:sz w:val="24"/>
          <w:szCs w:val="24"/>
        </w:rPr>
        <w:t>: Wiani wa Mifugo kwa kila kitongoji</w:t>
      </w:r>
      <w:bookmarkEnd w:id="770"/>
      <w:bookmarkEnd w:id="7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2998"/>
        <w:gridCol w:w="2620"/>
        <w:gridCol w:w="1891"/>
        <w:gridCol w:w="1889"/>
      </w:tblGrid>
      <w:tr w:rsidR="00E73F22" w14:paraId="19C6CF67" w14:textId="77777777">
        <w:tc>
          <w:tcPr>
            <w:tcW w:w="354" w:type="pct"/>
          </w:tcPr>
          <w:p w14:paraId="51D8AA40" w14:textId="77777777" w:rsidR="00E73F22" w:rsidRDefault="00000000">
            <w:pPr>
              <w:spacing w:after="0"/>
              <w:contextualSpacing/>
              <w:rPr>
                <w:rFonts w:ascii="Calibri" w:hAnsi="Calibri"/>
                <w:b/>
                <w:bCs/>
                <w:sz w:val="24"/>
                <w:szCs w:val="24"/>
              </w:rPr>
            </w:pPr>
            <w:r>
              <w:rPr>
                <w:rFonts w:ascii="Calibri" w:hAnsi="Calibri" w:hint="eastAsia"/>
                <w:b/>
                <w:bCs/>
                <w:sz w:val="24"/>
                <w:szCs w:val="24"/>
              </w:rPr>
              <w:t>Na.</w:t>
            </w:r>
          </w:p>
        </w:tc>
        <w:tc>
          <w:tcPr>
            <w:tcW w:w="1482" w:type="pct"/>
          </w:tcPr>
          <w:p w14:paraId="00084CB8"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Kitongoji</w:t>
            </w:r>
          </w:p>
        </w:tc>
        <w:tc>
          <w:tcPr>
            <w:tcW w:w="1295" w:type="pct"/>
          </w:tcPr>
          <w:p w14:paraId="5973DECC"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 xml:space="preserve">Idadi ya Mifugo </w:t>
            </w:r>
          </w:p>
          <w:p w14:paraId="4D371B8A"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(L.U)</w:t>
            </w:r>
          </w:p>
        </w:tc>
        <w:tc>
          <w:tcPr>
            <w:tcW w:w="935" w:type="pct"/>
          </w:tcPr>
          <w:p w14:paraId="56286608"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Ukubwa wa kitongoji (kilomita za mraba)</w:t>
            </w:r>
          </w:p>
        </w:tc>
        <w:tc>
          <w:tcPr>
            <w:tcW w:w="934" w:type="pct"/>
          </w:tcPr>
          <w:p w14:paraId="66DF2622"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Wiani wa Mifugo kwa kilomita za mraba</w:t>
            </w:r>
          </w:p>
        </w:tc>
      </w:tr>
      <w:tr w:rsidR="00E73F22" w14:paraId="2B52BC21" w14:textId="77777777">
        <w:trPr>
          <w:trHeight w:val="453"/>
        </w:trPr>
        <w:tc>
          <w:tcPr>
            <w:tcW w:w="354" w:type="pct"/>
            <w:vAlign w:val="center"/>
          </w:tcPr>
          <w:p w14:paraId="7B0F6F37"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1.</w:t>
            </w:r>
          </w:p>
        </w:tc>
        <w:tc>
          <w:tcPr>
            <w:tcW w:w="1482" w:type="pct"/>
          </w:tcPr>
          <w:p w14:paraId="1A2A9827" w14:textId="77777777" w:rsidR="00E73F22" w:rsidRDefault="00E73F22">
            <w:pPr>
              <w:contextualSpacing/>
              <w:rPr>
                <w:rFonts w:ascii="Calibri" w:eastAsia="Times New Roman" w:hAnsi="Calibri"/>
                <w:sz w:val="24"/>
                <w:szCs w:val="24"/>
              </w:rPr>
            </w:pPr>
          </w:p>
        </w:tc>
        <w:tc>
          <w:tcPr>
            <w:tcW w:w="1295" w:type="pct"/>
          </w:tcPr>
          <w:p w14:paraId="6F1BDDB7" w14:textId="77777777" w:rsidR="00E73F22" w:rsidRDefault="00E73F22">
            <w:pPr>
              <w:spacing w:after="0"/>
              <w:contextualSpacing/>
              <w:jc w:val="center"/>
              <w:rPr>
                <w:rFonts w:ascii="Calibri" w:hAnsi="Calibri"/>
                <w:sz w:val="24"/>
                <w:szCs w:val="24"/>
              </w:rPr>
            </w:pPr>
          </w:p>
        </w:tc>
        <w:tc>
          <w:tcPr>
            <w:tcW w:w="935" w:type="pct"/>
          </w:tcPr>
          <w:p w14:paraId="1B15B59C" w14:textId="77777777" w:rsidR="00E73F22" w:rsidRDefault="00000000">
            <w:pPr>
              <w:spacing w:after="0"/>
              <w:contextualSpacing/>
              <w:jc w:val="center"/>
              <w:rPr>
                <w:rFonts w:ascii="Calibri" w:hAnsi="Calibri"/>
                <w:i/>
                <w:iCs/>
                <w:color w:val="FF0000"/>
                <w:sz w:val="20"/>
                <w:szCs w:val="20"/>
              </w:rPr>
            </w:pPr>
            <w:r>
              <w:rPr>
                <w:rFonts w:ascii="Calibri" w:hAnsi="Calibri" w:hint="eastAsia"/>
                <w:i/>
                <w:iCs/>
                <w:color w:val="FF0000"/>
                <w:sz w:val="20"/>
                <w:szCs w:val="20"/>
              </w:rPr>
              <w:t>=Ukubwa (Hekta) x 0.01</w:t>
            </w:r>
          </w:p>
        </w:tc>
        <w:tc>
          <w:tcPr>
            <w:tcW w:w="934" w:type="pct"/>
          </w:tcPr>
          <w:p w14:paraId="2AE4EC87" w14:textId="77777777" w:rsidR="00E73F22" w:rsidRDefault="00000000">
            <w:pPr>
              <w:spacing w:after="0"/>
              <w:contextualSpacing/>
              <w:jc w:val="center"/>
              <w:rPr>
                <w:rFonts w:ascii="Calibri" w:hAnsi="Calibri"/>
                <w:i/>
                <w:iCs/>
                <w:color w:val="FF0000"/>
                <w:sz w:val="20"/>
                <w:szCs w:val="20"/>
              </w:rPr>
            </w:pPr>
            <w:r>
              <w:rPr>
                <w:rFonts w:ascii="Calibri" w:hAnsi="Calibri" w:hint="eastAsia"/>
                <w:i/>
                <w:iCs/>
                <w:color w:val="FF0000"/>
                <w:sz w:val="20"/>
                <w:szCs w:val="20"/>
              </w:rPr>
              <w:t>=Idadi ya L.U/Ukubwa wa kitongoji</w:t>
            </w:r>
          </w:p>
        </w:tc>
      </w:tr>
      <w:tr w:rsidR="00E73F22" w14:paraId="0EDD8D6D" w14:textId="77777777">
        <w:trPr>
          <w:trHeight w:val="453"/>
        </w:trPr>
        <w:tc>
          <w:tcPr>
            <w:tcW w:w="354" w:type="pct"/>
            <w:vAlign w:val="center"/>
          </w:tcPr>
          <w:p w14:paraId="20080399"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2.</w:t>
            </w:r>
          </w:p>
        </w:tc>
        <w:tc>
          <w:tcPr>
            <w:tcW w:w="1482" w:type="pct"/>
          </w:tcPr>
          <w:p w14:paraId="6E7ED49A" w14:textId="77777777" w:rsidR="00E73F22" w:rsidRDefault="00E73F22">
            <w:pPr>
              <w:contextualSpacing/>
              <w:rPr>
                <w:rFonts w:ascii="Calibri" w:eastAsia="Times New Roman" w:hAnsi="Calibri"/>
                <w:sz w:val="24"/>
                <w:szCs w:val="24"/>
              </w:rPr>
            </w:pPr>
          </w:p>
        </w:tc>
        <w:tc>
          <w:tcPr>
            <w:tcW w:w="1295" w:type="pct"/>
          </w:tcPr>
          <w:p w14:paraId="12AF17DA" w14:textId="77777777" w:rsidR="00E73F22" w:rsidRDefault="00E73F22">
            <w:pPr>
              <w:spacing w:after="0"/>
              <w:contextualSpacing/>
              <w:jc w:val="center"/>
              <w:rPr>
                <w:rFonts w:ascii="Calibri" w:hAnsi="Calibri"/>
                <w:sz w:val="24"/>
                <w:szCs w:val="24"/>
              </w:rPr>
            </w:pPr>
          </w:p>
        </w:tc>
        <w:tc>
          <w:tcPr>
            <w:tcW w:w="935" w:type="pct"/>
          </w:tcPr>
          <w:p w14:paraId="6232BC11" w14:textId="77777777" w:rsidR="00E73F22" w:rsidRDefault="00E73F22">
            <w:pPr>
              <w:contextualSpacing/>
              <w:jc w:val="center"/>
              <w:rPr>
                <w:rFonts w:ascii="Calibri" w:hAnsi="Calibri"/>
                <w:sz w:val="24"/>
                <w:szCs w:val="24"/>
              </w:rPr>
            </w:pPr>
          </w:p>
        </w:tc>
        <w:tc>
          <w:tcPr>
            <w:tcW w:w="934" w:type="pct"/>
          </w:tcPr>
          <w:p w14:paraId="4F65C904" w14:textId="77777777" w:rsidR="00E73F22" w:rsidRDefault="00E73F22">
            <w:pPr>
              <w:contextualSpacing/>
              <w:jc w:val="center"/>
              <w:rPr>
                <w:rFonts w:ascii="Calibri" w:hAnsi="Calibri"/>
                <w:sz w:val="24"/>
                <w:szCs w:val="24"/>
              </w:rPr>
            </w:pPr>
          </w:p>
        </w:tc>
      </w:tr>
      <w:tr w:rsidR="00E73F22" w14:paraId="690642FF" w14:textId="77777777">
        <w:trPr>
          <w:trHeight w:val="453"/>
        </w:trPr>
        <w:tc>
          <w:tcPr>
            <w:tcW w:w="354" w:type="pct"/>
            <w:vAlign w:val="center"/>
          </w:tcPr>
          <w:p w14:paraId="64874272"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3.</w:t>
            </w:r>
          </w:p>
        </w:tc>
        <w:tc>
          <w:tcPr>
            <w:tcW w:w="1482" w:type="pct"/>
          </w:tcPr>
          <w:p w14:paraId="340D03EE" w14:textId="77777777" w:rsidR="00E73F22" w:rsidRDefault="00E73F22">
            <w:pPr>
              <w:contextualSpacing/>
              <w:rPr>
                <w:rFonts w:ascii="Calibri" w:eastAsia="Times New Roman" w:hAnsi="Calibri"/>
                <w:sz w:val="24"/>
                <w:szCs w:val="24"/>
              </w:rPr>
            </w:pPr>
          </w:p>
        </w:tc>
        <w:tc>
          <w:tcPr>
            <w:tcW w:w="1295" w:type="pct"/>
          </w:tcPr>
          <w:p w14:paraId="725C863E" w14:textId="77777777" w:rsidR="00E73F22" w:rsidRDefault="00E73F22">
            <w:pPr>
              <w:spacing w:after="0"/>
              <w:contextualSpacing/>
              <w:jc w:val="center"/>
              <w:rPr>
                <w:rFonts w:ascii="Calibri" w:hAnsi="Calibri"/>
                <w:sz w:val="24"/>
                <w:szCs w:val="24"/>
              </w:rPr>
            </w:pPr>
          </w:p>
        </w:tc>
        <w:tc>
          <w:tcPr>
            <w:tcW w:w="935" w:type="pct"/>
          </w:tcPr>
          <w:p w14:paraId="6296EEFC" w14:textId="77777777" w:rsidR="00E73F22" w:rsidRDefault="00E73F22">
            <w:pPr>
              <w:contextualSpacing/>
              <w:jc w:val="center"/>
              <w:rPr>
                <w:rFonts w:ascii="Calibri" w:hAnsi="Calibri"/>
                <w:sz w:val="24"/>
                <w:szCs w:val="24"/>
              </w:rPr>
            </w:pPr>
          </w:p>
        </w:tc>
        <w:tc>
          <w:tcPr>
            <w:tcW w:w="934" w:type="pct"/>
          </w:tcPr>
          <w:p w14:paraId="535B1A21" w14:textId="77777777" w:rsidR="00E73F22" w:rsidRDefault="00E73F22">
            <w:pPr>
              <w:contextualSpacing/>
              <w:jc w:val="center"/>
              <w:rPr>
                <w:rFonts w:ascii="Calibri" w:hAnsi="Calibri"/>
                <w:sz w:val="24"/>
                <w:szCs w:val="24"/>
              </w:rPr>
            </w:pPr>
          </w:p>
        </w:tc>
      </w:tr>
      <w:tr w:rsidR="00E73F22" w14:paraId="0B32EAD1" w14:textId="77777777">
        <w:trPr>
          <w:trHeight w:val="440"/>
        </w:trPr>
        <w:tc>
          <w:tcPr>
            <w:tcW w:w="1836" w:type="pct"/>
            <w:gridSpan w:val="2"/>
          </w:tcPr>
          <w:p w14:paraId="304516C4" w14:textId="77777777" w:rsidR="00E73F22" w:rsidRDefault="00000000">
            <w:pPr>
              <w:spacing w:after="0"/>
              <w:contextualSpacing/>
              <w:jc w:val="center"/>
              <w:rPr>
                <w:rFonts w:ascii="Calibri" w:hAnsi="Calibri"/>
                <w:b/>
                <w:color w:val="FF0000"/>
                <w:sz w:val="24"/>
                <w:szCs w:val="24"/>
              </w:rPr>
            </w:pPr>
            <w:r>
              <w:rPr>
                <w:rFonts w:ascii="Calibri" w:hAnsi="Calibri" w:hint="eastAsia"/>
                <w:b/>
                <w:color w:val="FF0000"/>
                <w:sz w:val="24"/>
                <w:szCs w:val="24"/>
              </w:rPr>
              <w:t>Jumla</w:t>
            </w:r>
          </w:p>
        </w:tc>
        <w:tc>
          <w:tcPr>
            <w:tcW w:w="1295" w:type="pct"/>
          </w:tcPr>
          <w:p w14:paraId="658726C8" w14:textId="77777777" w:rsidR="00E73F22" w:rsidRDefault="00E73F22">
            <w:pPr>
              <w:spacing w:after="0"/>
              <w:contextualSpacing/>
              <w:jc w:val="center"/>
              <w:rPr>
                <w:rFonts w:ascii="Calibri" w:hAnsi="Calibri"/>
                <w:b/>
                <w:bCs/>
                <w:color w:val="FF0000"/>
                <w:sz w:val="24"/>
                <w:szCs w:val="24"/>
              </w:rPr>
            </w:pPr>
          </w:p>
        </w:tc>
        <w:tc>
          <w:tcPr>
            <w:tcW w:w="935" w:type="pct"/>
          </w:tcPr>
          <w:p w14:paraId="0CE7AEBC" w14:textId="77777777" w:rsidR="00E73F22" w:rsidRDefault="00E73F22">
            <w:pPr>
              <w:spacing w:after="0"/>
              <w:contextualSpacing/>
              <w:jc w:val="center"/>
              <w:rPr>
                <w:rFonts w:ascii="Calibri" w:hAnsi="Calibri"/>
                <w:b/>
                <w:color w:val="FF0000"/>
                <w:sz w:val="24"/>
                <w:szCs w:val="24"/>
              </w:rPr>
            </w:pPr>
          </w:p>
        </w:tc>
        <w:tc>
          <w:tcPr>
            <w:tcW w:w="934" w:type="pct"/>
          </w:tcPr>
          <w:p w14:paraId="2F27213D" w14:textId="77777777" w:rsidR="00E73F22" w:rsidRDefault="00E73F22">
            <w:pPr>
              <w:spacing w:after="0"/>
              <w:contextualSpacing/>
              <w:jc w:val="center"/>
              <w:rPr>
                <w:rFonts w:ascii="Calibri" w:hAnsi="Calibri"/>
                <w:b/>
                <w:bCs/>
                <w:color w:val="FF0000"/>
                <w:sz w:val="24"/>
                <w:szCs w:val="24"/>
              </w:rPr>
            </w:pPr>
          </w:p>
        </w:tc>
      </w:tr>
    </w:tbl>
    <w:p w14:paraId="3B671C9B" w14:textId="77777777" w:rsidR="00E73F22" w:rsidRDefault="00000000">
      <w:pPr>
        <w:tabs>
          <w:tab w:val="left" w:pos="7695"/>
        </w:tabs>
        <w:spacing w:line="360" w:lineRule="auto"/>
        <w:contextualSpacing/>
        <w:jc w:val="center"/>
        <w:rPr>
          <w:b/>
          <w:i/>
          <w:color w:val="FF0000"/>
          <w:sz w:val="24"/>
          <w:szCs w:val="24"/>
        </w:rPr>
      </w:pPr>
      <w:r>
        <w:rPr>
          <w:b/>
          <w:i/>
          <w:color w:val="FF0000"/>
          <w:sz w:val="24"/>
          <w:szCs w:val="24"/>
        </w:rPr>
        <w:t>Chanzo: Halmashauri ya Kijiji cha ( jina la kijiji, Mwezi, Mwaka</w:t>
      </w:r>
      <w:r>
        <w:rPr>
          <w:i/>
          <w:color w:val="FF0000"/>
          <w:sz w:val="24"/>
          <w:szCs w:val="24"/>
        </w:rPr>
        <w:t>.)</w:t>
      </w:r>
    </w:p>
    <w:p w14:paraId="7DC1477D" w14:textId="77777777" w:rsidR="00E73F22" w:rsidRDefault="00000000">
      <w:pPr>
        <w:keepNext/>
        <w:shd w:val="clear" w:color="auto" w:fill="FFFFFF"/>
        <w:spacing w:line="360" w:lineRule="auto"/>
        <w:contextualSpacing/>
        <w:jc w:val="both"/>
        <w:rPr>
          <w:sz w:val="24"/>
          <w:szCs w:val="24"/>
        </w:rPr>
      </w:pPr>
      <w:r>
        <w:rPr>
          <w:sz w:val="24"/>
          <w:szCs w:val="24"/>
        </w:rPr>
        <w:t xml:space="preserve">Kutokana na takwimu za idadi ya mifugo katika kijiji cha </w:t>
      </w:r>
      <w:r>
        <w:rPr>
          <w:i/>
          <w:iCs/>
          <w:color w:val="FF0000"/>
          <w:sz w:val="24"/>
          <w:szCs w:val="24"/>
        </w:rPr>
        <w:t xml:space="preserve">Zabazaba</w:t>
      </w:r>
      <w:r>
        <w:rPr>
          <w:i/>
          <w:iCs/>
          <w:sz w:val="24"/>
          <w:szCs w:val="24"/>
        </w:rPr>
        <w:t>,</w:t>
      </w:r>
      <w:r>
        <w:rPr>
          <w:sz w:val="24"/>
          <w:szCs w:val="24"/>
        </w:rPr>
        <w:t xml:space="preserve"> tathmini shirikishi ilifanya uchambuzi kwa kuangalia idadi ya mifugo kwa (LU) ambapo kizio kilichotumika kilikuwa ni kilomita za mraba kwa kila kitongoji kwa kuzingatia eneo lililo chini ya usimamizi wa kijiji.</w:t>
      </w:r>
      <w:r>
        <w:rPr>
          <w:color w:val="FF0000"/>
          <w:sz w:val="24"/>
          <w:szCs w:val="24"/>
        </w:rPr>
        <w:t xml:space="preserve"> </w:t>
      </w:r>
      <w:r>
        <w:rPr>
          <w:sz w:val="24"/>
          <w:szCs w:val="24"/>
        </w:rPr>
        <w:t xml:space="preserve">Hivyo wiani wa </w:t>
      </w:r>
      <w:r>
        <w:rPr>
          <w:sz w:val="24"/>
          <w:szCs w:val="24"/>
        </w:rPr>
        <w:lastRenderedPageBreak/>
        <w:t xml:space="preserve">mifugo (Angalia Ramani Na...) inaonyesha kuwa ujazo wa mifugo upo zaidi katika kitongoji </w:t>
      </w:r>
      <w:r>
        <w:rPr>
          <w:i/>
          <w:iCs/>
          <w:color w:val="FF0000"/>
          <w:sz w:val="24"/>
          <w:szCs w:val="24"/>
        </w:rPr>
        <w:t>cha ( taja jina  kitongoji</w:t>
      </w:r>
      <w:r>
        <w:rPr>
          <w:sz w:val="24"/>
          <w:szCs w:val="24"/>
        </w:rPr>
        <w:t>) ambacho kina wiani mkubwa wa mifugo kwa kila kilometa za mraba</w:t>
      </w:r>
      <w:r>
        <w:rPr>
          <w:color w:val="FF0000"/>
          <w:sz w:val="24"/>
          <w:szCs w:val="24"/>
        </w:rPr>
        <w:t xml:space="preserve">), </w:t>
      </w:r>
      <w:r>
        <w:rPr>
          <w:sz w:val="24"/>
          <w:szCs w:val="24"/>
        </w:rPr>
        <w:t>hii ni kutokana na vitongoji hivi kuwa na idadi kubwa ya mifugo ukilinganisha na ukubwa wa kitongoji.</w:t>
      </w:r>
    </w:p>
    <w:p w14:paraId="7AE076CD" w14:textId="77777777" w:rsidR="00E73F22" w:rsidRDefault="00E73F22">
      <w:pPr>
        <w:keepNext/>
        <w:shd w:val="clear" w:color="auto" w:fill="FFFFFF"/>
        <w:spacing w:line="360" w:lineRule="auto"/>
        <w:contextualSpacing/>
        <w:jc w:val="both"/>
        <w:rPr>
          <w:sz w:val="24"/>
          <w:szCs w:val="24"/>
        </w:rPr>
        <w:sectPr w:rsidR="00E73F22">
          <w:pgSz w:w="12240" w:h="15840"/>
          <w:pgMar w:top="1138" w:right="850" w:bottom="245" w:left="1296" w:header="720" w:footer="720" w:gutter="0"/>
          <w:pgNumType w:chapStyle="1"/>
          <w:cols w:space="720"/>
          <w:docGrid w:linePitch="360"/>
        </w:sectPr>
      </w:pPr>
    </w:p>
    <w:p w14:paraId="103A81FF" w14:textId="77777777" w:rsidR="00E73F22" w:rsidRDefault="00000000">
      <w:pPr>
        <w:pStyle w:val="Caption"/>
        <w:keepNext/>
        <w:spacing w:line="360" w:lineRule="auto"/>
        <w:contextualSpacing/>
        <w:jc w:val="center"/>
        <w:rPr>
          <w:bCs w:val="0"/>
          <w:sz w:val="24"/>
          <w:szCs w:val="24"/>
        </w:rPr>
      </w:pPr>
      <w:bookmarkStart w:id="772" w:name="_Toc138798321"/>
      <w:bookmarkStart w:id="773" w:name="_Toc90616441"/>
      <w:r>
        <w:rPr>
          <w:sz w:val="24"/>
          <w:szCs w:val="24"/>
        </w:rPr>
        <w:lastRenderedPageBreak/>
        <w:t xml:space="preserve">Ramani Na. </w:t>
      </w:r>
      <w:r>
        <w:rPr>
          <w:sz w:val="24"/>
          <w:szCs w:val="24"/>
        </w:rPr>
        <w:fldChar w:fldCharType="begin"/>
      </w:r>
      <w:r>
        <w:rPr>
          <w:sz w:val="24"/>
          <w:szCs w:val="24"/>
        </w:rPr>
        <w:instrText xml:space="preserve"> SEQ Ramani \* ARABIC </w:instrText>
      </w:r>
      <w:r>
        <w:rPr>
          <w:sz w:val="24"/>
          <w:szCs w:val="24"/>
        </w:rPr>
        <w:fldChar w:fldCharType="separate"/>
      </w:r>
      <w:r>
        <w:rPr>
          <w:sz w:val="24"/>
          <w:szCs w:val="24"/>
        </w:rPr>
        <w:t>11</w:t>
      </w:r>
      <w:r>
        <w:rPr>
          <w:sz w:val="24"/>
          <w:szCs w:val="24"/>
        </w:rPr>
        <w:fldChar w:fldCharType="end"/>
      </w:r>
      <w:r>
        <w:rPr>
          <w:sz w:val="24"/>
          <w:szCs w:val="24"/>
        </w:rPr>
        <w:t>:</w:t>
      </w:r>
      <w:r>
        <w:rPr>
          <w:bCs w:val="0"/>
          <w:sz w:val="24"/>
          <w:szCs w:val="24"/>
        </w:rPr>
        <w:t xml:space="preserve"> Wiani wa mifugo katika vitongoji</w:t>
      </w:r>
      <w:bookmarkEnd w:id="772"/>
      <w:bookmarkEnd w:id="773"/>
    </w:p>
    <w:p w14:paraId="2F99E04A" w14:textId="77777777" w:rsidR="00E73F22" w:rsidRDefault="00E73F22">
      <w:pPr>
        <w:spacing w:after="160" w:line="360" w:lineRule="auto"/>
        <w:contextualSpacing/>
        <w:jc w:val="center"/>
        <w:rPr>
          <w:sz w:val="24"/>
          <w:szCs w:val="24"/>
        </w:rPr>
      </w:pPr>
    </w:p>
    <w:p w14:paraId="3D3E49C1" w14:textId="77777777" w:rsidR="00E73F22" w:rsidRDefault="00E73F22">
      <w:pPr>
        <w:spacing w:after="160" w:line="360" w:lineRule="auto"/>
        <w:contextualSpacing/>
        <w:jc w:val="center"/>
        <w:rPr>
          <w:sz w:val="24"/>
          <w:szCs w:val="24"/>
        </w:rPr>
      </w:pPr>
    </w:p>
    <w:p w14:paraId="19A046E9" w14:textId="77777777" w:rsidR="00E73F22" w:rsidRDefault="00000000">
      <w:pPr>
        <w:spacing w:after="160" w:line="360" w:lineRule="auto"/>
        <w:contextualSpacing/>
        <w:jc w:val="center"/>
        <w:rPr>
          <w:i/>
          <w:iCs/>
          <w:color w:val="FF0000"/>
          <w:sz w:val="24"/>
          <w:szCs w:val="24"/>
        </w:rPr>
        <w:sectPr w:rsidR="00E73F22">
          <w:pgSz w:w="15840" w:h="12240" w:orient="landscape"/>
          <w:pgMar w:top="1296" w:right="1138" w:bottom="850" w:left="245" w:header="720" w:footer="720" w:gutter="0"/>
          <w:pgNumType w:chapStyle="1"/>
          <w:cols w:space="720"/>
          <w:docGrid w:linePitch="360"/>
        </w:sectPr>
      </w:pPr>
      <w:r>
        <w:rPr>
          <w:i/>
          <w:iCs/>
          <w:color w:val="FF0000"/>
          <w:sz w:val="24"/>
          <w:szCs w:val="24"/>
        </w:rPr>
        <w:t>Weka ramani ya kuonyesha wiani wa mifugo kwa kila kitongoji</w:t>
      </w:r>
    </w:p>
    <w:p w14:paraId="34CD0B4C" w14:textId="77777777" w:rsidR="00E73F22" w:rsidRDefault="00000000">
      <w:pPr>
        <w:pStyle w:val="Heading3"/>
        <w:spacing w:after="0" w:line="360" w:lineRule="auto"/>
        <w:contextualSpacing/>
        <w:rPr>
          <w:rFonts w:ascii="Times New Roman" w:hAnsi="Times New Roman"/>
          <w:sz w:val="24"/>
          <w:szCs w:val="24"/>
        </w:rPr>
      </w:pPr>
      <w:bookmarkStart w:id="774" w:name="_Toc90466979"/>
      <w:bookmarkStart w:id="775" w:name="_Toc20924"/>
      <w:bookmarkStart w:id="776" w:name="_Toc15012759"/>
      <w:bookmarkStart w:id="777" w:name="_Toc132455617"/>
      <w:bookmarkStart w:id="778" w:name="_Toc17895724"/>
      <w:r>
        <w:rPr>
          <w:rFonts w:ascii="Times New Roman" w:hAnsi="Times New Roman"/>
          <w:sz w:val="24"/>
          <w:szCs w:val="24"/>
        </w:rPr>
        <w:lastRenderedPageBreak/>
        <w:t>3.6.9. Makadirio ya Idadi ya mifugo baada ya miaka 10</w:t>
      </w:r>
      <w:bookmarkEnd w:id="774"/>
      <w:bookmarkEnd w:id="775"/>
      <w:bookmarkEnd w:id="776"/>
      <w:bookmarkEnd w:id="777"/>
      <w:bookmarkEnd w:id="778"/>
    </w:p>
    <w:p w14:paraId="3937345B" w14:textId="77777777" w:rsidR="00E73F22" w:rsidRDefault="00000000">
      <w:pPr>
        <w:shd w:val="clear" w:color="auto" w:fill="FFFFFF"/>
        <w:spacing w:line="360" w:lineRule="auto"/>
        <w:contextualSpacing/>
        <w:jc w:val="both"/>
        <w:rPr>
          <w:color w:val="FF0000"/>
          <w:sz w:val="24"/>
          <w:szCs w:val="24"/>
        </w:rPr>
      </w:pPr>
      <w:bookmarkStart w:id="779" w:name="_Hlk121820741"/>
      <w:bookmarkStart w:id="780" w:name="_Hlk136868788"/>
      <w:r>
        <w:rPr>
          <w:sz w:val="24"/>
          <w:szCs w:val="24"/>
        </w:rPr>
        <w:t>Kutokana na takwimu zilizokusanywa katika kijiji cha</w:t>
      </w:r>
      <w:r>
        <w:rPr>
          <w:color w:val="FF0000"/>
          <w:sz w:val="24"/>
          <w:szCs w:val="24"/>
        </w:rPr>
        <w:t xml:space="preserve"> </w:t>
      </w:r>
      <w:r>
        <w:rPr>
          <w:i/>
          <w:iCs/>
          <w:color w:val="FF0000"/>
          <w:sz w:val="24"/>
          <w:szCs w:val="24"/>
        </w:rPr>
        <w:t xml:space="preserve">Zabazaba kwa mwaka ....,</w:t>
      </w:r>
      <w:r>
        <w:rPr>
          <w:color w:val="FF0000"/>
          <w:sz w:val="24"/>
          <w:szCs w:val="24"/>
        </w:rPr>
        <w:t xml:space="preserve"> </w:t>
      </w:r>
      <w:r>
        <w:rPr>
          <w:sz w:val="24"/>
          <w:szCs w:val="24"/>
        </w:rPr>
        <w:t>Kijiji kina idadi ya</w:t>
      </w:r>
      <w:r>
        <w:rPr>
          <w:color w:val="FF0000"/>
          <w:sz w:val="24"/>
          <w:szCs w:val="24"/>
        </w:rPr>
        <w:t xml:space="preserve"> </w:t>
      </w:r>
      <w:r>
        <w:rPr>
          <w:i/>
          <w:iCs/>
          <w:color w:val="FF0000"/>
          <w:sz w:val="24"/>
          <w:szCs w:val="24"/>
        </w:rPr>
        <w:t>(taja aina ya mifugo na idadi yake pamoja na L.U),</w:t>
      </w:r>
      <w:r>
        <w:rPr>
          <w:color w:val="FF0000"/>
          <w:sz w:val="24"/>
          <w:szCs w:val="24"/>
        </w:rPr>
        <w:t xml:space="preserve"> </w:t>
      </w:r>
      <w:r>
        <w:rPr>
          <w:sz w:val="24"/>
          <w:szCs w:val="24"/>
        </w:rPr>
        <w:t>hivyo watahitaji eneo la malisho kwa sasa lenye ukubwa wa hekta</w:t>
      </w:r>
      <w:r>
        <w:rPr>
          <w:color w:val="FF0000"/>
          <w:sz w:val="24"/>
          <w:szCs w:val="24"/>
        </w:rPr>
        <w:t xml:space="preserve">...... </w:t>
      </w:r>
      <w:r>
        <w:rPr>
          <w:sz w:val="24"/>
          <w:szCs w:val="24"/>
        </w:rPr>
        <w:t>sawa na ekari</w:t>
      </w:r>
      <w:r>
        <w:rPr>
          <w:color w:val="FF0000"/>
          <w:sz w:val="24"/>
          <w:szCs w:val="24"/>
        </w:rPr>
        <w:t xml:space="preserve">... </w:t>
      </w:r>
      <w:r>
        <w:rPr>
          <w:sz w:val="24"/>
          <w:szCs w:val="24"/>
        </w:rPr>
        <w:t>Kulingana ongezeko la mifugo kiwilaya inaonyesha kuwa ongezeko la idadi ya Ng’ombe na Punda kwa mwaka ni asilimia</w:t>
      </w:r>
      <w:r>
        <w:rPr>
          <w:color w:val="FF0000"/>
          <w:sz w:val="24"/>
          <w:szCs w:val="24"/>
        </w:rPr>
        <w:t>....</w:t>
      </w:r>
      <w:r>
        <w:rPr>
          <w:sz w:val="24"/>
          <w:szCs w:val="24"/>
        </w:rPr>
        <w:t>Mbuzi ni asilimia.......na Kondoo ni asilimia</w:t>
      </w:r>
      <w:r>
        <w:rPr>
          <w:color w:val="FF0000"/>
          <w:sz w:val="24"/>
          <w:szCs w:val="24"/>
        </w:rPr>
        <w:t xml:space="preserve"> ...... </w:t>
      </w:r>
      <w:r>
        <w:rPr>
          <w:sz w:val="24"/>
          <w:szCs w:val="24"/>
        </w:rPr>
        <w:t>Hivyo ifikapo mwaka</w:t>
      </w:r>
      <w:r>
        <w:rPr>
          <w:color w:val="FF0000"/>
          <w:sz w:val="24"/>
          <w:szCs w:val="24"/>
        </w:rPr>
        <w:t xml:space="preserve"> </w:t>
      </w:r>
      <w:r>
        <w:rPr>
          <w:i/>
          <w:iCs/>
          <w:color w:val="FF0000"/>
          <w:sz w:val="24"/>
          <w:szCs w:val="24"/>
        </w:rPr>
        <w:t>( taja mwaka ambao mpango utakua umefikisha baada ya miaka 10)</w:t>
      </w:r>
      <w:r>
        <w:rPr>
          <w:color w:val="FF0000"/>
          <w:sz w:val="24"/>
          <w:szCs w:val="24"/>
        </w:rPr>
        <w:t xml:space="preserve"> </w:t>
      </w:r>
      <w:r>
        <w:rPr>
          <w:i/>
          <w:iCs/>
          <w:color w:val="FF0000"/>
          <w:sz w:val="24"/>
          <w:szCs w:val="24"/>
        </w:rPr>
        <w:t xml:space="preserve">kijiji kitakuwa na Ng’ombe....., Mbuzi ..... na Punda .... sawa na Livestock Unit (Idadi ya Ngombe x 0.8) + (Idadi ya Mbuzi x 0.15) + (Idadi ya Kondoo x 0.15) + (Idadi ya Punda x 0.8) ambao watahitaji eneo la hekta (=Wastani wa kiwango cha ulaji kwa L.U mmoja x Idadi ya L.U) sawa na </w:t>
      </w:r>
      <w:bookmarkEnd w:id="779"/>
      <w:r>
        <w:rPr>
          <w:i/>
          <w:iCs/>
          <w:color w:val="FF0000"/>
          <w:sz w:val="24"/>
          <w:szCs w:val="24"/>
        </w:rPr>
        <w:t>ekari (Hekta x 2.47) (Formula inayotumika kupata ongezeko baada ya miaka 10 ni P</w:t>
      </w:r>
      <w:r>
        <w:rPr>
          <w:i/>
          <w:iCs/>
          <w:color w:val="FF0000"/>
          <w:sz w:val="24"/>
          <w:szCs w:val="24"/>
          <w:vertAlign w:val="subscript"/>
        </w:rPr>
        <w:t>o</w:t>
      </w:r>
      <w:r>
        <w:rPr>
          <w:i/>
          <w:iCs/>
          <w:color w:val="FF0000"/>
          <w:sz w:val="24"/>
          <w:szCs w:val="24"/>
        </w:rPr>
        <w:t xml:space="preserve"> = P</w:t>
      </w:r>
      <w:r>
        <w:rPr>
          <w:i/>
          <w:iCs/>
          <w:color w:val="FF0000"/>
          <w:sz w:val="24"/>
          <w:szCs w:val="24"/>
          <w:vertAlign w:val="subscript"/>
        </w:rPr>
        <w:t>n</w:t>
      </w:r>
      <w:r>
        <w:rPr>
          <w:i/>
          <w:iCs/>
          <w:color w:val="FF0000"/>
          <w:sz w:val="24"/>
          <w:szCs w:val="24"/>
        </w:rPr>
        <w:t xml:space="preserve"> (1 + r/100)</w:t>
      </w:r>
      <w:r>
        <w:rPr>
          <w:i/>
          <w:iCs/>
          <w:color w:val="FF0000"/>
          <w:sz w:val="24"/>
          <w:szCs w:val="24"/>
          <w:vertAlign w:val="superscript"/>
        </w:rPr>
        <w:t xml:space="preserve"> n</w:t>
      </w:r>
    </w:p>
    <w:bookmarkEnd w:id="780"/>
    <w:p w14:paraId="15E0676B" w14:textId="77777777" w:rsidR="00E73F22" w:rsidRDefault="00000000">
      <w:pPr>
        <w:pStyle w:val="Heading2"/>
        <w:jc w:val="both"/>
        <w:rPr>
          <w:rFonts w:ascii="Times New Roman" w:hAnsi="Times New Roman"/>
          <w:i w:val="0"/>
          <w:iCs w:val="0"/>
          <w:sz w:val="24"/>
          <w:szCs w:val="24"/>
        </w:rPr>
      </w:pPr>
      <w:r>
        <w:rPr>
          <w:rFonts w:ascii="Times New Roman" w:hAnsi="Times New Roman"/>
          <w:i w:val="0"/>
          <w:sz w:val="24"/>
          <w:szCs w:val="24"/>
        </w:rPr>
        <w:t>3.7.</w:t>
      </w:r>
      <w:r>
        <w:rPr>
          <w:rFonts w:ascii="Times New Roman" w:hAnsi="Times New Roman"/>
          <w:i w:val="0"/>
          <w:sz w:val="24"/>
          <w:szCs w:val="24"/>
        </w:rPr>
        <w:tab/>
      </w:r>
      <w:bookmarkEnd w:id="709"/>
      <w:bookmarkEnd w:id="710"/>
      <w:bookmarkEnd w:id="711"/>
      <w:bookmarkEnd w:id="712"/>
      <w:bookmarkEnd w:id="713"/>
      <w:bookmarkEnd w:id="714"/>
      <w:bookmarkEnd w:id="715"/>
      <w:bookmarkEnd w:id="716"/>
      <w:r>
        <w:rPr>
          <w:rFonts w:ascii="Times New Roman" w:hAnsi="Times New Roman"/>
          <w:i w:val="0"/>
          <w:iCs w:val="0"/>
          <w:sz w:val="24"/>
          <w:szCs w:val="24"/>
        </w:rPr>
        <w:t xml:space="preserve">Misitu</w:t>
      </w:r>
    </w:p>
    <w:p w14:paraId="5CEC3DF9" w14:textId="77777777" w:rsidR="00E73F22" w:rsidRDefault="00000000">
      <w:pPr>
        <w:spacing w:line="360" w:lineRule="auto"/>
        <w:jc w:val="both"/>
        <w:rPr>
          <w:rFonts w:eastAsia="Times New Roman"/>
          <w:sz w:val="24"/>
          <w:szCs w:val="24"/>
          <w:lang w:val="es-ES"/>
        </w:rPr>
      </w:pPr>
      <w:r>
        <w:rPr>
          <w:rFonts w:eastAsia="Times New Roman"/>
          <w:sz w:val="24"/>
          <w:szCs w:val="24"/>
          <w:lang w:val="es-ES"/>
        </w:rPr>
        <w:t xml:space="preserve">Kijiji cha Zabazaba kina misitu ya asili na ya kupandwa, Misitu ya kupandwa ni ya </w:t>
      </w:r>
      <w:r>
        <w:rPr>
          <w:rFonts w:eastAsia="Times New Roman"/>
          <w:i/>
          <w:iCs/>
          <w:color w:val="FF0000"/>
          <w:sz w:val="24"/>
          <w:szCs w:val="24"/>
          <w:lang w:val="es-ES"/>
        </w:rPr>
        <w:t>(onyesha nani ni mmiliki)</w:t>
      </w:r>
      <w:r>
        <w:rPr>
          <w:rFonts w:eastAsia="Times New Roman"/>
          <w:sz w:val="24"/>
          <w:szCs w:val="24"/>
          <w:lang w:val="es-ES"/>
        </w:rPr>
        <w:t xml:space="preserve"> na ipo katika kila kitongoji cha </w:t>
      </w:r>
      <w:r>
        <w:rPr>
          <w:rFonts w:eastAsia="Times New Roman"/>
          <w:i/>
          <w:iCs/>
          <w:color w:val="FF0000"/>
          <w:sz w:val="24"/>
          <w:szCs w:val="24"/>
          <w:lang w:val="es-ES"/>
        </w:rPr>
        <w:t xml:space="preserve">(Weka kitongoji) </w:t>
      </w:r>
      <w:r>
        <w:rPr>
          <w:rFonts w:eastAsia="Times New Roman"/>
          <w:sz w:val="24"/>
          <w:szCs w:val="24"/>
          <w:lang w:val="es-ES"/>
        </w:rPr>
        <w:t>na Misitu ya asili inasimamiwa na halmashauri ya kijiji na inapatikana vitongoji vya</w:t>
      </w:r>
      <w:r>
        <w:rPr>
          <w:rFonts w:eastAsia="Times New Roman"/>
          <w:i/>
          <w:iCs/>
          <w:color w:val="FF0000"/>
          <w:sz w:val="24"/>
          <w:szCs w:val="24"/>
          <w:lang w:val="es-ES"/>
        </w:rPr>
        <w:t xml:space="preserve"> (Taja vitongoji).</w:t>
      </w:r>
      <w:r>
        <w:rPr>
          <w:rFonts w:eastAsia="Times New Roman"/>
          <w:sz w:val="24"/>
          <w:szCs w:val="24"/>
          <w:lang w:val="es-ES"/>
        </w:rPr>
        <w:t xml:space="preserve"> </w:t>
      </w:r>
      <w:r>
        <w:rPr>
          <w:color w:val="000000"/>
          <w:sz w:val="24"/>
          <w:szCs w:val="24"/>
          <w:lang w:val="es-ES"/>
        </w:rPr>
        <w:t xml:space="preserve">Misitu hii inajumuisha miti ya asili aina ya </w:t>
      </w:r>
      <w:r>
        <w:rPr>
          <w:i/>
          <w:iCs/>
          <w:color w:val="FF0000"/>
          <w:sz w:val="24"/>
          <w:szCs w:val="24"/>
          <w:lang w:val="es-ES"/>
        </w:rPr>
        <w:t>(Taja aina ya Miti)</w:t>
      </w:r>
      <w:r>
        <w:rPr>
          <w:color w:val="000000"/>
          <w:sz w:val="24"/>
          <w:szCs w:val="24"/>
          <w:lang w:val="es-ES"/>
        </w:rPr>
        <w:t xml:space="preserve"> na ina </w:t>
      </w:r>
      <w:r>
        <w:rPr>
          <w:sz w:val="24"/>
          <w:szCs w:val="24"/>
          <w:lang w:val="es-ES"/>
        </w:rPr>
        <w:t xml:space="preserve">ukubwa wa hekta </w:t>
      </w:r>
      <w:r>
        <w:rPr>
          <w:i/>
          <w:iCs/>
          <w:color w:val="FF0000"/>
          <w:sz w:val="24"/>
          <w:szCs w:val="24"/>
          <w:lang w:val="es-ES"/>
        </w:rPr>
        <w:t xml:space="preserve">(Taja Ukubwa) </w:t>
      </w:r>
      <w:r>
        <w:rPr>
          <w:sz w:val="24"/>
          <w:szCs w:val="24"/>
          <w:lang w:val="es-ES"/>
        </w:rPr>
        <w:t xml:space="preserve">na misitu ya kupandwa inajumuhisha miti aina ya </w:t>
      </w:r>
      <w:r>
        <w:rPr>
          <w:i/>
          <w:iCs/>
          <w:color w:val="FF0000"/>
          <w:sz w:val="24"/>
          <w:szCs w:val="24"/>
          <w:lang w:val="es-ES"/>
        </w:rPr>
        <w:t>(Taja aina ya miti ya kupandwa).</w:t>
      </w:r>
    </w:p>
    <w:p w14:paraId="6E126BF2" w14:textId="77777777" w:rsidR="00E73F22" w:rsidRDefault="00000000">
      <w:pPr>
        <w:spacing w:after="0"/>
        <w:jc w:val="both"/>
        <w:rPr>
          <w:b/>
          <w:color w:val="000000"/>
          <w:sz w:val="24"/>
          <w:szCs w:val="24"/>
          <w:lang w:val="es-ES"/>
        </w:rPr>
      </w:pPr>
      <w:r>
        <w:rPr>
          <w:b/>
          <w:color w:val="000000"/>
          <w:sz w:val="24"/>
          <w:szCs w:val="24"/>
          <w:lang w:val="es-ES"/>
        </w:rPr>
        <w:t>3.7.2 Miliki na Matumizi ya misitu</w:t>
      </w:r>
    </w:p>
    <w:p w14:paraId="53C411BB" w14:textId="77777777" w:rsidR="00E73F22" w:rsidRDefault="00E73F22">
      <w:pPr>
        <w:spacing w:after="0"/>
        <w:jc w:val="both"/>
        <w:rPr>
          <w:b/>
          <w:color w:val="000000"/>
          <w:sz w:val="24"/>
          <w:szCs w:val="24"/>
          <w:lang w:val="es-ES"/>
        </w:rPr>
      </w:pPr>
    </w:p>
    <w:p w14:paraId="23E925A7" w14:textId="77777777" w:rsidR="00E73F22" w:rsidRDefault="00000000">
      <w:pPr>
        <w:spacing w:after="0" w:line="360" w:lineRule="auto"/>
        <w:jc w:val="both"/>
        <w:rPr>
          <w:color w:val="000000"/>
          <w:sz w:val="24"/>
          <w:szCs w:val="24"/>
          <w:lang w:val="es-ES"/>
        </w:rPr>
      </w:pPr>
      <w:r>
        <w:rPr>
          <w:color w:val="000000"/>
          <w:sz w:val="24"/>
          <w:szCs w:val="24"/>
          <w:lang w:val="es-ES"/>
        </w:rPr>
        <w:t>Misitu hii ya asili inasimamiwa na Serikali ya kijiji na Misitu ya kupandwa inamilikiwa na watu binafsi.</w:t>
      </w:r>
    </w:p>
    <w:p w14:paraId="42562EAA" w14:textId="77777777" w:rsidR="00E73F22" w:rsidRDefault="00E73F22">
      <w:pPr>
        <w:spacing w:after="0" w:line="360" w:lineRule="auto"/>
        <w:jc w:val="both"/>
        <w:rPr>
          <w:color w:val="000000"/>
          <w:sz w:val="24"/>
          <w:szCs w:val="24"/>
          <w:lang w:val="es-ES"/>
        </w:rPr>
      </w:pPr>
    </w:p>
    <w:p w14:paraId="7F491608" w14:textId="77777777" w:rsidR="00E73F22" w:rsidRDefault="00000000">
      <w:pPr>
        <w:spacing w:after="0" w:line="360" w:lineRule="auto"/>
        <w:jc w:val="both"/>
        <w:rPr>
          <w:b/>
          <w:color w:val="000000"/>
          <w:sz w:val="24"/>
          <w:szCs w:val="24"/>
          <w:lang w:val="es-ES"/>
        </w:rPr>
      </w:pPr>
      <w:r>
        <w:rPr>
          <w:b/>
          <w:color w:val="000000"/>
          <w:sz w:val="24"/>
          <w:szCs w:val="24"/>
          <w:lang w:val="es-ES"/>
        </w:rPr>
        <w:t xml:space="preserve">3.7.3 Uvunaji wa Misitu </w:t>
      </w:r>
    </w:p>
    <w:p w14:paraId="31DF2EC9" w14:textId="77777777" w:rsidR="00E73F22" w:rsidRDefault="00000000">
      <w:pPr>
        <w:spacing w:after="0" w:line="360" w:lineRule="auto"/>
        <w:jc w:val="both"/>
        <w:rPr>
          <w:color w:val="000000"/>
          <w:sz w:val="24"/>
          <w:szCs w:val="24"/>
          <w:lang w:val="es-ES"/>
        </w:rPr>
      </w:pPr>
      <w:r>
        <w:rPr>
          <w:color w:val="000000"/>
          <w:sz w:val="24"/>
          <w:szCs w:val="24"/>
          <w:lang w:val="es-ES"/>
        </w:rPr>
        <w:t xml:space="preserve">Misitu ya kupandwa inatumika kuvuna mazao ya msitu kama vile </w:t>
      </w:r>
      <w:r>
        <w:rPr>
          <w:i/>
          <w:iCs/>
          <w:color w:val="FF0000"/>
          <w:sz w:val="24"/>
          <w:szCs w:val="24"/>
          <w:lang w:val="es-ES"/>
        </w:rPr>
        <w:t>(Taja mazao yanayovunwa kupitia misitu hii)</w:t>
      </w:r>
      <w:r>
        <w:rPr>
          <w:color w:val="000000"/>
          <w:sz w:val="24"/>
          <w:szCs w:val="24"/>
          <w:lang w:val="es-ES"/>
        </w:rPr>
        <w:t xml:space="preserve"> na miti ya asili inatumika kuvuna mazao aina ya </w:t>
      </w:r>
      <w:r>
        <w:rPr>
          <w:i/>
          <w:iCs/>
          <w:color w:val="FF0000"/>
          <w:sz w:val="24"/>
          <w:szCs w:val="24"/>
          <w:lang w:val="es-ES"/>
        </w:rPr>
        <w:t>(Taja mazao yanayovunwa kupitia misitu hii).</w:t>
      </w:r>
      <w:r>
        <w:rPr>
          <w:color w:val="FF0000"/>
          <w:sz w:val="24"/>
          <w:szCs w:val="24"/>
          <w:lang w:val="es-ES"/>
        </w:rPr>
        <w:t xml:space="preserve"> </w:t>
      </w:r>
      <w:r>
        <w:rPr>
          <w:sz w:val="24"/>
          <w:szCs w:val="24"/>
          <w:lang w:val="es-ES"/>
        </w:rPr>
        <w:t xml:space="preserve">Miti hii huuzwa kwa </w:t>
      </w:r>
      <w:r>
        <w:rPr>
          <w:i/>
          <w:iCs/>
          <w:color w:val="FF0000"/>
          <w:sz w:val="24"/>
          <w:szCs w:val="24"/>
          <w:lang w:val="es-ES"/>
        </w:rPr>
        <w:t>(Taja masoko ya mazao haya)</w:t>
      </w:r>
      <w:r>
        <w:rPr>
          <w:sz w:val="24"/>
          <w:szCs w:val="24"/>
          <w:lang w:val="es-ES"/>
        </w:rPr>
        <w:t xml:space="preserve"> ambao hununua mti mmoja wa mbao kwa bei ya kati ya </w:t>
      </w:r>
      <w:r>
        <w:rPr>
          <w:i/>
          <w:iCs/>
          <w:color w:val="FF0000"/>
          <w:sz w:val="24"/>
          <w:szCs w:val="24"/>
          <w:lang w:val="es-ES"/>
        </w:rPr>
        <w:t xml:space="preserve">(Taja bei ya Mbao), </w:t>
      </w:r>
      <w:r>
        <w:rPr>
          <w:color w:val="000000"/>
          <w:sz w:val="24"/>
          <w:szCs w:val="24"/>
          <w:lang w:val="es-ES"/>
        </w:rPr>
        <w:t xml:space="preserve">kuni huuzwa kwa bei kati ya </w:t>
      </w:r>
      <w:r>
        <w:rPr>
          <w:i/>
          <w:iCs/>
          <w:color w:val="FF0000"/>
          <w:sz w:val="24"/>
          <w:szCs w:val="24"/>
          <w:lang w:val="es-ES"/>
        </w:rPr>
        <w:t>(taja bei ya Kuni)</w:t>
      </w:r>
      <w:r>
        <w:rPr>
          <w:color w:val="000000"/>
          <w:sz w:val="24"/>
          <w:szCs w:val="24"/>
          <w:lang w:val="es-ES"/>
        </w:rPr>
        <w:t xml:space="preserve"> kwa mzigo, mkaa kati ya </w:t>
      </w:r>
      <w:r>
        <w:rPr>
          <w:i/>
          <w:iCs/>
          <w:color w:val="FF0000"/>
          <w:sz w:val="24"/>
          <w:szCs w:val="24"/>
          <w:lang w:val="es-ES"/>
        </w:rPr>
        <w:t>(Taja bei ya Mkaa),</w:t>
      </w:r>
      <w:r>
        <w:rPr>
          <w:color w:val="000000"/>
          <w:sz w:val="24"/>
          <w:szCs w:val="24"/>
          <w:lang w:val="es-ES"/>
        </w:rPr>
        <w:t xml:space="preserve"> na ubao mmoja huuzwa kati ya shilingi </w:t>
      </w:r>
      <w:r>
        <w:rPr>
          <w:i/>
          <w:iCs/>
          <w:color w:val="FF0000"/>
          <w:sz w:val="24"/>
          <w:szCs w:val="24"/>
          <w:lang w:val="es-ES"/>
        </w:rPr>
        <w:t>(Taja bei ya Ubao).</w:t>
      </w:r>
      <w:r>
        <w:rPr>
          <w:color w:val="000000"/>
          <w:sz w:val="24"/>
          <w:szCs w:val="24"/>
          <w:lang w:val="es-ES"/>
        </w:rPr>
        <w:t xml:space="preserve"> Wavunaji hawa wanatoka </w:t>
      </w:r>
      <w:r>
        <w:rPr>
          <w:i/>
          <w:iCs/>
          <w:color w:val="FF0000"/>
          <w:sz w:val="24"/>
          <w:szCs w:val="24"/>
          <w:lang w:val="es-ES"/>
        </w:rPr>
        <w:t>(Onyesha wavunaji kama wanatoka nje ya kijiji au ndani ya kijiji na utaratibu wa uvunaji upoje). (Onyesha changamoto katika misitu hii).</w:t>
      </w:r>
    </w:p>
    <w:p w14:paraId="5A12B4DA" w14:textId="77777777" w:rsidR="00E73F22" w:rsidRDefault="00E73F22">
      <w:pPr>
        <w:pStyle w:val="Heading2"/>
        <w:spacing w:before="0" w:line="360" w:lineRule="auto"/>
        <w:contextualSpacing/>
        <w:rPr>
          <w:rFonts w:ascii="Times New Roman" w:hAnsi="Times New Roman"/>
          <w:i w:val="0"/>
          <w:sz w:val="24"/>
          <w:szCs w:val="24"/>
        </w:rPr>
      </w:pPr>
    </w:p>
    <w:p w14:paraId="1AB0F540" w14:textId="77777777" w:rsidR="00E73F22" w:rsidRDefault="00000000">
      <w:pPr>
        <w:pStyle w:val="Heading2"/>
        <w:spacing w:line="360" w:lineRule="auto"/>
        <w:contextualSpacing/>
        <w:rPr>
          <w:rFonts w:ascii="Times New Roman" w:hAnsi="Times New Roman"/>
          <w:i w:val="0"/>
          <w:sz w:val="24"/>
          <w:szCs w:val="24"/>
        </w:rPr>
      </w:pPr>
      <w:bookmarkStart w:id="781" w:name="_Toc284703936"/>
      <w:bookmarkStart w:id="782" w:name="_Toc304050322"/>
      <w:bookmarkStart w:id="783" w:name="_Toc320353036"/>
      <w:bookmarkStart w:id="784" w:name="_Toc196277020"/>
      <w:bookmarkStart w:id="785" w:name="_Toc320609643"/>
      <w:bookmarkStart w:id="786" w:name="_Toc284704037"/>
      <w:bookmarkStart w:id="787" w:name="_Toc90466984"/>
      <w:bookmarkStart w:id="788" w:name="_Toc12915"/>
      <w:bookmarkStart w:id="789" w:name="_Toc27498"/>
      <w:bookmarkStart w:id="790" w:name="_Toc3547"/>
      <w:bookmarkStart w:id="791" w:name="_Toc132455620"/>
      <w:bookmarkStart w:id="792" w:name="_Toc138776806"/>
      <w:bookmarkEnd w:id="717"/>
      <w:bookmarkEnd w:id="718"/>
      <w:r>
        <w:rPr>
          <w:rFonts w:ascii="Times New Roman" w:hAnsi="Times New Roman"/>
          <w:i w:val="0"/>
          <w:sz w:val="24"/>
          <w:szCs w:val="24"/>
        </w:rPr>
        <w:t>3.8.</w:t>
      </w:r>
      <w:r>
        <w:rPr>
          <w:rFonts w:ascii="Times New Roman" w:hAnsi="Times New Roman"/>
          <w:i w:val="0"/>
          <w:sz w:val="24"/>
          <w:szCs w:val="24"/>
        </w:rPr>
        <w:tab/>
      </w:r>
      <w:bookmarkEnd w:id="781"/>
      <w:bookmarkEnd w:id="782"/>
      <w:bookmarkEnd w:id="783"/>
      <w:bookmarkEnd w:id="784"/>
      <w:bookmarkEnd w:id="785"/>
      <w:bookmarkEnd w:id="786"/>
      <w:r>
        <w:rPr>
          <w:rFonts w:ascii="Times New Roman" w:hAnsi="Times New Roman"/>
          <w:i w:val="0"/>
          <w:sz w:val="24"/>
          <w:szCs w:val="24"/>
        </w:rPr>
        <w:t>Vyanzo vya Maji</w:t>
      </w:r>
      <w:bookmarkEnd w:id="787"/>
      <w:bookmarkEnd w:id="788"/>
      <w:bookmarkEnd w:id="789"/>
      <w:bookmarkEnd w:id="790"/>
      <w:bookmarkEnd w:id="791"/>
      <w:bookmarkEnd w:id="792"/>
    </w:p>
    <w:p w14:paraId="11BD5ADD" w14:textId="77777777" w:rsidR="00E73F22" w:rsidRDefault="00000000">
      <w:pPr>
        <w:spacing w:line="360" w:lineRule="auto"/>
        <w:contextualSpacing/>
        <w:jc w:val="both"/>
        <w:rPr>
          <w:sz w:val="24"/>
          <w:szCs w:val="24"/>
        </w:rPr>
      </w:pPr>
      <w:r>
        <w:rPr>
          <w:sz w:val="24"/>
          <w:szCs w:val="24"/>
        </w:rPr>
        <w:t xml:space="preserve">Vyanzo vya maji vilivyopo na vinavyotumiwa katika kijiji cha </w:t>
      </w:r>
      <w:r>
        <w:rPr>
          <w:i/>
          <w:iCs/>
          <w:color w:val="FF0000"/>
          <w:sz w:val="24"/>
          <w:szCs w:val="24"/>
        </w:rPr>
        <w:t>Jina la kijiji Husika</w:t>
      </w:r>
      <w:r>
        <w:rPr>
          <w:color w:val="FF0000"/>
          <w:sz w:val="24"/>
          <w:szCs w:val="24"/>
        </w:rPr>
        <w:t xml:space="preserve"> </w:t>
      </w:r>
      <w:r>
        <w:rPr>
          <w:sz w:val="24"/>
          <w:szCs w:val="24"/>
        </w:rPr>
        <w:t xml:space="preserve">ni </w:t>
      </w:r>
      <w:r>
        <w:rPr>
          <w:i/>
          <w:iCs/>
          <w:color w:val="FF0000"/>
          <w:sz w:val="24"/>
          <w:szCs w:val="24"/>
        </w:rPr>
        <w:t>(ainisha vyanzo vya maji vinavyopatikana kijijini, mahali vinapopatikana na matumizi yake)</w:t>
      </w:r>
      <w:r>
        <w:rPr>
          <w:i/>
          <w:iCs/>
          <w:sz w:val="24"/>
          <w:szCs w:val="24"/>
        </w:rPr>
        <w:t>.</w:t>
      </w:r>
      <w:r>
        <w:rPr>
          <w:sz w:val="24"/>
          <w:szCs w:val="24"/>
        </w:rPr>
        <w:t xml:space="preserve"> Tathmini imeonyesha kwa </w:t>
      </w:r>
      <w:r>
        <w:rPr>
          <w:sz w:val="24"/>
          <w:szCs w:val="24"/>
        </w:rPr>
        <w:lastRenderedPageBreak/>
        <w:t xml:space="preserve">asilimia kubwa wanakijiji wa kijiji cha </w:t>
      </w:r>
      <w:r>
        <w:rPr>
          <w:i/>
          <w:iCs/>
          <w:color w:val="FF0000"/>
          <w:sz w:val="24"/>
          <w:szCs w:val="24"/>
        </w:rPr>
        <w:t>Jina la kijiji husika</w:t>
      </w:r>
      <w:r>
        <w:rPr>
          <w:color w:val="FF0000"/>
          <w:sz w:val="24"/>
          <w:szCs w:val="24"/>
        </w:rPr>
        <w:t xml:space="preserve"> </w:t>
      </w:r>
      <w:r>
        <w:rPr>
          <w:sz w:val="24"/>
          <w:szCs w:val="24"/>
        </w:rPr>
        <w:t xml:space="preserve">wanatumia maji kutoka katika </w:t>
      </w:r>
      <w:r>
        <w:rPr>
          <w:i/>
          <w:iCs/>
          <w:color w:val="FF0000"/>
          <w:sz w:val="24"/>
          <w:szCs w:val="24"/>
        </w:rPr>
        <w:t xml:space="preserve">(Onyesha aina gani ya chanzo cha maji inatumika zaidi na eleza kwa nini inatumika zaidi) </w:t>
      </w:r>
      <w:r>
        <w:rPr>
          <w:sz w:val="24"/>
          <w:szCs w:val="24"/>
        </w:rPr>
        <w:t xml:space="preserve">vilivyopo kijijini. kutokana na </w:t>
      </w:r>
      <w:r>
        <w:rPr>
          <w:i/>
          <w:iCs/>
          <w:color w:val="FF0000"/>
          <w:sz w:val="24"/>
          <w:szCs w:val="24"/>
        </w:rPr>
        <w:t>(Weka sababu)</w:t>
      </w:r>
      <w:r>
        <w:rPr>
          <w:sz w:val="24"/>
          <w:szCs w:val="24"/>
        </w:rPr>
        <w:t xml:space="preserve">. Gharama ya huduma za maji katika vituo vya maji ni </w:t>
      </w:r>
      <w:r>
        <w:rPr>
          <w:i/>
          <w:iCs/>
          <w:color w:val="FF0000"/>
          <w:sz w:val="24"/>
          <w:szCs w:val="24"/>
        </w:rPr>
        <w:t>(Ainisha gharama za maji kwa wanakijiji)</w:t>
      </w:r>
      <w:r>
        <w:rPr>
          <w:sz w:val="24"/>
          <w:szCs w:val="24"/>
        </w:rPr>
        <w:t>. Mgawanyiko wa vituo vya maji kwa vitongoji ni kama ifuatavyo: -</w:t>
      </w:r>
    </w:p>
    <w:p w14:paraId="2853961F" w14:textId="77777777" w:rsidR="00E73F22" w:rsidRDefault="00000000">
      <w:pPr>
        <w:pStyle w:val="Caption"/>
        <w:keepNext/>
        <w:jc w:val="center"/>
        <w:rPr>
          <w:i/>
          <w:iCs/>
          <w:sz w:val="24"/>
          <w:szCs w:val="24"/>
        </w:rPr>
      </w:pPr>
      <w:bookmarkStart w:id="793" w:name="_Toc138780412"/>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31</w:t>
      </w:r>
      <w:r>
        <w:rPr>
          <w:i/>
          <w:iCs/>
          <w:sz w:val="24"/>
          <w:szCs w:val="24"/>
        </w:rPr>
        <w:fldChar w:fldCharType="end"/>
      </w:r>
      <w:r>
        <w:rPr>
          <w:i/>
          <w:iCs/>
          <w:sz w:val="24"/>
          <w:szCs w:val="24"/>
        </w:rPr>
        <w:t xml:space="preserve">: </w:t>
      </w:r>
      <w:bookmarkEnd w:id="793"/>
      <w:r>
        <w:rPr>
          <w:i/>
          <w:iCs/>
          <w:sz w:val="24"/>
          <w:szCs w:val="24"/>
        </w:rPr>
        <w:t>Mchanganuo wa Matumizi ya Maji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1752"/>
        <w:gridCol w:w="1332"/>
        <w:gridCol w:w="1332"/>
        <w:gridCol w:w="1334"/>
        <w:gridCol w:w="1334"/>
        <w:gridCol w:w="1330"/>
        <w:gridCol w:w="1326"/>
      </w:tblGrid>
      <w:tr w:rsidR="00E73F22" w14:paraId="2D1D235E" w14:textId="77777777">
        <w:trPr>
          <w:trHeight w:val="435"/>
        </w:trPr>
        <w:tc>
          <w:tcPr>
            <w:tcW w:w="276" w:type="pct"/>
          </w:tcPr>
          <w:p w14:paraId="29B2E1D4" w14:textId="77777777" w:rsidR="00E73F22" w:rsidRDefault="00000000">
            <w:pPr>
              <w:contextualSpacing/>
              <w:jc w:val="both"/>
              <w:rPr>
                <w:b/>
                <w:bCs/>
                <w:sz w:val="20"/>
                <w:szCs w:val="20"/>
              </w:rPr>
            </w:pPr>
            <w:r>
              <w:rPr>
                <w:b/>
                <w:bCs/>
                <w:sz w:val="20"/>
                <w:szCs w:val="20"/>
              </w:rPr>
              <w:t>Na.</w:t>
            </w:r>
          </w:p>
        </w:tc>
        <w:tc>
          <w:tcPr>
            <w:tcW w:w="849" w:type="pct"/>
          </w:tcPr>
          <w:p w14:paraId="4E8E4F31" w14:textId="77777777" w:rsidR="00E73F22" w:rsidRDefault="00000000">
            <w:pPr>
              <w:contextualSpacing/>
              <w:jc w:val="both"/>
              <w:rPr>
                <w:b/>
                <w:bCs/>
                <w:sz w:val="20"/>
                <w:szCs w:val="20"/>
              </w:rPr>
            </w:pPr>
            <w:r>
              <w:rPr>
                <w:b/>
                <w:bCs/>
                <w:sz w:val="20"/>
                <w:szCs w:val="20"/>
              </w:rPr>
              <w:t>Kitongoji</w:t>
            </w:r>
          </w:p>
        </w:tc>
        <w:tc>
          <w:tcPr>
            <w:tcW w:w="646" w:type="pct"/>
          </w:tcPr>
          <w:p w14:paraId="4480E816" w14:textId="77777777" w:rsidR="00E73F22" w:rsidRDefault="00000000">
            <w:pPr>
              <w:contextualSpacing/>
              <w:jc w:val="center"/>
              <w:rPr>
                <w:b/>
                <w:bCs/>
                <w:sz w:val="20"/>
                <w:szCs w:val="20"/>
              </w:rPr>
            </w:pPr>
            <w:r>
              <w:rPr>
                <w:b/>
                <w:bCs/>
                <w:sz w:val="20"/>
                <w:szCs w:val="20"/>
              </w:rPr>
              <w:t>Vituo vya Umma</w:t>
            </w:r>
          </w:p>
        </w:tc>
        <w:tc>
          <w:tcPr>
            <w:tcW w:w="646" w:type="pct"/>
          </w:tcPr>
          <w:p w14:paraId="2054734E" w14:textId="77777777" w:rsidR="00E73F22" w:rsidRDefault="00000000">
            <w:pPr>
              <w:contextualSpacing/>
              <w:jc w:val="center"/>
              <w:rPr>
                <w:b/>
                <w:bCs/>
                <w:sz w:val="20"/>
                <w:szCs w:val="20"/>
              </w:rPr>
            </w:pPr>
            <w:r>
              <w:rPr>
                <w:b/>
                <w:bCs/>
                <w:sz w:val="20"/>
                <w:szCs w:val="20"/>
              </w:rPr>
              <w:t>Vituo Binafsi</w:t>
            </w:r>
          </w:p>
        </w:tc>
        <w:tc>
          <w:tcPr>
            <w:tcW w:w="647" w:type="pct"/>
          </w:tcPr>
          <w:p w14:paraId="62D82C9C" w14:textId="77777777" w:rsidR="00E73F22" w:rsidRDefault="00000000">
            <w:pPr>
              <w:contextualSpacing/>
              <w:jc w:val="center"/>
              <w:rPr>
                <w:b/>
                <w:bCs/>
                <w:sz w:val="20"/>
                <w:szCs w:val="20"/>
              </w:rPr>
            </w:pPr>
            <w:r>
              <w:rPr>
                <w:b/>
                <w:bCs/>
                <w:sz w:val="20"/>
                <w:szCs w:val="20"/>
              </w:rPr>
              <w:t>Vituo vya Taasisi</w:t>
            </w:r>
          </w:p>
        </w:tc>
        <w:tc>
          <w:tcPr>
            <w:tcW w:w="647" w:type="pct"/>
          </w:tcPr>
          <w:p w14:paraId="1A343C22" w14:textId="77777777" w:rsidR="00E73F22" w:rsidRDefault="00000000">
            <w:pPr>
              <w:contextualSpacing/>
              <w:jc w:val="center"/>
              <w:rPr>
                <w:b/>
                <w:bCs/>
                <w:sz w:val="20"/>
                <w:szCs w:val="20"/>
              </w:rPr>
            </w:pPr>
            <w:r>
              <w:rPr>
                <w:b/>
                <w:bCs/>
                <w:sz w:val="20"/>
                <w:szCs w:val="20"/>
              </w:rPr>
              <w:t>Visima virefu</w:t>
            </w:r>
          </w:p>
        </w:tc>
        <w:tc>
          <w:tcPr>
            <w:tcW w:w="645" w:type="pct"/>
          </w:tcPr>
          <w:p w14:paraId="60F3A790" w14:textId="77777777" w:rsidR="00E73F22" w:rsidRDefault="00000000">
            <w:pPr>
              <w:contextualSpacing/>
              <w:jc w:val="center"/>
              <w:rPr>
                <w:b/>
                <w:bCs/>
                <w:sz w:val="20"/>
                <w:szCs w:val="20"/>
              </w:rPr>
            </w:pPr>
            <w:r>
              <w:rPr>
                <w:b/>
                <w:bCs/>
                <w:sz w:val="20"/>
                <w:szCs w:val="20"/>
              </w:rPr>
              <w:t>Visima Vifupi</w:t>
            </w:r>
          </w:p>
        </w:tc>
        <w:tc>
          <w:tcPr>
            <w:tcW w:w="643" w:type="pct"/>
          </w:tcPr>
          <w:p w14:paraId="7E701687" w14:textId="77777777" w:rsidR="00E73F22" w:rsidRDefault="00000000">
            <w:pPr>
              <w:contextualSpacing/>
              <w:jc w:val="center"/>
              <w:rPr>
                <w:b/>
                <w:bCs/>
                <w:sz w:val="20"/>
                <w:szCs w:val="20"/>
              </w:rPr>
            </w:pPr>
            <w:r>
              <w:rPr>
                <w:b/>
                <w:bCs/>
                <w:sz w:val="20"/>
                <w:szCs w:val="20"/>
              </w:rPr>
              <w:t>Mito</w:t>
            </w:r>
          </w:p>
        </w:tc>
      </w:tr>
      <w:tr w:rsidR="00E73F22" w14:paraId="63AA0836" w14:textId="77777777">
        <w:trPr>
          <w:trHeight w:val="443"/>
        </w:trPr>
        <w:tc>
          <w:tcPr>
            <w:tcW w:w="276" w:type="pct"/>
          </w:tcPr>
          <w:p w14:paraId="51E29D65" w14:textId="77777777" w:rsidR="00E73F22" w:rsidRDefault="00000000">
            <w:pPr>
              <w:contextualSpacing/>
              <w:jc w:val="both"/>
              <w:rPr>
                <w:sz w:val="20"/>
                <w:szCs w:val="20"/>
              </w:rPr>
            </w:pPr>
            <w:r>
              <w:rPr>
                <w:sz w:val="20"/>
                <w:szCs w:val="20"/>
              </w:rPr>
              <w:t>1.</w:t>
            </w:r>
          </w:p>
        </w:tc>
        <w:tc>
          <w:tcPr>
            <w:tcW w:w="849" w:type="pct"/>
          </w:tcPr>
          <w:p w14:paraId="7DBD1A22" w14:textId="77777777" w:rsidR="00E73F22" w:rsidRDefault="00E73F22">
            <w:pPr>
              <w:contextualSpacing/>
              <w:jc w:val="both"/>
              <w:rPr>
                <w:sz w:val="20"/>
                <w:szCs w:val="20"/>
              </w:rPr>
            </w:pPr>
          </w:p>
        </w:tc>
        <w:tc>
          <w:tcPr>
            <w:tcW w:w="646" w:type="pct"/>
          </w:tcPr>
          <w:p w14:paraId="5AA08083" w14:textId="77777777" w:rsidR="00E73F22" w:rsidRDefault="00E73F22">
            <w:pPr>
              <w:contextualSpacing/>
              <w:jc w:val="center"/>
              <w:rPr>
                <w:sz w:val="20"/>
                <w:szCs w:val="20"/>
              </w:rPr>
            </w:pPr>
          </w:p>
        </w:tc>
        <w:tc>
          <w:tcPr>
            <w:tcW w:w="646" w:type="pct"/>
          </w:tcPr>
          <w:p w14:paraId="5A6F0CA9" w14:textId="77777777" w:rsidR="00E73F22" w:rsidRDefault="00E73F22">
            <w:pPr>
              <w:contextualSpacing/>
              <w:jc w:val="center"/>
              <w:rPr>
                <w:sz w:val="20"/>
                <w:szCs w:val="20"/>
              </w:rPr>
            </w:pPr>
          </w:p>
        </w:tc>
        <w:tc>
          <w:tcPr>
            <w:tcW w:w="647" w:type="pct"/>
          </w:tcPr>
          <w:p w14:paraId="71459EE3" w14:textId="77777777" w:rsidR="00E73F22" w:rsidRDefault="00E73F22">
            <w:pPr>
              <w:contextualSpacing/>
              <w:jc w:val="center"/>
              <w:rPr>
                <w:sz w:val="20"/>
                <w:szCs w:val="20"/>
              </w:rPr>
            </w:pPr>
          </w:p>
        </w:tc>
        <w:tc>
          <w:tcPr>
            <w:tcW w:w="647" w:type="pct"/>
          </w:tcPr>
          <w:p w14:paraId="16ED4F19" w14:textId="77777777" w:rsidR="00E73F22" w:rsidRDefault="00E73F22">
            <w:pPr>
              <w:contextualSpacing/>
              <w:jc w:val="center"/>
              <w:rPr>
                <w:sz w:val="20"/>
                <w:szCs w:val="20"/>
              </w:rPr>
            </w:pPr>
          </w:p>
        </w:tc>
        <w:tc>
          <w:tcPr>
            <w:tcW w:w="645" w:type="pct"/>
          </w:tcPr>
          <w:p w14:paraId="29002376" w14:textId="77777777" w:rsidR="00E73F22" w:rsidRDefault="00E73F22">
            <w:pPr>
              <w:contextualSpacing/>
              <w:jc w:val="center"/>
              <w:rPr>
                <w:sz w:val="20"/>
                <w:szCs w:val="20"/>
              </w:rPr>
            </w:pPr>
          </w:p>
        </w:tc>
        <w:tc>
          <w:tcPr>
            <w:tcW w:w="643" w:type="pct"/>
          </w:tcPr>
          <w:p w14:paraId="055D343F" w14:textId="77777777" w:rsidR="00E73F22" w:rsidRDefault="00E73F22">
            <w:pPr>
              <w:contextualSpacing/>
              <w:jc w:val="center"/>
              <w:rPr>
                <w:sz w:val="20"/>
                <w:szCs w:val="20"/>
              </w:rPr>
            </w:pPr>
          </w:p>
        </w:tc>
      </w:tr>
      <w:tr w:rsidR="00E73F22" w14:paraId="5C230935" w14:textId="77777777">
        <w:trPr>
          <w:trHeight w:val="435"/>
        </w:trPr>
        <w:tc>
          <w:tcPr>
            <w:tcW w:w="276" w:type="pct"/>
          </w:tcPr>
          <w:p w14:paraId="0D09E9B8" w14:textId="77777777" w:rsidR="00E73F22" w:rsidRDefault="00000000">
            <w:pPr>
              <w:contextualSpacing/>
              <w:jc w:val="both"/>
              <w:rPr>
                <w:sz w:val="20"/>
                <w:szCs w:val="20"/>
              </w:rPr>
            </w:pPr>
            <w:r>
              <w:rPr>
                <w:sz w:val="20"/>
                <w:szCs w:val="20"/>
              </w:rPr>
              <w:t>2.</w:t>
            </w:r>
          </w:p>
        </w:tc>
        <w:tc>
          <w:tcPr>
            <w:tcW w:w="849" w:type="pct"/>
          </w:tcPr>
          <w:p w14:paraId="5057F31D" w14:textId="77777777" w:rsidR="00E73F22" w:rsidRDefault="00E73F22">
            <w:pPr>
              <w:contextualSpacing/>
              <w:jc w:val="both"/>
              <w:rPr>
                <w:sz w:val="20"/>
                <w:szCs w:val="20"/>
              </w:rPr>
            </w:pPr>
          </w:p>
        </w:tc>
        <w:tc>
          <w:tcPr>
            <w:tcW w:w="646" w:type="pct"/>
          </w:tcPr>
          <w:p w14:paraId="59166D03" w14:textId="77777777" w:rsidR="00E73F22" w:rsidRDefault="00E73F22">
            <w:pPr>
              <w:contextualSpacing/>
              <w:jc w:val="center"/>
              <w:rPr>
                <w:sz w:val="20"/>
                <w:szCs w:val="20"/>
              </w:rPr>
            </w:pPr>
          </w:p>
        </w:tc>
        <w:tc>
          <w:tcPr>
            <w:tcW w:w="646" w:type="pct"/>
          </w:tcPr>
          <w:p w14:paraId="4C60DEE3" w14:textId="77777777" w:rsidR="00E73F22" w:rsidRDefault="00E73F22">
            <w:pPr>
              <w:contextualSpacing/>
              <w:jc w:val="center"/>
              <w:rPr>
                <w:sz w:val="20"/>
                <w:szCs w:val="20"/>
              </w:rPr>
            </w:pPr>
          </w:p>
        </w:tc>
        <w:tc>
          <w:tcPr>
            <w:tcW w:w="647" w:type="pct"/>
          </w:tcPr>
          <w:p w14:paraId="3B53794A" w14:textId="77777777" w:rsidR="00E73F22" w:rsidRDefault="00E73F22">
            <w:pPr>
              <w:contextualSpacing/>
              <w:jc w:val="center"/>
              <w:rPr>
                <w:sz w:val="20"/>
                <w:szCs w:val="20"/>
              </w:rPr>
            </w:pPr>
          </w:p>
        </w:tc>
        <w:tc>
          <w:tcPr>
            <w:tcW w:w="647" w:type="pct"/>
          </w:tcPr>
          <w:p w14:paraId="0C60E906" w14:textId="77777777" w:rsidR="00E73F22" w:rsidRDefault="00E73F22">
            <w:pPr>
              <w:contextualSpacing/>
              <w:jc w:val="center"/>
              <w:rPr>
                <w:sz w:val="20"/>
                <w:szCs w:val="20"/>
              </w:rPr>
            </w:pPr>
          </w:p>
        </w:tc>
        <w:tc>
          <w:tcPr>
            <w:tcW w:w="645" w:type="pct"/>
          </w:tcPr>
          <w:p w14:paraId="7CD8362F" w14:textId="77777777" w:rsidR="00E73F22" w:rsidRDefault="00E73F22">
            <w:pPr>
              <w:contextualSpacing/>
              <w:jc w:val="center"/>
              <w:rPr>
                <w:sz w:val="20"/>
                <w:szCs w:val="20"/>
              </w:rPr>
            </w:pPr>
          </w:p>
        </w:tc>
        <w:tc>
          <w:tcPr>
            <w:tcW w:w="643" w:type="pct"/>
          </w:tcPr>
          <w:p w14:paraId="0DA3B352" w14:textId="77777777" w:rsidR="00E73F22" w:rsidRDefault="00E73F22">
            <w:pPr>
              <w:contextualSpacing/>
              <w:jc w:val="center"/>
              <w:rPr>
                <w:sz w:val="20"/>
                <w:szCs w:val="20"/>
              </w:rPr>
            </w:pPr>
          </w:p>
        </w:tc>
      </w:tr>
      <w:tr w:rsidR="00E73F22" w14:paraId="4B230712" w14:textId="77777777">
        <w:trPr>
          <w:trHeight w:val="435"/>
        </w:trPr>
        <w:tc>
          <w:tcPr>
            <w:tcW w:w="276" w:type="pct"/>
          </w:tcPr>
          <w:p w14:paraId="47252DD7" w14:textId="77777777" w:rsidR="00E73F22" w:rsidRDefault="00000000">
            <w:pPr>
              <w:contextualSpacing/>
              <w:jc w:val="both"/>
              <w:rPr>
                <w:sz w:val="20"/>
                <w:szCs w:val="20"/>
              </w:rPr>
            </w:pPr>
            <w:r>
              <w:rPr>
                <w:sz w:val="20"/>
                <w:szCs w:val="20"/>
              </w:rPr>
              <w:t>3.</w:t>
            </w:r>
          </w:p>
        </w:tc>
        <w:tc>
          <w:tcPr>
            <w:tcW w:w="849" w:type="pct"/>
          </w:tcPr>
          <w:p w14:paraId="785C670C" w14:textId="77777777" w:rsidR="00E73F22" w:rsidRDefault="00E73F22">
            <w:pPr>
              <w:contextualSpacing/>
              <w:jc w:val="both"/>
              <w:rPr>
                <w:sz w:val="20"/>
                <w:szCs w:val="20"/>
              </w:rPr>
            </w:pPr>
          </w:p>
        </w:tc>
        <w:tc>
          <w:tcPr>
            <w:tcW w:w="646" w:type="pct"/>
          </w:tcPr>
          <w:p w14:paraId="0BEA1E50" w14:textId="77777777" w:rsidR="00E73F22" w:rsidRDefault="00E73F22">
            <w:pPr>
              <w:contextualSpacing/>
              <w:jc w:val="center"/>
              <w:rPr>
                <w:sz w:val="20"/>
                <w:szCs w:val="20"/>
              </w:rPr>
            </w:pPr>
          </w:p>
        </w:tc>
        <w:tc>
          <w:tcPr>
            <w:tcW w:w="646" w:type="pct"/>
          </w:tcPr>
          <w:p w14:paraId="2F99ACB8" w14:textId="77777777" w:rsidR="00E73F22" w:rsidRDefault="00E73F22">
            <w:pPr>
              <w:contextualSpacing/>
              <w:jc w:val="center"/>
              <w:rPr>
                <w:sz w:val="20"/>
                <w:szCs w:val="20"/>
              </w:rPr>
            </w:pPr>
          </w:p>
        </w:tc>
        <w:tc>
          <w:tcPr>
            <w:tcW w:w="647" w:type="pct"/>
          </w:tcPr>
          <w:p w14:paraId="3583D786" w14:textId="77777777" w:rsidR="00E73F22" w:rsidRDefault="00E73F22">
            <w:pPr>
              <w:contextualSpacing/>
              <w:jc w:val="center"/>
              <w:rPr>
                <w:sz w:val="20"/>
                <w:szCs w:val="20"/>
              </w:rPr>
            </w:pPr>
          </w:p>
        </w:tc>
        <w:tc>
          <w:tcPr>
            <w:tcW w:w="647" w:type="pct"/>
          </w:tcPr>
          <w:p w14:paraId="1DF010DD" w14:textId="77777777" w:rsidR="00E73F22" w:rsidRDefault="00E73F22">
            <w:pPr>
              <w:contextualSpacing/>
              <w:jc w:val="center"/>
              <w:rPr>
                <w:sz w:val="20"/>
                <w:szCs w:val="20"/>
              </w:rPr>
            </w:pPr>
          </w:p>
        </w:tc>
        <w:tc>
          <w:tcPr>
            <w:tcW w:w="645" w:type="pct"/>
          </w:tcPr>
          <w:p w14:paraId="1DC3B851" w14:textId="77777777" w:rsidR="00E73F22" w:rsidRDefault="00E73F22">
            <w:pPr>
              <w:contextualSpacing/>
              <w:jc w:val="center"/>
              <w:rPr>
                <w:sz w:val="20"/>
                <w:szCs w:val="20"/>
              </w:rPr>
            </w:pPr>
          </w:p>
        </w:tc>
        <w:tc>
          <w:tcPr>
            <w:tcW w:w="643" w:type="pct"/>
          </w:tcPr>
          <w:p w14:paraId="7882C095" w14:textId="77777777" w:rsidR="00E73F22" w:rsidRDefault="00E73F22">
            <w:pPr>
              <w:contextualSpacing/>
              <w:jc w:val="center"/>
              <w:rPr>
                <w:sz w:val="20"/>
                <w:szCs w:val="20"/>
              </w:rPr>
            </w:pPr>
          </w:p>
        </w:tc>
      </w:tr>
      <w:tr w:rsidR="00E73F22" w14:paraId="247A25A1" w14:textId="77777777">
        <w:trPr>
          <w:trHeight w:val="443"/>
        </w:trPr>
        <w:tc>
          <w:tcPr>
            <w:tcW w:w="276" w:type="pct"/>
          </w:tcPr>
          <w:p w14:paraId="19D30998" w14:textId="77777777" w:rsidR="00E73F22" w:rsidRDefault="00E73F22">
            <w:pPr>
              <w:contextualSpacing/>
              <w:jc w:val="both"/>
              <w:rPr>
                <w:sz w:val="20"/>
                <w:szCs w:val="20"/>
              </w:rPr>
            </w:pPr>
          </w:p>
        </w:tc>
        <w:tc>
          <w:tcPr>
            <w:tcW w:w="849" w:type="pct"/>
          </w:tcPr>
          <w:p w14:paraId="5023CDB5" w14:textId="77777777" w:rsidR="00E73F22" w:rsidRDefault="00000000">
            <w:pPr>
              <w:contextualSpacing/>
              <w:jc w:val="both"/>
              <w:rPr>
                <w:b/>
                <w:bCs/>
                <w:sz w:val="20"/>
                <w:szCs w:val="20"/>
              </w:rPr>
            </w:pPr>
            <w:r>
              <w:rPr>
                <w:b/>
                <w:bCs/>
                <w:sz w:val="20"/>
                <w:szCs w:val="20"/>
              </w:rPr>
              <w:t>Jumla</w:t>
            </w:r>
          </w:p>
        </w:tc>
        <w:tc>
          <w:tcPr>
            <w:tcW w:w="646" w:type="pct"/>
          </w:tcPr>
          <w:p w14:paraId="08976928" w14:textId="77777777" w:rsidR="00E73F22" w:rsidRDefault="00E73F22">
            <w:pPr>
              <w:contextualSpacing/>
              <w:jc w:val="center"/>
              <w:rPr>
                <w:b/>
                <w:bCs/>
                <w:sz w:val="20"/>
                <w:szCs w:val="20"/>
              </w:rPr>
            </w:pPr>
          </w:p>
        </w:tc>
        <w:tc>
          <w:tcPr>
            <w:tcW w:w="646" w:type="pct"/>
          </w:tcPr>
          <w:p w14:paraId="33A9D330" w14:textId="77777777" w:rsidR="00E73F22" w:rsidRDefault="00E73F22">
            <w:pPr>
              <w:contextualSpacing/>
              <w:jc w:val="center"/>
              <w:rPr>
                <w:b/>
                <w:bCs/>
                <w:sz w:val="20"/>
                <w:szCs w:val="20"/>
              </w:rPr>
            </w:pPr>
          </w:p>
        </w:tc>
        <w:tc>
          <w:tcPr>
            <w:tcW w:w="647" w:type="pct"/>
          </w:tcPr>
          <w:p w14:paraId="15179FFF" w14:textId="77777777" w:rsidR="00E73F22" w:rsidRDefault="00E73F22">
            <w:pPr>
              <w:contextualSpacing/>
              <w:jc w:val="center"/>
              <w:rPr>
                <w:b/>
                <w:bCs/>
                <w:sz w:val="20"/>
                <w:szCs w:val="20"/>
              </w:rPr>
            </w:pPr>
          </w:p>
        </w:tc>
        <w:tc>
          <w:tcPr>
            <w:tcW w:w="647" w:type="pct"/>
          </w:tcPr>
          <w:p w14:paraId="4661BF05" w14:textId="77777777" w:rsidR="00E73F22" w:rsidRDefault="00E73F22">
            <w:pPr>
              <w:contextualSpacing/>
              <w:jc w:val="center"/>
              <w:rPr>
                <w:b/>
                <w:bCs/>
                <w:sz w:val="20"/>
                <w:szCs w:val="20"/>
              </w:rPr>
            </w:pPr>
          </w:p>
        </w:tc>
        <w:tc>
          <w:tcPr>
            <w:tcW w:w="645" w:type="pct"/>
          </w:tcPr>
          <w:p w14:paraId="2EEA044D" w14:textId="77777777" w:rsidR="00E73F22" w:rsidRDefault="00E73F22">
            <w:pPr>
              <w:contextualSpacing/>
              <w:jc w:val="center"/>
              <w:rPr>
                <w:b/>
                <w:bCs/>
                <w:sz w:val="20"/>
                <w:szCs w:val="20"/>
              </w:rPr>
            </w:pPr>
          </w:p>
        </w:tc>
        <w:tc>
          <w:tcPr>
            <w:tcW w:w="643" w:type="pct"/>
          </w:tcPr>
          <w:p w14:paraId="62B3BD83" w14:textId="77777777" w:rsidR="00E73F22" w:rsidRDefault="00E73F22">
            <w:pPr>
              <w:contextualSpacing/>
              <w:jc w:val="center"/>
              <w:rPr>
                <w:b/>
                <w:bCs/>
                <w:sz w:val="20"/>
                <w:szCs w:val="20"/>
              </w:rPr>
            </w:pPr>
          </w:p>
        </w:tc>
      </w:tr>
    </w:tbl>
    <w:p w14:paraId="7D025F8F"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Halmashauri ya Kijiji cha Madihani, Juni, 2023</w:t>
      </w:r>
    </w:p>
    <w:p w14:paraId="5F18FB7D" w14:textId="77777777" w:rsidR="00E73F22" w:rsidRDefault="00000000">
      <w:pPr>
        <w:pStyle w:val="Caption"/>
        <w:keepNext/>
        <w:jc w:val="center"/>
        <w:rPr>
          <w:i/>
          <w:iCs/>
          <w:sz w:val="24"/>
          <w:szCs w:val="24"/>
        </w:rPr>
      </w:pPr>
      <w:bookmarkStart w:id="794" w:name="_Toc138780617"/>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15</w:t>
      </w:r>
      <w:r>
        <w:rPr>
          <w:i/>
          <w:iCs/>
          <w:sz w:val="24"/>
          <w:szCs w:val="24"/>
        </w:rPr>
        <w:fldChar w:fldCharType="end"/>
      </w:r>
      <w:r>
        <w:rPr>
          <w:i/>
          <w:iCs/>
          <w:sz w:val="24"/>
          <w:szCs w:val="24"/>
        </w:rPr>
        <w:t>: Vituo vya Maji</w:t>
      </w:r>
      <w:bookmarkEnd w:id="794"/>
    </w:p>
    <w:p w14:paraId="5C74E511" w14:textId="77777777" w:rsidR="00E73F22" w:rsidRDefault="00E73F22">
      <w:pPr>
        <w:rPr>
          <w:color w:val="FF0000"/>
        </w:rPr>
      </w:pPr>
    </w:p>
    <w:p w14:paraId="0B84A448" w14:textId="77777777" w:rsidR="00E73F22" w:rsidRDefault="00000000">
      <w:pPr>
        <w:spacing w:line="360" w:lineRule="auto"/>
        <w:contextualSpacing/>
        <w:jc w:val="center"/>
        <w:rPr>
          <w:i/>
          <w:iCs/>
          <w:color w:val="FF0000"/>
          <w:sz w:val="24"/>
          <w:szCs w:val="24"/>
        </w:rPr>
      </w:pPr>
      <w:r>
        <w:rPr>
          <w:i/>
          <w:iCs/>
          <w:color w:val="FF0000"/>
          <w:sz w:val="24"/>
          <w:szCs w:val="24"/>
        </w:rPr>
        <w:t>Weka chati kuonesha vituo vya maji kwa vitongoji</w:t>
      </w:r>
    </w:p>
    <w:p w14:paraId="7A9F0F3B" w14:textId="77777777" w:rsidR="00E73F22" w:rsidRDefault="00E73F22">
      <w:pPr>
        <w:spacing w:line="360" w:lineRule="auto"/>
        <w:contextualSpacing/>
        <w:jc w:val="center"/>
        <w:rPr>
          <w:sz w:val="24"/>
          <w:szCs w:val="24"/>
        </w:rPr>
      </w:pPr>
    </w:p>
    <w:p w14:paraId="431849A9"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Zabazaba; Mwezi, Mwaka</w:t>
      </w:r>
    </w:p>
    <w:p w14:paraId="15CEC2B8" w14:textId="77777777" w:rsidR="00E73F22" w:rsidRDefault="00000000">
      <w:pPr>
        <w:pStyle w:val="Caption"/>
        <w:spacing w:line="360" w:lineRule="auto"/>
        <w:contextualSpacing/>
        <w:jc w:val="center"/>
        <w:rPr>
          <w:i/>
          <w:iCs/>
          <w:sz w:val="24"/>
          <w:szCs w:val="24"/>
        </w:rPr>
      </w:pPr>
      <w:bookmarkStart w:id="795" w:name="_Toc136881368"/>
      <w:bookmarkStart w:id="796" w:name="_Toc138780949"/>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20</w:t>
      </w:r>
      <w:r>
        <w:rPr>
          <w:sz w:val="24"/>
          <w:szCs w:val="24"/>
        </w:rPr>
        <w:fldChar w:fldCharType="end"/>
      </w:r>
      <w:r>
        <w:rPr>
          <w:sz w:val="24"/>
          <w:szCs w:val="24"/>
        </w:rPr>
        <w:t xml:space="preserve">: </w:t>
      </w:r>
      <w:r>
        <w:rPr>
          <w:i/>
          <w:iCs/>
          <w:sz w:val="24"/>
          <w:szCs w:val="24"/>
        </w:rPr>
        <w:t>Miundombinu ya Maji bomba</w:t>
      </w:r>
      <w:bookmarkEnd w:id="795"/>
      <w:bookmarkEnd w:id="796"/>
    </w:p>
    <w:p w14:paraId="3810DD05" w14:textId="77777777" w:rsidR="00E73F22" w:rsidRDefault="00E73F22"/>
    <w:p w14:paraId="79FBC9ED" w14:textId="77777777" w:rsidR="00E73F22" w:rsidRDefault="00000000">
      <w:pPr>
        <w:pStyle w:val="Caption"/>
        <w:spacing w:line="360" w:lineRule="auto"/>
        <w:contextualSpacing/>
        <w:jc w:val="center"/>
        <w:rPr>
          <w:color w:val="FF0000"/>
        </w:rPr>
      </w:pPr>
      <w:bookmarkStart w:id="797" w:name="_Toc304050324"/>
      <w:bookmarkStart w:id="798" w:name="_Toc320353038"/>
      <w:bookmarkStart w:id="799" w:name="_Toc20833"/>
      <w:bookmarkStart w:id="800" w:name="_Toc320609645"/>
      <w:bookmarkStart w:id="801" w:name="_Toc90466986"/>
      <w:r>
        <w:rPr>
          <w:i/>
          <w:iCs/>
          <w:color w:val="FF0000"/>
          <w:sz w:val="24"/>
          <w:szCs w:val="24"/>
        </w:rPr>
        <w:t>Weka picha kuonesha vyanzo vya maji</w:t>
      </w:r>
    </w:p>
    <w:p w14:paraId="4B7E8361" w14:textId="77777777" w:rsidR="00E73F22" w:rsidRDefault="00E73F22"/>
    <w:p w14:paraId="4F830ADC" w14:textId="77777777" w:rsidR="00E73F22" w:rsidRDefault="00000000">
      <w:pPr>
        <w:pStyle w:val="Caption"/>
        <w:spacing w:line="360" w:lineRule="auto"/>
        <w:contextualSpacing/>
        <w:jc w:val="center"/>
        <w:rPr>
          <w:b w:val="0"/>
          <w:bCs w:val="0"/>
          <w:i/>
          <w:iCs/>
          <w:sz w:val="24"/>
          <w:szCs w:val="24"/>
        </w:rPr>
      </w:pPr>
      <w:r>
        <w:rPr>
          <w:i/>
          <w:iCs/>
          <w:sz w:val="24"/>
          <w:szCs w:val="24"/>
        </w:rPr>
        <w:t xml:space="preserve">Chanzo: </w:t>
      </w:r>
      <w:r>
        <w:rPr>
          <w:b w:val="0"/>
          <w:bCs w:val="0"/>
          <w:i/>
          <w:iCs/>
          <w:sz w:val="24"/>
          <w:szCs w:val="24"/>
        </w:rPr>
        <w:t xml:space="preserve">Halmashauri ya Kijiji cha </w:t>
      </w:r>
      <w:r>
        <w:rPr>
          <w:b w:val="0"/>
          <w:bCs w:val="0"/>
          <w:i/>
          <w:iCs/>
          <w:color w:val="FF0000"/>
          <w:sz w:val="24"/>
          <w:szCs w:val="24"/>
        </w:rPr>
        <w:t>jina la kijiji husika</w:t>
      </w:r>
      <w:r>
        <w:rPr>
          <w:b w:val="0"/>
          <w:bCs w:val="0"/>
          <w:i/>
          <w:iCs/>
          <w:sz w:val="24"/>
          <w:szCs w:val="24"/>
        </w:rPr>
        <w:t>; Juni, 2023</w:t>
      </w:r>
    </w:p>
    <w:p w14:paraId="714485F7" w14:textId="77777777" w:rsidR="00E73F22" w:rsidRDefault="00E73F22"/>
    <w:p w14:paraId="6CD45215" w14:textId="77777777" w:rsidR="00E73F22" w:rsidRDefault="00000000">
      <w:pPr>
        <w:spacing w:line="360" w:lineRule="auto"/>
        <w:jc w:val="both"/>
        <w:rPr>
          <w:i/>
          <w:iCs/>
          <w:sz w:val="24"/>
          <w:szCs w:val="24"/>
        </w:rPr>
      </w:pPr>
      <w:r>
        <w:rPr>
          <w:sz w:val="24"/>
          <w:szCs w:val="24"/>
        </w:rPr>
        <w:t xml:space="preserve">Aidha vyanzo vya maji vinakumbwa na changamoto nyingi ikiwemo </w:t>
      </w:r>
      <w:r>
        <w:rPr>
          <w:i/>
          <w:iCs/>
          <w:color w:val="FF0000"/>
          <w:sz w:val="24"/>
          <w:szCs w:val="24"/>
        </w:rPr>
        <w:t>(Eleza changamoto zinazosababisha ukosefu wa maji). (Ainisha mikakati iliyopo ilikutatua changamoto hizo ili kuboresha huduma za maji)</w:t>
      </w:r>
    </w:p>
    <w:p w14:paraId="285DEB7D" w14:textId="77777777" w:rsidR="00E73F22" w:rsidRDefault="00000000">
      <w:pPr>
        <w:pStyle w:val="Heading2"/>
        <w:spacing w:line="360" w:lineRule="auto"/>
        <w:contextualSpacing/>
        <w:rPr>
          <w:rFonts w:ascii="Times New Roman" w:hAnsi="Times New Roman"/>
          <w:i w:val="0"/>
          <w:iCs w:val="0"/>
          <w:sz w:val="24"/>
          <w:szCs w:val="24"/>
        </w:rPr>
      </w:pPr>
      <w:bookmarkStart w:id="802" w:name="_Toc138776807"/>
      <w:bookmarkStart w:id="803" w:name="_Toc20245"/>
      <w:bookmarkStart w:id="804" w:name="_Toc14589"/>
      <w:bookmarkStart w:id="805" w:name="_Toc132455621"/>
      <w:r>
        <w:rPr>
          <w:rFonts w:ascii="Times New Roman" w:hAnsi="Times New Roman"/>
          <w:i w:val="0"/>
          <w:iCs w:val="0"/>
          <w:sz w:val="24"/>
          <w:szCs w:val="24"/>
        </w:rPr>
        <w:t>3.9 Uchimbaji wa Madini</w:t>
      </w:r>
      <w:bookmarkEnd w:id="797"/>
      <w:bookmarkEnd w:id="798"/>
      <w:bookmarkEnd w:id="799"/>
      <w:bookmarkEnd w:id="800"/>
      <w:bookmarkEnd w:id="801"/>
      <w:bookmarkEnd w:id="802"/>
      <w:bookmarkEnd w:id="803"/>
      <w:bookmarkEnd w:id="804"/>
      <w:bookmarkEnd w:id="805"/>
    </w:p>
    <w:p w14:paraId="361FD7A1" w14:textId="77777777" w:rsidR="00E73F22" w:rsidRDefault="00000000">
      <w:pPr>
        <w:spacing w:after="0" w:line="360" w:lineRule="auto"/>
        <w:contextualSpacing/>
        <w:jc w:val="both"/>
        <w:rPr>
          <w:rFonts w:eastAsia="Calibri"/>
          <w:i/>
          <w:iCs/>
          <w:kern w:val="2"/>
          <w:sz w:val="24"/>
          <w:szCs w:val="24"/>
        </w:rPr>
      </w:pPr>
      <w:bookmarkStart w:id="806" w:name="_Toc90466987"/>
      <w:bookmarkStart w:id="807" w:name="_Toc320353039"/>
      <w:bookmarkStart w:id="808" w:name="_Toc320609646"/>
      <w:bookmarkStart w:id="809" w:name="_Toc304050325"/>
      <w:r>
        <w:rPr>
          <w:rFonts w:eastAsia="Calibri"/>
          <w:kern w:val="2"/>
          <w:sz w:val="24"/>
          <w:szCs w:val="24"/>
        </w:rPr>
        <w:t xml:space="preserve">Madini yanayopatikana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ni madini </w:t>
      </w:r>
      <w:r>
        <w:rPr>
          <w:rFonts w:eastAsia="Calibri"/>
          <w:i/>
          <w:iCs/>
          <w:color w:val="FF0000"/>
          <w:kern w:val="2"/>
          <w:sz w:val="24"/>
          <w:szCs w:val="24"/>
        </w:rPr>
        <w:t>(ainisha aina za madini yanayopatikana kijijini)</w:t>
      </w:r>
      <w:r>
        <w:rPr>
          <w:rFonts w:eastAsia="Calibri"/>
          <w:color w:val="FF0000"/>
          <w:kern w:val="2"/>
          <w:sz w:val="24"/>
          <w:szCs w:val="24"/>
        </w:rPr>
        <w:t xml:space="preserve"> </w:t>
      </w:r>
      <w:r>
        <w:rPr>
          <w:rFonts w:eastAsia="Calibri"/>
          <w:kern w:val="2"/>
          <w:sz w:val="24"/>
          <w:szCs w:val="24"/>
        </w:rPr>
        <w:t xml:space="preserve">ambayo yanapatikana kitongoji cha </w:t>
      </w:r>
      <w:r>
        <w:rPr>
          <w:rFonts w:eastAsia="Calibri"/>
          <w:i/>
          <w:iCs/>
          <w:kern w:val="2"/>
          <w:sz w:val="24"/>
          <w:szCs w:val="24"/>
        </w:rPr>
        <w:t>(</w:t>
      </w:r>
      <w:r>
        <w:rPr>
          <w:rFonts w:eastAsia="Calibri"/>
          <w:i/>
          <w:iCs/>
          <w:color w:val="FF0000"/>
          <w:kern w:val="2"/>
          <w:sz w:val="24"/>
          <w:szCs w:val="24"/>
        </w:rPr>
        <w:t>taja vitongoji</w:t>
      </w:r>
      <w:r>
        <w:rPr>
          <w:rFonts w:eastAsia="Calibri"/>
          <w:i/>
          <w:iCs/>
          <w:kern w:val="2"/>
          <w:sz w:val="24"/>
          <w:szCs w:val="24"/>
        </w:rPr>
        <w:t xml:space="preserve">). </w:t>
      </w:r>
      <w:r>
        <w:rPr>
          <w:rFonts w:eastAsia="Calibri"/>
          <w:i/>
          <w:iCs/>
          <w:color w:val="FF0000"/>
          <w:kern w:val="2"/>
          <w:sz w:val="24"/>
          <w:szCs w:val="24"/>
        </w:rPr>
        <w:t>(eleza matumizi ya madini yanayopatikana kijijini na gharama zake</w:t>
      </w:r>
      <w:r>
        <w:rPr>
          <w:rFonts w:eastAsia="Calibri"/>
          <w:i/>
          <w:iCs/>
          <w:kern w:val="2"/>
          <w:sz w:val="24"/>
          <w:szCs w:val="24"/>
        </w:rPr>
        <w:t>).</w:t>
      </w:r>
    </w:p>
    <w:p w14:paraId="7E9FFE52" w14:textId="77777777" w:rsidR="00E73F22" w:rsidRDefault="00000000">
      <w:pPr>
        <w:pStyle w:val="Heading2"/>
        <w:spacing w:line="360" w:lineRule="auto"/>
        <w:contextualSpacing/>
        <w:rPr>
          <w:rFonts w:ascii="Times New Roman" w:hAnsi="Times New Roman"/>
          <w:i w:val="0"/>
          <w:sz w:val="24"/>
          <w:szCs w:val="24"/>
        </w:rPr>
      </w:pPr>
      <w:bookmarkStart w:id="810" w:name="_Toc15145"/>
      <w:bookmarkStart w:id="811" w:name="_Toc16611"/>
      <w:bookmarkStart w:id="812" w:name="_Toc138776808"/>
      <w:bookmarkStart w:id="813" w:name="_Toc132455622"/>
      <w:bookmarkStart w:id="814" w:name="_Toc8363"/>
      <w:r>
        <w:rPr>
          <w:rFonts w:ascii="Times New Roman" w:hAnsi="Times New Roman"/>
          <w:i w:val="0"/>
          <w:sz w:val="24"/>
          <w:szCs w:val="24"/>
        </w:rPr>
        <w:lastRenderedPageBreak/>
        <w:t>3.10</w:t>
      </w:r>
      <w:r>
        <w:rPr>
          <w:rFonts w:ascii="Times New Roman" w:hAnsi="Times New Roman"/>
          <w:i w:val="0"/>
          <w:sz w:val="24"/>
          <w:szCs w:val="24"/>
        </w:rPr>
        <w:tab/>
        <w:t>Wanyamapori</w:t>
      </w:r>
      <w:bookmarkEnd w:id="806"/>
      <w:bookmarkEnd w:id="807"/>
      <w:bookmarkEnd w:id="808"/>
      <w:bookmarkEnd w:id="809"/>
      <w:bookmarkEnd w:id="810"/>
      <w:bookmarkEnd w:id="811"/>
      <w:bookmarkEnd w:id="812"/>
      <w:bookmarkEnd w:id="813"/>
      <w:bookmarkEnd w:id="814"/>
    </w:p>
    <w:p w14:paraId="5AEC90E4" w14:textId="77777777" w:rsidR="00E73F22" w:rsidRDefault="00000000">
      <w:pPr>
        <w:spacing w:after="160" w:line="360" w:lineRule="auto"/>
        <w:contextualSpacing/>
        <w:jc w:val="both"/>
        <w:rPr>
          <w:rFonts w:eastAsia="Calibri"/>
          <w:i/>
          <w:iCs/>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hifadhi ya </w:t>
      </w:r>
      <w:r>
        <w:rPr>
          <w:rFonts w:eastAsia="Calibri"/>
          <w:i/>
          <w:iCs/>
          <w:color w:val="FF0000"/>
          <w:kern w:val="2"/>
          <w:sz w:val="24"/>
          <w:szCs w:val="24"/>
        </w:rPr>
        <w:t>(Eleza kama kijiji kina hifadhi yoyote ya wanyamapori au kiko karibu na hifadhi ya wanyamapori, maeneo wanapopatikana na umuhimu au faida na hasara za uwepo wa wanyamapori).</w:t>
      </w:r>
      <w:r>
        <w:rPr>
          <w:rFonts w:eastAsia="Calibri"/>
          <w:i/>
          <w:iCs/>
          <w:kern w:val="2"/>
          <w:sz w:val="24"/>
          <w:szCs w:val="24"/>
        </w:rPr>
        <w:t xml:space="preserve"> </w:t>
      </w:r>
    </w:p>
    <w:p w14:paraId="407F5378" w14:textId="77777777" w:rsidR="00E73F22" w:rsidRDefault="00000000">
      <w:pPr>
        <w:pStyle w:val="Heading2"/>
        <w:rPr>
          <w:rFonts w:ascii="Times New Roman" w:eastAsia="Calibri" w:hAnsi="Times New Roman"/>
          <w:i w:val="0"/>
          <w:iCs w:val="0"/>
          <w:sz w:val="24"/>
          <w:szCs w:val="24"/>
        </w:rPr>
      </w:pPr>
      <w:bookmarkStart w:id="815" w:name="_Toc138776809"/>
      <w:r>
        <w:rPr>
          <w:rFonts w:ascii="Times New Roman" w:eastAsia="Calibri" w:hAnsi="Times New Roman"/>
          <w:i w:val="0"/>
          <w:iCs w:val="0"/>
          <w:sz w:val="24"/>
          <w:szCs w:val="24"/>
        </w:rPr>
        <w:t>3.11 Utalii</w:t>
      </w:r>
      <w:bookmarkEnd w:id="815"/>
    </w:p>
    <w:p w14:paraId="6FB1F7DC" w14:textId="77777777" w:rsidR="00E73F22" w:rsidRDefault="00000000">
      <w:pPr>
        <w:spacing w:after="160" w:line="360" w:lineRule="auto"/>
        <w:contextualSpacing/>
        <w:jc w:val="both"/>
        <w:rPr>
          <w:rFonts w:eastAsia="Calibri"/>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maeneo ambayo yakiendelezwa yatafaa kwa ajili ya utalii, maeneo hayo ni katika </w:t>
      </w:r>
      <w:r>
        <w:rPr>
          <w:rFonts w:eastAsia="Calibri"/>
          <w:i/>
          <w:iCs/>
          <w:kern w:val="2"/>
          <w:sz w:val="24"/>
          <w:szCs w:val="24"/>
        </w:rPr>
        <w:t>(</w:t>
      </w:r>
      <w:r>
        <w:rPr>
          <w:rFonts w:eastAsia="Calibri"/>
          <w:i/>
          <w:iCs/>
          <w:color w:val="FF0000"/>
          <w:kern w:val="2"/>
          <w:sz w:val="24"/>
          <w:szCs w:val="24"/>
        </w:rPr>
        <w:t>ainisha maeneo ambayo yanaweza kuendelezwa kwa shughuli za kitalii, yanapopatikana, madhaari yake, maeneo yaliyopo na njia za kuyafikia</w:t>
      </w:r>
      <w:r>
        <w:rPr>
          <w:rFonts w:eastAsia="Calibri"/>
          <w:i/>
          <w:iCs/>
          <w:kern w:val="2"/>
          <w:sz w:val="24"/>
          <w:szCs w:val="24"/>
        </w:rPr>
        <w:t>)</w:t>
      </w:r>
      <w:r>
        <w:rPr>
          <w:rFonts w:eastAsia="Calibri"/>
          <w:kern w:val="2"/>
          <w:sz w:val="24"/>
          <w:szCs w:val="24"/>
        </w:rPr>
        <w:t xml:space="preserve"> </w:t>
      </w:r>
    </w:p>
    <w:p w14:paraId="197EA7E3" w14:textId="77777777" w:rsidR="00E73F22" w:rsidRDefault="00000000">
      <w:pPr>
        <w:pStyle w:val="Heading2"/>
        <w:tabs>
          <w:tab w:val="left" w:pos="720"/>
          <w:tab w:val="left" w:pos="1440"/>
          <w:tab w:val="left" w:pos="2160"/>
          <w:tab w:val="left" w:pos="2880"/>
          <w:tab w:val="left" w:pos="3600"/>
          <w:tab w:val="left" w:pos="4320"/>
          <w:tab w:val="left" w:pos="7095"/>
        </w:tabs>
        <w:spacing w:line="360" w:lineRule="auto"/>
        <w:contextualSpacing/>
        <w:rPr>
          <w:rFonts w:ascii="Times New Roman" w:hAnsi="Times New Roman"/>
          <w:i w:val="0"/>
          <w:iCs w:val="0"/>
          <w:sz w:val="24"/>
          <w:szCs w:val="24"/>
        </w:rPr>
      </w:pPr>
      <w:bookmarkStart w:id="816" w:name="_Toc138776810"/>
      <w:bookmarkStart w:id="817" w:name="_Toc284703948"/>
      <w:bookmarkStart w:id="818" w:name="_Toc320353040"/>
      <w:bookmarkStart w:id="819" w:name="_Toc284458655"/>
      <w:bookmarkStart w:id="820" w:name="_Toc30443"/>
      <w:bookmarkStart w:id="821" w:name="_Toc15079"/>
      <w:bookmarkStart w:id="822" w:name="_Toc90466988"/>
      <w:bookmarkStart w:id="823" w:name="_Toc132455623"/>
      <w:bookmarkStart w:id="824" w:name="_Toc304050327"/>
      <w:bookmarkStart w:id="825" w:name="_Toc320609647"/>
      <w:bookmarkStart w:id="826" w:name="_Toc284704049"/>
      <w:bookmarkStart w:id="827" w:name="_Toc13065"/>
      <w:r>
        <w:rPr>
          <w:noProof/>
        </w:rPr>
        <mc:AlternateContent>
          <mc:Choice Requires="wps">
            <w:drawing>
              <wp:anchor distT="0" distB="0" distL="114300" distR="114300" simplePos="0" relativeHeight="251662336" behindDoc="0" locked="0" layoutInCell="1" allowOverlap="1" wp14:anchorId="766645CD" wp14:editId="4C90CE05">
                <wp:simplePos x="0" y="0"/>
                <wp:positionH relativeFrom="column">
                  <wp:posOffset>341630</wp:posOffset>
                </wp:positionH>
                <wp:positionV relativeFrom="paragraph">
                  <wp:posOffset>42545</wp:posOffset>
                </wp:positionV>
                <wp:extent cx="5727700" cy="238125"/>
                <wp:effectExtent l="0" t="0" r="6350" b="9525"/>
                <wp:wrapNone/>
                <wp:docPr id="10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38125"/>
                        </a:xfrm>
                        <a:prstGeom prst="rect">
                          <a:avLst/>
                        </a:prstGeom>
                        <a:solidFill>
                          <a:srgbClr val="FFFFFF"/>
                        </a:solidFill>
                        <a:ln>
                          <a:noFill/>
                        </a:ln>
                        <a:effectLst/>
                      </wps:spPr>
                      <wps:txbx>
                        <w:txbxContent>
                          <w:p w14:paraId="411C07A4" w14:textId="77777777" w:rsidR="00E73F22" w:rsidRDefault="00000000">
                            <w:pPr>
                              <w:pStyle w:val="Caption"/>
                              <w:keepNext/>
                              <w:jc w:val="center"/>
                              <w:rPr>
                                <w:sz w:val="24"/>
                                <w:szCs w:val="24"/>
                              </w:rPr>
                            </w:pPr>
                            <w:bookmarkStart w:id="828" w:name="_Toc136881369"/>
                            <w:bookmarkStart w:id="829" w:name="_Toc13878095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21</w:t>
                            </w:r>
                            <w:r>
                              <w:rPr>
                                <w:sz w:val="24"/>
                                <w:szCs w:val="24"/>
                              </w:rPr>
                              <w:fldChar w:fldCharType="end"/>
                            </w:r>
                            <w:r>
                              <w:rPr>
                                <w:sz w:val="24"/>
                                <w:szCs w:val="24"/>
                              </w:rPr>
                              <w:t xml:space="preserve"> : </w:t>
                            </w:r>
                            <w:r>
                              <w:rPr>
                                <w:i/>
                                <w:iCs/>
                                <w:sz w:val="24"/>
                                <w:szCs w:val="24"/>
                                <w:lang w:val="es-ES"/>
                              </w:rPr>
                              <w:t xml:space="preserve">Maeneo </w:t>
                            </w:r>
                            <w:bookmarkEnd w:id="828"/>
                            <w:r>
                              <w:rPr>
                                <w:i/>
                                <w:iCs/>
                                <w:sz w:val="24"/>
                                <w:szCs w:val="24"/>
                                <w:lang w:val="es-ES"/>
                              </w:rPr>
                              <w:t>yanayoweza kutumika kwa utalii</w:t>
                            </w:r>
                            <w:bookmarkEnd w:id="829"/>
                          </w:p>
                        </w:txbxContent>
                      </wps:txbx>
                      <wps:bodyPr rot="0" vert="horz" wrap="square" lIns="0" tIns="0" rIns="0" bIns="0" anchor="t" anchorCtr="0" upright="1">
                        <a:noAutofit/>
                      </wps:bodyPr>
                    </wps:wsp>
                  </a:graphicData>
                </a:graphic>
              </wp:anchor>
            </w:drawing>
          </mc:Choice>
          <mc:Fallback>
            <w:pict>
              <v:shape w14:anchorId="766645CD" id="Text Box 16" o:spid="_x0000_s1034" type="#_x0000_t202" style="position:absolute;margin-left:26.9pt;margin-top:3.35pt;width:451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" stroked="f">
                <v:textbox inset="0,0,0,0">
                  <w:txbxContent>
                    <w:p w14:paraId="411C07A4" w14:textId="77777777" w:rsidR="00E73F22" w:rsidRDefault="00000000">
                      <w:pPr>
                        <w:pStyle w:val="Caption"/>
                        <w:keepNext/>
                        <w:jc w:val="center"/>
                        <w:rPr>
                          <w:sz w:val="24"/>
                          <w:szCs w:val="24"/>
                        </w:rPr>
                      </w:pPr>
                      <w:bookmarkStart w:id="830" w:name="_Toc136881369"/>
                      <w:bookmarkStart w:id="831" w:name="_Toc13878095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21</w:t>
                      </w:r>
                      <w:r>
                        <w:rPr>
                          <w:sz w:val="24"/>
                          <w:szCs w:val="24"/>
                        </w:rPr>
                        <w:fldChar w:fldCharType="end"/>
                      </w:r>
                      <w:r>
                        <w:rPr>
                          <w:sz w:val="24"/>
                          <w:szCs w:val="24"/>
                        </w:rPr>
                        <w:t xml:space="preserve"> : </w:t>
                      </w:r>
                      <w:r>
                        <w:rPr>
                          <w:i/>
                          <w:iCs/>
                          <w:sz w:val="24"/>
                          <w:szCs w:val="24"/>
                          <w:lang w:val="es-ES"/>
                        </w:rPr>
                        <w:t xml:space="preserve">Maeneo </w:t>
                      </w:r>
                      <w:bookmarkEnd w:id="830"/>
                      <w:r>
                        <w:rPr>
                          <w:i/>
                          <w:iCs/>
                          <w:sz w:val="24"/>
                          <w:szCs w:val="24"/>
                          <w:lang w:val="es-ES"/>
                        </w:rPr>
                        <w:t>yanayoweza kutumika kwa utalii</w:t>
                      </w:r>
                      <w:bookmarkEnd w:id="831"/>
                    </w:p>
                  </w:txbxContent>
                </v:textbox>
              </v:shape>
            </w:pict>
          </mc:Fallback>
        </mc:AlternateContent>
      </w:r>
      <w:bookmarkEnd w:id="816"/>
    </w:p>
    <w:p w14:paraId="2AFB77C6" w14:textId="77777777" w:rsidR="00E73F22" w:rsidRDefault="00000000">
      <w:pPr>
        <w:jc w:val="center"/>
        <w:rPr>
          <w:i/>
          <w:iCs/>
          <w:color w:val="FF0000"/>
          <w:sz w:val="28"/>
          <w:szCs w:val="28"/>
        </w:rPr>
      </w:pPr>
      <w:r>
        <w:rPr>
          <w:color w:val="FF0000"/>
          <w:sz w:val="24"/>
          <w:szCs w:val="24"/>
        </w:rPr>
        <w:t xml:space="preserve">Weka picha kuonesha maeneo ya utalii </w:t>
      </w:r>
    </w:p>
    <w:p w14:paraId="0C2EA546" w14:textId="77777777" w:rsidR="00E73F22" w:rsidRDefault="00000000">
      <w:pPr>
        <w:spacing w:line="360" w:lineRule="auto"/>
        <w:contextualSpacing/>
        <w:jc w:val="center"/>
        <w:rPr>
          <w:bCs/>
          <w:i/>
          <w:iCs/>
          <w:sz w:val="24"/>
          <w:szCs w:val="24"/>
        </w:rPr>
      </w:pPr>
      <w:r>
        <w:rPr>
          <w:b/>
          <w:bCs/>
          <w:i/>
          <w:iCs/>
          <w:sz w:val="24"/>
          <w:szCs w:val="24"/>
        </w:rPr>
        <w:t xml:space="preserve">Chanzo: </w:t>
      </w:r>
      <w:r>
        <w:rPr>
          <w:bCs/>
          <w:i/>
          <w:iCs/>
          <w:sz w:val="24"/>
          <w:szCs w:val="24"/>
        </w:rPr>
        <w:t xml:space="preserve">Halmashauri ya Zabazaba; Mwezi, Mwaka</w:t>
      </w:r>
    </w:p>
    <w:p w14:paraId="748726B3" w14:textId="77777777" w:rsidR="00E73F22" w:rsidRDefault="00E73F22">
      <w:pPr>
        <w:spacing w:line="360" w:lineRule="auto"/>
        <w:contextualSpacing/>
        <w:jc w:val="center"/>
        <w:rPr>
          <w:bCs/>
          <w:i/>
          <w:iCs/>
          <w:sz w:val="24"/>
          <w:szCs w:val="24"/>
        </w:rPr>
      </w:pPr>
    </w:p>
    <w:p w14:paraId="7FE48AAC" w14:textId="77777777" w:rsidR="00E73F22" w:rsidRDefault="00000000">
      <w:pPr>
        <w:spacing w:line="360" w:lineRule="auto"/>
        <w:contextualSpacing/>
        <w:rPr>
          <w:b/>
          <w:sz w:val="24"/>
          <w:szCs w:val="24"/>
        </w:rPr>
      </w:pPr>
      <w:r>
        <w:rPr>
          <w:b/>
          <w:sz w:val="24"/>
          <w:szCs w:val="24"/>
        </w:rPr>
        <w:t>3.12 Uvuvi</w:t>
      </w:r>
    </w:p>
    <w:p w14:paraId="7DA8ED2E" w14:textId="77777777" w:rsidR="00E73F22" w:rsidRDefault="00000000">
      <w:pPr>
        <w:spacing w:line="360" w:lineRule="auto"/>
        <w:contextualSpacing/>
        <w:jc w:val="both"/>
        <w:rPr>
          <w:b/>
          <w:i/>
          <w:iCs/>
          <w:color w:val="FF0000"/>
          <w:sz w:val="24"/>
          <w:szCs w:val="24"/>
        </w:rPr>
      </w:pPr>
      <w:r>
        <w:rPr>
          <w:b/>
          <w:i/>
          <w:iCs/>
          <w:color w:val="FF0000"/>
          <w:sz w:val="24"/>
          <w:szCs w:val="24"/>
        </w:rPr>
        <w:t>(Weka Aina za Samaki wanaovuliwa, vifaa vinavyotumika kwenye uvuvi, bei ya Samaki na Changamoto zilizopo kwenye uvuvi na mikakati iliyopo ya kuondoa changamoto hizo)</w:t>
      </w:r>
    </w:p>
    <w:p w14:paraId="549FF1EC" w14:textId="77777777" w:rsidR="00E73F22" w:rsidRDefault="00000000">
      <w:pPr>
        <w:pStyle w:val="Heading2"/>
        <w:tabs>
          <w:tab w:val="left" w:pos="720"/>
          <w:tab w:val="left" w:pos="1440"/>
          <w:tab w:val="left" w:pos="2160"/>
          <w:tab w:val="left" w:pos="2880"/>
          <w:tab w:val="left" w:pos="3600"/>
          <w:tab w:val="left" w:pos="4320"/>
          <w:tab w:val="left" w:pos="7095"/>
        </w:tabs>
        <w:spacing w:line="360" w:lineRule="auto"/>
        <w:contextualSpacing/>
        <w:rPr>
          <w:rFonts w:ascii="Times New Roman" w:hAnsi="Times New Roman"/>
          <w:i w:val="0"/>
          <w:iCs w:val="0"/>
          <w:sz w:val="24"/>
          <w:szCs w:val="24"/>
        </w:rPr>
      </w:pPr>
      <w:bookmarkStart w:id="832" w:name="_Toc138776812"/>
      <w:r>
        <w:rPr>
          <w:rFonts w:ascii="Times New Roman" w:hAnsi="Times New Roman"/>
          <w:i w:val="0"/>
          <w:iCs w:val="0"/>
          <w:sz w:val="24"/>
          <w:szCs w:val="24"/>
        </w:rPr>
        <w:t>3.13</w:t>
      </w:r>
      <w:r>
        <w:rPr>
          <w:rFonts w:ascii="Times New Roman" w:hAnsi="Times New Roman"/>
          <w:i w:val="0"/>
          <w:iCs w:val="0"/>
          <w:sz w:val="24"/>
          <w:szCs w:val="24"/>
        </w:rPr>
        <w:tab/>
        <w:t>Muhtasari wa Matumizi Yaliyopo (2023)</w:t>
      </w:r>
      <w:bookmarkStart w:id="833" w:name="_Toc280854121"/>
      <w:bookmarkStart w:id="834" w:name="_Toc318270449"/>
      <w:bookmarkStart w:id="835" w:name="_Toc320355201"/>
      <w:bookmarkEnd w:id="817"/>
      <w:bookmarkEnd w:id="818"/>
      <w:bookmarkEnd w:id="819"/>
      <w:bookmarkEnd w:id="820"/>
      <w:bookmarkEnd w:id="821"/>
      <w:bookmarkEnd w:id="822"/>
      <w:bookmarkEnd w:id="823"/>
      <w:bookmarkEnd w:id="824"/>
      <w:bookmarkEnd w:id="825"/>
      <w:bookmarkEnd w:id="826"/>
      <w:bookmarkEnd w:id="827"/>
      <w:bookmarkEnd w:id="832"/>
      <w:r>
        <w:rPr>
          <w:rFonts w:ascii="Times New Roman" w:hAnsi="Times New Roman"/>
          <w:i w:val="0"/>
          <w:iCs w:val="0"/>
          <w:sz w:val="24"/>
          <w:szCs w:val="24"/>
        </w:rPr>
        <w:tab/>
      </w:r>
    </w:p>
    <w:p w14:paraId="1710E073" w14:textId="77777777" w:rsidR="00E73F22" w:rsidRDefault="00000000">
      <w:pPr>
        <w:shd w:val="clear" w:color="auto" w:fill="FFFFFF"/>
        <w:spacing w:line="360" w:lineRule="auto"/>
        <w:contextualSpacing/>
        <w:jc w:val="both"/>
        <w:rPr>
          <w:sz w:val="24"/>
          <w:szCs w:val="24"/>
        </w:rPr>
      </w:pPr>
      <w:r>
        <w:rPr>
          <w:sz w:val="24"/>
          <w:szCs w:val="24"/>
        </w:rPr>
        <w:t xml:space="preserve">Katika kijiji cha </w:t>
      </w:r>
      <w:r>
        <w:rPr>
          <w:i/>
          <w:iCs/>
          <w:color w:val="FF0000"/>
          <w:sz w:val="24"/>
          <w:szCs w:val="24"/>
        </w:rPr>
        <w:t>jina la kijiji husika</w:t>
      </w:r>
      <w:r>
        <w:rPr>
          <w:sz w:val="24"/>
          <w:szCs w:val="24"/>
        </w:rPr>
        <w:t xml:space="preserve"> matumizi ya ardhi yaliyopo kijijini ni </w:t>
      </w:r>
      <w:r>
        <w:rPr>
          <w:i/>
          <w:iCs/>
          <w:sz w:val="24"/>
          <w:szCs w:val="24"/>
        </w:rPr>
        <w:t>(</w:t>
      </w:r>
      <w:r>
        <w:rPr>
          <w:i/>
          <w:iCs/>
          <w:color w:val="FF0000"/>
          <w:sz w:val="24"/>
          <w:szCs w:val="24"/>
        </w:rPr>
        <w:t>ainisha matumzi ya ardhi yaliyopo kijijini)</w:t>
      </w:r>
      <w:r>
        <w:rPr>
          <w:sz w:val="24"/>
          <w:szCs w:val="24"/>
        </w:rPr>
        <w:t xml:space="preserve">. Jedwali Na.32 linaonyesha matumizi ya ardhi ukubwa na ameneo yanayopatikana. </w:t>
      </w:r>
    </w:p>
    <w:p w14:paraId="7D7F5CF6" w14:textId="77777777" w:rsidR="00E73F22" w:rsidRDefault="00000000">
      <w:pPr>
        <w:pStyle w:val="Caption"/>
        <w:keepNext/>
        <w:spacing w:line="360" w:lineRule="auto"/>
        <w:contextualSpacing/>
        <w:rPr>
          <w:i/>
          <w:iCs/>
          <w:sz w:val="24"/>
          <w:szCs w:val="24"/>
        </w:rPr>
      </w:pPr>
      <w:bookmarkStart w:id="836" w:name="_Toc90467036"/>
      <w:bookmarkEnd w:id="833"/>
      <w:bookmarkEnd w:id="834"/>
      <w:bookmarkEnd w:id="835"/>
      <w:r>
        <w:rPr>
          <w:sz w:val="24"/>
          <w:szCs w:val="24"/>
        </w:rPr>
        <w:t xml:space="preserve">      </w:t>
      </w:r>
      <w:r>
        <w:rPr>
          <w:i/>
          <w:iCs/>
          <w:sz w:val="24"/>
          <w:szCs w:val="24"/>
        </w:rPr>
        <w:t xml:space="preserve">  </w:t>
      </w:r>
      <w:bookmarkStart w:id="837" w:name="_Toc138780413"/>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32</w:t>
      </w:r>
      <w:r>
        <w:rPr>
          <w:i/>
          <w:iCs/>
          <w:sz w:val="24"/>
          <w:szCs w:val="24"/>
        </w:rPr>
        <w:fldChar w:fldCharType="end"/>
      </w:r>
      <w:r>
        <w:rPr>
          <w:i/>
          <w:iCs/>
          <w:sz w:val="24"/>
          <w:szCs w:val="24"/>
        </w:rPr>
        <w:t xml:space="preserve">: Muhtasari wa Matumizi ya sasa ya Ardhi katika Kijiji cha </w:t>
      </w:r>
      <w:bookmarkEnd w:id="836"/>
      <w:r>
        <w:rPr>
          <w:i/>
          <w:iCs/>
          <w:sz w:val="24"/>
          <w:szCs w:val="24"/>
        </w:rPr>
        <w:t>Madihani</w:t>
      </w:r>
      <w:bookmarkEnd w:id="837"/>
    </w:p>
    <w:tbl>
      <w:tblPr>
        <w:tblW w:w="4999" w:type="pct"/>
        <w:jc w:val="center"/>
        <w:tblBorders>
          <w:top w:val="single" w:sz="4" w:space="0" w:color="auto"/>
          <w:bottom w:val="single" w:sz="4" w:space="0" w:color="auto"/>
          <w:insideH w:val="single" w:sz="4" w:space="0" w:color="auto"/>
          <w:insideV w:val="single" w:sz="4" w:space="0" w:color="auto"/>
        </w:tblBorders>
        <w:tblCellMar>
          <w:left w:w="106" w:type="dxa"/>
          <w:right w:w="48" w:type="dxa"/>
        </w:tblCellMar>
        <w:tblLook w:val="04A0" w:firstRow="1" w:lastRow="0" w:firstColumn="1" w:lastColumn="0" w:noHBand="0" w:noVBand="1"/>
      </w:tblPr>
      <w:tblGrid>
        <w:gridCol w:w="615"/>
        <w:gridCol w:w="1758"/>
        <w:gridCol w:w="4328"/>
        <w:gridCol w:w="1934"/>
        <w:gridCol w:w="1611"/>
      </w:tblGrid>
      <w:tr w:rsidR="00E73F22" w14:paraId="58E4A919" w14:textId="77777777">
        <w:trPr>
          <w:trHeight w:val="494"/>
          <w:jc w:val="center"/>
        </w:trPr>
        <w:tc>
          <w:tcPr>
            <w:tcW w:w="300" w:type="pct"/>
            <w:tcBorders>
              <w:left w:val="single" w:sz="4" w:space="0" w:color="auto"/>
            </w:tcBorders>
          </w:tcPr>
          <w:p w14:paraId="1A1E4A9F" w14:textId="77777777" w:rsidR="00E73F22" w:rsidRDefault="00000000">
            <w:pPr>
              <w:spacing w:after="0" w:line="360" w:lineRule="auto"/>
              <w:ind w:left="2"/>
              <w:contextualSpacing/>
              <w:jc w:val="center"/>
              <w:rPr>
                <w:rFonts w:ascii="Calibri" w:hAnsi="Calibri"/>
                <w:sz w:val="24"/>
                <w:szCs w:val="24"/>
              </w:rPr>
            </w:pPr>
            <w:r>
              <w:rPr>
                <w:rFonts w:ascii="Calibri" w:eastAsia="Times New Roman" w:hAnsi="Calibri" w:hint="eastAsia"/>
                <w:b/>
                <w:sz w:val="24"/>
                <w:szCs w:val="24"/>
              </w:rPr>
              <w:t>Na.</w:t>
            </w:r>
          </w:p>
        </w:tc>
        <w:tc>
          <w:tcPr>
            <w:tcW w:w="858" w:type="pct"/>
          </w:tcPr>
          <w:p w14:paraId="172175FA" w14:textId="77777777" w:rsidR="00E73F22" w:rsidRDefault="00000000">
            <w:pPr>
              <w:spacing w:after="0" w:line="360" w:lineRule="auto"/>
              <w:ind w:left="3"/>
              <w:contextualSpacing/>
              <w:jc w:val="center"/>
              <w:rPr>
                <w:rFonts w:ascii="Calibri" w:hAnsi="Calibri"/>
                <w:sz w:val="24"/>
                <w:szCs w:val="24"/>
              </w:rPr>
            </w:pPr>
            <w:r>
              <w:rPr>
                <w:rFonts w:ascii="Calibri" w:eastAsia="Times New Roman" w:hAnsi="Calibri" w:hint="eastAsia"/>
                <w:b/>
                <w:sz w:val="24"/>
                <w:szCs w:val="24"/>
              </w:rPr>
              <w:t>Matumizi</w:t>
            </w:r>
          </w:p>
        </w:tc>
        <w:tc>
          <w:tcPr>
            <w:tcW w:w="2112" w:type="pct"/>
          </w:tcPr>
          <w:p w14:paraId="79B7C4D8" w14:textId="77777777" w:rsidR="00E73F22" w:rsidRDefault="00000000">
            <w:pPr>
              <w:spacing w:after="0" w:line="360" w:lineRule="auto"/>
              <w:ind w:left="2"/>
              <w:contextualSpacing/>
              <w:jc w:val="center"/>
              <w:rPr>
                <w:rFonts w:ascii="Calibri" w:hAnsi="Calibri"/>
                <w:sz w:val="24"/>
                <w:szCs w:val="24"/>
              </w:rPr>
            </w:pPr>
            <w:r>
              <w:rPr>
                <w:rFonts w:ascii="Calibri" w:eastAsia="Times New Roman" w:hAnsi="Calibri" w:hint="eastAsia"/>
                <w:b/>
                <w:sz w:val="24"/>
                <w:szCs w:val="24"/>
              </w:rPr>
              <w:t>Maelezo</w:t>
            </w:r>
          </w:p>
        </w:tc>
        <w:tc>
          <w:tcPr>
            <w:tcW w:w="944" w:type="pct"/>
          </w:tcPr>
          <w:p w14:paraId="1A07882F" w14:textId="77777777" w:rsidR="00E73F22" w:rsidRDefault="00000000">
            <w:pPr>
              <w:spacing w:after="0" w:line="360" w:lineRule="auto"/>
              <w:contextualSpacing/>
              <w:jc w:val="center"/>
              <w:rPr>
                <w:rFonts w:ascii="Calibri" w:hAnsi="Calibri"/>
                <w:sz w:val="24"/>
                <w:szCs w:val="24"/>
              </w:rPr>
            </w:pPr>
            <w:r>
              <w:rPr>
                <w:rFonts w:ascii="Calibri" w:eastAsia="Times New Roman" w:hAnsi="Calibri" w:hint="eastAsia"/>
                <w:b/>
                <w:sz w:val="24"/>
                <w:szCs w:val="24"/>
              </w:rPr>
              <w:t>Ukubwa(hekta)</w:t>
            </w:r>
          </w:p>
        </w:tc>
        <w:tc>
          <w:tcPr>
            <w:tcW w:w="786" w:type="pct"/>
            <w:tcBorders>
              <w:right w:val="single" w:sz="4" w:space="0" w:color="auto"/>
            </w:tcBorders>
          </w:tcPr>
          <w:p w14:paraId="2E003457" w14:textId="77777777" w:rsidR="00E73F22" w:rsidRDefault="00000000">
            <w:pPr>
              <w:spacing w:after="0" w:line="360" w:lineRule="auto"/>
              <w:contextualSpacing/>
              <w:jc w:val="center"/>
              <w:rPr>
                <w:rFonts w:ascii="Calibri" w:hAnsi="Calibri"/>
                <w:sz w:val="24"/>
                <w:szCs w:val="24"/>
              </w:rPr>
            </w:pPr>
            <w:r>
              <w:rPr>
                <w:rFonts w:ascii="Calibri" w:eastAsia="Times New Roman" w:hAnsi="Calibri" w:hint="eastAsia"/>
                <w:b/>
                <w:sz w:val="24"/>
                <w:szCs w:val="24"/>
              </w:rPr>
              <w:t>Asilimia</w:t>
            </w:r>
          </w:p>
        </w:tc>
      </w:tr>
      <w:tr w:rsidR="00E73F22" w14:paraId="7A9D23D2" w14:textId="77777777">
        <w:trPr>
          <w:trHeight w:val="1534"/>
          <w:jc w:val="center"/>
        </w:trPr>
        <w:tc>
          <w:tcPr>
            <w:tcW w:w="300" w:type="pct"/>
            <w:tcBorders>
              <w:left w:val="single" w:sz="4" w:space="0" w:color="auto"/>
            </w:tcBorders>
          </w:tcPr>
          <w:p w14:paraId="57380676" w14:textId="77777777" w:rsidR="00E73F22" w:rsidRDefault="00000000">
            <w:pPr>
              <w:spacing w:after="0" w:line="360" w:lineRule="auto"/>
              <w:ind w:left="2"/>
              <w:contextualSpacing/>
              <w:rPr>
                <w:rFonts w:ascii="Calibri" w:hAnsi="Calibri"/>
                <w:sz w:val="24"/>
                <w:szCs w:val="24"/>
              </w:rPr>
            </w:pPr>
            <w:r>
              <w:rPr>
                <w:rFonts w:ascii="Calibri" w:hAnsi="Calibri" w:hint="eastAsia"/>
                <w:sz w:val="24"/>
                <w:szCs w:val="24"/>
              </w:rPr>
              <w:t>1.</w:t>
            </w:r>
          </w:p>
        </w:tc>
        <w:tc>
          <w:tcPr>
            <w:tcW w:w="858" w:type="pct"/>
          </w:tcPr>
          <w:p w14:paraId="1B5CC9AA" w14:textId="77777777" w:rsidR="00E73F22" w:rsidRDefault="00E73F22">
            <w:pPr>
              <w:spacing w:after="0" w:line="360" w:lineRule="auto"/>
              <w:ind w:left="3"/>
              <w:contextualSpacing/>
              <w:rPr>
                <w:rFonts w:ascii="Calibri" w:hAnsi="Calibri"/>
                <w:sz w:val="24"/>
                <w:szCs w:val="24"/>
              </w:rPr>
            </w:pPr>
          </w:p>
        </w:tc>
        <w:tc>
          <w:tcPr>
            <w:tcW w:w="2112" w:type="pct"/>
          </w:tcPr>
          <w:p w14:paraId="51B14EB5" w14:textId="77777777" w:rsidR="00E73F22" w:rsidRDefault="00E73F22">
            <w:pPr>
              <w:spacing w:after="0" w:line="360" w:lineRule="auto"/>
              <w:ind w:left="2" w:right="3"/>
              <w:contextualSpacing/>
              <w:jc w:val="both"/>
              <w:rPr>
                <w:rFonts w:ascii="Calibri" w:hAnsi="Calibri"/>
                <w:sz w:val="24"/>
                <w:szCs w:val="24"/>
              </w:rPr>
            </w:pPr>
          </w:p>
        </w:tc>
        <w:tc>
          <w:tcPr>
            <w:tcW w:w="944" w:type="pct"/>
          </w:tcPr>
          <w:p w14:paraId="1A254854" w14:textId="77777777" w:rsidR="00E73F22" w:rsidRDefault="00E73F22">
            <w:pPr>
              <w:spacing w:after="0" w:line="360" w:lineRule="auto"/>
              <w:contextualSpacing/>
              <w:jc w:val="center"/>
              <w:rPr>
                <w:rFonts w:ascii="Calibri" w:hAnsi="Calibri"/>
                <w:sz w:val="24"/>
                <w:szCs w:val="24"/>
              </w:rPr>
            </w:pPr>
          </w:p>
        </w:tc>
        <w:tc>
          <w:tcPr>
            <w:tcW w:w="786" w:type="pct"/>
            <w:tcBorders>
              <w:right w:val="single" w:sz="4" w:space="0" w:color="auto"/>
            </w:tcBorders>
          </w:tcPr>
          <w:p w14:paraId="23547870" w14:textId="77777777" w:rsidR="00E73F22" w:rsidRDefault="00E73F22">
            <w:pPr>
              <w:spacing w:after="0" w:line="360" w:lineRule="auto"/>
              <w:contextualSpacing/>
              <w:jc w:val="center"/>
              <w:rPr>
                <w:rFonts w:ascii="Calibri" w:hAnsi="Calibri"/>
                <w:sz w:val="24"/>
                <w:szCs w:val="24"/>
              </w:rPr>
            </w:pPr>
          </w:p>
        </w:tc>
      </w:tr>
      <w:tr w:rsidR="00E73F22" w14:paraId="4F87C8F1" w14:textId="77777777">
        <w:trPr>
          <w:trHeight w:val="701"/>
          <w:jc w:val="center"/>
        </w:trPr>
        <w:tc>
          <w:tcPr>
            <w:tcW w:w="3270" w:type="pct"/>
            <w:gridSpan w:val="3"/>
            <w:tcBorders>
              <w:left w:val="single" w:sz="4" w:space="0" w:color="auto"/>
            </w:tcBorders>
          </w:tcPr>
          <w:p w14:paraId="797425E6" w14:textId="77777777" w:rsidR="00E73F22" w:rsidRDefault="00000000">
            <w:pPr>
              <w:spacing w:after="0" w:line="360" w:lineRule="auto"/>
              <w:ind w:left="2"/>
              <w:contextualSpacing/>
              <w:jc w:val="center"/>
              <w:rPr>
                <w:rFonts w:ascii="Calibri" w:hAnsi="Calibri"/>
                <w:b/>
                <w:sz w:val="24"/>
                <w:szCs w:val="24"/>
              </w:rPr>
            </w:pPr>
            <w:r>
              <w:rPr>
                <w:rFonts w:ascii="Calibri" w:hAnsi="Calibri" w:hint="eastAsia"/>
                <w:b/>
                <w:sz w:val="24"/>
                <w:szCs w:val="24"/>
              </w:rPr>
              <w:t>Jumla</w:t>
            </w:r>
          </w:p>
        </w:tc>
        <w:tc>
          <w:tcPr>
            <w:tcW w:w="944" w:type="pct"/>
          </w:tcPr>
          <w:p w14:paraId="77DED712" w14:textId="77777777" w:rsidR="00E73F22" w:rsidRDefault="00E73F22">
            <w:pPr>
              <w:spacing w:after="0" w:line="360" w:lineRule="auto"/>
              <w:contextualSpacing/>
              <w:jc w:val="center"/>
              <w:rPr>
                <w:rFonts w:ascii="Calibri" w:hAnsi="Calibri"/>
                <w:b/>
                <w:sz w:val="24"/>
                <w:szCs w:val="24"/>
              </w:rPr>
            </w:pPr>
          </w:p>
        </w:tc>
        <w:tc>
          <w:tcPr>
            <w:tcW w:w="786" w:type="pct"/>
            <w:tcBorders>
              <w:right w:val="single" w:sz="4" w:space="0" w:color="auto"/>
            </w:tcBorders>
          </w:tcPr>
          <w:p w14:paraId="3AEDCABF" w14:textId="77777777" w:rsidR="00E73F22" w:rsidRDefault="00E73F22">
            <w:pPr>
              <w:spacing w:after="0" w:line="360" w:lineRule="auto"/>
              <w:contextualSpacing/>
              <w:jc w:val="center"/>
              <w:rPr>
                <w:rFonts w:ascii="Calibri" w:hAnsi="Calibri"/>
                <w:b/>
                <w:sz w:val="24"/>
                <w:szCs w:val="24"/>
              </w:rPr>
            </w:pPr>
          </w:p>
        </w:tc>
      </w:tr>
    </w:tbl>
    <w:p w14:paraId="2734B14D" w14:textId="77777777" w:rsidR="00E73F22" w:rsidRDefault="00000000">
      <w:pPr>
        <w:pStyle w:val="BodyText3"/>
        <w:spacing w:line="360" w:lineRule="auto"/>
        <w:contextualSpacing/>
        <w:jc w:val="center"/>
        <w:rPr>
          <w:sz w:val="24"/>
          <w:szCs w:val="24"/>
        </w:rPr>
        <w:sectPr w:rsidR="00E73F22">
          <w:footerReference w:type="default" r:id="rId21"/>
          <w:footerReference w:type="first" r:id="rId22"/>
          <w:pgSz w:w="12240" w:h="15840"/>
          <w:pgMar w:top="1138" w:right="850" w:bottom="245" w:left="1296" w:header="720" w:footer="720" w:gutter="0"/>
          <w:pgNumType w:chapStyle="1"/>
          <w:cols w:space="720"/>
          <w:docGrid w:linePitch="360"/>
        </w:sectPr>
      </w:pPr>
      <w:bookmarkStart w:id="838" w:name="_Toc90616442"/>
      <w:r>
        <w:rPr>
          <w:b/>
          <w:i/>
          <w:sz w:val="24"/>
          <w:szCs w:val="24"/>
        </w:rPr>
        <w:t xml:space="preserve">Chanzo: </w:t>
      </w:r>
      <w:r>
        <w:rPr>
          <w:i/>
          <w:sz w:val="24"/>
          <w:szCs w:val="24"/>
        </w:rPr>
        <w:t xml:space="preserve">Halmashauri ya Zabazaba; Mwezi, Mwaka</w:t>
      </w:r>
    </w:p>
    <w:p w14:paraId="2B829218" w14:textId="77777777" w:rsidR="00E73F22" w:rsidRDefault="00000000">
      <w:pPr>
        <w:pStyle w:val="Caption"/>
        <w:keepNext/>
        <w:spacing w:line="360" w:lineRule="auto"/>
        <w:contextualSpacing/>
        <w:jc w:val="center"/>
        <w:rPr>
          <w:sz w:val="24"/>
          <w:szCs w:val="24"/>
        </w:rPr>
      </w:pPr>
      <w:bookmarkStart w:id="839" w:name="_Toc138798322"/>
      <w:r>
        <w:rPr>
          <w:sz w:val="24"/>
          <w:szCs w:val="24"/>
        </w:rPr>
        <w:lastRenderedPageBreak/>
        <w:t xml:space="preserve">Ramani Na. </w:t>
      </w:r>
      <w:r>
        <w:rPr>
          <w:sz w:val="24"/>
          <w:szCs w:val="24"/>
        </w:rPr>
        <w:fldChar w:fldCharType="begin"/>
      </w:r>
      <w:r>
        <w:rPr>
          <w:sz w:val="24"/>
          <w:szCs w:val="24"/>
        </w:rPr>
        <w:instrText xml:space="preserve"> SEQ Ramani \* ARABIC </w:instrText>
      </w:r>
      <w:r>
        <w:rPr>
          <w:sz w:val="24"/>
          <w:szCs w:val="24"/>
        </w:rPr>
        <w:fldChar w:fldCharType="separate"/>
      </w:r>
      <w:r>
        <w:rPr>
          <w:sz w:val="24"/>
          <w:szCs w:val="24"/>
        </w:rPr>
        <w:t>12</w:t>
      </w:r>
      <w:r>
        <w:rPr>
          <w:sz w:val="24"/>
          <w:szCs w:val="24"/>
        </w:rPr>
        <w:fldChar w:fldCharType="end"/>
      </w:r>
      <w:r>
        <w:rPr>
          <w:sz w:val="24"/>
          <w:szCs w:val="24"/>
        </w:rPr>
        <w:t>: Matumizi ya Ardhi</w:t>
      </w:r>
      <w:bookmarkEnd w:id="838"/>
      <w:r>
        <w:rPr>
          <w:sz w:val="24"/>
          <w:szCs w:val="24"/>
        </w:rPr>
        <w:t xml:space="preserve"> kwa sasa</w:t>
      </w:r>
      <w:bookmarkEnd w:id="839"/>
    </w:p>
    <w:p w14:paraId="4B2B6242" w14:textId="77777777" w:rsidR="00E73F22" w:rsidRDefault="00E73F22">
      <w:pPr>
        <w:spacing w:line="360" w:lineRule="auto"/>
        <w:contextualSpacing/>
        <w:jc w:val="center"/>
        <w:rPr>
          <w:sz w:val="24"/>
          <w:szCs w:val="24"/>
        </w:rPr>
      </w:pPr>
    </w:p>
    <w:p w14:paraId="5A655903" w14:textId="77777777" w:rsidR="00E73F22" w:rsidRDefault="00E73F22">
      <w:pPr>
        <w:spacing w:line="360" w:lineRule="auto"/>
        <w:contextualSpacing/>
        <w:jc w:val="center"/>
        <w:rPr>
          <w:sz w:val="24"/>
          <w:szCs w:val="24"/>
        </w:rPr>
      </w:pPr>
    </w:p>
    <w:p w14:paraId="7D14BC86" w14:textId="77777777" w:rsidR="00E73F22" w:rsidRDefault="00000000">
      <w:pPr>
        <w:spacing w:line="360" w:lineRule="auto"/>
        <w:contextualSpacing/>
        <w:jc w:val="center"/>
      </w:pPr>
      <w:r>
        <w:rPr>
          <w:color w:val="FF0000"/>
          <w:sz w:val="24"/>
          <w:szCs w:val="24"/>
        </w:rPr>
        <w:t xml:space="preserve">Weka ramani inayonesha matumiz ya ardhi ya sasa </w:t>
      </w:r>
    </w:p>
    <w:p w14:paraId="1F916B39" w14:textId="77777777" w:rsidR="00E73F22" w:rsidRDefault="00E73F22">
      <w:pPr>
        <w:spacing w:line="360" w:lineRule="auto"/>
        <w:contextualSpacing/>
        <w:jc w:val="center"/>
        <w:rPr>
          <w:sz w:val="24"/>
          <w:szCs w:val="24"/>
        </w:rPr>
      </w:pPr>
    </w:p>
    <w:p w14:paraId="28CB3E01" w14:textId="77777777" w:rsidR="00E73F22" w:rsidRDefault="00E73F22">
      <w:pPr>
        <w:spacing w:line="360" w:lineRule="auto"/>
        <w:contextualSpacing/>
        <w:jc w:val="center"/>
        <w:rPr>
          <w:sz w:val="24"/>
          <w:szCs w:val="24"/>
        </w:rPr>
      </w:pPr>
    </w:p>
    <w:p w14:paraId="18166D1B" w14:textId="77777777" w:rsidR="00E73F22" w:rsidRDefault="00E73F22">
      <w:pPr>
        <w:spacing w:line="360" w:lineRule="auto"/>
        <w:contextualSpacing/>
        <w:jc w:val="center"/>
        <w:rPr>
          <w:sz w:val="24"/>
          <w:szCs w:val="24"/>
        </w:rPr>
      </w:pPr>
    </w:p>
    <w:p w14:paraId="2F6455E3" w14:textId="77777777" w:rsidR="00E73F22" w:rsidRDefault="00E73F22">
      <w:pPr>
        <w:spacing w:line="360" w:lineRule="auto"/>
        <w:contextualSpacing/>
        <w:jc w:val="center"/>
        <w:rPr>
          <w:sz w:val="24"/>
          <w:szCs w:val="24"/>
        </w:rPr>
      </w:pPr>
    </w:p>
    <w:p w14:paraId="373FBE55" w14:textId="77777777" w:rsidR="00E73F22" w:rsidRDefault="00E73F22">
      <w:pPr>
        <w:spacing w:line="360" w:lineRule="auto"/>
        <w:contextualSpacing/>
        <w:jc w:val="center"/>
        <w:rPr>
          <w:sz w:val="24"/>
          <w:szCs w:val="24"/>
        </w:rPr>
      </w:pPr>
    </w:p>
    <w:p w14:paraId="237586B1" w14:textId="77777777" w:rsidR="00E73F22" w:rsidRDefault="00E73F22">
      <w:pPr>
        <w:spacing w:line="360" w:lineRule="auto"/>
        <w:contextualSpacing/>
        <w:jc w:val="center"/>
        <w:rPr>
          <w:sz w:val="24"/>
          <w:szCs w:val="24"/>
        </w:rPr>
      </w:pPr>
    </w:p>
    <w:p w14:paraId="6EBCF689" w14:textId="77777777" w:rsidR="00E73F22" w:rsidRDefault="00E73F22">
      <w:pPr>
        <w:spacing w:line="360" w:lineRule="auto"/>
        <w:contextualSpacing/>
        <w:jc w:val="center"/>
        <w:rPr>
          <w:sz w:val="24"/>
          <w:szCs w:val="24"/>
        </w:rPr>
      </w:pPr>
    </w:p>
    <w:p w14:paraId="624AD57C" w14:textId="77777777" w:rsidR="00E73F22" w:rsidRDefault="00E73F22">
      <w:pPr>
        <w:spacing w:line="360" w:lineRule="auto"/>
        <w:contextualSpacing/>
        <w:jc w:val="center"/>
        <w:rPr>
          <w:sz w:val="24"/>
          <w:szCs w:val="24"/>
        </w:rPr>
      </w:pPr>
    </w:p>
    <w:p w14:paraId="6BECEFA7" w14:textId="77777777" w:rsidR="00E73F22" w:rsidRDefault="00E73F22">
      <w:pPr>
        <w:spacing w:line="360" w:lineRule="auto"/>
        <w:contextualSpacing/>
        <w:jc w:val="center"/>
        <w:rPr>
          <w:sz w:val="24"/>
          <w:szCs w:val="24"/>
        </w:rPr>
      </w:pPr>
    </w:p>
    <w:p w14:paraId="7BB2D24D" w14:textId="77777777" w:rsidR="00E73F22" w:rsidRDefault="00E73F22">
      <w:pPr>
        <w:spacing w:line="360" w:lineRule="auto"/>
        <w:contextualSpacing/>
        <w:jc w:val="center"/>
        <w:rPr>
          <w:sz w:val="24"/>
          <w:szCs w:val="24"/>
        </w:rPr>
      </w:pPr>
    </w:p>
    <w:p w14:paraId="163ABEE6" w14:textId="77777777" w:rsidR="00E73F22" w:rsidRDefault="00E73F22">
      <w:pPr>
        <w:spacing w:line="360" w:lineRule="auto"/>
        <w:contextualSpacing/>
        <w:jc w:val="center"/>
        <w:rPr>
          <w:sz w:val="24"/>
          <w:szCs w:val="24"/>
        </w:rPr>
      </w:pPr>
    </w:p>
    <w:p w14:paraId="66BA38D2" w14:textId="77777777" w:rsidR="00E73F22" w:rsidRDefault="00E73F22">
      <w:pPr>
        <w:spacing w:line="360" w:lineRule="auto"/>
        <w:contextualSpacing/>
        <w:jc w:val="center"/>
        <w:rPr>
          <w:sz w:val="24"/>
          <w:szCs w:val="24"/>
        </w:rPr>
      </w:pPr>
    </w:p>
    <w:p w14:paraId="1122C422" w14:textId="77777777" w:rsidR="00E73F22" w:rsidRDefault="00E73F22">
      <w:pPr>
        <w:spacing w:line="360" w:lineRule="auto"/>
        <w:contextualSpacing/>
        <w:jc w:val="center"/>
        <w:rPr>
          <w:sz w:val="24"/>
          <w:szCs w:val="24"/>
        </w:rPr>
      </w:pPr>
    </w:p>
    <w:p w14:paraId="7DCAF8C8" w14:textId="77777777" w:rsidR="00E73F22" w:rsidRDefault="00E73F22">
      <w:pPr>
        <w:spacing w:line="360" w:lineRule="auto"/>
        <w:contextualSpacing/>
        <w:jc w:val="center"/>
        <w:rPr>
          <w:sz w:val="24"/>
          <w:szCs w:val="24"/>
        </w:rPr>
      </w:pPr>
    </w:p>
    <w:p w14:paraId="6EB705D7" w14:textId="77777777" w:rsidR="00E73F22" w:rsidRDefault="00E73F22">
      <w:pPr>
        <w:spacing w:line="360" w:lineRule="auto"/>
        <w:contextualSpacing/>
        <w:jc w:val="center"/>
        <w:rPr>
          <w:sz w:val="24"/>
          <w:szCs w:val="24"/>
        </w:rPr>
      </w:pPr>
    </w:p>
    <w:p w14:paraId="7E680C9A" w14:textId="77777777" w:rsidR="00E73F22" w:rsidRDefault="00E73F22">
      <w:pPr>
        <w:spacing w:line="360" w:lineRule="auto"/>
        <w:contextualSpacing/>
        <w:jc w:val="center"/>
        <w:rPr>
          <w:sz w:val="24"/>
          <w:szCs w:val="24"/>
        </w:rPr>
      </w:pPr>
    </w:p>
    <w:p w14:paraId="78B867C1" w14:textId="77777777" w:rsidR="00E73F22" w:rsidRDefault="00E73F22">
      <w:pPr>
        <w:spacing w:line="360" w:lineRule="auto"/>
        <w:contextualSpacing/>
        <w:jc w:val="center"/>
        <w:rPr>
          <w:sz w:val="24"/>
          <w:szCs w:val="24"/>
        </w:rPr>
      </w:pPr>
    </w:p>
    <w:p w14:paraId="55714209" w14:textId="77777777" w:rsidR="00E73F22" w:rsidRDefault="00E73F22">
      <w:pPr>
        <w:spacing w:line="360" w:lineRule="auto"/>
        <w:contextualSpacing/>
        <w:jc w:val="center"/>
        <w:rPr>
          <w:sz w:val="24"/>
          <w:szCs w:val="24"/>
        </w:rPr>
      </w:pPr>
    </w:p>
    <w:p w14:paraId="74FF34E6" w14:textId="77777777" w:rsidR="00E73F22" w:rsidRDefault="00E73F22">
      <w:pPr>
        <w:spacing w:line="360" w:lineRule="auto"/>
        <w:contextualSpacing/>
        <w:jc w:val="center"/>
        <w:rPr>
          <w:sz w:val="24"/>
          <w:szCs w:val="24"/>
        </w:rPr>
      </w:pPr>
    </w:p>
    <w:p w14:paraId="7D9D4F64" w14:textId="77777777" w:rsidR="00E73F22" w:rsidRDefault="00E73F22">
      <w:pPr>
        <w:spacing w:line="360" w:lineRule="auto"/>
        <w:contextualSpacing/>
        <w:jc w:val="center"/>
        <w:rPr>
          <w:sz w:val="24"/>
          <w:szCs w:val="24"/>
        </w:rPr>
      </w:pPr>
    </w:p>
    <w:p w14:paraId="16FBA8A4" w14:textId="77777777" w:rsidR="00E73F22" w:rsidRDefault="00E73F22">
      <w:pPr>
        <w:spacing w:line="360" w:lineRule="auto"/>
        <w:contextualSpacing/>
        <w:jc w:val="center"/>
        <w:rPr>
          <w:sz w:val="24"/>
          <w:szCs w:val="24"/>
        </w:rPr>
      </w:pPr>
    </w:p>
    <w:p w14:paraId="4F81520D" w14:textId="77777777" w:rsidR="00E73F22" w:rsidRDefault="00E73F22">
      <w:pPr>
        <w:spacing w:line="360" w:lineRule="auto"/>
        <w:contextualSpacing/>
        <w:jc w:val="center"/>
        <w:rPr>
          <w:sz w:val="24"/>
          <w:szCs w:val="24"/>
        </w:rPr>
      </w:pPr>
    </w:p>
    <w:p w14:paraId="2F359896" w14:textId="77777777" w:rsidR="00E73F22" w:rsidRDefault="00E73F22">
      <w:pPr>
        <w:spacing w:line="360" w:lineRule="auto"/>
        <w:contextualSpacing/>
        <w:jc w:val="center"/>
        <w:rPr>
          <w:sz w:val="24"/>
          <w:szCs w:val="24"/>
        </w:rPr>
      </w:pPr>
    </w:p>
    <w:p w14:paraId="362B807E" w14:textId="77777777" w:rsidR="00E73F22" w:rsidRDefault="00E73F22">
      <w:pPr>
        <w:spacing w:line="360" w:lineRule="auto"/>
        <w:contextualSpacing/>
        <w:jc w:val="center"/>
        <w:rPr>
          <w:sz w:val="24"/>
          <w:szCs w:val="24"/>
        </w:rPr>
      </w:pPr>
    </w:p>
    <w:p w14:paraId="3DED3EFC" w14:textId="77777777" w:rsidR="00E73F22" w:rsidRDefault="00E73F22">
      <w:pPr>
        <w:spacing w:line="360" w:lineRule="auto"/>
        <w:contextualSpacing/>
        <w:jc w:val="center"/>
        <w:rPr>
          <w:sz w:val="24"/>
          <w:szCs w:val="24"/>
        </w:rPr>
      </w:pPr>
    </w:p>
    <w:p w14:paraId="519621E3" w14:textId="77777777" w:rsidR="00E73F22" w:rsidRDefault="00E73F22">
      <w:pPr>
        <w:spacing w:line="360" w:lineRule="auto"/>
        <w:contextualSpacing/>
        <w:jc w:val="center"/>
        <w:rPr>
          <w:sz w:val="24"/>
          <w:szCs w:val="24"/>
        </w:rPr>
      </w:pPr>
    </w:p>
    <w:p w14:paraId="079EE13A" w14:textId="77777777" w:rsidR="00E73F22" w:rsidRDefault="00000000">
      <w:pPr>
        <w:keepNext/>
        <w:spacing w:before="240" w:after="60" w:line="360" w:lineRule="auto"/>
        <w:contextualSpacing/>
        <w:jc w:val="center"/>
        <w:outlineLvl w:val="0"/>
        <w:rPr>
          <w:rFonts w:eastAsia="Times New Roman"/>
          <w:b/>
          <w:bCs/>
          <w:iCs/>
          <w:kern w:val="32"/>
          <w:sz w:val="24"/>
          <w:szCs w:val="24"/>
          <w:lang w:val="es-ES"/>
        </w:rPr>
      </w:pPr>
      <w:bookmarkStart w:id="840" w:name="_Toc132455624"/>
      <w:bookmarkStart w:id="841" w:name="_Toc138776813"/>
      <w:bookmarkStart w:id="842" w:name="_Toc90466989"/>
      <w:bookmarkStart w:id="843" w:name="_Toc19162"/>
      <w:bookmarkStart w:id="844" w:name="_Toc117527286"/>
      <w:bookmarkStart w:id="845" w:name="_Toc231889509"/>
      <w:bookmarkStart w:id="846" w:name="_Toc231711448"/>
      <w:bookmarkStart w:id="847" w:name="_Toc284696429"/>
      <w:bookmarkStart w:id="848" w:name="_Toc231612819"/>
      <w:bookmarkStart w:id="849" w:name="_Toc320353043"/>
      <w:bookmarkStart w:id="850" w:name="_Toc320609650"/>
      <w:bookmarkStart w:id="851" w:name="_Toc304050330"/>
      <w:r>
        <w:rPr>
          <w:rFonts w:eastAsia="Times New Roman"/>
          <w:b/>
          <w:bCs/>
          <w:iCs/>
          <w:kern w:val="32"/>
          <w:sz w:val="24"/>
          <w:szCs w:val="24"/>
          <w:lang w:val="es-ES"/>
        </w:rPr>
        <w:lastRenderedPageBreak/>
        <w:t>SURA YA NNE</w:t>
      </w:r>
      <w:bookmarkEnd w:id="840"/>
      <w:bookmarkEnd w:id="841"/>
      <w:bookmarkEnd w:id="842"/>
      <w:bookmarkEnd w:id="843"/>
    </w:p>
    <w:p w14:paraId="753326CA" w14:textId="77777777" w:rsidR="00E73F22" w:rsidRDefault="00000000">
      <w:pPr>
        <w:keepNext/>
        <w:spacing w:before="240" w:after="60" w:line="360" w:lineRule="auto"/>
        <w:contextualSpacing/>
        <w:jc w:val="center"/>
        <w:outlineLvl w:val="0"/>
        <w:rPr>
          <w:rFonts w:eastAsia="Cambria Math"/>
          <w:b/>
          <w:bCs/>
          <w:iCs/>
          <w:sz w:val="24"/>
          <w:szCs w:val="24"/>
          <w:lang w:val="pt-BR"/>
        </w:rPr>
      </w:pPr>
      <w:bookmarkStart w:id="852" w:name="_Toc132455625"/>
      <w:bookmarkStart w:id="853" w:name="_Toc117527287"/>
      <w:bookmarkStart w:id="854" w:name="_Toc138776814"/>
      <w:bookmarkStart w:id="855" w:name="_Toc8676"/>
      <w:bookmarkStart w:id="856" w:name="_Hlk121420384"/>
      <w:bookmarkStart w:id="857" w:name="_Hlk121416807"/>
      <w:bookmarkStart w:id="858" w:name="_Toc304050343"/>
      <w:bookmarkStart w:id="859" w:name="_Toc320353053"/>
      <w:bookmarkStart w:id="860" w:name="_Toc288986095"/>
      <w:bookmarkStart w:id="861" w:name="_Toc288202131"/>
      <w:bookmarkStart w:id="862" w:name="_Toc320609664"/>
      <w:r>
        <w:rPr>
          <w:rFonts w:eastAsia="Cambria Math"/>
          <w:b/>
          <w:bCs/>
          <w:iCs/>
          <w:sz w:val="24"/>
          <w:szCs w:val="24"/>
          <w:lang w:val="pt-BR"/>
        </w:rPr>
        <w:t>MABADILIKO YA TABIA NCHI NA UHIFADHI WA MAZINGIRA</w:t>
      </w:r>
      <w:bookmarkEnd w:id="852"/>
      <w:bookmarkEnd w:id="853"/>
      <w:bookmarkEnd w:id="854"/>
      <w:bookmarkEnd w:id="855"/>
    </w:p>
    <w:p w14:paraId="4664007A" w14:textId="77777777" w:rsidR="00E73F22" w:rsidRDefault="00000000">
      <w:pPr>
        <w:keepNext/>
        <w:spacing w:before="240" w:after="60" w:line="360" w:lineRule="auto"/>
        <w:contextualSpacing/>
        <w:jc w:val="both"/>
        <w:outlineLvl w:val="1"/>
        <w:rPr>
          <w:rFonts w:eastAsia="Cambria Math"/>
          <w:b/>
          <w:bCs/>
          <w:iCs/>
          <w:sz w:val="24"/>
          <w:szCs w:val="24"/>
          <w:lang w:val="pt-BR"/>
        </w:rPr>
      </w:pPr>
      <w:bookmarkStart w:id="863" w:name="_Toc138776815"/>
      <w:bookmarkStart w:id="864" w:name="_Toc117527288"/>
      <w:bookmarkStart w:id="865" w:name="_Toc132455626"/>
      <w:bookmarkStart w:id="866" w:name="_Toc17778"/>
      <w:bookmarkEnd w:id="856"/>
      <w:bookmarkEnd w:id="857"/>
      <w:r>
        <w:rPr>
          <w:rFonts w:eastAsia="Cambria Math"/>
          <w:b/>
          <w:bCs/>
          <w:iCs/>
          <w:sz w:val="24"/>
          <w:szCs w:val="24"/>
          <w:lang w:val="pt-BR"/>
        </w:rPr>
        <w:t>4.1 Utangulizi</w:t>
      </w:r>
      <w:bookmarkEnd w:id="863"/>
      <w:bookmarkEnd w:id="864"/>
      <w:bookmarkEnd w:id="865"/>
      <w:bookmarkEnd w:id="866"/>
    </w:p>
    <w:bookmarkEnd w:id="858"/>
    <w:bookmarkEnd w:id="859"/>
    <w:bookmarkEnd w:id="860"/>
    <w:bookmarkEnd w:id="861"/>
    <w:bookmarkEnd w:id="862"/>
    <w:p w14:paraId="05733425" w14:textId="77777777" w:rsidR="00E73F22" w:rsidRDefault="00000000">
      <w:pPr>
        <w:spacing w:line="360" w:lineRule="auto"/>
        <w:contextualSpacing/>
        <w:jc w:val="both"/>
        <w:rPr>
          <w:sz w:val="24"/>
          <w:szCs w:val="24"/>
        </w:rPr>
      </w:pPr>
      <w:r>
        <w:rPr>
          <w:sz w:val="24"/>
          <w:szCs w:val="24"/>
        </w:rPr>
        <w:t>Sera ya Mazingira ya mwaka 2021, inaelekeza Mipango ya Matumizi ya Ardhi ijumuishe masuala ya mazingira katika sekta mbalimbali. Kwa kuwa mpango wa Matumizi ya Ardhi ni nyenzo muhimu katika Uhifadhi wa Mazingira na Rasilimali Ardhi, Sera hii inalenga kuhakikisha kunakuwepo na usalama wa miliki kwa wananchi, kuwajengea uwezo wananchi na wadau mbalimbali katika matumizi sahihi ya Ardhi na yenye tija kwa kijiji na nchi kwa ujumla vilevile kuhakikisha kunakuwepo na mipango ya kurejesha Ardhi iliyoharibika. Mbali na sera ya Mazingira ya mwaka 2021, suala la uhifadhi wa mazingira na usimamizi wa rasilimali Ardhi limehimizwa katika Sera na Sheria mbalimbali zinazohusiana na masuala ya hifadhi na usimamizi wa mazingira nchini kama vile</w:t>
      </w:r>
      <w:r>
        <w:rPr>
          <w:rFonts w:eastAsia="Times New Roman"/>
          <w:sz w:val="24"/>
          <w:szCs w:val="24"/>
          <w:lang w:val="es-ES" w:eastAsia="en-GB"/>
        </w:rPr>
        <w:t xml:space="preserve"> </w:t>
      </w:r>
      <w:r>
        <w:rPr>
          <w:rFonts w:eastAsia="Times New Roman"/>
          <w:sz w:val="24"/>
          <w:szCs w:val="24"/>
          <w:lang w:val="es-ES"/>
        </w:rPr>
        <w:t>Sera ya Taifa ya Ardhi (1995), Sera ya Taifa ya Maji (2002), Sera ya Taifa ya Makazi ya Watu (2000). Sheria ya Ardhi namba 4 (1999), Sheria ya Usimamizi wa Mazingira Na. 2012, Mpango Kazi wa Kitaifa wa Tatu wa Mazingira (2020-2025), Mwongozo wa Kuunganisha Marekebisho ya Mabadiliko ya Tabianchi katika Sera na Mipango ya Kitaifa ya Kisekta ya Tanzania ya mwaka 2012, na Mpango wa Kilimo wa Kitaifa wa Kilimo Mahiri wa Hali ya Hewa (2015 – 2025).</w:t>
      </w:r>
    </w:p>
    <w:p w14:paraId="2FA43188" w14:textId="77777777" w:rsidR="00E73F22" w:rsidRDefault="00000000">
      <w:pPr>
        <w:spacing w:line="360" w:lineRule="auto"/>
        <w:contextualSpacing/>
        <w:jc w:val="both"/>
        <w:rPr>
          <w:sz w:val="24"/>
          <w:szCs w:val="24"/>
        </w:rPr>
      </w:pPr>
      <w:r>
        <w:rPr>
          <w:sz w:val="24"/>
          <w:szCs w:val="24"/>
        </w:rPr>
        <w:t xml:space="preserve">Hata hivyo pamoja na uwepo wa sheria hizo, kama ilivyo katika maeneo mengi hapa nchini, Kijiji cha </w:t>
      </w:r>
      <w:r>
        <w:rPr>
          <w:i/>
          <w:iCs/>
          <w:color w:val="FF0000"/>
          <w:sz w:val="24"/>
          <w:szCs w:val="24"/>
        </w:rPr>
        <w:t xml:space="preserve">Zabazaba</w:t>
      </w:r>
      <w:r>
        <w:rPr>
          <w:sz w:val="24"/>
          <w:szCs w:val="24"/>
        </w:rPr>
        <w:t xml:space="preserve"> kinakabiliwa na changamoto za mabadiliko ya Tabianchi zilizosababishwa na shughuli za kibinadamu kama vile, </w:t>
      </w:r>
      <w:r>
        <w:rPr>
          <w:rFonts w:eastAsia="Times New Roman"/>
          <w:i/>
          <w:iCs/>
          <w:color w:val="FF0000"/>
          <w:sz w:val="24"/>
          <w:szCs w:val="24"/>
          <w:lang w:val="es-ES"/>
        </w:rPr>
        <w:t>(Weka changamoto ya mabadiliko ya Tabianchi).</w:t>
      </w:r>
    </w:p>
    <w:p w14:paraId="490CE9D3" w14:textId="77777777" w:rsidR="00E73F22" w:rsidRDefault="00E73F22">
      <w:pPr>
        <w:keepNext/>
        <w:spacing w:before="240" w:after="60" w:line="360" w:lineRule="auto"/>
        <w:contextualSpacing/>
        <w:jc w:val="both"/>
        <w:outlineLvl w:val="1"/>
        <w:rPr>
          <w:sz w:val="24"/>
          <w:szCs w:val="24"/>
        </w:rPr>
      </w:pPr>
    </w:p>
    <w:p w14:paraId="0F731F11" w14:textId="77777777" w:rsidR="00E73F22" w:rsidRDefault="00000000">
      <w:pPr>
        <w:keepNext/>
        <w:spacing w:before="240" w:after="60" w:line="360" w:lineRule="auto"/>
        <w:contextualSpacing/>
        <w:jc w:val="both"/>
        <w:outlineLvl w:val="1"/>
        <w:rPr>
          <w:rFonts w:eastAsia="Times New Roman"/>
          <w:b/>
          <w:sz w:val="24"/>
          <w:szCs w:val="24"/>
          <w:lang w:val="it-IT"/>
        </w:rPr>
      </w:pPr>
      <w:bookmarkStart w:id="867" w:name="_Toc132455627"/>
      <w:bookmarkStart w:id="868" w:name="_Toc15667"/>
      <w:bookmarkStart w:id="869" w:name="_Toc138776816"/>
      <w:r>
        <w:rPr>
          <w:rFonts w:eastAsia="Times New Roman"/>
          <w:b/>
          <w:sz w:val="24"/>
          <w:szCs w:val="24"/>
          <w:lang w:val="it-IT"/>
        </w:rPr>
        <w:t xml:space="preserve">4.2 Viashiria vya uharibifu wa mazingira na mabadiliko ya Tabianchi</w:t>
      </w:r>
      <w:bookmarkEnd w:id="867"/>
      <w:bookmarkEnd w:id="868"/>
      <w:bookmarkEnd w:id="869"/>
    </w:p>
    <w:p w14:paraId="4E7B99BB" w14:textId="77777777" w:rsidR="00E73F22" w:rsidRDefault="00000000">
      <w:pPr>
        <w:spacing w:after="160" w:line="360" w:lineRule="auto"/>
        <w:contextualSpacing/>
        <w:jc w:val="both"/>
        <w:rPr>
          <w:rFonts w:eastAsia="Times New Roman"/>
          <w:sz w:val="24"/>
          <w:szCs w:val="24"/>
          <w:lang w:val="it-IT"/>
        </w:rPr>
      </w:pPr>
      <w:r>
        <w:rPr>
          <w:rFonts w:eastAsia="Times New Roman"/>
          <w:sz w:val="24"/>
          <w:szCs w:val="24"/>
          <w:lang w:val="it-IT"/>
        </w:rPr>
        <w:t xml:space="preserve">Katika Kijiji cha </w:t>
      </w:r>
      <w:r>
        <w:rPr>
          <w:rFonts w:eastAsia="Times New Roman"/>
          <w:i/>
          <w:iCs/>
          <w:color w:val="FF0000"/>
          <w:sz w:val="24"/>
          <w:szCs w:val="24"/>
          <w:lang w:val="it-IT"/>
        </w:rPr>
        <w:t xml:space="preserve">Zabazaba, </w:t>
      </w:r>
      <w:r>
        <w:rPr>
          <w:rFonts w:eastAsia="Times New Roman"/>
          <w:sz w:val="24"/>
          <w:szCs w:val="24"/>
          <w:lang w:val="it-IT"/>
        </w:rPr>
        <w:t xml:space="preserve">viashiria vya mabadiliko ya tabia nchi na uharibifu wa mazingira vimetambulika kutokana na ulinganifu wa miaka kumi kuanzia mwaka 2013 hadi mwaka 2023,miongoni mwa viashiria hivyo ni pamoja na; </w:t>
      </w:r>
      <w:r>
        <w:rPr>
          <w:rFonts w:eastAsia="Times New Roman"/>
          <w:i/>
          <w:iCs/>
          <w:color w:val="FF0000"/>
          <w:sz w:val="24"/>
          <w:szCs w:val="24"/>
          <w:lang w:val="it-IT"/>
        </w:rPr>
        <w:t>(Onyesha viashiria vya mabadiliko ya tabianchi kwa kila sekta mfano viashiria katika kilimo hasa mabadiliko ya mvua; Misitu (Kama kuna uharibifu wa mazingira); Vyanzo vya Maji (Ikijumuhisha ulimaji pembezoni mwa mito, uchimbaji wa madini, upandaji wa miti isiyo rafiki pembezoni mwa vyanzo vya maji n.k); Uvuvi (Kupungua kwa aina za samaki, kupungua kwa kina cha maji n.k); Wanyamapori (Ikijumuhisha ongezeko la wanyamapori kula mazao au kusogea karibu na makazi ya wananchi, kupungua kwa wanyamapori n.k; Madini (Ikijumuhisha uchimbaji ovyo wa madini n.k)</w:t>
      </w:r>
    </w:p>
    <w:p w14:paraId="76C56A81" w14:textId="77777777" w:rsidR="00E73F22" w:rsidRDefault="00000000">
      <w:pPr>
        <w:keepNext/>
        <w:spacing w:after="0" w:line="360" w:lineRule="auto"/>
        <w:contextualSpacing/>
        <w:jc w:val="center"/>
        <w:rPr>
          <w:rFonts w:eastAsia="Times New Roman"/>
          <w:b/>
          <w:bCs/>
          <w:sz w:val="24"/>
          <w:szCs w:val="24"/>
          <w:lang w:val="it-IT"/>
        </w:rPr>
      </w:pPr>
      <w:bookmarkStart w:id="870" w:name="_Toc138798323"/>
      <w:r>
        <w:rPr>
          <w:b/>
          <w:bCs/>
          <w:sz w:val="24"/>
          <w:szCs w:val="24"/>
        </w:rPr>
        <w:lastRenderedPageBreak/>
        <w:t xml:space="preserve">Ramani Na. </w:t>
      </w:r>
      <w:r>
        <w:rPr>
          <w:b/>
          <w:bCs/>
          <w:sz w:val="24"/>
          <w:szCs w:val="24"/>
        </w:rPr>
        <w:fldChar w:fldCharType="begin"/>
      </w:r>
      <w:r>
        <w:rPr>
          <w:b/>
          <w:bCs/>
          <w:sz w:val="24"/>
          <w:szCs w:val="24"/>
        </w:rPr>
        <w:instrText xml:space="preserve"> SEQ Ramani \* ARABIC </w:instrText>
      </w:r>
      <w:r>
        <w:rPr>
          <w:b/>
          <w:bCs/>
          <w:sz w:val="24"/>
          <w:szCs w:val="24"/>
        </w:rPr>
        <w:fldChar w:fldCharType="separate"/>
      </w:r>
      <w:r>
        <w:rPr>
          <w:b/>
          <w:bCs/>
          <w:sz w:val="24"/>
          <w:szCs w:val="24"/>
        </w:rPr>
        <w:t>13</w:t>
      </w:r>
      <w:r>
        <w:rPr>
          <w:b/>
          <w:bCs/>
          <w:sz w:val="24"/>
          <w:szCs w:val="24"/>
        </w:rPr>
        <w:fldChar w:fldCharType="end"/>
      </w:r>
      <w:r>
        <w:rPr>
          <w:b/>
          <w:bCs/>
          <w:sz w:val="24"/>
          <w:szCs w:val="24"/>
        </w:rPr>
        <w:t xml:space="preserve">:</w:t>
      </w:r>
      <w:r>
        <w:rPr>
          <w:b/>
          <w:bCs/>
          <w:sz w:val="24"/>
          <w:szCs w:val="24"/>
          <w:lang w:val="it-IT"/>
        </w:rPr>
        <w:t xml:space="preserve"> </w:t>
      </w:r>
      <w:r>
        <w:rPr>
          <w:rFonts w:eastAsia="Times New Roman"/>
          <w:b/>
          <w:bCs/>
          <w:sz w:val="24"/>
          <w:szCs w:val="24"/>
          <w:lang w:val="it-IT"/>
        </w:rPr>
        <w:t xml:space="preserve">Mabadiliko ya Uoto katika kijiji cha </w:t>
      </w:r>
      <w:r>
        <w:rPr>
          <w:rFonts w:eastAsia="Times New Roman"/>
          <w:b/>
          <w:bCs/>
          <w:sz w:val="24"/>
          <w:szCs w:val="24"/>
          <w:lang w:val="pt-BR"/>
        </w:rPr>
        <w:t xml:space="preserve">Zabazaba </w:t>
      </w:r>
      <w:r>
        <w:rPr>
          <w:rFonts w:eastAsia="Times New Roman"/>
          <w:b/>
          <w:bCs/>
          <w:sz w:val="24"/>
          <w:szCs w:val="24"/>
          <w:lang w:val="it-IT"/>
        </w:rPr>
        <w:t>2013</w:t>
      </w:r>
      <w:bookmarkEnd w:id="870"/>
    </w:p>
    <w:p w14:paraId="0E93D353" w14:textId="77777777" w:rsidR="00E73F22" w:rsidRDefault="00000000">
      <w:pPr>
        <w:keepNext/>
        <w:spacing w:after="0" w:line="360" w:lineRule="auto"/>
        <w:contextualSpacing/>
        <w:jc w:val="center"/>
        <w:rPr>
          <w:b/>
          <w:bCs/>
          <w:i/>
          <w:iCs/>
          <w:color w:val="FF0000"/>
          <w:sz w:val="24"/>
          <w:szCs w:val="24"/>
        </w:rPr>
      </w:pPr>
      <w:r>
        <w:rPr>
          <w:b/>
          <w:bCs/>
          <w:i/>
          <w:iCs/>
          <w:color w:val="FF0000"/>
          <w:sz w:val="24"/>
          <w:szCs w:val="24"/>
        </w:rPr>
        <w:t>Ramani ya Mabadiliko ya Uoto</w:t>
      </w:r>
    </w:p>
    <w:p w14:paraId="581EBF63" w14:textId="77777777" w:rsidR="00E73F22" w:rsidRDefault="00000000">
      <w:pPr>
        <w:keepNext/>
        <w:spacing w:after="60" w:line="360" w:lineRule="auto"/>
        <w:contextualSpacing/>
        <w:jc w:val="both"/>
        <w:outlineLvl w:val="1"/>
        <w:rPr>
          <w:rFonts w:eastAsia="Times New Roman"/>
          <w:b/>
          <w:sz w:val="24"/>
          <w:szCs w:val="24"/>
          <w:lang w:val="it-IT"/>
        </w:rPr>
      </w:pPr>
      <w:bookmarkStart w:id="871" w:name="_Toc22879"/>
      <w:bookmarkStart w:id="872" w:name="_Toc132455628"/>
      <w:bookmarkStart w:id="873" w:name="_Toc138776817"/>
      <w:bookmarkStart w:id="874" w:name="_Toc117527289"/>
      <w:r>
        <w:rPr>
          <w:rFonts w:eastAsia="Times New Roman"/>
          <w:b/>
          <w:sz w:val="24"/>
          <w:szCs w:val="24"/>
          <w:lang w:val="it-IT"/>
        </w:rPr>
        <w:t xml:space="preserve">4.3 Visababishi vya mabadiliko ya tabianchi na uharibifu wa Mazingira</w:t>
      </w:r>
      <w:bookmarkEnd w:id="871"/>
      <w:bookmarkEnd w:id="872"/>
      <w:bookmarkEnd w:id="873"/>
    </w:p>
    <w:p w14:paraId="2EA1278F" w14:textId="77777777" w:rsidR="00E73F22" w:rsidRDefault="00000000">
      <w:pPr>
        <w:spacing w:line="360" w:lineRule="auto"/>
        <w:contextualSpacing/>
        <w:jc w:val="both"/>
        <w:rPr>
          <w:rFonts w:eastAsia="Cambria Math"/>
          <w:iCs/>
          <w:sz w:val="24"/>
          <w:szCs w:val="24"/>
          <w:lang w:val="it-IT"/>
        </w:rPr>
      </w:pPr>
      <w:r>
        <w:rPr>
          <w:rFonts w:eastAsia="Cambria Math"/>
          <w:iCs/>
          <w:sz w:val="24"/>
          <w:szCs w:val="24"/>
          <w:lang w:val="it-IT"/>
        </w:rPr>
        <w:t xml:space="preserve">Mabadiliko ya Tabianchi na uharibifu wa mazingira katika Kijiji cha Zabazaba umesababishwa na vitu vifuatavyo:- </w:t>
      </w:r>
      <w:r>
        <w:rPr>
          <w:rFonts w:eastAsia="Cambria Math"/>
          <w:i/>
          <w:color w:val="FF0000"/>
          <w:sz w:val="24"/>
          <w:szCs w:val="24"/>
          <w:lang w:val="it-IT"/>
        </w:rPr>
        <w:t>(Onyesha visababishi vinavyopelekea mabadiliko ya tabianchi na uharibifu wa mazingira mfano Ongezeko la watu; Ukosefu wa nishati mbadala kwa ajili ya kupikia; kilimo na makazi ndani ya hifadhi za wanyamapori; ukosefu wa miundombinu ya umwagiliaji n.k )</w:t>
      </w:r>
    </w:p>
    <w:p w14:paraId="777776AE" w14:textId="77777777" w:rsidR="00E73F22" w:rsidRDefault="00000000">
      <w:pPr>
        <w:keepNext/>
        <w:spacing w:before="240" w:after="60" w:line="360" w:lineRule="auto"/>
        <w:contextualSpacing/>
        <w:jc w:val="both"/>
        <w:outlineLvl w:val="1"/>
        <w:rPr>
          <w:rFonts w:eastAsia="Cambria Math"/>
          <w:b/>
          <w:bCs/>
          <w:sz w:val="24"/>
          <w:szCs w:val="24"/>
          <w:lang w:val="pt-BR"/>
        </w:rPr>
      </w:pPr>
      <w:bookmarkStart w:id="875" w:name="_Toc132455631"/>
      <w:bookmarkStart w:id="876" w:name="_Toc138776818"/>
      <w:bookmarkStart w:id="877" w:name="_Toc25663"/>
      <w:bookmarkEnd w:id="874"/>
      <w:r>
        <w:rPr>
          <w:rFonts w:eastAsia="Cambria Math"/>
          <w:b/>
          <w:bCs/>
          <w:sz w:val="24"/>
          <w:szCs w:val="24"/>
          <w:lang w:val="pt-BR"/>
        </w:rPr>
        <w:t>4.4 Athari na Madhara yatokanayo na uharibifu wa mazingira na mabadiliko ya Tabianchi kiuchumi na kijamii</w:t>
      </w:r>
      <w:bookmarkEnd w:id="875"/>
      <w:bookmarkEnd w:id="876"/>
      <w:bookmarkEnd w:id="877"/>
      <w:r>
        <w:rPr>
          <w:rFonts w:eastAsia="Cambria Math"/>
          <w:b/>
          <w:bCs/>
          <w:sz w:val="24"/>
          <w:szCs w:val="24"/>
          <w:lang w:val="pt-BR"/>
        </w:rPr>
        <w:t xml:space="preserve"> </w:t>
      </w:r>
      <w:r>
        <w:rPr>
          <w:rFonts w:eastAsia="Cambria Math"/>
          <w:b/>
          <w:bCs/>
          <w:i/>
          <w:iCs/>
          <w:color w:val="FF0000"/>
          <w:sz w:val="24"/>
          <w:szCs w:val="24"/>
          <w:lang w:val="pt-BR"/>
        </w:rPr>
        <w:t>(Onyesha athari za mabadiliko ya tabianchi kiuchumi na Kijamii ikiwezekana ipatikane takwimu ya uzalishaji kwa miaka mitatu nyuma; vifo vya mifugo; uharibifu wa miundombinu iwapo mvua imenyesha zaidi ya kiwango; mfano</w:t>
      </w:r>
    </w:p>
    <w:p w14:paraId="3D10FA55" w14:textId="77777777" w:rsidR="00E73F22" w:rsidRDefault="00000000">
      <w:pPr>
        <w:spacing w:line="360" w:lineRule="auto"/>
        <w:contextualSpacing/>
        <w:rPr>
          <w:b/>
          <w:bCs/>
          <w:sz w:val="24"/>
          <w:szCs w:val="24"/>
          <w:lang w:val="pt-BR"/>
        </w:rPr>
      </w:pPr>
      <w:r>
        <w:rPr>
          <w:b/>
          <w:bCs/>
          <w:sz w:val="24"/>
          <w:szCs w:val="24"/>
          <w:lang w:val="pt-BR"/>
        </w:rPr>
        <w:t xml:space="preserve">i. Sekta ya Kilimo na Mifugo</w:t>
      </w:r>
    </w:p>
    <w:p w14:paraId="4F6051F0" w14:textId="77777777" w:rsidR="00E73F22" w:rsidRDefault="00000000">
      <w:pPr>
        <w:spacing w:before="240" w:after="0" w:line="360" w:lineRule="auto"/>
        <w:contextualSpacing/>
        <w:jc w:val="both"/>
        <w:rPr>
          <w:rFonts w:eastAsia="Cambria Math"/>
          <w:sz w:val="24"/>
          <w:szCs w:val="24"/>
          <w:lang w:val="pt-BR"/>
        </w:rPr>
      </w:pPr>
      <w:r>
        <w:rPr>
          <w:rFonts w:eastAsia="Cambria Math"/>
          <w:sz w:val="24"/>
          <w:szCs w:val="24"/>
          <w:lang w:val="pt-BR"/>
        </w:rPr>
        <w:t xml:space="preserve">Athari ya mabadiliko ya Tabianchi na uharibifu wa mazingira katika Kijiji cha </w:t>
      </w:r>
      <w:r>
        <w:rPr>
          <w:rFonts w:eastAsia="Cambria Math"/>
          <w:i/>
          <w:iCs/>
          <w:color w:val="FF0000"/>
          <w:sz w:val="24"/>
          <w:szCs w:val="24"/>
          <w:lang w:val="pt-BR"/>
        </w:rPr>
        <w:t xml:space="preserve">Zabazaba </w:t>
      </w:r>
      <w:r>
        <w:rPr>
          <w:rFonts w:eastAsia="Cambria Math"/>
          <w:sz w:val="24"/>
          <w:szCs w:val="24"/>
          <w:lang w:val="pt-BR"/>
        </w:rPr>
        <w:t xml:space="preserve">imeweza kuzikumba kwa kiasi kikubwa sekta ya Kilimo na Mifugo kutokana na kushuka kwa kiwango cha uzalishaji wa mazao ya kilimo na mifugo ambapo kwa miaka mitatu nyuma kutokana na mabadiliko ya mvua wakulima wamevuna kiwango kidogo hivyo kusababisha kupungua kwa chakula na kwa wafugaji kukosa majani kwa ajili ya mifugo yao hivyo athari hizi zisipochukuliwa tahadhari mapema ikiwa ni pamoja na kupanda mazao yanayaostahimili ukame, pamoja na elimu ya kilimo bora na hifadhi ya Mazingira inaweza kusababisha madhara makubwa. </w:t>
      </w:r>
    </w:p>
    <w:p w14:paraId="3D3453D5"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878" w:name="_Toc14254"/>
      <w:bookmarkStart w:id="879" w:name="_Toc132455632"/>
      <w:bookmarkStart w:id="880" w:name="_Toc138776819"/>
      <w:r>
        <w:rPr>
          <w:rFonts w:eastAsia="Times New Roman"/>
          <w:b/>
          <w:bCs/>
          <w:sz w:val="24"/>
          <w:szCs w:val="24"/>
          <w:lang w:val="pt-BR"/>
        </w:rPr>
        <w:t>4.5  Mikakati ya kukabiliana na kuondokana na mabadiliko ya Tabianchi</w:t>
      </w:r>
      <w:bookmarkEnd w:id="878"/>
      <w:bookmarkEnd w:id="879"/>
      <w:bookmarkEnd w:id="880"/>
    </w:p>
    <w:p w14:paraId="1B80DE95" w14:textId="77777777" w:rsidR="00E73F22" w:rsidRDefault="00000000">
      <w:pPr>
        <w:spacing w:line="360" w:lineRule="auto"/>
        <w:contextualSpacing/>
        <w:jc w:val="both"/>
        <w:rPr>
          <w:sz w:val="24"/>
          <w:szCs w:val="24"/>
          <w:lang w:val="es-ES"/>
        </w:rPr>
      </w:pPr>
      <w:r>
        <w:rPr>
          <w:sz w:val="24"/>
          <w:szCs w:val="24"/>
          <w:lang w:val="es-ES"/>
        </w:rPr>
        <w:t xml:space="preserve">Athari za mabadiliko ya Tabianchi ni kubwa ambazo zinahitaji muda kutatuliwa, wananchi wa Kijiji cha </w:t>
      </w:r>
      <w:r>
        <w:rPr>
          <w:i/>
          <w:iCs/>
          <w:color w:val="FF0000"/>
          <w:sz w:val="24"/>
          <w:szCs w:val="24"/>
          <w:lang w:val="pt-BR"/>
        </w:rPr>
        <w:t xml:space="preserve">Zabazaba</w:t>
      </w:r>
      <w:r>
        <w:rPr>
          <w:sz w:val="24"/>
          <w:szCs w:val="24"/>
          <w:lang w:val="es-ES"/>
        </w:rPr>
        <w:t xml:space="preserve"> wanaweza kukabiliana nazo kwa kutumia mbinu mbalimbali kulingana na shughuli wanazozifanya katika maeneo yaliyoathirika kama ifuatavyo: </w:t>
      </w:r>
    </w:p>
    <w:p w14:paraId="39E7C98E" w14:textId="77777777" w:rsidR="00E73F22" w:rsidRDefault="00000000">
      <w:pPr>
        <w:spacing w:line="360" w:lineRule="auto"/>
        <w:contextualSpacing/>
        <w:jc w:val="both"/>
        <w:rPr>
          <w:b/>
          <w:sz w:val="24"/>
          <w:szCs w:val="24"/>
        </w:rPr>
      </w:pPr>
      <w:r>
        <w:rPr>
          <w:b/>
          <w:sz w:val="24"/>
          <w:szCs w:val="24"/>
        </w:rPr>
        <w:t xml:space="preserve">Maeneo ya kilimo </w:t>
      </w:r>
    </w:p>
    <w:p w14:paraId="0C2C14BF" w14:textId="77777777" w:rsidR="00E73F22" w:rsidRDefault="00000000">
      <w:pPr>
        <w:numPr>
          <w:ilvl w:val="0"/>
          <w:numId w:val="5"/>
        </w:numPr>
        <w:spacing w:after="160" w:line="360" w:lineRule="auto"/>
        <w:contextualSpacing/>
        <w:jc w:val="both"/>
        <w:rPr>
          <w:sz w:val="24"/>
          <w:szCs w:val="24"/>
        </w:rPr>
      </w:pPr>
      <w:r>
        <w:rPr>
          <w:sz w:val="24"/>
          <w:szCs w:val="24"/>
        </w:rPr>
        <w:t xml:space="preserve">Kutumia wataalamu wa kilimo </w:t>
      </w:r>
    </w:p>
    <w:p w14:paraId="122493CB" w14:textId="77777777" w:rsidR="00E73F22" w:rsidRDefault="00000000">
      <w:pPr>
        <w:numPr>
          <w:ilvl w:val="0"/>
          <w:numId w:val="5"/>
        </w:numPr>
        <w:spacing w:after="160" w:line="360" w:lineRule="auto"/>
        <w:contextualSpacing/>
        <w:jc w:val="both"/>
        <w:rPr>
          <w:sz w:val="24"/>
          <w:szCs w:val="24"/>
          <w:lang w:val="pt-BR"/>
        </w:rPr>
      </w:pPr>
      <w:r>
        <w:rPr>
          <w:sz w:val="24"/>
          <w:szCs w:val="24"/>
          <w:lang w:val="pt-BR"/>
        </w:rPr>
        <w:t>Kutumia zana na pembejeo bora.</w:t>
      </w:r>
    </w:p>
    <w:p w14:paraId="20469343" w14:textId="77777777" w:rsidR="00E73F22" w:rsidRDefault="00000000">
      <w:pPr>
        <w:numPr>
          <w:ilvl w:val="0"/>
          <w:numId w:val="5"/>
        </w:numPr>
        <w:spacing w:after="160" w:line="360" w:lineRule="auto"/>
        <w:contextualSpacing/>
        <w:jc w:val="both"/>
        <w:rPr>
          <w:sz w:val="24"/>
          <w:szCs w:val="24"/>
          <w:lang w:val="pt-BR"/>
        </w:rPr>
      </w:pPr>
      <w:r>
        <w:rPr>
          <w:sz w:val="24"/>
          <w:szCs w:val="24"/>
          <w:lang w:val="pt-BR"/>
        </w:rPr>
        <w:t>Kulima kilimo cha matuta katika maeneo ya miteremko</w:t>
      </w:r>
    </w:p>
    <w:p w14:paraId="4E8C33E0" w14:textId="77777777" w:rsidR="00E73F22" w:rsidRDefault="00000000">
      <w:pPr>
        <w:spacing w:line="360" w:lineRule="auto"/>
        <w:contextualSpacing/>
        <w:jc w:val="both"/>
        <w:rPr>
          <w:b/>
          <w:sz w:val="24"/>
          <w:szCs w:val="24"/>
        </w:rPr>
      </w:pPr>
      <w:r>
        <w:rPr>
          <w:b/>
          <w:sz w:val="24"/>
          <w:szCs w:val="24"/>
        </w:rPr>
        <w:t>Maeneo ya Mifugo:</w:t>
      </w:r>
    </w:p>
    <w:p w14:paraId="73AEFD9A" w14:textId="77777777" w:rsidR="00E73F22" w:rsidRDefault="00000000">
      <w:pPr>
        <w:numPr>
          <w:ilvl w:val="0"/>
          <w:numId w:val="6"/>
        </w:numPr>
        <w:spacing w:after="160" w:line="360" w:lineRule="auto"/>
        <w:contextualSpacing/>
        <w:jc w:val="both"/>
        <w:rPr>
          <w:sz w:val="24"/>
          <w:szCs w:val="24"/>
        </w:rPr>
      </w:pPr>
      <w:r>
        <w:rPr>
          <w:sz w:val="24"/>
          <w:szCs w:val="24"/>
        </w:rPr>
        <w:t xml:space="preserve">Kutenga maeneo rasmi kwa ajili ya mifugo na kufanya ufugaji wa ndani </w:t>
      </w:r>
      <w:r>
        <w:rPr>
          <w:i/>
          <w:iCs/>
          <w:sz w:val="24"/>
          <w:szCs w:val="24"/>
        </w:rPr>
        <w:t>(Zero grazing).</w:t>
      </w:r>
    </w:p>
    <w:p w14:paraId="1B43E5FF" w14:textId="77777777" w:rsidR="00E73F22" w:rsidRDefault="00000000">
      <w:pPr>
        <w:numPr>
          <w:ilvl w:val="0"/>
          <w:numId w:val="6"/>
        </w:numPr>
        <w:spacing w:after="160" w:line="360" w:lineRule="auto"/>
        <w:contextualSpacing/>
        <w:jc w:val="both"/>
        <w:rPr>
          <w:sz w:val="24"/>
          <w:szCs w:val="24"/>
        </w:rPr>
      </w:pPr>
      <w:r>
        <w:rPr>
          <w:sz w:val="24"/>
          <w:szCs w:val="24"/>
        </w:rPr>
        <w:t>Kuotesha mimea na mbegu zingine za malisho ndani ya maeneo ya wafugaji.</w:t>
      </w:r>
    </w:p>
    <w:p w14:paraId="16DB3497" w14:textId="77777777" w:rsidR="00E73F22" w:rsidRDefault="00000000">
      <w:pPr>
        <w:numPr>
          <w:ilvl w:val="0"/>
          <w:numId w:val="6"/>
        </w:numPr>
        <w:spacing w:after="160" w:line="360" w:lineRule="auto"/>
        <w:contextualSpacing/>
        <w:jc w:val="both"/>
        <w:rPr>
          <w:sz w:val="24"/>
          <w:szCs w:val="24"/>
        </w:rPr>
      </w:pPr>
      <w:r>
        <w:rPr>
          <w:sz w:val="24"/>
          <w:szCs w:val="24"/>
        </w:rPr>
        <w:t>Kuacha kunywesha mifugo katika vyanzo vya maji.</w:t>
      </w:r>
      <w:r>
        <w:rPr>
          <w:sz w:val="24"/>
          <w:szCs w:val="24"/>
        </w:rPr>
        <w:tab/>
      </w:r>
    </w:p>
    <w:p w14:paraId="727D4D3C" w14:textId="77777777" w:rsidR="00E73F22" w:rsidRDefault="00000000">
      <w:pPr>
        <w:spacing w:line="360" w:lineRule="auto"/>
        <w:contextualSpacing/>
        <w:jc w:val="both"/>
        <w:rPr>
          <w:b/>
          <w:sz w:val="24"/>
          <w:szCs w:val="24"/>
        </w:rPr>
      </w:pPr>
      <w:r>
        <w:rPr>
          <w:b/>
          <w:sz w:val="24"/>
          <w:szCs w:val="24"/>
        </w:rPr>
        <w:t>Maeneo ya Makazi:</w:t>
      </w:r>
    </w:p>
    <w:p w14:paraId="4C08E278" w14:textId="77777777" w:rsidR="00E73F22" w:rsidRDefault="00000000">
      <w:pPr>
        <w:numPr>
          <w:ilvl w:val="0"/>
          <w:numId w:val="7"/>
        </w:numPr>
        <w:spacing w:after="160" w:line="360" w:lineRule="auto"/>
        <w:contextualSpacing/>
        <w:jc w:val="both"/>
        <w:rPr>
          <w:sz w:val="24"/>
          <w:szCs w:val="24"/>
        </w:rPr>
      </w:pPr>
      <w:r>
        <w:rPr>
          <w:sz w:val="24"/>
          <w:szCs w:val="24"/>
        </w:rPr>
        <w:t>Kujenga kwa mpangilio</w:t>
      </w:r>
    </w:p>
    <w:p w14:paraId="0BE4F030" w14:textId="77777777" w:rsidR="00E73F22" w:rsidRDefault="00000000">
      <w:pPr>
        <w:numPr>
          <w:ilvl w:val="0"/>
          <w:numId w:val="7"/>
        </w:numPr>
        <w:spacing w:after="160" w:line="360" w:lineRule="auto"/>
        <w:contextualSpacing/>
        <w:jc w:val="both"/>
        <w:rPr>
          <w:rFonts w:eastAsia="Times New Roman"/>
          <w:i/>
          <w:iCs/>
          <w:sz w:val="24"/>
          <w:szCs w:val="24"/>
        </w:rPr>
      </w:pPr>
      <w:r>
        <w:rPr>
          <w:rFonts w:eastAsia="Times New Roman"/>
          <w:sz w:val="24"/>
          <w:szCs w:val="24"/>
        </w:rPr>
        <w:lastRenderedPageBreak/>
        <w:t xml:space="preserve">Kuweka miundombinu ya kupitisha maji ilikuzuia mafuriko na kusafirisha maji ya mvua </w:t>
      </w:r>
      <w:r>
        <w:rPr>
          <w:rFonts w:eastAsia="Times New Roman"/>
          <w:i/>
          <w:iCs/>
          <w:sz w:val="24"/>
          <w:szCs w:val="24"/>
        </w:rPr>
        <w:t>(storm water drainage system).</w:t>
      </w:r>
    </w:p>
    <w:p w14:paraId="68DF05B3" w14:textId="77777777" w:rsidR="00E73F22" w:rsidRDefault="00000000">
      <w:pPr>
        <w:numPr>
          <w:ilvl w:val="0"/>
          <w:numId w:val="7"/>
        </w:numPr>
        <w:spacing w:after="160" w:line="360" w:lineRule="auto"/>
        <w:contextualSpacing/>
        <w:jc w:val="both"/>
        <w:rPr>
          <w:sz w:val="24"/>
          <w:szCs w:val="24"/>
          <w:lang w:val="pt-BR"/>
        </w:rPr>
      </w:pPr>
      <w:r>
        <w:rPr>
          <w:sz w:val="24"/>
          <w:szCs w:val="24"/>
          <w:lang w:val="pt-BR"/>
        </w:rPr>
        <w:t>Kupanda miti ya matunda na vivuli kwa wingi katika makazi</w:t>
      </w:r>
    </w:p>
    <w:p w14:paraId="4EEAA0EF" w14:textId="77777777" w:rsidR="00E73F22" w:rsidRDefault="00000000">
      <w:pPr>
        <w:spacing w:line="360" w:lineRule="auto"/>
        <w:contextualSpacing/>
        <w:jc w:val="both"/>
        <w:rPr>
          <w:b/>
          <w:sz w:val="24"/>
          <w:szCs w:val="24"/>
        </w:rPr>
      </w:pPr>
      <w:r>
        <w:rPr>
          <w:b/>
          <w:sz w:val="24"/>
          <w:szCs w:val="24"/>
        </w:rPr>
        <w:t xml:space="preserve">Maeneo ya misitu </w:t>
      </w:r>
    </w:p>
    <w:p w14:paraId="1A2CC2CC" w14:textId="77777777" w:rsidR="00E73F22" w:rsidRDefault="00000000">
      <w:pPr>
        <w:numPr>
          <w:ilvl w:val="0"/>
          <w:numId w:val="8"/>
        </w:numPr>
        <w:spacing w:after="160" w:line="360" w:lineRule="auto"/>
        <w:contextualSpacing/>
        <w:jc w:val="both"/>
        <w:rPr>
          <w:sz w:val="24"/>
          <w:szCs w:val="24"/>
        </w:rPr>
      </w:pPr>
      <w:r>
        <w:rPr>
          <w:sz w:val="24"/>
          <w:szCs w:val="24"/>
        </w:rPr>
        <w:t>Kutengeneza utaratibu mzuri wa uvunaji wa mazao ya misitu.</w:t>
      </w:r>
    </w:p>
    <w:p w14:paraId="4239DB02" w14:textId="77777777" w:rsidR="00E73F22" w:rsidRDefault="00000000">
      <w:pPr>
        <w:numPr>
          <w:ilvl w:val="0"/>
          <w:numId w:val="8"/>
        </w:numPr>
        <w:spacing w:after="160" w:line="360" w:lineRule="auto"/>
        <w:contextualSpacing/>
        <w:jc w:val="both"/>
        <w:rPr>
          <w:sz w:val="24"/>
          <w:szCs w:val="24"/>
        </w:rPr>
      </w:pPr>
      <w:r>
        <w:rPr>
          <w:sz w:val="24"/>
          <w:szCs w:val="24"/>
        </w:rPr>
        <w:t>Kupanda miti baada ya mti kukatwa kwa kufuata taratibu za kisheria.</w:t>
      </w:r>
    </w:p>
    <w:p w14:paraId="4093BFD5" w14:textId="77777777" w:rsidR="00E73F22" w:rsidRDefault="00000000">
      <w:pPr>
        <w:numPr>
          <w:ilvl w:val="0"/>
          <w:numId w:val="8"/>
        </w:numPr>
        <w:spacing w:after="160" w:line="360" w:lineRule="auto"/>
        <w:contextualSpacing/>
        <w:jc w:val="both"/>
        <w:rPr>
          <w:sz w:val="24"/>
          <w:szCs w:val="24"/>
          <w:lang w:val="pt-BR"/>
        </w:rPr>
      </w:pPr>
      <w:r>
        <w:rPr>
          <w:sz w:val="24"/>
          <w:szCs w:val="24"/>
          <w:lang w:val="pt-BR"/>
        </w:rPr>
        <w:t>Kutunga sheria na kanuni za kusimamia uhifadhi wa  misitu.</w:t>
      </w:r>
    </w:p>
    <w:p w14:paraId="7F331BA0" w14:textId="77777777" w:rsidR="00E73F22" w:rsidRDefault="00000000">
      <w:pPr>
        <w:numPr>
          <w:ilvl w:val="0"/>
          <w:numId w:val="8"/>
        </w:numPr>
        <w:spacing w:after="160" w:line="360" w:lineRule="auto"/>
        <w:contextualSpacing/>
        <w:jc w:val="both"/>
        <w:rPr>
          <w:sz w:val="24"/>
          <w:szCs w:val="24"/>
          <w:lang w:val="pt-BR"/>
        </w:rPr>
      </w:pPr>
      <w:r>
        <w:rPr>
          <w:sz w:val="24"/>
          <w:szCs w:val="24"/>
          <w:lang w:val="pt-BR"/>
        </w:rPr>
        <w:t>Kuelimisha wanakijiji juu ya kutunza maeneo ya misitu yaliyopo kijijini</w:t>
      </w:r>
    </w:p>
    <w:p w14:paraId="66B7D3BE" w14:textId="77777777" w:rsidR="00E73F22" w:rsidRDefault="00000000">
      <w:pPr>
        <w:spacing w:line="360" w:lineRule="auto"/>
        <w:ind w:left="1080" w:hanging="938"/>
        <w:contextualSpacing/>
        <w:jc w:val="both"/>
        <w:rPr>
          <w:b/>
          <w:bCs/>
          <w:sz w:val="24"/>
          <w:szCs w:val="24"/>
          <w:lang w:val="pt-BR"/>
        </w:rPr>
      </w:pPr>
      <w:r>
        <w:rPr>
          <w:b/>
          <w:bCs/>
          <w:sz w:val="24"/>
          <w:szCs w:val="24"/>
          <w:lang w:val="pt-BR"/>
        </w:rPr>
        <w:t>Maeneo ya Hifadhi ya vyanzo vya maji</w:t>
      </w:r>
    </w:p>
    <w:p w14:paraId="3542FB5D" w14:textId="77777777" w:rsidR="00E73F22" w:rsidRDefault="00000000">
      <w:pPr>
        <w:numPr>
          <w:ilvl w:val="0"/>
          <w:numId w:val="9"/>
        </w:numPr>
        <w:spacing w:after="160" w:line="360" w:lineRule="auto"/>
        <w:contextualSpacing/>
        <w:jc w:val="both"/>
        <w:rPr>
          <w:rFonts w:eastAsia="Times New Roman"/>
          <w:b/>
          <w:bCs/>
          <w:sz w:val="24"/>
          <w:szCs w:val="24"/>
          <w:lang w:val="pt-BR"/>
        </w:rPr>
      </w:pPr>
      <w:r>
        <w:rPr>
          <w:rFonts w:eastAsia="Times New Roman"/>
          <w:sz w:val="24"/>
          <w:szCs w:val="24"/>
          <w:lang w:val="da-DK"/>
        </w:rPr>
        <w:t>Kuacha kufanya shughuli za kibinadamu ndani ya mita 60 za hifadhi za vyanzo vya maji kutoka kwenye kingo za vyanzo hivyo vya maji.</w:t>
      </w:r>
    </w:p>
    <w:p w14:paraId="65B1E25E" w14:textId="77777777" w:rsidR="00E73F22" w:rsidRDefault="00000000">
      <w:pPr>
        <w:numPr>
          <w:ilvl w:val="0"/>
          <w:numId w:val="9"/>
        </w:numPr>
        <w:spacing w:after="0" w:line="360" w:lineRule="auto"/>
        <w:contextualSpacing/>
        <w:jc w:val="both"/>
        <w:rPr>
          <w:sz w:val="24"/>
          <w:szCs w:val="24"/>
          <w:lang w:val="fr-FR"/>
        </w:rPr>
      </w:pPr>
      <w:r>
        <w:rPr>
          <w:sz w:val="24"/>
          <w:szCs w:val="24"/>
          <w:lang w:val="fr-FR"/>
        </w:rPr>
        <w:t>Kupanda miti rafiki na vyanzo vya maji kama vile mianzi, mikuyu, milombelombe, mikuvukuvu na nyasi.</w:t>
      </w:r>
    </w:p>
    <w:p w14:paraId="74462A34"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881" w:name="_Toc132455633"/>
      <w:bookmarkStart w:id="882" w:name="_Toc138776820"/>
      <w:bookmarkStart w:id="883" w:name="_Toc8570"/>
      <w:bookmarkStart w:id="884" w:name="_Toc128991397"/>
      <w:r>
        <w:rPr>
          <w:rFonts w:eastAsia="Times New Roman"/>
          <w:b/>
          <w:bCs/>
          <w:sz w:val="24"/>
          <w:szCs w:val="24"/>
          <w:lang w:val="pt-BR"/>
        </w:rPr>
        <w:t>4.6 Masuala ya kuzingatia kuwezesha uhifadhi wa mazingira na rasilimali ardhi</w:t>
      </w:r>
      <w:bookmarkEnd w:id="881"/>
      <w:bookmarkEnd w:id="882"/>
      <w:bookmarkEnd w:id="883"/>
      <w:bookmarkEnd w:id="884"/>
    </w:p>
    <w:p w14:paraId="42CE08F9" w14:textId="77777777" w:rsidR="00E73F22" w:rsidRDefault="00000000">
      <w:pPr>
        <w:shd w:val="clear" w:color="auto" w:fill="FFFFFF"/>
        <w:spacing w:line="360" w:lineRule="auto"/>
        <w:contextualSpacing/>
        <w:jc w:val="both"/>
        <w:rPr>
          <w:sz w:val="24"/>
          <w:szCs w:val="24"/>
          <w:lang w:val="es-ES" w:eastAsia="en-GB"/>
        </w:rPr>
      </w:pPr>
      <w:r>
        <w:rPr>
          <w:sz w:val="24"/>
          <w:szCs w:val="24"/>
          <w:lang w:val="es-ES" w:eastAsia="en-GB"/>
        </w:rPr>
        <w:t xml:space="preserve">Kipindi cha uandaaji wa Mpango huu, kijiji kiliweza kubanisha matumizi rafiki ambayo yatasaidia katika uhifadhi wa mazingira. Matumizi hayo ni pamoja na </w:t>
      </w:r>
      <w:r>
        <w:rPr>
          <w:i/>
          <w:iCs/>
          <w:color w:val="FF0000"/>
          <w:sz w:val="24"/>
          <w:szCs w:val="24"/>
          <w:lang w:val="es-ES" w:eastAsia="en-GB"/>
        </w:rPr>
        <w:t>(Onyesha vitu ambavyo vitazingatiwa katika kudhibiti uharibifu wa mazingira kwenye mpango)</w:t>
      </w:r>
      <w:r>
        <w:rPr>
          <w:sz w:val="24"/>
          <w:szCs w:val="24"/>
          <w:lang w:val="es-ES" w:eastAsia="en-GB"/>
        </w:rPr>
        <w:t>. Aidha, sheria ndogo zilizotungwa zitasaidia kulinda na kudhibiti shughuli zote zinazopekelea uharibifu wa mazingira na kutokutumia kanuni bora za kilimo. Ni matarajio ya wanakijiji kuwa baada ya kukamilika kwa Upangaji wa Matumizi ya Ardhi ya Kijiji, changamoto za uharibifu wa mazingira zinazokikabili Kijiji zitatatuliwa na hatimaye kuwa na uhifadhi endelevu wa Mazingira na rasilimali ardhi. Katika kuhakikisha kuwa mazingira ya Kijiji na rasilimali ardhi zilizopo zinatunzwa na kuhifadhiwa kwa manufaa ya wananchi wote wa Kijiji, yafuatayo yalizingatiwa.</w:t>
      </w:r>
    </w:p>
    <w:p w14:paraId="753B0A80" w14:textId="77777777" w:rsidR="00E73F22" w:rsidRDefault="00000000">
      <w:pPr>
        <w:spacing w:line="360" w:lineRule="auto"/>
        <w:contextualSpacing/>
        <w:jc w:val="both"/>
        <w:rPr>
          <w:rFonts w:eastAsia="Times New Roman"/>
          <w:b/>
          <w:sz w:val="24"/>
          <w:szCs w:val="24"/>
          <w:lang w:val="es-ES" w:eastAsia="en-GB"/>
        </w:rPr>
      </w:pPr>
      <w:r>
        <w:rPr>
          <w:b/>
          <w:sz w:val="24"/>
          <w:szCs w:val="24"/>
          <w:lang w:val="es-ES" w:eastAsia="en-GB"/>
        </w:rPr>
        <w:t xml:space="preserve">4.6.1 Elimu juu ya uhifadhi wa mazingira</w:t>
      </w:r>
    </w:p>
    <w:p w14:paraId="750ECCBA" w14:textId="77777777" w:rsidR="00E73F22" w:rsidRDefault="00000000">
      <w:pPr>
        <w:spacing w:line="360" w:lineRule="auto"/>
        <w:contextualSpacing/>
        <w:jc w:val="both"/>
        <w:rPr>
          <w:sz w:val="24"/>
          <w:szCs w:val="24"/>
          <w:lang w:val="es-ES" w:eastAsia="en-GB"/>
        </w:rPr>
      </w:pPr>
      <w:r>
        <w:rPr>
          <w:sz w:val="24"/>
          <w:szCs w:val="24"/>
          <w:lang w:val="es-ES" w:eastAsia="en-GB"/>
        </w:rPr>
        <w:t xml:space="preserve">Usimamizi wa rasilimali ardhi hazijaweza kudhibitiwa na hii imetokana na wanakijiji walio wengi kukosa elimu juu ya utunzaji wa mazingira. Hivyo basi Halmashauri ya Kijiji kwa kushirikiana na Kamati ya Mpango wa Matumizi ya Ardhi ya Kijiji cha </w:t>
      </w:r>
      <w:r>
        <w:rPr>
          <w:i/>
          <w:iCs/>
          <w:color w:val="FF0000"/>
          <w:sz w:val="24"/>
          <w:szCs w:val="24"/>
          <w:lang w:val="es-ES" w:eastAsia="en-GB"/>
        </w:rPr>
        <w:t xml:space="preserve">Zabazaba </w:t>
      </w:r>
      <w:r>
        <w:rPr>
          <w:sz w:val="24"/>
          <w:szCs w:val="24"/>
          <w:lang w:val="es-ES" w:eastAsia="en-GB"/>
        </w:rPr>
        <w:t xml:space="preserve">imeshauriwa kuitumia na kuisambaza elimu inayohusiana na mazingira waliyoipata wakati wa uandaaji wa Mpango huu kwa wanakijiji wote. Kuendesha kampeni za kukamata watu wanaovunja sheria kwa kuharibu mazingira, na kusimamia utekelezaji wa mpango wa ardhi uliopitishwa ili kuweza kutunza ardhi na mazingira kwa ujumla. </w:t>
      </w:r>
    </w:p>
    <w:p w14:paraId="53D10211" w14:textId="77777777" w:rsidR="00E73F22" w:rsidRDefault="00E73F22">
      <w:pPr>
        <w:spacing w:line="360" w:lineRule="auto"/>
        <w:contextualSpacing/>
        <w:jc w:val="both"/>
        <w:rPr>
          <w:sz w:val="24"/>
          <w:szCs w:val="24"/>
          <w:lang w:val="es-ES" w:eastAsia="en-GB"/>
        </w:rPr>
      </w:pPr>
    </w:p>
    <w:p w14:paraId="144921D1" w14:textId="77777777" w:rsidR="00E73F22" w:rsidRDefault="00E73F22">
      <w:pPr>
        <w:spacing w:line="360" w:lineRule="auto"/>
        <w:contextualSpacing/>
        <w:jc w:val="both"/>
        <w:rPr>
          <w:sz w:val="24"/>
          <w:szCs w:val="24"/>
          <w:lang w:val="es-ES" w:eastAsia="en-GB"/>
        </w:rPr>
      </w:pPr>
    </w:p>
    <w:p w14:paraId="54A30805" w14:textId="77777777" w:rsidR="00E73F22" w:rsidRDefault="00000000">
      <w:pPr>
        <w:keepNext/>
        <w:spacing w:before="240" w:after="60" w:line="360" w:lineRule="auto"/>
        <w:contextualSpacing/>
        <w:jc w:val="center"/>
        <w:outlineLvl w:val="0"/>
        <w:rPr>
          <w:rFonts w:eastAsia="Cambria Math"/>
          <w:b/>
          <w:bCs/>
          <w:kern w:val="32"/>
          <w:sz w:val="24"/>
          <w:szCs w:val="24"/>
          <w:lang w:val="pt-BR"/>
        </w:rPr>
      </w:pPr>
      <w:bookmarkStart w:id="885" w:name="_Toc13215"/>
      <w:bookmarkStart w:id="886" w:name="_Toc10553"/>
      <w:bookmarkStart w:id="887" w:name="_Toc138776821"/>
      <w:bookmarkStart w:id="888" w:name="_Toc18168"/>
      <w:bookmarkStart w:id="889" w:name="_Toc132455634"/>
      <w:r>
        <w:rPr>
          <w:rFonts w:eastAsia="Cambria Math"/>
          <w:b/>
          <w:bCs/>
          <w:kern w:val="32"/>
          <w:sz w:val="24"/>
          <w:szCs w:val="24"/>
          <w:lang w:val="pt-BR"/>
        </w:rPr>
        <w:lastRenderedPageBreak/>
        <w:t xml:space="preserve">SURA YA </w:t>
      </w:r>
      <w:bookmarkEnd w:id="844"/>
      <w:r>
        <w:rPr>
          <w:rFonts w:eastAsia="Cambria Math"/>
          <w:b/>
          <w:bCs/>
          <w:kern w:val="32"/>
          <w:sz w:val="24"/>
          <w:szCs w:val="24"/>
          <w:lang w:val="pt-BR"/>
        </w:rPr>
        <w:t>TANO</w:t>
      </w:r>
      <w:bookmarkEnd w:id="885"/>
      <w:bookmarkEnd w:id="886"/>
      <w:bookmarkEnd w:id="887"/>
      <w:bookmarkEnd w:id="888"/>
      <w:bookmarkEnd w:id="889"/>
    </w:p>
    <w:p w14:paraId="0D779165" w14:textId="77777777" w:rsidR="00E73F22" w:rsidRDefault="00000000">
      <w:pPr>
        <w:pStyle w:val="Heading1"/>
        <w:spacing w:line="360" w:lineRule="auto"/>
        <w:contextualSpacing/>
        <w:jc w:val="center"/>
        <w:rPr>
          <w:rFonts w:ascii="Times New Roman" w:hAnsi="Times New Roman"/>
          <w:i/>
          <w:iCs/>
          <w:sz w:val="24"/>
          <w:szCs w:val="24"/>
          <w:lang w:val="es-ES"/>
        </w:rPr>
      </w:pPr>
      <w:bookmarkStart w:id="890" w:name="_Toc138776822"/>
      <w:bookmarkStart w:id="891" w:name="_Toc132455635"/>
      <w:bookmarkStart w:id="892" w:name="_Toc16458"/>
      <w:bookmarkStart w:id="893" w:name="_Toc12398"/>
      <w:bookmarkStart w:id="894" w:name="_Toc3057"/>
      <w:bookmarkStart w:id="895" w:name="_Toc90466990"/>
      <w:r>
        <w:rPr>
          <w:rFonts w:ascii="Times New Roman" w:hAnsi="Times New Roman"/>
          <w:sz w:val="24"/>
          <w:szCs w:val="24"/>
          <w:lang w:val="es-ES"/>
        </w:rPr>
        <w:t>MATATIZO YA MSINGI, FURSA NA VIKWAZO</w:t>
      </w:r>
      <w:bookmarkEnd w:id="890"/>
      <w:bookmarkEnd w:id="891"/>
      <w:bookmarkEnd w:id="892"/>
      <w:bookmarkEnd w:id="893"/>
      <w:bookmarkEnd w:id="894"/>
    </w:p>
    <w:p w14:paraId="3F11808C" w14:textId="77777777" w:rsidR="00E73F22" w:rsidRDefault="00000000">
      <w:pPr>
        <w:pStyle w:val="Heading2"/>
        <w:spacing w:line="360" w:lineRule="auto"/>
        <w:contextualSpacing/>
        <w:rPr>
          <w:rFonts w:ascii="Times New Roman" w:hAnsi="Times New Roman"/>
          <w:i w:val="0"/>
          <w:iCs w:val="0"/>
          <w:sz w:val="24"/>
          <w:szCs w:val="24"/>
          <w:lang w:val="es-ES"/>
        </w:rPr>
      </w:pPr>
      <w:bookmarkStart w:id="896" w:name="_Toc138776823"/>
      <w:bookmarkStart w:id="897" w:name="_Toc8099"/>
      <w:bookmarkStart w:id="898" w:name="_Toc132455636"/>
      <w:bookmarkStart w:id="899" w:name="_Toc32287"/>
      <w:bookmarkStart w:id="900" w:name="_Toc19296"/>
      <w:r>
        <w:rPr>
          <w:rFonts w:ascii="Times New Roman" w:hAnsi="Times New Roman"/>
          <w:i w:val="0"/>
          <w:iCs w:val="0"/>
          <w:sz w:val="24"/>
          <w:szCs w:val="24"/>
          <w:lang w:val="es-ES"/>
        </w:rPr>
        <w:t>5.0</w:t>
      </w:r>
      <w:bookmarkEnd w:id="895"/>
      <w:r>
        <w:rPr>
          <w:rFonts w:ascii="Times New Roman" w:hAnsi="Times New Roman"/>
          <w:i w:val="0"/>
          <w:iCs w:val="0"/>
          <w:sz w:val="24"/>
          <w:szCs w:val="24"/>
          <w:lang w:val="es-ES"/>
        </w:rPr>
        <w:t xml:space="preserve"> Utangulizi</w:t>
      </w:r>
      <w:bookmarkEnd w:id="896"/>
      <w:bookmarkEnd w:id="897"/>
      <w:bookmarkEnd w:id="898"/>
      <w:bookmarkEnd w:id="899"/>
      <w:bookmarkEnd w:id="900"/>
    </w:p>
    <w:p w14:paraId="1D7D3ED2" w14:textId="77777777" w:rsidR="00E73F22" w:rsidRDefault="00000000">
      <w:pPr>
        <w:shd w:val="clear" w:color="auto" w:fill="FFFFFF"/>
        <w:spacing w:after="0" w:line="360" w:lineRule="auto"/>
        <w:ind w:right="3"/>
        <w:contextualSpacing/>
        <w:jc w:val="both"/>
        <w:rPr>
          <w:rFonts w:eastAsia="Times New Roman"/>
          <w:sz w:val="24"/>
          <w:szCs w:val="24"/>
          <w:lang w:val="it-IT"/>
        </w:rPr>
      </w:pPr>
      <w:r>
        <w:rPr>
          <w:rFonts w:eastAsia="Times New Roman"/>
          <w:sz w:val="24"/>
          <w:szCs w:val="24"/>
          <w:lang w:val="it-IT"/>
        </w:rPr>
        <w:t xml:space="preserve">Kijiji cha </w:t>
      </w:r>
      <w:r>
        <w:rPr>
          <w:rFonts w:eastAsia="Times New Roman"/>
          <w:i/>
          <w:iCs/>
          <w:color w:val="FF0000"/>
          <w:sz w:val="24"/>
          <w:szCs w:val="24"/>
          <w:lang w:val="es-ES"/>
        </w:rPr>
        <w:t xml:space="preserve">Zabazaba</w:t>
      </w:r>
      <w:r>
        <w:rPr>
          <w:rFonts w:eastAsia="Times New Roman"/>
          <w:sz w:val="24"/>
          <w:szCs w:val="24"/>
          <w:lang w:val="it-IT"/>
        </w:rPr>
        <w:t xml:space="preserve"> kinakabiliwa na changamoto/matatizo mbalimbali za msingi zinazoifanya jamii hiyo kushindwa kufikia malengo yake na kutopiga hatua kubwa kimaendeleo. Hata hivyo, licha ya kuwepo matatizo hayo bado kuna fursa zilizopo katika Kijiji cha </w:t>
      </w:r>
      <w:r>
        <w:rPr>
          <w:rFonts w:eastAsia="Times New Roman"/>
          <w:i/>
          <w:iCs/>
          <w:color w:val="FF0000"/>
          <w:sz w:val="24"/>
          <w:szCs w:val="24"/>
          <w:lang w:val="it-IT"/>
        </w:rPr>
        <w:t xml:space="preserve">Zabazaba</w:t>
      </w:r>
      <w:r>
        <w:rPr>
          <w:rFonts w:eastAsia="Times New Roman"/>
          <w:sz w:val="24"/>
          <w:szCs w:val="24"/>
          <w:lang w:val="it-IT"/>
        </w:rPr>
        <w:t xml:space="preserve"> ambazo kama zitatumika ipasavyo basi jamii itaweza kunufaika. Fursa hizo ni pamoja na (Weka Fursa zilizopo Kijijini). Hata hivyo, licha ya kuwepo kwa fursa hizi pia kuna vikwazo mbalimbali vinavyoikumba jamii ya </w:t>
      </w:r>
      <w:r>
        <w:rPr>
          <w:rFonts w:eastAsia="Times New Roman"/>
          <w:i/>
          <w:iCs/>
          <w:color w:val="FF0000"/>
          <w:sz w:val="24"/>
          <w:szCs w:val="24"/>
          <w:lang w:val="it-IT"/>
        </w:rPr>
        <w:t xml:space="preserve">Zabazaba</w:t>
      </w:r>
      <w:r>
        <w:rPr>
          <w:rFonts w:eastAsia="Times New Roman"/>
          <w:sz w:val="24"/>
          <w:szCs w:val="24"/>
          <w:lang w:val="it-IT"/>
        </w:rPr>
        <w:t xml:space="preserve"> na kushindwa kufikia malengo yake.</w:t>
      </w:r>
    </w:p>
    <w:p w14:paraId="68DFCE76" w14:textId="77777777" w:rsidR="00E73F22" w:rsidRDefault="00000000">
      <w:pPr>
        <w:shd w:val="clear" w:color="auto" w:fill="FFFFFF"/>
        <w:spacing w:after="0" w:line="360" w:lineRule="auto"/>
        <w:ind w:right="3"/>
        <w:contextualSpacing/>
        <w:jc w:val="both"/>
        <w:rPr>
          <w:sz w:val="24"/>
          <w:szCs w:val="24"/>
          <w:lang w:val="it-IT"/>
        </w:rPr>
      </w:pPr>
      <w:r>
        <w:rPr>
          <w:sz w:val="24"/>
          <w:szCs w:val="24"/>
          <w:lang w:val="it-IT"/>
        </w:rPr>
        <w:t xml:space="preserve">Timu ya uwezeshaji wa kuandaa Mpango wa Matumizi ya Ardhi wa kijiji cha </w:t>
      </w:r>
      <w:r>
        <w:rPr>
          <w:i/>
          <w:iCs/>
          <w:sz w:val="24"/>
          <w:szCs w:val="24"/>
          <w:lang w:val="it-IT"/>
        </w:rPr>
        <w:t xml:space="preserve">Zabazaba</w:t>
      </w:r>
      <w:r>
        <w:rPr>
          <w:sz w:val="24"/>
          <w:szCs w:val="24"/>
          <w:lang w:val="it-IT"/>
        </w:rPr>
        <w:t xml:space="preserve"> kutoka Tume ya matumizi ya Ardhi kwa kushirikiana na Kamati ya Usimamizi wa Matumizi ya Ardhi ya Wilaya (PLUMC) pamoja na wanakijiji walibainisha matatizo mbalimbali ya Kijiji yenye uhusiano na matumizi ya ardhi, Fursa zilizopo, vikwazo vinavyowakabili kijijini ili kutatua matatizo hayo. Wajumbe pia waliweka mikakati ya namna ya kuzitatua changamoto hizo ili kuleta maendeleo katika Kijiji chao. </w:t>
      </w:r>
    </w:p>
    <w:p w14:paraId="6D006C57" w14:textId="77777777" w:rsidR="00E73F22" w:rsidRDefault="00000000">
      <w:pPr>
        <w:pStyle w:val="Heading2"/>
        <w:spacing w:line="360" w:lineRule="auto"/>
        <w:contextualSpacing/>
        <w:rPr>
          <w:rFonts w:ascii="Times New Roman" w:hAnsi="Times New Roman"/>
          <w:i w:val="0"/>
          <w:iCs w:val="0"/>
          <w:sz w:val="24"/>
          <w:szCs w:val="24"/>
          <w:lang w:val="es-ES"/>
        </w:rPr>
      </w:pPr>
      <w:bookmarkStart w:id="901" w:name="_Toc17815"/>
      <w:bookmarkStart w:id="902" w:name="_Toc17040"/>
      <w:bookmarkStart w:id="903" w:name="_Toc90466991"/>
      <w:bookmarkStart w:id="904" w:name="_Toc19410"/>
      <w:bookmarkStart w:id="905" w:name="_Toc138776824"/>
      <w:bookmarkStart w:id="906" w:name="_Toc132455637"/>
      <w:r>
        <w:rPr>
          <w:rFonts w:ascii="Times New Roman" w:hAnsi="Times New Roman"/>
          <w:i w:val="0"/>
          <w:iCs w:val="0"/>
          <w:sz w:val="24"/>
          <w:szCs w:val="24"/>
          <w:lang w:val="es-ES"/>
        </w:rPr>
        <w:t xml:space="preserve">5.1 </w:t>
      </w:r>
      <w:bookmarkEnd w:id="845"/>
      <w:bookmarkEnd w:id="846"/>
      <w:bookmarkEnd w:id="847"/>
      <w:bookmarkEnd w:id="848"/>
      <w:bookmarkEnd w:id="849"/>
      <w:bookmarkEnd w:id="850"/>
      <w:bookmarkEnd w:id="851"/>
      <w:r>
        <w:rPr>
          <w:rFonts w:ascii="Times New Roman" w:hAnsi="Times New Roman"/>
          <w:i w:val="0"/>
          <w:iCs w:val="0"/>
          <w:sz w:val="24"/>
          <w:szCs w:val="24"/>
          <w:lang w:val="es-ES"/>
        </w:rPr>
        <w:t>Matatizo ya Msingi ya Kijiji</w:t>
      </w:r>
      <w:bookmarkEnd w:id="901"/>
      <w:bookmarkEnd w:id="902"/>
      <w:bookmarkEnd w:id="903"/>
      <w:bookmarkEnd w:id="904"/>
      <w:bookmarkEnd w:id="905"/>
      <w:bookmarkEnd w:id="906"/>
    </w:p>
    <w:p w14:paraId="44493FE3" w14:textId="77777777" w:rsidR="00E73F22" w:rsidRDefault="00000000">
      <w:pPr>
        <w:spacing w:line="360" w:lineRule="auto"/>
        <w:ind w:right="3"/>
        <w:contextualSpacing/>
        <w:jc w:val="both"/>
        <w:rPr>
          <w:sz w:val="24"/>
          <w:szCs w:val="24"/>
          <w:lang w:val="es-ES"/>
        </w:rPr>
      </w:pPr>
      <w:r>
        <w:rPr>
          <w:sz w:val="24"/>
          <w:szCs w:val="24"/>
          <w:lang w:val="es-ES"/>
        </w:rPr>
        <w:t xml:space="preserve">Wanakijiji wa Kijiji cha </w:t>
      </w:r>
      <w:r>
        <w:rPr>
          <w:i/>
          <w:iCs/>
          <w:color w:val="FF0000"/>
          <w:sz w:val="24"/>
          <w:szCs w:val="24"/>
          <w:lang w:val="it-IT"/>
        </w:rPr>
        <w:t xml:space="preserve">Zabazaba</w:t>
      </w:r>
      <w:r>
        <w:rPr>
          <w:sz w:val="24"/>
          <w:szCs w:val="24"/>
          <w:lang w:val="es-ES"/>
        </w:rPr>
        <w:t xml:space="preserve"> walibainisha matatizo yenye uhusiano na matumizi ya ardhi kama ifuatavyo; </w:t>
      </w:r>
      <w:r>
        <w:rPr>
          <w:i/>
          <w:iCs/>
          <w:color w:val="FF0000"/>
          <w:sz w:val="24"/>
          <w:szCs w:val="24"/>
          <w:lang w:val="es-ES"/>
        </w:rPr>
        <w:t>(Weka Matatizo Makuu waliyoyabainisha na weka mchanganuo kwa kila tatizo kama mfano hapa chini unavyoelekeza)</w:t>
      </w:r>
    </w:p>
    <w:p w14:paraId="4924D216" w14:textId="77777777" w:rsidR="00E73F22" w:rsidRDefault="00E73F22">
      <w:pPr>
        <w:spacing w:line="360" w:lineRule="auto"/>
        <w:ind w:right="3"/>
        <w:contextualSpacing/>
        <w:jc w:val="both"/>
        <w:rPr>
          <w:i/>
          <w:iCs/>
          <w:color w:val="FF0000"/>
          <w:sz w:val="24"/>
          <w:szCs w:val="24"/>
          <w:lang w:val="es-ES"/>
        </w:rPr>
      </w:pPr>
    </w:p>
    <w:p w14:paraId="249C820A" w14:textId="77777777" w:rsidR="00E73F22" w:rsidRDefault="00000000">
      <w:pPr>
        <w:spacing w:line="360" w:lineRule="auto"/>
        <w:contextualSpacing/>
        <w:rPr>
          <w:b/>
          <w:bCs/>
          <w:i/>
          <w:iCs/>
          <w:color w:val="FF0000"/>
          <w:sz w:val="24"/>
          <w:szCs w:val="24"/>
          <w:lang w:val="pt-BR"/>
        </w:rPr>
      </w:pPr>
      <w:r>
        <w:rPr>
          <w:b/>
          <w:bCs/>
          <w:i/>
          <w:iCs/>
          <w:color w:val="FF0000"/>
          <w:sz w:val="24"/>
          <w:szCs w:val="24"/>
          <w:lang w:val="pt-BR"/>
        </w:rPr>
        <w:t xml:space="preserve">5.1.1. </w:t>
      </w:r>
      <w:bookmarkStart w:id="907" w:name="_Toc70066133"/>
      <w:bookmarkStart w:id="908" w:name="_Toc116449162"/>
      <w:bookmarkStart w:id="909" w:name="_Toc90204909"/>
      <w:bookmarkStart w:id="910" w:name="_Toc90720000"/>
      <w:bookmarkStart w:id="911" w:name="_Toc116451835"/>
      <w:bookmarkStart w:id="912" w:name="_Toc116459790"/>
      <w:bookmarkStart w:id="913" w:name="_Toc116452294"/>
      <w:bookmarkStart w:id="914" w:name="_Toc116455283"/>
      <w:bookmarkStart w:id="915" w:name="_Toc116450166"/>
      <w:r>
        <w:rPr>
          <w:b/>
          <w:bCs/>
          <w:i/>
          <w:iCs/>
          <w:color w:val="FF0000"/>
          <w:sz w:val="24"/>
          <w:szCs w:val="24"/>
          <w:lang w:val="pt-BR"/>
        </w:rPr>
        <w:t>Uzalishaji duni wa Mazao ya Kilimo na Mifugo</w:t>
      </w:r>
      <w:bookmarkEnd w:id="907"/>
      <w:bookmarkEnd w:id="908"/>
      <w:bookmarkEnd w:id="909"/>
      <w:bookmarkEnd w:id="910"/>
      <w:bookmarkEnd w:id="911"/>
      <w:bookmarkEnd w:id="912"/>
      <w:bookmarkEnd w:id="913"/>
      <w:bookmarkEnd w:id="914"/>
      <w:bookmarkEnd w:id="915"/>
    </w:p>
    <w:p w14:paraId="233590A0" w14:textId="77777777" w:rsidR="00E73F22" w:rsidRDefault="00000000">
      <w:pPr>
        <w:spacing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t>Wastani wa uzalishaji wa zao la M</w:t>
      </w:r>
      <w:r>
        <w:rPr>
          <w:rFonts w:eastAsia="Times New Roman"/>
          <w:i/>
          <w:iCs/>
          <w:color w:val="FF0000"/>
          <w:sz w:val="24"/>
          <w:szCs w:val="24"/>
          <w:lang w:val="pt-BR"/>
        </w:rPr>
        <w:t>ahindi</w:t>
      </w:r>
      <w:r>
        <w:rPr>
          <w:rFonts w:eastAsia="Times New Roman"/>
          <w:i/>
          <w:iCs/>
          <w:color w:val="FF0000"/>
          <w:sz w:val="24"/>
          <w:szCs w:val="24"/>
          <w:lang w:val="it-IT"/>
        </w:rPr>
        <w:t xml:space="preserve"> ambalo ndio zao kuu la chakula ni gunia 11 </w:t>
      </w:r>
      <w:r>
        <w:rPr>
          <w:rFonts w:eastAsia="Times New Roman"/>
          <w:i/>
          <w:iCs/>
          <w:color w:val="FF0000"/>
          <w:sz w:val="24"/>
          <w:szCs w:val="24"/>
          <w:lang w:val="pt-BR"/>
        </w:rPr>
        <w:t xml:space="preserve">na biashara ni gunia 30 </w:t>
      </w:r>
      <w:r>
        <w:rPr>
          <w:rFonts w:eastAsia="Times New Roman"/>
          <w:i/>
          <w:iCs/>
          <w:color w:val="FF0000"/>
          <w:sz w:val="24"/>
          <w:szCs w:val="24"/>
          <w:lang w:val="it-IT"/>
        </w:rPr>
        <w:t xml:space="preserve">kwa ekari </w:t>
      </w:r>
      <w:r>
        <w:rPr>
          <w:rFonts w:eastAsia="Times New Roman"/>
          <w:i/>
          <w:iCs/>
          <w:color w:val="FF0000"/>
          <w:sz w:val="24"/>
          <w:szCs w:val="24"/>
          <w:lang w:val="pt-BR"/>
        </w:rPr>
        <w:t>ikiwa</w:t>
      </w:r>
      <w:r>
        <w:rPr>
          <w:rFonts w:eastAsia="Times New Roman"/>
          <w:i/>
          <w:iCs/>
          <w:color w:val="FF0000"/>
          <w:sz w:val="24"/>
          <w:szCs w:val="24"/>
          <w:lang w:val="it-IT"/>
        </w:rPr>
        <w:t xml:space="preserve"> ni kiwango kidogo ukilinganisha na iwapo matumizi sahihi ya pembejeo yatazingatiwa. Uzalishaji duni wa mazao haya unachangiwa na sababu nyingi ikiwemo kutokufata kanuni bora za kilimo, gharama kubwa za pembejeo, Magonjwa ya mazao, kutokupatikana kwa mbegu bora inayoendana eneo husika, pembejeo kutokufika kwa wakati, mmomonyoko wa mazingira, wanyama waharibifu na mabadiliko ya tabianchi. Kwa upande wa ufugaji Ng’ombe mmoja anatoa wastani wa maziwa nusu lita hadi lita moja (1)  kwa siku na kwa kiasi kikubwa maziwa haya ni kwa ajili ya Ndama kunyonya mara chache hutumia maziwa haya kwa ajili ya Matumizi ya nyumbani na hiyo inasababishwa na ukosefu wa malisho ya uhakika, ukosefu wa josho, upungufu wa wataalam wa mifugo na kutofata kanuni  za ufugaji bora. </w:t>
      </w:r>
    </w:p>
    <w:p w14:paraId="58FA1F8B" w14:textId="77777777" w:rsidR="00E73F22" w:rsidRDefault="00000000">
      <w:pPr>
        <w:spacing w:line="360" w:lineRule="auto"/>
        <w:contextualSpacing/>
        <w:rPr>
          <w:b/>
          <w:bCs/>
          <w:i/>
          <w:iCs/>
          <w:color w:val="FF0000"/>
          <w:sz w:val="24"/>
          <w:szCs w:val="24"/>
          <w:lang w:val="pt-BR"/>
        </w:rPr>
      </w:pPr>
      <w:r>
        <w:rPr>
          <w:b/>
          <w:bCs/>
          <w:i/>
          <w:iCs/>
          <w:color w:val="FF0000"/>
          <w:sz w:val="24"/>
          <w:szCs w:val="24"/>
          <w:lang w:val="pt-BR"/>
        </w:rPr>
        <w:t>5.1.2. Uharibifu wa Vyanzo vya Maji na Mazingira</w:t>
      </w:r>
    </w:p>
    <w:p w14:paraId="0E98F409" w14:textId="77777777" w:rsidR="00E73F22" w:rsidRDefault="00000000">
      <w:pPr>
        <w:spacing w:after="160"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lastRenderedPageBreak/>
        <w:t>Tatizo la uchafuzi wa maji kwa ajili ya Matumizi ya binadamu na mifugo hujitokeza kwa kiwango kikubwa kutokana na shughuli za kibinadamu zinazofanyika kwenye vyanzo vya maji hasa kunyweshea mifugo kutokana na ukosefu wa maeneo kwa ajili ya manywesheo na kwa ajili ya matumizi ya nyumbani kutokana na ukosefu wa maji ya uhakika kijijini. Pia ukataji wa miti kwa ajili ya kupata nishati ya kuni au mkaa, kuanzisha makazi na kuandaa mashamba kumepelekea kuwepo kwa uharibifu wa Mazingira na kuhatarisha uwepo wa uoto wa asili, kilimo karibu na vyanzo vya maji na uchungaji holela wa mifugo kutokana na kukosa eneo la malisho.</w:t>
      </w:r>
    </w:p>
    <w:p w14:paraId="1CD6BD43" w14:textId="77777777" w:rsidR="00E73F22" w:rsidRDefault="00000000">
      <w:pPr>
        <w:spacing w:line="360" w:lineRule="auto"/>
        <w:contextualSpacing/>
        <w:rPr>
          <w:rFonts w:eastAsia="Gill Sans Nova"/>
          <w:b/>
          <w:bCs/>
          <w:i/>
          <w:iCs/>
          <w:color w:val="FF0000"/>
          <w:sz w:val="24"/>
          <w:szCs w:val="24"/>
          <w:lang w:val="it-IT"/>
        </w:rPr>
      </w:pPr>
      <w:r>
        <w:rPr>
          <w:rFonts w:eastAsia="Gill Sans Nova"/>
          <w:b/>
          <w:bCs/>
          <w:i/>
          <w:iCs/>
          <w:color w:val="FF0000"/>
          <w:sz w:val="24"/>
          <w:szCs w:val="24"/>
          <w:lang w:val="it-IT"/>
        </w:rPr>
        <w:t>5.1.3. Ukosefu wa maji ya uhakika kijijini</w:t>
      </w:r>
    </w:p>
    <w:p w14:paraId="75276B75" w14:textId="77777777" w:rsidR="00E73F22" w:rsidRDefault="00000000">
      <w:pPr>
        <w:spacing w:line="360" w:lineRule="auto"/>
        <w:contextualSpacing/>
        <w:jc w:val="both"/>
        <w:rPr>
          <w:rFonts w:eastAsia="Gill Sans Nova"/>
          <w:i/>
          <w:iCs/>
          <w:color w:val="FF0000"/>
          <w:sz w:val="24"/>
          <w:szCs w:val="24"/>
          <w:lang w:val="it-IT"/>
        </w:rPr>
      </w:pPr>
      <w:r>
        <w:rPr>
          <w:rFonts w:eastAsia="Gill Sans Nova"/>
          <w:i/>
          <w:iCs/>
          <w:color w:val="FF0000"/>
          <w:sz w:val="24"/>
          <w:szCs w:val="24"/>
          <w:lang w:val="it-IT"/>
        </w:rPr>
        <w:t xml:space="preserve">Hii ni changamoto kubwa inayowakabili wanakijiji wa Zabazaba unayosababishwa na kukatwa kwa mabomba na uchakavu wa mabomba na ucheleweshwaji wa malipo ya maji hivyo kushindwa kukarabati mabomba kwa haraka pale yanapoharikika.</w:t>
      </w:r>
    </w:p>
    <w:p w14:paraId="04526995" w14:textId="77777777" w:rsidR="00E73F22" w:rsidRDefault="00000000">
      <w:pPr>
        <w:spacing w:line="360" w:lineRule="auto"/>
        <w:contextualSpacing/>
        <w:rPr>
          <w:rFonts w:eastAsia="Times New Roman"/>
          <w:b/>
          <w:bCs/>
          <w:i/>
          <w:iCs/>
          <w:color w:val="FF0000"/>
          <w:sz w:val="24"/>
          <w:szCs w:val="24"/>
          <w:lang w:val="it-IT"/>
        </w:rPr>
      </w:pPr>
      <w:r>
        <w:rPr>
          <w:rFonts w:eastAsia="Gill Sans Nova"/>
          <w:b/>
          <w:bCs/>
          <w:i/>
          <w:iCs/>
          <w:color w:val="FF0000"/>
          <w:sz w:val="24"/>
          <w:szCs w:val="24"/>
          <w:lang w:val="it-IT"/>
        </w:rPr>
        <w:t xml:space="preserve">5.1.4. </w:t>
      </w:r>
      <w:r>
        <w:rPr>
          <w:rFonts w:eastAsia="Times New Roman"/>
          <w:b/>
          <w:bCs/>
          <w:i/>
          <w:iCs/>
          <w:color w:val="FF0000"/>
          <w:sz w:val="24"/>
          <w:szCs w:val="24"/>
          <w:lang w:val="it-IT"/>
        </w:rPr>
        <w:t>Kipato duni cha wakulima</w:t>
      </w:r>
    </w:p>
    <w:p w14:paraId="68A93931" w14:textId="77777777" w:rsidR="00E73F22" w:rsidRDefault="00000000">
      <w:pPr>
        <w:spacing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t xml:space="preserve">Tatizo la kipato duni cha wakulima kinasababishwa na ukosefu wa soko la uhakika la mazao na pia wakulima kutegemea zao moja la biashara hivyo wameweka mkakati wa kuunda chama cha wakulima kinachosimamia bei ya mazao na kutoa elimu kwa wakulima kuongeza thamani ya mazao. </w:t>
      </w:r>
    </w:p>
    <w:p w14:paraId="3F03F241" w14:textId="77777777" w:rsidR="00E73F22" w:rsidRDefault="00000000">
      <w:pPr>
        <w:spacing w:line="360" w:lineRule="auto"/>
        <w:contextualSpacing/>
        <w:rPr>
          <w:rFonts w:eastAsia="Times New Roman"/>
          <w:b/>
          <w:bCs/>
          <w:i/>
          <w:iCs/>
          <w:color w:val="FF0000"/>
          <w:sz w:val="24"/>
          <w:szCs w:val="24"/>
          <w:lang w:val="es-ES"/>
        </w:rPr>
      </w:pPr>
      <w:r>
        <w:rPr>
          <w:rFonts w:eastAsia="Gill Sans Nova"/>
          <w:b/>
          <w:bCs/>
          <w:i/>
          <w:iCs/>
          <w:color w:val="FF0000"/>
          <w:sz w:val="24"/>
          <w:szCs w:val="24"/>
          <w:lang w:val="it-IT"/>
        </w:rPr>
        <w:t xml:space="preserve">5.1.5. Kupungua kwa huduma za afya na kushuka kwa kiwango cha elimu  </w:t>
      </w:r>
      <w:r>
        <w:rPr>
          <w:rFonts w:eastAsia="Times New Roman"/>
          <w:b/>
          <w:bCs/>
          <w:i/>
          <w:iCs/>
          <w:color w:val="FF0000"/>
          <w:sz w:val="24"/>
          <w:szCs w:val="24"/>
          <w:lang w:val="es-ES"/>
        </w:rPr>
        <w:t>Kushuka kwa kiwango cha elimu na kupungua kwa huduma za afya.</w:t>
      </w:r>
    </w:p>
    <w:p w14:paraId="15717F35" w14:textId="77777777" w:rsidR="00E73F22" w:rsidRDefault="00000000">
      <w:pPr>
        <w:spacing w:line="360" w:lineRule="auto"/>
        <w:contextualSpacing/>
        <w:jc w:val="both"/>
        <w:rPr>
          <w:rFonts w:eastAsia="Times New Roman"/>
          <w:i/>
          <w:iCs/>
          <w:color w:val="FF0000"/>
          <w:sz w:val="24"/>
          <w:szCs w:val="24"/>
          <w:lang w:val="es-ES"/>
        </w:rPr>
        <w:sectPr w:rsidR="00E73F22">
          <w:footerReference w:type="default" r:id="rId23"/>
          <w:footerReference w:type="first" r:id="rId24"/>
          <w:pgSz w:w="12240" w:h="15840"/>
          <w:pgMar w:top="1138" w:right="900" w:bottom="245" w:left="1296" w:header="720" w:footer="720" w:gutter="0"/>
          <w:pgNumType w:chapStyle="1"/>
          <w:cols w:space="720"/>
          <w:docGrid w:linePitch="360"/>
        </w:sectPr>
      </w:pPr>
      <w:r>
        <w:rPr>
          <w:rFonts w:eastAsia="Times New Roman"/>
          <w:i/>
          <w:iCs/>
          <w:color w:val="FF0000"/>
          <w:sz w:val="24"/>
          <w:szCs w:val="24"/>
          <w:lang w:val="es-ES"/>
        </w:rPr>
        <w:t>Kiwango cha elimu kimeonekana kushuka kutokana na upungufu wa walimu, upungufu wa madarasa, na kwa upande wa huduma za afya kuna ukosefu wa zahanati na ubovu wa barabara</w:t>
      </w:r>
    </w:p>
    <w:p w14:paraId="3E29D4B1" w14:textId="77777777" w:rsidR="00E73F22" w:rsidRDefault="00000000">
      <w:pPr>
        <w:pStyle w:val="Caption"/>
        <w:keepNext/>
        <w:spacing w:line="360" w:lineRule="auto"/>
        <w:contextualSpacing/>
        <w:jc w:val="center"/>
        <w:rPr>
          <w:i/>
          <w:iCs/>
          <w:sz w:val="24"/>
          <w:szCs w:val="24"/>
          <w:lang w:val="pt-BR"/>
        </w:rPr>
      </w:pPr>
      <w:bookmarkStart w:id="916" w:name="_Toc90467037"/>
      <w:bookmarkStart w:id="917" w:name="_Toc138780414"/>
      <w:r>
        <w:rPr>
          <w:i/>
          <w:iCs/>
          <w:sz w:val="24"/>
          <w:szCs w:val="24"/>
          <w:lang w:val="pt-BR"/>
        </w:rPr>
        <w:lastRenderedPageBreak/>
        <w:t xml:space="preserve">Jedwali Na. </w:t>
      </w:r>
      <w:r>
        <w:rPr>
          <w:i/>
          <w:iCs/>
          <w:sz w:val="24"/>
          <w:szCs w:val="24"/>
          <w:lang w:val="pt-BR"/>
        </w:rPr>
        <w:fldChar w:fldCharType="begin"/>
      </w:r>
      <w:r>
        <w:rPr>
          <w:i/>
          <w:iCs/>
          <w:sz w:val="24"/>
          <w:szCs w:val="24"/>
          <w:lang w:val="pt-BR"/>
        </w:rPr>
        <w:instrText xml:space="preserve"> SEQ Jedwali \* ARABIC </w:instrText>
      </w:r>
      <w:r>
        <w:rPr>
          <w:i/>
          <w:iCs/>
          <w:sz w:val="24"/>
          <w:szCs w:val="24"/>
          <w:lang w:val="pt-BR"/>
        </w:rPr>
        <w:fldChar w:fldCharType="separate"/>
      </w:r>
      <w:r>
        <w:rPr>
          <w:i/>
          <w:iCs/>
          <w:sz w:val="24"/>
          <w:szCs w:val="24"/>
          <w:lang w:val="pt-BR"/>
        </w:rPr>
        <w:t>33</w:t>
      </w:r>
      <w:r>
        <w:rPr>
          <w:i/>
          <w:iCs/>
          <w:sz w:val="24"/>
          <w:szCs w:val="24"/>
          <w:lang w:val="pt-BR"/>
        </w:rPr>
        <w:fldChar w:fldCharType="end"/>
      </w:r>
      <w:r>
        <w:rPr>
          <w:i/>
          <w:iCs/>
          <w:sz w:val="24"/>
          <w:szCs w:val="24"/>
          <w:lang w:val="pt-BR"/>
        </w:rPr>
        <w:t>: Matatizo, Fursa na Vikwazo.</w:t>
      </w:r>
      <w:bookmarkEnd w:id="916"/>
      <w:bookmarkEnd w:id="917"/>
    </w:p>
    <w:tbl>
      <w:tblPr>
        <w:tblW w:w="500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048"/>
        <w:gridCol w:w="2468"/>
        <w:gridCol w:w="2251"/>
        <w:gridCol w:w="3041"/>
        <w:gridCol w:w="3544"/>
      </w:tblGrid>
      <w:tr w:rsidR="00E73F22" w14:paraId="62182071" w14:textId="77777777">
        <w:trPr>
          <w:tblHeader/>
        </w:trPr>
        <w:tc>
          <w:tcPr>
            <w:tcW w:w="201" w:type="pct"/>
          </w:tcPr>
          <w:p w14:paraId="65D16C3B" w14:textId="77777777" w:rsidR="00E73F22" w:rsidRDefault="00000000">
            <w:pPr>
              <w:spacing w:line="360" w:lineRule="auto"/>
              <w:contextualSpacing/>
              <w:jc w:val="center"/>
              <w:rPr>
                <w:b/>
                <w:i/>
                <w:iCs/>
                <w:color w:val="FF0000"/>
                <w:sz w:val="24"/>
                <w:szCs w:val="24"/>
              </w:rPr>
            </w:pPr>
            <w:bookmarkStart w:id="918" w:name="_Hlk138356626"/>
            <w:r>
              <w:rPr>
                <w:b/>
                <w:i/>
                <w:iCs/>
                <w:color w:val="FF0000"/>
                <w:sz w:val="24"/>
                <w:szCs w:val="24"/>
              </w:rPr>
              <w:t>Na</w:t>
            </w:r>
          </w:p>
        </w:tc>
        <w:tc>
          <w:tcPr>
            <w:tcW w:w="736" w:type="pct"/>
          </w:tcPr>
          <w:p w14:paraId="2E31FCC9" w14:textId="77777777" w:rsidR="00E73F22" w:rsidRDefault="00000000">
            <w:pPr>
              <w:spacing w:line="360" w:lineRule="auto"/>
              <w:contextualSpacing/>
              <w:jc w:val="center"/>
              <w:rPr>
                <w:b/>
                <w:i/>
                <w:iCs/>
                <w:color w:val="FF0000"/>
                <w:sz w:val="24"/>
                <w:szCs w:val="24"/>
              </w:rPr>
            </w:pPr>
            <w:r>
              <w:rPr>
                <w:b/>
                <w:i/>
                <w:iCs/>
                <w:color w:val="FF0000"/>
                <w:sz w:val="24"/>
                <w:szCs w:val="24"/>
              </w:rPr>
              <w:t>Matatizo</w:t>
            </w:r>
          </w:p>
        </w:tc>
        <w:tc>
          <w:tcPr>
            <w:tcW w:w="887" w:type="pct"/>
          </w:tcPr>
          <w:p w14:paraId="4EBB6D55" w14:textId="77777777" w:rsidR="00E73F22" w:rsidRDefault="00000000">
            <w:pPr>
              <w:spacing w:line="360" w:lineRule="auto"/>
              <w:contextualSpacing/>
              <w:jc w:val="center"/>
              <w:rPr>
                <w:b/>
                <w:i/>
                <w:iCs/>
                <w:color w:val="FF0000"/>
                <w:sz w:val="24"/>
                <w:szCs w:val="24"/>
              </w:rPr>
            </w:pPr>
            <w:r>
              <w:rPr>
                <w:b/>
                <w:i/>
                <w:iCs/>
                <w:color w:val="FF0000"/>
                <w:sz w:val="24"/>
                <w:szCs w:val="24"/>
              </w:rPr>
              <w:t>Sababisho</w:t>
            </w:r>
          </w:p>
        </w:tc>
        <w:tc>
          <w:tcPr>
            <w:tcW w:w="809" w:type="pct"/>
          </w:tcPr>
          <w:p w14:paraId="075E2635" w14:textId="77777777" w:rsidR="00E73F22" w:rsidRDefault="00000000">
            <w:pPr>
              <w:spacing w:line="360" w:lineRule="auto"/>
              <w:contextualSpacing/>
              <w:jc w:val="center"/>
              <w:rPr>
                <w:b/>
                <w:i/>
                <w:iCs/>
                <w:color w:val="FF0000"/>
                <w:sz w:val="24"/>
                <w:szCs w:val="24"/>
              </w:rPr>
            </w:pPr>
            <w:r>
              <w:rPr>
                <w:b/>
                <w:i/>
                <w:iCs/>
                <w:color w:val="FF0000"/>
                <w:sz w:val="24"/>
                <w:szCs w:val="24"/>
              </w:rPr>
              <w:t>Fursa zilizopo</w:t>
            </w:r>
          </w:p>
        </w:tc>
        <w:tc>
          <w:tcPr>
            <w:tcW w:w="1093" w:type="pct"/>
          </w:tcPr>
          <w:p w14:paraId="41EC67F1" w14:textId="77777777" w:rsidR="00E73F22" w:rsidRDefault="00000000">
            <w:pPr>
              <w:spacing w:line="360" w:lineRule="auto"/>
              <w:contextualSpacing/>
              <w:jc w:val="center"/>
              <w:rPr>
                <w:b/>
                <w:i/>
                <w:iCs/>
                <w:color w:val="FF0000"/>
                <w:sz w:val="24"/>
                <w:szCs w:val="24"/>
              </w:rPr>
            </w:pPr>
            <w:r>
              <w:rPr>
                <w:b/>
                <w:i/>
                <w:iCs/>
                <w:color w:val="FF0000"/>
                <w:sz w:val="24"/>
                <w:szCs w:val="24"/>
              </w:rPr>
              <w:t>Vikwazo</w:t>
            </w:r>
          </w:p>
        </w:tc>
        <w:tc>
          <w:tcPr>
            <w:tcW w:w="1274" w:type="pct"/>
          </w:tcPr>
          <w:p w14:paraId="255C543B" w14:textId="77777777" w:rsidR="00E73F22" w:rsidRDefault="00000000">
            <w:pPr>
              <w:spacing w:line="360" w:lineRule="auto"/>
              <w:contextualSpacing/>
              <w:jc w:val="center"/>
              <w:rPr>
                <w:b/>
                <w:i/>
                <w:iCs/>
                <w:color w:val="FF0000"/>
                <w:sz w:val="24"/>
                <w:szCs w:val="24"/>
              </w:rPr>
            </w:pPr>
            <w:r>
              <w:rPr>
                <w:b/>
                <w:i/>
                <w:iCs/>
                <w:color w:val="FF0000"/>
                <w:sz w:val="24"/>
                <w:szCs w:val="24"/>
              </w:rPr>
              <w:t>Mikakati</w:t>
            </w:r>
          </w:p>
        </w:tc>
      </w:tr>
      <w:tr w:rsidR="00E73F22" w14:paraId="34575D87" w14:textId="77777777">
        <w:tc>
          <w:tcPr>
            <w:tcW w:w="201" w:type="pct"/>
          </w:tcPr>
          <w:p w14:paraId="52A1740E" w14:textId="77777777" w:rsidR="00E73F22" w:rsidRDefault="00E73F22">
            <w:pPr>
              <w:spacing w:line="360" w:lineRule="auto"/>
              <w:contextualSpacing/>
              <w:jc w:val="center"/>
              <w:rPr>
                <w:i/>
                <w:iCs/>
                <w:color w:val="FF0000"/>
                <w:sz w:val="24"/>
                <w:szCs w:val="24"/>
              </w:rPr>
            </w:pPr>
          </w:p>
        </w:tc>
        <w:tc>
          <w:tcPr>
            <w:tcW w:w="736" w:type="pct"/>
          </w:tcPr>
          <w:p w14:paraId="16EE113C" w14:textId="77777777" w:rsidR="00E73F22" w:rsidRDefault="00E73F22">
            <w:pPr>
              <w:spacing w:after="0" w:line="360" w:lineRule="auto"/>
              <w:contextualSpacing/>
              <w:jc w:val="both"/>
              <w:rPr>
                <w:rFonts w:eastAsia="Times New Roman"/>
                <w:i/>
                <w:iCs/>
                <w:color w:val="FF0000"/>
                <w:sz w:val="24"/>
                <w:szCs w:val="24"/>
              </w:rPr>
            </w:pPr>
          </w:p>
        </w:tc>
        <w:tc>
          <w:tcPr>
            <w:tcW w:w="887" w:type="pct"/>
          </w:tcPr>
          <w:p w14:paraId="4617DD99" w14:textId="77777777" w:rsidR="00E73F22" w:rsidRDefault="00E73F22">
            <w:pPr>
              <w:spacing w:after="0" w:line="360" w:lineRule="auto"/>
              <w:contextualSpacing/>
              <w:jc w:val="both"/>
              <w:rPr>
                <w:rFonts w:eastAsia="Times New Roman"/>
                <w:i/>
                <w:iCs/>
                <w:color w:val="FF0000"/>
                <w:sz w:val="24"/>
                <w:szCs w:val="24"/>
                <w:lang w:val="pt-BR"/>
              </w:rPr>
            </w:pPr>
          </w:p>
        </w:tc>
        <w:tc>
          <w:tcPr>
            <w:tcW w:w="809" w:type="pct"/>
          </w:tcPr>
          <w:p w14:paraId="1C9D164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516C06D1" w14:textId="77777777" w:rsidR="00E73F22" w:rsidRDefault="00E73F22">
            <w:pPr>
              <w:spacing w:after="0" w:line="360" w:lineRule="auto"/>
              <w:ind w:left="50"/>
              <w:contextualSpacing/>
              <w:jc w:val="both"/>
              <w:rPr>
                <w:rFonts w:eastAsia="Times New Roman"/>
                <w:i/>
                <w:iCs/>
                <w:color w:val="FF0000"/>
                <w:sz w:val="24"/>
                <w:szCs w:val="24"/>
              </w:rPr>
            </w:pPr>
          </w:p>
        </w:tc>
        <w:tc>
          <w:tcPr>
            <w:tcW w:w="1274" w:type="pct"/>
          </w:tcPr>
          <w:p w14:paraId="384E7125" w14:textId="77777777" w:rsidR="00E73F22" w:rsidRDefault="00E73F22">
            <w:pPr>
              <w:numPr>
                <w:ilvl w:val="0"/>
                <w:numId w:val="10"/>
              </w:numPr>
              <w:spacing w:after="160" w:line="360" w:lineRule="auto"/>
              <w:ind w:left="140" w:hanging="180"/>
              <w:contextualSpacing/>
              <w:jc w:val="both"/>
              <w:rPr>
                <w:rFonts w:eastAsia="Times New Roman"/>
                <w:i/>
                <w:iCs/>
                <w:color w:val="FF0000"/>
                <w:sz w:val="24"/>
                <w:szCs w:val="24"/>
              </w:rPr>
            </w:pPr>
          </w:p>
        </w:tc>
      </w:tr>
      <w:tr w:rsidR="00E73F22" w14:paraId="156AA99E" w14:textId="77777777">
        <w:tc>
          <w:tcPr>
            <w:tcW w:w="201" w:type="pct"/>
          </w:tcPr>
          <w:p w14:paraId="16ABC9A7" w14:textId="77777777" w:rsidR="00E73F22" w:rsidRDefault="00E73F22">
            <w:pPr>
              <w:spacing w:line="360" w:lineRule="auto"/>
              <w:contextualSpacing/>
              <w:rPr>
                <w:i/>
                <w:iCs/>
                <w:color w:val="FF0000"/>
                <w:sz w:val="24"/>
                <w:szCs w:val="24"/>
              </w:rPr>
            </w:pPr>
          </w:p>
        </w:tc>
        <w:tc>
          <w:tcPr>
            <w:tcW w:w="736" w:type="pct"/>
          </w:tcPr>
          <w:p w14:paraId="5763DBB1" w14:textId="77777777" w:rsidR="00E73F22" w:rsidRDefault="00E73F22">
            <w:pPr>
              <w:spacing w:after="0" w:line="360" w:lineRule="auto"/>
              <w:contextualSpacing/>
              <w:rPr>
                <w:rFonts w:eastAsia="Times New Roman"/>
                <w:i/>
                <w:iCs/>
                <w:color w:val="FF0000"/>
                <w:sz w:val="24"/>
                <w:szCs w:val="24"/>
                <w:highlight w:val="yellow"/>
              </w:rPr>
            </w:pPr>
          </w:p>
        </w:tc>
        <w:tc>
          <w:tcPr>
            <w:tcW w:w="887" w:type="pct"/>
          </w:tcPr>
          <w:p w14:paraId="2CEFEED7" w14:textId="77777777" w:rsidR="00E73F22" w:rsidRDefault="00E73F22">
            <w:pPr>
              <w:spacing w:after="0" w:line="360" w:lineRule="auto"/>
              <w:contextualSpacing/>
              <w:rPr>
                <w:rFonts w:eastAsia="Times New Roman"/>
                <w:i/>
                <w:iCs/>
                <w:color w:val="FF0000"/>
                <w:sz w:val="24"/>
                <w:szCs w:val="24"/>
              </w:rPr>
            </w:pPr>
          </w:p>
        </w:tc>
        <w:tc>
          <w:tcPr>
            <w:tcW w:w="809" w:type="pct"/>
          </w:tcPr>
          <w:p w14:paraId="0BAA8A4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28873C94" w14:textId="77777777" w:rsidR="00E73F22" w:rsidRDefault="00E73F22">
            <w:pPr>
              <w:numPr>
                <w:ilvl w:val="0"/>
                <w:numId w:val="11"/>
              </w:numPr>
              <w:spacing w:after="0" w:line="360" w:lineRule="auto"/>
              <w:ind w:left="143" w:hanging="180"/>
              <w:contextualSpacing/>
              <w:jc w:val="both"/>
              <w:rPr>
                <w:rFonts w:eastAsia="Times New Roman"/>
                <w:i/>
                <w:iCs/>
                <w:color w:val="FF0000"/>
                <w:sz w:val="24"/>
                <w:szCs w:val="24"/>
              </w:rPr>
            </w:pPr>
          </w:p>
        </w:tc>
        <w:tc>
          <w:tcPr>
            <w:tcW w:w="1274" w:type="pct"/>
          </w:tcPr>
          <w:p w14:paraId="672BC67D" w14:textId="77777777" w:rsidR="00E73F22" w:rsidRDefault="00E73F22">
            <w:pPr>
              <w:numPr>
                <w:ilvl w:val="0"/>
                <w:numId w:val="11"/>
              </w:numPr>
              <w:spacing w:after="0" w:line="360" w:lineRule="auto"/>
              <w:ind w:left="143" w:firstLine="0"/>
              <w:contextualSpacing/>
              <w:jc w:val="both"/>
              <w:rPr>
                <w:rFonts w:eastAsia="Times New Roman"/>
                <w:i/>
                <w:iCs/>
                <w:color w:val="FF0000"/>
                <w:sz w:val="24"/>
                <w:szCs w:val="24"/>
              </w:rPr>
            </w:pPr>
          </w:p>
        </w:tc>
      </w:tr>
      <w:tr w:rsidR="00E73F22" w14:paraId="37F886B8" w14:textId="77777777">
        <w:tc>
          <w:tcPr>
            <w:tcW w:w="201" w:type="pct"/>
          </w:tcPr>
          <w:p w14:paraId="37F9BDB5" w14:textId="77777777" w:rsidR="00E73F22" w:rsidRDefault="00E73F22">
            <w:pPr>
              <w:spacing w:line="360" w:lineRule="auto"/>
              <w:contextualSpacing/>
              <w:rPr>
                <w:i/>
                <w:iCs/>
                <w:color w:val="FF0000"/>
                <w:sz w:val="24"/>
                <w:szCs w:val="24"/>
              </w:rPr>
            </w:pPr>
          </w:p>
        </w:tc>
        <w:tc>
          <w:tcPr>
            <w:tcW w:w="736" w:type="pct"/>
          </w:tcPr>
          <w:p w14:paraId="02EFA226" w14:textId="77777777" w:rsidR="00E73F22" w:rsidRDefault="00E73F22">
            <w:pPr>
              <w:spacing w:after="0" w:line="360" w:lineRule="auto"/>
              <w:contextualSpacing/>
              <w:jc w:val="both"/>
              <w:rPr>
                <w:rFonts w:eastAsia="Times New Roman"/>
                <w:i/>
                <w:iCs/>
                <w:color w:val="FF0000"/>
                <w:sz w:val="24"/>
                <w:szCs w:val="24"/>
                <w:lang w:val="pt-BR"/>
              </w:rPr>
            </w:pPr>
          </w:p>
        </w:tc>
        <w:tc>
          <w:tcPr>
            <w:tcW w:w="887" w:type="pct"/>
          </w:tcPr>
          <w:p w14:paraId="3E2C33AB" w14:textId="77777777" w:rsidR="00E73F22" w:rsidRDefault="00E73F22">
            <w:pPr>
              <w:spacing w:after="0" w:line="360" w:lineRule="auto"/>
              <w:contextualSpacing/>
              <w:jc w:val="both"/>
              <w:rPr>
                <w:rFonts w:eastAsia="Times New Roman"/>
                <w:i/>
                <w:iCs/>
                <w:color w:val="FF0000"/>
                <w:sz w:val="24"/>
                <w:szCs w:val="24"/>
              </w:rPr>
            </w:pPr>
          </w:p>
        </w:tc>
        <w:tc>
          <w:tcPr>
            <w:tcW w:w="809" w:type="pct"/>
          </w:tcPr>
          <w:p w14:paraId="40C6F2E0" w14:textId="77777777" w:rsidR="00E73F22" w:rsidRDefault="00E73F22">
            <w:pPr>
              <w:spacing w:after="0" w:line="360" w:lineRule="auto"/>
              <w:contextualSpacing/>
              <w:jc w:val="both"/>
              <w:rPr>
                <w:rFonts w:eastAsia="Times New Roman"/>
                <w:i/>
                <w:iCs/>
                <w:color w:val="FF0000"/>
                <w:sz w:val="24"/>
                <w:szCs w:val="24"/>
                <w:lang w:val="es-ES"/>
              </w:rPr>
            </w:pPr>
          </w:p>
        </w:tc>
        <w:tc>
          <w:tcPr>
            <w:tcW w:w="1093" w:type="pct"/>
          </w:tcPr>
          <w:p w14:paraId="2B605E5B" w14:textId="77777777" w:rsidR="00E73F22" w:rsidRDefault="00E73F22">
            <w:pPr>
              <w:spacing w:after="0" w:line="360" w:lineRule="auto"/>
              <w:contextualSpacing/>
              <w:jc w:val="both"/>
              <w:rPr>
                <w:rFonts w:eastAsia="Times New Roman"/>
                <w:i/>
                <w:iCs/>
                <w:color w:val="FF0000"/>
                <w:sz w:val="24"/>
                <w:szCs w:val="24"/>
                <w:lang w:val="pt-BR"/>
              </w:rPr>
            </w:pPr>
          </w:p>
        </w:tc>
        <w:tc>
          <w:tcPr>
            <w:tcW w:w="1274" w:type="pct"/>
          </w:tcPr>
          <w:p w14:paraId="2B10A0E0" w14:textId="77777777" w:rsidR="00E73F22" w:rsidRDefault="00E73F22">
            <w:pPr>
              <w:numPr>
                <w:ilvl w:val="0"/>
                <w:numId w:val="12"/>
              </w:numPr>
              <w:spacing w:after="160" w:line="360" w:lineRule="auto"/>
              <w:ind w:left="140" w:hanging="180"/>
              <w:contextualSpacing/>
              <w:jc w:val="both"/>
              <w:rPr>
                <w:rFonts w:eastAsia="Times New Roman"/>
                <w:i/>
                <w:iCs/>
                <w:color w:val="FF0000"/>
                <w:sz w:val="24"/>
                <w:szCs w:val="24"/>
                <w:lang w:val="pt-BR"/>
              </w:rPr>
            </w:pPr>
          </w:p>
        </w:tc>
      </w:tr>
      <w:tr w:rsidR="00E73F22" w14:paraId="7722CA45" w14:textId="77777777">
        <w:trPr>
          <w:trHeight w:val="458"/>
        </w:trPr>
        <w:tc>
          <w:tcPr>
            <w:tcW w:w="201" w:type="pct"/>
          </w:tcPr>
          <w:p w14:paraId="54551669" w14:textId="77777777" w:rsidR="00E73F22" w:rsidRDefault="00E73F22">
            <w:pPr>
              <w:spacing w:line="360" w:lineRule="auto"/>
              <w:contextualSpacing/>
              <w:rPr>
                <w:i/>
                <w:iCs/>
                <w:color w:val="FF0000"/>
                <w:sz w:val="24"/>
                <w:szCs w:val="24"/>
              </w:rPr>
            </w:pPr>
          </w:p>
        </w:tc>
        <w:tc>
          <w:tcPr>
            <w:tcW w:w="736" w:type="pct"/>
          </w:tcPr>
          <w:p w14:paraId="5F49A49E" w14:textId="77777777" w:rsidR="00E73F22" w:rsidRDefault="00E73F22">
            <w:pPr>
              <w:spacing w:after="0" w:line="360" w:lineRule="auto"/>
              <w:contextualSpacing/>
              <w:rPr>
                <w:rFonts w:eastAsia="Times New Roman"/>
                <w:i/>
                <w:iCs/>
                <w:color w:val="FF0000"/>
                <w:sz w:val="24"/>
                <w:szCs w:val="24"/>
              </w:rPr>
            </w:pPr>
          </w:p>
        </w:tc>
        <w:tc>
          <w:tcPr>
            <w:tcW w:w="887" w:type="pct"/>
          </w:tcPr>
          <w:p w14:paraId="273D1F83" w14:textId="77777777" w:rsidR="00E73F22" w:rsidRDefault="00E73F22">
            <w:pPr>
              <w:spacing w:after="0" w:line="360" w:lineRule="auto"/>
              <w:contextualSpacing/>
              <w:rPr>
                <w:rFonts w:eastAsia="Times New Roman"/>
                <w:i/>
                <w:iCs/>
                <w:color w:val="FF0000"/>
                <w:sz w:val="24"/>
                <w:szCs w:val="24"/>
              </w:rPr>
            </w:pPr>
          </w:p>
        </w:tc>
        <w:tc>
          <w:tcPr>
            <w:tcW w:w="809" w:type="pct"/>
          </w:tcPr>
          <w:p w14:paraId="6EEE9D7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531B8C89" w14:textId="77777777" w:rsidR="00E73F22" w:rsidRDefault="00E73F22">
            <w:pPr>
              <w:numPr>
                <w:ilvl w:val="0"/>
                <w:numId w:val="13"/>
              </w:numPr>
              <w:spacing w:after="0" w:line="360" w:lineRule="auto"/>
              <w:ind w:left="140" w:hanging="140"/>
              <w:contextualSpacing/>
              <w:rPr>
                <w:rFonts w:eastAsia="Times New Roman"/>
                <w:i/>
                <w:iCs/>
                <w:color w:val="FF0000"/>
                <w:sz w:val="24"/>
                <w:szCs w:val="24"/>
              </w:rPr>
            </w:pPr>
          </w:p>
        </w:tc>
        <w:tc>
          <w:tcPr>
            <w:tcW w:w="1274" w:type="pct"/>
          </w:tcPr>
          <w:p w14:paraId="62EB477F" w14:textId="77777777" w:rsidR="00E73F22" w:rsidRDefault="00E73F22">
            <w:pPr>
              <w:numPr>
                <w:ilvl w:val="0"/>
                <w:numId w:val="13"/>
              </w:numPr>
              <w:spacing w:after="0" w:line="360" w:lineRule="auto"/>
              <w:ind w:left="143" w:hanging="180"/>
              <w:contextualSpacing/>
              <w:jc w:val="both"/>
              <w:rPr>
                <w:rFonts w:eastAsia="Times New Roman"/>
                <w:i/>
                <w:iCs/>
                <w:color w:val="FF0000"/>
                <w:sz w:val="24"/>
                <w:szCs w:val="24"/>
              </w:rPr>
            </w:pPr>
          </w:p>
        </w:tc>
      </w:tr>
      <w:tr w:rsidR="00E73F22" w14:paraId="4786A37F" w14:textId="77777777">
        <w:trPr>
          <w:trHeight w:val="2249"/>
        </w:trPr>
        <w:tc>
          <w:tcPr>
            <w:tcW w:w="201" w:type="pct"/>
          </w:tcPr>
          <w:p w14:paraId="0CB6B1EE" w14:textId="77777777" w:rsidR="00E73F22" w:rsidRDefault="00E73F22">
            <w:pPr>
              <w:spacing w:line="360" w:lineRule="auto"/>
              <w:contextualSpacing/>
              <w:rPr>
                <w:i/>
                <w:iCs/>
                <w:color w:val="FF0000"/>
                <w:sz w:val="24"/>
                <w:szCs w:val="24"/>
              </w:rPr>
            </w:pPr>
          </w:p>
        </w:tc>
        <w:tc>
          <w:tcPr>
            <w:tcW w:w="736" w:type="pct"/>
          </w:tcPr>
          <w:p w14:paraId="57D4AA7C" w14:textId="77777777" w:rsidR="00E73F22" w:rsidRDefault="00E73F22">
            <w:pPr>
              <w:spacing w:after="0" w:line="360" w:lineRule="auto"/>
              <w:contextualSpacing/>
              <w:jc w:val="both"/>
              <w:rPr>
                <w:rFonts w:eastAsia="Times New Roman"/>
                <w:i/>
                <w:iCs/>
                <w:color w:val="FF0000"/>
                <w:sz w:val="24"/>
                <w:szCs w:val="24"/>
                <w:lang w:val="pt-BR"/>
              </w:rPr>
            </w:pPr>
          </w:p>
        </w:tc>
        <w:tc>
          <w:tcPr>
            <w:tcW w:w="887" w:type="pct"/>
          </w:tcPr>
          <w:p w14:paraId="149D4BA3" w14:textId="77777777" w:rsidR="00E73F22" w:rsidRDefault="00E73F22">
            <w:pPr>
              <w:spacing w:after="0" w:line="360" w:lineRule="auto"/>
              <w:contextualSpacing/>
              <w:rPr>
                <w:rFonts w:eastAsia="Times New Roman"/>
                <w:i/>
                <w:iCs/>
                <w:color w:val="FF0000"/>
                <w:sz w:val="24"/>
                <w:szCs w:val="24"/>
              </w:rPr>
            </w:pPr>
          </w:p>
        </w:tc>
        <w:tc>
          <w:tcPr>
            <w:tcW w:w="809" w:type="pct"/>
          </w:tcPr>
          <w:p w14:paraId="716B77F7"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42E63112" w14:textId="77777777" w:rsidR="00E73F22" w:rsidRDefault="00E73F22">
            <w:pPr>
              <w:spacing w:after="0" w:line="360" w:lineRule="auto"/>
              <w:ind w:left="-37"/>
              <w:contextualSpacing/>
              <w:rPr>
                <w:rFonts w:eastAsia="Times New Roman"/>
                <w:i/>
                <w:iCs/>
                <w:color w:val="FF0000"/>
                <w:sz w:val="24"/>
                <w:szCs w:val="24"/>
              </w:rPr>
            </w:pPr>
          </w:p>
        </w:tc>
        <w:tc>
          <w:tcPr>
            <w:tcW w:w="1274" w:type="pct"/>
          </w:tcPr>
          <w:p w14:paraId="13F56093" w14:textId="77777777" w:rsidR="00E73F22" w:rsidRDefault="00E73F22">
            <w:pPr>
              <w:spacing w:after="0" w:line="360" w:lineRule="auto"/>
              <w:ind w:left="-37"/>
              <w:contextualSpacing/>
              <w:jc w:val="both"/>
              <w:rPr>
                <w:rFonts w:eastAsia="Times New Roman"/>
                <w:i/>
                <w:iCs/>
                <w:color w:val="FF0000"/>
                <w:sz w:val="24"/>
                <w:szCs w:val="24"/>
                <w:lang w:val="pt-BR"/>
              </w:rPr>
            </w:pPr>
          </w:p>
        </w:tc>
      </w:tr>
    </w:tbl>
    <w:p w14:paraId="133B0C8A" w14:textId="77777777" w:rsidR="00E73F22" w:rsidRDefault="00000000">
      <w:pPr>
        <w:spacing w:line="360" w:lineRule="auto"/>
        <w:contextualSpacing/>
        <w:jc w:val="center"/>
        <w:rPr>
          <w:b/>
          <w:i/>
          <w:color w:val="FF0000"/>
          <w:sz w:val="24"/>
          <w:szCs w:val="24"/>
          <w:lang w:val="pt-BR"/>
        </w:rPr>
        <w:sectPr w:rsidR="00E73F22">
          <w:pgSz w:w="15840" w:h="12240" w:orient="landscape"/>
          <w:pgMar w:top="1138" w:right="850" w:bottom="245" w:left="1296" w:header="720" w:footer="720" w:gutter="0"/>
          <w:pgNumType w:chapStyle="1"/>
          <w:cols w:space="720"/>
          <w:docGrid w:linePitch="360"/>
        </w:sectPr>
      </w:pPr>
      <w:bookmarkStart w:id="919" w:name="_Toc318270451"/>
      <w:bookmarkStart w:id="920" w:name="_Toc320355203"/>
      <w:bookmarkStart w:id="921" w:name="_Toc285873390"/>
      <w:bookmarkEnd w:id="918"/>
      <w:r>
        <w:rPr>
          <w:b/>
          <w:i/>
          <w:color w:val="FF0000"/>
          <w:sz w:val="24"/>
          <w:szCs w:val="24"/>
          <w:lang w:val="pt-BR"/>
        </w:rPr>
        <w:t xml:space="preserve">Chanzo: </w:t>
      </w:r>
      <w:r>
        <w:rPr>
          <w:bCs/>
          <w:i/>
          <w:color w:val="FF0000"/>
          <w:sz w:val="24"/>
          <w:szCs w:val="24"/>
          <w:lang w:val="pt-BR"/>
        </w:rPr>
        <w:t xml:space="preserve">Halmashauri ya Kijiji cha Zabazaba; Mwezi, Mwaka</w:t>
      </w:r>
    </w:p>
    <w:p w14:paraId="5B5CD5F5" w14:textId="77777777" w:rsidR="00E73F22" w:rsidRDefault="00000000">
      <w:pPr>
        <w:pStyle w:val="Heading2"/>
        <w:numPr>
          <w:ilvl w:val="1"/>
          <w:numId w:val="14"/>
        </w:numPr>
        <w:spacing w:line="360" w:lineRule="auto"/>
        <w:contextualSpacing/>
        <w:rPr>
          <w:rFonts w:ascii="Times New Roman" w:hAnsi="Times New Roman"/>
          <w:i w:val="0"/>
          <w:sz w:val="24"/>
          <w:szCs w:val="24"/>
          <w:lang w:val="es-ES"/>
        </w:rPr>
      </w:pPr>
      <w:r>
        <w:rPr>
          <w:rFonts w:ascii="Times New Roman" w:hAnsi="Times New Roman"/>
          <w:i w:val="0"/>
          <w:sz w:val="24"/>
          <w:szCs w:val="24"/>
          <w:lang w:val="es-ES"/>
        </w:rPr>
        <w:lastRenderedPageBreak/>
        <w:t xml:space="preserve"> </w:t>
      </w:r>
      <w:bookmarkStart w:id="922" w:name="_Toc90466992"/>
      <w:bookmarkStart w:id="923" w:name="_Toc132455638"/>
      <w:bookmarkStart w:id="924" w:name="_Toc138776825"/>
      <w:bookmarkStart w:id="925" w:name="_Toc22000"/>
      <w:bookmarkStart w:id="926" w:name="_Toc9827"/>
      <w:bookmarkStart w:id="927" w:name="_Toc1642"/>
      <w:r>
        <w:rPr>
          <w:rFonts w:ascii="Times New Roman" w:hAnsi="Times New Roman"/>
          <w:i w:val="0"/>
          <w:sz w:val="24"/>
          <w:szCs w:val="24"/>
          <w:lang w:val="es-ES"/>
        </w:rPr>
        <w:t xml:space="preserve">Mpango Kazi wa Jamii ya Kijiji cha </w:t>
      </w:r>
      <w:bookmarkEnd w:id="919"/>
      <w:bookmarkEnd w:id="920"/>
      <w:bookmarkEnd w:id="921"/>
      <w:bookmarkEnd w:id="922"/>
      <w:r>
        <w:rPr>
          <w:rFonts w:ascii="Times New Roman" w:hAnsi="Times New Roman"/>
          <w:i w:val="0"/>
          <w:sz w:val="24"/>
          <w:szCs w:val="24"/>
          <w:lang w:val="es-ES"/>
        </w:rPr>
        <w:t xml:space="preserve">Zabazaba</w:t>
      </w:r>
      <w:bookmarkEnd w:id="923"/>
      <w:bookmarkEnd w:id="924"/>
      <w:bookmarkEnd w:id="925"/>
      <w:bookmarkEnd w:id="926"/>
      <w:bookmarkEnd w:id="927"/>
      <w:r>
        <w:rPr>
          <w:rFonts w:ascii="Times New Roman" w:hAnsi="Times New Roman"/>
          <w:i w:val="0"/>
          <w:sz w:val="24"/>
          <w:szCs w:val="24"/>
          <w:lang w:val="es-ES"/>
        </w:rPr>
        <w:t xml:space="preserve"> </w:t>
      </w:r>
    </w:p>
    <w:p w14:paraId="13891151" w14:textId="77777777" w:rsidR="00E73F22" w:rsidRDefault="00000000">
      <w:pPr>
        <w:pStyle w:val="Caption"/>
        <w:keepNext/>
        <w:spacing w:line="360" w:lineRule="auto"/>
        <w:contextualSpacing/>
        <w:jc w:val="center"/>
        <w:rPr>
          <w:i/>
          <w:iCs/>
          <w:sz w:val="24"/>
          <w:szCs w:val="24"/>
          <w:lang w:val="es-ES"/>
        </w:rPr>
      </w:pPr>
      <w:bookmarkStart w:id="928" w:name="_Toc90467038"/>
      <w:bookmarkStart w:id="929" w:name="_Toc138780415"/>
      <w:r>
        <w:rPr>
          <w:i/>
          <w:iCs/>
          <w:sz w:val="24"/>
          <w:szCs w:val="24"/>
          <w:lang w:val="es-ES"/>
        </w:rPr>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34</w:t>
      </w:r>
      <w:r>
        <w:rPr>
          <w:i/>
          <w:iCs/>
          <w:sz w:val="24"/>
          <w:szCs w:val="24"/>
          <w:lang w:val="es-ES"/>
        </w:rPr>
        <w:fldChar w:fldCharType="end"/>
      </w:r>
      <w:r>
        <w:rPr>
          <w:i/>
          <w:iCs/>
          <w:sz w:val="24"/>
          <w:szCs w:val="24"/>
          <w:lang w:val="es-ES"/>
        </w:rPr>
        <w:t>: Mpango kazi wa Jamii wa kiji</w:t>
      </w:r>
      <w:bookmarkEnd w:id="928"/>
      <w:bookmarkEnd w:id="929"/>
      <w:r>
        <w:rPr>
          <w:i/>
          <w:iCs/>
          <w:sz w:val="24"/>
          <w:szCs w:val="24"/>
          <w:lang w:val="es-ES"/>
        </w:rPr>
        <w:t>ji</w:t>
      </w:r>
    </w:p>
    <w:tbl>
      <w:tblPr>
        <w:tblW w:w="48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564"/>
        <w:gridCol w:w="2625"/>
        <w:gridCol w:w="1584"/>
        <w:gridCol w:w="1550"/>
        <w:gridCol w:w="2051"/>
        <w:gridCol w:w="1713"/>
        <w:gridCol w:w="1807"/>
      </w:tblGrid>
      <w:tr w:rsidR="00E73F22" w14:paraId="5446F423" w14:textId="77777777">
        <w:trPr>
          <w:tblHeader/>
        </w:trPr>
        <w:tc>
          <w:tcPr>
            <w:tcW w:w="190" w:type="pct"/>
            <w:vMerge w:val="restart"/>
          </w:tcPr>
          <w:p w14:paraId="0C6A06D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Na</w:t>
            </w:r>
          </w:p>
        </w:tc>
        <w:tc>
          <w:tcPr>
            <w:tcW w:w="583" w:type="pct"/>
            <w:vMerge w:val="restart"/>
          </w:tcPr>
          <w:p w14:paraId="5A94A18B"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LENGO</w:t>
            </w:r>
          </w:p>
        </w:tc>
        <w:tc>
          <w:tcPr>
            <w:tcW w:w="979" w:type="pct"/>
            <w:vMerge w:val="restart"/>
          </w:tcPr>
          <w:p w14:paraId="130649FC"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SHUGHULI</w:t>
            </w:r>
          </w:p>
        </w:tc>
        <w:tc>
          <w:tcPr>
            <w:tcW w:w="591" w:type="pct"/>
            <w:vMerge w:val="restart"/>
          </w:tcPr>
          <w:p w14:paraId="7350FF0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MUDA WA UTEKELEZAJI (LINI)</w:t>
            </w:r>
          </w:p>
        </w:tc>
        <w:tc>
          <w:tcPr>
            <w:tcW w:w="1343" w:type="pct"/>
            <w:gridSpan w:val="2"/>
          </w:tcPr>
          <w:p w14:paraId="05543EAF"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WAHUSIKA</w:t>
            </w:r>
          </w:p>
        </w:tc>
        <w:tc>
          <w:tcPr>
            <w:tcW w:w="639" w:type="pct"/>
            <w:vMerge w:val="restart"/>
          </w:tcPr>
          <w:p w14:paraId="0BF5675D"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MAHITAJI (NYENZO)</w:t>
            </w:r>
          </w:p>
        </w:tc>
        <w:tc>
          <w:tcPr>
            <w:tcW w:w="674" w:type="pct"/>
            <w:vMerge w:val="restart"/>
          </w:tcPr>
          <w:p w14:paraId="608B1F91"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MATOKEO</w:t>
            </w:r>
          </w:p>
        </w:tc>
      </w:tr>
      <w:tr w:rsidR="00E73F22" w14:paraId="1E9977A1" w14:textId="77777777">
        <w:trPr>
          <w:tblHeader/>
        </w:trPr>
        <w:tc>
          <w:tcPr>
            <w:tcW w:w="190" w:type="pct"/>
            <w:vMerge/>
          </w:tcPr>
          <w:p w14:paraId="4110C339" w14:textId="77777777" w:rsidR="00E73F22" w:rsidRDefault="00E73F22">
            <w:pPr>
              <w:pStyle w:val="NoSpacing"/>
              <w:spacing w:after="0" w:line="360" w:lineRule="auto"/>
              <w:contextualSpacing/>
              <w:jc w:val="center"/>
              <w:rPr>
                <w:b/>
                <w:i/>
                <w:iCs/>
                <w:color w:val="FF0000"/>
                <w:sz w:val="24"/>
                <w:szCs w:val="24"/>
              </w:rPr>
            </w:pPr>
          </w:p>
        </w:tc>
        <w:tc>
          <w:tcPr>
            <w:tcW w:w="583" w:type="pct"/>
            <w:vMerge/>
          </w:tcPr>
          <w:p w14:paraId="3B1E39C0" w14:textId="77777777" w:rsidR="00E73F22" w:rsidRDefault="00E73F22">
            <w:pPr>
              <w:pStyle w:val="NoSpacing"/>
              <w:spacing w:after="0" w:line="360" w:lineRule="auto"/>
              <w:contextualSpacing/>
              <w:jc w:val="center"/>
              <w:rPr>
                <w:b/>
                <w:i/>
                <w:iCs/>
                <w:color w:val="FF0000"/>
                <w:sz w:val="24"/>
                <w:szCs w:val="24"/>
              </w:rPr>
            </w:pPr>
          </w:p>
        </w:tc>
        <w:tc>
          <w:tcPr>
            <w:tcW w:w="979" w:type="pct"/>
            <w:vMerge/>
          </w:tcPr>
          <w:p w14:paraId="119A3EA3" w14:textId="77777777" w:rsidR="00E73F22" w:rsidRDefault="00E73F22">
            <w:pPr>
              <w:pStyle w:val="NoSpacing"/>
              <w:spacing w:after="0" w:line="360" w:lineRule="auto"/>
              <w:contextualSpacing/>
              <w:jc w:val="center"/>
              <w:rPr>
                <w:b/>
                <w:i/>
                <w:iCs/>
                <w:color w:val="FF0000"/>
                <w:sz w:val="24"/>
                <w:szCs w:val="24"/>
              </w:rPr>
            </w:pPr>
          </w:p>
        </w:tc>
        <w:tc>
          <w:tcPr>
            <w:tcW w:w="591" w:type="pct"/>
            <w:vMerge/>
          </w:tcPr>
          <w:p w14:paraId="6561BC6B" w14:textId="77777777" w:rsidR="00E73F22" w:rsidRDefault="00E73F22">
            <w:pPr>
              <w:pStyle w:val="NoSpacing"/>
              <w:spacing w:after="0" w:line="360" w:lineRule="auto"/>
              <w:contextualSpacing/>
              <w:jc w:val="center"/>
              <w:rPr>
                <w:b/>
                <w:i/>
                <w:iCs/>
                <w:color w:val="FF0000"/>
                <w:sz w:val="24"/>
                <w:szCs w:val="24"/>
              </w:rPr>
            </w:pPr>
          </w:p>
        </w:tc>
        <w:tc>
          <w:tcPr>
            <w:tcW w:w="578" w:type="pct"/>
          </w:tcPr>
          <w:p w14:paraId="71864077"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KIJIJINI</w:t>
            </w:r>
          </w:p>
        </w:tc>
        <w:tc>
          <w:tcPr>
            <w:tcW w:w="765" w:type="pct"/>
          </w:tcPr>
          <w:p w14:paraId="46640F2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WA NJE</w:t>
            </w:r>
          </w:p>
        </w:tc>
        <w:tc>
          <w:tcPr>
            <w:tcW w:w="639" w:type="pct"/>
            <w:vMerge/>
          </w:tcPr>
          <w:p w14:paraId="07A59FF0" w14:textId="77777777" w:rsidR="00E73F22" w:rsidRDefault="00E73F22">
            <w:pPr>
              <w:pStyle w:val="NoSpacing"/>
              <w:spacing w:after="0" w:line="360" w:lineRule="auto"/>
              <w:contextualSpacing/>
              <w:jc w:val="center"/>
              <w:rPr>
                <w:b/>
                <w:i/>
                <w:iCs/>
                <w:color w:val="FF0000"/>
                <w:sz w:val="24"/>
                <w:szCs w:val="24"/>
              </w:rPr>
            </w:pPr>
          </w:p>
        </w:tc>
        <w:tc>
          <w:tcPr>
            <w:tcW w:w="674" w:type="pct"/>
            <w:vMerge/>
          </w:tcPr>
          <w:p w14:paraId="77F57514" w14:textId="77777777" w:rsidR="00E73F22" w:rsidRDefault="00E73F22">
            <w:pPr>
              <w:pStyle w:val="NoSpacing"/>
              <w:spacing w:after="0" w:line="360" w:lineRule="auto"/>
              <w:contextualSpacing/>
              <w:jc w:val="center"/>
              <w:rPr>
                <w:b/>
                <w:i/>
                <w:iCs/>
                <w:color w:val="FF0000"/>
                <w:sz w:val="24"/>
                <w:szCs w:val="24"/>
              </w:rPr>
            </w:pPr>
          </w:p>
        </w:tc>
      </w:tr>
      <w:tr w:rsidR="00E73F22" w14:paraId="5194672A" w14:textId="77777777">
        <w:tc>
          <w:tcPr>
            <w:tcW w:w="190" w:type="pct"/>
          </w:tcPr>
          <w:p w14:paraId="008F1C9B" w14:textId="77777777" w:rsidR="00E73F22" w:rsidRDefault="00000000">
            <w:pPr>
              <w:pStyle w:val="NoSpacing"/>
              <w:spacing w:after="0" w:line="360" w:lineRule="auto"/>
              <w:contextualSpacing/>
              <w:jc w:val="center"/>
              <w:rPr>
                <w:b/>
                <w:i/>
                <w:iCs/>
                <w:color w:val="FF0000"/>
                <w:sz w:val="24"/>
                <w:szCs w:val="24"/>
              </w:rPr>
            </w:pPr>
            <w:r>
              <w:rPr>
                <w:bCs/>
                <w:i/>
                <w:iCs/>
                <w:color w:val="FF0000"/>
                <w:sz w:val="24"/>
                <w:szCs w:val="24"/>
              </w:rPr>
              <w:t>1.</w:t>
            </w:r>
          </w:p>
        </w:tc>
        <w:tc>
          <w:tcPr>
            <w:tcW w:w="583" w:type="pct"/>
          </w:tcPr>
          <w:p w14:paraId="0D4913DE" w14:textId="77777777" w:rsidR="00E73F22" w:rsidRDefault="00E73F22">
            <w:pPr>
              <w:spacing w:after="0" w:line="360" w:lineRule="auto"/>
              <w:contextualSpacing/>
              <w:jc w:val="both"/>
              <w:rPr>
                <w:i/>
                <w:iCs/>
                <w:color w:val="FF0000"/>
                <w:sz w:val="24"/>
                <w:szCs w:val="24"/>
              </w:rPr>
            </w:pPr>
          </w:p>
        </w:tc>
        <w:tc>
          <w:tcPr>
            <w:tcW w:w="979" w:type="pct"/>
          </w:tcPr>
          <w:p w14:paraId="478BEFE9" w14:textId="77777777" w:rsidR="00E73F22" w:rsidRDefault="00E73F22">
            <w:pPr>
              <w:numPr>
                <w:ilvl w:val="0"/>
                <w:numId w:val="12"/>
              </w:numPr>
              <w:spacing w:after="160" w:line="360" w:lineRule="auto"/>
              <w:ind w:left="140" w:hanging="180"/>
              <w:contextualSpacing/>
              <w:jc w:val="both"/>
              <w:rPr>
                <w:rFonts w:eastAsia="Times New Roman"/>
                <w:i/>
                <w:iCs/>
                <w:color w:val="FF0000"/>
                <w:sz w:val="24"/>
                <w:szCs w:val="24"/>
                <w:lang w:val="pt-BR"/>
              </w:rPr>
            </w:pPr>
          </w:p>
        </w:tc>
        <w:tc>
          <w:tcPr>
            <w:tcW w:w="591" w:type="pct"/>
          </w:tcPr>
          <w:p w14:paraId="5E7F8ED4" w14:textId="77777777" w:rsidR="00E73F22" w:rsidRDefault="00E73F22">
            <w:pPr>
              <w:spacing w:after="0" w:line="360" w:lineRule="auto"/>
              <w:contextualSpacing/>
              <w:jc w:val="both"/>
              <w:rPr>
                <w:i/>
                <w:iCs/>
                <w:color w:val="FF0000"/>
                <w:sz w:val="24"/>
                <w:szCs w:val="24"/>
              </w:rPr>
            </w:pPr>
          </w:p>
        </w:tc>
        <w:tc>
          <w:tcPr>
            <w:tcW w:w="578" w:type="pct"/>
          </w:tcPr>
          <w:p w14:paraId="5E97409E"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6B96D2ED"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1426ACA9"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ABA8BDD" w14:textId="77777777" w:rsidR="00E73F22" w:rsidRDefault="00E73F22">
            <w:pPr>
              <w:spacing w:after="0" w:line="360" w:lineRule="auto"/>
              <w:contextualSpacing/>
              <w:jc w:val="both"/>
              <w:rPr>
                <w:i/>
                <w:iCs/>
                <w:color w:val="FF0000"/>
                <w:sz w:val="24"/>
                <w:szCs w:val="24"/>
              </w:rPr>
            </w:pPr>
          </w:p>
        </w:tc>
      </w:tr>
      <w:tr w:rsidR="00E73F22" w14:paraId="6AD65E09" w14:textId="77777777">
        <w:tc>
          <w:tcPr>
            <w:tcW w:w="190" w:type="pct"/>
          </w:tcPr>
          <w:p w14:paraId="454693D8" w14:textId="77777777" w:rsidR="00E73F22" w:rsidRDefault="00000000">
            <w:pPr>
              <w:pStyle w:val="NoSpacing"/>
              <w:spacing w:after="0" w:line="360" w:lineRule="auto"/>
              <w:contextualSpacing/>
              <w:jc w:val="center"/>
              <w:rPr>
                <w:b/>
                <w:i/>
                <w:iCs/>
                <w:color w:val="FF0000"/>
                <w:sz w:val="24"/>
                <w:szCs w:val="24"/>
              </w:rPr>
            </w:pPr>
            <w:r>
              <w:rPr>
                <w:bCs/>
                <w:i/>
                <w:iCs/>
                <w:color w:val="FF0000"/>
                <w:sz w:val="24"/>
                <w:szCs w:val="24"/>
              </w:rPr>
              <w:t>2.</w:t>
            </w:r>
          </w:p>
        </w:tc>
        <w:tc>
          <w:tcPr>
            <w:tcW w:w="583" w:type="pct"/>
          </w:tcPr>
          <w:p w14:paraId="3FA29A4A" w14:textId="77777777" w:rsidR="00E73F22" w:rsidRDefault="00E73F22">
            <w:pPr>
              <w:spacing w:after="0" w:line="360" w:lineRule="auto"/>
              <w:contextualSpacing/>
              <w:jc w:val="both"/>
              <w:rPr>
                <w:i/>
                <w:iCs/>
                <w:color w:val="FF0000"/>
                <w:sz w:val="24"/>
                <w:szCs w:val="24"/>
                <w:lang w:val="pt-BR"/>
              </w:rPr>
            </w:pPr>
          </w:p>
        </w:tc>
        <w:tc>
          <w:tcPr>
            <w:tcW w:w="979" w:type="pct"/>
          </w:tcPr>
          <w:p w14:paraId="5C05D409" w14:textId="77777777" w:rsidR="00E73F22" w:rsidRDefault="00E73F22">
            <w:pPr>
              <w:pStyle w:val="ListParagraph"/>
              <w:numPr>
                <w:ilvl w:val="0"/>
                <w:numId w:val="17"/>
              </w:numPr>
              <w:spacing w:line="360" w:lineRule="auto"/>
              <w:ind w:left="176" w:hanging="131"/>
              <w:contextualSpacing/>
              <w:jc w:val="both"/>
              <w:rPr>
                <w:i/>
                <w:iCs/>
                <w:color w:val="FF0000"/>
                <w:lang w:val="es-ES"/>
              </w:rPr>
            </w:pPr>
          </w:p>
        </w:tc>
        <w:tc>
          <w:tcPr>
            <w:tcW w:w="591" w:type="pct"/>
          </w:tcPr>
          <w:p w14:paraId="66A43E3A" w14:textId="77777777" w:rsidR="00E73F22" w:rsidRDefault="00E73F22">
            <w:pPr>
              <w:spacing w:after="0" w:line="360" w:lineRule="auto"/>
              <w:contextualSpacing/>
              <w:jc w:val="both"/>
              <w:rPr>
                <w:i/>
                <w:iCs/>
                <w:color w:val="FF0000"/>
                <w:sz w:val="24"/>
                <w:szCs w:val="24"/>
              </w:rPr>
            </w:pPr>
          </w:p>
        </w:tc>
        <w:tc>
          <w:tcPr>
            <w:tcW w:w="578" w:type="pct"/>
          </w:tcPr>
          <w:p w14:paraId="45F4128F"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F78C979"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17D5F26A"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05C17C9E" w14:textId="77777777" w:rsidR="00E73F22" w:rsidRDefault="00E73F22">
            <w:pPr>
              <w:spacing w:after="0" w:line="360" w:lineRule="auto"/>
              <w:contextualSpacing/>
              <w:jc w:val="both"/>
              <w:rPr>
                <w:i/>
                <w:iCs/>
                <w:color w:val="FF0000"/>
                <w:sz w:val="24"/>
                <w:szCs w:val="24"/>
                <w:lang w:val="pt-BR"/>
              </w:rPr>
            </w:pPr>
          </w:p>
        </w:tc>
      </w:tr>
      <w:tr w:rsidR="00E73F22" w14:paraId="231657EC" w14:textId="77777777">
        <w:tc>
          <w:tcPr>
            <w:tcW w:w="190" w:type="pct"/>
          </w:tcPr>
          <w:p w14:paraId="3CE278A7"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3.</w:t>
            </w:r>
          </w:p>
        </w:tc>
        <w:tc>
          <w:tcPr>
            <w:tcW w:w="583" w:type="pct"/>
          </w:tcPr>
          <w:p w14:paraId="573B8265" w14:textId="77777777" w:rsidR="00E73F22" w:rsidRDefault="00E73F22">
            <w:pPr>
              <w:spacing w:after="0" w:line="360" w:lineRule="auto"/>
              <w:contextualSpacing/>
              <w:jc w:val="both"/>
              <w:rPr>
                <w:i/>
                <w:iCs/>
                <w:color w:val="FF0000"/>
                <w:sz w:val="24"/>
                <w:szCs w:val="24"/>
                <w:lang w:val="pt-BR"/>
              </w:rPr>
            </w:pPr>
          </w:p>
        </w:tc>
        <w:tc>
          <w:tcPr>
            <w:tcW w:w="979" w:type="pct"/>
          </w:tcPr>
          <w:p w14:paraId="210653D4" w14:textId="77777777" w:rsidR="00E73F22" w:rsidRDefault="00E73F22">
            <w:pPr>
              <w:numPr>
                <w:ilvl w:val="0"/>
                <w:numId w:val="18"/>
              </w:numPr>
              <w:spacing w:after="0" w:line="360" w:lineRule="auto"/>
              <w:contextualSpacing/>
              <w:jc w:val="both"/>
              <w:rPr>
                <w:i/>
                <w:iCs/>
                <w:color w:val="FF0000"/>
                <w:sz w:val="24"/>
                <w:szCs w:val="24"/>
                <w:lang w:val="es-ES"/>
              </w:rPr>
            </w:pPr>
          </w:p>
        </w:tc>
        <w:tc>
          <w:tcPr>
            <w:tcW w:w="591" w:type="pct"/>
          </w:tcPr>
          <w:p w14:paraId="0ACABE84" w14:textId="77777777" w:rsidR="00E73F22" w:rsidRDefault="00E73F22">
            <w:pPr>
              <w:spacing w:after="0" w:line="360" w:lineRule="auto"/>
              <w:contextualSpacing/>
              <w:jc w:val="both"/>
              <w:rPr>
                <w:i/>
                <w:iCs/>
                <w:color w:val="FF0000"/>
                <w:sz w:val="24"/>
                <w:szCs w:val="24"/>
              </w:rPr>
            </w:pPr>
          </w:p>
        </w:tc>
        <w:tc>
          <w:tcPr>
            <w:tcW w:w="578" w:type="pct"/>
          </w:tcPr>
          <w:p w14:paraId="1EFB80E8"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18D0B8A"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0B007D03"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CC88155" w14:textId="77777777" w:rsidR="00E73F22" w:rsidRDefault="00E73F22">
            <w:pPr>
              <w:spacing w:after="0" w:line="360" w:lineRule="auto"/>
              <w:contextualSpacing/>
              <w:jc w:val="both"/>
              <w:rPr>
                <w:i/>
                <w:iCs/>
                <w:color w:val="FF0000"/>
                <w:sz w:val="24"/>
                <w:szCs w:val="24"/>
              </w:rPr>
            </w:pPr>
          </w:p>
        </w:tc>
      </w:tr>
      <w:tr w:rsidR="00E73F22" w14:paraId="6828C124" w14:textId="77777777">
        <w:tc>
          <w:tcPr>
            <w:tcW w:w="190" w:type="pct"/>
          </w:tcPr>
          <w:p w14:paraId="2B37BB7F"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4.</w:t>
            </w:r>
          </w:p>
        </w:tc>
        <w:tc>
          <w:tcPr>
            <w:tcW w:w="583" w:type="pct"/>
          </w:tcPr>
          <w:p w14:paraId="1420CAE9" w14:textId="77777777" w:rsidR="00E73F22" w:rsidRDefault="00E73F22">
            <w:pPr>
              <w:spacing w:after="0" w:line="360" w:lineRule="auto"/>
              <w:contextualSpacing/>
              <w:jc w:val="both"/>
              <w:rPr>
                <w:i/>
                <w:iCs/>
                <w:color w:val="FF0000"/>
                <w:sz w:val="24"/>
                <w:szCs w:val="24"/>
                <w:lang w:val="pt-BR"/>
              </w:rPr>
            </w:pPr>
          </w:p>
        </w:tc>
        <w:tc>
          <w:tcPr>
            <w:tcW w:w="979" w:type="pct"/>
          </w:tcPr>
          <w:p w14:paraId="491502F8" w14:textId="77777777" w:rsidR="00E73F22" w:rsidRDefault="00E73F22">
            <w:pPr>
              <w:pStyle w:val="ListParagraph"/>
              <w:numPr>
                <w:ilvl w:val="0"/>
                <w:numId w:val="17"/>
              </w:numPr>
              <w:spacing w:line="360" w:lineRule="auto"/>
              <w:ind w:left="239" w:hanging="239"/>
              <w:contextualSpacing/>
              <w:jc w:val="both"/>
              <w:rPr>
                <w:i/>
                <w:iCs/>
                <w:color w:val="FF0000"/>
                <w:lang w:val="es-ES"/>
              </w:rPr>
            </w:pPr>
          </w:p>
        </w:tc>
        <w:tc>
          <w:tcPr>
            <w:tcW w:w="591" w:type="pct"/>
          </w:tcPr>
          <w:p w14:paraId="461FB205" w14:textId="77777777" w:rsidR="00E73F22" w:rsidRDefault="00E73F22">
            <w:pPr>
              <w:spacing w:after="0" w:line="360" w:lineRule="auto"/>
              <w:contextualSpacing/>
              <w:jc w:val="both"/>
              <w:rPr>
                <w:i/>
                <w:iCs/>
                <w:color w:val="FF0000"/>
                <w:sz w:val="24"/>
                <w:szCs w:val="24"/>
              </w:rPr>
            </w:pPr>
          </w:p>
        </w:tc>
        <w:tc>
          <w:tcPr>
            <w:tcW w:w="578" w:type="pct"/>
          </w:tcPr>
          <w:p w14:paraId="48FD400F"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68F5BE9"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34C5D907"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523C427" w14:textId="77777777" w:rsidR="00E73F22" w:rsidRDefault="00E73F22">
            <w:pPr>
              <w:spacing w:line="360" w:lineRule="auto"/>
              <w:contextualSpacing/>
              <w:jc w:val="center"/>
              <w:rPr>
                <w:i/>
                <w:iCs/>
                <w:color w:val="FF0000"/>
                <w:sz w:val="24"/>
                <w:szCs w:val="24"/>
              </w:rPr>
            </w:pPr>
          </w:p>
        </w:tc>
      </w:tr>
      <w:tr w:rsidR="00E73F22" w14:paraId="15726DB0" w14:textId="77777777">
        <w:tc>
          <w:tcPr>
            <w:tcW w:w="190" w:type="pct"/>
          </w:tcPr>
          <w:p w14:paraId="7E866C06"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6.</w:t>
            </w:r>
          </w:p>
        </w:tc>
        <w:tc>
          <w:tcPr>
            <w:tcW w:w="583" w:type="pct"/>
            <w:tcBorders>
              <w:top w:val="single" w:sz="6" w:space="0" w:color="000000"/>
              <w:left w:val="single" w:sz="6" w:space="0" w:color="000000"/>
              <w:bottom w:val="single" w:sz="6" w:space="0" w:color="000000"/>
              <w:right w:val="single" w:sz="6" w:space="0" w:color="000000"/>
            </w:tcBorders>
          </w:tcPr>
          <w:p w14:paraId="05EB1C3E" w14:textId="77777777" w:rsidR="00E73F22" w:rsidRDefault="00E73F22">
            <w:pPr>
              <w:spacing w:after="0" w:line="360" w:lineRule="auto"/>
              <w:contextualSpacing/>
              <w:rPr>
                <w:i/>
                <w:iCs/>
                <w:color w:val="FF0000"/>
                <w:sz w:val="24"/>
                <w:szCs w:val="24"/>
                <w:lang w:val="pt-BR"/>
              </w:rPr>
            </w:pPr>
          </w:p>
        </w:tc>
        <w:tc>
          <w:tcPr>
            <w:tcW w:w="979" w:type="pct"/>
            <w:tcBorders>
              <w:top w:val="single" w:sz="6" w:space="0" w:color="000000"/>
              <w:left w:val="single" w:sz="6" w:space="0" w:color="000000"/>
              <w:bottom w:val="single" w:sz="6" w:space="0" w:color="000000"/>
              <w:right w:val="single" w:sz="6" w:space="0" w:color="000000"/>
            </w:tcBorders>
          </w:tcPr>
          <w:p w14:paraId="27A725F4" w14:textId="77777777" w:rsidR="00E73F22" w:rsidRDefault="00E73F22">
            <w:pPr>
              <w:pStyle w:val="ListParagraph"/>
              <w:numPr>
                <w:ilvl w:val="0"/>
                <w:numId w:val="17"/>
              </w:numPr>
              <w:spacing w:line="360" w:lineRule="auto"/>
              <w:ind w:left="57" w:hanging="86"/>
              <w:contextualSpacing/>
              <w:jc w:val="both"/>
              <w:rPr>
                <w:i/>
                <w:iCs/>
                <w:color w:val="FF0000"/>
                <w:lang w:val="es-ES"/>
              </w:rPr>
            </w:pPr>
          </w:p>
        </w:tc>
        <w:tc>
          <w:tcPr>
            <w:tcW w:w="591" w:type="pct"/>
            <w:tcBorders>
              <w:top w:val="single" w:sz="6" w:space="0" w:color="000000"/>
              <w:left w:val="single" w:sz="6" w:space="0" w:color="000000"/>
              <w:bottom w:val="single" w:sz="6" w:space="0" w:color="000000"/>
              <w:right w:val="single" w:sz="6" w:space="0" w:color="000000"/>
            </w:tcBorders>
          </w:tcPr>
          <w:p w14:paraId="5267DAA8" w14:textId="77777777" w:rsidR="00E73F22" w:rsidRDefault="00E73F22">
            <w:pPr>
              <w:spacing w:after="0" w:line="360" w:lineRule="auto"/>
              <w:contextualSpacing/>
              <w:jc w:val="both"/>
              <w:rPr>
                <w:i/>
                <w:iCs/>
                <w:color w:val="FF0000"/>
                <w:sz w:val="24"/>
                <w:szCs w:val="24"/>
              </w:rPr>
            </w:pPr>
          </w:p>
        </w:tc>
        <w:tc>
          <w:tcPr>
            <w:tcW w:w="578" w:type="pct"/>
            <w:tcBorders>
              <w:top w:val="single" w:sz="6" w:space="0" w:color="000000"/>
              <w:left w:val="single" w:sz="6" w:space="0" w:color="000000"/>
              <w:bottom w:val="single" w:sz="6" w:space="0" w:color="000000"/>
              <w:right w:val="single" w:sz="4" w:space="0" w:color="auto"/>
            </w:tcBorders>
          </w:tcPr>
          <w:p w14:paraId="753C30C6"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Borders>
              <w:top w:val="single" w:sz="6" w:space="0" w:color="000000"/>
              <w:left w:val="single" w:sz="4" w:space="0" w:color="auto"/>
              <w:bottom w:val="single" w:sz="6" w:space="0" w:color="000000"/>
              <w:right w:val="single" w:sz="6" w:space="0" w:color="000000"/>
            </w:tcBorders>
          </w:tcPr>
          <w:p w14:paraId="212822A7" w14:textId="77777777" w:rsidR="00E73F22" w:rsidRDefault="00E73F22">
            <w:pPr>
              <w:numPr>
                <w:ilvl w:val="0"/>
                <w:numId w:val="16"/>
              </w:numPr>
              <w:spacing w:after="0" w:line="360" w:lineRule="auto"/>
              <w:contextualSpacing/>
              <w:jc w:val="both"/>
              <w:rPr>
                <w:i/>
                <w:iCs/>
                <w:color w:val="FF0000"/>
                <w:sz w:val="24"/>
                <w:szCs w:val="24"/>
              </w:rPr>
            </w:pPr>
          </w:p>
        </w:tc>
        <w:tc>
          <w:tcPr>
            <w:tcW w:w="639" w:type="pct"/>
            <w:tcBorders>
              <w:top w:val="single" w:sz="6" w:space="0" w:color="000000"/>
              <w:left w:val="single" w:sz="4" w:space="0" w:color="auto"/>
              <w:bottom w:val="single" w:sz="6" w:space="0" w:color="000000"/>
              <w:right w:val="single" w:sz="6" w:space="0" w:color="000000"/>
            </w:tcBorders>
          </w:tcPr>
          <w:p w14:paraId="1BC62AED" w14:textId="77777777" w:rsidR="00E73F22" w:rsidRDefault="00E73F22">
            <w:pPr>
              <w:spacing w:after="0" w:line="360" w:lineRule="auto"/>
              <w:ind w:left="360"/>
              <w:contextualSpacing/>
              <w:jc w:val="both"/>
              <w:rPr>
                <w:i/>
                <w:iCs/>
                <w:color w:val="FF0000"/>
                <w:sz w:val="24"/>
                <w:szCs w:val="24"/>
              </w:rPr>
            </w:pPr>
          </w:p>
        </w:tc>
        <w:tc>
          <w:tcPr>
            <w:tcW w:w="674" w:type="pct"/>
            <w:tcBorders>
              <w:top w:val="single" w:sz="6" w:space="0" w:color="000000"/>
              <w:left w:val="single" w:sz="4" w:space="0" w:color="auto"/>
              <w:bottom w:val="single" w:sz="6" w:space="0" w:color="000000"/>
              <w:right w:val="single" w:sz="6" w:space="0" w:color="000000"/>
            </w:tcBorders>
          </w:tcPr>
          <w:p w14:paraId="1C6979CD" w14:textId="77777777" w:rsidR="00E73F22" w:rsidRDefault="00E73F22">
            <w:pPr>
              <w:spacing w:after="0" w:line="360" w:lineRule="auto"/>
              <w:contextualSpacing/>
              <w:jc w:val="both"/>
              <w:rPr>
                <w:i/>
                <w:iCs/>
                <w:color w:val="FF0000"/>
                <w:sz w:val="24"/>
                <w:szCs w:val="24"/>
              </w:rPr>
            </w:pPr>
          </w:p>
        </w:tc>
      </w:tr>
    </w:tbl>
    <w:p w14:paraId="61E6C5F6" w14:textId="77777777" w:rsidR="00E73F22" w:rsidRDefault="00000000">
      <w:pPr>
        <w:pStyle w:val="BodyText3"/>
        <w:spacing w:line="360" w:lineRule="auto"/>
        <w:contextualSpacing/>
        <w:jc w:val="center"/>
        <w:rPr>
          <w:i/>
          <w:iCs/>
          <w:color w:val="FF0000"/>
          <w:sz w:val="24"/>
          <w:szCs w:val="24"/>
        </w:rPr>
      </w:pPr>
      <w:r>
        <w:rPr>
          <w:b/>
          <w:bCs/>
          <w:i/>
          <w:iCs/>
          <w:color w:val="FF0000"/>
          <w:sz w:val="24"/>
          <w:szCs w:val="24"/>
        </w:rPr>
        <w:t xml:space="preserve">Chanzo: </w:t>
      </w:r>
      <w:r>
        <w:rPr>
          <w:i/>
          <w:iCs/>
          <w:color w:val="FF0000"/>
          <w:sz w:val="24"/>
          <w:szCs w:val="24"/>
        </w:rPr>
        <w:t xml:space="preserve">Halmashauri ya Kijiji cha Zabazaba; Mwezi, Mwaka</w:t>
      </w:r>
    </w:p>
    <w:p w14:paraId="6D456414" w14:textId="77777777" w:rsidR="00E73F22" w:rsidRDefault="00E73F22">
      <w:pPr>
        <w:pStyle w:val="BodyText3"/>
        <w:spacing w:line="360" w:lineRule="auto"/>
        <w:contextualSpacing/>
        <w:rPr>
          <w:sz w:val="24"/>
          <w:szCs w:val="24"/>
          <w:lang w:val="es-ES"/>
        </w:rPr>
        <w:sectPr w:rsidR="00E73F22">
          <w:footerReference w:type="default" r:id="rId25"/>
          <w:footerReference w:type="first" r:id="rId26"/>
          <w:pgSz w:w="15840" w:h="12240" w:orient="landscape"/>
          <w:pgMar w:top="1138" w:right="850" w:bottom="245" w:left="1296" w:header="720" w:footer="720" w:gutter="0"/>
          <w:pgNumType w:chapStyle="1"/>
          <w:cols w:space="720"/>
          <w:docGrid w:linePitch="360"/>
        </w:sectPr>
      </w:pPr>
    </w:p>
    <w:p w14:paraId="1A1D3AD2" w14:textId="77777777" w:rsidR="00E73F22" w:rsidRDefault="00000000">
      <w:pPr>
        <w:pStyle w:val="Heading1"/>
        <w:spacing w:line="360" w:lineRule="auto"/>
        <w:contextualSpacing/>
        <w:jc w:val="center"/>
        <w:rPr>
          <w:rFonts w:ascii="Times New Roman" w:hAnsi="Times New Roman"/>
          <w:bCs w:val="0"/>
          <w:sz w:val="24"/>
          <w:szCs w:val="24"/>
          <w:lang w:val="es-ES"/>
        </w:rPr>
      </w:pPr>
      <w:bookmarkStart w:id="930" w:name="_Toc284750978"/>
      <w:bookmarkStart w:id="931" w:name="_Toc231889512"/>
      <w:bookmarkStart w:id="932" w:name="_Toc90103754"/>
      <w:bookmarkStart w:id="933" w:name="_Toc231711451"/>
      <w:bookmarkStart w:id="934" w:name="_Toc320609652"/>
      <w:bookmarkStart w:id="935" w:name="_Toc90023249"/>
      <w:bookmarkStart w:id="936" w:name="_Toc231612822"/>
      <w:bookmarkStart w:id="937" w:name="_Toc90466993"/>
      <w:bookmarkStart w:id="938" w:name="_Toc320353045"/>
      <w:bookmarkStart w:id="939" w:name="_Toc304050332"/>
      <w:bookmarkStart w:id="940" w:name="_Toc31303"/>
      <w:bookmarkStart w:id="941" w:name="_Toc29618"/>
      <w:bookmarkStart w:id="942" w:name="_Toc31331"/>
      <w:bookmarkStart w:id="943" w:name="_Toc132455639"/>
      <w:bookmarkStart w:id="944" w:name="_Toc138776826"/>
      <w:bookmarkStart w:id="945" w:name="_Toc138776835"/>
      <w:bookmarkStart w:id="946" w:name="_Toc117524269"/>
      <w:bookmarkStart w:id="947" w:name="_Toc118807616"/>
      <w:bookmarkStart w:id="948" w:name="_Toc120366253"/>
      <w:bookmarkStart w:id="949" w:name="_Toc120357575"/>
      <w:bookmarkStart w:id="950" w:name="_Toc90467011"/>
      <w:bookmarkStart w:id="951" w:name="_Toc231889522"/>
      <w:bookmarkStart w:id="952" w:name="_Toc231711461"/>
      <w:bookmarkStart w:id="953" w:name="_Toc284750998"/>
      <w:bookmarkStart w:id="954" w:name="_Toc231612832"/>
      <w:r>
        <w:rPr>
          <w:rFonts w:ascii="Times New Roman" w:hAnsi="Times New Roman"/>
          <w:bCs w:val="0"/>
          <w:sz w:val="24"/>
          <w:szCs w:val="24"/>
          <w:lang w:val="es-ES"/>
        </w:rPr>
        <w:lastRenderedPageBreak/>
        <w:t xml:space="preserve">SURA YA </w:t>
      </w:r>
      <w:bookmarkEnd w:id="930"/>
      <w:bookmarkEnd w:id="931"/>
      <w:bookmarkEnd w:id="932"/>
      <w:bookmarkEnd w:id="933"/>
      <w:bookmarkEnd w:id="934"/>
      <w:bookmarkEnd w:id="935"/>
      <w:bookmarkEnd w:id="936"/>
      <w:bookmarkEnd w:id="937"/>
      <w:bookmarkEnd w:id="938"/>
      <w:bookmarkEnd w:id="939"/>
      <w:r>
        <w:rPr>
          <w:rFonts w:ascii="Times New Roman" w:hAnsi="Times New Roman"/>
          <w:bCs w:val="0"/>
          <w:sz w:val="24"/>
          <w:szCs w:val="24"/>
          <w:lang w:val="es-ES"/>
        </w:rPr>
        <w:t>SITA</w:t>
      </w:r>
      <w:bookmarkEnd w:id="940"/>
      <w:bookmarkEnd w:id="941"/>
      <w:bookmarkEnd w:id="942"/>
      <w:bookmarkEnd w:id="943"/>
      <w:bookmarkEnd w:id="944"/>
    </w:p>
    <w:p w14:paraId="6E663EF6" w14:textId="77777777" w:rsidR="00E73F22" w:rsidRDefault="00000000">
      <w:pPr>
        <w:pStyle w:val="Heading1"/>
        <w:spacing w:line="360" w:lineRule="auto"/>
        <w:contextualSpacing/>
        <w:jc w:val="center"/>
        <w:rPr>
          <w:rFonts w:ascii="Times New Roman" w:hAnsi="Times New Roman"/>
          <w:sz w:val="24"/>
          <w:szCs w:val="24"/>
          <w:lang w:val="es-ES"/>
        </w:rPr>
      </w:pPr>
      <w:bookmarkStart w:id="955" w:name="_Toc79083061"/>
      <w:bookmarkStart w:id="956" w:name="_Toc57622851"/>
      <w:bookmarkStart w:id="957" w:name="_Toc116451851"/>
      <w:bookmarkStart w:id="958" w:name="_Toc79081068"/>
      <w:bookmarkStart w:id="959" w:name="_Toc89677318"/>
      <w:bookmarkStart w:id="960" w:name="_Toc77432640"/>
      <w:bookmarkStart w:id="961" w:name="_Toc79078145"/>
      <w:bookmarkStart w:id="962" w:name="_Toc79018796"/>
      <w:bookmarkStart w:id="963" w:name="_Toc79080292"/>
      <w:bookmarkStart w:id="964" w:name="_Toc116455300"/>
      <w:bookmarkStart w:id="965" w:name="_Toc28024"/>
      <w:bookmarkStart w:id="966" w:name="_Toc116452310"/>
      <w:bookmarkStart w:id="967" w:name="_Toc116449174"/>
      <w:bookmarkStart w:id="968" w:name="_Toc138776827"/>
      <w:bookmarkStart w:id="969" w:name="_Toc28090"/>
      <w:bookmarkStart w:id="970" w:name="_Toc1834"/>
      <w:bookmarkStart w:id="971" w:name="_Toc79041262"/>
      <w:bookmarkStart w:id="972" w:name="_Toc79040777"/>
      <w:bookmarkStart w:id="973" w:name="_Toc117157085"/>
      <w:bookmarkStart w:id="974" w:name="_Toc116450180"/>
      <w:bookmarkStart w:id="975" w:name="_Toc79078786"/>
      <w:bookmarkStart w:id="976" w:name="_Toc120366206"/>
      <w:bookmarkStart w:id="977" w:name="_Toc132455640"/>
      <w:r>
        <w:rPr>
          <w:rFonts w:ascii="Times New Roman" w:hAnsi="Times New Roman"/>
          <w:sz w:val="24"/>
          <w:szCs w:val="24"/>
          <w:lang w:val="es-ES"/>
        </w:rPr>
        <w:t>MPANGO WA MATUMIZI YA ARDHI YA KIJIJI</w:t>
      </w:r>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14:paraId="638A57CE" w14:textId="77777777" w:rsidR="00E73F22" w:rsidRDefault="00000000">
      <w:pPr>
        <w:pStyle w:val="Heading2"/>
        <w:spacing w:line="360" w:lineRule="auto"/>
        <w:contextualSpacing/>
        <w:rPr>
          <w:rFonts w:ascii="Times New Roman" w:hAnsi="Times New Roman"/>
          <w:i w:val="0"/>
          <w:iCs w:val="0"/>
          <w:sz w:val="24"/>
          <w:szCs w:val="24"/>
          <w:lang w:val="es-ES"/>
        </w:rPr>
      </w:pPr>
      <w:bookmarkStart w:id="978" w:name="_Toc120366207"/>
      <w:bookmarkStart w:id="979" w:name="_Toc1710"/>
      <w:bookmarkStart w:id="980" w:name="_Toc138776828"/>
      <w:bookmarkStart w:id="981" w:name="_Toc28911"/>
      <w:bookmarkStart w:id="982" w:name="_Toc14971"/>
      <w:bookmarkStart w:id="983" w:name="_Toc132455641"/>
      <w:r>
        <w:rPr>
          <w:rFonts w:ascii="Times New Roman" w:hAnsi="Times New Roman"/>
          <w:i w:val="0"/>
          <w:iCs w:val="0"/>
          <w:sz w:val="24"/>
          <w:szCs w:val="24"/>
          <w:lang w:val="es-ES"/>
        </w:rPr>
        <w:t>6.1 Utangulizi</w:t>
      </w:r>
      <w:bookmarkEnd w:id="978"/>
      <w:bookmarkEnd w:id="979"/>
      <w:bookmarkEnd w:id="980"/>
      <w:bookmarkEnd w:id="981"/>
      <w:bookmarkEnd w:id="982"/>
      <w:bookmarkEnd w:id="983"/>
    </w:p>
    <w:p w14:paraId="4D575E2A" w14:textId="77777777" w:rsidR="00E73F22" w:rsidRDefault="00000000">
      <w:pPr>
        <w:spacing w:line="360" w:lineRule="auto"/>
        <w:contextualSpacing/>
        <w:jc w:val="both"/>
        <w:rPr>
          <w:sz w:val="24"/>
          <w:szCs w:val="24"/>
          <w:lang w:val="es-ES"/>
        </w:rPr>
      </w:pPr>
      <w:r>
        <w:rPr>
          <w:sz w:val="24"/>
          <w:szCs w:val="24"/>
          <w:lang w:val="es-ES"/>
        </w:rPr>
        <w:t xml:space="preserve">Mpango wa matumizi ya ardhi uliandaliwa baada ya kufanya tathmini ya matumizi ya Ardhi yaliyokuwepo kwa wakati huo (existing situation). Katika hatua hii kila aina ya tumizi la Ardhi lililopo kijijini lilifanyiwa tathmini ili kubaini kama eneo linafaa, linatumika ipasavyo na linatosheleza mahitaji ya tumizi husika. Matokeo ya tathmini hiyo yalitumika kama mwongozo wa kufanya makadirio ya Ardhi inayohitajika kwa ajili ya matumizi mbalimbali. </w:t>
      </w:r>
    </w:p>
    <w:p w14:paraId="2BC4536A" w14:textId="77777777" w:rsidR="00E73F22" w:rsidRDefault="00000000">
      <w:pPr>
        <w:pStyle w:val="Heading2"/>
        <w:spacing w:line="360" w:lineRule="auto"/>
        <w:contextualSpacing/>
        <w:rPr>
          <w:rFonts w:ascii="Times New Roman" w:hAnsi="Times New Roman"/>
          <w:i w:val="0"/>
          <w:iCs w:val="0"/>
          <w:sz w:val="24"/>
          <w:szCs w:val="24"/>
          <w:lang w:val="es-ES"/>
        </w:rPr>
      </w:pPr>
      <w:bookmarkStart w:id="984" w:name="_Toc132455642"/>
      <w:bookmarkStart w:id="985" w:name="_Toc26331"/>
      <w:bookmarkStart w:id="986" w:name="_Toc120366208"/>
      <w:bookmarkStart w:id="987" w:name="_Toc25561"/>
      <w:bookmarkStart w:id="988" w:name="_Toc138776829"/>
      <w:bookmarkStart w:id="989" w:name="_Toc17414"/>
      <w:r>
        <w:rPr>
          <w:rFonts w:ascii="Times New Roman" w:hAnsi="Times New Roman"/>
          <w:i w:val="0"/>
          <w:iCs w:val="0"/>
          <w:sz w:val="24"/>
          <w:szCs w:val="24"/>
          <w:lang w:val="es-ES"/>
        </w:rPr>
        <w:t>6.2 Mpango Uliopo na Ukokotoaji wa Mahitaji ya Ardhi kwa Matumizi ya Miaka Kumi ijayo</w:t>
      </w:r>
      <w:bookmarkEnd w:id="984"/>
      <w:bookmarkEnd w:id="985"/>
      <w:bookmarkEnd w:id="986"/>
      <w:bookmarkEnd w:id="987"/>
      <w:bookmarkEnd w:id="988"/>
      <w:bookmarkEnd w:id="989"/>
    </w:p>
    <w:p w14:paraId="25C0E167" w14:textId="77777777" w:rsidR="00E73F22" w:rsidRDefault="00000000">
      <w:pPr>
        <w:spacing w:line="360" w:lineRule="auto"/>
        <w:contextualSpacing/>
        <w:jc w:val="both"/>
        <w:rPr>
          <w:sz w:val="24"/>
          <w:szCs w:val="24"/>
          <w:lang w:val="es-ES"/>
        </w:rPr>
      </w:pPr>
      <w:r>
        <w:rPr>
          <w:sz w:val="24"/>
          <w:szCs w:val="24"/>
          <w:lang w:val="es-ES"/>
        </w:rPr>
        <w:t xml:space="preserve">Timu kutoka tume ya taifa ya mipango ya matumizi ya ardhi na timu ya uandaaji na usimamizi wa Mipango ya Matumizi ya ardhi ngazi ya wilaya iliwawezesha wajumbe wa kamati ya usimamizi wa matumizi ya ardhi ya Kijiji na Halmashauri ya Kijiji namna ya kupendekeza maeneo yao kwa matumizi ya baadae kwa kuzingatia idadi ya watu na mifugo iliyopo, ukubwa wa maeneo yanayotumika sasa, changamoto zenye mahusiano na ardhi zilizopo kijijini. Kazi hii ilifanyika kwa kufanya tathmini ya Ardhi na kukokotoa mahitaji ya Ardhi kwa miaka kumi ijayo </w:t>
      </w:r>
      <w:r>
        <w:rPr>
          <w:color w:val="FF0000"/>
          <w:sz w:val="24"/>
          <w:szCs w:val="24"/>
          <w:lang w:val="es-ES"/>
        </w:rPr>
        <w:t>(Mwaka - Mwaka)</w:t>
      </w:r>
      <w:r>
        <w:rPr>
          <w:sz w:val="24"/>
          <w:szCs w:val="24"/>
          <w:lang w:val="es-ES"/>
        </w:rPr>
        <w:t>.</w:t>
      </w:r>
    </w:p>
    <w:p w14:paraId="7393E25D" w14:textId="77777777" w:rsidR="00E73F22" w:rsidRDefault="00000000">
      <w:pPr>
        <w:pStyle w:val="Heading2"/>
        <w:spacing w:line="360" w:lineRule="auto"/>
        <w:contextualSpacing/>
        <w:rPr>
          <w:rFonts w:ascii="Times New Roman" w:hAnsi="Times New Roman"/>
          <w:i w:val="0"/>
          <w:iCs w:val="0"/>
          <w:sz w:val="24"/>
          <w:szCs w:val="24"/>
          <w:lang w:val="pt-BR"/>
        </w:rPr>
      </w:pPr>
      <w:bookmarkStart w:id="990" w:name="_Toc79078788"/>
      <w:bookmarkStart w:id="991" w:name="_Toc89677320"/>
      <w:bookmarkStart w:id="992" w:name="_Toc77432642"/>
      <w:bookmarkStart w:id="993" w:name="_Toc57622853"/>
      <w:bookmarkStart w:id="994" w:name="_Toc23731"/>
      <w:bookmarkStart w:id="995" w:name="_Toc116449176"/>
      <w:bookmarkStart w:id="996" w:name="_Toc116450182"/>
      <w:bookmarkStart w:id="997" w:name="_Toc79040779"/>
      <w:bookmarkStart w:id="998" w:name="_Toc120366209"/>
      <w:bookmarkStart w:id="999" w:name="_Toc132455643"/>
      <w:bookmarkStart w:id="1000" w:name="_Toc79083063"/>
      <w:bookmarkStart w:id="1001" w:name="_Toc79041264"/>
      <w:bookmarkStart w:id="1002" w:name="_Toc116452312"/>
      <w:bookmarkStart w:id="1003" w:name="_Toc6012"/>
      <w:bookmarkStart w:id="1004" w:name="_Toc117157086"/>
      <w:bookmarkStart w:id="1005" w:name="_Toc116451853"/>
      <w:bookmarkStart w:id="1006" w:name="_Toc79018798"/>
      <w:bookmarkStart w:id="1007" w:name="_Toc79078147"/>
      <w:bookmarkStart w:id="1008" w:name="_Toc79081070"/>
      <w:bookmarkStart w:id="1009" w:name="_Toc20979"/>
      <w:bookmarkStart w:id="1010" w:name="_Toc116455302"/>
      <w:bookmarkStart w:id="1011" w:name="_Toc79080294"/>
      <w:bookmarkStart w:id="1012" w:name="_Toc138776830"/>
      <w:r>
        <w:rPr>
          <w:rFonts w:ascii="Times New Roman" w:hAnsi="Times New Roman"/>
          <w:i w:val="0"/>
          <w:iCs w:val="0"/>
          <w:sz w:val="24"/>
          <w:szCs w:val="24"/>
          <w:lang w:val="pt-BR"/>
        </w:rPr>
        <w:t>6.3 Mahitaji ya Ardhi kwa Matumizi Mbalimbali</w:t>
      </w:r>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p>
    <w:p w14:paraId="0B600199" w14:textId="77777777" w:rsidR="00E73F22" w:rsidRDefault="00000000">
      <w:pPr>
        <w:spacing w:line="360" w:lineRule="auto"/>
        <w:contextualSpacing/>
        <w:jc w:val="both"/>
        <w:rPr>
          <w:sz w:val="24"/>
          <w:szCs w:val="24"/>
          <w:lang w:val="es-ES"/>
        </w:rPr>
      </w:pPr>
      <w:r>
        <w:rPr>
          <w:sz w:val="24"/>
          <w:szCs w:val="24"/>
          <w:lang w:val="es-ES"/>
        </w:rPr>
        <w:t xml:space="preserve">Ukokotoaji wa mahitaji ya Ardhi kwa Matumizi mbalimbali ni hatua ya kitaalamu ya kuweza kujua mahitaji ya Ardhi kwa wakazi wa Kijiji cha </w:t>
      </w:r>
      <w:r>
        <w:rPr>
          <w:color w:val="FF0000"/>
          <w:sz w:val="24"/>
          <w:szCs w:val="24"/>
          <w:lang w:val="pt-BR"/>
        </w:rPr>
        <w:t xml:space="preserve">Zabazaba</w:t>
      </w:r>
      <w:r>
        <w:rPr>
          <w:sz w:val="24"/>
          <w:szCs w:val="24"/>
          <w:lang w:val="es-ES"/>
        </w:rPr>
        <w:t xml:space="preserve"> kwa miaka kumi ijayo </w:t>
      </w:r>
      <w:r>
        <w:rPr>
          <w:color w:val="FF0000"/>
          <w:sz w:val="24"/>
          <w:szCs w:val="24"/>
          <w:lang w:val="es-ES"/>
        </w:rPr>
        <w:t>(Mwaka - Mwaka)</w:t>
      </w:r>
      <w:r>
        <w:rPr>
          <w:sz w:val="24"/>
          <w:szCs w:val="24"/>
          <w:lang w:val="es-ES"/>
        </w:rPr>
        <w:t xml:space="preserve">. Mahitaji haya yanajumuisha mahitaji ya maeneo ya Ardhi kwa ajili ya uendelezaji/ujenzi wa makazi, shughuli za kilimo, ufugaji, hifadhi ya misitu na vyanzo vya maji, huduma za jamii (elimu, afya, soko na miundombinu ya barabara, maeneo ya wazi kwa ajili ya viwanja vya michezo na burudani). Hivyo, Halmashauri ya Kijiji cha </w:t>
      </w:r>
      <w:r>
        <w:rPr>
          <w:color w:val="FF0000"/>
          <w:sz w:val="24"/>
          <w:szCs w:val="24"/>
          <w:lang w:val="es-ES"/>
        </w:rPr>
        <w:t xml:space="preserve">Zabazaba</w:t>
      </w:r>
      <w:r>
        <w:rPr>
          <w:sz w:val="24"/>
          <w:szCs w:val="24"/>
          <w:lang w:val="es-ES"/>
        </w:rPr>
        <w:t xml:space="preserve"> iliwawezesha wataalamu wa Wilaya (PLUM) kupitia Ramani ya hali halisi ya Matumizi ya Ardhi kwa kuzingatia takwimu zilizopatikana kutokana na tathmini shirikishi iliyofanyika, kuangalia matatizo makuu yaliyobainishwa katika Kijiji cha </w:t>
      </w:r>
      <w:r>
        <w:rPr>
          <w:color w:val="FF0000"/>
          <w:sz w:val="24"/>
          <w:szCs w:val="24"/>
          <w:lang w:val="es-ES"/>
        </w:rPr>
        <w:t xml:space="preserve">Zabazaba</w:t>
      </w:r>
      <w:r>
        <w:rPr>
          <w:sz w:val="24"/>
          <w:szCs w:val="24"/>
          <w:lang w:val="es-ES"/>
        </w:rPr>
        <w:t xml:space="preserve"> na kuandaliwa mpango kazi wa jamii. </w:t>
      </w:r>
    </w:p>
    <w:p w14:paraId="7D2A0F23" w14:textId="77777777" w:rsidR="00E73F22" w:rsidRDefault="00000000">
      <w:pPr>
        <w:pStyle w:val="Heading2"/>
        <w:spacing w:line="360" w:lineRule="auto"/>
        <w:contextualSpacing/>
        <w:rPr>
          <w:rFonts w:ascii="Times New Roman" w:hAnsi="Times New Roman"/>
          <w:i w:val="0"/>
          <w:iCs w:val="0"/>
          <w:sz w:val="24"/>
          <w:szCs w:val="24"/>
          <w:lang w:val="es-ES"/>
        </w:rPr>
      </w:pPr>
      <w:bookmarkStart w:id="1013" w:name="_Toc116455303"/>
      <w:bookmarkStart w:id="1014" w:name="_Toc116459833"/>
      <w:bookmarkStart w:id="1015" w:name="_Toc116451854"/>
      <w:bookmarkStart w:id="1016" w:name="_Toc90462326"/>
      <w:bookmarkStart w:id="1017" w:name="_Toc90204921"/>
      <w:bookmarkStart w:id="1018" w:name="_Toc116452313"/>
      <w:bookmarkStart w:id="1019" w:name="_Toc117157087"/>
      <w:bookmarkStart w:id="1020" w:name="_Toc116450183"/>
      <w:bookmarkStart w:id="1021" w:name="_Toc116449177"/>
      <w:bookmarkStart w:id="1022" w:name="_Toc177"/>
      <w:bookmarkStart w:id="1023" w:name="_Toc132455644"/>
      <w:bookmarkStart w:id="1024" w:name="_Toc120366210"/>
      <w:bookmarkStart w:id="1025" w:name="_Toc32024"/>
      <w:bookmarkStart w:id="1026" w:name="_Toc26567"/>
      <w:bookmarkStart w:id="1027" w:name="_Toc138776831"/>
      <w:bookmarkStart w:id="1028" w:name="_Toc79018799"/>
      <w:bookmarkStart w:id="1029" w:name="_Toc79081071"/>
      <w:bookmarkStart w:id="1030" w:name="_Toc79040780"/>
      <w:bookmarkStart w:id="1031" w:name="_Toc89677321"/>
      <w:bookmarkStart w:id="1032" w:name="_Toc79080295"/>
      <w:bookmarkStart w:id="1033" w:name="_Toc57622854"/>
      <w:bookmarkStart w:id="1034" w:name="_Toc79078148"/>
      <w:bookmarkStart w:id="1035" w:name="_Toc79078789"/>
      <w:bookmarkStart w:id="1036" w:name="_Toc79083064"/>
      <w:bookmarkStart w:id="1037" w:name="_Toc77432643"/>
      <w:bookmarkStart w:id="1038" w:name="_Toc79041265"/>
      <w:r>
        <w:rPr>
          <w:rFonts w:ascii="Times New Roman" w:hAnsi="Times New Roman"/>
          <w:i w:val="0"/>
          <w:iCs w:val="0"/>
          <w:sz w:val="24"/>
          <w:szCs w:val="24"/>
          <w:lang w:val="es-ES"/>
        </w:rPr>
        <w:t>6.4 Ukubwa wa Kijiji na Mahitaji Halisi ya Ardhi kwa Matumizi Mbalimbali</w:t>
      </w:r>
      <w:bookmarkStart w:id="1039" w:name="_Toc116450184"/>
      <w:bookmarkStart w:id="1040" w:name="_Toc70066144"/>
      <w:bookmarkStart w:id="1041" w:name="_Toc116451855"/>
      <w:bookmarkStart w:id="1042" w:name="_Toc90462327"/>
      <w:bookmarkStart w:id="1043" w:name="_Toc116455304"/>
      <w:bookmarkStart w:id="1044" w:name="_Toc116452314"/>
      <w:bookmarkStart w:id="1045" w:name="_Toc117157088"/>
      <w:bookmarkStart w:id="1046" w:name="_Toc90204922"/>
      <w:bookmarkStart w:id="1047" w:name="_Toc116449178"/>
      <w:bookmarkEnd w:id="1013"/>
      <w:bookmarkEnd w:id="1014"/>
      <w:bookmarkEnd w:id="1015"/>
      <w:bookmarkEnd w:id="1016"/>
      <w:bookmarkEnd w:id="1017"/>
      <w:bookmarkEnd w:id="1018"/>
      <w:bookmarkEnd w:id="1019"/>
      <w:bookmarkEnd w:id="1020"/>
      <w:bookmarkEnd w:id="1021"/>
      <w:r>
        <w:rPr>
          <w:rFonts w:ascii="Times New Roman" w:hAnsi="Times New Roman"/>
          <w:i w:val="0"/>
          <w:iCs w:val="0"/>
          <w:sz w:val="24"/>
          <w:szCs w:val="24"/>
          <w:lang w:val="es-ES"/>
        </w:rPr>
        <w:t xml:space="preserve"> Ukubwa wa Kijiji</w:t>
      </w:r>
      <w:bookmarkEnd w:id="1022"/>
      <w:bookmarkEnd w:id="1023"/>
      <w:bookmarkEnd w:id="1024"/>
      <w:bookmarkEnd w:id="1025"/>
      <w:bookmarkEnd w:id="1026"/>
      <w:bookmarkEnd w:id="1027"/>
      <w:bookmarkEnd w:id="1039"/>
      <w:bookmarkEnd w:id="1040"/>
      <w:bookmarkEnd w:id="1041"/>
      <w:bookmarkEnd w:id="1042"/>
      <w:bookmarkEnd w:id="1043"/>
      <w:bookmarkEnd w:id="1044"/>
      <w:bookmarkEnd w:id="1045"/>
      <w:bookmarkEnd w:id="1046"/>
      <w:bookmarkEnd w:id="1047"/>
    </w:p>
    <w:p w14:paraId="5193B9A2" w14:textId="77777777" w:rsidR="00E73F22" w:rsidRDefault="00000000">
      <w:pPr>
        <w:spacing w:after="160" w:line="360" w:lineRule="auto"/>
        <w:contextualSpacing/>
        <w:jc w:val="both"/>
        <w:rPr>
          <w:sz w:val="24"/>
          <w:szCs w:val="24"/>
          <w:lang w:val="es-ES"/>
        </w:rPr>
      </w:pPr>
      <w:bookmarkStart w:id="1048" w:name="_Toc116451856"/>
      <w:bookmarkStart w:id="1049" w:name="_Toc79040781"/>
      <w:bookmarkStart w:id="1050" w:name="_Toc79078149"/>
      <w:bookmarkStart w:id="1051" w:name="_Toc116449179"/>
      <w:bookmarkStart w:id="1052" w:name="_Toc79078790"/>
      <w:bookmarkStart w:id="1053" w:name="_Toc79018800"/>
      <w:bookmarkStart w:id="1054" w:name="_Toc79081072"/>
      <w:bookmarkStart w:id="1055" w:name="_Toc79080296"/>
      <w:bookmarkStart w:id="1056" w:name="_Toc79083065"/>
      <w:bookmarkStart w:id="1057" w:name="_Toc116450185"/>
      <w:bookmarkStart w:id="1058" w:name="_Toc116452315"/>
      <w:bookmarkStart w:id="1059" w:name="_Toc116455305"/>
      <w:bookmarkStart w:id="1060" w:name="_Toc117157089"/>
      <w:bookmarkStart w:id="1061" w:name="_Toc89677322"/>
      <w:bookmarkStart w:id="1062" w:name="_Toc57622856"/>
      <w:bookmarkStart w:id="1063" w:name="_Toc79041266"/>
      <w:bookmarkEnd w:id="1028"/>
      <w:bookmarkEnd w:id="1029"/>
      <w:bookmarkEnd w:id="1030"/>
      <w:bookmarkEnd w:id="1031"/>
      <w:bookmarkEnd w:id="1032"/>
      <w:bookmarkEnd w:id="1033"/>
      <w:bookmarkEnd w:id="1034"/>
      <w:bookmarkEnd w:id="1035"/>
      <w:bookmarkEnd w:id="1036"/>
      <w:bookmarkEnd w:id="1037"/>
      <w:bookmarkEnd w:id="1038"/>
      <w:r>
        <w:rPr>
          <w:sz w:val="24"/>
          <w:szCs w:val="24"/>
          <w:lang w:val="es-ES"/>
        </w:rPr>
        <w:t xml:space="preserve">Kazi ya kutambua mahitaji halisi ya Ardhi kwa Matumizi mbalimbali ilianza kwa kuhakiki mipaka ili kupata ukubwa halisi wa Matumizi ya Ardhi. Kila aina ya Matumizi ilijadiliwa kwa kina, mahusiano yake na Matumizi mengine, baada ya makadirio ya ongezeko. Kijiji cha </w:t>
      </w:r>
      <w:r>
        <w:rPr>
          <w:color w:val="FF0000"/>
          <w:sz w:val="24"/>
          <w:szCs w:val="24"/>
          <w:lang w:val="es-ES"/>
        </w:rPr>
        <w:t xml:space="preserve">Zabazaba</w:t>
      </w:r>
      <w:r>
        <w:rPr>
          <w:sz w:val="24"/>
          <w:szCs w:val="24"/>
          <w:lang w:val="es-ES"/>
        </w:rPr>
        <w:t xml:space="preserve"> kina ukubwa wa </w:t>
      </w:r>
      <w:r>
        <w:rPr>
          <w:sz w:val="24"/>
          <w:szCs w:val="24"/>
          <w:lang w:val="es-ES"/>
        </w:rPr>
        <w:lastRenderedPageBreak/>
        <w:t xml:space="preserve">Hekta </w:t>
      </w:r>
      <w:r>
        <w:rPr>
          <w:bCs/>
          <w:color w:val="FF0000"/>
          <w:sz w:val="24"/>
          <w:szCs w:val="24"/>
          <w:lang w:val="es-ES"/>
        </w:rPr>
        <w:t>(Ukubwa wa Kijiji kwa Hekta)</w:t>
      </w:r>
      <w:r>
        <w:rPr>
          <w:sz w:val="24"/>
          <w:szCs w:val="24"/>
          <w:lang w:val="es-ES"/>
        </w:rPr>
        <w:t xml:space="preserve"> ambapo makadirio ya mahitaji ya ardhi yalipangwa kwa kuzingatia ukubwa sahihi wa Kijiji, idadi ya watu na idadi ya mifugo.</w:t>
      </w:r>
    </w:p>
    <w:p w14:paraId="2B4568E0" w14:textId="77777777" w:rsidR="00E73F22" w:rsidRDefault="00000000">
      <w:pPr>
        <w:pStyle w:val="Heading3"/>
        <w:spacing w:line="360" w:lineRule="auto"/>
        <w:contextualSpacing/>
        <w:rPr>
          <w:rFonts w:ascii="Times New Roman" w:hAnsi="Times New Roman"/>
          <w:b w:val="0"/>
          <w:sz w:val="24"/>
          <w:szCs w:val="24"/>
          <w:lang w:val="es-ES"/>
        </w:rPr>
      </w:pPr>
      <w:bookmarkStart w:id="1064" w:name="_Toc12693"/>
      <w:bookmarkStart w:id="1065" w:name="_Toc132455645"/>
      <w:r>
        <w:rPr>
          <w:rFonts w:ascii="Times New Roman" w:hAnsi="Times New Roman"/>
          <w:sz w:val="24"/>
          <w:szCs w:val="24"/>
          <w:lang w:val="es-ES"/>
        </w:rPr>
        <w:t>6.4.1 Mahitaji ya Makazi</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p>
    <w:p w14:paraId="20D517DE" w14:textId="77777777" w:rsidR="00E73F22" w:rsidRDefault="00000000">
      <w:pPr>
        <w:spacing w:line="360" w:lineRule="auto"/>
        <w:contextualSpacing/>
        <w:jc w:val="both"/>
        <w:rPr>
          <w:sz w:val="24"/>
          <w:szCs w:val="24"/>
          <w:lang w:val="es-ES"/>
        </w:rPr>
      </w:pPr>
      <w:r>
        <w:rPr>
          <w:sz w:val="24"/>
          <w:szCs w:val="24"/>
          <w:lang w:val="es-ES"/>
        </w:rPr>
        <w:t xml:space="preserve">Wastani wa eneo la makazi kwa kaya katika senta ya Kijiji au makazi msongamano ni mita za mraba </w:t>
      </w:r>
      <w:r>
        <w:rPr>
          <w:color w:val="FF0000"/>
          <w:sz w:val="24"/>
          <w:szCs w:val="24"/>
          <w:lang w:val="es-ES"/>
        </w:rPr>
        <w:t>(wastani wa ukubwa wa Kiwanja katika makazi msongamao katika Kijiji kwa ekari)</w:t>
      </w:r>
      <w:r>
        <w:rPr>
          <w:sz w:val="24"/>
          <w:szCs w:val="24"/>
          <w:lang w:val="es-ES"/>
        </w:rPr>
        <w:t xml:space="preserve"> kwa sasa na wastani wa eneo la makazi kwa kaya katika maeneo ya makazi mtawanyiko (mashambani) ni ekari </w:t>
      </w:r>
      <w:r>
        <w:rPr>
          <w:color w:val="FF0000"/>
          <w:sz w:val="24"/>
          <w:szCs w:val="24"/>
          <w:lang w:val="es-ES"/>
        </w:rPr>
        <w:t>(wastani wa ukubwa wa Kiwanja katika makazi mtawanyiko katika Kijiji kwa ekari)</w:t>
      </w:r>
      <w:r>
        <w:rPr>
          <w:sz w:val="24"/>
          <w:szCs w:val="24"/>
          <w:lang w:val="es-ES"/>
        </w:rPr>
        <w:t xml:space="preserve">. Wakazi wenye maeneo makubwa zaidi wanaweza kumega na kuwagawia vijana wao </w:t>
      </w:r>
      <w:r>
        <w:rPr>
          <w:color w:val="FF0000"/>
          <w:sz w:val="24"/>
          <w:szCs w:val="24"/>
          <w:lang w:val="es-ES"/>
        </w:rPr>
        <w:t>(wastani wa ukubwa wa Kiwanja katika makazi msongamao katika Kijiji kwa ekari)</w:t>
      </w:r>
      <w:r>
        <w:rPr>
          <w:sz w:val="24"/>
          <w:szCs w:val="24"/>
          <w:lang w:val="es-ES"/>
        </w:rPr>
        <w:t xml:space="preserve"> kwa ajili ya makazi wanapofikia kuunda kaya zao. Viwango vilivyowekwa na mwongozo wa Matumizi ya Ardhi kwa ajili ya viwanja vya makazi ni kati ya mita za mraba 400-800 kwa makazi msongamano; 801-1600m</w:t>
      </w:r>
      <w:r>
        <w:rPr>
          <w:sz w:val="24"/>
          <w:szCs w:val="24"/>
          <w:vertAlign w:val="superscript"/>
          <w:lang w:val="es-ES"/>
        </w:rPr>
        <w:t>2</w:t>
      </w:r>
      <w:r>
        <w:rPr>
          <w:sz w:val="24"/>
          <w:szCs w:val="24"/>
          <w:lang w:val="es-ES"/>
        </w:rPr>
        <w:t xml:space="preserve"> kwa makazi yenye msongamano wa kati na 1601-4000 kwa makazi yasiyo na msongamano ambayo ni sawa na ekari 0.15-0.2; 0.2-0.4 na 0.4-1 mtawalia.</w:t>
      </w:r>
    </w:p>
    <w:p w14:paraId="2A0165DC" w14:textId="77777777" w:rsidR="00E73F22" w:rsidRDefault="00E73F22">
      <w:pPr>
        <w:spacing w:line="360" w:lineRule="auto"/>
        <w:contextualSpacing/>
        <w:jc w:val="both"/>
        <w:rPr>
          <w:sz w:val="24"/>
          <w:szCs w:val="24"/>
          <w:lang w:val="es-ES"/>
        </w:rPr>
      </w:pPr>
    </w:p>
    <w:p w14:paraId="12AD63F8" w14:textId="77777777" w:rsidR="00E73F22" w:rsidRDefault="00000000">
      <w:pPr>
        <w:spacing w:before="240" w:after="4" w:line="360" w:lineRule="auto"/>
        <w:contextualSpacing/>
        <w:jc w:val="both"/>
        <w:rPr>
          <w:sz w:val="24"/>
          <w:szCs w:val="24"/>
          <w:lang w:val="es-ES"/>
        </w:rPr>
      </w:pPr>
      <w:r>
        <w:rPr>
          <w:sz w:val="24"/>
          <w:szCs w:val="24"/>
          <w:lang w:val="es-ES"/>
        </w:rPr>
        <w:t xml:space="preserve">Kwa sasa </w:t>
      </w:r>
      <w:r>
        <w:rPr>
          <w:color w:val="FF0000"/>
          <w:sz w:val="24"/>
          <w:szCs w:val="24"/>
          <w:lang w:val="es-ES"/>
        </w:rPr>
        <w:t>(mwaka huu)</w:t>
      </w:r>
      <w:r>
        <w:rPr>
          <w:sz w:val="24"/>
          <w:szCs w:val="24"/>
          <w:lang w:val="es-ES"/>
        </w:rPr>
        <w:t xml:space="preserve">, Kijiji cha </w:t>
      </w:r>
      <w:r>
        <w:rPr>
          <w:color w:val="FF0000"/>
          <w:sz w:val="24"/>
          <w:szCs w:val="24"/>
          <w:lang w:val="es-ES"/>
        </w:rPr>
        <w:t xml:space="preserve">Zabazaba</w:t>
      </w:r>
      <w:r>
        <w:rPr>
          <w:sz w:val="24"/>
          <w:szCs w:val="24"/>
          <w:lang w:val="es-ES"/>
        </w:rPr>
        <w:t xml:space="preserve"> kina watu</w:t>
      </w:r>
      <w:r>
        <w:rPr>
          <w:rFonts w:eastAsia="Times New Roman"/>
          <w:sz w:val="24"/>
          <w:szCs w:val="24"/>
          <w:lang w:val="es-ES"/>
        </w:rPr>
        <w:t xml:space="preserve"> </w:t>
      </w:r>
      <w:r>
        <w:rPr>
          <w:rFonts w:eastAsia="Times New Roman"/>
          <w:color w:val="FF0000"/>
          <w:sz w:val="24"/>
          <w:szCs w:val="24"/>
          <w:lang w:val="es-ES"/>
        </w:rPr>
        <w:t>(idadi ya watu kwa sasa link na Sura ya pili)</w:t>
      </w:r>
      <w:r>
        <w:rPr>
          <w:sz w:val="24"/>
          <w:szCs w:val="24"/>
          <w:lang w:val="es-ES"/>
        </w:rPr>
        <w:t xml:space="preserve"> na kaya </w:t>
      </w:r>
      <w:r>
        <w:rPr>
          <w:rFonts w:eastAsia="Times New Roman"/>
          <w:color w:val="FF0000"/>
          <w:sz w:val="24"/>
          <w:szCs w:val="24"/>
          <w:lang w:val="es-ES"/>
        </w:rPr>
        <w:t>(idadi ya kaya kwa sasa link na Sura ya pili)</w:t>
      </w:r>
      <w:r>
        <w:rPr>
          <w:sz w:val="24"/>
          <w:szCs w:val="24"/>
          <w:lang w:val="es-ES"/>
        </w:rPr>
        <w:t xml:space="preserve"> </w:t>
      </w:r>
      <w:r>
        <w:rPr>
          <w:rFonts w:eastAsia="Times New Roman"/>
          <w:sz w:val="24"/>
          <w:szCs w:val="24"/>
          <w:lang w:val="es-ES"/>
        </w:rPr>
        <w:t xml:space="preserve">sawa </w:t>
      </w:r>
      <w:r>
        <w:rPr>
          <w:sz w:val="24"/>
          <w:szCs w:val="24"/>
          <w:lang w:val="es-ES"/>
        </w:rPr>
        <w:t xml:space="preserve">na wastani wa watu </w:t>
      </w:r>
      <w:r>
        <w:rPr>
          <w:rFonts w:eastAsia="Times New Roman"/>
          <w:color w:val="FF0000"/>
          <w:sz w:val="24"/>
          <w:szCs w:val="24"/>
          <w:lang w:val="es-ES"/>
        </w:rPr>
        <w:t>(wastani wa watu kwa kaya)</w:t>
      </w:r>
      <w:r>
        <w:rPr>
          <w:rFonts w:eastAsia="Times New Roman"/>
          <w:sz w:val="24"/>
          <w:szCs w:val="24"/>
          <w:lang w:val="es-ES"/>
        </w:rPr>
        <w:t xml:space="preserve"> </w:t>
      </w:r>
      <w:r>
        <w:rPr>
          <w:sz w:val="24"/>
          <w:szCs w:val="24"/>
          <w:lang w:val="es-ES"/>
        </w:rPr>
        <w:t xml:space="preserve">kwa kila kaya. Hivyo, eneo la makazi kwa sasa </w:t>
      </w:r>
      <w:r>
        <w:rPr>
          <w:color w:val="FF0000"/>
          <w:sz w:val="24"/>
          <w:szCs w:val="24"/>
          <w:lang w:val="es-ES"/>
        </w:rPr>
        <w:t>(mwaka huu)</w:t>
      </w:r>
      <w:r>
        <w:rPr>
          <w:sz w:val="24"/>
          <w:szCs w:val="24"/>
          <w:lang w:val="es-ES"/>
        </w:rPr>
        <w:t>, linahitajika ekari (</w:t>
      </w:r>
      <w:r>
        <w:rPr>
          <w:color w:val="FF0000"/>
          <w:sz w:val="24"/>
          <w:szCs w:val="24"/>
          <w:lang w:val="es-ES"/>
        </w:rPr>
        <w:t>wastani wa ukubwa wa Kiwanja katika makazi msongamao katika Kijiji kwa ekari-Link)</w:t>
      </w:r>
      <w:r>
        <w:rPr>
          <w:sz w:val="24"/>
          <w:szCs w:val="24"/>
          <w:lang w:val="es-ES"/>
        </w:rPr>
        <w:t xml:space="preserve"> x </w:t>
      </w:r>
      <w:r>
        <w:rPr>
          <w:rFonts w:eastAsia="Times New Roman"/>
          <w:color w:val="FF0000"/>
          <w:sz w:val="24"/>
          <w:szCs w:val="24"/>
          <w:lang w:val="es-ES"/>
        </w:rPr>
        <w:t>(idadi ya kaya kwa sasa link na Sura ya pili)</w:t>
      </w:r>
      <w:r>
        <w:rPr>
          <w:sz w:val="24"/>
          <w:szCs w:val="24"/>
          <w:lang w:val="es-ES"/>
        </w:rPr>
        <w:t xml:space="preserve"> =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ambazo ni sawa na hekta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kwa sasa </w:t>
      </w:r>
      <w:r>
        <w:rPr>
          <w:color w:val="FF0000"/>
          <w:sz w:val="24"/>
          <w:szCs w:val="24"/>
          <w:lang w:val="es-ES"/>
        </w:rPr>
        <w:t>(mwaka huu)</w:t>
      </w:r>
      <w:r>
        <w:rPr>
          <w:sz w:val="24"/>
          <w:szCs w:val="24"/>
          <w:lang w:val="es-ES"/>
        </w:rPr>
        <w:t xml:space="preserve">. Ifikapo mwaka </w:t>
      </w:r>
      <w:r>
        <w:rPr>
          <w:color w:val="FF0000"/>
          <w:sz w:val="24"/>
          <w:szCs w:val="24"/>
          <w:lang w:val="es-ES"/>
        </w:rPr>
        <w:t>(mwaka baada ya miaka 10 ijayo),</w:t>
      </w:r>
      <w:r>
        <w:rPr>
          <w:sz w:val="24"/>
          <w:szCs w:val="24"/>
          <w:lang w:val="es-ES"/>
        </w:rPr>
        <w:t xml:space="preserve"> kijiji hiki kitakuwa na wakazi </w:t>
      </w:r>
      <w:r>
        <w:rPr>
          <w:rFonts w:eastAsia="Times New Roman"/>
          <w:color w:val="FF0000"/>
          <w:sz w:val="24"/>
          <w:szCs w:val="24"/>
          <w:lang w:val="es-ES"/>
        </w:rPr>
        <w:t>(idadi ya watu baada ya miaka 10 link na Sura ya pili)</w:t>
      </w:r>
      <w:r>
        <w:rPr>
          <w:sz w:val="24"/>
          <w:szCs w:val="24"/>
          <w:lang w:val="es-ES"/>
        </w:rPr>
        <w:t xml:space="preserve"> kwenye kaya </w:t>
      </w:r>
      <w:r>
        <w:rPr>
          <w:rFonts w:eastAsia="Times New Roman"/>
          <w:color w:val="FF0000"/>
          <w:sz w:val="24"/>
          <w:szCs w:val="24"/>
          <w:lang w:val="es-ES"/>
        </w:rPr>
        <w:t>(idadi ya kaya baada ya miaka 10 link na Sura ya pili)</w:t>
      </w:r>
      <w:r>
        <w:rPr>
          <w:sz w:val="24"/>
          <w:szCs w:val="24"/>
          <w:lang w:val="es-ES"/>
        </w:rPr>
        <w:t xml:space="preserve"> ambao watahitaji eneo la makazi lenye ukubwa wa (</w:t>
      </w:r>
      <w:r>
        <w:rPr>
          <w:color w:val="FF0000"/>
          <w:sz w:val="24"/>
          <w:szCs w:val="24"/>
          <w:lang w:val="es-ES"/>
        </w:rPr>
        <w:t>wastani wa ukubwa wa Kiwanja katika makazi msongamao katika Kijiji kwa ekari-Link)</w:t>
      </w:r>
      <w:r>
        <w:rPr>
          <w:sz w:val="24"/>
          <w:szCs w:val="24"/>
          <w:lang w:val="es-ES"/>
        </w:rPr>
        <w:t xml:space="preserve"> x kaya </w:t>
      </w:r>
      <w:r>
        <w:rPr>
          <w:rFonts w:eastAsia="Times New Roman"/>
          <w:color w:val="FF0000"/>
          <w:sz w:val="24"/>
          <w:szCs w:val="24"/>
          <w:lang w:val="es-ES"/>
        </w:rPr>
        <w:t>(idadi ya kaya baada ya miaka 10 link na Sura ya pili)</w:t>
      </w:r>
      <w:r>
        <w:rPr>
          <w:sz w:val="24"/>
          <w:szCs w:val="24"/>
          <w:lang w:val="es-ES"/>
        </w:rPr>
        <w:t xml:space="preserve"> = ekari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ambazo ni sawa na hekta </w:t>
      </w:r>
      <w:r>
        <w:rPr>
          <w:color w:val="FF0000"/>
          <w:sz w:val="24"/>
          <w:szCs w:val="24"/>
          <w:lang w:val="es-ES"/>
        </w:rPr>
        <w:t xml:space="preserve">(jibu baada ya </w:t>
      </w:r>
      <w:r>
        <w:rPr>
          <w:i/>
          <w:color w:val="FF0000"/>
          <w:sz w:val="24"/>
          <w:szCs w:val="24"/>
          <w:lang w:val="es-ES"/>
        </w:rPr>
        <w:t>Calculation -A</w:t>
      </w:r>
      <w:r>
        <w:rPr>
          <w:color w:val="FF0000"/>
          <w:sz w:val="24"/>
          <w:szCs w:val="24"/>
          <w:lang w:val="es-ES"/>
        </w:rPr>
        <w:t>).</w:t>
      </w:r>
    </w:p>
    <w:p w14:paraId="20E0D9AB" w14:textId="77777777" w:rsidR="00E73F22" w:rsidRDefault="00E73F22">
      <w:pPr>
        <w:spacing w:before="240" w:after="4" w:line="360" w:lineRule="auto"/>
        <w:contextualSpacing/>
        <w:jc w:val="both"/>
        <w:rPr>
          <w:sz w:val="24"/>
          <w:szCs w:val="24"/>
          <w:lang w:val="es-ES"/>
        </w:rPr>
      </w:pPr>
    </w:p>
    <w:p w14:paraId="6D0B2DEA" w14:textId="77777777" w:rsidR="00E73F22" w:rsidRDefault="00000000">
      <w:pPr>
        <w:spacing w:after="4" w:line="360" w:lineRule="auto"/>
        <w:contextualSpacing/>
        <w:jc w:val="both"/>
        <w:rPr>
          <w:sz w:val="24"/>
          <w:szCs w:val="24"/>
          <w:lang w:val="es-ES"/>
        </w:rPr>
      </w:pPr>
      <w:r>
        <w:rPr>
          <w:sz w:val="24"/>
          <w:szCs w:val="24"/>
          <w:lang w:val="es-ES"/>
        </w:rPr>
        <w:t xml:space="preserve">Mpango wa Matumizi ya Ardhi uliweza pia kubainisha maeneo kwa ajili ya uendelezaji wa miundombinu ya barabara za mitaa na maeneo ya kupitishia huduma mbalimbali katika Kijiji hiki. Kwa mujibu wa miongozo ya Mipango miji, asilimia 10 ya eneo la makazi hutengwa kwa ajili ya barabara za mitaa na vichochoro ambalo ni </w:t>
      </w:r>
      <w:r>
        <w:rPr>
          <w:color w:val="FF0000"/>
          <w:sz w:val="24"/>
          <w:szCs w:val="24"/>
          <w:lang w:val="es-ES"/>
        </w:rPr>
        <w:t>(10% ya A)</w:t>
      </w:r>
      <w:r>
        <w:rPr>
          <w:sz w:val="24"/>
          <w:szCs w:val="24"/>
          <w:lang w:val="es-ES"/>
        </w:rPr>
        <w:t xml:space="preserve"> na hujumlishwa kwenye eneo la makazi hivyo eneo la makazi litahitajika ukubwa wa hekta </w:t>
      </w:r>
      <w:r>
        <w:rPr>
          <w:color w:val="FF0000"/>
          <w:sz w:val="24"/>
          <w:szCs w:val="24"/>
          <w:lang w:val="es-ES"/>
        </w:rPr>
        <w:t>(10% ya A + A (B))</w:t>
      </w:r>
      <w:r>
        <w:rPr>
          <w:sz w:val="24"/>
          <w:szCs w:val="24"/>
          <w:lang w:val="es-ES"/>
        </w:rPr>
        <w:t xml:space="preserve">. Eneo la makazi lililotengwa lina ukubwa wa hekta </w:t>
      </w:r>
      <w:r>
        <w:rPr>
          <w:color w:val="FF0000"/>
          <w:sz w:val="24"/>
          <w:szCs w:val="24"/>
          <w:lang w:val="es-ES"/>
        </w:rPr>
        <w:t>(Eneo lililotengwa kwenye Landuse katika hekta link na Ramani (C))</w:t>
      </w:r>
      <w:r>
        <w:rPr>
          <w:sz w:val="24"/>
          <w:szCs w:val="24"/>
          <w:lang w:val="es-ES"/>
        </w:rPr>
        <w:t xml:space="preserve"> hivyo eneo lililotengwa linatosha kwa ajili ya makazi kwa miaka 10 na ziada ya hekta </w:t>
      </w:r>
      <w:r>
        <w:rPr>
          <w:color w:val="FF0000"/>
          <w:sz w:val="24"/>
          <w:szCs w:val="24"/>
          <w:lang w:val="es-ES"/>
        </w:rPr>
        <w:t>(C-B)</w:t>
      </w:r>
      <w:r>
        <w:rPr>
          <w:sz w:val="24"/>
          <w:szCs w:val="24"/>
          <w:lang w:val="es-ES"/>
        </w:rPr>
        <w:t>.</w:t>
      </w:r>
    </w:p>
    <w:p w14:paraId="60ED5E12" w14:textId="77777777" w:rsidR="00E73F22" w:rsidRDefault="00000000">
      <w:pPr>
        <w:pStyle w:val="Heading3"/>
        <w:spacing w:line="360" w:lineRule="auto"/>
        <w:contextualSpacing/>
        <w:rPr>
          <w:rFonts w:ascii="Times New Roman" w:hAnsi="Times New Roman"/>
          <w:i/>
          <w:iCs/>
          <w:sz w:val="24"/>
          <w:szCs w:val="24"/>
          <w:lang w:val="es-ES"/>
        </w:rPr>
      </w:pPr>
      <w:bookmarkStart w:id="1066" w:name="_Toc28479"/>
      <w:bookmarkStart w:id="1067" w:name="_Toc79041268"/>
      <w:bookmarkStart w:id="1068" w:name="_Toc57622857"/>
      <w:bookmarkStart w:id="1069" w:name="_Toc116449180"/>
      <w:bookmarkStart w:id="1070" w:name="_Toc117157090"/>
      <w:bookmarkStart w:id="1071" w:name="_Toc117524239"/>
      <w:bookmarkStart w:id="1072" w:name="_Toc120366211"/>
      <w:bookmarkStart w:id="1073" w:name="_Toc79083067"/>
      <w:bookmarkStart w:id="1074" w:name="_Toc79081074"/>
      <w:bookmarkStart w:id="1075" w:name="_Toc79018802"/>
      <w:bookmarkStart w:id="1076" w:name="_Toc116451857"/>
      <w:bookmarkStart w:id="1077" w:name="_Toc116450186"/>
      <w:bookmarkStart w:id="1078" w:name="_Toc132455646"/>
      <w:bookmarkStart w:id="1079" w:name="_Toc79078151"/>
      <w:bookmarkStart w:id="1080" w:name="_Toc116452316"/>
      <w:bookmarkStart w:id="1081" w:name="_Toc77432644"/>
      <w:bookmarkStart w:id="1082" w:name="_Toc79078792"/>
      <w:bookmarkStart w:id="1083" w:name="_Toc89677323"/>
      <w:bookmarkStart w:id="1084" w:name="_Toc79080298"/>
      <w:bookmarkStart w:id="1085" w:name="_Toc79040783"/>
      <w:bookmarkStart w:id="1086" w:name="_Toc116455306"/>
      <w:r>
        <w:rPr>
          <w:rFonts w:ascii="Times New Roman" w:hAnsi="Times New Roman"/>
          <w:sz w:val="24"/>
          <w:szCs w:val="24"/>
          <w:lang w:val="es-ES"/>
        </w:rPr>
        <w:lastRenderedPageBreak/>
        <w:t>6.4.2 Mahitaji ya Ardhi kwa Kilimo</w:t>
      </w:r>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p>
    <w:p w14:paraId="0D3EC051" w14:textId="77777777" w:rsidR="00E73F22" w:rsidRDefault="00000000">
      <w:pPr>
        <w:pStyle w:val="Heading4"/>
        <w:spacing w:line="360" w:lineRule="auto"/>
        <w:contextualSpacing/>
        <w:rPr>
          <w:sz w:val="24"/>
          <w:szCs w:val="24"/>
          <w:lang w:val="es-ES"/>
        </w:rPr>
      </w:pPr>
      <w:bookmarkStart w:id="1087" w:name="_Toc116455307"/>
      <w:bookmarkStart w:id="1088" w:name="_Toc79078793"/>
      <w:bookmarkStart w:id="1089" w:name="_Toc120335512"/>
      <w:bookmarkStart w:id="1090" w:name="_Toc116450187"/>
      <w:bookmarkStart w:id="1091" w:name="_Toc118806191"/>
      <w:bookmarkStart w:id="1092" w:name="_Toc120357543"/>
      <w:bookmarkStart w:id="1093" w:name="_Toc118807587"/>
      <w:bookmarkStart w:id="1094" w:name="_Toc116449181"/>
      <w:bookmarkStart w:id="1095" w:name="_Toc116451858"/>
      <w:bookmarkStart w:id="1096" w:name="_Toc57622858"/>
      <w:bookmarkStart w:id="1097" w:name="_Toc79041269"/>
      <w:bookmarkStart w:id="1098" w:name="_Toc120366212"/>
      <w:bookmarkStart w:id="1099" w:name="_Toc89677324"/>
      <w:bookmarkStart w:id="1100" w:name="_Toc117157091"/>
      <w:bookmarkStart w:id="1101" w:name="_Toc117524240"/>
      <w:bookmarkStart w:id="1102" w:name="_Toc79040784"/>
      <w:bookmarkStart w:id="1103" w:name="_Toc79018803"/>
      <w:bookmarkStart w:id="1104" w:name="_Toc79081075"/>
      <w:bookmarkStart w:id="1105" w:name="_Toc116452317"/>
      <w:bookmarkStart w:id="1106" w:name="_Toc79078152"/>
      <w:bookmarkStart w:id="1107" w:name="_Toc79080299"/>
      <w:bookmarkStart w:id="1108" w:name="_Toc79083068"/>
      <w:r>
        <w:rPr>
          <w:sz w:val="24"/>
          <w:szCs w:val="24"/>
          <w:lang w:val="es-ES"/>
        </w:rPr>
        <w:t xml:space="preserve">6.4.2.1 Mchanganuo wa Maumbile ya Eneo la Kilimo</w:t>
      </w:r>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p>
    <w:p w14:paraId="3B64ACDB" w14:textId="77777777" w:rsidR="00E73F22" w:rsidRDefault="00000000">
      <w:pPr>
        <w:spacing w:line="360" w:lineRule="auto"/>
        <w:contextualSpacing/>
        <w:jc w:val="both"/>
        <w:rPr>
          <w:sz w:val="24"/>
          <w:szCs w:val="24"/>
          <w:lang w:val="es-ES"/>
        </w:rPr>
      </w:pPr>
      <w:bookmarkStart w:id="1109" w:name="_Toc116451859"/>
      <w:bookmarkStart w:id="1110" w:name="_Toc116450188"/>
      <w:bookmarkStart w:id="1111" w:name="_Toc116455308"/>
      <w:bookmarkStart w:id="1112" w:name="_Toc117157092"/>
      <w:bookmarkStart w:id="1113" w:name="_Toc116449182"/>
      <w:bookmarkStart w:id="1114" w:name="_Toc89097727"/>
      <w:bookmarkStart w:id="1115" w:name="_Toc116452318"/>
      <w:bookmarkStart w:id="1116" w:name="_Toc89677325"/>
      <w:r>
        <w:rPr>
          <w:sz w:val="24"/>
          <w:szCs w:val="24"/>
          <w:lang w:val="es-ES"/>
        </w:rPr>
        <w:t xml:space="preserve">Vitongoji vyote vya Kijiji cha </w:t>
      </w:r>
      <w:r>
        <w:rPr>
          <w:color w:val="FF0000"/>
          <w:sz w:val="24"/>
          <w:szCs w:val="24"/>
          <w:lang w:val="es-ES"/>
        </w:rPr>
        <w:t xml:space="preserve">Zabazaba </w:t>
      </w:r>
      <w:r>
        <w:rPr>
          <w:sz w:val="24"/>
          <w:szCs w:val="24"/>
          <w:lang w:val="es-ES"/>
        </w:rPr>
        <w:t xml:space="preserve">vina maeneo ya kilimo. Wanakijiji wanashauriwa kufanya shughuli zote za kilimo katika umbali wa mita 60 kutoka kwenye kingo za mito ili kulinda na kuhifadhi vyanzo vya maji na mazingira kwa ujumla. </w:t>
      </w:r>
    </w:p>
    <w:p w14:paraId="204827B3" w14:textId="77777777" w:rsidR="00E73F22" w:rsidRDefault="00000000">
      <w:pPr>
        <w:pStyle w:val="Heading4"/>
        <w:spacing w:line="360" w:lineRule="auto"/>
        <w:contextualSpacing/>
        <w:rPr>
          <w:b w:val="0"/>
          <w:sz w:val="24"/>
          <w:szCs w:val="24"/>
          <w:lang w:val="pt-BR"/>
        </w:rPr>
      </w:pPr>
      <w:r>
        <w:rPr>
          <w:sz w:val="24"/>
          <w:szCs w:val="24"/>
          <w:lang w:val="pt-BR"/>
        </w:rPr>
        <w:t xml:space="preserve">6.4.2.2 Mahitaji ya Zao la Chakula (Zao kuu la Chakula) </w:t>
      </w:r>
      <w:bookmarkEnd w:id="1109"/>
      <w:bookmarkEnd w:id="1110"/>
      <w:bookmarkEnd w:id="1111"/>
      <w:bookmarkEnd w:id="1112"/>
      <w:bookmarkEnd w:id="1113"/>
      <w:bookmarkEnd w:id="1114"/>
      <w:bookmarkEnd w:id="1115"/>
      <w:bookmarkEnd w:id="1116"/>
    </w:p>
    <w:p w14:paraId="0B27C536" w14:textId="77777777" w:rsidR="00E73F22" w:rsidRDefault="00000000">
      <w:pPr>
        <w:spacing w:before="240" w:after="0" w:line="360" w:lineRule="auto"/>
        <w:contextualSpacing/>
        <w:jc w:val="both"/>
        <w:rPr>
          <w:sz w:val="24"/>
          <w:szCs w:val="24"/>
          <w:lang w:val="es-ES"/>
        </w:rPr>
      </w:pPr>
      <w:r>
        <w:rPr>
          <w:sz w:val="24"/>
          <w:szCs w:val="24"/>
          <w:lang w:val="es-ES"/>
        </w:rPr>
        <w:t xml:space="preserve">Zao kuu la chakula linalolimwa </w:t>
      </w:r>
      <w:r>
        <w:rPr>
          <w:sz w:val="24"/>
          <w:szCs w:val="24"/>
          <w:lang w:val="pt-BR"/>
        </w:rPr>
        <w:t xml:space="preserve">na karibu kaya zote </w:t>
      </w:r>
      <w:r>
        <w:rPr>
          <w:sz w:val="24"/>
          <w:szCs w:val="24"/>
          <w:lang w:val="es-ES"/>
        </w:rPr>
        <w:t xml:space="preserve">katika kijiji cha </w:t>
      </w:r>
      <w:r>
        <w:rPr>
          <w:color w:val="FF0000"/>
          <w:sz w:val="24"/>
          <w:szCs w:val="24"/>
          <w:lang w:val="pt-BR"/>
        </w:rPr>
        <w:t xml:space="preserve">Zabazaba</w:t>
      </w:r>
      <w:r>
        <w:rPr>
          <w:sz w:val="24"/>
          <w:szCs w:val="24"/>
          <w:lang w:val="pt-BR"/>
        </w:rPr>
        <w:t xml:space="preserve"> ni </w:t>
      </w:r>
      <w:r>
        <w:rPr>
          <w:color w:val="FF0000"/>
          <w:sz w:val="24"/>
          <w:szCs w:val="24"/>
          <w:lang w:val="pt-BR"/>
        </w:rPr>
        <w:t>(taja zao kuu la Chakula)</w:t>
      </w:r>
      <w:r>
        <w:rPr>
          <w:sz w:val="24"/>
          <w:szCs w:val="24"/>
          <w:lang w:val="pt-BR"/>
        </w:rPr>
        <w:t xml:space="preserve">, kijiji cha </w:t>
      </w:r>
      <w:r>
        <w:rPr>
          <w:color w:val="FF0000"/>
          <w:sz w:val="24"/>
          <w:szCs w:val="24"/>
          <w:lang w:val="pt-BR"/>
        </w:rPr>
        <w:t xml:space="preserve">Zabazaba</w:t>
      </w:r>
      <w:r>
        <w:rPr>
          <w:sz w:val="24"/>
          <w:szCs w:val="24"/>
          <w:lang w:val="pt-BR"/>
        </w:rPr>
        <w:t xml:space="preserve"> kina</w:t>
      </w:r>
      <w:r>
        <w:rPr>
          <w:sz w:val="24"/>
          <w:szCs w:val="24"/>
          <w:lang w:val="es-ES"/>
        </w:rPr>
        <w:t xml:space="preserve"> wakazi </w:t>
      </w:r>
      <w:r>
        <w:rPr>
          <w:rFonts w:eastAsia="Times New Roman"/>
          <w:color w:val="FF0000"/>
          <w:sz w:val="24"/>
          <w:szCs w:val="24"/>
          <w:lang w:val="es-ES"/>
        </w:rPr>
        <w:t>(idadi ya watu kwa sasa link na Sura ya pili)</w:t>
      </w:r>
      <w:r>
        <w:rPr>
          <w:sz w:val="24"/>
          <w:szCs w:val="24"/>
          <w:lang w:val="es-ES"/>
        </w:rPr>
        <w:t xml:space="preserve"> na kaya </w:t>
      </w:r>
      <w:r>
        <w:rPr>
          <w:rFonts w:eastAsia="Times New Roman"/>
          <w:color w:val="FF0000"/>
          <w:sz w:val="24"/>
          <w:szCs w:val="24"/>
          <w:lang w:val="es-ES"/>
        </w:rPr>
        <w:t xml:space="preserve">(idadi ya kaya kwa sasa link na Sura ya pili) </w:t>
      </w:r>
      <w:r>
        <w:rPr>
          <w:rFonts w:eastAsia="Times New Roman"/>
          <w:sz w:val="24"/>
          <w:szCs w:val="24"/>
          <w:lang w:val="pt-BR"/>
        </w:rPr>
        <w:t xml:space="preserve">kwa sasa </w:t>
      </w:r>
      <w:r>
        <w:rPr>
          <w:rFonts w:eastAsia="Times New Roman"/>
          <w:color w:val="FF0000"/>
          <w:sz w:val="24"/>
          <w:szCs w:val="24"/>
          <w:lang w:val="pt-BR"/>
        </w:rPr>
        <w:t>(mwaka huu)</w:t>
      </w:r>
      <w:r>
        <w:rPr>
          <w:rFonts w:eastAsia="Times New Roman"/>
          <w:sz w:val="24"/>
          <w:szCs w:val="24"/>
          <w:lang w:val="pt-BR"/>
        </w:rPr>
        <w:t xml:space="preserve"> </w:t>
      </w:r>
      <w:r>
        <w:rPr>
          <w:sz w:val="24"/>
          <w:szCs w:val="24"/>
          <w:lang w:val="es-ES"/>
        </w:rPr>
        <w:t xml:space="preserve">na kiasi cha mavuno ya </w:t>
      </w:r>
      <w:r>
        <w:rPr>
          <w:color w:val="FF0000"/>
          <w:sz w:val="24"/>
          <w:szCs w:val="24"/>
          <w:lang w:val="pt-BR"/>
        </w:rPr>
        <w:t>(taja zao kuu la Chakula)</w:t>
      </w:r>
      <w:r>
        <w:rPr>
          <w:sz w:val="24"/>
          <w:szCs w:val="24"/>
          <w:lang w:val="pt-BR"/>
        </w:rPr>
        <w:t xml:space="preserve">, </w:t>
      </w:r>
      <w:r>
        <w:rPr>
          <w:sz w:val="24"/>
          <w:szCs w:val="24"/>
          <w:lang w:val="es-ES"/>
        </w:rPr>
        <w:t xml:space="preserve">wanayopata wakulima kwa sasa ni wastani wa </w:t>
      </w:r>
      <w:r>
        <w:rPr>
          <w:color w:val="FF0000"/>
          <w:sz w:val="24"/>
          <w:szCs w:val="24"/>
          <w:lang w:val="es-ES"/>
        </w:rPr>
        <w:t>(wastani wa uzalishaji wa zao la chakula kwa mwaka)</w:t>
      </w:r>
      <w:r>
        <w:rPr>
          <w:sz w:val="24"/>
          <w:szCs w:val="24"/>
          <w:lang w:val="es-ES"/>
        </w:rPr>
        <w:t xml:space="preserve"> kwa ekari. Kwa mujibu wa mwongozo wa kilimo na ushirika, mtu mmoja (1) huhitaji wastani wa gunia 3 za Mahindi kwa mwaka. Hivyo, kiasi cha magunia </w:t>
      </w:r>
      <w:r>
        <w:rPr>
          <w:color w:val="FF0000"/>
          <w:sz w:val="24"/>
          <w:szCs w:val="24"/>
          <w:lang w:val="es-ES"/>
        </w:rPr>
        <w:t>(wastani wa uzalishaji wa zao la chakula kwa mwaka)</w:t>
      </w:r>
      <w:r>
        <w:rPr>
          <w:sz w:val="24"/>
          <w:szCs w:val="24"/>
          <w:lang w:val="es-ES"/>
        </w:rPr>
        <w:t xml:space="preserve"> x </w:t>
      </w:r>
      <w:r>
        <w:rPr>
          <w:rFonts w:eastAsia="Times New Roman"/>
          <w:color w:val="FF0000"/>
          <w:sz w:val="24"/>
          <w:szCs w:val="24"/>
          <w:lang w:val="es-ES"/>
        </w:rPr>
        <w:t xml:space="preserve">(idadi ya kaya kwa sasa link na Sura ya pili) </w:t>
      </w:r>
      <w:r>
        <w:rPr>
          <w:sz w:val="24"/>
          <w:szCs w:val="24"/>
          <w:lang w:val="es-ES"/>
        </w:rPr>
        <w:t xml:space="preserve">= </w:t>
      </w:r>
      <w:r>
        <w:rPr>
          <w:color w:val="FF0000"/>
          <w:sz w:val="24"/>
          <w:szCs w:val="24"/>
          <w:lang w:val="es-ES"/>
        </w:rPr>
        <w:t>(jumla baada ya calculation)</w:t>
      </w:r>
      <w:r>
        <w:rPr>
          <w:sz w:val="24"/>
          <w:szCs w:val="24"/>
          <w:lang w:val="es-ES"/>
        </w:rPr>
        <w:t xml:space="preserve"> yatahitajika kwa mwaka kwa sasa. Kwa wastani, Kijiji cha </w:t>
      </w:r>
      <w:r>
        <w:rPr>
          <w:color w:val="FF0000"/>
          <w:sz w:val="24"/>
          <w:szCs w:val="24"/>
          <w:lang w:val="es-ES"/>
        </w:rPr>
        <w:t xml:space="preserve">Zabazaba</w:t>
      </w:r>
      <w:r>
        <w:rPr>
          <w:sz w:val="24"/>
          <w:szCs w:val="24"/>
          <w:lang w:val="es-ES"/>
        </w:rPr>
        <w:t xml:space="preserve"> kinazalisha </w:t>
      </w:r>
      <w:r>
        <w:rPr>
          <w:color w:val="FF0000"/>
          <w:sz w:val="24"/>
          <w:szCs w:val="24"/>
          <w:lang w:val="es-ES"/>
        </w:rPr>
        <w:t>(wastani wa uzalishaji wa zao la chakula kwa mwaka)</w:t>
      </w:r>
      <w:r>
        <w:rPr>
          <w:sz w:val="24"/>
          <w:szCs w:val="24"/>
          <w:lang w:val="es-ES"/>
        </w:rPr>
        <w:t xml:space="preserve"> za </w:t>
      </w:r>
      <w:r>
        <w:rPr>
          <w:color w:val="FF0000"/>
          <w:sz w:val="24"/>
          <w:szCs w:val="24"/>
          <w:lang w:val="pt-BR"/>
        </w:rPr>
        <w:t>(taja zao kuu la Chakula)</w:t>
      </w:r>
      <w:r>
        <w:rPr>
          <w:sz w:val="24"/>
          <w:szCs w:val="24"/>
          <w:lang w:val="es-ES"/>
        </w:rPr>
        <w:t xml:space="preserve"> kwa ekari kwa mwaka. Hivyo, Kijiji hiki kinahitaji ekari (</w:t>
      </w:r>
      <w:r>
        <w:rPr>
          <w:rFonts w:eastAsia="Times New Roman"/>
          <w:color w:val="FF0000"/>
          <w:sz w:val="24"/>
          <w:szCs w:val="24"/>
          <w:lang w:val="es-ES"/>
        </w:rPr>
        <w:t>(idadi ya watu kwa sasa link na Sura ya pili)</w:t>
      </w:r>
      <w:r>
        <w:rPr>
          <w:sz w:val="24"/>
          <w:szCs w:val="24"/>
          <w:lang w:val="es-ES"/>
        </w:rPr>
        <w:t xml:space="preserve"> /</w:t>
      </w:r>
      <w:r>
        <w:rPr>
          <w:color w:val="FF0000"/>
          <w:sz w:val="24"/>
          <w:szCs w:val="24"/>
          <w:lang w:val="es-ES"/>
        </w:rPr>
        <w:t>wastani wa uzalishaji kwa kaya</w:t>
      </w:r>
      <w:r>
        <w:rPr>
          <w:sz w:val="24"/>
          <w:szCs w:val="24"/>
          <w:lang w:val="es-ES"/>
        </w:rPr>
        <w:t xml:space="preserve">) = </w:t>
      </w:r>
      <w:r>
        <w:rPr>
          <w:color w:val="FF0000"/>
          <w:sz w:val="24"/>
          <w:szCs w:val="24"/>
          <w:lang w:val="es-ES"/>
        </w:rPr>
        <w:t>(Eneo baada ya hesabu)</w:t>
      </w:r>
      <w:r>
        <w:rPr>
          <w:sz w:val="24"/>
          <w:szCs w:val="24"/>
          <w:lang w:val="es-ES"/>
        </w:rPr>
        <w:t xml:space="preserve"> sawa na hekta </w:t>
      </w:r>
      <w:r>
        <w:rPr>
          <w:color w:val="FF0000"/>
          <w:sz w:val="24"/>
          <w:szCs w:val="24"/>
          <w:lang w:val="es-ES"/>
        </w:rPr>
        <w:t>(Eneo katika hekta)</w:t>
      </w:r>
      <w:r>
        <w:rPr>
          <w:sz w:val="24"/>
          <w:szCs w:val="24"/>
          <w:lang w:val="es-ES"/>
        </w:rPr>
        <w:t xml:space="preserve"> ambayo ni sawa na wastani wa ekari </w:t>
      </w:r>
      <w:r>
        <w:rPr>
          <w:color w:val="FF0000"/>
          <w:sz w:val="24"/>
          <w:szCs w:val="24"/>
          <w:lang w:val="es-ES"/>
        </w:rPr>
        <w:t>(Eneo linalohitajika kwa zao la chakula</w:t>
      </w:r>
      <w:r>
        <w:rPr>
          <w:sz w:val="24"/>
          <w:szCs w:val="24"/>
          <w:lang w:val="es-ES"/>
        </w:rPr>
        <w:t>/</w:t>
      </w:r>
      <w:r>
        <w:rPr>
          <w:color w:val="FF0000"/>
          <w:sz w:val="24"/>
          <w:szCs w:val="24"/>
          <w:lang w:val="es-ES"/>
        </w:rPr>
        <w:t xml:space="preserve">idadi ya kaya kwa sasa) </w:t>
      </w:r>
      <w:r>
        <w:rPr>
          <w:sz w:val="24"/>
          <w:szCs w:val="24"/>
          <w:lang w:val="es-ES"/>
        </w:rPr>
        <w:t xml:space="preserve">kwa kaya = ekari </w:t>
      </w:r>
      <w:r>
        <w:rPr>
          <w:color w:val="FF0000"/>
          <w:sz w:val="24"/>
          <w:szCs w:val="24"/>
          <w:lang w:val="es-ES"/>
        </w:rPr>
        <w:t xml:space="preserve">(jibu baada ya calculation) </w:t>
      </w:r>
      <w:r>
        <w:rPr>
          <w:sz w:val="24"/>
          <w:szCs w:val="24"/>
          <w:lang w:val="es-ES"/>
        </w:rPr>
        <w:t xml:space="preserve">sawa na hekta </w:t>
      </w:r>
      <w:r>
        <w:rPr>
          <w:color w:val="FF0000"/>
          <w:sz w:val="24"/>
          <w:szCs w:val="24"/>
          <w:lang w:val="es-ES"/>
        </w:rPr>
        <w:t xml:space="preserve">(jibu baada ya calculation katika hekta) </w:t>
      </w:r>
      <w:r>
        <w:rPr>
          <w:sz w:val="24"/>
          <w:szCs w:val="24"/>
          <w:lang w:val="es-ES"/>
        </w:rPr>
        <w:t xml:space="preserve">kwa kaya kwa ajili ya zao la chakula kwa sasa. Hata hivyo, tathimini ya afisa kilimo wa Wilaya wakati wa PRA ilionesha kuwa ardhi ya kijiji hiki inaweza kuzalisha wastani wa </w:t>
      </w:r>
      <w:r>
        <w:rPr>
          <w:color w:val="FF0000"/>
          <w:sz w:val="24"/>
          <w:szCs w:val="24"/>
          <w:lang w:val="es-ES"/>
        </w:rPr>
        <w:t xml:space="preserve">(wastani mkubwa wa uzalishaji) </w:t>
      </w:r>
      <w:r>
        <w:rPr>
          <w:sz w:val="24"/>
          <w:szCs w:val="24"/>
          <w:lang w:val="es-ES"/>
        </w:rPr>
        <w:t xml:space="preserve">za </w:t>
      </w:r>
      <w:r>
        <w:rPr>
          <w:color w:val="FF0000"/>
          <w:sz w:val="24"/>
          <w:szCs w:val="24"/>
          <w:lang w:val="es-ES"/>
        </w:rPr>
        <w:t xml:space="preserve">(zao kuu la Biashara) </w:t>
      </w:r>
      <w:r>
        <w:rPr>
          <w:sz w:val="24"/>
          <w:szCs w:val="24"/>
          <w:lang w:val="es-ES"/>
        </w:rPr>
        <w:t xml:space="preserve">kwa ekari iwapo kanuni za kilimo bora zitazingatiwa. Hivyo Kijiji kitahitaji ekari </w:t>
      </w:r>
      <w:r>
        <w:rPr>
          <w:rFonts w:eastAsia="Times New Roman"/>
          <w:color w:val="FF0000"/>
          <w:sz w:val="24"/>
          <w:szCs w:val="24"/>
          <w:lang w:val="es-ES"/>
        </w:rPr>
        <w:t>(idadi ya watu kwa sasa link na Sura ya pili)</w:t>
      </w:r>
      <w:r>
        <w:rPr>
          <w:sz w:val="24"/>
          <w:szCs w:val="24"/>
          <w:lang w:val="es-ES"/>
        </w:rPr>
        <w:t xml:space="preserve"> /</w:t>
      </w:r>
      <w:r>
        <w:rPr>
          <w:color w:val="FF0000"/>
          <w:sz w:val="24"/>
          <w:szCs w:val="24"/>
          <w:lang w:val="es-ES"/>
        </w:rPr>
        <w:t>wastani wa uzalishaji kwa kaya kwa kilimo bora</w:t>
      </w:r>
      <w:r>
        <w:rPr>
          <w:sz w:val="24"/>
          <w:szCs w:val="24"/>
          <w:lang w:val="es-ES"/>
        </w:rPr>
        <w:t xml:space="preserve">) = </w:t>
      </w:r>
      <w:r>
        <w:rPr>
          <w:color w:val="FF0000"/>
          <w:sz w:val="24"/>
          <w:szCs w:val="24"/>
          <w:lang w:val="es-ES"/>
        </w:rPr>
        <w:t>(jibu baada ya hesabu)</w:t>
      </w:r>
      <w:r>
        <w:rPr>
          <w:sz w:val="24"/>
          <w:szCs w:val="24"/>
          <w:lang w:val="es-ES"/>
        </w:rPr>
        <w:t xml:space="preserve"> sawa na wastani wa ekari </w:t>
      </w:r>
      <w:r>
        <w:rPr>
          <w:color w:val="FF0000"/>
          <w:sz w:val="24"/>
          <w:szCs w:val="24"/>
          <w:lang w:val="es-ES"/>
        </w:rPr>
        <w:t>(Eneo linalohitajika kwa zao la chakula</w:t>
      </w:r>
      <w:r>
        <w:rPr>
          <w:sz w:val="24"/>
          <w:szCs w:val="24"/>
          <w:lang w:val="es-ES"/>
        </w:rPr>
        <w:t>/</w:t>
      </w:r>
      <w:r>
        <w:rPr>
          <w:color w:val="FF0000"/>
          <w:sz w:val="24"/>
          <w:szCs w:val="24"/>
          <w:lang w:val="es-ES"/>
        </w:rPr>
        <w:t xml:space="preserve">idadi ya kaya kwa sasa) </w:t>
      </w:r>
      <w:r>
        <w:rPr>
          <w:sz w:val="24"/>
          <w:szCs w:val="24"/>
          <w:lang w:val="es-ES"/>
        </w:rPr>
        <w:t xml:space="preserve">kwa kaya = hekta </w:t>
      </w:r>
      <w:r>
        <w:rPr>
          <w:color w:val="FF0000"/>
          <w:sz w:val="24"/>
          <w:szCs w:val="24"/>
          <w:lang w:val="es-ES"/>
        </w:rPr>
        <w:t xml:space="preserve">(jibu baada ya calculation) </w:t>
      </w:r>
      <w:r>
        <w:rPr>
          <w:sz w:val="24"/>
          <w:szCs w:val="24"/>
          <w:lang w:val="es-ES"/>
        </w:rPr>
        <w:t>kwa kaya kwa ajili ya zao la chakula kwa sasa.</w:t>
      </w:r>
    </w:p>
    <w:p w14:paraId="0FC57187" w14:textId="77777777" w:rsidR="00E73F22" w:rsidRDefault="00000000">
      <w:pPr>
        <w:spacing w:line="360" w:lineRule="auto"/>
        <w:contextualSpacing/>
        <w:jc w:val="both"/>
        <w:rPr>
          <w:sz w:val="24"/>
          <w:szCs w:val="24"/>
          <w:lang w:val="es-ES"/>
        </w:rPr>
      </w:pPr>
      <w:r>
        <w:rPr>
          <w:sz w:val="24"/>
          <w:szCs w:val="24"/>
          <w:lang w:val="es-ES"/>
        </w:rPr>
        <w:t xml:space="preserve">Baada ya miaka 10 </w:t>
      </w:r>
      <w:r>
        <w:rPr>
          <w:color w:val="FF0000"/>
          <w:sz w:val="24"/>
          <w:szCs w:val="24"/>
          <w:lang w:val="es-ES"/>
        </w:rPr>
        <w:t>(mwaka baada ya miaka 10)</w:t>
      </w:r>
      <w:r>
        <w:rPr>
          <w:sz w:val="24"/>
          <w:szCs w:val="24"/>
          <w:lang w:val="es-ES"/>
        </w:rPr>
        <w:t xml:space="preserve"> Kijiji kitakuwa na watu </w:t>
      </w:r>
      <w:r>
        <w:rPr>
          <w:color w:val="FF0000"/>
          <w:sz w:val="24"/>
          <w:szCs w:val="24"/>
          <w:lang w:val="es-ES"/>
        </w:rPr>
        <w:t>(Idadi ya watu baada ya miaka 10 link na sura ya 2)</w:t>
      </w:r>
      <w:r>
        <w:rPr>
          <w:sz w:val="24"/>
          <w:szCs w:val="24"/>
        </w:rPr>
        <w:t xml:space="preserve"> </w:t>
      </w:r>
      <w:r>
        <w:rPr>
          <w:sz w:val="24"/>
          <w:szCs w:val="24"/>
          <w:lang w:val="es-ES"/>
        </w:rPr>
        <w:t xml:space="preserve">sawa na kaya </w:t>
      </w:r>
      <w:r>
        <w:rPr>
          <w:color w:val="FF0000"/>
          <w:sz w:val="24"/>
          <w:szCs w:val="24"/>
          <w:lang w:val="es-ES"/>
        </w:rPr>
        <w:t>(Idadi ya kaya baada ya miaka 10 link na sura ya 2)</w:t>
      </w:r>
      <w:r>
        <w:rPr>
          <w:sz w:val="24"/>
          <w:szCs w:val="24"/>
          <w:lang w:val="es-ES"/>
        </w:rPr>
        <w:t xml:space="preserve">. Ardhi itakayohitajika kwa ajili ya kilimo cha zao la chakula ni ekari </w:t>
      </w:r>
      <w:r>
        <w:rPr>
          <w:color w:val="FF0000"/>
          <w:sz w:val="24"/>
          <w:szCs w:val="24"/>
          <w:lang w:val="es-ES"/>
        </w:rPr>
        <w:t>(Eneo linalohitajika kwa zao la chakula kama kanuni za Kilimo hazijazingatiwa</w:t>
      </w:r>
      <w:r>
        <w:rPr>
          <w:sz w:val="24"/>
          <w:szCs w:val="24"/>
          <w:lang w:val="es-ES"/>
        </w:rPr>
        <w:t>/</w:t>
      </w:r>
      <w:r>
        <w:rPr>
          <w:color w:val="FF0000"/>
          <w:sz w:val="24"/>
          <w:szCs w:val="24"/>
          <w:lang w:val="es-ES"/>
        </w:rPr>
        <w:t xml:space="preserve">idadi ya kaya kwa sasa katika ekari) </w:t>
      </w:r>
      <w:r>
        <w:rPr>
          <w:sz w:val="24"/>
          <w:szCs w:val="24"/>
          <w:lang w:val="es-ES"/>
        </w:rPr>
        <w:t xml:space="preserve">x kaya </w:t>
      </w:r>
      <w:r>
        <w:rPr>
          <w:color w:val="FF0000"/>
          <w:sz w:val="24"/>
          <w:szCs w:val="24"/>
          <w:lang w:val="es-ES"/>
        </w:rPr>
        <w:t>(Idadi ya kaya baada ya miaka 10 link na sura ya 2)</w:t>
      </w:r>
      <w:r>
        <w:rPr>
          <w:sz w:val="24"/>
          <w:szCs w:val="24"/>
          <w:lang w:val="es-ES"/>
        </w:rPr>
        <w:t xml:space="preserve"> = </w:t>
      </w:r>
      <w:bookmarkStart w:id="1117" w:name="_Hlk138760498"/>
      <w:r>
        <w:rPr>
          <w:color w:val="FF0000"/>
          <w:sz w:val="24"/>
          <w:szCs w:val="24"/>
          <w:lang w:val="es-ES"/>
        </w:rPr>
        <w:t>(calculation ya eneo katika ekari)</w:t>
      </w:r>
      <w:r>
        <w:rPr>
          <w:sz w:val="24"/>
          <w:szCs w:val="24"/>
          <w:lang w:val="es-ES"/>
        </w:rPr>
        <w:t xml:space="preserve"> </w:t>
      </w:r>
      <w:bookmarkEnd w:id="1117"/>
      <w:r>
        <w:rPr>
          <w:sz w:val="24"/>
          <w:szCs w:val="24"/>
          <w:lang w:val="es-ES"/>
        </w:rPr>
        <w:t xml:space="preserve">sawa na Hekta. </w:t>
      </w:r>
      <w:r>
        <w:rPr>
          <w:color w:val="FF0000"/>
          <w:sz w:val="24"/>
          <w:szCs w:val="24"/>
          <w:lang w:val="es-ES"/>
        </w:rPr>
        <w:t>(calculation ya eneo katika hekta)</w:t>
      </w:r>
      <w:r>
        <w:rPr>
          <w:sz w:val="24"/>
          <w:szCs w:val="24"/>
          <w:lang w:val="es-ES"/>
        </w:rPr>
        <w:t xml:space="preserve"> iwapo kanuni za kilimo bora hazitazingatiwa na (</w:t>
      </w:r>
      <w:r>
        <w:rPr>
          <w:color w:val="FF0000"/>
          <w:sz w:val="24"/>
          <w:szCs w:val="24"/>
          <w:lang w:val="es-ES"/>
        </w:rPr>
        <w:t xml:space="preserve">Eneo linalohitajika kwa zao la chakula </w:t>
      </w:r>
      <w:r>
        <w:rPr>
          <w:color w:val="FF0000"/>
          <w:sz w:val="24"/>
          <w:szCs w:val="24"/>
          <w:lang w:val="es-ES"/>
        </w:rPr>
        <w:lastRenderedPageBreak/>
        <w:t>kama kanuni za Kilimo zimezingatiwa</w:t>
      </w:r>
      <w:r>
        <w:rPr>
          <w:sz w:val="24"/>
          <w:szCs w:val="24"/>
          <w:lang w:val="es-ES"/>
        </w:rPr>
        <w:t>/</w:t>
      </w:r>
      <w:r>
        <w:rPr>
          <w:color w:val="FF0000"/>
          <w:sz w:val="24"/>
          <w:szCs w:val="24"/>
          <w:lang w:val="es-ES"/>
        </w:rPr>
        <w:t xml:space="preserve">idadi ya kaya kwa sasa katika ekari) </w:t>
      </w:r>
      <w:r>
        <w:rPr>
          <w:sz w:val="24"/>
          <w:szCs w:val="24"/>
          <w:lang w:val="es-ES"/>
        </w:rPr>
        <w:t xml:space="preserve">x kaya </w:t>
      </w:r>
      <w:r>
        <w:rPr>
          <w:color w:val="FF0000"/>
          <w:sz w:val="24"/>
          <w:szCs w:val="24"/>
          <w:lang w:val="es-ES"/>
        </w:rPr>
        <w:t>(Idadi ya kaya baada ya miaka 10 link na sura ya 2)</w:t>
      </w:r>
      <w:r>
        <w:rPr>
          <w:sz w:val="24"/>
          <w:szCs w:val="24"/>
          <w:lang w:val="es-ES"/>
        </w:rPr>
        <w:t xml:space="preserve"> = </w:t>
      </w:r>
      <w:r>
        <w:rPr>
          <w:color w:val="FF0000"/>
          <w:sz w:val="24"/>
          <w:szCs w:val="24"/>
          <w:lang w:val="es-ES"/>
        </w:rPr>
        <w:t>(calculation ya eneo katika ekari)</w:t>
      </w:r>
      <w:r>
        <w:rPr>
          <w:sz w:val="24"/>
          <w:szCs w:val="24"/>
          <w:lang w:val="es-ES"/>
        </w:rPr>
        <w:t xml:space="preserve"> sawa na Hekta. </w:t>
      </w:r>
      <w:r>
        <w:rPr>
          <w:color w:val="FF0000"/>
          <w:sz w:val="24"/>
          <w:szCs w:val="24"/>
          <w:lang w:val="es-ES"/>
        </w:rPr>
        <w:t>(Eneo kwa Ekari/2.47)</w:t>
      </w:r>
      <w:r>
        <w:rPr>
          <w:sz w:val="24"/>
          <w:szCs w:val="24"/>
          <w:lang w:val="es-ES"/>
        </w:rPr>
        <w:t xml:space="preserve"> iwapo kanuni bora zitazingatiwa. </w:t>
      </w:r>
      <w:r>
        <w:rPr>
          <w:rFonts w:eastAsia="Times New Roman"/>
          <w:sz w:val="24"/>
          <w:szCs w:val="24"/>
          <w:lang w:val="es-ES"/>
        </w:rPr>
        <w:t>Halmashauri ya Kijiji na wadau wa maendeleo ya kilimo wanashauriwa wawekeze nguvu kwenye kutoa elimu kwa wakulima kuzingatia kanuni za kilimo bora kwa kuwa uzingatiaji huo utakipa kijiji fursa ya kuongeza tija kwenye uzalishaji wa mazao ya chakula na hivyo kupunguza Matumizi makubwa ya Ardhi.</w:t>
      </w:r>
    </w:p>
    <w:p w14:paraId="24A0F168" w14:textId="77777777" w:rsidR="00E73F22" w:rsidRDefault="00E73F22"/>
    <w:p w14:paraId="4D59E072" w14:textId="77777777" w:rsidR="00E73F22" w:rsidRDefault="00000000">
      <w:pPr>
        <w:pStyle w:val="Heading4"/>
        <w:spacing w:line="360" w:lineRule="auto"/>
        <w:contextualSpacing/>
        <w:rPr>
          <w:b w:val="0"/>
          <w:sz w:val="24"/>
          <w:szCs w:val="24"/>
          <w:lang w:val="pt-BR"/>
        </w:rPr>
      </w:pPr>
      <w:r>
        <w:rPr>
          <w:bCs w:val="0"/>
          <w:sz w:val="24"/>
          <w:szCs w:val="24"/>
          <w:lang w:val="pt-BR"/>
        </w:rPr>
        <w:t>6.4.2.3</w:t>
      </w:r>
      <w:r>
        <w:rPr>
          <w:b w:val="0"/>
          <w:sz w:val="24"/>
          <w:szCs w:val="24"/>
          <w:lang w:val="pt-BR"/>
        </w:rPr>
        <w:t xml:space="preserve"> </w:t>
      </w:r>
      <w:r>
        <w:rPr>
          <w:sz w:val="24"/>
          <w:szCs w:val="24"/>
          <w:lang w:val="pt-BR"/>
        </w:rPr>
        <w:t>Mahitaji ya Zao la Biashara (Zao kuu la Biashara)</w:t>
      </w:r>
    </w:p>
    <w:p w14:paraId="0C046210" w14:textId="77777777" w:rsidR="00E73F22" w:rsidRDefault="00000000">
      <w:pPr>
        <w:spacing w:line="360" w:lineRule="auto"/>
        <w:contextualSpacing/>
        <w:jc w:val="both"/>
        <w:rPr>
          <w:sz w:val="24"/>
          <w:szCs w:val="24"/>
          <w:lang w:val="es-ES"/>
        </w:rPr>
      </w:pPr>
      <w:bookmarkStart w:id="1118" w:name="_Toc81913584"/>
      <w:r>
        <w:rPr>
          <w:sz w:val="24"/>
          <w:szCs w:val="24"/>
          <w:lang w:val="es-ES"/>
        </w:rPr>
        <w:t>Kwa kuwa mtu 1 huhitaji si chini ya dola 1 (</w:t>
      </w:r>
      <w:r>
        <w:rPr>
          <w:color w:val="FF0000"/>
          <w:sz w:val="24"/>
          <w:szCs w:val="24"/>
          <w:lang w:val="es-ES"/>
        </w:rPr>
        <w:t>Weka thamani ya Tshs kulingana na Dola</w:t>
      </w:r>
      <w:r>
        <w:rPr>
          <w:sz w:val="24"/>
          <w:szCs w:val="24"/>
          <w:lang w:val="es-ES"/>
        </w:rPr>
        <w:t xml:space="preserve">) kwa siku </w:t>
      </w:r>
      <w:r>
        <w:rPr>
          <w:rFonts w:eastAsia="Times New Roman"/>
          <w:sz w:val="24"/>
          <w:szCs w:val="24"/>
          <w:lang w:val="pt-BR"/>
        </w:rPr>
        <w:t xml:space="preserve">(Malengo ya MKUKUTA), </w:t>
      </w:r>
      <w:r>
        <w:rPr>
          <w:sz w:val="24"/>
          <w:szCs w:val="24"/>
          <w:lang w:val="es-ES"/>
        </w:rPr>
        <w:t>Kijiji cha</w:t>
      </w:r>
      <w:r>
        <w:rPr>
          <w:color w:val="FF0000"/>
          <w:sz w:val="24"/>
          <w:szCs w:val="24"/>
          <w:lang w:val="es-ES"/>
        </w:rPr>
        <w:t xml:space="preserve"> </w:t>
      </w:r>
      <w:r>
        <w:rPr>
          <w:color w:val="FF0000"/>
          <w:sz w:val="24"/>
          <w:szCs w:val="24"/>
          <w:lang w:val="pt-BR"/>
        </w:rPr>
        <w:t>jina la kijiji husika</w:t>
      </w:r>
      <w:r>
        <w:rPr>
          <w:sz w:val="24"/>
          <w:szCs w:val="24"/>
          <w:lang w:val="es-ES"/>
        </w:rPr>
        <w:t xml:space="preserve"> chenye watu (</w:t>
      </w:r>
      <w:r>
        <w:rPr>
          <w:color w:val="FF0000"/>
          <w:sz w:val="24"/>
          <w:szCs w:val="24"/>
          <w:lang w:val="es-ES"/>
        </w:rPr>
        <w:t>weka idadi ya watu</w:t>
      </w:r>
      <w:r>
        <w:rPr>
          <w:sz w:val="24"/>
          <w:szCs w:val="24"/>
          <w:lang w:val="es-ES"/>
        </w:rPr>
        <w:t xml:space="preserve">) kitahitaji dola </w:t>
      </w:r>
      <w:r>
        <w:rPr>
          <w:color w:val="FF0000"/>
          <w:sz w:val="24"/>
          <w:szCs w:val="24"/>
          <w:lang w:val="pt-BR"/>
        </w:rPr>
        <w:t>idadi ya watu</w:t>
      </w:r>
      <w:r>
        <w:rPr>
          <w:sz w:val="24"/>
          <w:szCs w:val="24"/>
          <w:lang w:val="es-ES"/>
        </w:rPr>
        <w:t xml:space="preserve"> x </w:t>
      </w:r>
      <w:r>
        <w:rPr>
          <w:color w:val="FF0000"/>
          <w:sz w:val="24"/>
          <w:szCs w:val="24"/>
          <w:lang w:val="es-ES"/>
        </w:rPr>
        <w:t>Weka thamani ya Tshs kulingana na Dola</w:t>
      </w:r>
      <w:r>
        <w:rPr>
          <w:sz w:val="24"/>
          <w:szCs w:val="24"/>
          <w:lang w:val="es-ES"/>
        </w:rPr>
        <w:t xml:space="preserve"> (sawa na Tshs. </w:t>
      </w:r>
      <w:r>
        <w:rPr>
          <w:color w:val="FF0000"/>
          <w:sz w:val="24"/>
          <w:szCs w:val="24"/>
          <w:lang w:val="es-ES"/>
        </w:rPr>
        <w:t>xxxx</w:t>
      </w:r>
      <w:r>
        <w:rPr>
          <w:sz w:val="24"/>
          <w:szCs w:val="24"/>
          <w:lang w:val="es-ES"/>
        </w:rPr>
        <w:t>) kwa siku, sawa na dola (</w:t>
      </w:r>
      <w:r>
        <w:rPr>
          <w:color w:val="FF0000"/>
          <w:sz w:val="24"/>
          <w:szCs w:val="24"/>
          <w:lang w:val="pt-BR"/>
        </w:rPr>
        <w:t xml:space="preserve">idadi ya watu </w:t>
      </w:r>
      <w:r>
        <w:rPr>
          <w:color w:val="FF0000"/>
          <w:sz w:val="24"/>
          <w:szCs w:val="24"/>
          <w:lang w:val="es-ES"/>
        </w:rPr>
        <w:t>x 365</w:t>
      </w:r>
      <w:r>
        <w:rPr>
          <w:sz w:val="24"/>
          <w:szCs w:val="24"/>
          <w:lang w:val="es-ES"/>
        </w:rPr>
        <w:t xml:space="preserve">) = </w:t>
      </w:r>
      <w:r>
        <w:rPr>
          <w:color w:val="FF0000"/>
          <w:sz w:val="24"/>
          <w:szCs w:val="24"/>
          <w:lang w:val="es-ES"/>
        </w:rPr>
        <w:t>{(</w:t>
      </w:r>
      <w:r>
        <w:rPr>
          <w:color w:val="FF0000"/>
          <w:sz w:val="24"/>
          <w:szCs w:val="24"/>
          <w:lang w:val="pt-BR"/>
        </w:rPr>
        <w:t xml:space="preserve">idadi ya watu x 365) </w:t>
      </w:r>
      <w:r>
        <w:rPr>
          <w:color w:val="FF0000"/>
          <w:sz w:val="24"/>
          <w:szCs w:val="24"/>
          <w:lang w:val="es-ES"/>
        </w:rPr>
        <w:t>x Weka thamani ya Tshs kulingana na Dola</w:t>
      </w:r>
      <w:r>
        <w:rPr>
          <w:sz w:val="24"/>
          <w:szCs w:val="24"/>
          <w:lang w:val="es-ES"/>
        </w:rPr>
        <w:t>)</w:t>
      </w:r>
      <w:r>
        <w:rPr>
          <w:color w:val="FF0000"/>
          <w:sz w:val="24"/>
          <w:szCs w:val="24"/>
          <w:lang w:val="es-ES"/>
        </w:rPr>
        <w:t>} =</w:t>
      </w:r>
      <w:r>
        <w:rPr>
          <w:sz w:val="24"/>
          <w:szCs w:val="24"/>
          <w:lang w:val="es-ES"/>
        </w:rPr>
        <w:t xml:space="preserve"> (</w:t>
      </w:r>
      <w:r>
        <w:rPr>
          <w:color w:val="FF0000"/>
          <w:sz w:val="24"/>
          <w:szCs w:val="24"/>
          <w:lang w:val="es-ES"/>
        </w:rPr>
        <w:t xml:space="preserve">Tshs. </w:t>
      </w:r>
      <w:bookmarkStart w:id="1119" w:name="_Hlk534714617"/>
      <w:r>
        <w:rPr>
          <w:color w:val="FF0000"/>
          <w:sz w:val="24"/>
          <w:szCs w:val="24"/>
          <w:lang w:val="pt-BR"/>
        </w:rPr>
        <w:t>Kiasi cha fedha kinachohitajika kwa wanakijiji wote kwa mwaka</w:t>
      </w:r>
      <w:r>
        <w:rPr>
          <w:color w:val="FF0000"/>
          <w:sz w:val="24"/>
          <w:szCs w:val="24"/>
          <w:lang w:val="es-ES"/>
        </w:rPr>
        <w:t>)</w:t>
      </w:r>
      <w:r>
        <w:rPr>
          <w:sz w:val="24"/>
          <w:szCs w:val="24"/>
          <w:lang w:val="es-ES"/>
        </w:rPr>
        <w:t xml:space="preserve"> </w:t>
      </w:r>
      <w:bookmarkEnd w:id="1119"/>
      <w:r>
        <w:rPr>
          <w:sz w:val="24"/>
          <w:szCs w:val="24"/>
          <w:lang w:val="es-ES"/>
        </w:rPr>
        <w:t>kwa mwaka. Kwa kuwa gunia moja la (</w:t>
      </w:r>
      <w:r>
        <w:rPr>
          <w:color w:val="FF0000"/>
          <w:sz w:val="24"/>
          <w:szCs w:val="24"/>
          <w:lang w:val="es-ES"/>
        </w:rPr>
        <w:t>Ainisha zao kuu la biashara)</w:t>
      </w:r>
      <w:r>
        <w:rPr>
          <w:sz w:val="24"/>
          <w:szCs w:val="24"/>
          <w:lang w:val="es-ES"/>
        </w:rPr>
        <w:t xml:space="preserve"> linauzwa Tsh </w:t>
      </w:r>
      <w:r>
        <w:rPr>
          <w:color w:val="FF0000"/>
          <w:sz w:val="24"/>
          <w:szCs w:val="24"/>
          <w:lang w:val="es-ES"/>
        </w:rPr>
        <w:t>(weka bei)</w:t>
      </w:r>
      <w:r>
        <w:rPr>
          <w:sz w:val="24"/>
          <w:szCs w:val="24"/>
          <w:lang w:val="es-ES"/>
        </w:rPr>
        <w:t xml:space="preserve"> hivyo Kijiji kitahitaji kuzalisha gunia (</w:t>
      </w:r>
      <w:r>
        <w:rPr>
          <w:color w:val="FF0000"/>
          <w:sz w:val="24"/>
          <w:szCs w:val="24"/>
          <w:lang w:val="es-ES"/>
        </w:rPr>
        <w:t>Kiasi cha fecha kinachohitajika kwa wanakijijiwote kwa mwaka/ bei ya gunia ya zao la biashara</w:t>
      </w:r>
      <w:r>
        <w:rPr>
          <w:sz w:val="24"/>
          <w:szCs w:val="24"/>
          <w:lang w:val="es-ES"/>
        </w:rPr>
        <w:t xml:space="preserve">) sawa na </w:t>
      </w:r>
      <w:r>
        <w:rPr>
          <w:color w:val="FF0000"/>
          <w:sz w:val="24"/>
          <w:szCs w:val="24"/>
          <w:lang w:val="es-ES"/>
        </w:rPr>
        <w:t xml:space="preserve">(Idadi ya magunia) </w:t>
      </w:r>
      <w:r>
        <w:rPr>
          <w:sz w:val="24"/>
          <w:szCs w:val="24"/>
          <w:lang w:val="es-ES"/>
        </w:rPr>
        <w:t xml:space="preserve">za </w:t>
      </w:r>
      <w:r>
        <w:rPr>
          <w:color w:val="FF0000"/>
          <w:sz w:val="24"/>
          <w:szCs w:val="24"/>
          <w:lang w:val="es-ES"/>
        </w:rPr>
        <w:t>(weka zao kuu la biashara)</w:t>
      </w:r>
      <w:r>
        <w:rPr>
          <w:sz w:val="24"/>
          <w:szCs w:val="24"/>
          <w:lang w:val="es-ES"/>
        </w:rPr>
        <w:t xml:space="preserve"> kwa mwaka.</w:t>
      </w:r>
    </w:p>
    <w:p w14:paraId="1F32C1D4" w14:textId="77777777" w:rsidR="00E73F22" w:rsidRDefault="00000000">
      <w:pPr>
        <w:spacing w:before="240" w:after="0" w:line="360" w:lineRule="auto"/>
        <w:contextualSpacing/>
        <w:jc w:val="both"/>
        <w:rPr>
          <w:sz w:val="24"/>
          <w:szCs w:val="24"/>
          <w:lang w:val="es-ES"/>
        </w:rPr>
      </w:pPr>
      <w:r>
        <w:rPr>
          <w:sz w:val="24"/>
          <w:szCs w:val="24"/>
          <w:lang w:val="es-ES"/>
        </w:rPr>
        <w:t xml:space="preserve">Kwa kuwa wastani wa uzalishaji katika Kijiji ni gunia </w:t>
      </w:r>
      <w:r>
        <w:rPr>
          <w:color w:val="FF0000"/>
          <w:sz w:val="24"/>
          <w:szCs w:val="24"/>
          <w:lang w:val="es-ES"/>
        </w:rPr>
        <w:t>xxxx</w:t>
      </w:r>
      <w:r>
        <w:rPr>
          <w:sz w:val="24"/>
          <w:szCs w:val="24"/>
          <w:lang w:val="es-ES"/>
        </w:rPr>
        <w:t xml:space="preserve"> kwa ekari hivyo Kijiji kitahitaji ekari </w:t>
      </w:r>
      <w:r>
        <w:rPr>
          <w:color w:val="FF0000"/>
          <w:sz w:val="24"/>
          <w:szCs w:val="24"/>
          <w:lang w:val="es-ES"/>
        </w:rPr>
        <w:t>Idadi ya gunia zinazohitajika/jumla ya gunia kwa ekari)</w:t>
      </w:r>
      <w:r>
        <w:rPr>
          <w:sz w:val="24"/>
          <w:szCs w:val="24"/>
          <w:lang w:val="es-ES"/>
        </w:rPr>
        <w:t xml:space="preserve"> = </w:t>
      </w:r>
      <w:r>
        <w:rPr>
          <w:color w:val="FF0000"/>
          <w:sz w:val="24"/>
          <w:szCs w:val="24"/>
          <w:lang w:val="es-ES"/>
        </w:rPr>
        <w:t>Idadi ya ekari zitakazo hitajika</w:t>
      </w:r>
      <w:r>
        <w:rPr>
          <w:sz w:val="24"/>
          <w:szCs w:val="24"/>
          <w:lang w:val="es-ES"/>
        </w:rPr>
        <w:t xml:space="preserve"> (sawa na hekta) kwa sasa. Hata hivyo, tathimini ya afisa kilimo wa Wilaya inaonesha kuwa zao la </w:t>
      </w:r>
      <w:r>
        <w:rPr>
          <w:color w:val="FF0000"/>
          <w:sz w:val="24"/>
          <w:szCs w:val="24"/>
          <w:lang w:val="es-ES"/>
        </w:rPr>
        <w:t>(Taja zao kuu la biashara)</w:t>
      </w:r>
      <w:r>
        <w:rPr>
          <w:sz w:val="24"/>
          <w:szCs w:val="24"/>
          <w:lang w:val="es-ES"/>
        </w:rPr>
        <w:t xml:space="preserve"> iwapo kanuni bora za kilimo zitafuatwa linaweza kuzalisha wastani gunia </w:t>
      </w:r>
      <w:r>
        <w:rPr>
          <w:color w:val="FF0000"/>
          <w:sz w:val="24"/>
          <w:szCs w:val="24"/>
          <w:lang w:val="es-ES"/>
        </w:rPr>
        <w:t>(Idadi ya gunia kwa ekari)</w:t>
      </w:r>
      <w:r>
        <w:rPr>
          <w:sz w:val="24"/>
          <w:szCs w:val="24"/>
          <w:lang w:val="es-ES"/>
        </w:rPr>
        <w:t xml:space="preserve"> kwa ekari hivyo kijiji kitahitaji (</w:t>
      </w:r>
      <w:r>
        <w:rPr>
          <w:color w:val="FF0000"/>
          <w:sz w:val="24"/>
          <w:szCs w:val="24"/>
          <w:lang w:val="es-ES"/>
        </w:rPr>
        <w:t xml:space="preserve">Jumla ya Gunia/Idadi ya Gunia kwa </w:t>
      </w:r>
      <w:r>
        <w:rPr>
          <w:sz w:val="24"/>
          <w:szCs w:val="24"/>
          <w:lang w:val="es-ES"/>
        </w:rPr>
        <w:t xml:space="preserve">Ekari) sawa na hekta </w:t>
      </w:r>
      <w:r>
        <w:rPr>
          <w:color w:val="FF0000"/>
          <w:sz w:val="24"/>
          <w:szCs w:val="24"/>
          <w:lang w:val="es-ES"/>
        </w:rPr>
        <w:t xml:space="preserve">(Ekari/2.47). </w:t>
      </w:r>
      <w:r>
        <w:rPr>
          <w:sz w:val="24"/>
          <w:szCs w:val="24"/>
          <w:lang w:val="es-ES"/>
        </w:rPr>
        <w:t xml:space="preserve">Baada ya miaka 10 Kijiji kitakuwa na kaya </w:t>
      </w:r>
      <w:r>
        <w:rPr>
          <w:color w:val="FF0000"/>
          <w:sz w:val="24"/>
          <w:szCs w:val="24"/>
          <w:lang w:val="es-ES"/>
        </w:rPr>
        <w:t>(weka idadi ya kaya baada ya miaka 10)</w:t>
      </w:r>
      <w:r>
        <w:rPr>
          <w:sz w:val="24"/>
          <w:szCs w:val="24"/>
          <w:lang w:val="es-ES"/>
        </w:rPr>
        <w:t xml:space="preserve"> ambazo zitahitaji eneo la kilimo cha biashara lenye ukubwa wa ekari </w:t>
      </w:r>
      <w:r>
        <w:rPr>
          <w:color w:val="FF0000"/>
          <w:sz w:val="24"/>
          <w:szCs w:val="24"/>
          <w:lang w:val="es-ES"/>
        </w:rPr>
        <w:t xml:space="preserve">(idadi ya ekari zinazoitajika x idadi ya kaya baada ya miaka 10) </w:t>
      </w:r>
      <w:r>
        <w:rPr>
          <w:sz w:val="24"/>
          <w:szCs w:val="24"/>
          <w:lang w:val="es-ES"/>
        </w:rPr>
        <w:t xml:space="preserve">sawa na hekta </w:t>
      </w:r>
      <w:r>
        <w:rPr>
          <w:color w:val="FF0000"/>
          <w:sz w:val="24"/>
          <w:szCs w:val="24"/>
          <w:lang w:val="es-ES"/>
        </w:rPr>
        <w:t xml:space="preserve">(Ekari/2.47) </w:t>
      </w:r>
      <w:r>
        <w:rPr>
          <w:sz w:val="24"/>
          <w:szCs w:val="24"/>
          <w:lang w:val="es-ES"/>
        </w:rPr>
        <w:t xml:space="preserve">iwapo kanuni bora hazijazingatiwa, hata hivyo kama kanuni bora za kilimo zitazingatiwa Kijiji itahitaji </w:t>
      </w:r>
      <w:r>
        <w:rPr>
          <w:color w:val="FF0000"/>
          <w:sz w:val="24"/>
          <w:szCs w:val="24"/>
          <w:lang w:val="es-ES"/>
        </w:rPr>
        <w:t>=(ukubwa wa ekari ukubwa wa ekari endapo kilimo bora kitafatwa x idadi ya kaya baada ya miaka 10)</w:t>
      </w:r>
      <w:r>
        <w:rPr>
          <w:sz w:val="24"/>
          <w:szCs w:val="24"/>
          <w:lang w:val="es-ES"/>
        </w:rPr>
        <w:t xml:space="preserve"> ekari sawa na hekta </w:t>
      </w:r>
      <w:r>
        <w:rPr>
          <w:color w:val="FF0000"/>
          <w:sz w:val="24"/>
          <w:szCs w:val="24"/>
          <w:lang w:val="es-ES"/>
        </w:rPr>
        <w:t>(Ekari/2.47).</w:t>
      </w:r>
    </w:p>
    <w:p w14:paraId="79429676" w14:textId="77777777" w:rsidR="00E73F22" w:rsidRDefault="00000000">
      <w:pPr>
        <w:spacing w:line="360" w:lineRule="auto"/>
        <w:contextualSpacing/>
        <w:jc w:val="both"/>
        <w:rPr>
          <w:sz w:val="24"/>
          <w:szCs w:val="24"/>
          <w:lang w:val="es-ES"/>
        </w:rPr>
      </w:pPr>
      <w:r>
        <w:rPr>
          <w:sz w:val="24"/>
          <w:szCs w:val="24"/>
          <w:lang w:val="es-ES"/>
        </w:rPr>
        <w:t xml:space="preserve">Kutokana na takwimu hizi, Kijiji kitahitaji jumla ya hekta </w:t>
      </w:r>
      <w:r>
        <w:rPr>
          <w:color w:val="FF0000"/>
          <w:sz w:val="24"/>
          <w:szCs w:val="24"/>
          <w:lang w:val="es-ES"/>
        </w:rPr>
        <w:t>(idadi ya hekta zitakazo hitajika kwa zao la biashara + Ekari zitakazohitajika kwa zao chakula)</w:t>
      </w:r>
      <w:r>
        <w:rPr>
          <w:sz w:val="24"/>
          <w:szCs w:val="24"/>
          <w:lang w:val="es-ES"/>
        </w:rPr>
        <w:t xml:space="preserve"> za chakula ambazo ni sawa na hekta </w:t>
      </w:r>
      <w:r>
        <w:rPr>
          <w:color w:val="FF0000"/>
          <w:sz w:val="24"/>
          <w:szCs w:val="24"/>
          <w:lang w:val="es-ES"/>
        </w:rPr>
        <w:t>xxxx.</w:t>
      </w:r>
      <w:r>
        <w:rPr>
          <w:sz w:val="24"/>
          <w:szCs w:val="24"/>
          <w:lang w:val="es-ES"/>
        </w:rPr>
        <w:t xml:space="preserve"> kwa ajili ya kilimo cha mazao ya chakula na biashara iwapo kanuni bora hazijazingatiwa lakini pia hek </w:t>
      </w:r>
      <w:r>
        <w:rPr>
          <w:color w:val="FF0000"/>
          <w:sz w:val="24"/>
          <w:szCs w:val="24"/>
          <w:lang w:val="es-ES"/>
        </w:rPr>
        <w:t>xxxx</w:t>
      </w:r>
      <w:r>
        <w:rPr>
          <w:sz w:val="24"/>
          <w:szCs w:val="24"/>
          <w:lang w:val="es-ES"/>
        </w:rPr>
        <w:t xml:space="preserve"> </w:t>
      </w:r>
      <w:r>
        <w:rPr>
          <w:color w:val="FF0000"/>
          <w:sz w:val="24"/>
          <w:szCs w:val="24"/>
          <w:lang w:val="es-ES"/>
        </w:rPr>
        <w:t xml:space="preserve">(hekta za zao la biashara endapo kanuni bora za kilimo zitatumiaka + hekta za zao la chakula endapo kanuni bora za kilimo zitatumiaka) </w:t>
      </w:r>
      <w:r>
        <w:rPr>
          <w:sz w:val="24"/>
          <w:szCs w:val="24"/>
          <w:lang w:val="es-ES"/>
        </w:rPr>
        <w:t xml:space="preserve">za chakula ambazo ni sawa na heka </w:t>
      </w:r>
      <w:r>
        <w:rPr>
          <w:color w:val="FF0000"/>
          <w:sz w:val="24"/>
          <w:szCs w:val="24"/>
          <w:lang w:val="es-ES"/>
        </w:rPr>
        <w:t>xxxx</w:t>
      </w:r>
      <w:r>
        <w:rPr>
          <w:sz w:val="24"/>
          <w:szCs w:val="24"/>
          <w:lang w:val="es-ES"/>
        </w:rPr>
        <w:t xml:space="preserve"> </w:t>
      </w:r>
      <w:r>
        <w:rPr>
          <w:color w:val="FF0000"/>
          <w:sz w:val="24"/>
          <w:szCs w:val="24"/>
          <w:lang w:val="es-ES"/>
        </w:rPr>
        <w:t>(Jumla ya hekta za zao la baishara na chakula kwa kuzingatia kanuni bora za kilimo)</w:t>
      </w:r>
      <w:r>
        <w:rPr>
          <w:sz w:val="24"/>
          <w:szCs w:val="24"/>
          <w:lang w:val="es-ES"/>
        </w:rPr>
        <w:t xml:space="preserve"> iwapo kanuni bora zimezingatiwa. Eneo lililotengwa kwenye Mpango kwa ajili ya kilimo cha mazao ya chakula na biashara lina ukubwa wa </w:t>
      </w:r>
      <w:r>
        <w:rPr>
          <w:sz w:val="24"/>
          <w:szCs w:val="24"/>
          <w:lang w:val="es-ES"/>
        </w:rPr>
        <w:lastRenderedPageBreak/>
        <w:t xml:space="preserve">Hekta </w:t>
      </w:r>
      <w:r>
        <w:rPr>
          <w:color w:val="FF0000"/>
          <w:sz w:val="24"/>
          <w:szCs w:val="24"/>
          <w:lang w:val="es-ES"/>
        </w:rPr>
        <w:t>xxxx</w:t>
      </w:r>
      <w:r>
        <w:rPr>
          <w:sz w:val="24"/>
          <w:szCs w:val="24"/>
          <w:lang w:val="es-ES"/>
        </w:rPr>
        <w:t xml:space="preserve"> </w:t>
      </w:r>
      <w:r>
        <w:rPr>
          <w:color w:val="FF0000"/>
          <w:sz w:val="24"/>
          <w:szCs w:val="24"/>
          <w:lang w:val="es-ES"/>
        </w:rPr>
        <w:t xml:space="preserve">(weka jumla ya eneo la kilimo cha mazao ya biashara lilotengwa + weka jumla ya eneo la makazi na kilimo lilotengwa) </w:t>
      </w:r>
      <w:r>
        <w:rPr>
          <w:sz w:val="24"/>
          <w:szCs w:val="24"/>
          <w:lang w:val="es-ES"/>
        </w:rPr>
        <w:t xml:space="preserve">sawa na hekta </w:t>
      </w:r>
      <w:r>
        <w:rPr>
          <w:color w:val="FF0000"/>
          <w:sz w:val="24"/>
          <w:szCs w:val="24"/>
          <w:lang w:val="es-ES"/>
        </w:rPr>
        <w:t>xxxx</w:t>
      </w:r>
      <w:r>
        <w:rPr>
          <w:sz w:val="24"/>
          <w:szCs w:val="24"/>
          <w:lang w:val="es-ES"/>
        </w:rPr>
        <w:t xml:space="preserve">. </w:t>
      </w:r>
      <w:r>
        <w:rPr>
          <w:color w:val="FF0000"/>
          <w:sz w:val="24"/>
          <w:szCs w:val="24"/>
          <w:lang w:val="es-ES"/>
        </w:rPr>
        <w:t>(jumla ya eneo la makazi kilimo na eneo la kilimo cha biashara</w:t>
      </w:r>
      <w:r>
        <w:rPr>
          <w:sz w:val="24"/>
          <w:szCs w:val="24"/>
          <w:lang w:val="es-ES"/>
        </w:rPr>
        <w:t>) hivyo watabaki na</w:t>
      </w:r>
      <w:r>
        <w:rPr>
          <w:color w:val="FF0000"/>
          <w:sz w:val="24"/>
          <w:szCs w:val="24"/>
          <w:lang w:val="es-ES"/>
        </w:rPr>
        <w:t xml:space="preserve"> upungufu</w:t>
      </w:r>
      <w:r>
        <w:rPr>
          <w:sz w:val="24"/>
          <w:szCs w:val="24"/>
          <w:lang w:val="es-ES"/>
        </w:rPr>
        <w:t xml:space="preserve"> au </w:t>
      </w:r>
      <w:r>
        <w:rPr>
          <w:color w:val="FF0000"/>
          <w:sz w:val="24"/>
          <w:szCs w:val="24"/>
          <w:lang w:val="es-ES"/>
        </w:rPr>
        <w:t>ziada</w:t>
      </w:r>
      <w:r>
        <w:rPr>
          <w:sz w:val="24"/>
          <w:szCs w:val="24"/>
          <w:lang w:val="es-ES"/>
        </w:rPr>
        <w:t xml:space="preserve"> ya eneo la hekt</w:t>
      </w:r>
      <w:bookmarkStart w:id="1120" w:name="_Hlk138761939"/>
      <w:r>
        <w:rPr>
          <w:sz w:val="24"/>
          <w:szCs w:val="24"/>
          <w:lang w:val="es-ES"/>
        </w:rPr>
        <w:t xml:space="preserve">a xxxx. </w:t>
      </w:r>
      <w:bookmarkEnd w:id="1120"/>
      <w:r>
        <w:rPr>
          <w:sz w:val="24"/>
          <w:szCs w:val="24"/>
          <w:lang w:val="es-ES"/>
        </w:rPr>
        <w:t xml:space="preserve">iwapo watatumia kanuni bora za kilimo na upungufu au </w:t>
      </w:r>
      <w:r>
        <w:rPr>
          <w:color w:val="FF0000"/>
          <w:sz w:val="24"/>
          <w:szCs w:val="24"/>
          <w:lang w:val="es-ES"/>
        </w:rPr>
        <w:t>ziada ya</w:t>
      </w:r>
      <w:r>
        <w:rPr>
          <w:sz w:val="24"/>
          <w:szCs w:val="24"/>
          <w:lang w:val="es-ES"/>
        </w:rPr>
        <w:t xml:space="preserve"> hekta </w:t>
      </w:r>
      <w:r>
        <w:rPr>
          <w:color w:val="FF0000"/>
          <w:sz w:val="24"/>
          <w:szCs w:val="24"/>
          <w:lang w:val="es-ES"/>
        </w:rPr>
        <w:t>xxxx</w:t>
      </w:r>
      <w:r>
        <w:rPr>
          <w:sz w:val="24"/>
          <w:szCs w:val="24"/>
          <w:lang w:val="es-ES"/>
        </w:rPr>
        <w:t xml:space="preserve"> iwapo hawatatumia kanuni bora za kilimo. </w:t>
      </w:r>
    </w:p>
    <w:p w14:paraId="0A9332C5" w14:textId="77777777" w:rsidR="00E73F22" w:rsidRDefault="00000000">
      <w:pPr>
        <w:pStyle w:val="Heading3"/>
        <w:spacing w:line="360" w:lineRule="auto"/>
        <w:contextualSpacing/>
        <w:rPr>
          <w:rFonts w:ascii="Times New Roman" w:hAnsi="Times New Roman"/>
          <w:sz w:val="24"/>
          <w:szCs w:val="24"/>
          <w:lang w:val="es-ES"/>
        </w:rPr>
      </w:pPr>
      <w:r>
        <w:rPr>
          <w:rFonts w:ascii="Times New Roman" w:hAnsi="Times New Roman"/>
          <w:sz w:val="24"/>
          <w:szCs w:val="24"/>
          <w:lang w:val="es-ES"/>
        </w:rPr>
        <w:t>6.2.3. Mahitaji ya Malisho</w:t>
      </w:r>
    </w:p>
    <w:p w14:paraId="4C0F5375" w14:textId="77777777" w:rsidR="00E73F22" w:rsidRDefault="00000000">
      <w:pPr>
        <w:spacing w:line="360" w:lineRule="auto"/>
        <w:jc w:val="both"/>
        <w:rPr>
          <w:b/>
          <w:lang w:val="es-ES"/>
        </w:rPr>
      </w:pPr>
      <w:r>
        <w:rPr>
          <w:sz w:val="24"/>
          <w:szCs w:val="24"/>
          <w:lang w:val="es-ES"/>
        </w:rPr>
        <w:t xml:space="preserve">Kwa ikolojia ya Kijiji cha </w:t>
      </w:r>
      <w:r>
        <w:rPr>
          <w:color w:val="FF0000"/>
          <w:sz w:val="24"/>
          <w:szCs w:val="24"/>
          <w:lang w:val="es-ES"/>
        </w:rPr>
        <w:t>jina la kijiji husika</w:t>
      </w:r>
      <w:r>
        <w:rPr>
          <w:sz w:val="24"/>
          <w:szCs w:val="24"/>
          <w:lang w:val="es-ES"/>
        </w:rPr>
        <w:t xml:space="preserve">, L.U moja inahitaji hekta </w:t>
      </w:r>
      <w:r>
        <w:rPr>
          <w:color w:val="FF0000"/>
          <w:sz w:val="24"/>
          <w:szCs w:val="24"/>
          <w:lang w:val="es-ES"/>
        </w:rPr>
        <w:t>(taja idadi ya hekta)</w:t>
      </w:r>
      <w:r>
        <w:rPr>
          <w:sz w:val="24"/>
          <w:szCs w:val="24"/>
          <w:lang w:val="es-ES"/>
        </w:rPr>
        <w:t xml:space="preserve"> za malisho kwa mwaka. Hii inatokana na </w:t>
      </w:r>
      <w:r>
        <w:rPr>
          <w:color w:val="FF0000"/>
          <w:sz w:val="24"/>
          <w:szCs w:val="24"/>
          <w:lang w:val="es-ES"/>
        </w:rPr>
        <w:t>(eleza sababu ya uwepo wa uhitaji huo wa hekta kwa L.U moja)</w:t>
      </w:r>
      <w:r>
        <w:rPr>
          <w:sz w:val="24"/>
          <w:szCs w:val="24"/>
          <w:lang w:val="es-ES"/>
        </w:rPr>
        <w:t xml:space="preserve">. </w:t>
      </w:r>
      <w:r>
        <w:rPr>
          <w:rFonts w:eastAsia="Times New Roman"/>
          <w:sz w:val="24"/>
          <w:szCs w:val="24"/>
          <w:lang w:val="es-ES"/>
        </w:rPr>
        <w:t xml:space="preserve">Kwa kuzingatia ufugaji wenye tija mfugo mmoja (Livestock Unit – L.U.) = yaani ng’ombe mwenye wastani wa kilo 250 atahitaji eneo la malisho lenye ukubwa wa hekta </w:t>
      </w:r>
      <w:r>
        <w:rPr>
          <w:rFonts w:eastAsia="Times New Roman"/>
          <w:color w:val="FF0000"/>
          <w:sz w:val="24"/>
          <w:szCs w:val="24"/>
          <w:lang w:val="es-ES"/>
        </w:rPr>
        <w:t>(weka idadi ya hekta kutokana na halmashauri)</w:t>
      </w:r>
      <w:r>
        <w:rPr>
          <w:rFonts w:eastAsia="Times New Roman"/>
          <w:sz w:val="24"/>
          <w:szCs w:val="24"/>
          <w:lang w:val="es-ES"/>
        </w:rPr>
        <w:t xml:space="preserve"> kwa mwaka. Hivyo, viwango hivi vitatumika kuzidisha na idadi ya mifugo iliyopo kijijini ili kupata L.U sahihi kuwezesha kujua mahitaji ya eneo la malisho (carrying capacity). </w:t>
      </w:r>
    </w:p>
    <w:bookmarkEnd w:id="1118"/>
    <w:p w14:paraId="03018992" w14:textId="77777777" w:rsidR="00E73F22" w:rsidRDefault="00000000">
      <w:pPr>
        <w:shd w:val="clear" w:color="auto" w:fill="FFFFFF"/>
        <w:spacing w:line="360" w:lineRule="auto"/>
        <w:contextualSpacing/>
        <w:jc w:val="both"/>
        <w:rPr>
          <w:sz w:val="24"/>
          <w:szCs w:val="24"/>
          <w:lang w:val="es-ES"/>
        </w:rPr>
      </w:pPr>
      <w:r>
        <w:rPr>
          <w:sz w:val="24"/>
          <w:szCs w:val="24"/>
          <w:lang w:val="it-IT"/>
        </w:rPr>
        <w:t>Kutokana na takwimu zilizokusanywa katika kijiji cha (</w:t>
      </w:r>
      <w:r>
        <w:rPr>
          <w:color w:val="FF0000"/>
          <w:sz w:val="24"/>
          <w:szCs w:val="24"/>
          <w:lang w:val="it-IT"/>
        </w:rPr>
        <w:t>jina la kijiji husika)</w:t>
      </w:r>
      <w:r>
        <w:rPr>
          <w:sz w:val="24"/>
          <w:szCs w:val="24"/>
          <w:lang w:val="it-IT"/>
        </w:rPr>
        <w:t xml:space="preserve"> kwa mwaka </w:t>
      </w:r>
      <w:r>
        <w:rPr>
          <w:color w:val="FF0000"/>
          <w:sz w:val="24"/>
          <w:szCs w:val="24"/>
          <w:lang w:val="it-IT"/>
        </w:rPr>
        <w:t>(Taja mwaka),</w:t>
      </w:r>
      <w:r>
        <w:rPr>
          <w:sz w:val="24"/>
          <w:szCs w:val="24"/>
          <w:lang w:val="it-IT"/>
        </w:rPr>
        <w:t xml:space="preserve"> Kijiji kina idadi ya </w:t>
      </w:r>
      <w:r>
        <w:rPr>
          <w:sz w:val="24"/>
          <w:szCs w:val="24"/>
          <w:lang w:val="es-ES"/>
        </w:rPr>
        <w:t>Ng’ombe Taja (</w:t>
      </w:r>
      <w:r>
        <w:rPr>
          <w:color w:val="FF0000"/>
          <w:sz w:val="24"/>
          <w:szCs w:val="24"/>
          <w:lang w:val="es-ES"/>
        </w:rPr>
        <w:t>idadi ya ng’ombe)</w:t>
      </w:r>
      <w:r>
        <w:rPr>
          <w:sz w:val="24"/>
          <w:szCs w:val="24"/>
          <w:lang w:val="es-ES"/>
        </w:rPr>
        <w:t>, Mbuzi (</w:t>
      </w:r>
      <w:r>
        <w:rPr>
          <w:color w:val="FF0000"/>
          <w:sz w:val="24"/>
          <w:szCs w:val="24"/>
          <w:lang w:val="es-ES"/>
        </w:rPr>
        <w:t>idadi ya mbuzi)</w:t>
      </w:r>
      <w:r>
        <w:rPr>
          <w:sz w:val="24"/>
          <w:szCs w:val="24"/>
          <w:lang w:val="es-ES"/>
        </w:rPr>
        <w:t>, na Punda (</w:t>
      </w:r>
      <w:r>
        <w:rPr>
          <w:color w:val="FF0000"/>
          <w:sz w:val="24"/>
          <w:szCs w:val="24"/>
          <w:lang w:val="es-ES"/>
        </w:rPr>
        <w:t>idadi ya punda)</w:t>
      </w:r>
      <w:r>
        <w:rPr>
          <w:sz w:val="24"/>
          <w:szCs w:val="24"/>
          <w:lang w:val="es-ES"/>
        </w:rPr>
        <w:t xml:space="preserve"> sawa na L.U </w:t>
      </w:r>
      <w:r>
        <w:rPr>
          <w:color w:val="FF0000"/>
          <w:sz w:val="24"/>
          <w:szCs w:val="24"/>
          <w:lang w:val="es-ES"/>
        </w:rPr>
        <w:t>(weka L.U),</w:t>
      </w:r>
      <w:r>
        <w:rPr>
          <w:sz w:val="24"/>
          <w:szCs w:val="24"/>
          <w:lang w:val="es-ES"/>
        </w:rPr>
        <w:t xml:space="preserve"> hivyo watahitaji eneo la malisho kwa sasa lenye ukubwa wa hekta </w:t>
      </w:r>
      <w:r>
        <w:rPr>
          <w:color w:val="FF0000"/>
          <w:sz w:val="24"/>
          <w:szCs w:val="24"/>
          <w:lang w:val="es-ES"/>
        </w:rPr>
        <w:t>(Taja ukubwa)</w:t>
      </w:r>
      <w:r>
        <w:rPr>
          <w:sz w:val="24"/>
          <w:szCs w:val="24"/>
          <w:lang w:val="es-ES"/>
        </w:rPr>
        <w:t xml:space="preserve"> sawa na ekari (</w:t>
      </w:r>
      <w:r>
        <w:rPr>
          <w:color w:val="FF0000"/>
          <w:sz w:val="24"/>
          <w:szCs w:val="24"/>
          <w:lang w:val="es-ES"/>
        </w:rPr>
        <w:t>Taja ukubwa)(weka kanuni ya kutafuta L.U)</w:t>
      </w:r>
      <w:r>
        <w:rPr>
          <w:sz w:val="24"/>
          <w:szCs w:val="24"/>
          <w:lang w:val="it-IT"/>
        </w:rPr>
        <w:t xml:space="preserve">. Kulingana ongezeko la mifugo kiwilaya inaonyesha kuwa ongezeko la idadi ya Ng’ombe na Punda kwa mwaka ni asilimia </w:t>
      </w:r>
      <w:r>
        <w:rPr>
          <w:color w:val="FF0000"/>
          <w:sz w:val="24"/>
          <w:szCs w:val="24"/>
          <w:lang w:val="it-IT"/>
        </w:rPr>
        <w:t>(weka asilimia)</w:t>
      </w:r>
      <w:r>
        <w:rPr>
          <w:sz w:val="24"/>
          <w:szCs w:val="24"/>
          <w:lang w:val="it-IT"/>
        </w:rPr>
        <w:t xml:space="preserve">, Mbuzi ni asilimia </w:t>
      </w:r>
      <w:r>
        <w:rPr>
          <w:color w:val="FF0000"/>
          <w:sz w:val="24"/>
          <w:szCs w:val="24"/>
          <w:lang w:val="it-IT"/>
        </w:rPr>
        <w:t>(weka asilimia)</w:t>
      </w:r>
      <w:r>
        <w:rPr>
          <w:sz w:val="24"/>
          <w:szCs w:val="24"/>
          <w:lang w:val="it-IT"/>
        </w:rPr>
        <w:t xml:space="preserve"> na Kondoo ni asilimia </w:t>
      </w:r>
      <w:r>
        <w:rPr>
          <w:color w:val="FF0000"/>
          <w:sz w:val="24"/>
          <w:szCs w:val="24"/>
          <w:lang w:val="it-IT"/>
        </w:rPr>
        <w:t>(weka asilimia)</w:t>
      </w:r>
      <w:r>
        <w:rPr>
          <w:sz w:val="24"/>
          <w:szCs w:val="24"/>
          <w:lang w:val="it-IT"/>
        </w:rPr>
        <w:t xml:space="preserve">. Hivyo ifikapo mwaka </w:t>
      </w:r>
      <w:r>
        <w:rPr>
          <w:i/>
          <w:iCs/>
          <w:color w:val="FF0000"/>
          <w:sz w:val="24"/>
          <w:szCs w:val="24"/>
          <w:lang w:val="it-IT"/>
        </w:rPr>
        <w:t>(Mwaka baada ya miaka 10 kutoka Mpango ulivyoandaliwa)</w:t>
      </w:r>
      <w:r>
        <w:rPr>
          <w:sz w:val="24"/>
          <w:szCs w:val="24"/>
          <w:lang w:val="it-IT"/>
        </w:rPr>
        <w:t xml:space="preserve"> kijiji kitakuwa na Ng’ombe (</w:t>
      </w:r>
      <w:r>
        <w:rPr>
          <w:color w:val="FF0000"/>
          <w:sz w:val="24"/>
          <w:szCs w:val="24"/>
          <w:lang w:val="it-IT"/>
        </w:rPr>
        <w:t>Idadi ya ng’ombe</w:t>
      </w:r>
      <w:r>
        <w:rPr>
          <w:sz w:val="24"/>
          <w:szCs w:val="24"/>
          <w:lang w:val="it-IT"/>
        </w:rPr>
        <w:t>), Mbuzi (</w:t>
      </w:r>
      <w:r>
        <w:rPr>
          <w:color w:val="FF0000"/>
          <w:sz w:val="24"/>
          <w:szCs w:val="24"/>
          <w:lang w:val="it-IT"/>
        </w:rPr>
        <w:t>Idadi ya mbuzi)</w:t>
      </w:r>
      <w:r>
        <w:rPr>
          <w:sz w:val="24"/>
          <w:szCs w:val="24"/>
          <w:lang w:val="it-IT"/>
        </w:rPr>
        <w:t xml:space="preserve"> na Punda (</w:t>
      </w:r>
      <w:r>
        <w:rPr>
          <w:color w:val="FF0000"/>
          <w:sz w:val="24"/>
          <w:szCs w:val="24"/>
          <w:lang w:val="it-IT"/>
        </w:rPr>
        <w:t>Idadi ya punda)</w:t>
      </w:r>
      <w:r>
        <w:rPr>
          <w:sz w:val="24"/>
          <w:szCs w:val="24"/>
          <w:lang w:val="it-IT"/>
        </w:rPr>
        <w:t xml:space="preserve"> sawa na Livestock Unit </w:t>
      </w:r>
      <w:r>
        <w:rPr>
          <w:color w:val="FF0000"/>
          <w:sz w:val="24"/>
          <w:szCs w:val="24"/>
          <w:lang w:val="it-IT"/>
        </w:rPr>
        <w:t>(weka idadi ya L.U)</w:t>
      </w:r>
      <w:r>
        <w:rPr>
          <w:sz w:val="24"/>
          <w:szCs w:val="24"/>
          <w:lang w:val="it-IT"/>
        </w:rPr>
        <w:t xml:space="preserve"> ambao watahitaji eneo la hekta </w:t>
      </w:r>
      <w:r>
        <w:rPr>
          <w:color w:val="FF0000"/>
          <w:sz w:val="24"/>
          <w:szCs w:val="24"/>
          <w:lang w:val="it-IT"/>
        </w:rPr>
        <w:t>(= Jumla ya L.U x Kiwango cha hekta kwa L.U mmoja)</w:t>
      </w:r>
      <w:r>
        <w:rPr>
          <w:sz w:val="24"/>
          <w:szCs w:val="24"/>
          <w:lang w:val="it-IT"/>
        </w:rPr>
        <w:t xml:space="preserve"> sawa na ekari </w:t>
      </w:r>
      <w:r>
        <w:rPr>
          <w:i/>
          <w:iCs/>
          <w:color w:val="FF0000"/>
          <w:sz w:val="24"/>
          <w:szCs w:val="24"/>
          <w:lang w:val="it-IT"/>
        </w:rPr>
        <w:t>(=Hekta x 2.47).</w:t>
      </w:r>
      <w:r>
        <w:rPr>
          <w:color w:val="FF0000"/>
          <w:sz w:val="24"/>
          <w:szCs w:val="24"/>
          <w:lang w:val="it-IT"/>
        </w:rPr>
        <w:t xml:space="preserve"> </w:t>
      </w:r>
      <w:r>
        <w:rPr>
          <w:sz w:val="24"/>
          <w:szCs w:val="24"/>
          <w:lang w:val="es-ES"/>
        </w:rPr>
        <w:t xml:space="preserve">Katika Mpango wa Matumizi ya Ardhi, Kijiji cha </w:t>
      </w:r>
      <w:r>
        <w:rPr>
          <w:color w:val="FF0000"/>
          <w:sz w:val="24"/>
          <w:szCs w:val="24"/>
          <w:lang w:val="it-IT"/>
        </w:rPr>
        <w:t>jina la kijiji husika</w:t>
      </w:r>
      <w:r>
        <w:rPr>
          <w:color w:val="FF0000"/>
          <w:sz w:val="24"/>
          <w:szCs w:val="24"/>
          <w:lang w:val="es-ES"/>
        </w:rPr>
        <w:t xml:space="preserve"> </w:t>
      </w:r>
      <w:r>
        <w:rPr>
          <w:sz w:val="24"/>
          <w:szCs w:val="24"/>
          <w:lang w:val="it-IT"/>
        </w:rPr>
        <w:t xml:space="preserve">kimetenga kiasi cha hekta </w:t>
      </w:r>
      <w:r>
        <w:rPr>
          <w:i/>
          <w:iCs/>
          <w:color w:val="FF0000"/>
          <w:sz w:val="24"/>
          <w:szCs w:val="24"/>
          <w:lang w:val="it-IT"/>
        </w:rPr>
        <w:t>(Ukubwa uliotengwa kwenye Mpango)</w:t>
      </w:r>
      <w:r>
        <w:rPr>
          <w:color w:val="FF0000"/>
          <w:sz w:val="24"/>
          <w:szCs w:val="24"/>
          <w:lang w:val="it-IT"/>
        </w:rPr>
        <w:t xml:space="preserve"> </w:t>
      </w:r>
      <w:r>
        <w:rPr>
          <w:sz w:val="24"/>
          <w:szCs w:val="24"/>
          <w:lang w:val="it-IT"/>
        </w:rPr>
        <w:t xml:space="preserve">ambazo zitatosha L.U </w:t>
      </w:r>
      <w:r>
        <w:rPr>
          <w:color w:val="FF0000"/>
          <w:sz w:val="24"/>
          <w:szCs w:val="24"/>
          <w:lang w:val="it-IT"/>
        </w:rPr>
        <w:t>(gawanya Eneo lililotengwa kwa kiwango cha Hekta kwa L.U mmoja)</w:t>
      </w:r>
      <w:r>
        <w:rPr>
          <w:sz w:val="24"/>
          <w:szCs w:val="24"/>
          <w:lang w:val="it-IT"/>
        </w:rPr>
        <w:t xml:space="preserve"> hivyo linatosha kwa miaka 10 ijayo</w:t>
      </w:r>
      <w:r>
        <w:rPr>
          <w:sz w:val="24"/>
          <w:szCs w:val="24"/>
          <w:lang w:val="es-ES"/>
        </w:rPr>
        <w:t>.</w:t>
      </w:r>
    </w:p>
    <w:p w14:paraId="6D076640" w14:textId="77777777" w:rsidR="00E73F22" w:rsidRDefault="00000000">
      <w:pPr>
        <w:pStyle w:val="Heading3"/>
        <w:spacing w:before="0" w:line="360" w:lineRule="auto"/>
        <w:contextualSpacing/>
        <w:rPr>
          <w:rFonts w:ascii="Times New Roman" w:hAnsi="Times New Roman"/>
          <w:i/>
          <w:iCs/>
          <w:sz w:val="24"/>
          <w:szCs w:val="24"/>
          <w:lang w:val="es-ES"/>
        </w:rPr>
      </w:pPr>
      <w:bookmarkStart w:id="1121" w:name="_Toc79018807"/>
      <w:bookmarkStart w:id="1122" w:name="_Toc77432646"/>
      <w:bookmarkStart w:id="1123" w:name="_Toc79081079"/>
      <w:bookmarkStart w:id="1124" w:name="_Toc57622861"/>
      <w:bookmarkStart w:id="1125" w:name="_Toc120366214"/>
      <w:bookmarkStart w:id="1126" w:name="_Toc89677328"/>
      <w:bookmarkStart w:id="1127" w:name="_Toc116450192"/>
      <w:bookmarkStart w:id="1128" w:name="_Toc116452322"/>
      <w:bookmarkStart w:id="1129" w:name="_Toc116455312"/>
      <w:bookmarkStart w:id="1130" w:name="_Toc132455648"/>
      <w:bookmarkStart w:id="1131" w:name="_Toc117157095"/>
      <w:bookmarkStart w:id="1132" w:name="_Toc79041273"/>
      <w:bookmarkStart w:id="1133" w:name="_Toc117524242"/>
      <w:bookmarkStart w:id="1134" w:name="_Toc79040788"/>
      <w:bookmarkStart w:id="1135" w:name="_Toc116451863"/>
      <w:bookmarkStart w:id="1136" w:name="_Toc79078156"/>
      <w:bookmarkStart w:id="1137" w:name="_Toc23527"/>
      <w:bookmarkStart w:id="1138" w:name="_Toc79083072"/>
      <w:bookmarkStart w:id="1139" w:name="_Toc79078797"/>
      <w:bookmarkStart w:id="1140" w:name="_Toc79080303"/>
      <w:bookmarkStart w:id="1141" w:name="_Toc116449185"/>
      <w:r>
        <w:rPr>
          <w:rFonts w:ascii="Times New Roman" w:hAnsi="Times New Roman"/>
          <w:sz w:val="24"/>
          <w:szCs w:val="24"/>
          <w:lang w:val="es-ES"/>
        </w:rPr>
        <w:t>6.4.4 Mahitaji ya Ardhi kwa ajili ya Huduma za Jamii</w:t>
      </w:r>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p>
    <w:p w14:paraId="4FEA98A4" w14:textId="77777777" w:rsidR="00E73F22" w:rsidRDefault="00000000">
      <w:pPr>
        <w:spacing w:line="360" w:lineRule="auto"/>
        <w:contextualSpacing/>
        <w:jc w:val="both"/>
        <w:rPr>
          <w:sz w:val="24"/>
          <w:szCs w:val="24"/>
          <w:lang w:val="es-ES"/>
        </w:rPr>
      </w:pPr>
      <w:r>
        <w:rPr>
          <w:sz w:val="24"/>
          <w:szCs w:val="24"/>
          <w:lang w:val="es-ES"/>
        </w:rPr>
        <w:t xml:space="preserve">Miongozo ya Ushirikishaji katika uandaaji wa Mipango na Usimamizi wa Matumizi ya Ardhi vijijini inaelekeza kuwa wastani wa hekta 20 (ekari 50) zitengwe kwa ajili ya huduma za jamii kama vile elimu, afya, maeneo ya michezo, burudani, usafiri na mawasiliano, makaburi n.k. Katika Mpango wa Matumizi ya Ardhi, Kijiji cha Madihani kimetenga eneo lenye ukubwa wa hekta </w:t>
      </w:r>
      <w:r>
        <w:rPr>
          <w:i/>
          <w:iCs/>
          <w:color w:val="FF0000"/>
          <w:sz w:val="24"/>
          <w:szCs w:val="24"/>
          <w:lang w:val="es-ES"/>
        </w:rPr>
        <w:t>(Weka ukubwa wa eneo la huduma za jamii lilotengwa na kijiji)</w:t>
      </w:r>
      <w:r>
        <w:rPr>
          <w:sz w:val="24"/>
          <w:szCs w:val="24"/>
          <w:lang w:val="es-ES"/>
        </w:rPr>
        <w:t xml:space="preserve"> sawa na ekari </w:t>
      </w:r>
      <w:r>
        <w:rPr>
          <w:color w:val="FF0000"/>
          <w:sz w:val="24"/>
          <w:szCs w:val="24"/>
          <w:lang w:val="es-ES"/>
        </w:rPr>
        <w:t>(=Hekta x 2.47)</w:t>
      </w:r>
      <w:r>
        <w:rPr>
          <w:sz w:val="24"/>
          <w:szCs w:val="24"/>
          <w:lang w:val="es-ES"/>
        </w:rPr>
        <w:t xml:space="preserve"> kama Ardhi itakayotumika kwa ajili ya huduma za jamii. Hii ina maana kuwa eneo la huduma za jamii linatosha kulingana na miongozo ya Ushirikishaji katika uandaaji na Usimamizi wa Mipango ya Matumizi ya Ardhi Vijijini hivyo Kijiji cha </w:t>
      </w:r>
      <w:r>
        <w:rPr>
          <w:color w:val="FF0000"/>
          <w:sz w:val="24"/>
          <w:szCs w:val="24"/>
          <w:lang w:val="es-ES"/>
        </w:rPr>
        <w:lastRenderedPageBreak/>
        <w:t>Jina la kijiji</w:t>
      </w:r>
      <w:r>
        <w:rPr>
          <w:sz w:val="24"/>
          <w:szCs w:val="24"/>
          <w:lang w:val="es-ES"/>
        </w:rPr>
        <w:t xml:space="preserve"> kwenye huduma za jamii kina ziada ya hekta </w:t>
      </w:r>
      <w:r>
        <w:rPr>
          <w:color w:val="FF0000"/>
          <w:sz w:val="24"/>
          <w:szCs w:val="24"/>
          <w:lang w:val="es-ES"/>
        </w:rPr>
        <w:t>(=Eneo lililotengwa – Mahitaji)</w:t>
      </w:r>
      <w:r>
        <w:rPr>
          <w:sz w:val="24"/>
          <w:szCs w:val="24"/>
          <w:lang w:val="es-ES"/>
        </w:rPr>
        <w:t xml:space="preserve"> sawa na ekari </w:t>
      </w:r>
      <w:r>
        <w:rPr>
          <w:color w:val="FF0000"/>
          <w:sz w:val="24"/>
          <w:szCs w:val="24"/>
          <w:lang w:val="es-ES"/>
        </w:rPr>
        <w:t>(=Hekta x 2.47)</w:t>
      </w:r>
      <w:r>
        <w:rPr>
          <w:sz w:val="24"/>
          <w:szCs w:val="24"/>
          <w:lang w:val="es-ES"/>
        </w:rPr>
        <w:t>.</w:t>
      </w:r>
    </w:p>
    <w:p w14:paraId="75EEB201" w14:textId="77777777" w:rsidR="00E73F22" w:rsidRDefault="00000000">
      <w:pPr>
        <w:pStyle w:val="Heading3"/>
        <w:spacing w:line="360" w:lineRule="auto"/>
        <w:contextualSpacing/>
        <w:rPr>
          <w:rFonts w:ascii="Times New Roman" w:hAnsi="Times New Roman"/>
          <w:sz w:val="24"/>
          <w:szCs w:val="24"/>
          <w:lang w:val="es-ES"/>
        </w:rPr>
      </w:pPr>
      <w:bookmarkStart w:id="1142" w:name="_Toc122441960"/>
      <w:bookmarkStart w:id="1143" w:name="_Toc121987470"/>
      <w:bookmarkStart w:id="1144" w:name="_Toc121987689"/>
      <w:bookmarkStart w:id="1145" w:name="_Toc104207477"/>
      <w:bookmarkStart w:id="1146" w:name="_Toc104226623"/>
      <w:bookmarkStart w:id="1147" w:name="_Toc104207873"/>
      <w:bookmarkStart w:id="1148" w:name="_Toc29506"/>
      <w:bookmarkStart w:id="1149" w:name="_Toc109642843"/>
      <w:bookmarkStart w:id="1150" w:name="_Toc132455649"/>
      <w:bookmarkStart w:id="1151" w:name="_Toc79081080"/>
      <w:bookmarkStart w:id="1152" w:name="_Toc79078798"/>
      <w:bookmarkStart w:id="1153" w:name="_Toc79041274"/>
      <w:bookmarkStart w:id="1154" w:name="_Toc23016932"/>
      <w:bookmarkStart w:id="1155" w:name="_Toc117157097"/>
      <w:bookmarkStart w:id="1156" w:name="_Toc25910497"/>
      <w:bookmarkStart w:id="1157" w:name="_Toc79083073"/>
      <w:bookmarkStart w:id="1158" w:name="_Toc492918396"/>
      <w:bookmarkStart w:id="1159" w:name="_Toc116450194"/>
      <w:bookmarkStart w:id="1160" w:name="_Toc116449187"/>
      <w:bookmarkStart w:id="1161" w:name="_Toc79078157"/>
      <w:bookmarkStart w:id="1162" w:name="_Toc116451865"/>
      <w:bookmarkStart w:id="1163" w:name="_Toc89677330"/>
      <w:bookmarkStart w:id="1164" w:name="_Toc77432647"/>
      <w:bookmarkStart w:id="1165" w:name="_Toc79040789"/>
      <w:bookmarkStart w:id="1166" w:name="_Toc79080304"/>
      <w:bookmarkStart w:id="1167" w:name="_Toc116452324"/>
      <w:bookmarkStart w:id="1168" w:name="_Toc117524244"/>
      <w:bookmarkStart w:id="1169" w:name="_Toc79018808"/>
      <w:bookmarkStart w:id="1170" w:name="_Toc116455314"/>
      <w:r>
        <w:rPr>
          <w:rFonts w:ascii="Times New Roman" w:hAnsi="Times New Roman"/>
          <w:sz w:val="24"/>
          <w:szCs w:val="24"/>
          <w:lang w:val="es-ES"/>
        </w:rPr>
        <w:t>6.4.5 Makadirio ya Mahitaji ya Ardhi kwa ajili ya Misitu na Vyanzo vya Maji</w:t>
      </w:r>
      <w:bookmarkEnd w:id="1142"/>
      <w:bookmarkEnd w:id="1143"/>
      <w:bookmarkEnd w:id="1144"/>
      <w:bookmarkEnd w:id="1145"/>
      <w:bookmarkEnd w:id="1146"/>
      <w:bookmarkEnd w:id="1147"/>
      <w:bookmarkEnd w:id="1148"/>
      <w:bookmarkEnd w:id="1149"/>
      <w:bookmarkEnd w:id="1150"/>
    </w:p>
    <w:p w14:paraId="612FB5D1" w14:textId="77777777" w:rsidR="00E73F22" w:rsidRDefault="00000000">
      <w:pPr>
        <w:spacing w:line="360" w:lineRule="auto"/>
        <w:contextualSpacing/>
        <w:jc w:val="both"/>
        <w:rPr>
          <w:sz w:val="24"/>
          <w:szCs w:val="24"/>
          <w:lang w:val="es-ES"/>
        </w:rPr>
      </w:pPr>
      <w:r>
        <w:rPr>
          <w:sz w:val="24"/>
          <w:szCs w:val="24"/>
          <w:lang w:val="es-ES"/>
        </w:rPr>
        <w:t>Inapendekezwa kila Kijiji kitenge wastani wa asilimia 20–30 ya eneo la Kijiji kwa ajili uhifadhi wa misitu na vyanzo vya maji kama vipo. Kitaifa eneo la hifadhi ya misitu na wanyama pori ni asilimia 28. Aidha Sheria ya Mazingira inaelekeza kuwa litengwe eneo la mita 60 kuzunguka vyanzo vya maji na mito, ambalo linaweza kuendelezwa kama msitu au kupandwa miti/mazao ambayo ni rafiki (compatible) na vyanzo vya maji. Vilevile izingatiwe uhifadhi wa ardhi na mazingira kama ilivyoainishwa kwenye mpango kazi wa jamii. Kwa kuzingatia haya asilimia 20 - 30 ya ardhi yote ya kijiji ambazo ni kati ya hekta</w:t>
      </w:r>
      <w:r>
        <w:rPr>
          <w:color w:val="FF0000"/>
          <w:sz w:val="24"/>
          <w:szCs w:val="24"/>
          <w:lang w:val="es-ES"/>
        </w:rPr>
        <w:t xml:space="preserve"> </w:t>
      </w:r>
      <w:r>
        <w:rPr>
          <w:i/>
          <w:iCs/>
          <w:color w:val="FF0000"/>
          <w:sz w:val="24"/>
          <w:szCs w:val="24"/>
          <w:lang w:val="es-ES"/>
        </w:rPr>
        <w:t>(20/100*(Ukubwa wa Kijiji))</w:t>
      </w:r>
      <w:r>
        <w:rPr>
          <w:sz w:val="24"/>
          <w:szCs w:val="24"/>
          <w:lang w:val="es-ES"/>
        </w:rPr>
        <w:t xml:space="preserve"> hadi </w:t>
      </w:r>
      <w:r>
        <w:rPr>
          <w:i/>
          <w:iCs/>
          <w:color w:val="FF0000"/>
          <w:sz w:val="24"/>
          <w:szCs w:val="24"/>
          <w:lang w:val="es-ES"/>
        </w:rPr>
        <w:t>= (30/100*Ukubwa wa Kijiji)</w:t>
      </w:r>
      <w:r>
        <w:rPr>
          <w:sz w:val="24"/>
          <w:szCs w:val="24"/>
          <w:lang w:val="es-ES"/>
        </w:rPr>
        <w:t xml:space="preserve"> litengwe kwa ajili ya hifadhi ya misitu na vyanzo vya maji. Eneo hili linaweza kuongezeka kujumuisha maeneo ya ardhi yenye madhara (hazardous land) k/m miteremko mikali, ardhi oevu/chepe na vilima. Katika mpango wa matumizi ya ardhi, Kijiji kimependekeza eneo la msitu wa hifadhii hekta </w:t>
      </w:r>
      <w:r>
        <w:rPr>
          <w:i/>
          <w:iCs/>
          <w:color w:val="FF0000"/>
          <w:sz w:val="24"/>
          <w:szCs w:val="24"/>
          <w:lang w:val="es-ES"/>
        </w:rPr>
        <w:t>(Ukubwa katika Mpango)</w:t>
      </w:r>
      <w:r>
        <w:rPr>
          <w:color w:val="FF0000"/>
          <w:sz w:val="24"/>
          <w:szCs w:val="24"/>
          <w:lang w:val="es-ES"/>
        </w:rPr>
        <w:t xml:space="preserve"> (Eleza kama kijiji kilitenga eneo la msitu)</w:t>
      </w:r>
      <w:r>
        <w:rPr>
          <w:sz w:val="24"/>
          <w:szCs w:val="24"/>
          <w:lang w:val="es-ES"/>
        </w:rPr>
        <w:t xml:space="preserve"> na hifadhi za vyanzo vya maji hekta </w:t>
      </w:r>
      <w:r>
        <w:rPr>
          <w:i/>
          <w:iCs/>
          <w:color w:val="FF0000"/>
          <w:sz w:val="24"/>
          <w:szCs w:val="24"/>
          <w:lang w:val="es-ES"/>
        </w:rPr>
        <w:t>(Ukubwa katika Mpango).</w:t>
      </w:r>
      <w:r>
        <w:rPr>
          <w:sz w:val="24"/>
          <w:szCs w:val="24"/>
          <w:lang w:val="es-ES"/>
        </w:rPr>
        <w:t xml:space="preserve"> Wananchi wanashauriwa kupanda miti zaidi kuzunguka kaya na mashamba ili kuweza kupata miti kwa ajili ya mahitaji mbalimbali kama kuni, ufugaji nyuki, ujenzi, na kupata matunda. </w:t>
      </w:r>
    </w:p>
    <w:p w14:paraId="7E5EEAAA" w14:textId="77777777" w:rsidR="00E73F22" w:rsidRDefault="00000000">
      <w:pPr>
        <w:pStyle w:val="Heading3"/>
        <w:spacing w:line="360" w:lineRule="auto"/>
        <w:contextualSpacing/>
        <w:rPr>
          <w:rFonts w:ascii="Times New Roman" w:hAnsi="Times New Roman"/>
          <w:i/>
          <w:iCs/>
          <w:sz w:val="24"/>
          <w:szCs w:val="24"/>
          <w:lang w:val="es-ES"/>
        </w:rPr>
      </w:pPr>
      <w:bookmarkStart w:id="1171" w:name="_Toc492918397"/>
      <w:bookmarkStart w:id="1172" w:name="_Toc23016933"/>
      <w:bookmarkStart w:id="1173" w:name="_Toc77432648"/>
      <w:bookmarkStart w:id="1174" w:name="_Toc25910498"/>
      <w:bookmarkStart w:id="1175" w:name="_Toc79081081"/>
      <w:bookmarkStart w:id="1176" w:name="_Toc120366218"/>
      <w:bookmarkStart w:id="1177" w:name="_Toc116449188"/>
      <w:bookmarkStart w:id="1178" w:name="_Toc79040790"/>
      <w:bookmarkStart w:id="1179" w:name="_Toc79083074"/>
      <w:bookmarkStart w:id="1180" w:name="_Toc79041275"/>
      <w:bookmarkStart w:id="1181" w:name="_Toc117157098"/>
      <w:bookmarkStart w:id="1182" w:name="_Toc132455650"/>
      <w:bookmarkStart w:id="1183" w:name="_Toc116452325"/>
      <w:bookmarkStart w:id="1184" w:name="_Toc116451866"/>
      <w:bookmarkStart w:id="1185" w:name="_Toc79078799"/>
      <w:bookmarkStart w:id="1186" w:name="_Toc79078158"/>
      <w:bookmarkStart w:id="1187" w:name="_Toc116450195"/>
      <w:bookmarkStart w:id="1188" w:name="_Toc117524245"/>
      <w:bookmarkStart w:id="1189" w:name="_Toc89677331"/>
      <w:bookmarkStart w:id="1190" w:name="_Toc79080305"/>
      <w:bookmarkStart w:id="1191" w:name="_Toc116455315"/>
      <w:bookmarkStart w:id="1192" w:name="_Toc79018809"/>
      <w:bookmarkStart w:id="1193" w:name="_Toc27468"/>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r>
        <w:rPr>
          <w:rFonts w:ascii="Times New Roman" w:hAnsi="Times New Roman"/>
          <w:sz w:val="24"/>
          <w:szCs w:val="24"/>
          <w:lang w:val="es-ES"/>
        </w:rPr>
        <w:t>6.4.6 Mahitaji ya Maji kwa Binadamu</w:t>
      </w:r>
      <w:bookmarkEnd w:id="1171"/>
      <w:bookmarkEnd w:id="1172"/>
      <w:bookmarkEnd w:id="1173"/>
      <w:bookmarkEnd w:id="1174"/>
      <w:r>
        <w:rPr>
          <w:rFonts w:ascii="Times New Roman" w:hAnsi="Times New Roman"/>
          <w:sz w:val="24"/>
          <w:szCs w:val="24"/>
          <w:lang w:val="es-ES"/>
        </w:rPr>
        <w:t xml:space="preserve"> na Mifugo</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p>
    <w:p w14:paraId="1A5D7080" w14:textId="77777777" w:rsidR="00E73F22" w:rsidRDefault="00000000">
      <w:pPr>
        <w:spacing w:line="360" w:lineRule="auto"/>
        <w:contextualSpacing/>
        <w:jc w:val="both"/>
        <w:rPr>
          <w:sz w:val="24"/>
          <w:szCs w:val="24"/>
          <w:lang w:val="es-ES"/>
        </w:rPr>
      </w:pPr>
      <w:r>
        <w:rPr>
          <w:sz w:val="24"/>
          <w:szCs w:val="24"/>
          <w:lang w:val="es-ES"/>
        </w:rPr>
        <w:t xml:space="preserve">Mahitaji ya maji kwa ajili ya Matumizi ya binadamu na mifugo ni muhimu katika maisha ya kila siku ya binadamu. Kwa wastani binadamu anahitaji lita 20–30 za maji kwa siku kwa Matumizi ya nyumbani. Hivyo, hivi sasa (mwaka </w:t>
      </w:r>
      <w:r>
        <w:rPr>
          <w:color w:val="FF0000"/>
          <w:sz w:val="24"/>
          <w:szCs w:val="24"/>
          <w:lang w:val="es-ES"/>
        </w:rPr>
        <w:t>xxxx</w:t>
      </w:r>
      <w:r>
        <w:rPr>
          <w:sz w:val="24"/>
          <w:szCs w:val="24"/>
          <w:lang w:val="es-ES"/>
        </w:rPr>
        <w:t xml:space="preserve">) mahitaji ya maji kwa siku kwa Matumizi ya nyumbani (idadi ya kaya </w:t>
      </w:r>
      <w:r>
        <w:rPr>
          <w:color w:val="FF0000"/>
          <w:sz w:val="24"/>
          <w:szCs w:val="24"/>
          <w:lang w:val="es-ES"/>
        </w:rPr>
        <w:t>xxx</w:t>
      </w:r>
      <w:r>
        <w:rPr>
          <w:sz w:val="24"/>
          <w:szCs w:val="24"/>
          <w:lang w:val="es-ES"/>
        </w:rPr>
        <w:t>) sawa na watu (</w:t>
      </w:r>
      <w:r>
        <w:rPr>
          <w:color w:val="FF0000"/>
          <w:sz w:val="24"/>
          <w:szCs w:val="24"/>
          <w:lang w:val="es-ES"/>
        </w:rPr>
        <w:t>Idadi ya watu)</w:t>
      </w:r>
      <w:r>
        <w:rPr>
          <w:sz w:val="24"/>
          <w:szCs w:val="24"/>
          <w:lang w:val="es-ES"/>
        </w:rPr>
        <w:t xml:space="preserve">. ni lita </w:t>
      </w:r>
      <w:r>
        <w:rPr>
          <w:i/>
          <w:iCs/>
          <w:color w:val="FF0000"/>
          <w:sz w:val="24"/>
          <w:szCs w:val="24"/>
          <w:lang w:val="es-ES"/>
        </w:rPr>
        <w:t>(20 * Idadi ya Watu)</w:t>
      </w:r>
      <w:r>
        <w:rPr>
          <w:i/>
          <w:iCs/>
          <w:sz w:val="24"/>
          <w:szCs w:val="24"/>
          <w:lang w:val="es-ES"/>
        </w:rPr>
        <w:t xml:space="preserve"> hadi </w:t>
      </w:r>
      <w:r>
        <w:rPr>
          <w:i/>
          <w:iCs/>
          <w:color w:val="FF0000"/>
          <w:sz w:val="24"/>
          <w:szCs w:val="24"/>
          <w:lang w:val="es-ES"/>
        </w:rPr>
        <w:t>(30 * Idadi ya watu)</w:t>
      </w:r>
      <w:r>
        <w:rPr>
          <w:sz w:val="24"/>
          <w:szCs w:val="24"/>
          <w:lang w:val="es-ES"/>
        </w:rPr>
        <w:t xml:space="preserve"> za maji kwa Matumizi ya nyumbani kwa wanakijiji wote. Baada ya miaka kumi </w:t>
      </w:r>
      <w:r>
        <w:rPr>
          <w:color w:val="FF0000"/>
          <w:sz w:val="24"/>
          <w:szCs w:val="24"/>
          <w:lang w:val="es-ES"/>
        </w:rPr>
        <w:t>(taja huo mwaka baada ya miaka kumi)</w:t>
      </w:r>
      <w:r>
        <w:rPr>
          <w:sz w:val="24"/>
          <w:szCs w:val="24"/>
          <w:lang w:val="es-ES"/>
        </w:rPr>
        <w:t xml:space="preserve"> wanakijiji wataongezeka na kufikia (</w:t>
      </w:r>
      <w:r>
        <w:rPr>
          <w:color w:val="FF0000"/>
          <w:sz w:val="24"/>
          <w:szCs w:val="24"/>
          <w:lang w:val="es-ES"/>
        </w:rPr>
        <w:t xml:space="preserve">Weka idadi ya watu) (weka idadi ya kaya baada ya miaka 10) </w:t>
      </w:r>
      <w:r>
        <w:rPr>
          <w:sz w:val="24"/>
          <w:szCs w:val="24"/>
          <w:lang w:val="es-ES"/>
        </w:rPr>
        <w:t xml:space="preserve">na hivyo, mahitaji ya maji yataongezeka na kufikia lita </w:t>
      </w:r>
      <w:r>
        <w:rPr>
          <w:i/>
          <w:iCs/>
          <w:color w:val="FF0000"/>
          <w:sz w:val="24"/>
          <w:szCs w:val="24"/>
          <w:lang w:val="es-ES"/>
        </w:rPr>
        <w:t>(20 * Idadi ya Watu baada ya miaka 10)</w:t>
      </w:r>
      <w:r>
        <w:rPr>
          <w:sz w:val="24"/>
          <w:szCs w:val="24"/>
          <w:lang w:val="es-ES"/>
        </w:rPr>
        <w:t xml:space="preserve"> hadi </w:t>
      </w:r>
      <w:r>
        <w:rPr>
          <w:i/>
          <w:iCs/>
          <w:color w:val="FF0000"/>
          <w:sz w:val="24"/>
          <w:szCs w:val="24"/>
          <w:lang w:val="es-ES"/>
        </w:rPr>
        <w:t>(30 * Idadi ya Watu)</w:t>
      </w:r>
      <w:r>
        <w:rPr>
          <w:sz w:val="24"/>
          <w:szCs w:val="24"/>
          <w:lang w:val="es-ES"/>
        </w:rPr>
        <w:t xml:space="preserve">za maji kwa siku. </w:t>
      </w:r>
    </w:p>
    <w:p w14:paraId="0DB191FB" w14:textId="77777777" w:rsidR="00E73F22" w:rsidRDefault="00E73F22">
      <w:pPr>
        <w:spacing w:line="360" w:lineRule="auto"/>
        <w:contextualSpacing/>
        <w:jc w:val="both"/>
        <w:rPr>
          <w:sz w:val="24"/>
          <w:szCs w:val="24"/>
          <w:lang w:val="es-ES"/>
        </w:rPr>
      </w:pPr>
    </w:p>
    <w:p w14:paraId="7039F57D" w14:textId="77777777" w:rsidR="00E73F22" w:rsidRDefault="00E73F22">
      <w:pPr>
        <w:spacing w:line="360" w:lineRule="auto"/>
        <w:contextualSpacing/>
        <w:jc w:val="both"/>
        <w:rPr>
          <w:sz w:val="24"/>
          <w:szCs w:val="24"/>
          <w:lang w:val="es-ES"/>
        </w:rPr>
      </w:pPr>
    </w:p>
    <w:p w14:paraId="7A8BBC29" w14:textId="77777777" w:rsidR="00E73F22" w:rsidRDefault="00000000">
      <w:pPr>
        <w:pStyle w:val="Heading5"/>
        <w:rPr>
          <w:rFonts w:ascii="Times New Roman" w:hAnsi="Times New Roman"/>
          <w:b/>
          <w:bCs/>
          <w:lang w:val="es-ES"/>
        </w:rPr>
      </w:pPr>
      <w:bookmarkStart w:id="1194" w:name="_Toc132455651"/>
      <w:bookmarkStart w:id="1195" w:name="_Toc1865"/>
      <w:bookmarkStart w:id="1196" w:name="_Toc6588"/>
      <w:bookmarkStart w:id="1197" w:name="_Toc138776832"/>
      <w:bookmarkStart w:id="1198" w:name="_Toc8789"/>
      <w:r>
        <w:rPr>
          <w:rFonts w:ascii="Times New Roman" w:hAnsi="Times New Roman"/>
          <w:b/>
          <w:bCs/>
          <w:lang w:val="es-ES"/>
        </w:rPr>
        <w:t>6.5. Mpango wa Matumizi ya Ardhi</w:t>
      </w:r>
      <w:bookmarkEnd w:id="1194"/>
      <w:bookmarkEnd w:id="1195"/>
      <w:bookmarkEnd w:id="1196"/>
      <w:bookmarkEnd w:id="1197"/>
      <w:bookmarkEnd w:id="1198"/>
    </w:p>
    <w:p w14:paraId="5DBE658E" w14:textId="77777777" w:rsidR="00E73F22" w:rsidRDefault="00000000">
      <w:pPr>
        <w:pStyle w:val="Caption"/>
        <w:keepNext/>
        <w:spacing w:line="360" w:lineRule="auto"/>
        <w:contextualSpacing/>
        <w:jc w:val="center"/>
        <w:rPr>
          <w:i/>
          <w:iCs/>
          <w:sz w:val="24"/>
          <w:szCs w:val="24"/>
          <w:lang w:val="es-ES"/>
        </w:rPr>
      </w:pPr>
      <w:bookmarkStart w:id="1199" w:name="_Toc138780416"/>
      <w:bookmarkStart w:id="1200" w:name="_Toc90467040"/>
      <w:r>
        <w:rPr>
          <w:i/>
          <w:iCs/>
          <w:sz w:val="24"/>
          <w:szCs w:val="24"/>
          <w:lang w:val="es-ES"/>
        </w:rPr>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35</w:t>
      </w:r>
      <w:r>
        <w:rPr>
          <w:i/>
          <w:iCs/>
          <w:sz w:val="24"/>
          <w:szCs w:val="24"/>
          <w:lang w:val="es-ES"/>
        </w:rPr>
        <w:fldChar w:fldCharType="end"/>
      </w:r>
      <w:r>
        <w:rPr>
          <w:i/>
          <w:iCs/>
          <w:sz w:val="24"/>
          <w:szCs w:val="24"/>
          <w:lang w:val="es-ES"/>
        </w:rPr>
        <w:t>: Muhtasari wa Mgawanyo wa ardhi ya kijiji kimatumizi</w:t>
      </w:r>
      <w:bookmarkEnd w:id="1199"/>
      <w:bookmarkEnd w:id="1200"/>
    </w:p>
    <w:tbl>
      <w:tblPr>
        <w:tblW w:w="4866" w:type="pc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1457"/>
        <w:gridCol w:w="4200"/>
        <w:gridCol w:w="1888"/>
        <w:gridCol w:w="1906"/>
      </w:tblGrid>
      <w:tr w:rsidR="00E73F22" w14:paraId="7B380ECE" w14:textId="77777777">
        <w:trPr>
          <w:trHeight w:val="467"/>
        </w:trPr>
        <w:tc>
          <w:tcPr>
            <w:tcW w:w="290" w:type="pct"/>
          </w:tcPr>
          <w:p w14:paraId="6C4AF1BE" w14:textId="77777777" w:rsidR="00E73F22" w:rsidRDefault="00000000">
            <w:pPr>
              <w:spacing w:line="360" w:lineRule="auto"/>
              <w:contextualSpacing/>
              <w:rPr>
                <w:b/>
                <w:bCs/>
                <w:color w:val="FF0000"/>
                <w:sz w:val="24"/>
                <w:szCs w:val="24"/>
              </w:rPr>
            </w:pPr>
            <w:r>
              <w:rPr>
                <w:b/>
                <w:bCs/>
                <w:color w:val="FF0000"/>
                <w:sz w:val="24"/>
                <w:szCs w:val="24"/>
              </w:rPr>
              <w:t>Na.</w:t>
            </w:r>
          </w:p>
        </w:tc>
        <w:tc>
          <w:tcPr>
            <w:tcW w:w="726" w:type="pct"/>
          </w:tcPr>
          <w:p w14:paraId="1228FB37" w14:textId="77777777" w:rsidR="00E73F22" w:rsidRDefault="00000000">
            <w:pPr>
              <w:spacing w:after="0" w:line="360" w:lineRule="auto"/>
              <w:ind w:left="3"/>
              <w:contextualSpacing/>
              <w:jc w:val="center"/>
              <w:rPr>
                <w:color w:val="FF0000"/>
                <w:sz w:val="24"/>
                <w:szCs w:val="24"/>
              </w:rPr>
            </w:pPr>
            <w:r>
              <w:rPr>
                <w:rFonts w:eastAsia="Times New Roman"/>
                <w:b/>
                <w:color w:val="FF0000"/>
                <w:sz w:val="24"/>
                <w:szCs w:val="24"/>
              </w:rPr>
              <w:t>Matumizi</w:t>
            </w:r>
          </w:p>
        </w:tc>
        <w:tc>
          <w:tcPr>
            <w:tcW w:w="2093" w:type="pct"/>
          </w:tcPr>
          <w:p w14:paraId="493A23C1" w14:textId="77777777" w:rsidR="00E73F22" w:rsidRDefault="00000000">
            <w:pPr>
              <w:spacing w:after="0" w:line="360" w:lineRule="auto"/>
              <w:ind w:left="2"/>
              <w:contextualSpacing/>
              <w:jc w:val="center"/>
              <w:rPr>
                <w:color w:val="FF0000"/>
                <w:sz w:val="24"/>
                <w:szCs w:val="24"/>
              </w:rPr>
            </w:pPr>
            <w:r>
              <w:rPr>
                <w:rFonts w:eastAsia="Times New Roman"/>
                <w:b/>
                <w:color w:val="FF0000"/>
                <w:sz w:val="24"/>
                <w:szCs w:val="24"/>
              </w:rPr>
              <w:t>Maelezo</w:t>
            </w:r>
          </w:p>
        </w:tc>
        <w:tc>
          <w:tcPr>
            <w:tcW w:w="941" w:type="pct"/>
          </w:tcPr>
          <w:p w14:paraId="567A747C" w14:textId="77777777" w:rsidR="00E73F22" w:rsidRDefault="00000000">
            <w:pPr>
              <w:spacing w:after="0" w:line="360" w:lineRule="auto"/>
              <w:ind w:left="2"/>
              <w:contextualSpacing/>
              <w:jc w:val="center"/>
              <w:rPr>
                <w:rFonts w:eastAsia="Times New Roman"/>
                <w:b/>
                <w:color w:val="FF0000"/>
                <w:sz w:val="24"/>
                <w:szCs w:val="24"/>
              </w:rPr>
            </w:pPr>
            <w:r>
              <w:rPr>
                <w:rFonts w:eastAsia="Times New Roman"/>
                <w:b/>
                <w:color w:val="FF0000"/>
                <w:sz w:val="24"/>
                <w:szCs w:val="24"/>
              </w:rPr>
              <w:t>Ukubwa (Ha)</w:t>
            </w:r>
          </w:p>
        </w:tc>
        <w:tc>
          <w:tcPr>
            <w:tcW w:w="951" w:type="pct"/>
          </w:tcPr>
          <w:p w14:paraId="32D39CED" w14:textId="77777777" w:rsidR="00E73F22" w:rsidRDefault="00000000">
            <w:pPr>
              <w:spacing w:after="0" w:line="360" w:lineRule="auto"/>
              <w:ind w:left="2"/>
              <w:contextualSpacing/>
              <w:jc w:val="center"/>
              <w:rPr>
                <w:rFonts w:eastAsia="Times New Roman"/>
                <w:b/>
                <w:color w:val="FF0000"/>
                <w:sz w:val="24"/>
                <w:szCs w:val="24"/>
              </w:rPr>
            </w:pPr>
            <w:r>
              <w:rPr>
                <w:rFonts w:eastAsia="Times New Roman"/>
                <w:b/>
                <w:color w:val="FF0000"/>
                <w:sz w:val="24"/>
                <w:szCs w:val="24"/>
              </w:rPr>
              <w:t>Asilimia</w:t>
            </w:r>
          </w:p>
        </w:tc>
      </w:tr>
      <w:tr w:rsidR="00E73F22" w14:paraId="6CF4A217" w14:textId="77777777">
        <w:tc>
          <w:tcPr>
            <w:tcW w:w="290" w:type="pct"/>
          </w:tcPr>
          <w:p w14:paraId="309CE574" w14:textId="77777777" w:rsidR="00E73F22" w:rsidRDefault="00000000">
            <w:pPr>
              <w:spacing w:line="360" w:lineRule="auto"/>
              <w:contextualSpacing/>
              <w:rPr>
                <w:rFonts w:ascii="Calibri" w:hAnsi="Calibri"/>
                <w:sz w:val="24"/>
                <w:szCs w:val="24"/>
              </w:rPr>
            </w:pPr>
            <w:r>
              <w:rPr>
                <w:rFonts w:ascii="Calibri" w:hAnsi="Calibri" w:hint="eastAsia"/>
                <w:sz w:val="24"/>
                <w:szCs w:val="24"/>
              </w:rPr>
              <w:t>1.</w:t>
            </w:r>
          </w:p>
        </w:tc>
        <w:tc>
          <w:tcPr>
            <w:tcW w:w="726" w:type="pct"/>
          </w:tcPr>
          <w:p w14:paraId="0E1B6D48" w14:textId="77777777" w:rsidR="00E73F22" w:rsidRDefault="00E73F22">
            <w:pPr>
              <w:spacing w:line="360" w:lineRule="auto"/>
              <w:contextualSpacing/>
              <w:rPr>
                <w:rFonts w:ascii="Calibri" w:hAnsi="Calibri"/>
                <w:sz w:val="24"/>
                <w:szCs w:val="24"/>
              </w:rPr>
            </w:pPr>
          </w:p>
        </w:tc>
        <w:tc>
          <w:tcPr>
            <w:tcW w:w="2093" w:type="pct"/>
          </w:tcPr>
          <w:p w14:paraId="4D3C2A56" w14:textId="77777777" w:rsidR="00E73F22" w:rsidRDefault="00E73F22">
            <w:pPr>
              <w:spacing w:line="360" w:lineRule="auto"/>
              <w:contextualSpacing/>
              <w:jc w:val="both"/>
              <w:rPr>
                <w:rFonts w:ascii="Calibri" w:hAnsi="Calibri"/>
                <w:sz w:val="24"/>
                <w:szCs w:val="24"/>
              </w:rPr>
            </w:pPr>
          </w:p>
        </w:tc>
        <w:tc>
          <w:tcPr>
            <w:tcW w:w="941" w:type="pct"/>
          </w:tcPr>
          <w:p w14:paraId="18311483" w14:textId="77777777" w:rsidR="00E73F22" w:rsidRDefault="00E73F22">
            <w:pPr>
              <w:spacing w:line="360" w:lineRule="auto"/>
              <w:contextualSpacing/>
              <w:jc w:val="center"/>
              <w:rPr>
                <w:rFonts w:ascii="Calibri" w:hAnsi="Calibri"/>
                <w:sz w:val="24"/>
                <w:szCs w:val="24"/>
              </w:rPr>
            </w:pPr>
          </w:p>
        </w:tc>
        <w:tc>
          <w:tcPr>
            <w:tcW w:w="951" w:type="pct"/>
          </w:tcPr>
          <w:p w14:paraId="2DECB551" w14:textId="77777777" w:rsidR="00E73F22" w:rsidRDefault="00E73F22">
            <w:pPr>
              <w:spacing w:line="360" w:lineRule="auto"/>
              <w:contextualSpacing/>
              <w:jc w:val="center"/>
              <w:rPr>
                <w:rFonts w:ascii="Calibri" w:hAnsi="Calibri"/>
                <w:sz w:val="24"/>
                <w:szCs w:val="24"/>
              </w:rPr>
            </w:pPr>
          </w:p>
        </w:tc>
      </w:tr>
      <w:tr w:rsidR="00E73F22" w14:paraId="7DB8A1D3" w14:textId="77777777">
        <w:tc>
          <w:tcPr>
            <w:tcW w:w="290" w:type="pct"/>
          </w:tcPr>
          <w:p w14:paraId="7FFB38FF" w14:textId="77777777" w:rsidR="00E73F22" w:rsidRDefault="00000000">
            <w:pPr>
              <w:spacing w:line="360" w:lineRule="auto"/>
              <w:contextualSpacing/>
              <w:rPr>
                <w:rFonts w:ascii="Calibri" w:hAnsi="Calibri"/>
                <w:sz w:val="24"/>
                <w:szCs w:val="24"/>
              </w:rPr>
            </w:pPr>
            <w:r>
              <w:rPr>
                <w:rFonts w:ascii="Calibri" w:hAnsi="Calibri" w:hint="eastAsia"/>
                <w:sz w:val="24"/>
                <w:szCs w:val="24"/>
              </w:rPr>
              <w:lastRenderedPageBreak/>
              <w:t>2.</w:t>
            </w:r>
          </w:p>
        </w:tc>
        <w:tc>
          <w:tcPr>
            <w:tcW w:w="726" w:type="pct"/>
          </w:tcPr>
          <w:p w14:paraId="63C69D86" w14:textId="77777777" w:rsidR="00E73F22" w:rsidRDefault="00E73F22">
            <w:pPr>
              <w:spacing w:line="360" w:lineRule="auto"/>
              <w:contextualSpacing/>
              <w:rPr>
                <w:rFonts w:ascii="Calibri" w:hAnsi="Calibri"/>
                <w:sz w:val="24"/>
                <w:szCs w:val="24"/>
              </w:rPr>
            </w:pPr>
          </w:p>
        </w:tc>
        <w:tc>
          <w:tcPr>
            <w:tcW w:w="2093" w:type="pct"/>
          </w:tcPr>
          <w:p w14:paraId="55960681" w14:textId="77777777" w:rsidR="00E73F22" w:rsidRDefault="00E73F22">
            <w:pPr>
              <w:spacing w:line="360" w:lineRule="auto"/>
              <w:contextualSpacing/>
              <w:jc w:val="both"/>
              <w:rPr>
                <w:rFonts w:ascii="Calibri" w:hAnsi="Calibri"/>
                <w:sz w:val="24"/>
                <w:szCs w:val="24"/>
              </w:rPr>
            </w:pPr>
          </w:p>
        </w:tc>
        <w:tc>
          <w:tcPr>
            <w:tcW w:w="941" w:type="pct"/>
          </w:tcPr>
          <w:p w14:paraId="7784611F" w14:textId="77777777" w:rsidR="00E73F22" w:rsidRDefault="00E73F22">
            <w:pPr>
              <w:spacing w:line="360" w:lineRule="auto"/>
              <w:contextualSpacing/>
              <w:jc w:val="center"/>
              <w:rPr>
                <w:rFonts w:ascii="Calibri" w:hAnsi="Calibri"/>
                <w:sz w:val="24"/>
                <w:szCs w:val="24"/>
              </w:rPr>
            </w:pPr>
          </w:p>
        </w:tc>
        <w:tc>
          <w:tcPr>
            <w:tcW w:w="951" w:type="pct"/>
          </w:tcPr>
          <w:p w14:paraId="2C8ECF6F" w14:textId="77777777" w:rsidR="00E73F22" w:rsidRDefault="00E73F22">
            <w:pPr>
              <w:spacing w:line="360" w:lineRule="auto"/>
              <w:contextualSpacing/>
              <w:jc w:val="center"/>
              <w:rPr>
                <w:rFonts w:ascii="Calibri" w:hAnsi="Calibri"/>
                <w:sz w:val="24"/>
                <w:szCs w:val="24"/>
              </w:rPr>
            </w:pPr>
          </w:p>
        </w:tc>
      </w:tr>
      <w:tr w:rsidR="00E73F22" w14:paraId="6592A7DA" w14:textId="77777777">
        <w:trPr>
          <w:trHeight w:val="1210"/>
        </w:trPr>
        <w:tc>
          <w:tcPr>
            <w:tcW w:w="290" w:type="pct"/>
          </w:tcPr>
          <w:p w14:paraId="2F2506F3" w14:textId="77777777" w:rsidR="00E73F22" w:rsidRDefault="00000000">
            <w:pPr>
              <w:spacing w:line="360" w:lineRule="auto"/>
              <w:contextualSpacing/>
              <w:rPr>
                <w:rFonts w:ascii="Calibri" w:hAnsi="Calibri"/>
                <w:sz w:val="24"/>
                <w:szCs w:val="24"/>
              </w:rPr>
            </w:pPr>
            <w:r>
              <w:rPr>
                <w:rFonts w:ascii="Calibri" w:hAnsi="Calibri" w:hint="eastAsia"/>
                <w:sz w:val="24"/>
                <w:szCs w:val="24"/>
              </w:rPr>
              <w:t>3.</w:t>
            </w:r>
          </w:p>
        </w:tc>
        <w:tc>
          <w:tcPr>
            <w:tcW w:w="726" w:type="pct"/>
          </w:tcPr>
          <w:p w14:paraId="3A887650" w14:textId="77777777" w:rsidR="00E73F22" w:rsidRDefault="00E73F22">
            <w:pPr>
              <w:spacing w:line="360" w:lineRule="auto"/>
              <w:contextualSpacing/>
              <w:rPr>
                <w:rFonts w:ascii="Calibri" w:hAnsi="Calibri"/>
                <w:sz w:val="24"/>
                <w:szCs w:val="24"/>
              </w:rPr>
            </w:pPr>
          </w:p>
        </w:tc>
        <w:tc>
          <w:tcPr>
            <w:tcW w:w="2093" w:type="pct"/>
          </w:tcPr>
          <w:p w14:paraId="202FB355" w14:textId="77777777" w:rsidR="00E73F22" w:rsidRDefault="00E73F22">
            <w:pPr>
              <w:spacing w:line="360" w:lineRule="auto"/>
              <w:contextualSpacing/>
              <w:jc w:val="both"/>
              <w:rPr>
                <w:rFonts w:ascii="Calibri" w:hAnsi="Calibri"/>
                <w:sz w:val="24"/>
                <w:szCs w:val="24"/>
              </w:rPr>
            </w:pPr>
          </w:p>
        </w:tc>
        <w:tc>
          <w:tcPr>
            <w:tcW w:w="941" w:type="pct"/>
          </w:tcPr>
          <w:p w14:paraId="60FF764E" w14:textId="77777777" w:rsidR="00E73F22" w:rsidRDefault="00E73F22">
            <w:pPr>
              <w:spacing w:line="360" w:lineRule="auto"/>
              <w:contextualSpacing/>
              <w:jc w:val="center"/>
              <w:rPr>
                <w:rFonts w:ascii="Calibri" w:hAnsi="Calibri"/>
                <w:sz w:val="24"/>
                <w:szCs w:val="24"/>
              </w:rPr>
            </w:pPr>
          </w:p>
        </w:tc>
        <w:tc>
          <w:tcPr>
            <w:tcW w:w="951" w:type="pct"/>
          </w:tcPr>
          <w:p w14:paraId="436A718B" w14:textId="77777777" w:rsidR="00E73F22" w:rsidRDefault="00E73F22">
            <w:pPr>
              <w:spacing w:line="360" w:lineRule="auto"/>
              <w:contextualSpacing/>
              <w:jc w:val="center"/>
              <w:rPr>
                <w:rFonts w:ascii="Calibri" w:hAnsi="Calibri"/>
                <w:sz w:val="24"/>
                <w:szCs w:val="24"/>
              </w:rPr>
            </w:pPr>
          </w:p>
        </w:tc>
      </w:tr>
      <w:tr w:rsidR="00E73F22" w14:paraId="29F80B7D" w14:textId="77777777">
        <w:tc>
          <w:tcPr>
            <w:tcW w:w="290" w:type="pct"/>
          </w:tcPr>
          <w:p w14:paraId="463E458A" w14:textId="77777777" w:rsidR="00E73F22" w:rsidRDefault="00000000">
            <w:pPr>
              <w:spacing w:line="360" w:lineRule="auto"/>
              <w:contextualSpacing/>
              <w:rPr>
                <w:rFonts w:ascii="Calibri" w:hAnsi="Calibri"/>
                <w:sz w:val="24"/>
                <w:szCs w:val="24"/>
              </w:rPr>
            </w:pPr>
            <w:r>
              <w:rPr>
                <w:rFonts w:ascii="Calibri" w:hAnsi="Calibri" w:hint="eastAsia"/>
                <w:sz w:val="24"/>
                <w:szCs w:val="24"/>
              </w:rPr>
              <w:t>4</w:t>
            </w:r>
          </w:p>
        </w:tc>
        <w:tc>
          <w:tcPr>
            <w:tcW w:w="726" w:type="pct"/>
          </w:tcPr>
          <w:p w14:paraId="5DFE95D3" w14:textId="77777777" w:rsidR="00E73F22" w:rsidRDefault="00E73F22">
            <w:pPr>
              <w:spacing w:line="360" w:lineRule="auto"/>
              <w:contextualSpacing/>
              <w:rPr>
                <w:rFonts w:ascii="Calibri" w:hAnsi="Calibri"/>
                <w:sz w:val="24"/>
                <w:szCs w:val="24"/>
              </w:rPr>
            </w:pPr>
          </w:p>
        </w:tc>
        <w:tc>
          <w:tcPr>
            <w:tcW w:w="2093" w:type="pct"/>
          </w:tcPr>
          <w:p w14:paraId="0AC69F90" w14:textId="77777777" w:rsidR="00E73F22" w:rsidRDefault="00E73F22">
            <w:pPr>
              <w:spacing w:line="360" w:lineRule="auto"/>
              <w:contextualSpacing/>
              <w:jc w:val="both"/>
              <w:rPr>
                <w:rFonts w:ascii="Calibri" w:hAnsi="Calibri"/>
                <w:sz w:val="24"/>
                <w:szCs w:val="24"/>
              </w:rPr>
            </w:pPr>
          </w:p>
        </w:tc>
        <w:tc>
          <w:tcPr>
            <w:tcW w:w="941" w:type="pct"/>
          </w:tcPr>
          <w:p w14:paraId="00E41DF9" w14:textId="77777777" w:rsidR="00E73F22" w:rsidRDefault="00E73F22">
            <w:pPr>
              <w:spacing w:line="360" w:lineRule="auto"/>
              <w:contextualSpacing/>
              <w:jc w:val="center"/>
              <w:rPr>
                <w:rFonts w:ascii="Calibri" w:hAnsi="Calibri"/>
                <w:sz w:val="24"/>
                <w:szCs w:val="24"/>
              </w:rPr>
            </w:pPr>
          </w:p>
        </w:tc>
        <w:tc>
          <w:tcPr>
            <w:tcW w:w="951" w:type="pct"/>
          </w:tcPr>
          <w:p w14:paraId="4A5E97F2" w14:textId="77777777" w:rsidR="00E73F22" w:rsidRDefault="00E73F22">
            <w:pPr>
              <w:spacing w:line="360" w:lineRule="auto"/>
              <w:contextualSpacing/>
              <w:jc w:val="center"/>
              <w:rPr>
                <w:rFonts w:ascii="Calibri" w:hAnsi="Calibri"/>
                <w:sz w:val="24"/>
                <w:szCs w:val="24"/>
              </w:rPr>
            </w:pPr>
          </w:p>
        </w:tc>
      </w:tr>
      <w:tr w:rsidR="00E73F22" w14:paraId="2D143049" w14:textId="77777777">
        <w:trPr>
          <w:trHeight w:val="1790"/>
        </w:trPr>
        <w:tc>
          <w:tcPr>
            <w:tcW w:w="290" w:type="pct"/>
          </w:tcPr>
          <w:p w14:paraId="2BDD80EB" w14:textId="77777777" w:rsidR="00E73F22" w:rsidRDefault="00000000">
            <w:pPr>
              <w:spacing w:line="360" w:lineRule="auto"/>
              <w:contextualSpacing/>
              <w:rPr>
                <w:rFonts w:ascii="Calibri" w:hAnsi="Calibri"/>
                <w:sz w:val="24"/>
                <w:szCs w:val="24"/>
              </w:rPr>
            </w:pPr>
            <w:r>
              <w:rPr>
                <w:rFonts w:ascii="Calibri" w:hAnsi="Calibri" w:hint="eastAsia"/>
                <w:sz w:val="24"/>
                <w:szCs w:val="24"/>
              </w:rPr>
              <w:t>5.</w:t>
            </w:r>
          </w:p>
        </w:tc>
        <w:tc>
          <w:tcPr>
            <w:tcW w:w="726" w:type="pct"/>
          </w:tcPr>
          <w:p w14:paraId="6BA78E49" w14:textId="77777777" w:rsidR="00E73F22" w:rsidRDefault="00E73F22">
            <w:pPr>
              <w:spacing w:line="360" w:lineRule="auto"/>
              <w:contextualSpacing/>
              <w:rPr>
                <w:rFonts w:ascii="Calibri" w:hAnsi="Calibri"/>
                <w:sz w:val="24"/>
                <w:szCs w:val="24"/>
              </w:rPr>
            </w:pPr>
          </w:p>
        </w:tc>
        <w:tc>
          <w:tcPr>
            <w:tcW w:w="2093" w:type="pct"/>
          </w:tcPr>
          <w:p w14:paraId="160A7B56" w14:textId="77777777" w:rsidR="00E73F22" w:rsidRDefault="00E73F22">
            <w:pPr>
              <w:spacing w:line="360" w:lineRule="auto"/>
              <w:contextualSpacing/>
              <w:jc w:val="both"/>
              <w:rPr>
                <w:rFonts w:ascii="Calibri" w:hAnsi="Calibri"/>
                <w:sz w:val="24"/>
                <w:szCs w:val="24"/>
              </w:rPr>
            </w:pPr>
          </w:p>
        </w:tc>
        <w:tc>
          <w:tcPr>
            <w:tcW w:w="941" w:type="pct"/>
          </w:tcPr>
          <w:p w14:paraId="2B2A4C9D" w14:textId="77777777" w:rsidR="00E73F22" w:rsidRDefault="00E73F22">
            <w:pPr>
              <w:spacing w:line="360" w:lineRule="auto"/>
              <w:contextualSpacing/>
              <w:jc w:val="center"/>
              <w:rPr>
                <w:rFonts w:ascii="Calibri" w:hAnsi="Calibri"/>
                <w:sz w:val="24"/>
                <w:szCs w:val="24"/>
              </w:rPr>
            </w:pPr>
          </w:p>
        </w:tc>
        <w:tc>
          <w:tcPr>
            <w:tcW w:w="951" w:type="pct"/>
          </w:tcPr>
          <w:p w14:paraId="10C9E99F" w14:textId="77777777" w:rsidR="00E73F22" w:rsidRDefault="00E73F22">
            <w:pPr>
              <w:spacing w:line="360" w:lineRule="auto"/>
              <w:contextualSpacing/>
              <w:jc w:val="center"/>
              <w:rPr>
                <w:rFonts w:ascii="Calibri" w:hAnsi="Calibri"/>
                <w:sz w:val="24"/>
                <w:szCs w:val="24"/>
              </w:rPr>
            </w:pPr>
          </w:p>
        </w:tc>
      </w:tr>
      <w:tr w:rsidR="00E73F22" w14:paraId="4FA9454B" w14:textId="77777777">
        <w:tc>
          <w:tcPr>
            <w:tcW w:w="3108" w:type="pct"/>
            <w:gridSpan w:val="3"/>
          </w:tcPr>
          <w:p w14:paraId="7A8D2AD8" w14:textId="77777777" w:rsidR="00E73F22" w:rsidRDefault="00000000">
            <w:pPr>
              <w:spacing w:line="360" w:lineRule="auto"/>
              <w:contextualSpacing/>
              <w:rPr>
                <w:rFonts w:ascii="Calibri" w:hAnsi="Calibri"/>
                <w:b/>
                <w:bCs/>
                <w:sz w:val="24"/>
                <w:szCs w:val="24"/>
              </w:rPr>
            </w:pPr>
            <w:r>
              <w:rPr>
                <w:rFonts w:ascii="Calibri" w:hAnsi="Calibri" w:hint="eastAsia"/>
                <w:b/>
                <w:bCs/>
                <w:sz w:val="24"/>
                <w:szCs w:val="24"/>
              </w:rPr>
              <w:t>JUMLA</w:t>
            </w:r>
          </w:p>
        </w:tc>
        <w:tc>
          <w:tcPr>
            <w:tcW w:w="941" w:type="pct"/>
          </w:tcPr>
          <w:p w14:paraId="14B1A7DE" w14:textId="77777777" w:rsidR="00E73F22" w:rsidRDefault="00000000">
            <w:pPr>
              <w:spacing w:line="360" w:lineRule="auto"/>
              <w:contextualSpacing/>
              <w:jc w:val="center"/>
              <w:rPr>
                <w:rFonts w:ascii="Calibri" w:hAnsi="Calibri"/>
                <w:b/>
                <w:bCs/>
                <w:sz w:val="24"/>
                <w:szCs w:val="24"/>
              </w:rPr>
            </w:pPr>
            <w:r>
              <w:rPr>
                <w:rFonts w:ascii="Calibri" w:hAnsi="Calibri" w:hint="eastAsia"/>
                <w:b/>
                <w:bCs/>
                <w:sz w:val="24"/>
                <w:szCs w:val="24"/>
              </w:rPr>
              <w:t>3991.76</w:t>
            </w:r>
          </w:p>
        </w:tc>
        <w:tc>
          <w:tcPr>
            <w:tcW w:w="951" w:type="pct"/>
          </w:tcPr>
          <w:p w14:paraId="7E81ABD0" w14:textId="77777777" w:rsidR="00E73F22" w:rsidRDefault="00000000">
            <w:pPr>
              <w:spacing w:line="360" w:lineRule="auto"/>
              <w:contextualSpacing/>
              <w:jc w:val="center"/>
              <w:rPr>
                <w:rFonts w:ascii="Calibri" w:hAnsi="Calibri"/>
                <w:b/>
                <w:bCs/>
                <w:sz w:val="24"/>
                <w:szCs w:val="24"/>
              </w:rPr>
            </w:pPr>
            <w:r>
              <w:rPr>
                <w:rFonts w:ascii="Calibri" w:hAnsi="Calibri" w:hint="eastAsia"/>
                <w:b/>
                <w:bCs/>
                <w:sz w:val="24"/>
                <w:szCs w:val="24"/>
              </w:rPr>
              <w:t>100</w:t>
            </w:r>
          </w:p>
        </w:tc>
      </w:tr>
    </w:tbl>
    <w:p w14:paraId="2BD43C78" w14:textId="77777777" w:rsidR="00E73F22" w:rsidRDefault="00000000">
      <w:pPr>
        <w:pStyle w:val="BodyText3"/>
        <w:spacing w:line="360" w:lineRule="auto"/>
        <w:contextualSpacing/>
        <w:jc w:val="center"/>
        <w:rPr>
          <w:i/>
          <w:sz w:val="24"/>
          <w:szCs w:val="24"/>
        </w:rPr>
        <w:sectPr w:rsidR="00E73F22">
          <w:pgSz w:w="12240" w:h="15840"/>
          <w:pgMar w:top="1138" w:right="850" w:bottom="245" w:left="1296" w:header="720" w:footer="720" w:gutter="0"/>
          <w:pgNumType w:chapStyle="1"/>
          <w:cols w:space="720"/>
          <w:docGrid w:linePitch="360"/>
        </w:sectPr>
      </w:pPr>
      <w:r>
        <w:rPr>
          <w:b/>
          <w:i/>
          <w:sz w:val="24"/>
          <w:szCs w:val="24"/>
        </w:rPr>
        <w:t xml:space="preserve">Chanzo: </w:t>
      </w:r>
      <w:r>
        <w:rPr>
          <w:bCs/>
          <w:i/>
          <w:sz w:val="24"/>
          <w:szCs w:val="24"/>
        </w:rPr>
        <w:t xml:space="preserve">Halmashauri ya Kijiji cha </w:t>
      </w:r>
      <w:r>
        <w:rPr>
          <w:bCs/>
          <w:i/>
          <w:color w:val="FF0000"/>
          <w:sz w:val="24"/>
          <w:szCs w:val="24"/>
        </w:rPr>
        <w:t>Jina la kijiji</w:t>
      </w:r>
      <w:r>
        <w:rPr>
          <w:bCs/>
          <w:i/>
          <w:sz w:val="24"/>
          <w:szCs w:val="24"/>
        </w:rPr>
        <w:t>, Juni, 2023</w:t>
      </w:r>
    </w:p>
    <w:p w14:paraId="0820827E" w14:textId="77777777" w:rsidR="00E73F22" w:rsidRDefault="00000000">
      <w:pPr>
        <w:pStyle w:val="Caption"/>
        <w:keepNext/>
        <w:spacing w:line="360" w:lineRule="auto"/>
        <w:contextualSpacing/>
        <w:jc w:val="center"/>
        <w:rPr>
          <w:bCs w:val="0"/>
          <w:i/>
          <w:iCs/>
          <w:sz w:val="24"/>
          <w:szCs w:val="24"/>
          <w:lang w:val="es-ES"/>
        </w:rPr>
      </w:pPr>
      <w:bookmarkStart w:id="1201" w:name="_Toc138780417"/>
      <w:bookmarkStart w:id="1202" w:name="_Toc90467041"/>
      <w:bookmarkStart w:id="1203" w:name="_Toc90103766"/>
      <w:bookmarkStart w:id="1204" w:name="_Toc288202134"/>
      <w:r>
        <w:rPr>
          <w:i/>
          <w:iCs/>
          <w:sz w:val="24"/>
          <w:szCs w:val="24"/>
          <w:lang w:val="es-ES"/>
        </w:rPr>
        <w:lastRenderedPageBreak/>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36</w:t>
      </w:r>
      <w:r>
        <w:rPr>
          <w:i/>
          <w:iCs/>
          <w:sz w:val="24"/>
          <w:szCs w:val="24"/>
          <w:lang w:val="es-ES"/>
        </w:rPr>
        <w:fldChar w:fldCharType="end"/>
      </w:r>
      <w:r>
        <w:rPr>
          <w:i/>
          <w:iCs/>
          <w:sz w:val="24"/>
          <w:szCs w:val="24"/>
          <w:lang w:val="es-ES"/>
        </w:rPr>
        <w:t>:</w:t>
      </w:r>
      <w:r>
        <w:rPr>
          <w:bCs w:val="0"/>
          <w:i/>
          <w:iCs/>
          <w:sz w:val="24"/>
          <w:szCs w:val="24"/>
          <w:lang w:val="es-ES"/>
        </w:rPr>
        <w:t xml:space="preserve"> Mlinganisho wa </w:t>
      </w:r>
      <w:r>
        <w:rPr>
          <w:bCs w:val="0"/>
          <w:i/>
          <w:iCs/>
          <w:sz w:val="24"/>
          <w:szCs w:val="24"/>
        </w:rPr>
        <w:t>M</w:t>
      </w:r>
      <w:r>
        <w:rPr>
          <w:bCs w:val="0"/>
          <w:i/>
          <w:iCs/>
          <w:sz w:val="24"/>
          <w:szCs w:val="24"/>
          <w:lang w:val="es-ES"/>
        </w:rPr>
        <w:t xml:space="preserve">aeneo yaliyotengwa na </w:t>
      </w:r>
      <w:r>
        <w:rPr>
          <w:bCs w:val="0"/>
          <w:i/>
          <w:iCs/>
          <w:sz w:val="24"/>
          <w:szCs w:val="24"/>
        </w:rPr>
        <w:t>M</w:t>
      </w:r>
      <w:r>
        <w:rPr>
          <w:bCs w:val="0"/>
          <w:i/>
          <w:iCs/>
          <w:sz w:val="24"/>
          <w:szCs w:val="24"/>
          <w:lang w:val="es-ES"/>
        </w:rPr>
        <w:t>ahitaji</w:t>
      </w:r>
      <w:bookmarkEnd w:id="1201"/>
      <w:bookmarkEnd w:id="1202"/>
    </w:p>
    <w:tbl>
      <w:tblPr>
        <w:tblW w:w="5083"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75"/>
        <w:gridCol w:w="2636"/>
        <w:gridCol w:w="1537"/>
        <w:gridCol w:w="1481"/>
        <w:gridCol w:w="2518"/>
        <w:gridCol w:w="5195"/>
      </w:tblGrid>
      <w:tr w:rsidR="00E73F22" w14:paraId="593466FF" w14:textId="77777777">
        <w:tc>
          <w:tcPr>
            <w:tcW w:w="206" w:type="pct"/>
          </w:tcPr>
          <w:p w14:paraId="623AC668"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Na.</w:t>
            </w:r>
          </w:p>
        </w:tc>
        <w:tc>
          <w:tcPr>
            <w:tcW w:w="945" w:type="pct"/>
          </w:tcPr>
          <w:p w14:paraId="03DA6B30"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lang w:val="en-GB"/>
              </w:rPr>
              <w:t>M</w:t>
            </w:r>
            <w:r>
              <w:rPr>
                <w:rFonts w:ascii="Calibri" w:hAnsi="Calibri" w:hint="eastAsia"/>
                <w:b/>
                <w:bCs/>
                <w:sz w:val="24"/>
                <w:szCs w:val="24"/>
              </w:rPr>
              <w:t>atumizi</w:t>
            </w:r>
          </w:p>
        </w:tc>
        <w:tc>
          <w:tcPr>
            <w:tcW w:w="551" w:type="pct"/>
          </w:tcPr>
          <w:p w14:paraId="6D4EB706" w14:textId="77777777" w:rsidR="00E73F22" w:rsidRDefault="00000000">
            <w:pPr>
              <w:spacing w:after="160"/>
              <w:contextualSpacing/>
              <w:jc w:val="center"/>
              <w:rPr>
                <w:rFonts w:ascii="Calibri" w:hAnsi="Calibri"/>
                <w:b/>
                <w:sz w:val="24"/>
                <w:szCs w:val="24"/>
                <w:lang w:val="en-GB"/>
              </w:rPr>
            </w:pPr>
            <w:r>
              <w:rPr>
                <w:rFonts w:ascii="Calibri" w:hAnsi="Calibri" w:hint="eastAsia"/>
                <w:b/>
                <w:sz w:val="24"/>
                <w:szCs w:val="24"/>
                <w:lang w:val="en-GB"/>
              </w:rPr>
              <w:t>Ukubwa (hekta)</w:t>
            </w:r>
          </w:p>
        </w:tc>
        <w:tc>
          <w:tcPr>
            <w:tcW w:w="531" w:type="pct"/>
          </w:tcPr>
          <w:p w14:paraId="7FD04FEC" w14:textId="77777777" w:rsidR="00E73F22" w:rsidRDefault="00000000">
            <w:pPr>
              <w:spacing w:after="0"/>
              <w:contextualSpacing/>
              <w:jc w:val="both"/>
              <w:rPr>
                <w:rFonts w:ascii="Calibri" w:hAnsi="Calibri"/>
                <w:b/>
                <w:bCs/>
                <w:sz w:val="24"/>
                <w:szCs w:val="24"/>
                <w:lang w:val="en-GB"/>
              </w:rPr>
            </w:pPr>
            <w:r>
              <w:rPr>
                <w:rFonts w:ascii="Calibri" w:hAnsi="Calibri" w:hint="eastAsia"/>
                <w:b/>
                <w:bCs/>
                <w:sz w:val="24"/>
                <w:szCs w:val="24"/>
                <w:lang w:val="en-GB"/>
              </w:rPr>
              <w:t>Mahitaji (Ha)</w:t>
            </w:r>
          </w:p>
        </w:tc>
        <w:tc>
          <w:tcPr>
            <w:tcW w:w="903" w:type="pct"/>
          </w:tcPr>
          <w:p w14:paraId="7596FC8E" w14:textId="77777777" w:rsidR="00E73F22" w:rsidRDefault="00000000">
            <w:pPr>
              <w:spacing w:after="0"/>
              <w:contextualSpacing/>
              <w:jc w:val="center"/>
              <w:rPr>
                <w:rFonts w:ascii="Calibri" w:hAnsi="Calibri"/>
                <w:b/>
                <w:bCs/>
                <w:sz w:val="24"/>
                <w:szCs w:val="24"/>
                <w:lang w:val="en-GB"/>
              </w:rPr>
            </w:pPr>
            <w:r>
              <w:rPr>
                <w:rFonts w:ascii="Calibri" w:hAnsi="Calibri" w:hint="eastAsia"/>
                <w:b/>
                <w:bCs/>
                <w:sz w:val="24"/>
                <w:szCs w:val="24"/>
                <w:lang w:val="en-GB"/>
              </w:rPr>
              <w:t>Ziada/Pungufu</w:t>
            </w:r>
          </w:p>
        </w:tc>
        <w:tc>
          <w:tcPr>
            <w:tcW w:w="1863" w:type="pct"/>
          </w:tcPr>
          <w:p w14:paraId="3C63BC1D" w14:textId="77777777" w:rsidR="00E73F22" w:rsidRDefault="00000000">
            <w:pPr>
              <w:spacing w:after="0"/>
              <w:contextualSpacing/>
              <w:jc w:val="center"/>
              <w:rPr>
                <w:rFonts w:ascii="Calibri" w:hAnsi="Calibri"/>
                <w:b/>
                <w:bCs/>
                <w:sz w:val="24"/>
                <w:szCs w:val="24"/>
                <w:lang w:val="en-GB"/>
              </w:rPr>
            </w:pPr>
            <w:r>
              <w:rPr>
                <w:rFonts w:ascii="Calibri" w:hAnsi="Calibri" w:hint="eastAsia"/>
                <w:b/>
                <w:bCs/>
                <w:sz w:val="24"/>
                <w:szCs w:val="24"/>
                <w:lang w:val="en-GB"/>
              </w:rPr>
              <w:t>Maoni</w:t>
            </w:r>
          </w:p>
        </w:tc>
      </w:tr>
      <w:tr w:rsidR="00E73F22" w14:paraId="73292B03" w14:textId="77777777">
        <w:trPr>
          <w:trHeight w:val="600"/>
        </w:trPr>
        <w:tc>
          <w:tcPr>
            <w:tcW w:w="206" w:type="pct"/>
          </w:tcPr>
          <w:p w14:paraId="4A6022E5" w14:textId="77777777" w:rsidR="00E73F22" w:rsidRDefault="00E73F22">
            <w:pPr>
              <w:spacing w:after="0"/>
              <w:contextualSpacing/>
              <w:jc w:val="center"/>
              <w:rPr>
                <w:rFonts w:ascii="Calibri" w:hAnsi="Calibri"/>
                <w:sz w:val="24"/>
                <w:szCs w:val="24"/>
                <w:lang w:val="en-GB"/>
              </w:rPr>
            </w:pPr>
          </w:p>
        </w:tc>
        <w:tc>
          <w:tcPr>
            <w:tcW w:w="945" w:type="pct"/>
          </w:tcPr>
          <w:p w14:paraId="6527985C" w14:textId="77777777" w:rsidR="00E73F22" w:rsidRDefault="00E73F22">
            <w:pPr>
              <w:contextualSpacing/>
              <w:rPr>
                <w:rFonts w:ascii="Calibri" w:hAnsi="Calibri"/>
                <w:sz w:val="24"/>
                <w:szCs w:val="24"/>
              </w:rPr>
            </w:pPr>
          </w:p>
        </w:tc>
        <w:tc>
          <w:tcPr>
            <w:tcW w:w="551" w:type="pct"/>
          </w:tcPr>
          <w:p w14:paraId="3B0CF436" w14:textId="77777777" w:rsidR="00E73F22" w:rsidRDefault="00E73F22">
            <w:pPr>
              <w:contextualSpacing/>
              <w:jc w:val="center"/>
              <w:rPr>
                <w:rFonts w:ascii="Calibri" w:hAnsi="Calibri"/>
                <w:sz w:val="24"/>
                <w:szCs w:val="24"/>
              </w:rPr>
            </w:pPr>
          </w:p>
        </w:tc>
        <w:tc>
          <w:tcPr>
            <w:tcW w:w="531" w:type="pct"/>
            <w:vAlign w:val="center"/>
          </w:tcPr>
          <w:p w14:paraId="7B019FF1" w14:textId="77777777" w:rsidR="00E73F22" w:rsidRDefault="00E73F22">
            <w:pPr>
              <w:spacing w:after="0"/>
              <w:contextualSpacing/>
              <w:jc w:val="center"/>
              <w:rPr>
                <w:rFonts w:ascii="Calibri" w:hAnsi="Calibri"/>
                <w:sz w:val="24"/>
                <w:szCs w:val="24"/>
                <w:lang w:val="en-GB"/>
              </w:rPr>
            </w:pPr>
          </w:p>
        </w:tc>
        <w:tc>
          <w:tcPr>
            <w:tcW w:w="903" w:type="pct"/>
            <w:vAlign w:val="center"/>
          </w:tcPr>
          <w:p w14:paraId="0861E913" w14:textId="77777777" w:rsidR="00E73F22" w:rsidRDefault="00E73F22">
            <w:pPr>
              <w:spacing w:after="0"/>
              <w:contextualSpacing/>
              <w:jc w:val="center"/>
              <w:rPr>
                <w:rFonts w:ascii="Calibri" w:hAnsi="Calibri"/>
                <w:sz w:val="24"/>
                <w:szCs w:val="24"/>
              </w:rPr>
            </w:pPr>
          </w:p>
        </w:tc>
        <w:tc>
          <w:tcPr>
            <w:tcW w:w="1863" w:type="pct"/>
          </w:tcPr>
          <w:p w14:paraId="2F372F95" w14:textId="77777777" w:rsidR="00E73F22" w:rsidRDefault="00E73F22">
            <w:pPr>
              <w:spacing w:after="0"/>
              <w:contextualSpacing/>
              <w:jc w:val="center"/>
              <w:rPr>
                <w:rFonts w:ascii="Calibri" w:hAnsi="Calibri"/>
                <w:sz w:val="24"/>
                <w:szCs w:val="24"/>
                <w:lang w:val="pt-BR"/>
              </w:rPr>
            </w:pPr>
          </w:p>
        </w:tc>
      </w:tr>
      <w:tr w:rsidR="00E73F22" w14:paraId="1ADA21EE" w14:textId="77777777">
        <w:tc>
          <w:tcPr>
            <w:tcW w:w="206" w:type="pct"/>
          </w:tcPr>
          <w:p w14:paraId="0D6401A9" w14:textId="77777777" w:rsidR="00E73F22" w:rsidRDefault="00E73F22">
            <w:pPr>
              <w:spacing w:after="0"/>
              <w:contextualSpacing/>
              <w:jc w:val="center"/>
              <w:rPr>
                <w:rFonts w:ascii="Calibri" w:hAnsi="Calibri"/>
                <w:sz w:val="24"/>
                <w:szCs w:val="24"/>
                <w:lang w:val="en-GB"/>
              </w:rPr>
            </w:pPr>
          </w:p>
        </w:tc>
        <w:tc>
          <w:tcPr>
            <w:tcW w:w="945" w:type="pct"/>
          </w:tcPr>
          <w:p w14:paraId="50A075B4" w14:textId="77777777" w:rsidR="00E73F22" w:rsidRDefault="00E73F22">
            <w:pPr>
              <w:contextualSpacing/>
              <w:rPr>
                <w:rFonts w:ascii="Calibri" w:hAnsi="Calibri"/>
                <w:sz w:val="24"/>
                <w:szCs w:val="24"/>
              </w:rPr>
            </w:pPr>
          </w:p>
        </w:tc>
        <w:tc>
          <w:tcPr>
            <w:tcW w:w="551" w:type="pct"/>
          </w:tcPr>
          <w:p w14:paraId="36D054E8" w14:textId="77777777" w:rsidR="00E73F22" w:rsidRDefault="00E73F22">
            <w:pPr>
              <w:contextualSpacing/>
              <w:jc w:val="center"/>
              <w:rPr>
                <w:rFonts w:ascii="Calibri" w:hAnsi="Calibri"/>
                <w:sz w:val="24"/>
                <w:szCs w:val="24"/>
              </w:rPr>
            </w:pPr>
          </w:p>
        </w:tc>
        <w:tc>
          <w:tcPr>
            <w:tcW w:w="531" w:type="pct"/>
            <w:vAlign w:val="center"/>
          </w:tcPr>
          <w:p w14:paraId="71560BF0" w14:textId="77777777" w:rsidR="00E73F22" w:rsidRDefault="00E73F22">
            <w:pPr>
              <w:spacing w:after="0"/>
              <w:contextualSpacing/>
              <w:jc w:val="center"/>
              <w:rPr>
                <w:rFonts w:ascii="Calibri" w:hAnsi="Calibri"/>
                <w:sz w:val="24"/>
                <w:szCs w:val="24"/>
              </w:rPr>
            </w:pPr>
          </w:p>
        </w:tc>
        <w:tc>
          <w:tcPr>
            <w:tcW w:w="903" w:type="pct"/>
            <w:vAlign w:val="center"/>
          </w:tcPr>
          <w:p w14:paraId="0D14F738" w14:textId="77777777" w:rsidR="00E73F22" w:rsidRDefault="00E73F22">
            <w:pPr>
              <w:spacing w:after="0"/>
              <w:contextualSpacing/>
              <w:jc w:val="center"/>
              <w:rPr>
                <w:rFonts w:ascii="Calibri" w:hAnsi="Calibri"/>
                <w:sz w:val="24"/>
                <w:szCs w:val="24"/>
                <w:lang w:val="en-GB"/>
              </w:rPr>
            </w:pPr>
          </w:p>
        </w:tc>
        <w:tc>
          <w:tcPr>
            <w:tcW w:w="1863" w:type="pct"/>
          </w:tcPr>
          <w:p w14:paraId="785CCAB9" w14:textId="77777777" w:rsidR="00E73F22" w:rsidRDefault="00E73F22">
            <w:pPr>
              <w:spacing w:after="0"/>
              <w:contextualSpacing/>
              <w:jc w:val="center"/>
              <w:rPr>
                <w:rFonts w:ascii="Calibri" w:hAnsi="Calibri"/>
                <w:sz w:val="24"/>
                <w:szCs w:val="24"/>
                <w:lang w:val="pt-BR"/>
              </w:rPr>
            </w:pPr>
          </w:p>
        </w:tc>
      </w:tr>
      <w:tr w:rsidR="00E73F22" w14:paraId="5D9368D7" w14:textId="77777777">
        <w:tc>
          <w:tcPr>
            <w:tcW w:w="206" w:type="pct"/>
          </w:tcPr>
          <w:p w14:paraId="3D5471B7" w14:textId="77777777" w:rsidR="00E73F22" w:rsidRDefault="00E73F22">
            <w:pPr>
              <w:spacing w:after="0"/>
              <w:contextualSpacing/>
              <w:jc w:val="center"/>
              <w:rPr>
                <w:rFonts w:ascii="Calibri" w:hAnsi="Calibri"/>
                <w:sz w:val="24"/>
                <w:szCs w:val="24"/>
                <w:lang w:val="en-GB"/>
              </w:rPr>
            </w:pPr>
          </w:p>
        </w:tc>
        <w:tc>
          <w:tcPr>
            <w:tcW w:w="945" w:type="pct"/>
          </w:tcPr>
          <w:p w14:paraId="6B9B538B" w14:textId="77777777" w:rsidR="00E73F22" w:rsidRDefault="00E73F22">
            <w:pPr>
              <w:contextualSpacing/>
              <w:rPr>
                <w:rFonts w:ascii="Calibri" w:hAnsi="Calibri"/>
                <w:sz w:val="24"/>
                <w:szCs w:val="24"/>
              </w:rPr>
            </w:pPr>
          </w:p>
        </w:tc>
        <w:tc>
          <w:tcPr>
            <w:tcW w:w="551" w:type="pct"/>
          </w:tcPr>
          <w:p w14:paraId="40E0E213" w14:textId="77777777" w:rsidR="00E73F22" w:rsidRDefault="00E73F22">
            <w:pPr>
              <w:contextualSpacing/>
              <w:jc w:val="center"/>
              <w:rPr>
                <w:rFonts w:ascii="Calibri" w:hAnsi="Calibri"/>
                <w:sz w:val="24"/>
                <w:szCs w:val="24"/>
              </w:rPr>
            </w:pPr>
          </w:p>
        </w:tc>
        <w:tc>
          <w:tcPr>
            <w:tcW w:w="531" w:type="pct"/>
            <w:vAlign w:val="center"/>
          </w:tcPr>
          <w:p w14:paraId="0E4DC002" w14:textId="77777777" w:rsidR="00E73F22" w:rsidRDefault="00E73F22">
            <w:pPr>
              <w:spacing w:after="0"/>
              <w:contextualSpacing/>
              <w:jc w:val="center"/>
              <w:rPr>
                <w:rFonts w:ascii="Calibri" w:hAnsi="Calibri"/>
                <w:sz w:val="24"/>
                <w:szCs w:val="24"/>
              </w:rPr>
            </w:pPr>
          </w:p>
        </w:tc>
        <w:tc>
          <w:tcPr>
            <w:tcW w:w="903" w:type="pct"/>
            <w:vAlign w:val="center"/>
          </w:tcPr>
          <w:p w14:paraId="57CBBCAE" w14:textId="77777777" w:rsidR="00E73F22" w:rsidRDefault="00E73F22">
            <w:pPr>
              <w:spacing w:after="0"/>
              <w:contextualSpacing/>
              <w:jc w:val="center"/>
              <w:rPr>
                <w:rFonts w:ascii="Calibri" w:hAnsi="Calibri"/>
                <w:sz w:val="24"/>
                <w:szCs w:val="24"/>
              </w:rPr>
            </w:pPr>
          </w:p>
        </w:tc>
        <w:tc>
          <w:tcPr>
            <w:tcW w:w="1863" w:type="pct"/>
          </w:tcPr>
          <w:p w14:paraId="3E1242A4" w14:textId="77777777" w:rsidR="00E73F22" w:rsidRDefault="00E73F22">
            <w:pPr>
              <w:spacing w:after="0"/>
              <w:contextualSpacing/>
              <w:jc w:val="center"/>
              <w:rPr>
                <w:rFonts w:ascii="Calibri" w:hAnsi="Calibri"/>
                <w:sz w:val="24"/>
                <w:szCs w:val="24"/>
                <w:lang w:val="en-GB"/>
              </w:rPr>
            </w:pPr>
          </w:p>
        </w:tc>
      </w:tr>
      <w:tr w:rsidR="00E73F22" w14:paraId="6E9E6397" w14:textId="77777777">
        <w:tc>
          <w:tcPr>
            <w:tcW w:w="206" w:type="pct"/>
          </w:tcPr>
          <w:p w14:paraId="7B29E315" w14:textId="77777777" w:rsidR="00E73F22" w:rsidRDefault="00E73F22">
            <w:pPr>
              <w:spacing w:after="0"/>
              <w:contextualSpacing/>
              <w:jc w:val="center"/>
              <w:rPr>
                <w:rFonts w:ascii="Calibri" w:hAnsi="Calibri"/>
                <w:sz w:val="24"/>
                <w:szCs w:val="24"/>
                <w:lang w:val="en-GB"/>
              </w:rPr>
            </w:pPr>
          </w:p>
        </w:tc>
        <w:tc>
          <w:tcPr>
            <w:tcW w:w="945" w:type="pct"/>
          </w:tcPr>
          <w:p w14:paraId="10F99AD0" w14:textId="77777777" w:rsidR="00E73F22" w:rsidRDefault="00E73F22">
            <w:pPr>
              <w:contextualSpacing/>
              <w:rPr>
                <w:rFonts w:ascii="Calibri" w:hAnsi="Calibri"/>
                <w:sz w:val="24"/>
                <w:szCs w:val="24"/>
              </w:rPr>
            </w:pPr>
          </w:p>
        </w:tc>
        <w:tc>
          <w:tcPr>
            <w:tcW w:w="551" w:type="pct"/>
          </w:tcPr>
          <w:p w14:paraId="52B4CC8B" w14:textId="77777777" w:rsidR="00E73F22" w:rsidRDefault="00E73F22">
            <w:pPr>
              <w:contextualSpacing/>
              <w:jc w:val="center"/>
              <w:rPr>
                <w:rFonts w:ascii="Calibri" w:hAnsi="Calibri"/>
                <w:sz w:val="24"/>
                <w:szCs w:val="24"/>
              </w:rPr>
            </w:pPr>
          </w:p>
        </w:tc>
        <w:tc>
          <w:tcPr>
            <w:tcW w:w="531" w:type="pct"/>
            <w:vAlign w:val="center"/>
          </w:tcPr>
          <w:p w14:paraId="7D17C610" w14:textId="77777777" w:rsidR="00E73F22" w:rsidRDefault="00E73F22">
            <w:pPr>
              <w:spacing w:after="0"/>
              <w:contextualSpacing/>
              <w:jc w:val="center"/>
              <w:rPr>
                <w:rFonts w:ascii="Calibri" w:hAnsi="Calibri"/>
                <w:sz w:val="24"/>
                <w:szCs w:val="24"/>
              </w:rPr>
            </w:pPr>
          </w:p>
        </w:tc>
        <w:tc>
          <w:tcPr>
            <w:tcW w:w="903" w:type="pct"/>
            <w:vAlign w:val="center"/>
          </w:tcPr>
          <w:p w14:paraId="14163E4A" w14:textId="77777777" w:rsidR="00E73F22" w:rsidRDefault="00E73F22">
            <w:pPr>
              <w:spacing w:after="0"/>
              <w:contextualSpacing/>
              <w:jc w:val="center"/>
              <w:rPr>
                <w:rFonts w:ascii="Calibri" w:hAnsi="Calibri"/>
                <w:sz w:val="24"/>
                <w:szCs w:val="24"/>
              </w:rPr>
            </w:pPr>
          </w:p>
        </w:tc>
        <w:tc>
          <w:tcPr>
            <w:tcW w:w="1863" w:type="pct"/>
          </w:tcPr>
          <w:p w14:paraId="346054B5" w14:textId="77777777" w:rsidR="00E73F22" w:rsidRDefault="00E73F22">
            <w:pPr>
              <w:spacing w:after="0"/>
              <w:contextualSpacing/>
              <w:jc w:val="both"/>
              <w:rPr>
                <w:rFonts w:ascii="Calibri" w:hAnsi="Calibri"/>
                <w:sz w:val="24"/>
                <w:szCs w:val="24"/>
              </w:rPr>
            </w:pPr>
          </w:p>
        </w:tc>
      </w:tr>
      <w:tr w:rsidR="00E73F22" w14:paraId="721FAB5B" w14:textId="77777777">
        <w:trPr>
          <w:trHeight w:val="1246"/>
        </w:trPr>
        <w:tc>
          <w:tcPr>
            <w:tcW w:w="206" w:type="pct"/>
          </w:tcPr>
          <w:p w14:paraId="4D5F8EC4" w14:textId="77777777" w:rsidR="00E73F22" w:rsidRDefault="00E73F22">
            <w:pPr>
              <w:spacing w:after="0"/>
              <w:contextualSpacing/>
              <w:jc w:val="both"/>
              <w:rPr>
                <w:rFonts w:ascii="Calibri" w:hAnsi="Calibri"/>
                <w:b/>
                <w:sz w:val="24"/>
                <w:szCs w:val="24"/>
                <w:lang w:val="en-GB"/>
              </w:rPr>
            </w:pPr>
          </w:p>
        </w:tc>
        <w:tc>
          <w:tcPr>
            <w:tcW w:w="945" w:type="pct"/>
          </w:tcPr>
          <w:p w14:paraId="65F4D93B" w14:textId="77777777" w:rsidR="00E73F22" w:rsidRDefault="00000000">
            <w:pPr>
              <w:spacing w:after="0"/>
              <w:contextualSpacing/>
              <w:jc w:val="both"/>
              <w:rPr>
                <w:rFonts w:ascii="Calibri" w:hAnsi="Calibri"/>
                <w:b/>
                <w:sz w:val="24"/>
                <w:szCs w:val="24"/>
                <w:lang w:val="en-GB"/>
              </w:rPr>
            </w:pPr>
            <w:r>
              <w:rPr>
                <w:rFonts w:ascii="Calibri" w:hAnsi="Calibri" w:hint="eastAsia"/>
                <w:b/>
                <w:sz w:val="24"/>
                <w:szCs w:val="24"/>
                <w:lang w:val="en-GB"/>
              </w:rPr>
              <w:t>JUMLA</w:t>
            </w:r>
          </w:p>
        </w:tc>
        <w:tc>
          <w:tcPr>
            <w:tcW w:w="551" w:type="pct"/>
            <w:vAlign w:val="center"/>
          </w:tcPr>
          <w:p w14:paraId="7D3E9914" w14:textId="77777777" w:rsidR="00E73F22" w:rsidRDefault="00E73F22">
            <w:pPr>
              <w:spacing w:after="0"/>
              <w:contextualSpacing/>
              <w:jc w:val="center"/>
              <w:rPr>
                <w:rFonts w:ascii="Calibri" w:hAnsi="Calibri"/>
                <w:b/>
                <w:sz w:val="24"/>
                <w:szCs w:val="24"/>
              </w:rPr>
            </w:pPr>
          </w:p>
        </w:tc>
        <w:tc>
          <w:tcPr>
            <w:tcW w:w="531" w:type="pct"/>
            <w:vAlign w:val="center"/>
          </w:tcPr>
          <w:p w14:paraId="65837CA4" w14:textId="77777777" w:rsidR="00E73F22" w:rsidRDefault="00E73F22">
            <w:pPr>
              <w:spacing w:after="0"/>
              <w:contextualSpacing/>
              <w:jc w:val="center"/>
              <w:rPr>
                <w:rFonts w:ascii="Calibri" w:hAnsi="Calibri"/>
                <w:b/>
                <w:sz w:val="24"/>
                <w:szCs w:val="24"/>
              </w:rPr>
            </w:pPr>
          </w:p>
        </w:tc>
        <w:tc>
          <w:tcPr>
            <w:tcW w:w="903" w:type="pct"/>
            <w:vAlign w:val="center"/>
          </w:tcPr>
          <w:p w14:paraId="00517A78" w14:textId="77777777" w:rsidR="00E73F22" w:rsidRDefault="00E73F22">
            <w:pPr>
              <w:spacing w:after="0"/>
              <w:contextualSpacing/>
              <w:jc w:val="center"/>
              <w:rPr>
                <w:rFonts w:ascii="Calibri" w:hAnsi="Calibri"/>
                <w:b/>
                <w:sz w:val="24"/>
                <w:szCs w:val="24"/>
              </w:rPr>
            </w:pPr>
          </w:p>
        </w:tc>
        <w:tc>
          <w:tcPr>
            <w:tcW w:w="1863" w:type="pct"/>
          </w:tcPr>
          <w:p w14:paraId="50D40DBB" w14:textId="77777777" w:rsidR="00E73F22" w:rsidRDefault="00E73F22">
            <w:pPr>
              <w:spacing w:after="0"/>
              <w:contextualSpacing/>
              <w:jc w:val="center"/>
              <w:rPr>
                <w:rFonts w:ascii="Calibri" w:hAnsi="Calibri"/>
                <w:sz w:val="24"/>
                <w:szCs w:val="24"/>
                <w:lang w:val="en-GB"/>
              </w:rPr>
            </w:pPr>
          </w:p>
        </w:tc>
      </w:tr>
    </w:tbl>
    <w:p w14:paraId="43FDA3EA" w14:textId="77777777" w:rsidR="00E73F22" w:rsidRDefault="00000000">
      <w:pPr>
        <w:spacing w:after="160" w:line="360" w:lineRule="auto"/>
        <w:contextualSpacing/>
        <w:jc w:val="center"/>
        <w:rPr>
          <w:bCs/>
          <w:i/>
          <w:sz w:val="24"/>
          <w:szCs w:val="24"/>
        </w:rPr>
      </w:pPr>
      <w:r>
        <w:rPr>
          <w:b/>
          <w:i/>
          <w:sz w:val="24"/>
          <w:szCs w:val="24"/>
        </w:rPr>
        <w:t xml:space="preserve">Chanzo: </w:t>
      </w:r>
      <w:r>
        <w:rPr>
          <w:bCs/>
          <w:i/>
          <w:sz w:val="24"/>
          <w:szCs w:val="24"/>
        </w:rPr>
        <w:t xml:space="preserve">Halmashauri ya Kijiji cha </w:t>
      </w:r>
      <w:r>
        <w:rPr>
          <w:bCs/>
          <w:i/>
          <w:color w:val="FF0000"/>
          <w:sz w:val="24"/>
          <w:szCs w:val="24"/>
        </w:rPr>
        <w:t>Jina la Kijiji husika</w:t>
      </w:r>
      <w:r>
        <w:rPr>
          <w:bCs/>
          <w:i/>
          <w:sz w:val="24"/>
          <w:szCs w:val="24"/>
        </w:rPr>
        <w:t>, Juni, 2023</w:t>
      </w:r>
    </w:p>
    <w:p w14:paraId="74862A89" w14:textId="77777777" w:rsidR="00E73F22" w:rsidRDefault="00E73F22">
      <w:pPr>
        <w:spacing w:after="160" w:line="360" w:lineRule="auto"/>
        <w:contextualSpacing/>
        <w:rPr>
          <w:bCs/>
          <w:sz w:val="24"/>
          <w:szCs w:val="24"/>
          <w:lang w:val="es-ES"/>
        </w:rPr>
      </w:pPr>
    </w:p>
    <w:p w14:paraId="5A1AC480" w14:textId="77777777" w:rsidR="00E73F22" w:rsidRDefault="00E73F22">
      <w:pPr>
        <w:spacing w:after="160" w:line="360" w:lineRule="auto"/>
        <w:contextualSpacing/>
        <w:rPr>
          <w:b/>
          <w:sz w:val="24"/>
          <w:szCs w:val="24"/>
          <w:lang w:val="es-ES"/>
        </w:rPr>
        <w:sectPr w:rsidR="00E73F22">
          <w:pgSz w:w="15840" w:h="12240" w:orient="landscape"/>
          <w:pgMar w:top="1138" w:right="850" w:bottom="245" w:left="1296" w:header="720" w:footer="720" w:gutter="0"/>
          <w:pgNumType w:chapStyle="1"/>
          <w:cols w:space="720"/>
          <w:docGrid w:linePitch="360"/>
        </w:sectPr>
      </w:pPr>
    </w:p>
    <w:p w14:paraId="4FF150B8" w14:textId="77777777" w:rsidR="00E73F22" w:rsidRDefault="00E73F22">
      <w:pPr>
        <w:pStyle w:val="Caption"/>
        <w:keepNext/>
        <w:spacing w:line="360" w:lineRule="auto"/>
        <w:contextualSpacing/>
        <w:jc w:val="center"/>
        <w:rPr>
          <w:i/>
          <w:iCs/>
          <w:sz w:val="24"/>
          <w:szCs w:val="24"/>
          <w:lang w:val="pt-BR"/>
        </w:rPr>
      </w:pPr>
      <w:bookmarkStart w:id="1205" w:name="_Toc90616443"/>
      <w:bookmarkStart w:id="1206" w:name="_Toc90467003"/>
    </w:p>
    <w:p w14:paraId="77B28419" w14:textId="77777777" w:rsidR="00E73F22" w:rsidRDefault="00E73F22">
      <w:pPr>
        <w:rPr>
          <w:lang w:val="pt-BR"/>
        </w:rPr>
      </w:pPr>
    </w:p>
    <w:p w14:paraId="1682AA72" w14:textId="77777777" w:rsidR="00E73F22" w:rsidRDefault="00E73F22">
      <w:pPr>
        <w:pStyle w:val="Caption"/>
        <w:keepNext/>
        <w:spacing w:line="360" w:lineRule="auto"/>
        <w:contextualSpacing/>
        <w:jc w:val="center"/>
        <w:rPr>
          <w:i/>
          <w:iCs/>
          <w:sz w:val="24"/>
          <w:szCs w:val="24"/>
          <w:lang w:val="pt-BR"/>
        </w:rPr>
      </w:pPr>
    </w:p>
    <w:p w14:paraId="2DD19887" w14:textId="77777777" w:rsidR="00E73F22" w:rsidRDefault="00E73F22">
      <w:pPr>
        <w:rPr>
          <w:lang w:val="pt-BR"/>
        </w:rPr>
      </w:pPr>
    </w:p>
    <w:p w14:paraId="5CD546F6" w14:textId="77777777" w:rsidR="00E73F22" w:rsidRDefault="00E73F22">
      <w:pPr>
        <w:rPr>
          <w:lang w:val="pt-BR"/>
        </w:rPr>
      </w:pPr>
    </w:p>
    <w:p w14:paraId="7D1035FD" w14:textId="77777777" w:rsidR="00E73F22" w:rsidRDefault="00E73F22">
      <w:pPr>
        <w:rPr>
          <w:lang w:val="pt-BR"/>
        </w:rPr>
      </w:pPr>
    </w:p>
    <w:p w14:paraId="71F416F4" w14:textId="77777777" w:rsidR="00E73F22" w:rsidRDefault="00E73F22">
      <w:pPr>
        <w:rPr>
          <w:lang w:val="pt-BR"/>
        </w:rPr>
      </w:pPr>
    </w:p>
    <w:p w14:paraId="3C218C25" w14:textId="77777777" w:rsidR="00E73F22" w:rsidRDefault="00E73F22">
      <w:pPr>
        <w:rPr>
          <w:lang w:val="pt-BR"/>
        </w:rPr>
      </w:pPr>
    </w:p>
    <w:p w14:paraId="6E0A4ADE" w14:textId="77777777" w:rsidR="00E73F22" w:rsidRDefault="00E73F22">
      <w:pPr>
        <w:rPr>
          <w:lang w:val="pt-BR"/>
        </w:rPr>
      </w:pPr>
    </w:p>
    <w:p w14:paraId="1BE72847" w14:textId="77777777" w:rsidR="00E73F22" w:rsidRDefault="00E73F22">
      <w:pPr>
        <w:rPr>
          <w:lang w:val="pt-BR"/>
        </w:rPr>
      </w:pPr>
    </w:p>
    <w:p w14:paraId="0E00E890" w14:textId="77777777" w:rsidR="00E73F22" w:rsidRDefault="00000000">
      <w:pPr>
        <w:pStyle w:val="Caption"/>
        <w:keepNext/>
        <w:spacing w:line="360" w:lineRule="auto"/>
        <w:contextualSpacing/>
        <w:jc w:val="center"/>
        <w:rPr>
          <w:i/>
          <w:iCs/>
          <w:sz w:val="24"/>
          <w:szCs w:val="24"/>
          <w:lang w:val="pt-BR"/>
        </w:rPr>
      </w:pPr>
      <w:bookmarkStart w:id="1207" w:name="_Toc138798324"/>
      <w:r>
        <w:rPr>
          <w:i/>
          <w:iCs/>
          <w:sz w:val="24"/>
          <w:szCs w:val="24"/>
          <w:lang w:val="pt-BR"/>
        </w:rPr>
        <w:lastRenderedPageBreak/>
        <w:t xml:space="preserve">Ramani Na. </w:t>
      </w:r>
      <w:r>
        <w:rPr>
          <w:i/>
          <w:iCs/>
          <w:sz w:val="24"/>
          <w:szCs w:val="24"/>
          <w:lang w:val="pt-BR"/>
        </w:rPr>
        <w:fldChar w:fldCharType="begin"/>
      </w:r>
      <w:r>
        <w:rPr>
          <w:i/>
          <w:iCs/>
          <w:sz w:val="24"/>
          <w:szCs w:val="24"/>
          <w:lang w:val="pt-BR"/>
        </w:rPr>
        <w:instrText xml:space="preserve"> SEQ Ramani \* ARABIC </w:instrText>
      </w:r>
      <w:r>
        <w:rPr>
          <w:i/>
          <w:iCs/>
          <w:sz w:val="24"/>
          <w:szCs w:val="24"/>
          <w:lang w:val="pt-BR"/>
        </w:rPr>
        <w:fldChar w:fldCharType="separate"/>
      </w:r>
      <w:r>
        <w:rPr>
          <w:i/>
          <w:iCs/>
          <w:sz w:val="24"/>
          <w:szCs w:val="24"/>
          <w:lang w:val="pt-BR"/>
        </w:rPr>
        <w:t>14</w:t>
      </w:r>
      <w:r>
        <w:rPr>
          <w:i/>
          <w:iCs/>
          <w:sz w:val="24"/>
          <w:szCs w:val="24"/>
          <w:lang w:val="pt-BR"/>
        </w:rPr>
        <w:fldChar w:fldCharType="end"/>
      </w:r>
      <w:r>
        <w:rPr>
          <w:i/>
          <w:iCs/>
          <w:sz w:val="24"/>
          <w:szCs w:val="24"/>
          <w:lang w:val="pt-BR"/>
        </w:rPr>
        <w:t>: Mpango wa Matumizi ya Ardhi</w:t>
      </w:r>
      <w:bookmarkEnd w:id="1205"/>
      <w:bookmarkEnd w:id="1207"/>
    </w:p>
    <w:p w14:paraId="53E69BB3" w14:textId="77777777" w:rsidR="00E73F22" w:rsidRDefault="00E73F22">
      <w:pPr>
        <w:rPr>
          <w:lang w:val="pt-BR"/>
        </w:rPr>
      </w:pPr>
    </w:p>
    <w:p w14:paraId="50F0157E" w14:textId="77777777" w:rsidR="00E73F22" w:rsidRDefault="00E73F22">
      <w:pPr>
        <w:jc w:val="center"/>
        <w:rPr>
          <w:color w:val="FF0000"/>
          <w:sz w:val="24"/>
          <w:szCs w:val="24"/>
          <w:lang w:val="pt-BR"/>
        </w:rPr>
      </w:pPr>
    </w:p>
    <w:p w14:paraId="25755918" w14:textId="77777777" w:rsidR="00E73F22" w:rsidRDefault="00000000">
      <w:pPr>
        <w:jc w:val="center"/>
        <w:rPr>
          <w:color w:val="FF0000"/>
          <w:sz w:val="24"/>
          <w:szCs w:val="24"/>
          <w:lang w:val="pt-BR"/>
        </w:rPr>
      </w:pPr>
      <w:r>
        <w:rPr>
          <w:color w:val="FF0000"/>
          <w:sz w:val="24"/>
          <w:szCs w:val="24"/>
          <w:lang w:val="pt-BR"/>
        </w:rPr>
        <w:t>Weka ramani ya mpango wa matumizi ya ardhi kwa miaka kumi ijayo</w:t>
      </w:r>
    </w:p>
    <w:p w14:paraId="21E7AACA" w14:textId="77777777" w:rsidR="00E73F22" w:rsidRDefault="00E73F22">
      <w:pPr>
        <w:rPr>
          <w:lang w:val="pt-BR"/>
        </w:rPr>
        <w:sectPr w:rsidR="00E73F22">
          <w:type w:val="continuous"/>
          <w:pgSz w:w="15840" w:h="12240" w:orient="landscape"/>
          <w:pgMar w:top="1080" w:right="1440" w:bottom="1080" w:left="1440" w:header="720" w:footer="720" w:gutter="0"/>
          <w:pgNumType w:chapStyle="1"/>
          <w:cols w:space="720"/>
          <w:docGrid w:linePitch="360"/>
        </w:sectPr>
      </w:pPr>
    </w:p>
    <w:p w14:paraId="4F8FBC48" w14:textId="77777777" w:rsidR="00E73F22" w:rsidRDefault="00000000">
      <w:pPr>
        <w:pStyle w:val="Heading2"/>
        <w:spacing w:line="360" w:lineRule="auto"/>
        <w:contextualSpacing/>
        <w:rPr>
          <w:rFonts w:ascii="Times New Roman" w:hAnsi="Times New Roman"/>
          <w:i w:val="0"/>
          <w:sz w:val="24"/>
          <w:szCs w:val="24"/>
          <w:lang w:val="es-ES"/>
        </w:rPr>
      </w:pPr>
      <w:bookmarkStart w:id="1208" w:name="_Toc138776833"/>
      <w:bookmarkStart w:id="1209" w:name="_Toc31238"/>
      <w:bookmarkStart w:id="1210" w:name="_Toc11190"/>
      <w:bookmarkStart w:id="1211" w:name="_Toc21267"/>
      <w:bookmarkStart w:id="1212" w:name="_Toc132455652"/>
      <w:r>
        <w:rPr>
          <w:rFonts w:ascii="Times New Roman" w:hAnsi="Times New Roman"/>
          <w:i w:val="0"/>
          <w:sz w:val="24"/>
          <w:szCs w:val="24"/>
          <w:lang w:val="es-ES"/>
        </w:rPr>
        <w:lastRenderedPageBreak/>
        <w:t>6.6.</w:t>
      </w:r>
      <w:r>
        <w:rPr>
          <w:rFonts w:ascii="Times New Roman" w:hAnsi="Times New Roman"/>
          <w:i w:val="0"/>
          <w:sz w:val="24"/>
          <w:szCs w:val="24"/>
          <w:lang w:val="es-ES"/>
        </w:rPr>
        <w:tab/>
        <w:t>Kupitisha Mpango wa Matumizi ya Ardhi</w:t>
      </w:r>
      <w:bookmarkEnd w:id="1203"/>
      <w:bookmarkEnd w:id="1206"/>
      <w:bookmarkEnd w:id="1208"/>
      <w:bookmarkEnd w:id="1209"/>
      <w:bookmarkEnd w:id="1210"/>
      <w:bookmarkEnd w:id="1211"/>
      <w:bookmarkEnd w:id="1212"/>
    </w:p>
    <w:p w14:paraId="5836F923" w14:textId="77777777" w:rsidR="00E73F22" w:rsidRDefault="00000000">
      <w:pPr>
        <w:spacing w:after="100" w:afterAutospacing="1" w:line="360" w:lineRule="auto"/>
        <w:contextualSpacing/>
        <w:jc w:val="both"/>
        <w:rPr>
          <w:sz w:val="24"/>
          <w:szCs w:val="24"/>
          <w:lang w:val="es-ES"/>
        </w:rPr>
      </w:pPr>
      <w:r>
        <w:rPr>
          <w:sz w:val="24"/>
          <w:szCs w:val="24"/>
          <w:lang w:val="es-ES"/>
        </w:rPr>
        <w:t xml:space="preserve">Rasimu ya mpango pamoja na Rasimu ya Sheria Ndogo ziliwasilishwa katika mkutano mkuu wa Kijiji cha </w:t>
      </w:r>
      <w:r>
        <w:rPr>
          <w:color w:val="FF0000"/>
          <w:sz w:val="24"/>
          <w:szCs w:val="24"/>
          <w:lang w:val="es-ES"/>
        </w:rPr>
        <w:t>Jina la kijiji husika</w:t>
      </w:r>
      <w:r>
        <w:rPr>
          <w:sz w:val="24"/>
          <w:szCs w:val="24"/>
          <w:lang w:val="es-ES"/>
        </w:rPr>
        <w:t xml:space="preserve"> na Kamati ya usimamizi wa Mpango wa Matumizi ya Ardhi kijijini (VLUMC) wakishirikiana na Halmashauri ya Kijiji katika mkutano uliofanyika tarehe </w:t>
      </w:r>
      <w:r>
        <w:rPr>
          <w:color w:val="FF0000"/>
          <w:sz w:val="24"/>
          <w:szCs w:val="24"/>
          <w:lang w:val="es-ES"/>
        </w:rPr>
        <w:t>(Weka tarehe)</w:t>
      </w:r>
      <w:r>
        <w:rPr>
          <w:sz w:val="24"/>
          <w:szCs w:val="24"/>
          <w:lang w:val="es-ES"/>
        </w:rPr>
        <w:t xml:space="preserve">. Baada ya jamii kupata uelewa wa pamoja kupitia rasimu iliyowasilishwa walipata fursa za kuuliza na kujadili mambo mbalimbali ambayo yalitolewa ufafanuzi na wawakilishi wao (Serikali ya Kijiji, VLUMC, Diwani na PLUM) na palipohitajika ufafanuzi wa kina basi wataalamu kutoka Tume ya Taifa ya Mipango ya Matumizi ya Ardhi na wataalam kutoka Wilayani (PLUM) walitoa ufafanuzi.  Mkutano uliofanyika ulihudhuriwa na wananchi wa Kijiji cha </w:t>
      </w:r>
      <w:r>
        <w:rPr>
          <w:color w:val="FF0000"/>
          <w:sz w:val="24"/>
          <w:szCs w:val="24"/>
          <w:lang w:val="es-ES"/>
        </w:rPr>
        <w:t>Jina la kijiji husika</w:t>
      </w:r>
      <w:r>
        <w:rPr>
          <w:sz w:val="24"/>
          <w:szCs w:val="24"/>
          <w:lang w:val="es-ES"/>
        </w:rPr>
        <w:t xml:space="preserve"> na wataalamu waliopo kijijini na kuweza kupitisha Mpango wa Matumizi ya Ardhi na Sheria ndogo zilizopendekezwa na Halmashauri ya Kijiji kwa kushirikiana na kamati ya usimamizi wa matumizi ya ardhi tarehe </w:t>
      </w:r>
      <w:r>
        <w:rPr>
          <w:color w:val="FF0000"/>
          <w:sz w:val="24"/>
          <w:szCs w:val="24"/>
          <w:lang w:val="es-ES"/>
        </w:rPr>
        <w:t>(weka tarehe).</w:t>
      </w:r>
      <w:r>
        <w:rPr>
          <w:sz w:val="24"/>
          <w:szCs w:val="24"/>
          <w:lang w:val="es-ES"/>
        </w:rPr>
        <w:t xml:space="preserve"> Wananchi waliridhia muda wa mpango kuweza kuurejea ni miaka 10 baada ya kufikia makubaliano kulingana na hali halisi ya wakati huo.</w:t>
      </w:r>
    </w:p>
    <w:p w14:paraId="50008B88" w14:textId="77777777" w:rsidR="00E73F22" w:rsidRDefault="00000000">
      <w:pPr>
        <w:pStyle w:val="Heading2"/>
        <w:spacing w:line="360" w:lineRule="auto"/>
        <w:contextualSpacing/>
        <w:rPr>
          <w:rFonts w:ascii="Times New Roman" w:hAnsi="Times New Roman"/>
          <w:i w:val="0"/>
          <w:sz w:val="24"/>
          <w:szCs w:val="24"/>
          <w:lang w:val="es-ES"/>
        </w:rPr>
      </w:pPr>
      <w:bookmarkStart w:id="1213" w:name="_Toc288986096"/>
      <w:bookmarkStart w:id="1214" w:name="_Toc304050344"/>
      <w:bookmarkStart w:id="1215" w:name="_Toc320353054"/>
      <w:bookmarkStart w:id="1216" w:name="_Toc320609665"/>
      <w:bookmarkStart w:id="1217" w:name="_Toc288202132"/>
      <w:bookmarkStart w:id="1218" w:name="_Toc1844"/>
      <w:bookmarkStart w:id="1219" w:name="_Toc10893"/>
      <w:bookmarkStart w:id="1220" w:name="_Toc90103767"/>
      <w:bookmarkStart w:id="1221" w:name="_Toc132455653"/>
      <w:bookmarkStart w:id="1222" w:name="_Toc138776834"/>
      <w:bookmarkStart w:id="1223" w:name="_Toc90023259"/>
      <w:bookmarkStart w:id="1224" w:name="_Toc21050"/>
      <w:bookmarkStart w:id="1225" w:name="_Toc90467004"/>
      <w:r>
        <w:rPr>
          <w:rFonts w:ascii="Times New Roman" w:hAnsi="Times New Roman"/>
          <w:i w:val="0"/>
          <w:sz w:val="24"/>
          <w:szCs w:val="24"/>
          <w:lang w:val="es-ES"/>
        </w:rPr>
        <w:t>6.7.</w:t>
      </w:r>
      <w:r>
        <w:rPr>
          <w:rFonts w:ascii="Times New Roman" w:hAnsi="Times New Roman"/>
          <w:i w:val="0"/>
          <w:sz w:val="24"/>
          <w:szCs w:val="24"/>
          <w:lang w:val="es-ES"/>
        </w:rPr>
        <w:tab/>
        <w:t>Upimaji Maeneo</w:t>
      </w:r>
      <w:bookmarkEnd w:id="1213"/>
      <w:bookmarkEnd w:id="1214"/>
      <w:bookmarkEnd w:id="1215"/>
      <w:bookmarkEnd w:id="1216"/>
      <w:bookmarkEnd w:id="1217"/>
      <w:r>
        <w:rPr>
          <w:rFonts w:ascii="Times New Roman" w:hAnsi="Times New Roman"/>
          <w:i w:val="0"/>
          <w:sz w:val="24"/>
          <w:szCs w:val="24"/>
          <w:lang w:val="es-ES"/>
        </w:rPr>
        <w:t xml:space="preserve"> na kutundika vibao</w:t>
      </w:r>
      <w:bookmarkEnd w:id="1218"/>
      <w:bookmarkEnd w:id="1219"/>
      <w:bookmarkEnd w:id="1220"/>
      <w:bookmarkEnd w:id="1221"/>
      <w:bookmarkEnd w:id="1222"/>
      <w:bookmarkEnd w:id="1223"/>
      <w:bookmarkEnd w:id="1224"/>
      <w:bookmarkEnd w:id="1225"/>
    </w:p>
    <w:p w14:paraId="3FF5B5C0" w14:textId="77777777" w:rsidR="00E73F22" w:rsidRDefault="00000000">
      <w:pPr>
        <w:spacing w:after="100" w:afterAutospacing="1" w:line="360" w:lineRule="auto"/>
        <w:contextualSpacing/>
        <w:jc w:val="both"/>
        <w:rPr>
          <w:sz w:val="24"/>
          <w:szCs w:val="24"/>
          <w:lang w:val="es-ES"/>
        </w:rPr>
      </w:pPr>
      <w:r>
        <w:rPr>
          <w:sz w:val="24"/>
          <w:szCs w:val="24"/>
          <w:lang w:val="es-ES"/>
        </w:rPr>
        <w:t xml:space="preserve">Baada ya Wanakijiji kupitisha rasimu ya Mpango wa matumizi ya ardhi ya Kijiji cha </w:t>
      </w:r>
      <w:r>
        <w:rPr>
          <w:color w:val="FF0000"/>
          <w:sz w:val="24"/>
          <w:szCs w:val="24"/>
          <w:lang w:val="es-ES"/>
        </w:rPr>
        <w:t>Jina la kijiji Husika</w:t>
      </w:r>
      <w:r>
        <w:rPr>
          <w:sz w:val="24"/>
          <w:szCs w:val="24"/>
          <w:lang w:val="es-ES"/>
        </w:rPr>
        <w:t xml:space="preserve"> shughuli zilizofuata ni pamoja na uwekaji wa mabango ili kuonyesha matumizi ya kila eneo lililotengwa</w:t>
      </w:r>
      <w:r>
        <w:rPr>
          <w:sz w:val="24"/>
          <w:szCs w:val="24"/>
        </w:rPr>
        <w:t xml:space="preserve"> na zilichukuliwa jira kwa kila bango lilipowekwa (Kiambatisho Na</w:t>
      </w:r>
      <w:r>
        <w:rPr>
          <w:color w:val="FF0000"/>
          <w:sz w:val="24"/>
          <w:szCs w:val="24"/>
        </w:rPr>
        <w:t>……</w:t>
      </w:r>
      <w:r>
        <w:rPr>
          <w:sz w:val="24"/>
          <w:szCs w:val="24"/>
        </w:rPr>
        <w:t>)</w:t>
      </w:r>
      <w:r>
        <w:rPr>
          <w:sz w:val="24"/>
          <w:szCs w:val="24"/>
          <w:lang w:val="es-ES"/>
        </w:rPr>
        <w:t>.</w:t>
      </w:r>
    </w:p>
    <w:p w14:paraId="504A5C51" w14:textId="77777777" w:rsidR="00E73F22" w:rsidRDefault="00000000">
      <w:pPr>
        <w:spacing w:line="360" w:lineRule="auto"/>
        <w:contextualSpacing/>
        <w:rPr>
          <w:rStyle w:val="CommentReference"/>
          <w:sz w:val="24"/>
          <w:szCs w:val="24"/>
          <w:lang w:val="es-ES"/>
        </w:rPr>
      </w:pPr>
      <w:bookmarkStart w:id="1226" w:name="_Toc117527305"/>
      <w:r>
        <w:rPr>
          <w:noProof/>
        </w:rPr>
        <mc:AlternateContent>
          <mc:Choice Requires="wps">
            <w:drawing>
              <wp:anchor distT="0" distB="0" distL="114300" distR="114300" simplePos="0" relativeHeight="251668480" behindDoc="0" locked="0" layoutInCell="1" allowOverlap="1" wp14:anchorId="6A3C7C17" wp14:editId="2D717C3D">
                <wp:simplePos x="0" y="0"/>
                <wp:positionH relativeFrom="column">
                  <wp:posOffset>266065</wp:posOffset>
                </wp:positionH>
                <wp:positionV relativeFrom="paragraph">
                  <wp:posOffset>106680</wp:posOffset>
                </wp:positionV>
                <wp:extent cx="5879465" cy="231775"/>
                <wp:effectExtent l="0" t="0" r="6985" b="15875"/>
                <wp:wrapNone/>
                <wp:docPr id="10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231775"/>
                        </a:xfrm>
                        <a:prstGeom prst="rect">
                          <a:avLst/>
                        </a:prstGeom>
                        <a:solidFill>
                          <a:srgbClr val="FFFFFF"/>
                        </a:solidFill>
                        <a:ln>
                          <a:noFill/>
                        </a:ln>
                        <a:effectLst/>
                      </wps:spPr>
                      <wps:txbx>
                        <w:txbxContent>
                          <w:p w14:paraId="117716DF" w14:textId="77777777" w:rsidR="00E73F22" w:rsidRDefault="00000000">
                            <w:pPr>
                              <w:pStyle w:val="Caption"/>
                              <w:keepNext/>
                              <w:jc w:val="center"/>
                              <w:rPr>
                                <w:sz w:val="24"/>
                                <w:szCs w:val="24"/>
                              </w:rPr>
                            </w:pPr>
                            <w:bookmarkStart w:id="1227" w:name="_Toc136881372"/>
                            <w:bookmarkStart w:id="1228" w:name="_Toc138780952"/>
                            <w:r>
                              <w:rPr>
                                <w:sz w:val="24"/>
                                <w:szCs w:val="24"/>
                              </w:rPr>
                              <w:t xml:space="preserve">Picha Na. (Namba ya Picha) : </w:t>
                            </w:r>
                            <w:r>
                              <w:rPr>
                                <w:i/>
                                <w:iCs/>
                                <w:sz w:val="24"/>
                                <w:szCs w:val="24"/>
                                <w:lang w:val="es-ES"/>
                              </w:rPr>
                              <w:t>Bango linaloonyesha Matumizi</w:t>
                            </w:r>
                            <w:bookmarkEnd w:id="1227"/>
                            <w:bookmarkEnd w:id="1228"/>
                          </w:p>
                        </w:txbxContent>
                      </wps:txbx>
                      <wps:bodyPr rot="0" vert="horz" wrap="square" lIns="0" tIns="0" rIns="0" bIns="0" anchor="t" anchorCtr="0" upright="1">
                        <a:noAutofit/>
                      </wps:bodyPr>
                    </wps:wsp>
                  </a:graphicData>
                </a:graphic>
              </wp:anchor>
            </w:drawing>
          </mc:Choice>
          <mc:Fallback>
            <w:pict>
              <v:shape w14:anchorId="6A3C7C17" id="Text Box 1" o:spid="_x0000_s1035" type="#_x0000_t202" style="position:absolute;margin-left:20.95pt;margin-top:8.4pt;width:462.95pt;height:1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" stroked="f">
                <v:textbox inset="0,0,0,0">
                  <w:txbxContent>
                    <w:p w14:paraId="117716DF" w14:textId="77777777" w:rsidR="00E73F22" w:rsidRDefault="00000000">
                      <w:pPr>
                        <w:pStyle w:val="Caption"/>
                        <w:keepNext/>
                        <w:jc w:val="center"/>
                        <w:rPr>
                          <w:sz w:val="24"/>
                          <w:szCs w:val="24"/>
                        </w:rPr>
                      </w:pPr>
                      <w:bookmarkStart w:id="1229" w:name="_Toc136881372"/>
                      <w:bookmarkStart w:id="1230" w:name="_Toc138780952"/>
                      <w:r>
                        <w:rPr>
                          <w:sz w:val="24"/>
                          <w:szCs w:val="24"/>
                        </w:rPr>
                        <w:t xml:space="preserve">Picha Na. (Namba ya Picha) : </w:t>
                      </w:r>
                      <w:r>
                        <w:rPr>
                          <w:i/>
                          <w:iCs/>
                          <w:sz w:val="24"/>
                          <w:szCs w:val="24"/>
                          <w:lang w:val="es-ES"/>
                        </w:rPr>
                        <w:t>Bango linaloonyesha Matumizi</w:t>
                      </w:r>
                      <w:bookmarkEnd w:id="1229"/>
                      <w:bookmarkEnd w:id="1230"/>
                    </w:p>
                  </w:txbxContent>
                </v:textbox>
              </v:shape>
            </w:pict>
          </mc:Fallback>
        </mc:AlternateContent>
      </w:r>
    </w:p>
    <w:p w14:paraId="4FC479E6" w14:textId="77777777" w:rsidR="00E73F22" w:rsidRDefault="00E73F22">
      <w:pPr>
        <w:spacing w:line="360" w:lineRule="auto"/>
        <w:contextualSpacing/>
        <w:jc w:val="center"/>
        <w:rPr>
          <w:b/>
          <w:bCs/>
          <w:i/>
          <w:iCs/>
          <w:sz w:val="24"/>
          <w:szCs w:val="24"/>
          <w:lang w:val="es-ES"/>
        </w:rPr>
      </w:pPr>
    </w:p>
    <w:p w14:paraId="3F854AAA" w14:textId="77777777" w:rsidR="00E73F22" w:rsidRDefault="00000000">
      <w:pPr>
        <w:spacing w:line="360" w:lineRule="auto"/>
        <w:contextualSpacing/>
        <w:jc w:val="center"/>
        <w:rPr>
          <w:b/>
          <w:bCs/>
          <w:i/>
          <w:iCs/>
          <w:color w:val="FF0000"/>
          <w:sz w:val="24"/>
          <w:szCs w:val="24"/>
          <w:lang w:val="es-ES"/>
        </w:rPr>
      </w:pPr>
      <w:r>
        <w:rPr>
          <w:b/>
          <w:bCs/>
          <w:i/>
          <w:iCs/>
          <w:color w:val="FF0000"/>
          <w:sz w:val="24"/>
          <w:szCs w:val="24"/>
          <w:lang w:val="es-ES"/>
        </w:rPr>
        <w:t>Weka picha ya Bango linaloonesha matumizi ya ardhi</w:t>
      </w:r>
    </w:p>
    <w:p w14:paraId="778E3AFD" w14:textId="77777777" w:rsidR="00E73F22" w:rsidRDefault="00E73F22">
      <w:pPr>
        <w:spacing w:line="360" w:lineRule="auto"/>
        <w:contextualSpacing/>
        <w:jc w:val="center"/>
        <w:rPr>
          <w:b/>
          <w:bCs/>
          <w:i/>
          <w:iCs/>
          <w:sz w:val="24"/>
          <w:szCs w:val="24"/>
          <w:lang w:val="es-ES"/>
        </w:rPr>
      </w:pPr>
    </w:p>
    <w:p w14:paraId="2679F6F2" w14:textId="77777777" w:rsidR="00E73F22" w:rsidRDefault="00000000">
      <w:pPr>
        <w:jc w:val="center"/>
        <w:rPr>
          <w:bCs/>
          <w:i/>
          <w:iCs/>
          <w:sz w:val="24"/>
          <w:szCs w:val="24"/>
          <w:lang w:val="es-ES"/>
        </w:rPr>
      </w:pPr>
      <w:r>
        <w:rPr>
          <w:b/>
          <w:bCs/>
          <w:i/>
          <w:iCs/>
          <w:sz w:val="24"/>
          <w:szCs w:val="24"/>
          <w:lang w:val="es-ES"/>
        </w:rPr>
        <w:t xml:space="preserve">Chanzo: </w:t>
      </w:r>
      <w:r>
        <w:rPr>
          <w:bCs/>
          <w:i/>
          <w:iCs/>
          <w:sz w:val="24"/>
          <w:szCs w:val="24"/>
          <w:lang w:val="es-ES"/>
        </w:rPr>
        <w:t xml:space="preserve">Picha ya Uwandani Kijiji cha </w:t>
      </w:r>
      <w:r>
        <w:rPr>
          <w:bCs/>
          <w:i/>
          <w:iCs/>
          <w:color w:val="FF0000"/>
          <w:sz w:val="24"/>
          <w:szCs w:val="24"/>
          <w:lang w:val="es-ES"/>
        </w:rPr>
        <w:t>Jina la kijiji husika</w:t>
      </w:r>
      <w:r>
        <w:rPr>
          <w:bCs/>
          <w:i/>
          <w:iCs/>
          <w:sz w:val="24"/>
          <w:szCs w:val="24"/>
          <w:lang w:val="es-ES"/>
        </w:rPr>
        <w:t>; Mwezi, Mwaka</w:t>
      </w:r>
    </w:p>
    <w:bookmarkEnd w:id="1204"/>
    <w:bookmarkEnd w:id="1226"/>
    <w:p w14:paraId="30035F48" w14:textId="77777777" w:rsidR="00E73F22" w:rsidRDefault="00E73F22"/>
    <w:p w14:paraId="0C6B1DEF" w14:textId="77777777" w:rsidR="00E73F22" w:rsidRDefault="00E73F22"/>
    <w:p w14:paraId="046805F6" w14:textId="77777777" w:rsidR="00E73F22" w:rsidRDefault="00E73F22"/>
    <w:p w14:paraId="25B96152" w14:textId="77777777" w:rsidR="00E73F22" w:rsidRDefault="00E73F22"/>
    <w:p w14:paraId="53D74E0C" w14:textId="77777777" w:rsidR="00E73F22" w:rsidRDefault="00E73F22"/>
    <w:p w14:paraId="05D9F23D" w14:textId="77777777" w:rsidR="00E73F22" w:rsidRDefault="00000000">
      <w:pPr>
        <w:pStyle w:val="Heading1"/>
        <w:jc w:val="center"/>
        <w:rPr>
          <w:rFonts w:ascii="Times New Roman" w:hAnsi="Times New Roman"/>
          <w:sz w:val="24"/>
          <w:szCs w:val="24"/>
          <w:lang w:val="es-ES"/>
        </w:rPr>
      </w:pPr>
      <w:r>
        <w:rPr>
          <w:rFonts w:ascii="Times New Roman" w:hAnsi="Times New Roman"/>
          <w:sz w:val="24"/>
          <w:szCs w:val="24"/>
          <w:lang w:val="es-ES"/>
        </w:rPr>
        <w:lastRenderedPageBreak/>
        <w:t>SURA YA SABA</w:t>
      </w:r>
      <w:bookmarkEnd w:id="945"/>
    </w:p>
    <w:p w14:paraId="152EB367" w14:textId="77777777" w:rsidR="00E73F22" w:rsidRDefault="00000000">
      <w:pPr>
        <w:keepNext/>
        <w:spacing w:before="240" w:after="60" w:line="360" w:lineRule="auto"/>
        <w:contextualSpacing/>
        <w:jc w:val="center"/>
        <w:outlineLvl w:val="0"/>
        <w:rPr>
          <w:rFonts w:eastAsia="Times New Roman"/>
          <w:b/>
          <w:bCs/>
          <w:i/>
          <w:kern w:val="32"/>
          <w:sz w:val="24"/>
          <w:szCs w:val="24"/>
          <w:lang w:val="pt-BR"/>
        </w:rPr>
      </w:pPr>
      <w:bookmarkStart w:id="1231" w:name="_Toc17564"/>
      <w:bookmarkStart w:id="1232" w:name="_Toc132455654"/>
      <w:bookmarkStart w:id="1233" w:name="_Toc138776836"/>
      <w:bookmarkStart w:id="1234" w:name="_Toc2162"/>
      <w:bookmarkStart w:id="1235" w:name="_Toc27096"/>
      <w:bookmarkStart w:id="1236" w:name="_Toc117527306"/>
      <w:r>
        <w:rPr>
          <w:rFonts w:eastAsia="Times New Roman"/>
          <w:b/>
          <w:bCs/>
          <w:kern w:val="32"/>
          <w:sz w:val="24"/>
          <w:szCs w:val="24"/>
          <w:lang w:val="pt-BR"/>
        </w:rPr>
        <w:t>USIMAMIZI NA UTEKELEZAJI WA MPANGO</w:t>
      </w:r>
      <w:bookmarkEnd w:id="1231"/>
      <w:bookmarkEnd w:id="1232"/>
      <w:bookmarkEnd w:id="1233"/>
      <w:bookmarkEnd w:id="1234"/>
      <w:bookmarkEnd w:id="1235"/>
      <w:bookmarkEnd w:id="1236"/>
    </w:p>
    <w:p w14:paraId="3BA53476"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37" w:name="_Toc4674"/>
      <w:bookmarkStart w:id="1238" w:name="_Toc27441"/>
      <w:bookmarkStart w:id="1239" w:name="_Toc117527307"/>
      <w:bookmarkStart w:id="1240" w:name="_Toc138776837"/>
      <w:bookmarkStart w:id="1241" w:name="_Toc132455655"/>
      <w:bookmarkStart w:id="1242" w:name="_Toc24111"/>
      <w:bookmarkStart w:id="1243" w:name="_Toc304050346"/>
      <w:bookmarkStart w:id="1244" w:name="_Toc90023260"/>
      <w:bookmarkStart w:id="1245" w:name="_Toc320353056"/>
      <w:bookmarkStart w:id="1246" w:name="_Toc90103768"/>
      <w:bookmarkStart w:id="1247" w:name="_Toc320609667"/>
      <w:bookmarkStart w:id="1248" w:name="_Toc288986098"/>
      <w:bookmarkStart w:id="1249" w:name="_Toc90467005"/>
      <w:bookmarkStart w:id="1250" w:name="_Toc22227546"/>
      <w:bookmarkStart w:id="1251" w:name="_Toc331323112"/>
      <w:r>
        <w:rPr>
          <w:rFonts w:eastAsia="Times New Roman"/>
          <w:b/>
          <w:bCs/>
          <w:iCs/>
          <w:sz w:val="24"/>
          <w:szCs w:val="24"/>
          <w:lang w:val="pt-BR"/>
        </w:rPr>
        <w:t>7.1 Utangulizi</w:t>
      </w:r>
      <w:bookmarkEnd w:id="1237"/>
      <w:bookmarkEnd w:id="1238"/>
      <w:bookmarkEnd w:id="1239"/>
      <w:bookmarkEnd w:id="1240"/>
      <w:bookmarkEnd w:id="1241"/>
      <w:bookmarkEnd w:id="1242"/>
    </w:p>
    <w:p w14:paraId="4BDA55A1" w14:textId="77777777" w:rsidR="00E73F22" w:rsidRDefault="00000000">
      <w:pPr>
        <w:spacing w:line="360" w:lineRule="auto"/>
        <w:contextualSpacing/>
        <w:jc w:val="both"/>
        <w:rPr>
          <w:sz w:val="24"/>
          <w:szCs w:val="24"/>
          <w:lang w:val="pt-BR"/>
        </w:rPr>
      </w:pPr>
      <w:r>
        <w:rPr>
          <w:sz w:val="24"/>
          <w:szCs w:val="24"/>
          <w:lang w:val="pt-BR"/>
        </w:rPr>
        <w:t xml:space="preserve">Katika kuhakikisha Mpango wa Matumizi ya Ardhi unasimamiwa na unatekelezwa kama ulivyoidhinishwa na Halmashauri ya Kijiji pamoja na mkutano wa Kijiji kama vile </w:t>
      </w:r>
      <w:r>
        <w:rPr>
          <w:i/>
          <w:iCs/>
          <w:color w:val="FF0000"/>
          <w:sz w:val="24"/>
          <w:szCs w:val="24"/>
          <w:lang w:val="pt-BR"/>
        </w:rPr>
        <w:t>(Weka Matumizi kulingana na yalivyotengwa kwenye Mpango)</w:t>
      </w:r>
      <w:r>
        <w:rPr>
          <w:sz w:val="24"/>
          <w:szCs w:val="24"/>
          <w:lang w:val="pt-BR"/>
        </w:rPr>
        <w:t xml:space="preserve"> yaliyotengwa katika Mpango huu yatasimamiwa na kutekelezwa na Wanakijiji kwa kushirikiana na wadau wa sekta husika na kuandaliwa Mpango kina na kuwekewa miundombinu wezeshi. </w:t>
      </w:r>
    </w:p>
    <w:p w14:paraId="1213D54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52" w:name="_Toc132455656"/>
      <w:bookmarkStart w:id="1253" w:name="_Toc6082"/>
      <w:bookmarkStart w:id="1254" w:name="_Toc4462"/>
      <w:bookmarkStart w:id="1255" w:name="_Toc117527308"/>
      <w:bookmarkStart w:id="1256" w:name="_Toc6993"/>
      <w:bookmarkStart w:id="1257" w:name="_Toc138776838"/>
      <w:r>
        <w:rPr>
          <w:rFonts w:eastAsia="Times New Roman"/>
          <w:b/>
          <w:bCs/>
          <w:iCs/>
          <w:sz w:val="24"/>
          <w:szCs w:val="24"/>
          <w:lang w:val="pt-BR"/>
        </w:rPr>
        <w:t>7.2 Majukumu ya wadau mbalimbali katika usimamizi na utekelezaji</w:t>
      </w:r>
      <w:bookmarkEnd w:id="1252"/>
      <w:bookmarkEnd w:id="1253"/>
      <w:bookmarkEnd w:id="1254"/>
      <w:bookmarkEnd w:id="1255"/>
      <w:bookmarkEnd w:id="1256"/>
      <w:bookmarkEnd w:id="1257"/>
    </w:p>
    <w:p w14:paraId="1DE921AA" w14:textId="77777777" w:rsidR="00E73F22" w:rsidRDefault="00000000">
      <w:pPr>
        <w:spacing w:line="360" w:lineRule="auto"/>
        <w:contextualSpacing/>
        <w:jc w:val="both"/>
        <w:rPr>
          <w:i/>
          <w:iCs/>
          <w:color w:val="FF0000"/>
          <w:sz w:val="24"/>
          <w:szCs w:val="24"/>
          <w:lang w:val="pt-BR"/>
        </w:rPr>
      </w:pPr>
      <w:r>
        <w:rPr>
          <w:sz w:val="24"/>
          <w:szCs w:val="24"/>
          <w:lang w:val="pt-BR"/>
        </w:rPr>
        <w:t xml:space="preserve">Katika usimamizi na utekelezaji wa Mpango wadau mbalimbali watahusishwa. Kila mdau atakua na majukumu yake ya kufanya kama ilivyochanganuliwa kwenye Jedwali Na. 37. </w:t>
      </w:r>
      <w:r>
        <w:rPr>
          <w:i/>
          <w:iCs/>
          <w:color w:val="FF0000"/>
          <w:sz w:val="24"/>
          <w:szCs w:val="24"/>
          <w:lang w:val="pt-BR"/>
        </w:rPr>
        <w:t>(Matumizi haya yanaweza kuongezeka kulingana na Mpango wa Kijiji)</w:t>
      </w:r>
    </w:p>
    <w:p w14:paraId="13BD44B0" w14:textId="77777777" w:rsidR="00E73F22" w:rsidRDefault="00000000">
      <w:pPr>
        <w:keepNext/>
        <w:spacing w:after="0" w:line="360" w:lineRule="auto"/>
        <w:contextualSpacing/>
        <w:jc w:val="center"/>
        <w:rPr>
          <w:rFonts w:eastAsia="Times New Roman"/>
          <w:b/>
          <w:bCs/>
          <w:sz w:val="24"/>
          <w:szCs w:val="24"/>
          <w:lang w:val="pt-BR"/>
        </w:rPr>
      </w:pPr>
      <w:bookmarkStart w:id="1258" w:name="_Toc138780418"/>
      <w:bookmarkStart w:id="1259" w:name="_Toc117522939"/>
      <w:r>
        <w:rPr>
          <w:rFonts w:eastAsia="Times New Roman"/>
          <w:b/>
          <w:bCs/>
          <w:sz w:val="24"/>
          <w:szCs w:val="24"/>
          <w:lang w:val="pt-BR"/>
        </w:rPr>
        <w:t xml:space="preserve">Jedwali Na. </w:t>
      </w:r>
      <w:r>
        <w:rPr>
          <w:rFonts w:eastAsia="Times New Roman"/>
          <w:b/>
          <w:bCs/>
          <w:sz w:val="24"/>
          <w:szCs w:val="24"/>
          <w:lang w:val="pt-BR"/>
        </w:rPr>
        <w:fldChar w:fldCharType="begin"/>
      </w:r>
      <w:r>
        <w:rPr>
          <w:rFonts w:eastAsia="Times New Roman"/>
          <w:b/>
          <w:bCs/>
          <w:sz w:val="24"/>
          <w:szCs w:val="24"/>
          <w:lang w:val="pt-BR"/>
        </w:rPr>
        <w:instrText xml:space="preserve"> SEQ Jedwali \* ARABIC </w:instrText>
      </w:r>
      <w:r>
        <w:rPr>
          <w:rFonts w:eastAsia="Times New Roman"/>
          <w:b/>
          <w:bCs/>
          <w:sz w:val="24"/>
          <w:szCs w:val="24"/>
          <w:lang w:val="pt-BR"/>
        </w:rPr>
        <w:fldChar w:fldCharType="separate"/>
      </w:r>
      <w:r>
        <w:rPr>
          <w:rFonts w:eastAsia="Times New Roman"/>
          <w:b/>
          <w:bCs/>
          <w:sz w:val="24"/>
          <w:szCs w:val="24"/>
          <w:lang w:val="pt-BR"/>
        </w:rPr>
        <w:t>37</w:t>
      </w:r>
      <w:r>
        <w:rPr>
          <w:rFonts w:eastAsia="Times New Roman"/>
          <w:b/>
          <w:bCs/>
          <w:sz w:val="24"/>
          <w:szCs w:val="24"/>
          <w:lang w:val="pt-BR"/>
        </w:rPr>
        <w:fldChar w:fldCharType="end"/>
      </w:r>
      <w:r>
        <w:rPr>
          <w:rFonts w:eastAsia="Times New Roman"/>
          <w:b/>
          <w:bCs/>
          <w:sz w:val="24"/>
          <w:szCs w:val="24"/>
          <w:lang w:val="pt-BR"/>
        </w:rPr>
        <w:t>: Wadau wa utekelezaji wa Mpango wa matumizi</w:t>
      </w:r>
      <w:bookmarkEnd w:id="1258"/>
      <w:bookmarkEnd w:id="125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
        <w:gridCol w:w="1926"/>
        <w:gridCol w:w="1790"/>
        <w:gridCol w:w="5965"/>
      </w:tblGrid>
      <w:tr w:rsidR="00E73F22" w14:paraId="544A6086" w14:textId="77777777">
        <w:trPr>
          <w:tblHeader/>
        </w:trPr>
        <w:tc>
          <w:tcPr>
            <w:tcW w:w="305" w:type="pct"/>
          </w:tcPr>
          <w:p w14:paraId="5F00C3D1"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Na.</w:t>
            </w:r>
          </w:p>
        </w:tc>
        <w:tc>
          <w:tcPr>
            <w:tcW w:w="934" w:type="pct"/>
          </w:tcPr>
          <w:p w14:paraId="3B650563"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Tumizi</w:t>
            </w:r>
          </w:p>
        </w:tc>
        <w:tc>
          <w:tcPr>
            <w:tcW w:w="868" w:type="pct"/>
          </w:tcPr>
          <w:p w14:paraId="2D8C865A"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Wahusika</w:t>
            </w:r>
          </w:p>
        </w:tc>
        <w:tc>
          <w:tcPr>
            <w:tcW w:w="2893" w:type="pct"/>
          </w:tcPr>
          <w:p w14:paraId="030AE6F1"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Majukumu</w:t>
            </w:r>
          </w:p>
        </w:tc>
      </w:tr>
      <w:tr w:rsidR="00E73F22" w14:paraId="7E427ADD" w14:textId="77777777">
        <w:trPr>
          <w:trHeight w:val="672"/>
        </w:trPr>
        <w:tc>
          <w:tcPr>
            <w:tcW w:w="305" w:type="pct"/>
            <w:vMerge w:val="restart"/>
          </w:tcPr>
          <w:p w14:paraId="4465DEA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1.</w:t>
            </w:r>
          </w:p>
        </w:tc>
        <w:tc>
          <w:tcPr>
            <w:tcW w:w="934" w:type="pct"/>
            <w:vMerge w:val="restart"/>
            <w:tcBorders>
              <w:right w:val="single" w:sz="4" w:space="0" w:color="auto"/>
            </w:tcBorders>
          </w:tcPr>
          <w:p w14:paraId="131AB130"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Makazi</w:t>
            </w:r>
          </w:p>
        </w:tc>
        <w:tc>
          <w:tcPr>
            <w:tcW w:w="868" w:type="pct"/>
            <w:tcBorders>
              <w:left w:val="single" w:sz="4" w:space="0" w:color="auto"/>
              <w:bottom w:val="single" w:sz="4" w:space="0" w:color="auto"/>
            </w:tcBorders>
          </w:tcPr>
          <w:p w14:paraId="020C4B1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2CA9843A"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Kuzingatia sheria na kanuni za ujenzi wa makazi bora</w:t>
            </w:r>
          </w:p>
        </w:tc>
      </w:tr>
      <w:tr w:rsidR="00E73F22" w14:paraId="32190840" w14:textId="77777777">
        <w:trPr>
          <w:trHeight w:val="446"/>
        </w:trPr>
        <w:tc>
          <w:tcPr>
            <w:tcW w:w="305" w:type="pct"/>
            <w:vMerge/>
          </w:tcPr>
          <w:p w14:paraId="5770604D"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0D2B5918"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5305AF8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1C2AD423"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453748E5" w14:textId="77777777">
        <w:trPr>
          <w:trHeight w:val="1445"/>
        </w:trPr>
        <w:tc>
          <w:tcPr>
            <w:tcW w:w="305" w:type="pct"/>
            <w:vMerge/>
          </w:tcPr>
          <w:p w14:paraId="055E484F"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0D08B600"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223AD36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45CDC3A1"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Kuandaa mipango kina ya eneo la makazi</w:t>
            </w:r>
          </w:p>
          <w:p w14:paraId="01D6D8D3"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Kuwezesha utoaji wa hatimilki za kimila</w:t>
            </w:r>
          </w:p>
          <w:p w14:paraId="2A48C842"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0AB6EBD3" w14:textId="77777777">
        <w:trPr>
          <w:trHeight w:val="1185"/>
        </w:trPr>
        <w:tc>
          <w:tcPr>
            <w:tcW w:w="305" w:type="pct"/>
            <w:vMerge/>
          </w:tcPr>
          <w:p w14:paraId="74F45D8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5DB49979"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74708EFF"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1D2AB6E3" w14:textId="77777777" w:rsidR="00E73F22" w:rsidRDefault="00000000">
            <w:pPr>
              <w:numPr>
                <w:ilvl w:val="0"/>
                <w:numId w:val="20"/>
              </w:numPr>
              <w:spacing w:after="0" w:line="360" w:lineRule="auto"/>
              <w:contextualSpacing/>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3D2F51CD" w14:textId="77777777">
        <w:trPr>
          <w:trHeight w:val="456"/>
        </w:trPr>
        <w:tc>
          <w:tcPr>
            <w:tcW w:w="305" w:type="pct"/>
            <w:vMerge/>
          </w:tcPr>
          <w:p w14:paraId="2681AA7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57753C2B"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tcBorders>
          </w:tcPr>
          <w:p w14:paraId="47922C84"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Kamati ya usimamizi wa ardhi ya Kijiji</w:t>
            </w:r>
          </w:p>
        </w:tc>
        <w:tc>
          <w:tcPr>
            <w:tcW w:w="2893" w:type="pct"/>
            <w:tcBorders>
              <w:top w:val="single" w:sz="4" w:space="0" w:color="auto"/>
            </w:tcBorders>
          </w:tcPr>
          <w:p w14:paraId="4DC29733" w14:textId="77777777" w:rsidR="00E73F22" w:rsidRDefault="00000000">
            <w:pPr>
              <w:numPr>
                <w:ilvl w:val="0"/>
                <w:numId w:val="20"/>
              </w:numPr>
              <w:spacing w:after="0" w:line="360" w:lineRule="auto"/>
              <w:contextualSpacing/>
              <w:rPr>
                <w:rFonts w:eastAsia="Bookman Old Style"/>
                <w:i/>
                <w:iCs/>
                <w:color w:val="FF0000"/>
                <w:sz w:val="24"/>
                <w:szCs w:val="24"/>
              </w:rPr>
            </w:pPr>
            <w:r>
              <w:rPr>
                <w:rFonts w:eastAsia="Bookman Old Style"/>
                <w:i/>
                <w:iCs/>
                <w:color w:val="FF0000"/>
                <w:sz w:val="24"/>
                <w:szCs w:val="24"/>
              </w:rPr>
              <w:t>Kusimamia utekelezaji wa mpango wa matumizi bora ya ardhi uliopitishwa Kijijini (Makazi)</w:t>
            </w:r>
          </w:p>
        </w:tc>
      </w:tr>
      <w:tr w:rsidR="00E73F22" w14:paraId="535E537A" w14:textId="77777777">
        <w:trPr>
          <w:trHeight w:val="824"/>
        </w:trPr>
        <w:tc>
          <w:tcPr>
            <w:tcW w:w="305" w:type="pct"/>
            <w:vMerge w:val="restart"/>
          </w:tcPr>
          <w:p w14:paraId="5B61E9E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2.</w:t>
            </w:r>
          </w:p>
        </w:tc>
        <w:tc>
          <w:tcPr>
            <w:tcW w:w="934" w:type="pct"/>
            <w:vMerge w:val="restart"/>
            <w:tcBorders>
              <w:top w:val="single" w:sz="4" w:space="0" w:color="auto"/>
            </w:tcBorders>
          </w:tcPr>
          <w:p w14:paraId="565656B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Kilimo </w:t>
            </w:r>
          </w:p>
        </w:tc>
        <w:tc>
          <w:tcPr>
            <w:tcW w:w="868" w:type="pct"/>
            <w:tcBorders>
              <w:bottom w:val="single" w:sz="4" w:space="0" w:color="auto"/>
            </w:tcBorders>
          </w:tcPr>
          <w:p w14:paraId="4949C5F5"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2E3C1E2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kanuni bora za kilimo</w:t>
            </w:r>
          </w:p>
        </w:tc>
      </w:tr>
      <w:tr w:rsidR="00E73F22" w14:paraId="595082E4" w14:textId="77777777">
        <w:trPr>
          <w:trHeight w:val="823"/>
        </w:trPr>
        <w:tc>
          <w:tcPr>
            <w:tcW w:w="305" w:type="pct"/>
            <w:vMerge/>
          </w:tcPr>
          <w:p w14:paraId="64B552D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1B374AE3"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33409EF6"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511F1B8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kanuni bora za kilimo</w:t>
            </w:r>
          </w:p>
          <w:p w14:paraId="31710EC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uzingatiaji wa matumizi ya eneo la </w:t>
            </w:r>
            <w:r>
              <w:rPr>
                <w:rFonts w:eastAsia="Bookman Old Style"/>
                <w:i/>
                <w:iCs/>
                <w:color w:val="FF0000"/>
                <w:sz w:val="24"/>
                <w:szCs w:val="24"/>
              </w:rPr>
              <w:lastRenderedPageBreak/>
              <w:t xml:space="preserve">kilimo </w:t>
            </w:r>
          </w:p>
        </w:tc>
      </w:tr>
      <w:tr w:rsidR="00E73F22" w14:paraId="4CEC095B" w14:textId="77777777">
        <w:trPr>
          <w:trHeight w:val="1176"/>
        </w:trPr>
        <w:tc>
          <w:tcPr>
            <w:tcW w:w="305" w:type="pct"/>
            <w:vMerge/>
          </w:tcPr>
          <w:p w14:paraId="00BA512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6C8F7DA"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6D92B2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ya Kata</w:t>
            </w:r>
          </w:p>
        </w:tc>
        <w:tc>
          <w:tcPr>
            <w:tcW w:w="2893" w:type="pct"/>
            <w:tcBorders>
              <w:top w:val="single" w:sz="4" w:space="0" w:color="auto"/>
              <w:bottom w:val="single" w:sz="4" w:space="0" w:color="auto"/>
            </w:tcBorders>
          </w:tcPr>
          <w:p w14:paraId="34587A8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kanuni bora za kilimo</w:t>
            </w:r>
          </w:p>
          <w:p w14:paraId="41614DA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uzingatiaji wa matumizi ya eneo la kilimo </w:t>
            </w:r>
          </w:p>
        </w:tc>
      </w:tr>
      <w:tr w:rsidR="00E73F22" w14:paraId="35C40009" w14:textId="77777777">
        <w:trPr>
          <w:trHeight w:val="3165"/>
        </w:trPr>
        <w:tc>
          <w:tcPr>
            <w:tcW w:w="305" w:type="pct"/>
            <w:vMerge/>
          </w:tcPr>
          <w:p w14:paraId="162FC92B"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24539AF"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4C2B7DA"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6D1418C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kanuni za kilimo bora</w:t>
            </w:r>
          </w:p>
          <w:p w14:paraId="3706C05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Kuhamasisha wakulima kuanzisha vikundi vya ushirika</w:t>
            </w:r>
          </w:p>
          <w:p w14:paraId="190D98C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kilimo</w:t>
            </w:r>
          </w:p>
          <w:p w14:paraId="39ABF073"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kilimo</w:t>
            </w:r>
          </w:p>
          <w:p w14:paraId="14344EE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Kuwezesha upimaji na utoaji wa hatimilki za kimila</w:t>
            </w:r>
          </w:p>
        </w:tc>
      </w:tr>
      <w:tr w:rsidR="00E73F22" w14:paraId="0A93D1E0" w14:textId="77777777">
        <w:trPr>
          <w:trHeight w:val="632"/>
        </w:trPr>
        <w:tc>
          <w:tcPr>
            <w:tcW w:w="305" w:type="pct"/>
            <w:vMerge/>
          </w:tcPr>
          <w:p w14:paraId="3B42265F"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3C6E0D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FAC087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Kamati ya usimamizi wa ardhi ya Kijiji</w:t>
            </w:r>
          </w:p>
        </w:tc>
        <w:tc>
          <w:tcPr>
            <w:tcW w:w="2893" w:type="pct"/>
            <w:tcBorders>
              <w:top w:val="single" w:sz="4" w:space="0" w:color="auto"/>
              <w:bottom w:val="single" w:sz="4" w:space="0" w:color="auto"/>
            </w:tcBorders>
          </w:tcPr>
          <w:p w14:paraId="75CCD8C0" w14:textId="77777777" w:rsidR="00E73F22" w:rsidRDefault="00000000">
            <w:pPr>
              <w:numPr>
                <w:ilvl w:val="0"/>
                <w:numId w:val="21"/>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utekelezaji wa mpango wa matumizi bora ya ardhi uliopitishwa Kijijini </w:t>
            </w:r>
          </w:p>
          <w:p w14:paraId="4EA427B3" w14:textId="77777777" w:rsidR="00E73F22" w:rsidRDefault="00000000">
            <w:pPr>
              <w:spacing w:after="0" w:line="360" w:lineRule="auto"/>
              <w:ind w:left="1182"/>
              <w:contextualSpacing/>
              <w:jc w:val="both"/>
              <w:rPr>
                <w:rFonts w:eastAsia="Bookman Old Style"/>
                <w:i/>
                <w:iCs/>
                <w:color w:val="FF0000"/>
                <w:sz w:val="24"/>
                <w:szCs w:val="24"/>
              </w:rPr>
            </w:pPr>
            <w:r>
              <w:rPr>
                <w:rFonts w:eastAsia="Bookman Old Style"/>
                <w:i/>
                <w:iCs/>
                <w:color w:val="FF0000"/>
                <w:sz w:val="24"/>
                <w:szCs w:val="24"/>
              </w:rPr>
              <w:t>(Kilimo)</w:t>
            </w:r>
          </w:p>
        </w:tc>
      </w:tr>
      <w:tr w:rsidR="00E73F22" w14:paraId="06D4A60C" w14:textId="77777777">
        <w:trPr>
          <w:trHeight w:val="2240"/>
        </w:trPr>
        <w:tc>
          <w:tcPr>
            <w:tcW w:w="305" w:type="pct"/>
            <w:vMerge/>
          </w:tcPr>
          <w:p w14:paraId="63E73BAA"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38E8D8ED"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7D6D2B7"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kilimo </w:t>
            </w:r>
          </w:p>
        </w:tc>
        <w:tc>
          <w:tcPr>
            <w:tcW w:w="2893" w:type="pct"/>
            <w:tcBorders>
              <w:top w:val="single" w:sz="4" w:space="0" w:color="auto"/>
              <w:bottom w:val="single" w:sz="4" w:space="0" w:color="auto"/>
            </w:tcBorders>
          </w:tcPr>
          <w:p w14:paraId="675E8F6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Kuratibu utoaji wa ruzuku ya pembejeo na zana za kilimo</w:t>
            </w:r>
          </w:p>
          <w:p w14:paraId="31B0ED0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kilimo</w:t>
            </w:r>
          </w:p>
          <w:p w14:paraId="6B81709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za udongo, mbegu na masoko</w:t>
            </w:r>
          </w:p>
          <w:p w14:paraId="5FC85AC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kilimo, ushirika na umwagiliaji</w:t>
            </w:r>
          </w:p>
          <w:p w14:paraId="244F073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90FDDA9" w14:textId="77777777">
        <w:trPr>
          <w:trHeight w:val="1595"/>
        </w:trPr>
        <w:tc>
          <w:tcPr>
            <w:tcW w:w="305" w:type="pct"/>
            <w:vMerge/>
          </w:tcPr>
          <w:p w14:paraId="26F2BE67"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97F370E"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tcBorders>
          </w:tcPr>
          <w:p w14:paraId="306FF26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tcBorders>
          </w:tcPr>
          <w:p w14:paraId="51B3E70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ya kilimo</w:t>
            </w:r>
          </w:p>
          <w:p w14:paraId="7DB2266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za kilimo</w:t>
            </w:r>
          </w:p>
          <w:p w14:paraId="3677D56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w:t>
            </w:r>
          </w:p>
          <w:p w14:paraId="2E42625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kilimo</w:t>
            </w:r>
          </w:p>
          <w:p w14:paraId="43C2F3C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74C09DCC" w14:textId="77777777">
        <w:trPr>
          <w:trHeight w:val="137"/>
        </w:trPr>
        <w:tc>
          <w:tcPr>
            <w:tcW w:w="305" w:type="pct"/>
            <w:vMerge w:val="restart"/>
          </w:tcPr>
          <w:p w14:paraId="60B75C3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3.</w:t>
            </w:r>
          </w:p>
        </w:tc>
        <w:tc>
          <w:tcPr>
            <w:tcW w:w="934" w:type="pct"/>
            <w:vMerge w:val="restart"/>
          </w:tcPr>
          <w:p w14:paraId="755A3A5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Uhifadhi (misitu, </w:t>
            </w:r>
            <w:r>
              <w:rPr>
                <w:rFonts w:eastAsia="Bookman Old Style"/>
                <w:i/>
                <w:iCs/>
                <w:color w:val="FF0000"/>
                <w:sz w:val="24"/>
                <w:szCs w:val="24"/>
              </w:rPr>
              <w:lastRenderedPageBreak/>
              <w:t>vyanzo vya maji, wanyamapori, mazingira)</w:t>
            </w:r>
          </w:p>
        </w:tc>
        <w:tc>
          <w:tcPr>
            <w:tcW w:w="868" w:type="pct"/>
            <w:tcBorders>
              <w:bottom w:val="single" w:sz="4" w:space="0" w:color="auto"/>
            </w:tcBorders>
          </w:tcPr>
          <w:p w14:paraId="217D25E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 xml:space="preserve">Wanakijiji </w:t>
            </w:r>
          </w:p>
        </w:tc>
        <w:tc>
          <w:tcPr>
            <w:tcW w:w="2893" w:type="pct"/>
            <w:tcBorders>
              <w:bottom w:val="single" w:sz="4" w:space="0" w:color="auto"/>
            </w:tcBorders>
          </w:tcPr>
          <w:p w14:paraId="5924B49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Kuzingatia sheria na kanuni za uhifadhi wa </w:t>
            </w:r>
            <w:r>
              <w:rPr>
                <w:rFonts w:eastAsia="Bookman Old Style"/>
                <w:i/>
                <w:iCs/>
                <w:color w:val="FF0000"/>
                <w:sz w:val="24"/>
                <w:szCs w:val="24"/>
              </w:rPr>
              <w:lastRenderedPageBreak/>
              <w:t>mazingira, misitu, wanyamapori na vyanzo vya maji</w:t>
            </w:r>
          </w:p>
          <w:p w14:paraId="702FCC6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Kuendeleza maeneo ya uhifadhi</w:t>
            </w:r>
          </w:p>
        </w:tc>
      </w:tr>
      <w:tr w:rsidR="00E73F22" w14:paraId="5D868ACD" w14:textId="77777777">
        <w:trPr>
          <w:trHeight w:val="280"/>
        </w:trPr>
        <w:tc>
          <w:tcPr>
            <w:tcW w:w="305" w:type="pct"/>
            <w:vMerge/>
          </w:tcPr>
          <w:p w14:paraId="1C727EF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6F7E8EB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53513E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4048C16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uhifadhi</w:t>
            </w:r>
          </w:p>
          <w:p w14:paraId="423099B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uhifadhi</w:t>
            </w:r>
          </w:p>
        </w:tc>
      </w:tr>
      <w:tr w:rsidR="00E73F22" w14:paraId="5101731D" w14:textId="77777777">
        <w:trPr>
          <w:trHeight w:val="274"/>
        </w:trPr>
        <w:tc>
          <w:tcPr>
            <w:tcW w:w="305" w:type="pct"/>
            <w:vMerge/>
          </w:tcPr>
          <w:p w14:paraId="0D87BB9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B34063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05DE4F16"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3C8CA4D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uhifadhi wa mazingira</w:t>
            </w:r>
          </w:p>
          <w:p w14:paraId="7A9C4EC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uhifadhi</w:t>
            </w:r>
          </w:p>
          <w:p w14:paraId="5987FCF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uhifadhi</w:t>
            </w:r>
          </w:p>
        </w:tc>
      </w:tr>
      <w:tr w:rsidR="00E73F22" w14:paraId="602F9CC0" w14:textId="77777777">
        <w:trPr>
          <w:trHeight w:val="190"/>
        </w:trPr>
        <w:tc>
          <w:tcPr>
            <w:tcW w:w="305" w:type="pct"/>
            <w:vMerge/>
          </w:tcPr>
          <w:p w14:paraId="3FAA0D61"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9D02703"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4175AA0E"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5A09C09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uhifadhi wa mazingira</w:t>
            </w:r>
          </w:p>
          <w:p w14:paraId="432F259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Kuhamasisha Wanakijiji kuanzisha vikundi vya upandaji miti na ufugaji nyuki</w:t>
            </w:r>
          </w:p>
          <w:p w14:paraId="02C21AE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uhifadhi wa mazingira</w:t>
            </w:r>
          </w:p>
          <w:p w14:paraId="6B8ECBD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Kuandaa mpango kina wa maeneo ya uhifadhi </w:t>
            </w:r>
          </w:p>
        </w:tc>
      </w:tr>
      <w:tr w:rsidR="00E73F22" w14:paraId="5BB1982E" w14:textId="77777777">
        <w:trPr>
          <w:trHeight w:val="173"/>
        </w:trPr>
        <w:tc>
          <w:tcPr>
            <w:tcW w:w="305" w:type="pct"/>
            <w:vMerge/>
          </w:tcPr>
          <w:p w14:paraId="1D9D5CD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38FED3C8"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30F8449"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maliasili  </w:t>
            </w:r>
          </w:p>
        </w:tc>
        <w:tc>
          <w:tcPr>
            <w:tcW w:w="2893" w:type="pct"/>
            <w:tcBorders>
              <w:top w:val="single" w:sz="4" w:space="0" w:color="auto"/>
              <w:bottom w:val="single" w:sz="4" w:space="0" w:color="auto"/>
            </w:tcBorders>
          </w:tcPr>
          <w:p w14:paraId="2552BC3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uhifadhi</w:t>
            </w:r>
          </w:p>
          <w:p w14:paraId="720A44D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uhifadhi</w:t>
            </w:r>
          </w:p>
          <w:p w14:paraId="0EFFF04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za uhifadhi</w:t>
            </w:r>
          </w:p>
          <w:p w14:paraId="0BB1BD8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uhifadhi</w:t>
            </w:r>
          </w:p>
          <w:p w14:paraId="3CC0561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uhifadhi</w:t>
            </w:r>
          </w:p>
          <w:p w14:paraId="39B42BE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p w14:paraId="50049AC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 ya mazao ya misitu</w:t>
            </w:r>
          </w:p>
        </w:tc>
      </w:tr>
      <w:tr w:rsidR="00E73F22" w14:paraId="478F5D51" w14:textId="77777777">
        <w:trPr>
          <w:trHeight w:val="238"/>
        </w:trPr>
        <w:tc>
          <w:tcPr>
            <w:tcW w:w="305" w:type="pct"/>
            <w:vMerge/>
          </w:tcPr>
          <w:p w14:paraId="4728142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6799BDCF"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10139D65"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5B89F47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yauhifadhi</w:t>
            </w:r>
          </w:p>
          <w:p w14:paraId="5673A19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za uhifadhi</w:t>
            </w:r>
          </w:p>
          <w:p w14:paraId="2D09FD9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Kutoa elimu ya uhifadhi </w:t>
            </w:r>
          </w:p>
          <w:p w14:paraId="7352290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 ya mazao ya misitu</w:t>
            </w:r>
          </w:p>
          <w:p w14:paraId="31FCBA9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6CD8BD3" w14:textId="77777777">
        <w:trPr>
          <w:trHeight w:val="392"/>
        </w:trPr>
        <w:tc>
          <w:tcPr>
            <w:tcW w:w="305" w:type="pct"/>
            <w:vMerge w:val="restart"/>
          </w:tcPr>
          <w:p w14:paraId="61FBCF2E"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4.</w:t>
            </w:r>
          </w:p>
        </w:tc>
        <w:tc>
          <w:tcPr>
            <w:tcW w:w="934" w:type="pct"/>
            <w:vMerge w:val="restart"/>
          </w:tcPr>
          <w:p w14:paraId="144800F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Huduma za jamii</w:t>
            </w:r>
          </w:p>
        </w:tc>
        <w:tc>
          <w:tcPr>
            <w:tcW w:w="868" w:type="pct"/>
            <w:tcBorders>
              <w:bottom w:val="single" w:sz="4" w:space="0" w:color="auto"/>
            </w:tcBorders>
          </w:tcPr>
          <w:p w14:paraId="295AA54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1582830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sheria na kanuni zinazohusiana na huduma za jamii</w:t>
            </w:r>
          </w:p>
          <w:p w14:paraId="4AEAA52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Kuendeleza maeneo ya huduma za jamii</w:t>
            </w:r>
          </w:p>
        </w:tc>
      </w:tr>
      <w:tr w:rsidR="00E73F22" w14:paraId="3C85DC45" w14:textId="77777777">
        <w:trPr>
          <w:trHeight w:val="405"/>
        </w:trPr>
        <w:tc>
          <w:tcPr>
            <w:tcW w:w="305" w:type="pct"/>
            <w:vMerge/>
          </w:tcPr>
          <w:p w14:paraId="3679F74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00FCED6"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97EA72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0ADE907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huduma za jamii</w:t>
            </w:r>
          </w:p>
          <w:p w14:paraId="1758962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huduma za jamii</w:t>
            </w:r>
          </w:p>
        </w:tc>
      </w:tr>
      <w:tr w:rsidR="00E73F22" w14:paraId="2839FB8A" w14:textId="77777777">
        <w:trPr>
          <w:trHeight w:val="345"/>
        </w:trPr>
        <w:tc>
          <w:tcPr>
            <w:tcW w:w="305" w:type="pct"/>
            <w:vMerge/>
          </w:tcPr>
          <w:p w14:paraId="7660051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CAFAB1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A42FDC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570F6BA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huduma za jamii</w:t>
            </w:r>
          </w:p>
          <w:p w14:paraId="05A1B8C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yahuduma za jamii</w:t>
            </w:r>
          </w:p>
        </w:tc>
      </w:tr>
      <w:tr w:rsidR="00E73F22" w14:paraId="69CB35FD" w14:textId="77777777">
        <w:trPr>
          <w:trHeight w:val="161"/>
        </w:trPr>
        <w:tc>
          <w:tcPr>
            <w:tcW w:w="305" w:type="pct"/>
            <w:vMerge/>
          </w:tcPr>
          <w:p w14:paraId="5373A9C9"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174556E5"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A233E9F"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152632C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huduma za jamii</w:t>
            </w:r>
          </w:p>
          <w:p w14:paraId="7576CE0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yahuduma za jamii</w:t>
            </w:r>
          </w:p>
        </w:tc>
      </w:tr>
      <w:tr w:rsidR="00E73F22" w14:paraId="680C7706" w14:textId="77777777">
        <w:trPr>
          <w:trHeight w:val="250"/>
        </w:trPr>
        <w:tc>
          <w:tcPr>
            <w:tcW w:w="305" w:type="pct"/>
            <w:vMerge/>
          </w:tcPr>
          <w:p w14:paraId="33E31B87"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AA3E41C"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C72C66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OR-TAMISEMI  </w:t>
            </w:r>
          </w:p>
        </w:tc>
        <w:tc>
          <w:tcPr>
            <w:tcW w:w="2893" w:type="pct"/>
            <w:tcBorders>
              <w:top w:val="single" w:sz="4" w:space="0" w:color="auto"/>
              <w:bottom w:val="single" w:sz="4" w:space="0" w:color="auto"/>
            </w:tcBorders>
          </w:tcPr>
          <w:p w14:paraId="0A3190F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huduma za jamii</w:t>
            </w:r>
          </w:p>
          <w:p w14:paraId="2A942FA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huduma za jamii</w:t>
            </w:r>
          </w:p>
          <w:p w14:paraId="11F3CE5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zinazohusiana na huduma za jamii</w:t>
            </w:r>
          </w:p>
          <w:p w14:paraId="513EADF3"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huduma za jamii</w:t>
            </w:r>
          </w:p>
          <w:p w14:paraId="6CA429C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huduma za jamii</w:t>
            </w:r>
          </w:p>
          <w:p w14:paraId="70E3A3B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295A59D" w14:textId="77777777">
        <w:trPr>
          <w:trHeight w:val="173"/>
        </w:trPr>
        <w:tc>
          <w:tcPr>
            <w:tcW w:w="305" w:type="pct"/>
            <w:vMerge/>
          </w:tcPr>
          <w:p w14:paraId="413F0F6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B3E9D50"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1C25D710"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72B841D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huduma za jamii</w:t>
            </w:r>
          </w:p>
          <w:p w14:paraId="21C3152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zinazohusiana na huduma za jamii</w:t>
            </w:r>
          </w:p>
          <w:p w14:paraId="540F1B4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7410BDC" w14:textId="77777777">
        <w:trPr>
          <w:trHeight w:val="333"/>
        </w:trPr>
        <w:tc>
          <w:tcPr>
            <w:tcW w:w="305" w:type="pct"/>
            <w:vMerge w:val="restart"/>
          </w:tcPr>
          <w:p w14:paraId="21FF74C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5.</w:t>
            </w:r>
          </w:p>
        </w:tc>
        <w:tc>
          <w:tcPr>
            <w:tcW w:w="934" w:type="pct"/>
            <w:vMerge w:val="restart"/>
          </w:tcPr>
          <w:p w14:paraId="603053C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Miundombinu (usafirishaji, umeme) </w:t>
            </w:r>
          </w:p>
        </w:tc>
        <w:tc>
          <w:tcPr>
            <w:tcW w:w="868" w:type="pct"/>
            <w:tcBorders>
              <w:bottom w:val="single" w:sz="4" w:space="0" w:color="auto"/>
            </w:tcBorders>
          </w:tcPr>
          <w:p w14:paraId="390AF6C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74AAD37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sheria na kanuni zinazohusiana na miundombinu</w:t>
            </w:r>
          </w:p>
          <w:p w14:paraId="587F508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Kuendeleza maeneo ya miundombinu</w:t>
            </w:r>
          </w:p>
        </w:tc>
      </w:tr>
      <w:tr w:rsidR="00E73F22" w14:paraId="1B7E8EBB" w14:textId="77777777">
        <w:trPr>
          <w:trHeight w:val="178"/>
        </w:trPr>
        <w:tc>
          <w:tcPr>
            <w:tcW w:w="305" w:type="pct"/>
            <w:vMerge/>
          </w:tcPr>
          <w:p w14:paraId="0570AEF9"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EF534D6"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FF8E04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79C15BF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zinazohusiana na miundombinu</w:t>
            </w:r>
          </w:p>
          <w:p w14:paraId="09F1C77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5A7A4672" w14:textId="77777777">
        <w:trPr>
          <w:trHeight w:val="232"/>
        </w:trPr>
        <w:tc>
          <w:tcPr>
            <w:tcW w:w="305" w:type="pct"/>
            <w:vMerge/>
          </w:tcPr>
          <w:p w14:paraId="613655A0"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C7FD61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4F44C03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Halmashauri ya </w:t>
            </w:r>
            <w:r>
              <w:rPr>
                <w:rFonts w:eastAsia="Bookman Old Style"/>
                <w:i/>
                <w:iCs/>
                <w:color w:val="FF0000"/>
                <w:sz w:val="24"/>
                <w:szCs w:val="24"/>
              </w:rPr>
              <w:lastRenderedPageBreak/>
              <w:t>wilaya</w:t>
            </w:r>
          </w:p>
        </w:tc>
        <w:tc>
          <w:tcPr>
            <w:tcW w:w="2893" w:type="pct"/>
            <w:tcBorders>
              <w:top w:val="single" w:sz="4" w:space="0" w:color="auto"/>
              <w:bottom w:val="single" w:sz="4" w:space="0" w:color="auto"/>
            </w:tcBorders>
          </w:tcPr>
          <w:p w14:paraId="1B8FD17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 xml:space="preserve">Kusimamia sheria na kanuni zinazohusiana na </w:t>
            </w:r>
            <w:r>
              <w:rPr>
                <w:rFonts w:eastAsia="Bookman Old Style"/>
                <w:i/>
                <w:iCs/>
                <w:color w:val="FF0000"/>
                <w:sz w:val="24"/>
                <w:szCs w:val="24"/>
              </w:rPr>
              <w:lastRenderedPageBreak/>
              <w:t>miundombinu</w:t>
            </w:r>
          </w:p>
          <w:p w14:paraId="7764360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0EC752A9" w14:textId="77777777">
        <w:trPr>
          <w:trHeight w:val="220"/>
        </w:trPr>
        <w:tc>
          <w:tcPr>
            <w:tcW w:w="305" w:type="pct"/>
            <w:vMerge/>
          </w:tcPr>
          <w:p w14:paraId="1FED666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17E088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0B193893"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619C0EA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miundombinu</w:t>
            </w:r>
          </w:p>
          <w:p w14:paraId="3AEC1AA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0FF8E6F8" w14:textId="77777777">
        <w:trPr>
          <w:trHeight w:val="202"/>
        </w:trPr>
        <w:tc>
          <w:tcPr>
            <w:tcW w:w="305" w:type="pct"/>
            <w:vMerge/>
          </w:tcPr>
          <w:p w14:paraId="0FBAD6A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DC922BB"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846088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ujenzi na uchukuzi  </w:t>
            </w:r>
          </w:p>
        </w:tc>
        <w:tc>
          <w:tcPr>
            <w:tcW w:w="2893" w:type="pct"/>
            <w:tcBorders>
              <w:top w:val="single" w:sz="4" w:space="0" w:color="auto"/>
              <w:bottom w:val="single" w:sz="4" w:space="0" w:color="auto"/>
            </w:tcBorders>
          </w:tcPr>
          <w:p w14:paraId="31C2A79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sera na kanuni zinazohusiana na miundombinu</w:t>
            </w:r>
          </w:p>
          <w:p w14:paraId="13A3553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matumizi ya miundombinu</w:t>
            </w:r>
          </w:p>
          <w:p w14:paraId="7C0A171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zinazohusiana na miundombinu</w:t>
            </w:r>
          </w:p>
          <w:p w14:paraId="2A25D3C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inayohusiana na miundombinu</w:t>
            </w:r>
          </w:p>
          <w:p w14:paraId="083B740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miundombinu</w:t>
            </w:r>
          </w:p>
          <w:p w14:paraId="6BE01E5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BB7C59D" w14:textId="77777777">
        <w:trPr>
          <w:trHeight w:val="173"/>
        </w:trPr>
        <w:tc>
          <w:tcPr>
            <w:tcW w:w="305" w:type="pct"/>
            <w:vMerge/>
          </w:tcPr>
          <w:p w14:paraId="5AC1793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B53BA2C"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61A149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11956A5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Kubuni na kuwezesha utekelezaji wa miradi inayohusiana na miundombinu </w:t>
            </w:r>
          </w:p>
          <w:p w14:paraId="2C1DFC0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zinazohusiana na miundombinu</w:t>
            </w:r>
          </w:p>
          <w:p w14:paraId="155B542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367B57E" w14:textId="77777777">
        <w:trPr>
          <w:trHeight w:val="63"/>
        </w:trPr>
        <w:tc>
          <w:tcPr>
            <w:tcW w:w="305" w:type="pct"/>
            <w:vMerge w:val="restart"/>
          </w:tcPr>
          <w:p w14:paraId="0424FE64"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6</w:t>
            </w:r>
          </w:p>
        </w:tc>
        <w:tc>
          <w:tcPr>
            <w:tcW w:w="934" w:type="pct"/>
            <w:vMerge w:val="restart"/>
          </w:tcPr>
          <w:p w14:paraId="1A3FFA9A" w14:textId="77777777" w:rsidR="00E73F22" w:rsidRDefault="00000000">
            <w:pPr>
              <w:spacing w:line="360" w:lineRule="auto"/>
              <w:contextualSpacing/>
              <w:jc w:val="both"/>
              <w:rPr>
                <w:i/>
                <w:iCs/>
                <w:color w:val="FF0000"/>
                <w:sz w:val="24"/>
                <w:szCs w:val="24"/>
              </w:rPr>
            </w:pPr>
            <w:r>
              <w:rPr>
                <w:i/>
                <w:iCs/>
                <w:color w:val="FF0000"/>
                <w:sz w:val="24"/>
                <w:szCs w:val="24"/>
              </w:rPr>
              <w:t>Malisho</w:t>
            </w:r>
          </w:p>
        </w:tc>
        <w:tc>
          <w:tcPr>
            <w:tcW w:w="868" w:type="pct"/>
            <w:tcBorders>
              <w:bottom w:val="single" w:sz="4" w:space="0" w:color="auto"/>
            </w:tcBorders>
          </w:tcPr>
          <w:p w14:paraId="237DA93C" w14:textId="77777777" w:rsidR="00E73F22" w:rsidRDefault="00000000">
            <w:pPr>
              <w:spacing w:line="360" w:lineRule="auto"/>
              <w:contextualSpacing/>
              <w:jc w:val="both"/>
              <w:rPr>
                <w:i/>
                <w:iCs/>
                <w:color w:val="FF0000"/>
                <w:sz w:val="24"/>
                <w:szCs w:val="24"/>
              </w:rPr>
            </w:pPr>
            <w:r>
              <w:rPr>
                <w:i/>
                <w:iCs/>
                <w:color w:val="FF0000"/>
                <w:sz w:val="24"/>
                <w:szCs w:val="24"/>
              </w:rPr>
              <w:t xml:space="preserve">WanaKijiji </w:t>
            </w:r>
          </w:p>
        </w:tc>
        <w:tc>
          <w:tcPr>
            <w:tcW w:w="2893" w:type="pct"/>
            <w:tcBorders>
              <w:bottom w:val="single" w:sz="4" w:space="0" w:color="auto"/>
            </w:tcBorders>
          </w:tcPr>
          <w:p w14:paraId="26D21A9F"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Kuzingatia kanuni bora za ufugaji</w:t>
            </w:r>
          </w:p>
          <w:p w14:paraId="65540599"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Kuendeleza nyanda za malisho</w:t>
            </w:r>
          </w:p>
        </w:tc>
      </w:tr>
      <w:tr w:rsidR="00E73F22" w14:paraId="5857E6B8" w14:textId="77777777">
        <w:trPr>
          <w:trHeight w:val="173"/>
        </w:trPr>
        <w:tc>
          <w:tcPr>
            <w:tcW w:w="305" w:type="pct"/>
            <w:vMerge/>
          </w:tcPr>
          <w:p w14:paraId="1CAA86BB"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4FF733F"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66F52461" w14:textId="77777777" w:rsidR="00E73F22" w:rsidRDefault="00000000">
            <w:pPr>
              <w:spacing w:line="360" w:lineRule="auto"/>
              <w:contextualSpacing/>
              <w:jc w:val="both"/>
              <w:rPr>
                <w:i/>
                <w:iCs/>
                <w:color w:val="FF0000"/>
                <w:sz w:val="24"/>
                <w:szCs w:val="24"/>
              </w:rPr>
            </w:pPr>
            <w:r>
              <w:rPr>
                <w:i/>
                <w:iCs/>
                <w:color w:val="FF0000"/>
                <w:sz w:val="24"/>
                <w:szCs w:val="24"/>
              </w:rPr>
              <w:t>Halmashauri ya Kijiji</w:t>
            </w:r>
          </w:p>
        </w:tc>
        <w:tc>
          <w:tcPr>
            <w:tcW w:w="2893" w:type="pct"/>
            <w:tcBorders>
              <w:top w:val="single" w:sz="4" w:space="0" w:color="auto"/>
              <w:bottom w:val="single" w:sz="4" w:space="0" w:color="auto"/>
            </w:tcBorders>
          </w:tcPr>
          <w:p w14:paraId="65819E0A"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kanuni bora za ufugaji</w:t>
            </w:r>
          </w:p>
          <w:p w14:paraId="3898C8B0"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sheria za ufugaji</w:t>
            </w:r>
          </w:p>
        </w:tc>
      </w:tr>
      <w:tr w:rsidR="00E73F22" w14:paraId="57255E22" w14:textId="77777777">
        <w:trPr>
          <w:trHeight w:val="173"/>
        </w:trPr>
        <w:tc>
          <w:tcPr>
            <w:tcW w:w="305" w:type="pct"/>
            <w:vMerge/>
          </w:tcPr>
          <w:p w14:paraId="3F3B186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92509E7"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7CF9C9DE" w14:textId="77777777" w:rsidR="00E73F22" w:rsidRDefault="00000000">
            <w:pPr>
              <w:spacing w:line="360" w:lineRule="auto"/>
              <w:contextualSpacing/>
              <w:jc w:val="both"/>
              <w:rPr>
                <w:i/>
                <w:iCs/>
                <w:color w:val="FF0000"/>
                <w:sz w:val="24"/>
                <w:szCs w:val="24"/>
              </w:rPr>
            </w:pPr>
            <w:r>
              <w:rPr>
                <w:i/>
                <w:iCs/>
                <w:color w:val="FF0000"/>
                <w:sz w:val="24"/>
                <w:szCs w:val="24"/>
              </w:rPr>
              <w:t>Halmashauri ya Wilaya</w:t>
            </w:r>
          </w:p>
        </w:tc>
        <w:tc>
          <w:tcPr>
            <w:tcW w:w="2893" w:type="pct"/>
            <w:tcBorders>
              <w:top w:val="single" w:sz="4" w:space="0" w:color="auto"/>
              <w:bottom w:val="single" w:sz="4" w:space="0" w:color="auto"/>
            </w:tcBorders>
          </w:tcPr>
          <w:p w14:paraId="15C23985"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kanuni bora za ufugaji</w:t>
            </w:r>
          </w:p>
        </w:tc>
      </w:tr>
      <w:tr w:rsidR="00E73F22" w14:paraId="27054421" w14:textId="77777777">
        <w:trPr>
          <w:trHeight w:val="173"/>
        </w:trPr>
        <w:tc>
          <w:tcPr>
            <w:tcW w:w="305" w:type="pct"/>
            <w:vMerge/>
          </w:tcPr>
          <w:p w14:paraId="4F992EB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2A31A8C"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063E3971" w14:textId="77777777" w:rsidR="00E73F22" w:rsidRDefault="00000000">
            <w:pPr>
              <w:spacing w:line="360" w:lineRule="auto"/>
              <w:contextualSpacing/>
              <w:jc w:val="both"/>
              <w:rPr>
                <w:i/>
                <w:iCs/>
                <w:color w:val="FF0000"/>
                <w:sz w:val="24"/>
                <w:szCs w:val="24"/>
              </w:rPr>
            </w:pPr>
            <w:r>
              <w:rPr>
                <w:i/>
                <w:iCs/>
                <w:color w:val="FF0000"/>
                <w:sz w:val="24"/>
                <w:szCs w:val="24"/>
              </w:rPr>
              <w:t>Baraza la maendeleo la kata</w:t>
            </w:r>
          </w:p>
        </w:tc>
        <w:tc>
          <w:tcPr>
            <w:tcW w:w="2893" w:type="pct"/>
            <w:tcBorders>
              <w:top w:val="single" w:sz="4" w:space="0" w:color="auto"/>
              <w:bottom w:val="single" w:sz="4" w:space="0" w:color="auto"/>
            </w:tcBorders>
          </w:tcPr>
          <w:p w14:paraId="1C2E4998"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Kutoa elimu ya kanuni za ufugaji bora</w:t>
            </w:r>
          </w:p>
          <w:p w14:paraId="36C9FFC5"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Kuhamasisha wafugaji kuanzisha vikundi vya wafugaji.</w:t>
            </w:r>
          </w:p>
          <w:p w14:paraId="7E660134"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 xml:space="preserve">Kuibua na kuwezesha utekelezaji wa miradi ya </w:t>
            </w:r>
            <w:r>
              <w:rPr>
                <w:i/>
                <w:iCs/>
                <w:color w:val="FF0000"/>
                <w:sz w:val="24"/>
                <w:szCs w:val="24"/>
              </w:rPr>
              <w:lastRenderedPageBreak/>
              <w:t>ufugaji.</w:t>
            </w:r>
          </w:p>
          <w:p w14:paraId="2A492386"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Kuandaa Mpango kina wa eneo la malisho</w:t>
            </w:r>
          </w:p>
          <w:p w14:paraId="52E49A6E"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Kuwezesha upimaji na utoaji wa hatimiliki za Matumizi ya malisho</w:t>
            </w:r>
          </w:p>
        </w:tc>
      </w:tr>
      <w:tr w:rsidR="00E73F22" w14:paraId="191D48AF" w14:textId="77777777">
        <w:trPr>
          <w:trHeight w:val="173"/>
        </w:trPr>
        <w:tc>
          <w:tcPr>
            <w:tcW w:w="305" w:type="pct"/>
            <w:vMerge/>
          </w:tcPr>
          <w:p w14:paraId="10137B7C"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6750130"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61BB70AB" w14:textId="77777777" w:rsidR="00E73F22" w:rsidRDefault="00000000">
            <w:pPr>
              <w:spacing w:line="360" w:lineRule="auto"/>
              <w:contextualSpacing/>
              <w:jc w:val="both"/>
              <w:rPr>
                <w:i/>
                <w:iCs/>
                <w:color w:val="FF0000"/>
                <w:sz w:val="24"/>
                <w:szCs w:val="24"/>
              </w:rPr>
            </w:pPr>
            <w:r>
              <w:rPr>
                <w:i/>
                <w:iCs/>
                <w:color w:val="FF0000"/>
                <w:sz w:val="24"/>
                <w:szCs w:val="24"/>
              </w:rPr>
              <w:t xml:space="preserve">Wizara ya mifugo </w:t>
            </w:r>
          </w:p>
        </w:tc>
        <w:tc>
          <w:tcPr>
            <w:tcW w:w="2893" w:type="pct"/>
            <w:tcBorders>
              <w:top w:val="single" w:sz="4" w:space="0" w:color="auto"/>
              <w:bottom w:val="single" w:sz="4" w:space="0" w:color="auto"/>
            </w:tcBorders>
          </w:tcPr>
          <w:p w14:paraId="6EDE2EFA" w14:textId="77777777" w:rsidR="00E73F22" w:rsidRDefault="00000000">
            <w:pPr>
              <w:numPr>
                <w:ilvl w:val="0"/>
                <w:numId w:val="23"/>
              </w:numPr>
              <w:spacing w:after="0" w:line="360" w:lineRule="auto"/>
              <w:contextualSpacing/>
              <w:jc w:val="both"/>
              <w:rPr>
                <w:i/>
                <w:iCs/>
                <w:color w:val="FF0000"/>
                <w:sz w:val="24"/>
                <w:szCs w:val="24"/>
              </w:rPr>
            </w:pPr>
            <w:r>
              <w:rPr>
                <w:i/>
                <w:iCs/>
                <w:color w:val="FF0000"/>
                <w:sz w:val="24"/>
                <w:szCs w:val="24"/>
              </w:rPr>
              <w:t>Kuratibu utoaji wa ruzuku ya pembejeo za mifugo.</w:t>
            </w:r>
          </w:p>
          <w:p w14:paraId="5CBD2B5F"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Kusimamia sera na kanuni za mifugo</w:t>
            </w:r>
          </w:p>
          <w:p w14:paraId="6035D3C5"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Kufanya tafiti mbalimbali za mifugo, malisho na masoko.</w:t>
            </w:r>
          </w:p>
          <w:p w14:paraId="0C0A1ADD"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Kubuni na kutekeleza miradi ya ufugaji</w:t>
            </w:r>
          </w:p>
          <w:p w14:paraId="7AB55225"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Kufanya ufuatiliaji na tathmini</w:t>
            </w:r>
          </w:p>
        </w:tc>
      </w:tr>
      <w:tr w:rsidR="00E73F22" w14:paraId="7B9F0BDE" w14:textId="77777777">
        <w:trPr>
          <w:trHeight w:val="173"/>
        </w:trPr>
        <w:tc>
          <w:tcPr>
            <w:tcW w:w="305" w:type="pct"/>
            <w:vMerge/>
          </w:tcPr>
          <w:p w14:paraId="137A232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FA2CD15"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33A27087" w14:textId="77777777" w:rsidR="00E73F22" w:rsidRDefault="00000000">
            <w:pPr>
              <w:spacing w:line="360" w:lineRule="auto"/>
              <w:contextualSpacing/>
              <w:jc w:val="both"/>
              <w:rPr>
                <w:i/>
                <w:iCs/>
                <w:color w:val="FF0000"/>
                <w:sz w:val="24"/>
                <w:szCs w:val="24"/>
              </w:rPr>
            </w:pPr>
            <w:r>
              <w:rPr>
                <w:i/>
                <w:iCs/>
                <w:color w:val="FF0000"/>
                <w:sz w:val="24"/>
                <w:szCs w:val="24"/>
              </w:rPr>
              <w:t>Wadau wa maendeleo</w:t>
            </w:r>
          </w:p>
        </w:tc>
        <w:tc>
          <w:tcPr>
            <w:tcW w:w="2893" w:type="pct"/>
            <w:tcBorders>
              <w:top w:val="single" w:sz="4" w:space="0" w:color="auto"/>
              <w:bottom w:val="single" w:sz="4" w:space="0" w:color="auto"/>
            </w:tcBorders>
          </w:tcPr>
          <w:p w14:paraId="79C3B2F9"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Kubuni na kuwezesha utekelezaji wa miradi ya ufugaji</w:t>
            </w:r>
          </w:p>
          <w:p w14:paraId="63B5E2AE"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Kufanya tafiti za mifugo na malisho</w:t>
            </w:r>
          </w:p>
          <w:p w14:paraId="53C62086"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Kutafuta masoko</w:t>
            </w:r>
          </w:p>
          <w:p w14:paraId="72DAA36C"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Kutoa elimu ya ufugaji wa kisasa</w:t>
            </w:r>
          </w:p>
          <w:p w14:paraId="48BC51E8"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Kufanya ufuatiliaji na tathmini</w:t>
            </w:r>
          </w:p>
        </w:tc>
      </w:tr>
    </w:tbl>
    <w:p w14:paraId="1F9734A5" w14:textId="77777777" w:rsidR="00E73F22" w:rsidRDefault="00E73F22">
      <w:pPr>
        <w:keepNext/>
        <w:spacing w:before="240" w:after="60" w:line="360" w:lineRule="auto"/>
        <w:contextualSpacing/>
        <w:outlineLvl w:val="1"/>
        <w:rPr>
          <w:rFonts w:eastAsia="Times New Roman"/>
          <w:b/>
          <w:bCs/>
          <w:iCs/>
          <w:sz w:val="24"/>
          <w:szCs w:val="24"/>
          <w:lang w:val="pt-BR"/>
        </w:rPr>
      </w:pPr>
      <w:bookmarkStart w:id="1260" w:name="_Toc117527309"/>
      <w:bookmarkStart w:id="1261" w:name="_Toc9487"/>
      <w:bookmarkStart w:id="1262" w:name="_Toc132455657"/>
      <w:bookmarkStart w:id="1263" w:name="_Toc6572"/>
      <w:bookmarkStart w:id="1264" w:name="_Toc138776839"/>
      <w:bookmarkStart w:id="1265" w:name="_Toc22334"/>
    </w:p>
    <w:p w14:paraId="06CB4E20" w14:textId="77777777" w:rsidR="00E73F22" w:rsidRDefault="00000000">
      <w:pPr>
        <w:keepNext/>
        <w:spacing w:before="240" w:after="60" w:line="360" w:lineRule="auto"/>
        <w:contextualSpacing/>
        <w:outlineLvl w:val="1"/>
        <w:rPr>
          <w:rFonts w:eastAsia="Times New Roman"/>
          <w:b/>
          <w:bCs/>
          <w:iCs/>
          <w:sz w:val="24"/>
          <w:szCs w:val="24"/>
          <w:lang w:val="pt-BR"/>
        </w:rPr>
      </w:pPr>
      <w:r>
        <w:rPr>
          <w:rFonts w:eastAsia="Times New Roman"/>
          <w:b/>
          <w:bCs/>
          <w:iCs/>
          <w:sz w:val="24"/>
          <w:szCs w:val="24"/>
          <w:lang w:val="pt-BR"/>
        </w:rPr>
        <w:t>7.3 Sheria Ndogo za Usimamizi wa Mpango</w:t>
      </w:r>
      <w:bookmarkEnd w:id="1260"/>
      <w:bookmarkEnd w:id="1261"/>
      <w:bookmarkEnd w:id="1262"/>
      <w:bookmarkEnd w:id="1263"/>
      <w:bookmarkEnd w:id="1264"/>
      <w:bookmarkEnd w:id="1265"/>
    </w:p>
    <w:p w14:paraId="4080CD3C" w14:textId="77777777" w:rsidR="00E73F22" w:rsidRDefault="00000000">
      <w:pPr>
        <w:spacing w:line="360" w:lineRule="auto"/>
        <w:contextualSpacing/>
        <w:jc w:val="both"/>
        <w:rPr>
          <w:sz w:val="24"/>
          <w:szCs w:val="24"/>
          <w:lang w:val="pt-BR"/>
        </w:rPr>
      </w:pPr>
      <w:r>
        <w:rPr>
          <w:sz w:val="24"/>
          <w:szCs w:val="24"/>
          <w:lang w:val="pt-BR"/>
        </w:rPr>
        <w:t>Baada ya kukamilika kuandaliwa kwa Mpango wa Matumizi ya Ardhi, zilitungwa Sheria ndogo ili kuimarisha usimamizi na utekelezaji wake. Sheria zimeweka makatazo ya shughuli kinzani na matumizi yaliyotengwa katika kila eneo lililotengwa. Sheria zitasimamiwa na Halmashauri ya Kijiji kwa kushirikiana na Kamati ya Usimamizi wa Matumizi ya Ardhi ya Kijiji (VLUMC). (Kiambatisho Na.1)</w:t>
      </w:r>
    </w:p>
    <w:p w14:paraId="284E45B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66" w:name="_Toc117527310"/>
      <w:bookmarkStart w:id="1267" w:name="_Toc132455658"/>
      <w:bookmarkStart w:id="1268" w:name="_Toc12468"/>
      <w:bookmarkStart w:id="1269" w:name="_Toc12391"/>
      <w:bookmarkStart w:id="1270" w:name="_Toc10316"/>
      <w:bookmarkStart w:id="1271" w:name="_Toc138776840"/>
      <w:r>
        <w:rPr>
          <w:rFonts w:eastAsia="Times New Roman"/>
          <w:b/>
          <w:bCs/>
          <w:iCs/>
          <w:sz w:val="24"/>
          <w:szCs w:val="24"/>
          <w:lang w:val="pt-BR"/>
        </w:rPr>
        <w:t>7.4 Ufuatiliaji na tathimini</w:t>
      </w:r>
      <w:bookmarkEnd w:id="1266"/>
      <w:bookmarkEnd w:id="1267"/>
      <w:bookmarkEnd w:id="1268"/>
      <w:bookmarkEnd w:id="1269"/>
      <w:bookmarkEnd w:id="1270"/>
      <w:bookmarkEnd w:id="1271"/>
    </w:p>
    <w:p w14:paraId="5DD4A1C4" w14:textId="77777777" w:rsidR="00E73F22" w:rsidRDefault="00000000">
      <w:pPr>
        <w:spacing w:line="360" w:lineRule="auto"/>
        <w:contextualSpacing/>
        <w:jc w:val="both"/>
        <w:rPr>
          <w:sz w:val="24"/>
          <w:szCs w:val="24"/>
          <w:lang w:val="pt-BR"/>
        </w:rPr>
      </w:pPr>
      <w:r>
        <w:rPr>
          <w:sz w:val="24"/>
          <w:szCs w:val="24"/>
          <w:lang w:val="pt-BR"/>
        </w:rPr>
        <w:t xml:space="preserve">Ufuatiliaji na tathmini utafanyika katika kila hatua ya utekelezaji wa Mpango kwa kuzingatia Mpango Kazi wa Jamii ili kubaini kama shughuli zinafanyika kama zilivyopangwa, malengo yamefikiwa na kama kuna uhitaji wa kuchukua hatua za marekebisho kabla ya kuendelea na hatua zinazofuata.  Kamati ya Usimamizi wa Matumizi ya Ardhi ya Kijiji (VLUM) itaendelea kufuatilia na kufanya tathmini ya Mpango wa Matumizi ya Ardhi na Mpango Kazi wa Kijiji ili kutambua kama maeneo yaliyotengwa yanazingatiwa, shughuli zilizoainishwa kwenye Mpango Kazi wa Kijiji kama zinatekelezwa na mapungufu au changamoto zinazopelekea kusuasua kwa utekelezaji wa Mpango wa Matumizi ya Ardhi na Mpango Kazi wa Jamii wa Kijiji. </w:t>
      </w:r>
    </w:p>
    <w:p w14:paraId="414ECFD1" w14:textId="77777777" w:rsidR="00E73F22" w:rsidRDefault="00000000">
      <w:pPr>
        <w:spacing w:line="360" w:lineRule="auto"/>
        <w:contextualSpacing/>
        <w:jc w:val="both"/>
        <w:rPr>
          <w:sz w:val="24"/>
          <w:szCs w:val="24"/>
          <w:lang w:val="pt-BR"/>
        </w:rPr>
      </w:pPr>
      <w:r>
        <w:rPr>
          <w:sz w:val="24"/>
          <w:szCs w:val="24"/>
          <w:lang w:val="pt-BR"/>
        </w:rPr>
        <w:lastRenderedPageBreak/>
        <w:t xml:space="preserve">Aidha, Timu ya Usimamizi wa Mipango ya Matumizi ya Ardhi ya Wilaya (PLUM) itakuwa inafuatilia na kufanya tathmini ya utekelezaji wa Mpango kwa kushirikiana na kamati ya usimamizi wa ardhi ya Kijiji (VLUM) pamoja na Halmashauri ya Kijiji ili kubaini mafanikio, changamoto na kutoa ushauri wa namna bora ya kusimamia utekelezaji wa Mpango kwa Maendeleo endelevu. </w:t>
      </w:r>
    </w:p>
    <w:p w14:paraId="0787692F" w14:textId="77777777" w:rsidR="00E73F22" w:rsidRDefault="00000000">
      <w:pPr>
        <w:spacing w:line="360" w:lineRule="auto"/>
        <w:contextualSpacing/>
        <w:jc w:val="both"/>
        <w:rPr>
          <w:sz w:val="24"/>
          <w:szCs w:val="24"/>
          <w:lang w:val="pt-BR"/>
        </w:rPr>
      </w:pPr>
      <w:r>
        <w:rPr>
          <w:sz w:val="24"/>
          <w:szCs w:val="24"/>
          <w:lang w:val="pt-BR"/>
        </w:rPr>
        <w:t>Pia, Tume ya Taifa ya Mipango ya Matumizi ya Ardhi na Wadau wa Maendeleo watafanya ufuatiliaji na tathmini ya namna Mpango wa Matumizi ya Ardhi unavyoibua changamoto na kutoa ushauri wa namna ya kuondokana na changamoto hizo. Tume itafanya ufuatiliaji na Tathmini kwa kushirikiana na Timu ya Usimamizi wa Mipango ya Matumizi ya Ardhi ya Wilaya, VLUM na wajumbe wa Halmashauri ya Kijiji.</w:t>
      </w:r>
    </w:p>
    <w:p w14:paraId="70DAE4E5"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72" w:name="_Toc132455659"/>
      <w:bookmarkStart w:id="1273" w:name="_Toc22852"/>
      <w:bookmarkStart w:id="1274" w:name="_Toc26765"/>
      <w:bookmarkStart w:id="1275" w:name="_Toc138776841"/>
      <w:bookmarkStart w:id="1276" w:name="_Toc20893"/>
      <w:bookmarkStart w:id="1277" w:name="_Toc117527311"/>
      <w:r>
        <w:rPr>
          <w:rFonts w:eastAsia="Times New Roman"/>
          <w:b/>
          <w:bCs/>
          <w:iCs/>
          <w:sz w:val="24"/>
          <w:szCs w:val="24"/>
          <w:lang w:val="pt-BR"/>
        </w:rPr>
        <w:t>7.5 Kazi zitakazofuata</w:t>
      </w:r>
      <w:bookmarkEnd w:id="1272"/>
      <w:bookmarkEnd w:id="1273"/>
      <w:bookmarkEnd w:id="1274"/>
      <w:bookmarkEnd w:id="1275"/>
      <w:bookmarkEnd w:id="1276"/>
      <w:bookmarkEnd w:id="1277"/>
    </w:p>
    <w:p w14:paraId="188C2792" w14:textId="77777777" w:rsidR="00E73F22" w:rsidRDefault="00000000">
      <w:pPr>
        <w:spacing w:line="360" w:lineRule="auto"/>
        <w:contextualSpacing/>
        <w:jc w:val="both"/>
        <w:rPr>
          <w:sz w:val="24"/>
          <w:szCs w:val="24"/>
          <w:lang w:val="pt-BR"/>
        </w:rPr>
      </w:pPr>
      <w:r>
        <w:rPr>
          <w:sz w:val="24"/>
          <w:szCs w:val="24"/>
          <w:lang w:val="pt-BR"/>
        </w:rPr>
        <w:t>Baada ya kukamilika kwa uandaaji wa Mpango wa Matumizi ya Ardhi wa Kijiji, kazi zitakazofuata ni Kuandaa Mipango Kina wa kila eneo lililotengwa, Upimaji na Umilikishaji wa viwanja, maeneo ya umma, maeneo ya taasisi na mashamba binafsi ili kuimarisha usalama wa miliki miongoni mwa watumiaji wa ardhi. Maeneo yote yaliyotengwa kwa ajili ya matumizi mbalimbali yataendelezwa na sekta, idara, wizara au wadau husika wa maeneo hayo kwa kuyaandalia mpango  kina kama miongozo inavyoelekeza.</w:t>
      </w:r>
    </w:p>
    <w:p w14:paraId="53D6C19D" w14:textId="77777777" w:rsidR="00E73F22" w:rsidRDefault="00E73F22">
      <w:pPr>
        <w:spacing w:line="360" w:lineRule="auto"/>
        <w:contextualSpacing/>
        <w:jc w:val="both"/>
        <w:rPr>
          <w:sz w:val="24"/>
          <w:szCs w:val="24"/>
          <w:lang w:val="pt-BR"/>
        </w:rPr>
      </w:pPr>
    </w:p>
    <w:p w14:paraId="70CE7900" w14:textId="77777777" w:rsidR="00E73F22" w:rsidRDefault="00E73F22">
      <w:pPr>
        <w:spacing w:line="360" w:lineRule="auto"/>
        <w:contextualSpacing/>
        <w:jc w:val="both"/>
        <w:rPr>
          <w:sz w:val="24"/>
          <w:szCs w:val="24"/>
          <w:lang w:val="pt-BR"/>
        </w:rPr>
      </w:pPr>
    </w:p>
    <w:p w14:paraId="3C04F474" w14:textId="77777777" w:rsidR="00E73F22" w:rsidRDefault="00E73F22">
      <w:pPr>
        <w:spacing w:line="360" w:lineRule="auto"/>
        <w:contextualSpacing/>
        <w:jc w:val="both"/>
        <w:rPr>
          <w:sz w:val="24"/>
          <w:szCs w:val="24"/>
          <w:lang w:val="pt-BR"/>
        </w:rPr>
      </w:pPr>
    </w:p>
    <w:p w14:paraId="2522DEEF" w14:textId="77777777" w:rsidR="00E73F22" w:rsidRDefault="00E73F22">
      <w:pPr>
        <w:spacing w:line="360" w:lineRule="auto"/>
        <w:contextualSpacing/>
        <w:jc w:val="both"/>
        <w:rPr>
          <w:sz w:val="24"/>
          <w:szCs w:val="24"/>
          <w:lang w:val="pt-BR"/>
        </w:rPr>
      </w:pPr>
    </w:p>
    <w:p w14:paraId="45CF33AA" w14:textId="77777777" w:rsidR="00E73F22" w:rsidRDefault="00E73F22">
      <w:pPr>
        <w:spacing w:line="360" w:lineRule="auto"/>
        <w:contextualSpacing/>
        <w:jc w:val="both"/>
        <w:rPr>
          <w:sz w:val="24"/>
          <w:szCs w:val="24"/>
          <w:lang w:val="pt-BR"/>
        </w:rPr>
      </w:pPr>
    </w:p>
    <w:p w14:paraId="38FDED7B" w14:textId="77777777" w:rsidR="00E73F22" w:rsidRDefault="00E73F22">
      <w:pPr>
        <w:spacing w:line="360" w:lineRule="auto"/>
        <w:contextualSpacing/>
        <w:jc w:val="both"/>
        <w:rPr>
          <w:sz w:val="24"/>
          <w:szCs w:val="24"/>
          <w:lang w:val="pt-BR"/>
        </w:rPr>
      </w:pPr>
    </w:p>
    <w:p w14:paraId="008C50AB" w14:textId="77777777" w:rsidR="00E73F22" w:rsidRDefault="00E73F22">
      <w:pPr>
        <w:spacing w:line="360" w:lineRule="auto"/>
        <w:contextualSpacing/>
        <w:jc w:val="both"/>
        <w:rPr>
          <w:sz w:val="24"/>
          <w:szCs w:val="24"/>
          <w:lang w:val="pt-BR"/>
        </w:rPr>
      </w:pPr>
    </w:p>
    <w:p w14:paraId="21FF6074" w14:textId="77777777" w:rsidR="00E73F22" w:rsidRDefault="00E73F22">
      <w:pPr>
        <w:spacing w:line="360" w:lineRule="auto"/>
        <w:contextualSpacing/>
        <w:jc w:val="both"/>
        <w:rPr>
          <w:sz w:val="24"/>
          <w:szCs w:val="24"/>
          <w:lang w:val="pt-BR"/>
        </w:rPr>
      </w:pPr>
    </w:p>
    <w:p w14:paraId="5D23FBAF" w14:textId="77777777" w:rsidR="00E73F22" w:rsidRDefault="00E73F22">
      <w:pPr>
        <w:spacing w:line="360" w:lineRule="auto"/>
        <w:contextualSpacing/>
        <w:jc w:val="both"/>
        <w:rPr>
          <w:sz w:val="24"/>
          <w:szCs w:val="24"/>
          <w:lang w:val="pt-BR"/>
        </w:rPr>
      </w:pPr>
    </w:p>
    <w:p w14:paraId="487B6119" w14:textId="77777777" w:rsidR="00E73F22" w:rsidRDefault="00E73F22">
      <w:pPr>
        <w:spacing w:line="360" w:lineRule="auto"/>
        <w:contextualSpacing/>
        <w:jc w:val="both"/>
        <w:rPr>
          <w:sz w:val="24"/>
          <w:szCs w:val="24"/>
          <w:lang w:val="pt-BR"/>
        </w:rPr>
      </w:pPr>
    </w:p>
    <w:p w14:paraId="4048C942" w14:textId="77777777" w:rsidR="00E73F22" w:rsidRDefault="00E73F22">
      <w:pPr>
        <w:spacing w:line="360" w:lineRule="auto"/>
        <w:contextualSpacing/>
        <w:jc w:val="both"/>
        <w:rPr>
          <w:sz w:val="24"/>
          <w:szCs w:val="24"/>
          <w:lang w:val="pt-BR"/>
        </w:rPr>
      </w:pPr>
    </w:p>
    <w:p w14:paraId="435DC643" w14:textId="77777777" w:rsidR="00E73F22" w:rsidRDefault="00E73F22">
      <w:pPr>
        <w:spacing w:line="360" w:lineRule="auto"/>
        <w:contextualSpacing/>
        <w:jc w:val="both"/>
        <w:rPr>
          <w:sz w:val="24"/>
          <w:szCs w:val="24"/>
          <w:lang w:val="pt-BR"/>
        </w:rPr>
      </w:pPr>
    </w:p>
    <w:p w14:paraId="7F8BD7A5" w14:textId="77777777" w:rsidR="00E73F22" w:rsidRDefault="00000000">
      <w:pPr>
        <w:keepNext/>
        <w:spacing w:before="240" w:after="60" w:line="360" w:lineRule="auto"/>
        <w:contextualSpacing/>
        <w:jc w:val="center"/>
        <w:outlineLvl w:val="0"/>
        <w:rPr>
          <w:rFonts w:eastAsia="Times New Roman"/>
          <w:b/>
          <w:bCs/>
          <w:kern w:val="32"/>
          <w:sz w:val="24"/>
          <w:szCs w:val="24"/>
          <w:lang w:val="es-ES"/>
        </w:rPr>
      </w:pPr>
      <w:bookmarkStart w:id="1278" w:name="_Toc138776842"/>
      <w:bookmarkStart w:id="1279" w:name="_Toc27367"/>
      <w:bookmarkStart w:id="1280" w:name="_Toc27342"/>
      <w:bookmarkStart w:id="1281" w:name="_Toc132455660"/>
      <w:bookmarkStart w:id="1282" w:name="_Toc24384"/>
      <w:r>
        <w:rPr>
          <w:rFonts w:eastAsia="Times New Roman"/>
          <w:b/>
          <w:bCs/>
          <w:kern w:val="32"/>
          <w:sz w:val="24"/>
          <w:szCs w:val="24"/>
          <w:lang w:val="es-ES"/>
        </w:rPr>
        <w:t xml:space="preserve">SURA YA </w:t>
      </w:r>
      <w:bookmarkEnd w:id="1243"/>
      <w:bookmarkEnd w:id="1244"/>
      <w:bookmarkEnd w:id="1245"/>
      <w:bookmarkEnd w:id="1246"/>
      <w:bookmarkEnd w:id="1247"/>
      <w:bookmarkEnd w:id="1248"/>
      <w:bookmarkEnd w:id="1249"/>
      <w:r>
        <w:rPr>
          <w:rFonts w:eastAsia="Times New Roman"/>
          <w:b/>
          <w:bCs/>
          <w:kern w:val="32"/>
          <w:sz w:val="24"/>
          <w:szCs w:val="24"/>
          <w:lang w:val="es-ES"/>
        </w:rPr>
        <w:t>NANE</w:t>
      </w:r>
      <w:bookmarkEnd w:id="1278"/>
      <w:bookmarkEnd w:id="1279"/>
      <w:bookmarkEnd w:id="1280"/>
      <w:bookmarkEnd w:id="1281"/>
      <w:bookmarkEnd w:id="1282"/>
    </w:p>
    <w:p w14:paraId="32DCD6F1" w14:textId="77777777" w:rsidR="00E73F22" w:rsidRDefault="00000000">
      <w:pPr>
        <w:keepNext/>
        <w:spacing w:before="240" w:after="60" w:line="360" w:lineRule="auto"/>
        <w:contextualSpacing/>
        <w:jc w:val="center"/>
        <w:outlineLvl w:val="0"/>
        <w:rPr>
          <w:rFonts w:eastAsia="Times New Roman"/>
          <w:b/>
          <w:bCs/>
          <w:i/>
          <w:kern w:val="32"/>
          <w:sz w:val="24"/>
          <w:szCs w:val="24"/>
          <w:lang w:val="es-ES"/>
        </w:rPr>
      </w:pPr>
      <w:bookmarkStart w:id="1283" w:name="_Toc320609668"/>
      <w:bookmarkStart w:id="1284" w:name="_Toc90023261"/>
      <w:bookmarkStart w:id="1285" w:name="_Toc29062"/>
      <w:bookmarkStart w:id="1286" w:name="_Toc90467006"/>
      <w:bookmarkStart w:id="1287" w:name="_Toc320353057"/>
      <w:bookmarkStart w:id="1288" w:name="_Toc90103769"/>
      <w:bookmarkStart w:id="1289" w:name="_Toc17001"/>
      <w:bookmarkStart w:id="1290" w:name="_Toc22513"/>
      <w:bookmarkStart w:id="1291" w:name="_Toc288202135"/>
      <w:bookmarkStart w:id="1292" w:name="_Toc132455661"/>
      <w:bookmarkStart w:id="1293" w:name="_Toc304050347"/>
      <w:bookmarkStart w:id="1294" w:name="_Toc288986099"/>
      <w:bookmarkStart w:id="1295" w:name="_Toc138776843"/>
      <w:r>
        <w:rPr>
          <w:rFonts w:eastAsia="Times New Roman"/>
          <w:b/>
          <w:bCs/>
          <w:kern w:val="32"/>
          <w:sz w:val="24"/>
          <w:szCs w:val="24"/>
          <w:lang w:val="es-ES"/>
        </w:rPr>
        <w:t>YALIYOJITOKEZA NA HITIMISHO</w:t>
      </w:r>
      <w:bookmarkEnd w:id="1283"/>
      <w:bookmarkEnd w:id="1284"/>
      <w:bookmarkEnd w:id="1285"/>
      <w:bookmarkEnd w:id="1286"/>
      <w:bookmarkEnd w:id="1287"/>
      <w:bookmarkEnd w:id="1288"/>
      <w:bookmarkEnd w:id="1289"/>
      <w:bookmarkEnd w:id="1290"/>
      <w:bookmarkEnd w:id="1291"/>
      <w:bookmarkEnd w:id="1292"/>
      <w:bookmarkEnd w:id="1293"/>
      <w:bookmarkEnd w:id="1294"/>
      <w:bookmarkEnd w:id="1295"/>
    </w:p>
    <w:p w14:paraId="5D2EBB15" w14:textId="77777777" w:rsidR="00E73F22" w:rsidRDefault="00000000">
      <w:pPr>
        <w:keepNext/>
        <w:spacing w:before="240" w:after="60" w:line="360" w:lineRule="auto"/>
        <w:contextualSpacing/>
        <w:outlineLvl w:val="1"/>
        <w:rPr>
          <w:rFonts w:eastAsia="Times New Roman"/>
          <w:b/>
          <w:bCs/>
          <w:iCs/>
          <w:sz w:val="24"/>
          <w:szCs w:val="24"/>
          <w:lang w:val="es-ES"/>
        </w:rPr>
      </w:pPr>
      <w:bookmarkStart w:id="1296" w:name="_Toc90103770"/>
      <w:bookmarkStart w:id="1297" w:name="_Toc304050348"/>
      <w:bookmarkStart w:id="1298" w:name="_Toc90467007"/>
      <w:bookmarkStart w:id="1299" w:name="_Toc16724"/>
      <w:bookmarkStart w:id="1300" w:name="_Toc132455662"/>
      <w:bookmarkStart w:id="1301" w:name="_Toc17252"/>
      <w:bookmarkStart w:id="1302" w:name="_Toc288202136"/>
      <w:bookmarkStart w:id="1303" w:name="_Toc90023262"/>
      <w:bookmarkStart w:id="1304" w:name="_Toc320609669"/>
      <w:bookmarkStart w:id="1305" w:name="_Toc288986100"/>
      <w:bookmarkStart w:id="1306" w:name="_Toc8436"/>
      <w:bookmarkStart w:id="1307" w:name="_Toc320353058"/>
      <w:bookmarkStart w:id="1308" w:name="_Toc138776844"/>
      <w:r>
        <w:rPr>
          <w:rFonts w:eastAsia="Times New Roman"/>
          <w:b/>
          <w:bCs/>
          <w:iCs/>
          <w:sz w:val="24"/>
          <w:szCs w:val="24"/>
          <w:lang w:val="es-ES"/>
        </w:rPr>
        <w:t>8.1</w:t>
      </w:r>
      <w:r>
        <w:rPr>
          <w:rFonts w:eastAsia="Times New Roman"/>
          <w:b/>
          <w:bCs/>
          <w:iCs/>
          <w:sz w:val="24"/>
          <w:szCs w:val="24"/>
          <w:lang w:val="es-ES"/>
        </w:rPr>
        <w:tab/>
        <w:t xml:space="preserve">Yaliyojitokeza</w:t>
      </w:r>
      <w:bookmarkEnd w:id="1296"/>
      <w:bookmarkEnd w:id="1297"/>
      <w:bookmarkEnd w:id="1298"/>
      <w:bookmarkEnd w:id="1299"/>
      <w:bookmarkEnd w:id="1300"/>
      <w:bookmarkEnd w:id="1301"/>
      <w:bookmarkEnd w:id="1302"/>
      <w:bookmarkEnd w:id="1303"/>
      <w:bookmarkEnd w:id="1304"/>
      <w:bookmarkEnd w:id="1305"/>
      <w:bookmarkEnd w:id="1306"/>
      <w:bookmarkEnd w:id="1307"/>
      <w:bookmarkEnd w:id="1308"/>
    </w:p>
    <w:bookmarkEnd w:id="1250"/>
    <w:bookmarkEnd w:id="1251"/>
    <w:p w14:paraId="64CC052B" w14:textId="77777777" w:rsidR="00E73F22" w:rsidRDefault="00000000">
      <w:pPr>
        <w:spacing w:line="360" w:lineRule="auto"/>
        <w:contextualSpacing/>
        <w:jc w:val="both"/>
        <w:rPr>
          <w:sz w:val="24"/>
          <w:szCs w:val="24"/>
          <w:lang w:val="es-ES"/>
        </w:rPr>
      </w:pPr>
      <w:r>
        <w:rPr>
          <w:sz w:val="24"/>
          <w:szCs w:val="24"/>
          <w:lang w:val="es-ES"/>
        </w:rPr>
        <w:t xml:space="preserve">Mambo mbalimbali yaliyojitokeza wakati wa utekelezaji wa mchakato wa uandaaji wa mpango shirikishi wa jamii katika kupanga matumizi ya ardhi ya Kijiji cha Zabazaba ni kama ifuatavyo; </w:t>
      </w:r>
    </w:p>
    <w:p w14:paraId="01EF3C15" w14:textId="77777777" w:rsidR="00E73F22" w:rsidRDefault="00000000">
      <w:pPr>
        <w:spacing w:line="360" w:lineRule="auto"/>
        <w:contextualSpacing/>
        <w:jc w:val="both"/>
        <w:rPr>
          <w:i/>
          <w:iCs/>
          <w:color w:val="FF0000"/>
          <w:sz w:val="24"/>
          <w:szCs w:val="24"/>
          <w:lang w:val="es-ES"/>
        </w:rPr>
      </w:pPr>
      <w:r>
        <w:rPr>
          <w:i/>
          <w:iCs/>
          <w:color w:val="FF0000"/>
          <w:sz w:val="24"/>
          <w:szCs w:val="24"/>
          <w:lang w:val="es-ES"/>
        </w:rPr>
        <w:lastRenderedPageBreak/>
        <w:t>(Weka changamoto ulizokutana nazo wakati wa zoezi la uandaaji wa mpango wa matumizi ya ardhi)</w:t>
      </w:r>
    </w:p>
    <w:p w14:paraId="51E0B5F6" w14:textId="77777777" w:rsidR="00E73F22" w:rsidRDefault="00000000">
      <w:pPr>
        <w:keepNext/>
        <w:spacing w:before="240" w:after="60" w:line="360" w:lineRule="auto"/>
        <w:contextualSpacing/>
        <w:outlineLvl w:val="1"/>
        <w:rPr>
          <w:rFonts w:eastAsia="Times New Roman"/>
          <w:b/>
          <w:bCs/>
          <w:iCs/>
          <w:sz w:val="24"/>
          <w:szCs w:val="24"/>
          <w:lang w:val="es-ES"/>
        </w:rPr>
      </w:pPr>
      <w:bookmarkStart w:id="1309" w:name="_Toc29595"/>
      <w:bookmarkStart w:id="1310" w:name="_Toc132455663"/>
      <w:bookmarkStart w:id="1311" w:name="_Toc93"/>
      <w:bookmarkStart w:id="1312" w:name="_Toc138776845"/>
      <w:bookmarkStart w:id="1313" w:name="_Toc21883"/>
      <w:bookmarkStart w:id="1314" w:name="_Toc90467010"/>
      <w:bookmarkStart w:id="1315" w:name="_Toc90103773"/>
      <w:bookmarkStart w:id="1316" w:name="_Toc90023265"/>
      <w:bookmarkStart w:id="1317" w:name="_Toc22227548"/>
      <w:r>
        <w:rPr>
          <w:rFonts w:eastAsia="Times New Roman"/>
          <w:b/>
          <w:bCs/>
          <w:iCs/>
          <w:sz w:val="24"/>
          <w:szCs w:val="24"/>
          <w:lang w:val="es-ES"/>
        </w:rPr>
        <w:t>8.2. Mapendekezo</w:t>
      </w:r>
      <w:bookmarkEnd w:id="1309"/>
      <w:bookmarkEnd w:id="1310"/>
      <w:bookmarkEnd w:id="1311"/>
      <w:bookmarkEnd w:id="1312"/>
      <w:bookmarkEnd w:id="1313"/>
    </w:p>
    <w:p w14:paraId="34B19163" w14:textId="77777777" w:rsidR="00E73F22" w:rsidRDefault="00000000">
      <w:pPr>
        <w:spacing w:line="360" w:lineRule="auto"/>
        <w:contextualSpacing/>
        <w:jc w:val="both"/>
        <w:rPr>
          <w:sz w:val="24"/>
          <w:szCs w:val="24"/>
          <w:lang w:val="es-ES"/>
        </w:rPr>
      </w:pPr>
      <w:r>
        <w:rPr>
          <w:sz w:val="24"/>
          <w:szCs w:val="24"/>
          <w:lang w:val="es-ES"/>
        </w:rPr>
        <w:t>Ili kulinda hifadhi za msitu, mazingira na vyanzo vya maji vilivyopo kijijini, Halmashauri ya Kijiji, VLUMc pamoja na baraza la Ardhi la Kijiji walipendekeza yafuatayo: -</w:t>
      </w:r>
    </w:p>
    <w:p w14:paraId="1B23467A" w14:textId="77777777" w:rsidR="00E73F22" w:rsidRDefault="00000000">
      <w:pPr>
        <w:numPr>
          <w:ilvl w:val="0"/>
          <w:numId w:val="26"/>
        </w:numPr>
        <w:spacing w:after="0" w:line="360" w:lineRule="auto"/>
        <w:contextualSpacing/>
        <w:jc w:val="both"/>
        <w:rPr>
          <w:rFonts w:eastAsia="Times New Roman"/>
          <w:i/>
          <w:iCs/>
          <w:color w:val="FF0000"/>
          <w:sz w:val="24"/>
          <w:szCs w:val="24"/>
          <w:lang w:val="es-ES"/>
        </w:rPr>
      </w:pPr>
      <w:r>
        <w:rPr>
          <w:rFonts w:eastAsia="Times New Roman"/>
          <w:i/>
          <w:iCs/>
          <w:color w:val="FF0000"/>
          <w:sz w:val="24"/>
          <w:szCs w:val="24"/>
          <w:lang w:val="es-ES"/>
        </w:rPr>
        <w:t>(Toa Mapendekezo ya jinsi ya kukabiliana na changamoto)</w:t>
      </w:r>
    </w:p>
    <w:p w14:paraId="3353830C"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1318" w:name="_Toc120366251"/>
      <w:bookmarkStart w:id="1319" w:name="_Toc18027"/>
      <w:bookmarkStart w:id="1320" w:name="_Toc5576"/>
      <w:bookmarkStart w:id="1321" w:name="_Toc138776846"/>
      <w:bookmarkStart w:id="1322" w:name="_Toc132455664"/>
      <w:bookmarkStart w:id="1323" w:name="_Toc2046"/>
      <w:r>
        <w:rPr>
          <w:rFonts w:eastAsia="Times New Roman"/>
          <w:b/>
          <w:bCs/>
          <w:sz w:val="24"/>
          <w:szCs w:val="24"/>
          <w:lang w:val="pt-BR"/>
        </w:rPr>
        <w:t>8.3 Mradi ya Maendeleo iliyoibuliwa na Wananchi</w:t>
      </w:r>
      <w:bookmarkEnd w:id="1318"/>
      <w:bookmarkEnd w:id="1319"/>
      <w:bookmarkEnd w:id="1320"/>
      <w:bookmarkEnd w:id="1321"/>
      <w:bookmarkEnd w:id="1322"/>
      <w:bookmarkEnd w:id="1323"/>
    </w:p>
    <w:p w14:paraId="25D73D33" w14:textId="77777777" w:rsidR="00E73F22" w:rsidRDefault="00000000">
      <w:pPr>
        <w:spacing w:after="0" w:line="360" w:lineRule="auto"/>
        <w:contextualSpacing/>
        <w:jc w:val="both"/>
        <w:rPr>
          <w:sz w:val="24"/>
          <w:szCs w:val="24"/>
        </w:rPr>
      </w:pPr>
      <w:r>
        <w:rPr>
          <w:sz w:val="24"/>
          <w:szCs w:val="24"/>
          <w:lang w:val="pt-BR"/>
        </w:rPr>
        <w:t xml:space="preserve">Kijiji cha </w:t>
      </w:r>
      <w:r>
        <w:rPr>
          <w:i/>
          <w:iCs/>
          <w:sz w:val="24"/>
          <w:szCs w:val="24"/>
          <w:lang w:val="pt-BR"/>
        </w:rPr>
        <w:t xml:space="preserve">Zabazaba</w:t>
      </w:r>
      <w:r>
        <w:rPr>
          <w:sz w:val="24"/>
          <w:szCs w:val="24"/>
          <w:lang w:val="pt-BR"/>
        </w:rPr>
        <w:t xml:space="preserve"> hakina (Weka vitu ambavyo kijiji hakina kwa sasa na kijiji kinajipanga kufanya). Serikali ya kijiji pamoja na wananchi sasa wamejipanga kuanzisha miradi ya maendeleo kama </w:t>
      </w:r>
      <w:r>
        <w:rPr>
          <w:i/>
          <w:iCs/>
          <w:color w:val="FF0000"/>
          <w:sz w:val="24"/>
          <w:szCs w:val="24"/>
          <w:lang w:val="pt-BR"/>
        </w:rPr>
        <w:t>(Weka miradi ambayo halmashauri ya kijiji imepanga kuitekeleza).</w:t>
      </w:r>
      <w:r>
        <w:rPr>
          <w:sz w:val="24"/>
          <w:szCs w:val="24"/>
          <w:lang w:val="pt-BR"/>
        </w:rPr>
        <w:t xml:space="preserve"> </w:t>
      </w:r>
    </w:p>
    <w:p w14:paraId="4D539F3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324" w:name="_Toc14151"/>
      <w:bookmarkStart w:id="1325" w:name="_Toc132455665"/>
      <w:bookmarkStart w:id="1326" w:name="_Toc30333"/>
      <w:bookmarkStart w:id="1327" w:name="_Toc1859"/>
      <w:bookmarkStart w:id="1328" w:name="_Toc138776847"/>
      <w:r>
        <w:rPr>
          <w:rFonts w:eastAsia="Times New Roman"/>
          <w:b/>
          <w:bCs/>
          <w:iCs/>
          <w:sz w:val="24"/>
          <w:szCs w:val="24"/>
          <w:lang w:val="pt-BR"/>
        </w:rPr>
        <w:t>8.4 Hitimisho</w:t>
      </w:r>
      <w:bookmarkEnd w:id="1314"/>
      <w:bookmarkEnd w:id="1315"/>
      <w:bookmarkEnd w:id="1316"/>
      <w:bookmarkEnd w:id="1317"/>
      <w:bookmarkEnd w:id="1324"/>
      <w:bookmarkEnd w:id="1325"/>
      <w:bookmarkEnd w:id="1326"/>
      <w:bookmarkEnd w:id="1327"/>
      <w:bookmarkEnd w:id="1328"/>
    </w:p>
    <w:p w14:paraId="1C0F40EB" w14:textId="77777777" w:rsidR="00E73F22" w:rsidRDefault="00000000">
      <w:pPr>
        <w:spacing w:line="360" w:lineRule="auto"/>
        <w:contextualSpacing/>
        <w:jc w:val="both"/>
        <w:rPr>
          <w:sz w:val="24"/>
          <w:szCs w:val="24"/>
          <w:lang w:val="es-ES"/>
        </w:rPr>
      </w:pPr>
      <w:r>
        <w:rPr>
          <w:sz w:val="24"/>
          <w:szCs w:val="24"/>
          <w:lang w:val="es-ES"/>
        </w:rPr>
        <w:t xml:space="preserve">Kukamilika kwa utayarishaji wa Mipango ya Ardhi ambayo ni hatua ya nne kunatoa nafasi kuendelea na hatua ya tano na ya sita ambayo ni kuanza kuandaa taratibu za kurasimisha ardhi ili kuweza kupata hati za hakimiliki za kimila kwa wanakijiji pamoja na kutayarisha mipango ya kina (Detailed Land Use Management Plans) ya kuendeleza kila eneo ili kuweza kupata manufaa ya mipango ya matumizi ya ardhi ambayo kimsingi ni kuongeza uzalishaji wenye tija na kuhifadhi mazingira hivyo matumizi yake kuwa endelevu. Inatarajiwa Halmashauri ya Wilaya ya </w:t>
      </w:r>
      <w:r>
        <w:rPr>
          <w:i/>
          <w:iCs/>
          <w:color w:val="FF0000"/>
          <w:sz w:val="24"/>
          <w:szCs w:val="24"/>
          <w:lang w:val="es-ES"/>
        </w:rPr>
        <w:t xml:space="preserve">Maswa DC</w:t>
      </w:r>
      <w:r>
        <w:rPr>
          <w:sz w:val="24"/>
          <w:szCs w:val="24"/>
          <w:lang w:val="es-ES"/>
        </w:rPr>
        <w:t xml:space="preserve"> itaiwezesha Halmashauri ya Kijiji cha </w:t>
      </w:r>
      <w:r>
        <w:rPr>
          <w:i/>
          <w:iCs/>
          <w:color w:val="FF0000"/>
          <w:sz w:val="24"/>
          <w:szCs w:val="24"/>
          <w:lang w:val="es-ES"/>
        </w:rPr>
        <w:t xml:space="preserve">Zabazaba</w:t>
      </w:r>
      <w:r>
        <w:rPr>
          <w:sz w:val="24"/>
          <w:szCs w:val="24"/>
          <w:lang w:val="es-ES"/>
        </w:rPr>
        <w:t xml:space="preserve"> kumalizia ujenzi wa ofisi itakayofaa kwa ajili ya chumba kimoja cha masijala ya ardhi na pia kuziwezesha idara zake pamoja na timu ya PLUM kushughulikia utayarishaji wa mipango kina kwa kila matumizi yaliyotengewa maeneo. Aidha, Halmashauri ya Wilaya itakuwa kiungo kati ya Serikali ya Kijiji cha </w:t>
      </w:r>
      <w:r>
        <w:rPr>
          <w:i/>
          <w:iCs/>
          <w:color w:val="FF0000"/>
          <w:sz w:val="24"/>
          <w:szCs w:val="24"/>
          <w:lang w:val="es-ES"/>
        </w:rPr>
        <w:t xml:space="preserve">Zabazaba</w:t>
      </w:r>
      <w:r>
        <w:rPr>
          <w:sz w:val="24"/>
          <w:szCs w:val="24"/>
          <w:lang w:val="es-ES"/>
        </w:rPr>
        <w:t xml:space="preserve"> na wadau wa nje ili waweze kusimamia na kutekeleza mpango wa matumizi ya ardhi ya Kijiji chake.</w:t>
      </w:r>
    </w:p>
    <w:p w14:paraId="103A4599" w14:textId="77777777" w:rsidR="00E73F22" w:rsidRDefault="00E73F22">
      <w:pPr>
        <w:spacing w:line="360" w:lineRule="auto"/>
        <w:contextualSpacing/>
        <w:jc w:val="both"/>
        <w:rPr>
          <w:sz w:val="24"/>
          <w:szCs w:val="24"/>
          <w:lang w:val="es-ES" w:eastAsia="en-GB"/>
        </w:rPr>
      </w:pPr>
    </w:p>
    <w:p w14:paraId="268CCA56" w14:textId="77777777" w:rsidR="00E73F22" w:rsidRDefault="00E73F22">
      <w:pPr>
        <w:spacing w:line="360" w:lineRule="auto"/>
        <w:contextualSpacing/>
        <w:jc w:val="both"/>
        <w:rPr>
          <w:sz w:val="24"/>
          <w:szCs w:val="24"/>
          <w:lang w:val="es-ES" w:eastAsia="en-GB"/>
        </w:rPr>
      </w:pPr>
    </w:p>
    <w:p w14:paraId="023B1139" w14:textId="77777777" w:rsidR="00E73F22" w:rsidRDefault="00E73F22">
      <w:pPr>
        <w:spacing w:line="360" w:lineRule="auto"/>
        <w:contextualSpacing/>
        <w:jc w:val="both"/>
        <w:rPr>
          <w:sz w:val="24"/>
          <w:szCs w:val="24"/>
          <w:lang w:val="es-ES" w:eastAsia="en-GB"/>
        </w:rPr>
      </w:pPr>
    </w:p>
    <w:p w14:paraId="2F10723A" w14:textId="77777777" w:rsidR="00E73F22" w:rsidRDefault="00E73F22">
      <w:pPr>
        <w:spacing w:line="360" w:lineRule="auto"/>
        <w:contextualSpacing/>
        <w:jc w:val="both"/>
        <w:rPr>
          <w:sz w:val="24"/>
          <w:szCs w:val="24"/>
          <w:lang w:val="es-ES" w:eastAsia="en-GB"/>
        </w:rPr>
      </w:pPr>
    </w:p>
    <w:p w14:paraId="24FAEF98" w14:textId="77777777" w:rsidR="00E73F22" w:rsidRDefault="00E73F22">
      <w:pPr>
        <w:spacing w:line="360" w:lineRule="auto"/>
        <w:contextualSpacing/>
        <w:jc w:val="both"/>
        <w:rPr>
          <w:sz w:val="24"/>
          <w:szCs w:val="24"/>
          <w:lang w:val="es-ES" w:eastAsia="en-GB"/>
        </w:rPr>
      </w:pPr>
    </w:p>
    <w:p w14:paraId="49C66080" w14:textId="77777777" w:rsidR="00E73F22" w:rsidRDefault="00E73F22">
      <w:pPr>
        <w:spacing w:line="360" w:lineRule="auto"/>
        <w:contextualSpacing/>
        <w:jc w:val="both"/>
        <w:rPr>
          <w:sz w:val="24"/>
          <w:szCs w:val="24"/>
          <w:lang w:val="es-ES" w:eastAsia="en-GB"/>
        </w:rPr>
      </w:pPr>
    </w:p>
    <w:p w14:paraId="5A70F6E0" w14:textId="77777777" w:rsidR="00E73F22" w:rsidRDefault="00E73F22">
      <w:pPr>
        <w:spacing w:line="360" w:lineRule="auto"/>
        <w:contextualSpacing/>
        <w:jc w:val="both"/>
        <w:rPr>
          <w:sz w:val="24"/>
          <w:szCs w:val="24"/>
          <w:lang w:val="es-ES" w:eastAsia="en-GB"/>
        </w:rPr>
      </w:pPr>
    </w:p>
    <w:p w14:paraId="3ABBCA30" w14:textId="77777777" w:rsidR="00E73F22" w:rsidRDefault="00000000">
      <w:pPr>
        <w:pStyle w:val="Caption"/>
        <w:spacing w:line="360" w:lineRule="auto"/>
        <w:contextualSpacing/>
        <w:jc w:val="center"/>
        <w:rPr>
          <w:sz w:val="24"/>
          <w:szCs w:val="24"/>
          <w:lang w:val="es-ES"/>
        </w:rPr>
      </w:pPr>
      <w:bookmarkStart w:id="1329" w:name="_Toc24599"/>
      <w:r>
        <w:rPr>
          <w:sz w:val="24"/>
          <w:szCs w:val="24"/>
          <w:lang w:val="es-ES"/>
        </w:rPr>
        <w:t>VIAMBATISHO</w:t>
      </w:r>
      <w:bookmarkEnd w:id="946"/>
      <w:bookmarkEnd w:id="947"/>
      <w:bookmarkEnd w:id="948"/>
      <w:bookmarkEnd w:id="949"/>
      <w:bookmarkEnd w:id="1329"/>
    </w:p>
    <w:p w14:paraId="514872F8" w14:textId="77777777" w:rsidR="00E73F22" w:rsidRDefault="00000000">
      <w:pPr>
        <w:pStyle w:val="Caption"/>
        <w:jc w:val="both"/>
        <w:rPr>
          <w:b w:val="0"/>
          <w:bCs w:val="0"/>
          <w:i/>
          <w:iCs/>
          <w:color w:val="FF0000"/>
          <w:sz w:val="24"/>
          <w:szCs w:val="24"/>
          <w:lang w:val="es-ES"/>
        </w:rPr>
      </w:pPr>
      <w:bookmarkStart w:id="1330" w:name="_Toc138798407"/>
      <w:bookmarkStart w:id="1331" w:name="_Toc30565"/>
      <w:bookmarkStart w:id="1332" w:name="_Toc132455666"/>
      <w:bookmarkStart w:id="1333" w:name="_Toc129098428"/>
      <w:bookmarkStart w:id="1334" w:name="_Toc11748"/>
      <w:bookmarkStart w:id="1335" w:name="_Toc129528565"/>
      <w:bookmarkStart w:id="1336" w:name="_Toc90467012"/>
      <w:bookmarkEnd w:id="950"/>
      <w:r>
        <w:rPr>
          <w:b w:val="0"/>
          <w:bCs w:val="0"/>
          <w:i/>
          <w:iCs/>
          <w:color w:val="FF0000"/>
          <w:sz w:val="24"/>
          <w:szCs w:val="24"/>
        </w:rPr>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1</w:t>
      </w:r>
      <w:r>
        <w:rPr>
          <w:b w:val="0"/>
          <w:bCs w:val="0"/>
          <w:i/>
          <w:iCs/>
          <w:color w:val="FF0000"/>
          <w:sz w:val="24"/>
          <w:szCs w:val="24"/>
        </w:rPr>
        <w:fldChar w:fldCharType="end"/>
      </w:r>
      <w:r>
        <w:rPr>
          <w:b w:val="0"/>
          <w:bCs w:val="0"/>
          <w:i/>
          <w:iCs/>
          <w:color w:val="FF0000"/>
          <w:sz w:val="24"/>
          <w:szCs w:val="24"/>
        </w:rPr>
        <w:t>:</w:t>
      </w:r>
      <w:r>
        <w:rPr>
          <w:b w:val="0"/>
          <w:bCs w:val="0"/>
          <w:i/>
          <w:iCs/>
          <w:color w:val="FF0000"/>
          <w:sz w:val="24"/>
          <w:szCs w:val="24"/>
          <w:lang w:val="es-ES"/>
        </w:rPr>
        <w:t xml:space="preserve"> Sheria Ndogo za Kusimamia Utekelezaji wa Mpango wa Matumizi ya Ardhi wa Kijiji</w:t>
      </w:r>
      <w:bookmarkEnd w:id="1330"/>
      <w:bookmarkEnd w:id="1331"/>
      <w:bookmarkEnd w:id="1332"/>
      <w:bookmarkEnd w:id="1333"/>
      <w:bookmarkEnd w:id="1334"/>
      <w:bookmarkEnd w:id="1335"/>
    </w:p>
    <w:p w14:paraId="636F84A2" w14:textId="77777777" w:rsidR="00E73F22" w:rsidRDefault="00000000">
      <w:pPr>
        <w:pStyle w:val="Caption"/>
        <w:keepNext/>
        <w:jc w:val="both"/>
        <w:rPr>
          <w:b w:val="0"/>
          <w:bCs w:val="0"/>
          <w:i/>
          <w:iCs/>
          <w:color w:val="FF0000"/>
          <w:sz w:val="24"/>
          <w:szCs w:val="24"/>
        </w:rPr>
      </w:pPr>
      <w:r>
        <w:rPr>
          <w:b w:val="0"/>
          <w:bCs w:val="0"/>
          <w:i/>
          <w:iCs/>
          <w:color w:val="FF0000"/>
          <w:sz w:val="24"/>
          <w:szCs w:val="24"/>
        </w:rPr>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2</w:t>
      </w:r>
      <w:r>
        <w:rPr>
          <w:b w:val="0"/>
          <w:bCs w:val="0"/>
          <w:i/>
          <w:iCs/>
          <w:color w:val="FF0000"/>
          <w:sz w:val="24"/>
          <w:szCs w:val="24"/>
        </w:rPr>
        <w:fldChar w:fldCharType="end"/>
      </w:r>
      <w:r>
        <w:rPr>
          <w:b w:val="0"/>
          <w:bCs w:val="0"/>
          <w:i/>
          <w:iCs/>
          <w:color w:val="FF0000"/>
          <w:sz w:val="24"/>
          <w:szCs w:val="24"/>
        </w:rPr>
        <w:t>: Muhtasari wa Serikali ya Kijiji Kutambulisha Mpango</w:t>
      </w:r>
    </w:p>
    <w:p w14:paraId="4840344F" w14:textId="77777777" w:rsidR="00E73F22" w:rsidRDefault="00000000">
      <w:pPr>
        <w:jc w:val="both"/>
        <w:rPr>
          <w:i/>
          <w:iCs/>
          <w:color w:val="FF0000"/>
          <w:sz w:val="24"/>
          <w:szCs w:val="24"/>
        </w:rPr>
      </w:pPr>
      <w:r>
        <w:rPr>
          <w:i/>
          <w:iCs/>
          <w:color w:val="FF0000"/>
          <w:sz w:val="24"/>
          <w:szCs w:val="24"/>
        </w:rPr>
        <w:t xml:space="preserve">Kiambatisho Na. </w:t>
      </w:r>
      <w:r>
        <w:rPr>
          <w:i/>
          <w:iCs/>
          <w:color w:val="FF0000"/>
          <w:sz w:val="24"/>
          <w:szCs w:val="24"/>
        </w:rPr>
        <w:fldChar w:fldCharType="begin"/>
      </w:r>
      <w:r>
        <w:rPr>
          <w:i/>
          <w:iCs/>
          <w:color w:val="FF0000"/>
          <w:sz w:val="24"/>
          <w:szCs w:val="24"/>
        </w:rPr>
        <w:instrText xml:space="preserve"> SEQ Kiambatisho_Na. \* ARABIC </w:instrText>
      </w:r>
      <w:r>
        <w:rPr>
          <w:i/>
          <w:iCs/>
          <w:color w:val="FF0000"/>
          <w:sz w:val="24"/>
          <w:szCs w:val="24"/>
        </w:rPr>
        <w:fldChar w:fldCharType="separate"/>
      </w:r>
      <w:r>
        <w:rPr>
          <w:i/>
          <w:iCs/>
          <w:color w:val="FF0000"/>
          <w:sz w:val="24"/>
          <w:szCs w:val="24"/>
        </w:rPr>
        <w:t>3</w:t>
      </w:r>
      <w:r>
        <w:rPr>
          <w:i/>
          <w:iCs/>
          <w:color w:val="FF0000"/>
          <w:sz w:val="24"/>
          <w:szCs w:val="24"/>
        </w:rPr>
        <w:fldChar w:fldCharType="end"/>
      </w:r>
      <w:r>
        <w:rPr>
          <w:i/>
          <w:iCs/>
          <w:color w:val="FF0000"/>
          <w:sz w:val="24"/>
          <w:szCs w:val="24"/>
        </w:rPr>
        <w:t>: Muhtasari wa mkutano wa Kijiji kwa ajili ya kutambulisha Mpango</w:t>
      </w:r>
    </w:p>
    <w:p w14:paraId="6223A565" w14:textId="77777777" w:rsidR="00E73F22" w:rsidRDefault="00000000">
      <w:pPr>
        <w:pStyle w:val="Caption"/>
        <w:keepNext/>
        <w:jc w:val="both"/>
        <w:rPr>
          <w:b w:val="0"/>
          <w:bCs w:val="0"/>
          <w:i/>
          <w:iCs/>
          <w:color w:val="FF0000"/>
          <w:sz w:val="24"/>
          <w:szCs w:val="24"/>
        </w:rPr>
      </w:pPr>
      <w:r>
        <w:rPr>
          <w:b w:val="0"/>
          <w:bCs w:val="0"/>
          <w:i/>
          <w:iCs/>
          <w:color w:val="FF0000"/>
          <w:sz w:val="24"/>
          <w:szCs w:val="24"/>
        </w:rPr>
        <w:lastRenderedPageBreak/>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4</w:t>
      </w:r>
      <w:r>
        <w:rPr>
          <w:b w:val="0"/>
          <w:bCs w:val="0"/>
          <w:i/>
          <w:iCs/>
          <w:color w:val="FF0000"/>
          <w:sz w:val="24"/>
          <w:szCs w:val="24"/>
        </w:rPr>
        <w:fldChar w:fldCharType="end"/>
      </w:r>
      <w:r>
        <w:rPr>
          <w:b w:val="0"/>
          <w:bCs w:val="0"/>
          <w:i/>
          <w:iCs/>
          <w:color w:val="FF0000"/>
          <w:sz w:val="24"/>
          <w:szCs w:val="24"/>
        </w:rPr>
        <w:t>: Muhtasari wa Halmashauri ya Kijiji Kupendekeza Maeneo ya Mpango wa Matumizi ya Ardhi</w:t>
      </w:r>
    </w:p>
    <w:p w14:paraId="0C8D06B6" w14:textId="77777777" w:rsidR="00E73F22" w:rsidRDefault="00E73F22">
      <w:pPr>
        <w:pStyle w:val="Caption"/>
        <w:keepNext/>
        <w:jc w:val="both"/>
        <w:rPr>
          <w:b w:val="0"/>
          <w:bCs w:val="0"/>
          <w:i/>
          <w:iCs/>
          <w:color w:val="FF0000"/>
          <w:sz w:val="24"/>
          <w:szCs w:val="24"/>
        </w:rPr>
      </w:pPr>
    </w:p>
    <w:p w14:paraId="194720A1" w14:textId="77777777" w:rsidR="00E73F22" w:rsidRDefault="00000000">
      <w:pPr>
        <w:jc w:val="both"/>
        <w:rPr>
          <w:i/>
          <w:iCs/>
          <w:color w:val="FF0000"/>
          <w:sz w:val="24"/>
          <w:szCs w:val="24"/>
        </w:rPr>
      </w:pPr>
      <w:r>
        <w:rPr>
          <w:i/>
          <w:iCs/>
          <w:color w:val="FF0000"/>
          <w:sz w:val="24"/>
          <w:szCs w:val="24"/>
        </w:rPr>
        <w:t>Kiambatisho Na. 5: Muhtasari wa Mkutano Mkuu wa Wananchi Kupitisha Mpango</w:t>
      </w:r>
    </w:p>
    <w:p w14:paraId="58BB6FEB" w14:textId="77777777" w:rsidR="00E73F22" w:rsidRDefault="00000000">
      <w:pPr>
        <w:jc w:val="both"/>
        <w:rPr>
          <w:i/>
          <w:iCs/>
          <w:color w:val="FF0000"/>
          <w:sz w:val="24"/>
          <w:szCs w:val="24"/>
          <w:lang w:val="pt-BR"/>
        </w:rPr>
      </w:pPr>
      <w:r>
        <w:rPr>
          <w:i/>
          <w:iCs/>
          <w:color w:val="FF0000"/>
          <w:sz w:val="24"/>
          <w:szCs w:val="24"/>
        </w:rPr>
        <w:t>Kiambatisho Na. 6:</w:t>
      </w:r>
      <w:r>
        <w:rPr>
          <w:i/>
          <w:iCs/>
          <w:color w:val="FF0000"/>
          <w:sz w:val="24"/>
          <w:szCs w:val="24"/>
          <w:lang w:val="pt-BR"/>
        </w:rPr>
        <w:t xml:space="preserve"> Jira za Maeneo yaliyopendekezwa.</w:t>
      </w:r>
    </w:p>
    <w:p w14:paraId="29C16363" w14:textId="77777777" w:rsidR="00E73F22" w:rsidRDefault="00000000">
      <w:pPr>
        <w:pStyle w:val="Caption"/>
        <w:keepNext/>
        <w:jc w:val="both"/>
        <w:rPr>
          <w:b w:val="0"/>
          <w:bCs w:val="0"/>
          <w:i/>
          <w:iCs/>
          <w:color w:val="FF0000"/>
          <w:sz w:val="24"/>
          <w:szCs w:val="24"/>
        </w:rPr>
      </w:pPr>
      <w:r>
        <w:rPr>
          <w:b w:val="0"/>
          <w:bCs w:val="0"/>
          <w:i/>
          <w:iCs/>
          <w:color w:val="FF0000"/>
          <w:sz w:val="24"/>
          <w:szCs w:val="24"/>
        </w:rPr>
        <w:t>Kiambatisho Na. 7:</w:t>
      </w:r>
      <w:r>
        <w:rPr>
          <w:b w:val="0"/>
          <w:bCs w:val="0"/>
          <w:i/>
          <w:iCs/>
          <w:color w:val="FF0000"/>
          <w:sz w:val="24"/>
          <w:szCs w:val="24"/>
          <w:lang w:val="pt-BR"/>
        </w:rPr>
        <w:t xml:space="preserve"> Jira za Maeneo </w:t>
      </w:r>
      <w:r>
        <w:rPr>
          <w:b w:val="0"/>
          <w:bCs w:val="0"/>
          <w:i/>
          <w:iCs/>
          <w:color w:val="FF0000"/>
          <w:sz w:val="24"/>
          <w:szCs w:val="24"/>
        </w:rPr>
        <w:t>ya Mabango</w:t>
      </w:r>
    </w:p>
    <w:p w14:paraId="7B0E9EB5" w14:textId="77777777" w:rsidR="00E73F22" w:rsidRDefault="00000000">
      <w:pPr>
        <w:jc w:val="both"/>
        <w:rPr>
          <w:i/>
          <w:iCs/>
          <w:color w:val="FF0000"/>
          <w:sz w:val="24"/>
          <w:szCs w:val="24"/>
        </w:rPr>
      </w:pPr>
      <w:r>
        <w:rPr>
          <w:i/>
          <w:iCs/>
          <w:color w:val="FF0000"/>
          <w:sz w:val="24"/>
          <w:szCs w:val="24"/>
        </w:rPr>
        <w:t>Kiambatisho Na. 8: Mpango kazi</w:t>
      </w:r>
    </w:p>
    <w:p w14:paraId="7AEB8C79" w14:textId="77777777" w:rsidR="00E73F22" w:rsidRDefault="00E73F22"/>
    <w:p w14:paraId="3978EE93" w14:textId="77777777" w:rsidR="00E73F22" w:rsidRDefault="00E73F22">
      <w:pPr>
        <w:rPr>
          <w:b/>
          <w:sz w:val="24"/>
          <w:szCs w:val="24"/>
        </w:rPr>
      </w:pPr>
    </w:p>
    <w:p w14:paraId="6F65578A" w14:textId="77777777" w:rsidR="00E73F22" w:rsidRDefault="00E73F22"/>
    <w:p w14:paraId="1DDC36AE" w14:textId="77777777" w:rsidR="00E73F22" w:rsidRDefault="00E73F22">
      <w:pPr>
        <w:rPr>
          <w:lang w:val="es-ES"/>
        </w:rPr>
      </w:pPr>
    </w:p>
    <w:p w14:paraId="242A7A45" w14:textId="77777777" w:rsidR="00E73F22" w:rsidRDefault="00E73F22">
      <w:pPr>
        <w:pStyle w:val="Caption"/>
        <w:keepNext/>
        <w:rPr>
          <w:sz w:val="24"/>
          <w:szCs w:val="24"/>
        </w:rPr>
      </w:pPr>
      <w:bookmarkStart w:id="1337" w:name="_Toc138798412"/>
      <w:bookmarkStart w:id="1338" w:name="_Toc132291213"/>
      <w:bookmarkEnd w:id="951"/>
      <w:bookmarkEnd w:id="952"/>
      <w:bookmarkEnd w:id="953"/>
      <w:bookmarkEnd w:id="954"/>
      <w:bookmarkEnd w:id="1336"/>
    </w:p>
    <w:bookmarkEnd w:id="1337"/>
    <w:p w14:paraId="0CA1605E" w14:textId="77777777" w:rsidR="00E73F22" w:rsidRDefault="00E73F22">
      <w:pPr>
        <w:pStyle w:val="Caption"/>
        <w:keepNext/>
        <w:jc w:val="center"/>
        <w:rPr>
          <w:sz w:val="24"/>
          <w:szCs w:val="24"/>
          <w:lang w:val="pt-BR"/>
        </w:rPr>
      </w:pPr>
    </w:p>
    <w:p w14:paraId="25FAAB93" w14:textId="77777777" w:rsidR="00E73F22" w:rsidRDefault="00E73F22">
      <w:pPr>
        <w:rPr>
          <w:lang w:val="pt-BR"/>
        </w:rPr>
      </w:pPr>
    </w:p>
    <w:p w14:paraId="1C94ED70" w14:textId="77777777" w:rsidR="00E73F22" w:rsidRDefault="00E73F22">
      <w:pPr>
        <w:spacing w:line="360" w:lineRule="auto"/>
        <w:contextualSpacing/>
        <w:jc w:val="center"/>
        <w:rPr>
          <w:sz w:val="24"/>
          <w:szCs w:val="24"/>
        </w:rPr>
      </w:pPr>
    </w:p>
    <w:p w14:paraId="18659CA9" w14:textId="77777777" w:rsidR="00E73F22" w:rsidRDefault="00E73F22">
      <w:pPr>
        <w:spacing w:line="360" w:lineRule="auto"/>
        <w:contextualSpacing/>
        <w:jc w:val="center"/>
        <w:rPr>
          <w:sz w:val="24"/>
          <w:szCs w:val="24"/>
        </w:rPr>
      </w:pPr>
    </w:p>
    <w:p w14:paraId="0D37B100" w14:textId="77777777" w:rsidR="00E73F22" w:rsidRDefault="00E73F22">
      <w:pPr>
        <w:spacing w:line="360" w:lineRule="auto"/>
        <w:contextualSpacing/>
        <w:jc w:val="center"/>
        <w:rPr>
          <w:sz w:val="24"/>
          <w:szCs w:val="24"/>
        </w:rPr>
      </w:pPr>
    </w:p>
    <w:p w14:paraId="2C8E09EB" w14:textId="77777777" w:rsidR="00E73F22" w:rsidRDefault="00E73F22">
      <w:pPr>
        <w:spacing w:line="360" w:lineRule="auto"/>
        <w:contextualSpacing/>
        <w:jc w:val="center"/>
        <w:rPr>
          <w:sz w:val="24"/>
          <w:szCs w:val="24"/>
        </w:rPr>
      </w:pPr>
    </w:p>
    <w:p w14:paraId="601F49B2" w14:textId="77777777" w:rsidR="00E73F22" w:rsidRDefault="00E73F22">
      <w:pPr>
        <w:spacing w:line="360" w:lineRule="auto"/>
        <w:contextualSpacing/>
        <w:jc w:val="center"/>
        <w:rPr>
          <w:sz w:val="24"/>
          <w:szCs w:val="24"/>
        </w:rPr>
      </w:pPr>
    </w:p>
    <w:p w14:paraId="2B5B1CE3" w14:textId="77777777" w:rsidR="00E73F22" w:rsidRDefault="00E73F22">
      <w:pPr>
        <w:spacing w:line="360" w:lineRule="auto"/>
        <w:contextualSpacing/>
        <w:jc w:val="center"/>
        <w:rPr>
          <w:sz w:val="24"/>
          <w:szCs w:val="24"/>
        </w:rPr>
      </w:pPr>
    </w:p>
    <w:p w14:paraId="61700788" w14:textId="77777777" w:rsidR="00E73F22" w:rsidRDefault="00E73F22">
      <w:pPr>
        <w:spacing w:line="360" w:lineRule="auto"/>
        <w:contextualSpacing/>
        <w:jc w:val="center"/>
        <w:rPr>
          <w:sz w:val="24"/>
          <w:szCs w:val="24"/>
        </w:rPr>
      </w:pPr>
    </w:p>
    <w:p w14:paraId="21DDC8CC" w14:textId="77777777" w:rsidR="00E73F22" w:rsidRDefault="00E73F22">
      <w:pPr>
        <w:spacing w:line="360" w:lineRule="auto"/>
        <w:contextualSpacing/>
        <w:jc w:val="center"/>
        <w:rPr>
          <w:sz w:val="24"/>
          <w:szCs w:val="24"/>
        </w:rPr>
      </w:pPr>
    </w:p>
    <w:p w14:paraId="546CEC29" w14:textId="77777777" w:rsidR="00E73F22" w:rsidRDefault="00E73F22">
      <w:pPr>
        <w:spacing w:line="360" w:lineRule="auto"/>
        <w:contextualSpacing/>
        <w:jc w:val="center"/>
        <w:rPr>
          <w:sz w:val="24"/>
          <w:szCs w:val="24"/>
        </w:rPr>
      </w:pPr>
    </w:p>
    <w:p w14:paraId="71ACC79E" w14:textId="77777777" w:rsidR="00E73F22" w:rsidRDefault="00E73F22">
      <w:pPr>
        <w:spacing w:line="360" w:lineRule="auto"/>
        <w:contextualSpacing/>
        <w:jc w:val="center"/>
        <w:rPr>
          <w:sz w:val="24"/>
          <w:szCs w:val="24"/>
        </w:rPr>
      </w:pPr>
    </w:p>
    <w:p w14:paraId="0C72F9BA" w14:textId="77777777" w:rsidR="00E73F22" w:rsidRDefault="00E73F22">
      <w:pPr>
        <w:spacing w:line="360" w:lineRule="auto"/>
        <w:contextualSpacing/>
        <w:jc w:val="center"/>
        <w:rPr>
          <w:sz w:val="24"/>
          <w:szCs w:val="24"/>
        </w:rPr>
      </w:pPr>
    </w:p>
    <w:p w14:paraId="31E31BD4" w14:textId="77777777" w:rsidR="00E73F22" w:rsidRDefault="00E73F22">
      <w:pPr>
        <w:spacing w:line="360" w:lineRule="auto"/>
        <w:contextualSpacing/>
        <w:jc w:val="center"/>
        <w:rPr>
          <w:sz w:val="24"/>
          <w:szCs w:val="24"/>
        </w:rPr>
      </w:pPr>
    </w:p>
    <w:p w14:paraId="70AF63E3" w14:textId="77777777" w:rsidR="00E73F22" w:rsidRDefault="00E73F22">
      <w:pPr>
        <w:spacing w:line="360" w:lineRule="auto"/>
        <w:contextualSpacing/>
        <w:jc w:val="center"/>
        <w:rPr>
          <w:sz w:val="24"/>
          <w:szCs w:val="24"/>
        </w:rPr>
      </w:pPr>
    </w:p>
    <w:p w14:paraId="1397ED6F" w14:textId="77777777" w:rsidR="00E73F22" w:rsidRDefault="00E73F22">
      <w:pPr>
        <w:spacing w:line="360" w:lineRule="auto"/>
        <w:contextualSpacing/>
        <w:jc w:val="center"/>
        <w:rPr>
          <w:sz w:val="24"/>
          <w:szCs w:val="24"/>
        </w:rPr>
      </w:pPr>
    </w:p>
    <w:bookmarkEnd w:id="1338"/>
    <w:p w14:paraId="467C7971" w14:textId="77777777" w:rsidR="00E73F22" w:rsidRDefault="00E73F22">
      <w:pPr>
        <w:spacing w:line="360" w:lineRule="auto"/>
        <w:contextualSpacing/>
        <w:rPr>
          <w:sz w:val="24"/>
          <w:szCs w:val="24"/>
        </w:rPr>
      </w:pPr>
    </w:p>
    <w:sectPr w:rsidR="00E73F22">
      <w:pgSz w:w="12240" w:h="15840"/>
      <w:pgMar w:top="1138" w:right="850" w:bottom="245" w:left="1296"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4335" w14:textId="77777777" w:rsidR="009D0978" w:rsidRDefault="009D0978">
      <w:pPr>
        <w:spacing w:line="240" w:lineRule="auto"/>
      </w:pPr>
      <w:r>
        <w:separator/>
      </w:r>
    </w:p>
  </w:endnote>
  <w:endnote w:type="continuationSeparator" w:id="0">
    <w:p w14:paraId="45977BE9" w14:textId="77777777" w:rsidR="009D0978" w:rsidRDefault="009D0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ill Sans Nova">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F453" w14:textId="77777777" w:rsidR="00E73F22" w:rsidRDefault="00000000">
    <w:pPr>
      <w:framePr w:wrap="around" w:vAnchor="text" w:hAnchor="margin" w:xAlign="right" w:y="1"/>
    </w:pPr>
    <w:r>
      <w:fldChar w:fldCharType="begin"/>
    </w:r>
    <w:r>
      <w:instrText xml:space="preserve">PAGE  </w:instrText>
    </w:r>
    <w:r>
      <w:fldChar w:fldCharType="separate"/>
    </w:r>
    <w:r>
      <w:t>3</w:t>
    </w:r>
    <w:r>
      <w:fldChar w:fldCharType="end"/>
    </w:r>
  </w:p>
  <w:p w14:paraId="6303C96D" w14:textId="77777777" w:rsidR="00E73F22" w:rsidRDefault="00E73F22">
    <w:pP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0FD3"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59D3C175" w14:textId="77777777" w:rsidR="00E73F22" w:rsidRDefault="00E73F22">
    <w:pPr>
      <w:pStyle w:val="Footer"/>
      <w:jc w:val="right"/>
      <w:rPr>
        <w:rFonts w:ascii="Calibri" w:hAnsi="Calibri"/>
        <w:i/>
        <w:sz w:val="16"/>
        <w:szCs w:val="16"/>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6C24" w14:textId="77777777" w:rsidR="00E73F22" w:rsidRDefault="00000000">
    <w:pPr>
      <w:pStyle w:val="Footer"/>
      <w:jc w:val="right"/>
      <w:rPr>
        <w:rFonts w:ascii="Tempus Sans ITC" w:hAnsi="Tempus Sans ITC"/>
        <w:b/>
        <w:i/>
        <w:sz w:val="18"/>
        <w:szCs w:val="22"/>
      </w:rPr>
    </w:pPr>
    <w:r>
      <w:rPr>
        <w:noProof/>
      </w:rPr>
      <mc:AlternateContent>
        <mc:Choice Requires="wps">
          <w:drawing>
            <wp:anchor distT="0" distB="0" distL="114300" distR="114300" simplePos="0" relativeHeight="251662336" behindDoc="0" locked="0" layoutInCell="1" allowOverlap="1" wp14:anchorId="5A9399DD" wp14:editId="6B828AE0">
              <wp:simplePos x="0" y="0"/>
              <wp:positionH relativeFrom="margin">
                <wp:align>center</wp:align>
              </wp:positionH>
              <wp:positionV relativeFrom="paragraph">
                <wp:posOffset>0</wp:posOffset>
              </wp:positionV>
              <wp:extent cx="153035" cy="175260"/>
              <wp:effectExtent l="0" t="0" r="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ffectLst/>
                    </wps:spPr>
                    <wps:txbx>
                      <w:txbxContent>
                        <w:p w14:paraId="5A702709" w14:textId="77777777" w:rsidR="00E73F22" w:rsidRDefault="00000000">
                          <w:pPr>
                            <w:pStyle w:val="Footer"/>
                          </w:pPr>
                          <w:r>
                            <w:fldChar w:fldCharType="begin"/>
                          </w:r>
                          <w:r>
                            <w:instrText xml:space="preserve"> PAGE  \* MERGEFORMAT </w:instrText>
                          </w:r>
                          <w:r>
                            <w:fldChar w:fldCharType="separate"/>
                          </w:r>
                          <w:r>
                            <w:t>74</w:t>
                          </w:r>
                          <w:r>
                            <w:fldChar w:fldCharType="end"/>
                          </w:r>
                        </w:p>
                      </w:txbxContent>
                    </wps:txbx>
                    <wps:bodyPr rot="0" vert="horz" wrap="none" lIns="0" tIns="0" rIns="0" bIns="0" anchor="t" anchorCtr="0" upright="1">
                      <a:spAutoFit/>
                    </wps:bodyPr>
                  </wps:wsp>
                </a:graphicData>
              </a:graphic>
            </wp:anchor>
          </w:drawing>
        </mc:Choice>
        <mc:Fallback>
          <w:pict>
            <v:shapetype w14:anchorId="5A9399DD" id="_x0000_t202" coordsize="21600,21600" o:spt="202" path="m,l,21600r21600,l21600,xe">
              <v:stroke joinstyle="miter"/>
              <v:path gradientshapeok="t" o:connecttype="rect"/>
            </v:shapetype>
            <v:shape id="Text Box 22" o:spid="_x0000_s1039" type="#_x0000_t202" style="position:absolute;left:0;text-align:left;margin-left:0;margin-top:0;width:12.05pt;height:13.8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" filled="f" stroked="f">
              <v:textbox style="mso-fit-shape-to-text:t" inset="0,0,0,0">
                <w:txbxContent>
                  <w:p w14:paraId="5A702709" w14:textId="77777777" w:rsidR="00E73F22" w:rsidRDefault="00000000">
                    <w:pPr>
                      <w:pStyle w:val="Footer"/>
                    </w:pPr>
                    <w:r>
                      <w:fldChar w:fldCharType="begin"/>
                    </w:r>
                    <w:r>
                      <w:instrText xml:space="preserve"> PAGE  \* MERGEFORMAT </w:instrText>
                    </w:r>
                    <w:r>
                      <w:fldChar w:fldCharType="separate"/>
                    </w:r>
                    <w:r>
                      <w:t>74</w:t>
                    </w:r>
                    <w:r>
                      <w:fldChar w:fldCharType="end"/>
                    </w: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F4C8F"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0D08E24B" w14:textId="77777777" w:rsidR="00E73F22" w:rsidRDefault="00E73F22">
    <w:pPr>
      <w:pStyle w:val="Footer"/>
      <w:jc w:val="right"/>
      <w:rPr>
        <w:rFonts w:ascii="Calibri" w:hAnsi="Calibri"/>
        <w:i/>
        <w:sz w:val="16"/>
        <w:szCs w:val="16"/>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42A9" w14:textId="77777777" w:rsidR="00E73F22" w:rsidRDefault="00000000">
    <w:pPr>
      <w:pStyle w:val="Footer"/>
      <w:jc w:val="right"/>
      <w:rPr>
        <w:rFonts w:ascii="Tempus Sans ITC" w:hAnsi="Tempus Sans ITC"/>
        <w:b/>
        <w:i/>
        <w:sz w:val="18"/>
        <w:szCs w:val="22"/>
      </w:rPr>
    </w:pPr>
    <w:r>
      <w:rPr>
        <w:noProof/>
        <w:sz w:val="18"/>
      </w:rPr>
      <mc:AlternateContent>
        <mc:Choice Requires="wps">
          <w:drawing>
            <wp:anchor distT="0" distB="0" distL="114300" distR="114300" simplePos="0" relativeHeight="251659264" behindDoc="0" locked="0" layoutInCell="1" allowOverlap="1" wp14:anchorId="0A169A2E" wp14:editId="20259248">
              <wp:simplePos x="0" y="0"/>
              <wp:positionH relativeFrom="margin">
                <wp:align>center</wp:align>
              </wp:positionH>
              <wp:positionV relativeFrom="paragraph">
                <wp:posOffset>0</wp:posOffset>
              </wp:positionV>
              <wp:extent cx="153035" cy="175260"/>
              <wp:effectExtent l="0" t="0" r="0" b="0"/>
              <wp:wrapNone/>
              <wp:docPr id="12" name="Text Box 21"/>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762EA11A" w14:textId="77777777" w:rsidR="00E73F22" w:rsidRDefault="00000000">
                          <w:pPr>
                            <w:pStyle w:val="Footer"/>
                          </w:pPr>
                          <w:r>
                            <w:fldChar w:fldCharType="begin"/>
                          </w:r>
                          <w:r>
                            <w:instrText xml:space="preserve"> PAGE  \* MERGEFORMAT </w:instrText>
                          </w:r>
                          <w:r>
                            <w:fldChar w:fldCharType="separate"/>
                          </w:r>
                          <w:r>
                            <w:t>75</w:t>
                          </w:r>
                          <w:r>
                            <w:fldChar w:fldCharType="end"/>
                          </w:r>
                        </w:p>
                      </w:txbxContent>
                    </wps:txbx>
                    <wps:bodyPr wrap="none" lIns="0" tIns="0" rIns="0" bIns="0">
                      <a:spAutoFit/>
                    </wps:bodyPr>
                  </wps:wsp>
                </a:graphicData>
              </a:graphic>
            </wp:anchor>
          </w:drawing>
        </mc:Choice>
        <mc:Fallback>
          <w:pict>
            <v:shapetype w14:anchorId="0A169A2E" id="_x0000_t202" coordsize="21600,21600" o:spt="202" path="m,l,21600r21600,l21600,xe">
              <v:stroke joinstyle="miter"/>
              <v:path gradientshapeok="t" o:connecttype="rect"/>
            </v:shapetype>
            <v:shape id="Text Box 21" o:spid="_x0000_s1040" type="#_x0000_t202" style="position:absolute;left:0;text-align:left;margin-left:0;margin-top:0;width:12.05pt;height:13.8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" filled="f" stroked="f">
              <v:textbox style="mso-fit-shape-to-text:t" inset="0,0,0,0">
                <w:txbxContent>
                  <w:p w14:paraId="762EA11A" w14:textId="77777777" w:rsidR="00E73F22" w:rsidRDefault="00000000">
                    <w:pPr>
                      <w:pStyle w:val="Footer"/>
                    </w:pPr>
                    <w:r>
                      <w:fldChar w:fldCharType="begin"/>
                    </w:r>
                    <w:r>
                      <w:instrText xml:space="preserve"> PAGE  \* MERGEFORMAT </w:instrText>
                    </w:r>
                    <w:r>
                      <w:fldChar w:fldCharType="separate"/>
                    </w:r>
                    <w:r>
                      <w:t>75</w:t>
                    </w:r>
                    <w: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BB93C"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6B2DF4F5" w14:textId="77777777" w:rsidR="00E73F22" w:rsidRDefault="00E73F22">
    <w:pPr>
      <w:pStyle w:val="Footer"/>
      <w:jc w:val="right"/>
      <w:rPr>
        <w:rFonts w:ascii="Calibri" w:hAnsi="Calibri"/>
        <w:i/>
        <w:sz w:val="16"/>
        <w:szCs w:val="16"/>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1A8D" w14:textId="77777777" w:rsidR="00E73F22" w:rsidRDefault="00000000">
    <w:pPr>
      <w:pStyle w:val="Footer"/>
      <w:jc w:val="right"/>
      <w:rPr>
        <w:rFonts w:ascii="Tempus Sans ITC" w:hAnsi="Tempus Sans ITC"/>
        <w:b/>
        <w:i/>
        <w:sz w:val="18"/>
        <w:szCs w:val="22"/>
      </w:rPr>
    </w:pPr>
    <w:r>
      <w:rPr>
        <w:noProof/>
        <w:sz w:val="18"/>
      </w:rPr>
      <mc:AlternateContent>
        <mc:Choice Requires="wps">
          <w:drawing>
            <wp:anchor distT="0" distB="0" distL="114300" distR="114300" simplePos="0" relativeHeight="251660288" behindDoc="0" locked="0" layoutInCell="1" allowOverlap="1" wp14:anchorId="5C699724" wp14:editId="59D828C0">
              <wp:simplePos x="0" y="0"/>
              <wp:positionH relativeFrom="margin">
                <wp:align>center</wp:align>
              </wp:positionH>
              <wp:positionV relativeFrom="paragraph">
                <wp:posOffset>0</wp:posOffset>
              </wp:positionV>
              <wp:extent cx="153035" cy="175260"/>
              <wp:effectExtent l="0" t="0" r="0" b="0"/>
              <wp:wrapNone/>
              <wp:docPr id="13" name="Text Box 22"/>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499DA205" w14:textId="77777777" w:rsidR="00E73F22" w:rsidRDefault="00000000">
                          <w:pPr>
                            <w:pStyle w:val="Footer"/>
                          </w:pPr>
                          <w:r>
                            <w:fldChar w:fldCharType="begin"/>
                          </w:r>
                          <w:r>
                            <w:instrText xml:space="preserve"> PAGE  \* MERGEFORMAT </w:instrText>
                          </w:r>
                          <w:r>
                            <w:fldChar w:fldCharType="separate"/>
                          </w:r>
                          <w:r>
                            <w:t>101</w:t>
                          </w:r>
                          <w:r>
                            <w:fldChar w:fldCharType="end"/>
                          </w:r>
                        </w:p>
                      </w:txbxContent>
                    </wps:txbx>
                    <wps:bodyPr wrap="none" lIns="0" tIns="0" rIns="0" bIns="0">
                      <a:spAutoFit/>
                    </wps:bodyPr>
                  </wps:wsp>
                </a:graphicData>
              </a:graphic>
            </wp:anchor>
          </w:drawing>
        </mc:Choice>
        <mc:Fallback>
          <w:pict>
            <v:shapetype w14:anchorId="5C699724" id="_x0000_t202" coordsize="21600,21600" o:spt="202" path="m,l,21600r21600,l21600,xe">
              <v:stroke joinstyle="miter"/>
              <v:path gradientshapeok="t" o:connecttype="rect"/>
            </v:shapetype>
            <v:shape id="_x0000_s1041" type="#_x0000_t202" style="position:absolute;left:0;text-align:left;margin-left:0;margin-top:0;width:12.05pt;height:13.8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" filled="f" stroked="f">
              <v:textbox style="mso-fit-shape-to-text:t" inset="0,0,0,0">
                <w:txbxContent>
                  <w:p w14:paraId="499DA205" w14:textId="77777777" w:rsidR="00E73F22" w:rsidRDefault="00000000">
                    <w:pPr>
                      <w:pStyle w:val="Footer"/>
                    </w:pPr>
                    <w:r>
                      <w:fldChar w:fldCharType="begin"/>
                    </w:r>
                    <w:r>
                      <w:instrText xml:space="preserve"> PAGE  \* MERGEFORMAT </w:instrText>
                    </w:r>
                    <w:r>
                      <w:fldChar w:fldCharType="separate"/>
                    </w:r>
                    <w:r>
                      <w:t>101</w:t>
                    </w:r>
                    <w: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301B"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0A73259F" w14:textId="77777777" w:rsidR="00E73F22" w:rsidRDefault="00E73F22">
    <w:pPr>
      <w:pStyle w:val="Footer"/>
      <w:jc w:val="right"/>
      <w:rPr>
        <w:rFonts w:ascii="Calibri" w:hAnsi="Calibri"/>
        <w: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14A9" w14:textId="77777777" w:rsidR="00E73F22" w:rsidRDefault="00E73F22">
    <w:pPr>
      <w:pStyle w:val="Footer"/>
      <w:jc w:val="center"/>
    </w:pPr>
  </w:p>
  <w:p w14:paraId="1E106E9D" w14:textId="77777777" w:rsidR="00E73F22" w:rsidRDefault="00E73F2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46D0" w14:textId="77777777" w:rsidR="00E73F22" w:rsidRDefault="00000000">
    <w:pPr>
      <w:pStyle w:val="Footer"/>
      <w:jc w:val="center"/>
    </w:pPr>
    <w:r>
      <w:fldChar w:fldCharType="begin"/>
    </w:r>
    <w:r>
      <w:instrText xml:space="preserve"> PAGE   \* MERGEFORMAT </w:instrText>
    </w:r>
    <w:r>
      <w:fldChar w:fldCharType="separate"/>
    </w:r>
    <w:r>
      <w:t>x</w:t>
    </w:r>
    <w:r>
      <w:fldChar w:fldCharType="end"/>
    </w:r>
  </w:p>
  <w:p w14:paraId="75FB5AD2" w14:textId="77777777" w:rsidR="00E73F22" w:rsidRDefault="00E73F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87C1" w14:textId="77777777" w:rsidR="00E73F22" w:rsidRDefault="00000000">
    <w:pPr>
      <w:pStyle w:val="Footer"/>
      <w:jc w:val="center"/>
    </w:pPr>
    <w:r>
      <w:fldChar w:fldCharType="begin"/>
    </w:r>
    <w:r>
      <w:instrText xml:space="preserve"> PAGE   \* MERGEFORMAT </w:instrText>
    </w:r>
    <w:r>
      <w:fldChar w:fldCharType="separate"/>
    </w:r>
    <w:r>
      <w:t>20</w:t>
    </w:r>
    <w:r>
      <w:fldChar w:fldCharType="end"/>
    </w:r>
  </w:p>
  <w:p w14:paraId="4E62F1D8" w14:textId="77777777" w:rsidR="00E73F22" w:rsidRDefault="00E73F22">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632" w14:textId="77777777" w:rsidR="00E73F22" w:rsidRDefault="00000000">
    <w:pPr>
      <w:framePr w:wrap="around" w:vAnchor="text" w:hAnchor="margin" w:xAlign="right" w:y="1"/>
    </w:pPr>
    <w:r>
      <w:fldChar w:fldCharType="begin"/>
    </w:r>
    <w:r>
      <w:instrText xml:space="preserve">PAGE  </w:instrText>
    </w:r>
    <w:r>
      <w:fldChar w:fldCharType="separate"/>
    </w:r>
    <w:r>
      <w:t>18</w:t>
    </w:r>
    <w:r>
      <w:fldChar w:fldCharType="end"/>
    </w:r>
  </w:p>
  <w:p w14:paraId="3EE04D29" w14:textId="77777777" w:rsidR="00E73F22" w:rsidRDefault="00E73F22">
    <w:pP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0190" w14:textId="77777777" w:rsidR="00E73F22" w:rsidRDefault="00000000">
    <w:pPr>
      <w:pStyle w:val="Footer"/>
      <w:jc w:val="center"/>
    </w:pPr>
    <w:r>
      <w:rPr>
        <w:noProof/>
      </w:rPr>
      <mc:AlternateContent>
        <mc:Choice Requires="wps">
          <w:drawing>
            <wp:anchor distT="0" distB="0" distL="114300" distR="114300" simplePos="0" relativeHeight="251661312" behindDoc="0" locked="0" layoutInCell="1" allowOverlap="1" wp14:anchorId="4314C5DF" wp14:editId="0EF7C1B3">
              <wp:simplePos x="0" y="0"/>
              <wp:positionH relativeFrom="margin">
                <wp:align>center</wp:align>
              </wp:positionH>
              <wp:positionV relativeFrom="paragraph">
                <wp:posOffset>0</wp:posOffset>
              </wp:positionV>
              <wp:extent cx="153035" cy="175260"/>
              <wp:effectExtent l="0" t="0" r="0" b="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ffectLst/>
                    </wps:spPr>
                    <wps:txbx>
                      <w:txbxContent>
                        <w:p w14:paraId="6C533404" w14:textId="77777777" w:rsidR="00E73F22" w:rsidRDefault="00000000">
                          <w:pPr>
                            <w:pStyle w:val="Footer"/>
                          </w:pPr>
                          <w:r>
                            <w:fldChar w:fldCharType="begin"/>
                          </w:r>
                          <w:r>
                            <w:instrText xml:space="preserve"> PAGE  \* MERGEFORMAT </w:instrText>
                          </w:r>
                          <w:r>
                            <w:fldChar w:fldCharType="separate"/>
                          </w:r>
                          <w:r>
                            <w:t>38</w:t>
                          </w:r>
                          <w:r>
                            <w:fldChar w:fldCharType="end"/>
                          </w:r>
                        </w:p>
                      </w:txbxContent>
                    </wps:txbx>
                    <wps:bodyPr rot="0" vert="horz" wrap="none" lIns="0" tIns="0" rIns="0" bIns="0" anchor="t" anchorCtr="0" upright="1">
                      <a:spAutoFit/>
                    </wps:bodyPr>
                  </wps:wsp>
                </a:graphicData>
              </a:graphic>
            </wp:anchor>
          </w:drawing>
        </mc:Choice>
        <mc:Fallback>
          <w:pict>
            <v:shapetype w14:anchorId="4314C5DF" id="_x0000_t202" coordsize="21600,21600" o:spt="202" path="m,l,21600r21600,l21600,xe">
              <v:stroke joinstyle="miter"/>
              <v:path gradientshapeok="t" o:connecttype="rect"/>
            </v:shapetype>
            <v:shape id="_x0000_s1036" type="#_x0000_t202" style="position:absolute;left:0;text-align:left;margin-left:0;margin-top:0;width:12.05pt;height:13.8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" filled="f" stroked="f">
              <v:textbox style="mso-fit-shape-to-text:t" inset="0,0,0,0">
                <w:txbxContent>
                  <w:p w14:paraId="6C533404" w14:textId="77777777" w:rsidR="00E73F22" w:rsidRDefault="00000000">
                    <w:pPr>
                      <w:pStyle w:val="Footer"/>
                    </w:pPr>
                    <w:r>
                      <w:fldChar w:fldCharType="begin"/>
                    </w:r>
                    <w:r>
                      <w:instrText xml:space="preserve"> PAGE  \* MERGEFORMAT </w:instrText>
                    </w:r>
                    <w:r>
                      <w:fldChar w:fldCharType="separate"/>
                    </w:r>
                    <w:r>
                      <w:t>38</w:t>
                    </w:r>
                    <w:r>
                      <w:fldChar w:fldCharType="end"/>
                    </w:r>
                  </w:p>
                </w:txbxContent>
              </v:textbox>
              <w10:wrap anchorx="margin"/>
            </v:shape>
          </w:pict>
        </mc:Fallback>
      </mc:AlternateContent>
    </w:r>
  </w:p>
  <w:p w14:paraId="3D65B9B2" w14:textId="77777777" w:rsidR="00E73F22" w:rsidRDefault="00E73F22">
    <w:pP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78F9" w14:textId="77777777" w:rsidR="00E73F22" w:rsidRDefault="00000000">
    <w:pPr>
      <w:framePr w:wrap="around" w:vAnchor="text" w:hAnchor="margin" w:xAlign="right" w:y="1"/>
    </w:pPr>
    <w:r>
      <w:fldChar w:fldCharType="begin"/>
    </w:r>
    <w:r>
      <w:instrText xml:space="preserve">PAGE  </w:instrText>
    </w:r>
    <w:r>
      <w:fldChar w:fldCharType="separate"/>
    </w:r>
    <w:r>
      <w:t>18</w:t>
    </w:r>
    <w:r>
      <w:fldChar w:fldCharType="end"/>
    </w:r>
  </w:p>
  <w:p w14:paraId="5490AC1E" w14:textId="77777777" w:rsidR="00E73F22" w:rsidRDefault="00E73F22">
    <w:pP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3F36" w14:textId="77777777" w:rsidR="00E73F22" w:rsidRDefault="00000000">
    <w:pPr>
      <w:pStyle w:val="Footer"/>
      <w:jc w:val="center"/>
    </w:pPr>
    <w:r>
      <w:rPr>
        <w:noProof/>
      </w:rPr>
      <mc:AlternateContent>
        <mc:Choice Requires="wps">
          <w:drawing>
            <wp:anchor distT="0" distB="0" distL="114300" distR="114300" simplePos="0" relativeHeight="251658240" behindDoc="0" locked="0" layoutInCell="1" allowOverlap="1" wp14:anchorId="51CEA0A8" wp14:editId="7EF62272">
              <wp:simplePos x="0" y="0"/>
              <wp:positionH relativeFrom="margin">
                <wp:align>center</wp:align>
              </wp:positionH>
              <wp:positionV relativeFrom="paragraph">
                <wp:posOffset>0</wp:posOffset>
              </wp:positionV>
              <wp:extent cx="153035" cy="175260"/>
              <wp:effectExtent l="0" t="0" r="0" b="0"/>
              <wp:wrapNone/>
              <wp:docPr id="11" name="Text Box 20"/>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38C6DBC0" w14:textId="77777777" w:rsidR="00E73F22" w:rsidRDefault="00000000">
                          <w:pPr>
                            <w:pStyle w:val="Footer"/>
                          </w:pPr>
                          <w:r>
                            <w:fldChar w:fldCharType="begin"/>
                          </w:r>
                          <w:r>
                            <w:instrText xml:space="preserve"> PAGE  \* MERGEFORMAT </w:instrText>
                          </w:r>
                          <w:r>
                            <w:fldChar w:fldCharType="separate"/>
                          </w:r>
                          <w:r>
                            <w:t>58</w:t>
                          </w:r>
                          <w:r>
                            <w:fldChar w:fldCharType="end"/>
                          </w:r>
                        </w:p>
                      </w:txbxContent>
                    </wps:txbx>
                    <wps:bodyPr wrap="none" lIns="0" tIns="0" rIns="0" bIns="0">
                      <a:spAutoFit/>
                    </wps:bodyPr>
                  </wps:wsp>
                </a:graphicData>
              </a:graphic>
            </wp:anchor>
          </w:drawing>
        </mc:Choice>
        <mc:Fallback>
          <w:pict>
            <v:shapetype w14:anchorId="51CEA0A8" id="_x0000_t202" coordsize="21600,21600" o:spt="202" path="m,l,21600r21600,l21600,xe">
              <v:stroke joinstyle="miter"/>
              <v:path gradientshapeok="t" o:connecttype="rect"/>
            </v:shapetype>
            <v:shape id="Text Box 20" o:spid="_x0000_s1037" type="#_x0000_t202" style="position:absolute;left:0;text-align:left;margin-left:0;margin-top:0;width:12.05pt;height:13.8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" filled="f" stroked="f">
              <v:textbox style="mso-fit-shape-to-text:t" inset="0,0,0,0">
                <w:txbxContent>
                  <w:p w14:paraId="38C6DBC0" w14:textId="77777777" w:rsidR="00E73F22" w:rsidRDefault="00000000">
                    <w:pPr>
                      <w:pStyle w:val="Footer"/>
                    </w:pPr>
                    <w:r>
                      <w:fldChar w:fldCharType="begin"/>
                    </w:r>
                    <w:r>
                      <w:instrText xml:space="preserve"> PAGE  \* MERGEFORMAT </w:instrText>
                    </w:r>
                    <w:r>
                      <w:fldChar w:fldCharType="separate"/>
                    </w:r>
                    <w:r>
                      <w:t>58</w:t>
                    </w:r>
                    <w:r>
                      <w:fldChar w:fldCharType="end"/>
                    </w:r>
                  </w:p>
                </w:txbxContent>
              </v:textbox>
              <w10:wrap anchorx="margin"/>
            </v:shape>
          </w:pict>
        </mc:Fallback>
      </mc:AlternateContent>
    </w:r>
  </w:p>
  <w:p w14:paraId="37A4A780" w14:textId="77777777" w:rsidR="00E73F22" w:rsidRDefault="00E73F22">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8F58" w14:textId="77777777" w:rsidR="00E73F22" w:rsidRDefault="00000000">
    <w:pPr>
      <w:pStyle w:val="Footer"/>
      <w:jc w:val="right"/>
      <w:rPr>
        <w:rFonts w:ascii="Tempus Sans ITC" w:hAnsi="Tempus Sans ITC"/>
        <w:b/>
        <w:i/>
        <w:sz w:val="18"/>
        <w:szCs w:val="22"/>
      </w:rPr>
    </w:pPr>
    <w:r>
      <w:rPr>
        <w:noProof/>
      </w:rPr>
      <mc:AlternateContent>
        <mc:Choice Requires="wps">
          <w:drawing>
            <wp:anchor distT="0" distB="0" distL="114300" distR="114300" simplePos="0" relativeHeight="251663360" behindDoc="0" locked="0" layoutInCell="1" allowOverlap="1" wp14:anchorId="43947250" wp14:editId="30F24D7E">
              <wp:simplePos x="0" y="0"/>
              <wp:positionH relativeFrom="margin">
                <wp:align>center</wp:align>
              </wp:positionH>
              <wp:positionV relativeFrom="paragraph">
                <wp:posOffset>0</wp:posOffset>
              </wp:positionV>
              <wp:extent cx="76835" cy="17526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ffectLst/>
                    </wps:spPr>
                    <wps:txbx>
                      <w:txbxContent>
                        <w:p w14:paraId="6D996073" w14:textId="77777777" w:rsidR="00E73F22" w:rsidRDefault="00000000">
                          <w:pPr>
                            <w:pStyle w:val="Footer"/>
                          </w:pPr>
                          <w:r>
                            <w:fldChar w:fldCharType="begin"/>
                          </w:r>
                          <w:r>
                            <w:instrText xml:space="preserve"> PAGE  \* MERGEFORMAT </w:instrText>
                          </w:r>
                          <w:r>
                            <w:fldChar w:fldCharType="separate"/>
                          </w:r>
                          <w:r>
                            <w:t>71</w:t>
                          </w:r>
                          <w:r>
                            <w:fldChar w:fldCharType="end"/>
                          </w:r>
                        </w:p>
                      </w:txbxContent>
                    </wps:txbx>
                    <wps:bodyPr rot="0" vert="horz" wrap="none" lIns="0" tIns="0" rIns="0" bIns="0" anchor="t" anchorCtr="0" upright="1">
                      <a:spAutoFit/>
                    </wps:bodyPr>
                  </wps:wsp>
                </a:graphicData>
              </a:graphic>
            </wp:anchor>
          </w:drawing>
        </mc:Choice>
        <mc:Fallback>
          <w:pict>
            <v:shapetype w14:anchorId="43947250" id="_x0000_t202" coordsize="21600,21600" o:spt="202" path="m,l,21600r21600,l21600,xe">
              <v:stroke joinstyle="miter"/>
              <v:path gradientshapeok="t" o:connecttype="rect"/>
            </v:shapetype>
            <v:shape id="_x0000_s1038" type="#_x0000_t202" style="position:absolute;left:0;text-align:left;margin-left:0;margin-top:0;width:6.05pt;height:13.8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" filled="f" stroked="f">
              <v:textbox style="mso-fit-shape-to-text:t" inset="0,0,0,0">
                <w:txbxContent>
                  <w:p w14:paraId="6D996073" w14:textId="77777777" w:rsidR="00E73F22" w:rsidRDefault="00000000">
                    <w:pPr>
                      <w:pStyle w:val="Footer"/>
                    </w:pPr>
                    <w:r>
                      <w:fldChar w:fldCharType="begin"/>
                    </w:r>
                    <w:r>
                      <w:instrText xml:space="preserve"> PAGE  \* MERGEFORMAT </w:instrText>
                    </w:r>
                    <w:r>
                      <w:fldChar w:fldCharType="separate"/>
                    </w:r>
                    <w:r>
                      <w:t>71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128DA" w14:textId="77777777" w:rsidR="009D0978" w:rsidRDefault="009D0978">
      <w:pPr>
        <w:spacing w:line="240" w:lineRule="auto"/>
      </w:pPr>
      <w:r>
        <w:separator/>
      </w:r>
    </w:p>
  </w:footnote>
  <w:footnote w:type="continuationSeparator" w:id="0">
    <w:p w14:paraId="4B882653" w14:textId="77777777" w:rsidR="009D0978" w:rsidRDefault="009D09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125"/>
    <w:multiLevelType w:val="multilevel"/>
    <w:tmpl w:val="00D4012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28D7BEC"/>
    <w:multiLevelType w:val="multilevel"/>
    <w:tmpl w:val="028D7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6865B6"/>
    <w:multiLevelType w:val="multilevel"/>
    <w:tmpl w:val="036865B6"/>
    <w:lvl w:ilvl="0">
      <w:start w:val="1"/>
      <w:numFmt w:val="lowerRoman"/>
      <w:lvlText w:val="%1."/>
      <w:lvlJc w:val="righ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044617BA"/>
    <w:multiLevelType w:val="multilevel"/>
    <w:tmpl w:val="044617BA"/>
    <w:lvl w:ilvl="0">
      <w:start w:val="1"/>
      <w:numFmt w:val="bullet"/>
      <w:lvlText w:val=""/>
      <w:lvlJc w:val="left"/>
      <w:pPr>
        <w:ind w:left="744" w:hanging="384"/>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1F45BE"/>
    <w:multiLevelType w:val="multilevel"/>
    <w:tmpl w:val="171F45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D352AF4"/>
    <w:multiLevelType w:val="multilevel"/>
    <w:tmpl w:val="1D352AF4"/>
    <w:lvl w:ilvl="0">
      <w:start w:val="1"/>
      <w:numFmt w:val="lowerRoman"/>
      <w:lvlText w:val="%1)"/>
      <w:lvlJc w:val="left"/>
      <w:pPr>
        <w:ind w:left="720" w:hanging="360"/>
      </w:pPr>
      <w:rPr>
        <w:rFonts w:hint="default"/>
        <w:i w:val="0"/>
        <w:iCs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3220F8D"/>
    <w:multiLevelType w:val="multilevel"/>
    <w:tmpl w:val="23220F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8BC6E66"/>
    <w:multiLevelType w:val="multilevel"/>
    <w:tmpl w:val="28BC6E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B43518F"/>
    <w:multiLevelType w:val="multilevel"/>
    <w:tmpl w:val="2B4351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47067A5"/>
    <w:multiLevelType w:val="multilevel"/>
    <w:tmpl w:val="347067A5"/>
    <w:lvl w:ilvl="0">
      <w:start w:val="1"/>
      <w:numFmt w:val="bullet"/>
      <w:lvlText w:val=""/>
      <w:lvlJc w:val="left"/>
      <w:pPr>
        <w:ind w:left="1182" w:hanging="360"/>
      </w:pPr>
      <w:rPr>
        <w:rFonts w:ascii="Symbol" w:hAnsi="Symbol" w:hint="default"/>
      </w:rPr>
    </w:lvl>
    <w:lvl w:ilvl="1">
      <w:start w:val="1"/>
      <w:numFmt w:val="bullet"/>
      <w:lvlText w:val="o"/>
      <w:lvlJc w:val="left"/>
      <w:pPr>
        <w:ind w:left="1902" w:hanging="360"/>
      </w:pPr>
      <w:rPr>
        <w:rFonts w:ascii="Courier New" w:hAnsi="Courier New" w:cs="Courier New" w:hint="default"/>
      </w:rPr>
    </w:lvl>
    <w:lvl w:ilvl="2">
      <w:start w:val="1"/>
      <w:numFmt w:val="bullet"/>
      <w:lvlText w:val=""/>
      <w:lvlJc w:val="left"/>
      <w:pPr>
        <w:ind w:left="2622" w:hanging="360"/>
      </w:pPr>
      <w:rPr>
        <w:rFonts w:ascii="Wingdings" w:hAnsi="Wingdings" w:hint="default"/>
      </w:rPr>
    </w:lvl>
    <w:lvl w:ilvl="3">
      <w:start w:val="1"/>
      <w:numFmt w:val="bullet"/>
      <w:lvlText w:val=""/>
      <w:lvlJc w:val="left"/>
      <w:pPr>
        <w:ind w:left="3342" w:hanging="360"/>
      </w:pPr>
      <w:rPr>
        <w:rFonts w:ascii="Symbol" w:hAnsi="Symbol" w:hint="default"/>
      </w:rPr>
    </w:lvl>
    <w:lvl w:ilvl="4">
      <w:start w:val="1"/>
      <w:numFmt w:val="bullet"/>
      <w:lvlText w:val="o"/>
      <w:lvlJc w:val="left"/>
      <w:pPr>
        <w:ind w:left="4062" w:hanging="360"/>
      </w:pPr>
      <w:rPr>
        <w:rFonts w:ascii="Courier New" w:hAnsi="Courier New" w:cs="Courier New" w:hint="default"/>
      </w:rPr>
    </w:lvl>
    <w:lvl w:ilvl="5">
      <w:start w:val="1"/>
      <w:numFmt w:val="bullet"/>
      <w:lvlText w:val=""/>
      <w:lvlJc w:val="left"/>
      <w:pPr>
        <w:ind w:left="4782" w:hanging="360"/>
      </w:pPr>
      <w:rPr>
        <w:rFonts w:ascii="Wingdings" w:hAnsi="Wingdings" w:hint="default"/>
      </w:rPr>
    </w:lvl>
    <w:lvl w:ilvl="6">
      <w:start w:val="1"/>
      <w:numFmt w:val="bullet"/>
      <w:lvlText w:val=""/>
      <w:lvlJc w:val="left"/>
      <w:pPr>
        <w:ind w:left="5502" w:hanging="360"/>
      </w:pPr>
      <w:rPr>
        <w:rFonts w:ascii="Symbol" w:hAnsi="Symbol" w:hint="default"/>
      </w:rPr>
    </w:lvl>
    <w:lvl w:ilvl="7">
      <w:start w:val="1"/>
      <w:numFmt w:val="bullet"/>
      <w:lvlText w:val="o"/>
      <w:lvlJc w:val="left"/>
      <w:pPr>
        <w:ind w:left="6222" w:hanging="360"/>
      </w:pPr>
      <w:rPr>
        <w:rFonts w:ascii="Courier New" w:hAnsi="Courier New" w:cs="Courier New" w:hint="default"/>
      </w:rPr>
    </w:lvl>
    <w:lvl w:ilvl="8">
      <w:start w:val="1"/>
      <w:numFmt w:val="bullet"/>
      <w:lvlText w:val=""/>
      <w:lvlJc w:val="left"/>
      <w:pPr>
        <w:ind w:left="6942" w:hanging="360"/>
      </w:pPr>
      <w:rPr>
        <w:rFonts w:ascii="Wingdings" w:hAnsi="Wingdings" w:hint="default"/>
      </w:rPr>
    </w:lvl>
  </w:abstractNum>
  <w:abstractNum w:abstractNumId="10" w15:restartNumberingAfterBreak="0">
    <w:nsid w:val="359D1906"/>
    <w:multiLevelType w:val="multilevel"/>
    <w:tmpl w:val="359D190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5E12804"/>
    <w:multiLevelType w:val="multilevel"/>
    <w:tmpl w:val="35E1280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BE5B6C"/>
    <w:multiLevelType w:val="multilevel"/>
    <w:tmpl w:val="36BE5B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88D3610"/>
    <w:multiLevelType w:val="multilevel"/>
    <w:tmpl w:val="388D36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C4D0B48"/>
    <w:multiLevelType w:val="multilevel"/>
    <w:tmpl w:val="3C4D0B48"/>
    <w:lvl w:ilvl="0">
      <w:start w:val="1"/>
      <w:numFmt w:val="bullet"/>
      <w:lvlText w:val=""/>
      <w:lvlJc w:val="left"/>
      <w:pPr>
        <w:ind w:left="462" w:hanging="360"/>
      </w:pPr>
      <w:rPr>
        <w:rFonts w:ascii="Symbol" w:hAnsi="Symbol" w:hint="default"/>
      </w:rPr>
    </w:lvl>
    <w:lvl w:ilvl="1">
      <w:start w:val="1"/>
      <w:numFmt w:val="bullet"/>
      <w:lvlText w:val="o"/>
      <w:lvlJc w:val="left"/>
      <w:pPr>
        <w:ind w:left="1182" w:hanging="360"/>
      </w:pPr>
      <w:rPr>
        <w:rFonts w:ascii="Courier New" w:hAnsi="Courier New" w:cs="Courier New" w:hint="default"/>
      </w:rPr>
    </w:lvl>
    <w:lvl w:ilvl="2">
      <w:start w:val="1"/>
      <w:numFmt w:val="bullet"/>
      <w:lvlText w:val=""/>
      <w:lvlJc w:val="left"/>
      <w:pPr>
        <w:ind w:left="1902" w:hanging="360"/>
      </w:pPr>
      <w:rPr>
        <w:rFonts w:ascii="Wingdings" w:hAnsi="Wingdings" w:hint="default"/>
      </w:rPr>
    </w:lvl>
    <w:lvl w:ilvl="3">
      <w:start w:val="1"/>
      <w:numFmt w:val="bullet"/>
      <w:lvlText w:val=""/>
      <w:lvlJc w:val="left"/>
      <w:pPr>
        <w:ind w:left="2622" w:hanging="360"/>
      </w:pPr>
      <w:rPr>
        <w:rFonts w:ascii="Symbol" w:hAnsi="Symbol" w:hint="default"/>
      </w:rPr>
    </w:lvl>
    <w:lvl w:ilvl="4">
      <w:start w:val="1"/>
      <w:numFmt w:val="bullet"/>
      <w:lvlText w:val="o"/>
      <w:lvlJc w:val="left"/>
      <w:pPr>
        <w:ind w:left="3342" w:hanging="360"/>
      </w:pPr>
      <w:rPr>
        <w:rFonts w:ascii="Courier New" w:hAnsi="Courier New" w:cs="Courier New" w:hint="default"/>
      </w:rPr>
    </w:lvl>
    <w:lvl w:ilvl="5">
      <w:start w:val="1"/>
      <w:numFmt w:val="bullet"/>
      <w:lvlText w:val=""/>
      <w:lvlJc w:val="left"/>
      <w:pPr>
        <w:ind w:left="4062" w:hanging="360"/>
      </w:pPr>
      <w:rPr>
        <w:rFonts w:ascii="Wingdings" w:hAnsi="Wingdings" w:hint="default"/>
      </w:rPr>
    </w:lvl>
    <w:lvl w:ilvl="6">
      <w:start w:val="1"/>
      <w:numFmt w:val="bullet"/>
      <w:lvlText w:val=""/>
      <w:lvlJc w:val="left"/>
      <w:pPr>
        <w:ind w:left="4782" w:hanging="360"/>
      </w:pPr>
      <w:rPr>
        <w:rFonts w:ascii="Symbol" w:hAnsi="Symbol" w:hint="default"/>
      </w:rPr>
    </w:lvl>
    <w:lvl w:ilvl="7">
      <w:start w:val="1"/>
      <w:numFmt w:val="bullet"/>
      <w:lvlText w:val="o"/>
      <w:lvlJc w:val="left"/>
      <w:pPr>
        <w:ind w:left="5502" w:hanging="360"/>
      </w:pPr>
      <w:rPr>
        <w:rFonts w:ascii="Courier New" w:hAnsi="Courier New" w:cs="Courier New" w:hint="default"/>
      </w:rPr>
    </w:lvl>
    <w:lvl w:ilvl="8">
      <w:start w:val="1"/>
      <w:numFmt w:val="bullet"/>
      <w:lvlText w:val=""/>
      <w:lvlJc w:val="left"/>
      <w:pPr>
        <w:ind w:left="6222" w:hanging="360"/>
      </w:pPr>
      <w:rPr>
        <w:rFonts w:ascii="Wingdings" w:hAnsi="Wingdings" w:hint="default"/>
      </w:rPr>
    </w:lvl>
  </w:abstractNum>
  <w:abstractNum w:abstractNumId="15" w15:restartNumberingAfterBreak="0">
    <w:nsid w:val="40F664DF"/>
    <w:multiLevelType w:val="multilevel"/>
    <w:tmpl w:val="40F664D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430B48F5"/>
    <w:multiLevelType w:val="multilevel"/>
    <w:tmpl w:val="430B48F5"/>
    <w:lvl w:ilvl="0">
      <w:start w:val="1"/>
      <w:numFmt w:val="bullet"/>
      <w:pStyle w:val="Style3"/>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487D2585"/>
    <w:multiLevelType w:val="multilevel"/>
    <w:tmpl w:val="487D258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39960FD"/>
    <w:multiLevelType w:val="multilevel"/>
    <w:tmpl w:val="53996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7330B34"/>
    <w:multiLevelType w:val="multilevel"/>
    <w:tmpl w:val="57330B34"/>
    <w:lvl w:ilvl="0">
      <w:start w:val="1"/>
      <w:numFmt w:val="lowerRoman"/>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757700D"/>
    <w:multiLevelType w:val="multilevel"/>
    <w:tmpl w:val="57577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D633F10"/>
    <w:multiLevelType w:val="multilevel"/>
    <w:tmpl w:val="6D633F10"/>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F0D169A"/>
    <w:multiLevelType w:val="multilevel"/>
    <w:tmpl w:val="6F0D16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38E5E8E"/>
    <w:multiLevelType w:val="multilevel"/>
    <w:tmpl w:val="738E5E8E"/>
    <w:lvl w:ilvl="0">
      <w:start w:val="1"/>
      <w:numFmt w:val="lowerRoman"/>
      <w:lvlText w:val="%1."/>
      <w:lvlJc w:val="left"/>
      <w:pPr>
        <w:ind w:left="1080" w:hanging="72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C4F473D"/>
    <w:multiLevelType w:val="multilevel"/>
    <w:tmpl w:val="7C4F473D"/>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EB7111B"/>
    <w:multiLevelType w:val="multilevel"/>
    <w:tmpl w:val="7EB711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4184737">
    <w:abstractNumId w:val="16"/>
  </w:num>
  <w:num w:numId="2" w16cid:durableId="1433089070">
    <w:abstractNumId w:val="1"/>
  </w:num>
  <w:num w:numId="3" w16cid:durableId="2060012803">
    <w:abstractNumId w:val="19"/>
  </w:num>
  <w:num w:numId="4" w16cid:durableId="1018311423">
    <w:abstractNumId w:val="14"/>
  </w:num>
  <w:num w:numId="5" w16cid:durableId="1232353836">
    <w:abstractNumId w:val="21"/>
  </w:num>
  <w:num w:numId="6" w16cid:durableId="2044942523">
    <w:abstractNumId w:val="24"/>
  </w:num>
  <w:num w:numId="7" w16cid:durableId="1030297802">
    <w:abstractNumId w:val="5"/>
  </w:num>
  <w:num w:numId="8" w16cid:durableId="1463108503">
    <w:abstractNumId w:val="23"/>
  </w:num>
  <w:num w:numId="9" w16cid:durableId="731806135">
    <w:abstractNumId w:val="2"/>
  </w:num>
  <w:num w:numId="10" w16cid:durableId="43022214">
    <w:abstractNumId w:val="3"/>
  </w:num>
  <w:num w:numId="11" w16cid:durableId="2100977801">
    <w:abstractNumId w:val="8"/>
  </w:num>
  <w:num w:numId="12" w16cid:durableId="1716008456">
    <w:abstractNumId w:val="18"/>
  </w:num>
  <w:num w:numId="13" w16cid:durableId="1569073615">
    <w:abstractNumId w:val="12"/>
  </w:num>
  <w:num w:numId="14" w16cid:durableId="1526095272">
    <w:abstractNumId w:val="10"/>
  </w:num>
  <w:num w:numId="15" w16cid:durableId="1015771435">
    <w:abstractNumId w:val="4"/>
  </w:num>
  <w:num w:numId="16" w16cid:durableId="531186999">
    <w:abstractNumId w:val="15"/>
  </w:num>
  <w:num w:numId="17" w16cid:durableId="1752504389">
    <w:abstractNumId w:val="7"/>
  </w:num>
  <w:num w:numId="18" w16cid:durableId="153377753">
    <w:abstractNumId w:val="17"/>
  </w:num>
  <w:num w:numId="19" w16cid:durableId="1139029184">
    <w:abstractNumId w:val="0"/>
  </w:num>
  <w:num w:numId="20" w16cid:durableId="1371615287">
    <w:abstractNumId w:val="22"/>
  </w:num>
  <w:num w:numId="21" w16cid:durableId="1893539152">
    <w:abstractNumId w:val="9"/>
  </w:num>
  <w:num w:numId="22" w16cid:durableId="1978028256">
    <w:abstractNumId w:val="20"/>
  </w:num>
  <w:num w:numId="23" w16cid:durableId="496194950">
    <w:abstractNumId w:val="6"/>
  </w:num>
  <w:num w:numId="24" w16cid:durableId="338890131">
    <w:abstractNumId w:val="13"/>
  </w:num>
  <w:num w:numId="25" w16cid:durableId="1468205957">
    <w:abstractNumId w:val="25"/>
  </w:num>
  <w:num w:numId="26" w16cid:durableId="5472983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wNzC2NDY0MjQzMDZT0lEKTi0uzszPAykwqgUAIkgiwiwAAAA="/>
  </w:docVars>
  <w:rsids>
    <w:rsidRoot w:val="00895471"/>
    <w:rsid w:val="9FF92DE7"/>
    <w:rsid w:val="FDBFE22A"/>
    <w:rsid w:val="FF7FFDDF"/>
    <w:rsid w:val="0000165A"/>
    <w:rsid w:val="00001D9D"/>
    <w:rsid w:val="00001E9B"/>
    <w:rsid w:val="000020ED"/>
    <w:rsid w:val="00002172"/>
    <w:rsid w:val="00002189"/>
    <w:rsid w:val="000021CF"/>
    <w:rsid w:val="00002B44"/>
    <w:rsid w:val="000032A2"/>
    <w:rsid w:val="000032D1"/>
    <w:rsid w:val="0000344A"/>
    <w:rsid w:val="00004113"/>
    <w:rsid w:val="00004410"/>
    <w:rsid w:val="00004EB4"/>
    <w:rsid w:val="00006516"/>
    <w:rsid w:val="00006C9E"/>
    <w:rsid w:val="00007BF1"/>
    <w:rsid w:val="00007D22"/>
    <w:rsid w:val="0001107C"/>
    <w:rsid w:val="00011197"/>
    <w:rsid w:val="000112EF"/>
    <w:rsid w:val="0001163A"/>
    <w:rsid w:val="00011B12"/>
    <w:rsid w:val="00011E6B"/>
    <w:rsid w:val="0001238B"/>
    <w:rsid w:val="00012786"/>
    <w:rsid w:val="00012EE8"/>
    <w:rsid w:val="00012F00"/>
    <w:rsid w:val="00012FB2"/>
    <w:rsid w:val="00012FF7"/>
    <w:rsid w:val="00013843"/>
    <w:rsid w:val="00013B7F"/>
    <w:rsid w:val="000146BB"/>
    <w:rsid w:val="00014888"/>
    <w:rsid w:val="00014FCF"/>
    <w:rsid w:val="00015A5E"/>
    <w:rsid w:val="00015BE6"/>
    <w:rsid w:val="00015F18"/>
    <w:rsid w:val="00016F52"/>
    <w:rsid w:val="000177F2"/>
    <w:rsid w:val="00017EEF"/>
    <w:rsid w:val="0002027F"/>
    <w:rsid w:val="00020494"/>
    <w:rsid w:val="00020622"/>
    <w:rsid w:val="0002066B"/>
    <w:rsid w:val="000209AE"/>
    <w:rsid w:val="00020A20"/>
    <w:rsid w:val="000213FD"/>
    <w:rsid w:val="00021552"/>
    <w:rsid w:val="000229CD"/>
    <w:rsid w:val="00023290"/>
    <w:rsid w:val="00024884"/>
    <w:rsid w:val="000248E0"/>
    <w:rsid w:val="00024A2F"/>
    <w:rsid w:val="00025378"/>
    <w:rsid w:val="0002565D"/>
    <w:rsid w:val="00025C57"/>
    <w:rsid w:val="000269D9"/>
    <w:rsid w:val="00027E72"/>
    <w:rsid w:val="000305EE"/>
    <w:rsid w:val="00030CDE"/>
    <w:rsid w:val="000310A8"/>
    <w:rsid w:val="0003127C"/>
    <w:rsid w:val="00032550"/>
    <w:rsid w:val="0003270A"/>
    <w:rsid w:val="00032B83"/>
    <w:rsid w:val="00033487"/>
    <w:rsid w:val="0003387A"/>
    <w:rsid w:val="00033B02"/>
    <w:rsid w:val="00033BA0"/>
    <w:rsid w:val="00033CA1"/>
    <w:rsid w:val="00034DE8"/>
    <w:rsid w:val="000355D7"/>
    <w:rsid w:val="00035858"/>
    <w:rsid w:val="00035FB1"/>
    <w:rsid w:val="00036774"/>
    <w:rsid w:val="00036BCE"/>
    <w:rsid w:val="00036C4B"/>
    <w:rsid w:val="000408AB"/>
    <w:rsid w:val="000411C9"/>
    <w:rsid w:val="00042448"/>
    <w:rsid w:val="00042717"/>
    <w:rsid w:val="0004306E"/>
    <w:rsid w:val="00044157"/>
    <w:rsid w:val="00044450"/>
    <w:rsid w:val="0004459B"/>
    <w:rsid w:val="00044D79"/>
    <w:rsid w:val="00044EAD"/>
    <w:rsid w:val="0004573B"/>
    <w:rsid w:val="00045D2B"/>
    <w:rsid w:val="00045FB6"/>
    <w:rsid w:val="0004604A"/>
    <w:rsid w:val="000462AC"/>
    <w:rsid w:val="00046966"/>
    <w:rsid w:val="00046F63"/>
    <w:rsid w:val="00047C58"/>
    <w:rsid w:val="00047D1D"/>
    <w:rsid w:val="000529F4"/>
    <w:rsid w:val="000554FA"/>
    <w:rsid w:val="000555A5"/>
    <w:rsid w:val="00055636"/>
    <w:rsid w:val="000574E6"/>
    <w:rsid w:val="0005756B"/>
    <w:rsid w:val="0006048A"/>
    <w:rsid w:val="00060ABB"/>
    <w:rsid w:val="00061DFE"/>
    <w:rsid w:val="00062486"/>
    <w:rsid w:val="0006254B"/>
    <w:rsid w:val="000629CD"/>
    <w:rsid w:val="00062AA0"/>
    <w:rsid w:val="00063100"/>
    <w:rsid w:val="000643B0"/>
    <w:rsid w:val="000653FC"/>
    <w:rsid w:val="00065B0A"/>
    <w:rsid w:val="00065F9A"/>
    <w:rsid w:val="00066819"/>
    <w:rsid w:val="000675F9"/>
    <w:rsid w:val="00067D4B"/>
    <w:rsid w:val="00067E4E"/>
    <w:rsid w:val="00070199"/>
    <w:rsid w:val="000716EC"/>
    <w:rsid w:val="0007214C"/>
    <w:rsid w:val="00072335"/>
    <w:rsid w:val="00072B7B"/>
    <w:rsid w:val="00072D94"/>
    <w:rsid w:val="00072E9C"/>
    <w:rsid w:val="0007317D"/>
    <w:rsid w:val="000733C4"/>
    <w:rsid w:val="00074357"/>
    <w:rsid w:val="00074399"/>
    <w:rsid w:val="00074C60"/>
    <w:rsid w:val="00075383"/>
    <w:rsid w:val="00075B9D"/>
    <w:rsid w:val="00076B4D"/>
    <w:rsid w:val="000773D7"/>
    <w:rsid w:val="000779AC"/>
    <w:rsid w:val="00077A9F"/>
    <w:rsid w:val="00080837"/>
    <w:rsid w:val="00080C79"/>
    <w:rsid w:val="00080FCC"/>
    <w:rsid w:val="0008101D"/>
    <w:rsid w:val="000813EB"/>
    <w:rsid w:val="000818F4"/>
    <w:rsid w:val="000831BD"/>
    <w:rsid w:val="00083CEC"/>
    <w:rsid w:val="00083D71"/>
    <w:rsid w:val="00083ECF"/>
    <w:rsid w:val="00084393"/>
    <w:rsid w:val="000851EC"/>
    <w:rsid w:val="000851F7"/>
    <w:rsid w:val="000859E4"/>
    <w:rsid w:val="0008600F"/>
    <w:rsid w:val="00086450"/>
    <w:rsid w:val="00086EC4"/>
    <w:rsid w:val="00087394"/>
    <w:rsid w:val="00087550"/>
    <w:rsid w:val="00087F20"/>
    <w:rsid w:val="0009019D"/>
    <w:rsid w:val="00090F41"/>
    <w:rsid w:val="0009193A"/>
    <w:rsid w:val="00092002"/>
    <w:rsid w:val="00092804"/>
    <w:rsid w:val="0009292A"/>
    <w:rsid w:val="000935DF"/>
    <w:rsid w:val="00094D81"/>
    <w:rsid w:val="000956EF"/>
    <w:rsid w:val="00095F17"/>
    <w:rsid w:val="00096565"/>
    <w:rsid w:val="000971A1"/>
    <w:rsid w:val="0009762C"/>
    <w:rsid w:val="000A00CD"/>
    <w:rsid w:val="000A055E"/>
    <w:rsid w:val="000A11DF"/>
    <w:rsid w:val="000A173D"/>
    <w:rsid w:val="000A1784"/>
    <w:rsid w:val="000A2C86"/>
    <w:rsid w:val="000A2FCA"/>
    <w:rsid w:val="000A359B"/>
    <w:rsid w:val="000A4034"/>
    <w:rsid w:val="000A409D"/>
    <w:rsid w:val="000A48F7"/>
    <w:rsid w:val="000A5698"/>
    <w:rsid w:val="000A597F"/>
    <w:rsid w:val="000A5A1D"/>
    <w:rsid w:val="000A6148"/>
    <w:rsid w:val="000A6B9D"/>
    <w:rsid w:val="000A6E25"/>
    <w:rsid w:val="000A7577"/>
    <w:rsid w:val="000A763B"/>
    <w:rsid w:val="000A7939"/>
    <w:rsid w:val="000A7ED2"/>
    <w:rsid w:val="000A7F29"/>
    <w:rsid w:val="000B01B8"/>
    <w:rsid w:val="000B02A4"/>
    <w:rsid w:val="000B0330"/>
    <w:rsid w:val="000B08CC"/>
    <w:rsid w:val="000B12DB"/>
    <w:rsid w:val="000B132E"/>
    <w:rsid w:val="000B1B2E"/>
    <w:rsid w:val="000B1D3C"/>
    <w:rsid w:val="000B21B5"/>
    <w:rsid w:val="000B34F9"/>
    <w:rsid w:val="000B35C2"/>
    <w:rsid w:val="000B3B23"/>
    <w:rsid w:val="000B3BD5"/>
    <w:rsid w:val="000B3C83"/>
    <w:rsid w:val="000B3E46"/>
    <w:rsid w:val="000B41D1"/>
    <w:rsid w:val="000B4D36"/>
    <w:rsid w:val="000B5F21"/>
    <w:rsid w:val="000B6F93"/>
    <w:rsid w:val="000B738C"/>
    <w:rsid w:val="000C1D58"/>
    <w:rsid w:val="000C2048"/>
    <w:rsid w:val="000C21F5"/>
    <w:rsid w:val="000C2F38"/>
    <w:rsid w:val="000C3B12"/>
    <w:rsid w:val="000C3FA3"/>
    <w:rsid w:val="000C55E9"/>
    <w:rsid w:val="000C72E3"/>
    <w:rsid w:val="000C792A"/>
    <w:rsid w:val="000C7B12"/>
    <w:rsid w:val="000D0670"/>
    <w:rsid w:val="000D120D"/>
    <w:rsid w:val="000D1220"/>
    <w:rsid w:val="000D1A13"/>
    <w:rsid w:val="000D1A9B"/>
    <w:rsid w:val="000D1D7D"/>
    <w:rsid w:val="000D23B1"/>
    <w:rsid w:val="000D3130"/>
    <w:rsid w:val="000D38E0"/>
    <w:rsid w:val="000D4005"/>
    <w:rsid w:val="000D452B"/>
    <w:rsid w:val="000D52F5"/>
    <w:rsid w:val="000D5773"/>
    <w:rsid w:val="000D6A3A"/>
    <w:rsid w:val="000D733D"/>
    <w:rsid w:val="000D789E"/>
    <w:rsid w:val="000D78F3"/>
    <w:rsid w:val="000D7AB8"/>
    <w:rsid w:val="000E071A"/>
    <w:rsid w:val="000E0800"/>
    <w:rsid w:val="000E1DFB"/>
    <w:rsid w:val="000E2337"/>
    <w:rsid w:val="000E2FA1"/>
    <w:rsid w:val="000E38F8"/>
    <w:rsid w:val="000E3ACA"/>
    <w:rsid w:val="000E411F"/>
    <w:rsid w:val="000E489C"/>
    <w:rsid w:val="000E4E86"/>
    <w:rsid w:val="000E4F11"/>
    <w:rsid w:val="000E4FEC"/>
    <w:rsid w:val="000E5482"/>
    <w:rsid w:val="000E55A6"/>
    <w:rsid w:val="000E7050"/>
    <w:rsid w:val="000F0165"/>
    <w:rsid w:val="000F02B3"/>
    <w:rsid w:val="000F19AF"/>
    <w:rsid w:val="000F1F03"/>
    <w:rsid w:val="000F21E3"/>
    <w:rsid w:val="000F2384"/>
    <w:rsid w:val="000F2A4D"/>
    <w:rsid w:val="000F446B"/>
    <w:rsid w:val="000F5635"/>
    <w:rsid w:val="000F5D80"/>
    <w:rsid w:val="000F5DCB"/>
    <w:rsid w:val="000F6088"/>
    <w:rsid w:val="000F6E07"/>
    <w:rsid w:val="000F70C8"/>
    <w:rsid w:val="000F70F7"/>
    <w:rsid w:val="000F7A9E"/>
    <w:rsid w:val="001003A6"/>
    <w:rsid w:val="001009B8"/>
    <w:rsid w:val="00100ABB"/>
    <w:rsid w:val="00100BCD"/>
    <w:rsid w:val="001016D9"/>
    <w:rsid w:val="00101891"/>
    <w:rsid w:val="001024B1"/>
    <w:rsid w:val="0010254B"/>
    <w:rsid w:val="00102CA2"/>
    <w:rsid w:val="0010383D"/>
    <w:rsid w:val="00103889"/>
    <w:rsid w:val="00104C6F"/>
    <w:rsid w:val="001057F6"/>
    <w:rsid w:val="00105B30"/>
    <w:rsid w:val="00105D45"/>
    <w:rsid w:val="00106886"/>
    <w:rsid w:val="001070CE"/>
    <w:rsid w:val="00107250"/>
    <w:rsid w:val="001072BF"/>
    <w:rsid w:val="00110E6D"/>
    <w:rsid w:val="00111E0E"/>
    <w:rsid w:val="001120C3"/>
    <w:rsid w:val="00112DEE"/>
    <w:rsid w:val="001142E5"/>
    <w:rsid w:val="00115992"/>
    <w:rsid w:val="00115BDD"/>
    <w:rsid w:val="00115DB0"/>
    <w:rsid w:val="00116184"/>
    <w:rsid w:val="001165A0"/>
    <w:rsid w:val="00116722"/>
    <w:rsid w:val="0011702C"/>
    <w:rsid w:val="0011721D"/>
    <w:rsid w:val="00117DA7"/>
    <w:rsid w:val="00121CD2"/>
    <w:rsid w:val="00122AD7"/>
    <w:rsid w:val="00122BD0"/>
    <w:rsid w:val="001238BA"/>
    <w:rsid w:val="00123CEF"/>
    <w:rsid w:val="00123E87"/>
    <w:rsid w:val="00124CE9"/>
    <w:rsid w:val="00125836"/>
    <w:rsid w:val="00125C34"/>
    <w:rsid w:val="0012645D"/>
    <w:rsid w:val="0012652A"/>
    <w:rsid w:val="00126DF8"/>
    <w:rsid w:val="00127438"/>
    <w:rsid w:val="001277D0"/>
    <w:rsid w:val="00127911"/>
    <w:rsid w:val="001308C0"/>
    <w:rsid w:val="0013093F"/>
    <w:rsid w:val="00130E41"/>
    <w:rsid w:val="0013144E"/>
    <w:rsid w:val="00131587"/>
    <w:rsid w:val="00131C71"/>
    <w:rsid w:val="001320F0"/>
    <w:rsid w:val="0013237D"/>
    <w:rsid w:val="00132F71"/>
    <w:rsid w:val="0013375C"/>
    <w:rsid w:val="001345BD"/>
    <w:rsid w:val="0013461E"/>
    <w:rsid w:val="00135B43"/>
    <w:rsid w:val="00136070"/>
    <w:rsid w:val="00136175"/>
    <w:rsid w:val="0013627F"/>
    <w:rsid w:val="001367B6"/>
    <w:rsid w:val="00136AB5"/>
    <w:rsid w:val="00136B35"/>
    <w:rsid w:val="00136DF9"/>
    <w:rsid w:val="00137159"/>
    <w:rsid w:val="00137190"/>
    <w:rsid w:val="0013799E"/>
    <w:rsid w:val="0014014E"/>
    <w:rsid w:val="00140276"/>
    <w:rsid w:val="00140433"/>
    <w:rsid w:val="001404E5"/>
    <w:rsid w:val="00141428"/>
    <w:rsid w:val="00141827"/>
    <w:rsid w:val="00141B8C"/>
    <w:rsid w:val="00141D11"/>
    <w:rsid w:val="00142A5A"/>
    <w:rsid w:val="0014317E"/>
    <w:rsid w:val="001432AC"/>
    <w:rsid w:val="00143413"/>
    <w:rsid w:val="00144230"/>
    <w:rsid w:val="00144AAC"/>
    <w:rsid w:val="00144E68"/>
    <w:rsid w:val="0014539E"/>
    <w:rsid w:val="0014560D"/>
    <w:rsid w:val="00145DA3"/>
    <w:rsid w:val="00147041"/>
    <w:rsid w:val="00147B42"/>
    <w:rsid w:val="00150388"/>
    <w:rsid w:val="00150D46"/>
    <w:rsid w:val="00151AA5"/>
    <w:rsid w:val="00151E9F"/>
    <w:rsid w:val="0015215E"/>
    <w:rsid w:val="00152580"/>
    <w:rsid w:val="00152EF5"/>
    <w:rsid w:val="001532E7"/>
    <w:rsid w:val="00153712"/>
    <w:rsid w:val="00153743"/>
    <w:rsid w:val="00153834"/>
    <w:rsid w:val="00153A28"/>
    <w:rsid w:val="0015424F"/>
    <w:rsid w:val="0015431E"/>
    <w:rsid w:val="0015528A"/>
    <w:rsid w:val="001557E4"/>
    <w:rsid w:val="00156883"/>
    <w:rsid w:val="00156E91"/>
    <w:rsid w:val="0015763B"/>
    <w:rsid w:val="0015767E"/>
    <w:rsid w:val="00157931"/>
    <w:rsid w:val="001603D3"/>
    <w:rsid w:val="00160A04"/>
    <w:rsid w:val="00160AF3"/>
    <w:rsid w:val="0016138A"/>
    <w:rsid w:val="001636B6"/>
    <w:rsid w:val="0016432F"/>
    <w:rsid w:val="0016438F"/>
    <w:rsid w:val="00164ADF"/>
    <w:rsid w:val="00164B72"/>
    <w:rsid w:val="001659B3"/>
    <w:rsid w:val="001662BD"/>
    <w:rsid w:val="00167390"/>
    <w:rsid w:val="001676FB"/>
    <w:rsid w:val="00167A81"/>
    <w:rsid w:val="00167BC0"/>
    <w:rsid w:val="00167CDC"/>
    <w:rsid w:val="00171DC5"/>
    <w:rsid w:val="001722C6"/>
    <w:rsid w:val="00174235"/>
    <w:rsid w:val="001742EF"/>
    <w:rsid w:val="001744BB"/>
    <w:rsid w:val="001744D8"/>
    <w:rsid w:val="00174A63"/>
    <w:rsid w:val="00174DE4"/>
    <w:rsid w:val="001757EE"/>
    <w:rsid w:val="00176142"/>
    <w:rsid w:val="00176B8D"/>
    <w:rsid w:val="00177AB1"/>
    <w:rsid w:val="00177AB5"/>
    <w:rsid w:val="00177E3C"/>
    <w:rsid w:val="00180D78"/>
    <w:rsid w:val="001812F1"/>
    <w:rsid w:val="00181AFE"/>
    <w:rsid w:val="00182D89"/>
    <w:rsid w:val="00182E11"/>
    <w:rsid w:val="00183CC4"/>
    <w:rsid w:val="00184453"/>
    <w:rsid w:val="0018517E"/>
    <w:rsid w:val="001851E8"/>
    <w:rsid w:val="001853A1"/>
    <w:rsid w:val="00185DDC"/>
    <w:rsid w:val="00185F84"/>
    <w:rsid w:val="00186275"/>
    <w:rsid w:val="001862B4"/>
    <w:rsid w:val="001864C2"/>
    <w:rsid w:val="001867C5"/>
    <w:rsid w:val="00187250"/>
    <w:rsid w:val="001872EE"/>
    <w:rsid w:val="00187817"/>
    <w:rsid w:val="00187F5B"/>
    <w:rsid w:val="001906A9"/>
    <w:rsid w:val="0019090E"/>
    <w:rsid w:val="001913D3"/>
    <w:rsid w:val="00191551"/>
    <w:rsid w:val="001917D6"/>
    <w:rsid w:val="0019236B"/>
    <w:rsid w:val="00192525"/>
    <w:rsid w:val="001925C7"/>
    <w:rsid w:val="00192C60"/>
    <w:rsid w:val="0019303C"/>
    <w:rsid w:val="001931A2"/>
    <w:rsid w:val="00194766"/>
    <w:rsid w:val="001951E3"/>
    <w:rsid w:val="0019529D"/>
    <w:rsid w:val="001956F4"/>
    <w:rsid w:val="0019592A"/>
    <w:rsid w:val="00195A29"/>
    <w:rsid w:val="00195C86"/>
    <w:rsid w:val="0019616F"/>
    <w:rsid w:val="0019635B"/>
    <w:rsid w:val="001964E8"/>
    <w:rsid w:val="00196536"/>
    <w:rsid w:val="00196A4D"/>
    <w:rsid w:val="00196E90"/>
    <w:rsid w:val="001971C4"/>
    <w:rsid w:val="001972E9"/>
    <w:rsid w:val="00197A37"/>
    <w:rsid w:val="001A0ACF"/>
    <w:rsid w:val="001A0CA7"/>
    <w:rsid w:val="001A1D84"/>
    <w:rsid w:val="001A2402"/>
    <w:rsid w:val="001A2624"/>
    <w:rsid w:val="001A373A"/>
    <w:rsid w:val="001A3D7F"/>
    <w:rsid w:val="001A3DBE"/>
    <w:rsid w:val="001A4037"/>
    <w:rsid w:val="001A4292"/>
    <w:rsid w:val="001A42EF"/>
    <w:rsid w:val="001A48D0"/>
    <w:rsid w:val="001A4E9A"/>
    <w:rsid w:val="001A53E9"/>
    <w:rsid w:val="001A5752"/>
    <w:rsid w:val="001A69CA"/>
    <w:rsid w:val="001A749B"/>
    <w:rsid w:val="001B0104"/>
    <w:rsid w:val="001B0338"/>
    <w:rsid w:val="001B06D6"/>
    <w:rsid w:val="001B07D1"/>
    <w:rsid w:val="001B0C28"/>
    <w:rsid w:val="001B0C8C"/>
    <w:rsid w:val="001B0D2A"/>
    <w:rsid w:val="001B1119"/>
    <w:rsid w:val="001B1418"/>
    <w:rsid w:val="001B149E"/>
    <w:rsid w:val="001B15B8"/>
    <w:rsid w:val="001B296C"/>
    <w:rsid w:val="001B2C94"/>
    <w:rsid w:val="001B31A6"/>
    <w:rsid w:val="001B3393"/>
    <w:rsid w:val="001B3E33"/>
    <w:rsid w:val="001B461F"/>
    <w:rsid w:val="001B57EA"/>
    <w:rsid w:val="001B585E"/>
    <w:rsid w:val="001B5F03"/>
    <w:rsid w:val="001B7C5A"/>
    <w:rsid w:val="001C13D7"/>
    <w:rsid w:val="001C17F7"/>
    <w:rsid w:val="001C194B"/>
    <w:rsid w:val="001C2109"/>
    <w:rsid w:val="001C2CA7"/>
    <w:rsid w:val="001C2DF9"/>
    <w:rsid w:val="001C3228"/>
    <w:rsid w:val="001C4337"/>
    <w:rsid w:val="001C459E"/>
    <w:rsid w:val="001C595F"/>
    <w:rsid w:val="001C5B7C"/>
    <w:rsid w:val="001C6E89"/>
    <w:rsid w:val="001C7F88"/>
    <w:rsid w:val="001D0041"/>
    <w:rsid w:val="001D0605"/>
    <w:rsid w:val="001D0ED3"/>
    <w:rsid w:val="001D193E"/>
    <w:rsid w:val="001D25B3"/>
    <w:rsid w:val="001D304C"/>
    <w:rsid w:val="001D30C6"/>
    <w:rsid w:val="001D30FB"/>
    <w:rsid w:val="001D3377"/>
    <w:rsid w:val="001D373A"/>
    <w:rsid w:val="001D3F93"/>
    <w:rsid w:val="001D461B"/>
    <w:rsid w:val="001D4A01"/>
    <w:rsid w:val="001D5338"/>
    <w:rsid w:val="001D5B79"/>
    <w:rsid w:val="001D679C"/>
    <w:rsid w:val="001D6FDB"/>
    <w:rsid w:val="001D76CB"/>
    <w:rsid w:val="001E018D"/>
    <w:rsid w:val="001E0421"/>
    <w:rsid w:val="001E0A9F"/>
    <w:rsid w:val="001E0CD3"/>
    <w:rsid w:val="001E1938"/>
    <w:rsid w:val="001E20B0"/>
    <w:rsid w:val="001E2322"/>
    <w:rsid w:val="001E25D8"/>
    <w:rsid w:val="001E35BA"/>
    <w:rsid w:val="001E3B70"/>
    <w:rsid w:val="001E3B8A"/>
    <w:rsid w:val="001E4702"/>
    <w:rsid w:val="001E4740"/>
    <w:rsid w:val="001E51A2"/>
    <w:rsid w:val="001E6126"/>
    <w:rsid w:val="001E6AF5"/>
    <w:rsid w:val="001E6D75"/>
    <w:rsid w:val="001E783B"/>
    <w:rsid w:val="001E7A59"/>
    <w:rsid w:val="001E7C12"/>
    <w:rsid w:val="001F016C"/>
    <w:rsid w:val="001F05E5"/>
    <w:rsid w:val="001F076C"/>
    <w:rsid w:val="001F11BA"/>
    <w:rsid w:val="001F12FC"/>
    <w:rsid w:val="001F1DF1"/>
    <w:rsid w:val="001F1E19"/>
    <w:rsid w:val="001F1EFC"/>
    <w:rsid w:val="001F1F3C"/>
    <w:rsid w:val="001F2F33"/>
    <w:rsid w:val="001F3DBF"/>
    <w:rsid w:val="001F46B5"/>
    <w:rsid w:val="001F4B3E"/>
    <w:rsid w:val="001F4C4D"/>
    <w:rsid w:val="001F4CFD"/>
    <w:rsid w:val="001F5170"/>
    <w:rsid w:val="001F5BD5"/>
    <w:rsid w:val="001F622B"/>
    <w:rsid w:val="001F6361"/>
    <w:rsid w:val="001F6F1C"/>
    <w:rsid w:val="001F78C5"/>
    <w:rsid w:val="0020023A"/>
    <w:rsid w:val="0020064C"/>
    <w:rsid w:val="002013CA"/>
    <w:rsid w:val="002015C4"/>
    <w:rsid w:val="002021DC"/>
    <w:rsid w:val="00202441"/>
    <w:rsid w:val="00205538"/>
    <w:rsid w:val="00205E05"/>
    <w:rsid w:val="00205E4A"/>
    <w:rsid w:val="00206292"/>
    <w:rsid w:val="00207063"/>
    <w:rsid w:val="00210ED6"/>
    <w:rsid w:val="00211D55"/>
    <w:rsid w:val="00212620"/>
    <w:rsid w:val="00212952"/>
    <w:rsid w:val="00212BEF"/>
    <w:rsid w:val="002130A4"/>
    <w:rsid w:val="00213127"/>
    <w:rsid w:val="00213250"/>
    <w:rsid w:val="00213289"/>
    <w:rsid w:val="0021377B"/>
    <w:rsid w:val="00213B79"/>
    <w:rsid w:val="00214F76"/>
    <w:rsid w:val="00217326"/>
    <w:rsid w:val="002204AF"/>
    <w:rsid w:val="00220546"/>
    <w:rsid w:val="002211DB"/>
    <w:rsid w:val="002213CB"/>
    <w:rsid w:val="00221587"/>
    <w:rsid w:val="002222D0"/>
    <w:rsid w:val="0022347F"/>
    <w:rsid w:val="00223514"/>
    <w:rsid w:val="00223815"/>
    <w:rsid w:val="00224913"/>
    <w:rsid w:val="002251FD"/>
    <w:rsid w:val="0022637D"/>
    <w:rsid w:val="00226927"/>
    <w:rsid w:val="00226966"/>
    <w:rsid w:val="002275E5"/>
    <w:rsid w:val="00227D28"/>
    <w:rsid w:val="0023000E"/>
    <w:rsid w:val="002307D3"/>
    <w:rsid w:val="00231430"/>
    <w:rsid w:val="00231508"/>
    <w:rsid w:val="002328C3"/>
    <w:rsid w:val="00233F89"/>
    <w:rsid w:val="00235582"/>
    <w:rsid w:val="00235682"/>
    <w:rsid w:val="0023584D"/>
    <w:rsid w:val="00235C4D"/>
    <w:rsid w:val="00237076"/>
    <w:rsid w:val="0023739E"/>
    <w:rsid w:val="00237CD7"/>
    <w:rsid w:val="0024100C"/>
    <w:rsid w:val="002418C4"/>
    <w:rsid w:val="00242986"/>
    <w:rsid w:val="002434CB"/>
    <w:rsid w:val="00245284"/>
    <w:rsid w:val="00245A3C"/>
    <w:rsid w:val="0025019D"/>
    <w:rsid w:val="00250B9A"/>
    <w:rsid w:val="00250CBD"/>
    <w:rsid w:val="0025102E"/>
    <w:rsid w:val="0025151A"/>
    <w:rsid w:val="002518B0"/>
    <w:rsid w:val="00251C89"/>
    <w:rsid w:val="002521AD"/>
    <w:rsid w:val="002524FD"/>
    <w:rsid w:val="00252AE4"/>
    <w:rsid w:val="00252C77"/>
    <w:rsid w:val="002532CE"/>
    <w:rsid w:val="0025338B"/>
    <w:rsid w:val="002536FA"/>
    <w:rsid w:val="002546DF"/>
    <w:rsid w:val="0025526D"/>
    <w:rsid w:val="0025540A"/>
    <w:rsid w:val="00255756"/>
    <w:rsid w:val="002561E4"/>
    <w:rsid w:val="00256218"/>
    <w:rsid w:val="002566D1"/>
    <w:rsid w:val="00257086"/>
    <w:rsid w:val="002570DF"/>
    <w:rsid w:val="00257511"/>
    <w:rsid w:val="00260A8C"/>
    <w:rsid w:val="00262702"/>
    <w:rsid w:val="00262E7F"/>
    <w:rsid w:val="0026395D"/>
    <w:rsid w:val="002639A9"/>
    <w:rsid w:val="00263F68"/>
    <w:rsid w:val="00263FF8"/>
    <w:rsid w:val="00264470"/>
    <w:rsid w:val="002645DF"/>
    <w:rsid w:val="00264C3F"/>
    <w:rsid w:val="00264C84"/>
    <w:rsid w:val="00264F64"/>
    <w:rsid w:val="00265285"/>
    <w:rsid w:val="002655E9"/>
    <w:rsid w:val="0026574C"/>
    <w:rsid w:val="00265F4B"/>
    <w:rsid w:val="002673AB"/>
    <w:rsid w:val="002676EE"/>
    <w:rsid w:val="00267797"/>
    <w:rsid w:val="002679E2"/>
    <w:rsid w:val="00267B61"/>
    <w:rsid w:val="002702D7"/>
    <w:rsid w:val="0027037A"/>
    <w:rsid w:val="002704FF"/>
    <w:rsid w:val="00270607"/>
    <w:rsid w:val="0027070C"/>
    <w:rsid w:val="00270A0B"/>
    <w:rsid w:val="002725B3"/>
    <w:rsid w:val="00272BDA"/>
    <w:rsid w:val="002736BA"/>
    <w:rsid w:val="00273A2A"/>
    <w:rsid w:val="00273D8E"/>
    <w:rsid w:val="002742A4"/>
    <w:rsid w:val="00274483"/>
    <w:rsid w:val="00274516"/>
    <w:rsid w:val="0027467A"/>
    <w:rsid w:val="002752ED"/>
    <w:rsid w:val="00276088"/>
    <w:rsid w:val="0027666D"/>
    <w:rsid w:val="002769AB"/>
    <w:rsid w:val="00276C70"/>
    <w:rsid w:val="00277320"/>
    <w:rsid w:val="002802BE"/>
    <w:rsid w:val="00280965"/>
    <w:rsid w:val="00280EDC"/>
    <w:rsid w:val="00281CDA"/>
    <w:rsid w:val="00282526"/>
    <w:rsid w:val="002828C5"/>
    <w:rsid w:val="00282C5D"/>
    <w:rsid w:val="00283CB0"/>
    <w:rsid w:val="0028403D"/>
    <w:rsid w:val="00284C31"/>
    <w:rsid w:val="002861BE"/>
    <w:rsid w:val="002865B8"/>
    <w:rsid w:val="002869F8"/>
    <w:rsid w:val="002903F5"/>
    <w:rsid w:val="00290699"/>
    <w:rsid w:val="00290D89"/>
    <w:rsid w:val="00291478"/>
    <w:rsid w:val="00291F6C"/>
    <w:rsid w:val="00293086"/>
    <w:rsid w:val="002931F6"/>
    <w:rsid w:val="00293288"/>
    <w:rsid w:val="002937A7"/>
    <w:rsid w:val="00294457"/>
    <w:rsid w:val="0029520F"/>
    <w:rsid w:val="0029536E"/>
    <w:rsid w:val="00295882"/>
    <w:rsid w:val="00295931"/>
    <w:rsid w:val="002959EA"/>
    <w:rsid w:val="00295D8C"/>
    <w:rsid w:val="00295E3D"/>
    <w:rsid w:val="00296359"/>
    <w:rsid w:val="00296B2F"/>
    <w:rsid w:val="00296F1D"/>
    <w:rsid w:val="00297457"/>
    <w:rsid w:val="00297815"/>
    <w:rsid w:val="00297F06"/>
    <w:rsid w:val="002A0F21"/>
    <w:rsid w:val="002A143C"/>
    <w:rsid w:val="002A1F9A"/>
    <w:rsid w:val="002A1FDB"/>
    <w:rsid w:val="002A2835"/>
    <w:rsid w:val="002A370F"/>
    <w:rsid w:val="002A3F44"/>
    <w:rsid w:val="002A44AB"/>
    <w:rsid w:val="002A4E78"/>
    <w:rsid w:val="002A5AF4"/>
    <w:rsid w:val="002A60C7"/>
    <w:rsid w:val="002A6173"/>
    <w:rsid w:val="002A69F9"/>
    <w:rsid w:val="002A6AEF"/>
    <w:rsid w:val="002A6C03"/>
    <w:rsid w:val="002A7AF0"/>
    <w:rsid w:val="002B074F"/>
    <w:rsid w:val="002B096C"/>
    <w:rsid w:val="002B13C2"/>
    <w:rsid w:val="002B343B"/>
    <w:rsid w:val="002B3512"/>
    <w:rsid w:val="002B40FB"/>
    <w:rsid w:val="002B4364"/>
    <w:rsid w:val="002B442B"/>
    <w:rsid w:val="002B5540"/>
    <w:rsid w:val="002B554F"/>
    <w:rsid w:val="002B55F0"/>
    <w:rsid w:val="002B74C6"/>
    <w:rsid w:val="002B782B"/>
    <w:rsid w:val="002C0BCD"/>
    <w:rsid w:val="002C0D15"/>
    <w:rsid w:val="002C1B44"/>
    <w:rsid w:val="002C222D"/>
    <w:rsid w:val="002C28F6"/>
    <w:rsid w:val="002C3DAC"/>
    <w:rsid w:val="002C44B3"/>
    <w:rsid w:val="002C4605"/>
    <w:rsid w:val="002C4622"/>
    <w:rsid w:val="002C491B"/>
    <w:rsid w:val="002C4F5B"/>
    <w:rsid w:val="002C588C"/>
    <w:rsid w:val="002C5BCC"/>
    <w:rsid w:val="002C6233"/>
    <w:rsid w:val="002D0117"/>
    <w:rsid w:val="002D04B4"/>
    <w:rsid w:val="002D0D2D"/>
    <w:rsid w:val="002D17D8"/>
    <w:rsid w:val="002D2E95"/>
    <w:rsid w:val="002D2FDC"/>
    <w:rsid w:val="002D3322"/>
    <w:rsid w:val="002D33B6"/>
    <w:rsid w:val="002D356D"/>
    <w:rsid w:val="002D3F54"/>
    <w:rsid w:val="002D473F"/>
    <w:rsid w:val="002D597B"/>
    <w:rsid w:val="002D6C5E"/>
    <w:rsid w:val="002D707A"/>
    <w:rsid w:val="002D770F"/>
    <w:rsid w:val="002D792E"/>
    <w:rsid w:val="002D7E15"/>
    <w:rsid w:val="002D7E42"/>
    <w:rsid w:val="002D7F50"/>
    <w:rsid w:val="002E0107"/>
    <w:rsid w:val="002E0123"/>
    <w:rsid w:val="002E0782"/>
    <w:rsid w:val="002E07CF"/>
    <w:rsid w:val="002E1B35"/>
    <w:rsid w:val="002E1FAA"/>
    <w:rsid w:val="002E22DE"/>
    <w:rsid w:val="002E23B6"/>
    <w:rsid w:val="002E368B"/>
    <w:rsid w:val="002E37A0"/>
    <w:rsid w:val="002E3EA1"/>
    <w:rsid w:val="002E3ED7"/>
    <w:rsid w:val="002E4406"/>
    <w:rsid w:val="002E4586"/>
    <w:rsid w:val="002E4C57"/>
    <w:rsid w:val="002E5483"/>
    <w:rsid w:val="002E55B9"/>
    <w:rsid w:val="002E5CEE"/>
    <w:rsid w:val="002E60BB"/>
    <w:rsid w:val="002E6243"/>
    <w:rsid w:val="002E6B94"/>
    <w:rsid w:val="002E6FD3"/>
    <w:rsid w:val="002E72D5"/>
    <w:rsid w:val="002E7492"/>
    <w:rsid w:val="002E757C"/>
    <w:rsid w:val="002E7646"/>
    <w:rsid w:val="002E7882"/>
    <w:rsid w:val="002E79F5"/>
    <w:rsid w:val="002E7D6F"/>
    <w:rsid w:val="002F00D0"/>
    <w:rsid w:val="002F05C9"/>
    <w:rsid w:val="002F1247"/>
    <w:rsid w:val="002F1B32"/>
    <w:rsid w:val="002F2116"/>
    <w:rsid w:val="002F2300"/>
    <w:rsid w:val="002F25B7"/>
    <w:rsid w:val="002F2DC7"/>
    <w:rsid w:val="002F3617"/>
    <w:rsid w:val="002F3670"/>
    <w:rsid w:val="002F3B09"/>
    <w:rsid w:val="002F42ED"/>
    <w:rsid w:val="002F4DCD"/>
    <w:rsid w:val="002F56F1"/>
    <w:rsid w:val="002F5783"/>
    <w:rsid w:val="002F5CB4"/>
    <w:rsid w:val="002F5F1C"/>
    <w:rsid w:val="002F6166"/>
    <w:rsid w:val="002F6B08"/>
    <w:rsid w:val="002F7D21"/>
    <w:rsid w:val="00300963"/>
    <w:rsid w:val="00300E87"/>
    <w:rsid w:val="00301A04"/>
    <w:rsid w:val="0030317F"/>
    <w:rsid w:val="00303412"/>
    <w:rsid w:val="00303672"/>
    <w:rsid w:val="00304A72"/>
    <w:rsid w:val="00304E77"/>
    <w:rsid w:val="003050C2"/>
    <w:rsid w:val="00306286"/>
    <w:rsid w:val="00307F11"/>
    <w:rsid w:val="00307F25"/>
    <w:rsid w:val="003105F2"/>
    <w:rsid w:val="00310B3B"/>
    <w:rsid w:val="00311160"/>
    <w:rsid w:val="003112DE"/>
    <w:rsid w:val="003119C2"/>
    <w:rsid w:val="00311BEA"/>
    <w:rsid w:val="00311C16"/>
    <w:rsid w:val="00311F84"/>
    <w:rsid w:val="00312A12"/>
    <w:rsid w:val="0031485A"/>
    <w:rsid w:val="003151E0"/>
    <w:rsid w:val="00315819"/>
    <w:rsid w:val="00315CDC"/>
    <w:rsid w:val="003164DC"/>
    <w:rsid w:val="00316CC8"/>
    <w:rsid w:val="003175D9"/>
    <w:rsid w:val="00317606"/>
    <w:rsid w:val="00317936"/>
    <w:rsid w:val="00317EC8"/>
    <w:rsid w:val="00320004"/>
    <w:rsid w:val="003215BF"/>
    <w:rsid w:val="00321FE1"/>
    <w:rsid w:val="003221E9"/>
    <w:rsid w:val="003228D5"/>
    <w:rsid w:val="00322967"/>
    <w:rsid w:val="00322E54"/>
    <w:rsid w:val="00323B0D"/>
    <w:rsid w:val="00324224"/>
    <w:rsid w:val="003248E3"/>
    <w:rsid w:val="003257E9"/>
    <w:rsid w:val="00325AB8"/>
    <w:rsid w:val="00325EDB"/>
    <w:rsid w:val="0032631A"/>
    <w:rsid w:val="00326A72"/>
    <w:rsid w:val="00327363"/>
    <w:rsid w:val="00327588"/>
    <w:rsid w:val="0032776B"/>
    <w:rsid w:val="00327C84"/>
    <w:rsid w:val="00330527"/>
    <w:rsid w:val="00332BC4"/>
    <w:rsid w:val="003335AD"/>
    <w:rsid w:val="0033548B"/>
    <w:rsid w:val="003356FB"/>
    <w:rsid w:val="00335813"/>
    <w:rsid w:val="00335C88"/>
    <w:rsid w:val="00337574"/>
    <w:rsid w:val="00341303"/>
    <w:rsid w:val="00341F1D"/>
    <w:rsid w:val="003421BC"/>
    <w:rsid w:val="0034237B"/>
    <w:rsid w:val="00342E1D"/>
    <w:rsid w:val="00343C04"/>
    <w:rsid w:val="00343F6B"/>
    <w:rsid w:val="00344C63"/>
    <w:rsid w:val="00347729"/>
    <w:rsid w:val="0034799E"/>
    <w:rsid w:val="00347C44"/>
    <w:rsid w:val="00347EEC"/>
    <w:rsid w:val="003506C7"/>
    <w:rsid w:val="00350AA2"/>
    <w:rsid w:val="00350B4A"/>
    <w:rsid w:val="00350EA7"/>
    <w:rsid w:val="003516A2"/>
    <w:rsid w:val="00352CF0"/>
    <w:rsid w:val="00352E7C"/>
    <w:rsid w:val="00352FDD"/>
    <w:rsid w:val="003534DF"/>
    <w:rsid w:val="003535E0"/>
    <w:rsid w:val="003538D6"/>
    <w:rsid w:val="00353C3F"/>
    <w:rsid w:val="00355BDB"/>
    <w:rsid w:val="00355E04"/>
    <w:rsid w:val="00356031"/>
    <w:rsid w:val="003567AB"/>
    <w:rsid w:val="00356BBA"/>
    <w:rsid w:val="00357577"/>
    <w:rsid w:val="003601AF"/>
    <w:rsid w:val="003605BA"/>
    <w:rsid w:val="0036117B"/>
    <w:rsid w:val="0036174E"/>
    <w:rsid w:val="003618BC"/>
    <w:rsid w:val="00361B4C"/>
    <w:rsid w:val="00362429"/>
    <w:rsid w:val="003635D1"/>
    <w:rsid w:val="00363602"/>
    <w:rsid w:val="00365073"/>
    <w:rsid w:val="00365946"/>
    <w:rsid w:val="0036605C"/>
    <w:rsid w:val="0036664E"/>
    <w:rsid w:val="00367198"/>
    <w:rsid w:val="0037054F"/>
    <w:rsid w:val="0037089A"/>
    <w:rsid w:val="00370A15"/>
    <w:rsid w:val="003712BA"/>
    <w:rsid w:val="00371A34"/>
    <w:rsid w:val="00371EA5"/>
    <w:rsid w:val="00372221"/>
    <w:rsid w:val="00373092"/>
    <w:rsid w:val="0037378E"/>
    <w:rsid w:val="00374568"/>
    <w:rsid w:val="00374642"/>
    <w:rsid w:val="003746DB"/>
    <w:rsid w:val="00374704"/>
    <w:rsid w:val="0037487F"/>
    <w:rsid w:val="00374BE7"/>
    <w:rsid w:val="00375343"/>
    <w:rsid w:val="00375430"/>
    <w:rsid w:val="0037565B"/>
    <w:rsid w:val="0037570B"/>
    <w:rsid w:val="00376521"/>
    <w:rsid w:val="00377F83"/>
    <w:rsid w:val="003803D6"/>
    <w:rsid w:val="00380821"/>
    <w:rsid w:val="00380A42"/>
    <w:rsid w:val="00381B68"/>
    <w:rsid w:val="00381E02"/>
    <w:rsid w:val="0038272E"/>
    <w:rsid w:val="003833A4"/>
    <w:rsid w:val="003836EA"/>
    <w:rsid w:val="0038442F"/>
    <w:rsid w:val="0038489F"/>
    <w:rsid w:val="003856C6"/>
    <w:rsid w:val="00385784"/>
    <w:rsid w:val="00385BBC"/>
    <w:rsid w:val="003864F6"/>
    <w:rsid w:val="00386579"/>
    <w:rsid w:val="00387C73"/>
    <w:rsid w:val="00387D21"/>
    <w:rsid w:val="00390BCA"/>
    <w:rsid w:val="00391F10"/>
    <w:rsid w:val="0039205B"/>
    <w:rsid w:val="003925E0"/>
    <w:rsid w:val="003927A8"/>
    <w:rsid w:val="003935B0"/>
    <w:rsid w:val="003938A9"/>
    <w:rsid w:val="003945AE"/>
    <w:rsid w:val="00394768"/>
    <w:rsid w:val="003950B0"/>
    <w:rsid w:val="003950EE"/>
    <w:rsid w:val="003952FA"/>
    <w:rsid w:val="0039532E"/>
    <w:rsid w:val="003953B5"/>
    <w:rsid w:val="00395514"/>
    <w:rsid w:val="00395752"/>
    <w:rsid w:val="00395F60"/>
    <w:rsid w:val="0039642C"/>
    <w:rsid w:val="00396A52"/>
    <w:rsid w:val="00396F72"/>
    <w:rsid w:val="0039777C"/>
    <w:rsid w:val="00397870"/>
    <w:rsid w:val="00397E08"/>
    <w:rsid w:val="00397F11"/>
    <w:rsid w:val="003A007F"/>
    <w:rsid w:val="003A017C"/>
    <w:rsid w:val="003A01DE"/>
    <w:rsid w:val="003A090B"/>
    <w:rsid w:val="003A0F0E"/>
    <w:rsid w:val="003A1B38"/>
    <w:rsid w:val="003A1CC4"/>
    <w:rsid w:val="003A1F7A"/>
    <w:rsid w:val="003A2166"/>
    <w:rsid w:val="003A224C"/>
    <w:rsid w:val="003A2280"/>
    <w:rsid w:val="003A25F8"/>
    <w:rsid w:val="003A2E58"/>
    <w:rsid w:val="003A303C"/>
    <w:rsid w:val="003A3531"/>
    <w:rsid w:val="003A3E79"/>
    <w:rsid w:val="003A461B"/>
    <w:rsid w:val="003A4910"/>
    <w:rsid w:val="003A4CB1"/>
    <w:rsid w:val="003A585D"/>
    <w:rsid w:val="003A5F27"/>
    <w:rsid w:val="003A6741"/>
    <w:rsid w:val="003A680B"/>
    <w:rsid w:val="003A6841"/>
    <w:rsid w:val="003A6B4C"/>
    <w:rsid w:val="003A7AB2"/>
    <w:rsid w:val="003A7D9B"/>
    <w:rsid w:val="003B14C9"/>
    <w:rsid w:val="003B16B3"/>
    <w:rsid w:val="003B17B7"/>
    <w:rsid w:val="003B1FC5"/>
    <w:rsid w:val="003B2228"/>
    <w:rsid w:val="003B2292"/>
    <w:rsid w:val="003B39D7"/>
    <w:rsid w:val="003B3E57"/>
    <w:rsid w:val="003B3E59"/>
    <w:rsid w:val="003B4744"/>
    <w:rsid w:val="003B4FC5"/>
    <w:rsid w:val="003B5DB4"/>
    <w:rsid w:val="003B6040"/>
    <w:rsid w:val="003B6A15"/>
    <w:rsid w:val="003B753B"/>
    <w:rsid w:val="003B7606"/>
    <w:rsid w:val="003B763E"/>
    <w:rsid w:val="003C0738"/>
    <w:rsid w:val="003C0B5E"/>
    <w:rsid w:val="003C1EDE"/>
    <w:rsid w:val="003C2F4D"/>
    <w:rsid w:val="003C3055"/>
    <w:rsid w:val="003C3222"/>
    <w:rsid w:val="003C35E5"/>
    <w:rsid w:val="003C394B"/>
    <w:rsid w:val="003C47D6"/>
    <w:rsid w:val="003C5777"/>
    <w:rsid w:val="003C58D0"/>
    <w:rsid w:val="003C6275"/>
    <w:rsid w:val="003C6503"/>
    <w:rsid w:val="003C6F5E"/>
    <w:rsid w:val="003D055F"/>
    <w:rsid w:val="003D0561"/>
    <w:rsid w:val="003D09E8"/>
    <w:rsid w:val="003D0ACC"/>
    <w:rsid w:val="003D0FCE"/>
    <w:rsid w:val="003D13F3"/>
    <w:rsid w:val="003D15CB"/>
    <w:rsid w:val="003D1E9D"/>
    <w:rsid w:val="003D2657"/>
    <w:rsid w:val="003D27E4"/>
    <w:rsid w:val="003D3C89"/>
    <w:rsid w:val="003D4223"/>
    <w:rsid w:val="003D4D3A"/>
    <w:rsid w:val="003D5A16"/>
    <w:rsid w:val="003D6589"/>
    <w:rsid w:val="003D69AA"/>
    <w:rsid w:val="003E25A0"/>
    <w:rsid w:val="003E28B7"/>
    <w:rsid w:val="003E3208"/>
    <w:rsid w:val="003E3360"/>
    <w:rsid w:val="003E4021"/>
    <w:rsid w:val="003E4AA3"/>
    <w:rsid w:val="003E4D6F"/>
    <w:rsid w:val="003E5251"/>
    <w:rsid w:val="003E55CA"/>
    <w:rsid w:val="003E5663"/>
    <w:rsid w:val="003E5CDB"/>
    <w:rsid w:val="003E6C34"/>
    <w:rsid w:val="003E7650"/>
    <w:rsid w:val="003E7AA6"/>
    <w:rsid w:val="003E7FB8"/>
    <w:rsid w:val="003F0064"/>
    <w:rsid w:val="003F042D"/>
    <w:rsid w:val="003F0DD4"/>
    <w:rsid w:val="003F0E2B"/>
    <w:rsid w:val="003F22D6"/>
    <w:rsid w:val="003F2B2F"/>
    <w:rsid w:val="003F2D6F"/>
    <w:rsid w:val="003F37C8"/>
    <w:rsid w:val="003F3BC3"/>
    <w:rsid w:val="003F46CB"/>
    <w:rsid w:val="003F4DF1"/>
    <w:rsid w:val="003F500A"/>
    <w:rsid w:val="003F6928"/>
    <w:rsid w:val="003F6BAB"/>
    <w:rsid w:val="003F78A8"/>
    <w:rsid w:val="003F7CFA"/>
    <w:rsid w:val="00400F88"/>
    <w:rsid w:val="004021D9"/>
    <w:rsid w:val="00402271"/>
    <w:rsid w:val="00402A47"/>
    <w:rsid w:val="0040306C"/>
    <w:rsid w:val="00404873"/>
    <w:rsid w:val="00404BC7"/>
    <w:rsid w:val="00404CAE"/>
    <w:rsid w:val="0040507E"/>
    <w:rsid w:val="0040553F"/>
    <w:rsid w:val="00405FA3"/>
    <w:rsid w:val="004061BD"/>
    <w:rsid w:val="00406248"/>
    <w:rsid w:val="004076B3"/>
    <w:rsid w:val="004078D4"/>
    <w:rsid w:val="00407D1C"/>
    <w:rsid w:val="00410053"/>
    <w:rsid w:val="00410498"/>
    <w:rsid w:val="00410DFC"/>
    <w:rsid w:val="0041164A"/>
    <w:rsid w:val="00411670"/>
    <w:rsid w:val="0041181B"/>
    <w:rsid w:val="004125BC"/>
    <w:rsid w:val="00412D09"/>
    <w:rsid w:val="00413338"/>
    <w:rsid w:val="00413933"/>
    <w:rsid w:val="00413B80"/>
    <w:rsid w:val="004140F5"/>
    <w:rsid w:val="00414142"/>
    <w:rsid w:val="00414442"/>
    <w:rsid w:val="00414B4A"/>
    <w:rsid w:val="00414CC5"/>
    <w:rsid w:val="004150F7"/>
    <w:rsid w:val="00415B10"/>
    <w:rsid w:val="00416A55"/>
    <w:rsid w:val="004203B2"/>
    <w:rsid w:val="00420665"/>
    <w:rsid w:val="00420DA6"/>
    <w:rsid w:val="0042161A"/>
    <w:rsid w:val="004216A6"/>
    <w:rsid w:val="0042189D"/>
    <w:rsid w:val="00421B2F"/>
    <w:rsid w:val="00421C80"/>
    <w:rsid w:val="00422179"/>
    <w:rsid w:val="00422564"/>
    <w:rsid w:val="00422595"/>
    <w:rsid w:val="004226A1"/>
    <w:rsid w:val="00423155"/>
    <w:rsid w:val="0042372E"/>
    <w:rsid w:val="00423B59"/>
    <w:rsid w:val="00423C35"/>
    <w:rsid w:val="00424425"/>
    <w:rsid w:val="0042452D"/>
    <w:rsid w:val="004256C6"/>
    <w:rsid w:val="00425CF0"/>
    <w:rsid w:val="0042616F"/>
    <w:rsid w:val="00426218"/>
    <w:rsid w:val="00426716"/>
    <w:rsid w:val="00426D43"/>
    <w:rsid w:val="00427158"/>
    <w:rsid w:val="004276A1"/>
    <w:rsid w:val="00430C67"/>
    <w:rsid w:val="00431258"/>
    <w:rsid w:val="004318E7"/>
    <w:rsid w:val="00432A69"/>
    <w:rsid w:val="00432BBF"/>
    <w:rsid w:val="0043520D"/>
    <w:rsid w:val="004359F2"/>
    <w:rsid w:val="00436B92"/>
    <w:rsid w:val="00437073"/>
    <w:rsid w:val="004371C6"/>
    <w:rsid w:val="004375B9"/>
    <w:rsid w:val="00437858"/>
    <w:rsid w:val="004378FD"/>
    <w:rsid w:val="00437A12"/>
    <w:rsid w:val="0044027E"/>
    <w:rsid w:val="00440E88"/>
    <w:rsid w:val="004416FC"/>
    <w:rsid w:val="004425E8"/>
    <w:rsid w:val="00442750"/>
    <w:rsid w:val="004427E6"/>
    <w:rsid w:val="00442E10"/>
    <w:rsid w:val="0044372D"/>
    <w:rsid w:val="00443938"/>
    <w:rsid w:val="00443E27"/>
    <w:rsid w:val="00443FE2"/>
    <w:rsid w:val="004441BB"/>
    <w:rsid w:val="00444FB9"/>
    <w:rsid w:val="0044579D"/>
    <w:rsid w:val="00446F2C"/>
    <w:rsid w:val="00447054"/>
    <w:rsid w:val="004472A5"/>
    <w:rsid w:val="0044766D"/>
    <w:rsid w:val="004478C7"/>
    <w:rsid w:val="00447E0C"/>
    <w:rsid w:val="00450F5B"/>
    <w:rsid w:val="004511D1"/>
    <w:rsid w:val="00451B4E"/>
    <w:rsid w:val="00452C39"/>
    <w:rsid w:val="00453A8E"/>
    <w:rsid w:val="00453ADD"/>
    <w:rsid w:val="00454446"/>
    <w:rsid w:val="0045447D"/>
    <w:rsid w:val="00455AEA"/>
    <w:rsid w:val="0045605D"/>
    <w:rsid w:val="00456094"/>
    <w:rsid w:val="00456FE5"/>
    <w:rsid w:val="00457C4B"/>
    <w:rsid w:val="00457C54"/>
    <w:rsid w:val="00457EED"/>
    <w:rsid w:val="00460502"/>
    <w:rsid w:val="00460BDF"/>
    <w:rsid w:val="00460D37"/>
    <w:rsid w:val="00460E8E"/>
    <w:rsid w:val="00461003"/>
    <w:rsid w:val="004625AE"/>
    <w:rsid w:val="00462900"/>
    <w:rsid w:val="00463166"/>
    <w:rsid w:val="004636B4"/>
    <w:rsid w:val="0046444E"/>
    <w:rsid w:val="0046451D"/>
    <w:rsid w:val="00464A78"/>
    <w:rsid w:val="00464F57"/>
    <w:rsid w:val="004655FC"/>
    <w:rsid w:val="0046642B"/>
    <w:rsid w:val="00467119"/>
    <w:rsid w:val="00467751"/>
    <w:rsid w:val="004678FD"/>
    <w:rsid w:val="00467AD1"/>
    <w:rsid w:val="00467D44"/>
    <w:rsid w:val="004700F7"/>
    <w:rsid w:val="0047032C"/>
    <w:rsid w:val="00470465"/>
    <w:rsid w:val="00470767"/>
    <w:rsid w:val="004731F3"/>
    <w:rsid w:val="00473714"/>
    <w:rsid w:val="00473876"/>
    <w:rsid w:val="00474241"/>
    <w:rsid w:val="00474C42"/>
    <w:rsid w:val="00475732"/>
    <w:rsid w:val="00475BC2"/>
    <w:rsid w:val="00475C8F"/>
    <w:rsid w:val="004763BA"/>
    <w:rsid w:val="00477742"/>
    <w:rsid w:val="00480067"/>
    <w:rsid w:val="00480481"/>
    <w:rsid w:val="00480ED5"/>
    <w:rsid w:val="0048100C"/>
    <w:rsid w:val="00481BB2"/>
    <w:rsid w:val="00482D2C"/>
    <w:rsid w:val="004840C3"/>
    <w:rsid w:val="004849FC"/>
    <w:rsid w:val="00485700"/>
    <w:rsid w:val="00486688"/>
    <w:rsid w:val="00486E1A"/>
    <w:rsid w:val="0048746E"/>
    <w:rsid w:val="0048797D"/>
    <w:rsid w:val="00487A64"/>
    <w:rsid w:val="00490456"/>
    <w:rsid w:val="00490F89"/>
    <w:rsid w:val="004915A4"/>
    <w:rsid w:val="0049173E"/>
    <w:rsid w:val="00492886"/>
    <w:rsid w:val="004928F3"/>
    <w:rsid w:val="0049410D"/>
    <w:rsid w:val="004943F6"/>
    <w:rsid w:val="00494ADF"/>
    <w:rsid w:val="00495267"/>
    <w:rsid w:val="004953DB"/>
    <w:rsid w:val="00495455"/>
    <w:rsid w:val="004956F5"/>
    <w:rsid w:val="00495F16"/>
    <w:rsid w:val="00495F54"/>
    <w:rsid w:val="0049620C"/>
    <w:rsid w:val="0049636A"/>
    <w:rsid w:val="00496692"/>
    <w:rsid w:val="00496731"/>
    <w:rsid w:val="00496C57"/>
    <w:rsid w:val="004970AC"/>
    <w:rsid w:val="004974CA"/>
    <w:rsid w:val="00497A09"/>
    <w:rsid w:val="004A0AFF"/>
    <w:rsid w:val="004A0BEB"/>
    <w:rsid w:val="004A0E35"/>
    <w:rsid w:val="004A11A9"/>
    <w:rsid w:val="004A1833"/>
    <w:rsid w:val="004A1DA6"/>
    <w:rsid w:val="004A1F28"/>
    <w:rsid w:val="004A29F8"/>
    <w:rsid w:val="004A323F"/>
    <w:rsid w:val="004A3793"/>
    <w:rsid w:val="004A3A37"/>
    <w:rsid w:val="004A460A"/>
    <w:rsid w:val="004A4644"/>
    <w:rsid w:val="004A4A91"/>
    <w:rsid w:val="004A521A"/>
    <w:rsid w:val="004A53FF"/>
    <w:rsid w:val="004A5509"/>
    <w:rsid w:val="004A55B2"/>
    <w:rsid w:val="004A5ABB"/>
    <w:rsid w:val="004A636A"/>
    <w:rsid w:val="004A6919"/>
    <w:rsid w:val="004A7AD2"/>
    <w:rsid w:val="004A7F07"/>
    <w:rsid w:val="004B0942"/>
    <w:rsid w:val="004B0AF9"/>
    <w:rsid w:val="004B12FA"/>
    <w:rsid w:val="004B1674"/>
    <w:rsid w:val="004B1C4E"/>
    <w:rsid w:val="004B2875"/>
    <w:rsid w:val="004B2BA3"/>
    <w:rsid w:val="004B321E"/>
    <w:rsid w:val="004B5389"/>
    <w:rsid w:val="004B589A"/>
    <w:rsid w:val="004B6C0E"/>
    <w:rsid w:val="004C0972"/>
    <w:rsid w:val="004C0E18"/>
    <w:rsid w:val="004C1298"/>
    <w:rsid w:val="004C1754"/>
    <w:rsid w:val="004C1EAB"/>
    <w:rsid w:val="004C2367"/>
    <w:rsid w:val="004C24DD"/>
    <w:rsid w:val="004C3A57"/>
    <w:rsid w:val="004C3DEB"/>
    <w:rsid w:val="004C4C7B"/>
    <w:rsid w:val="004C4D26"/>
    <w:rsid w:val="004C5666"/>
    <w:rsid w:val="004C5B43"/>
    <w:rsid w:val="004C5E68"/>
    <w:rsid w:val="004C6368"/>
    <w:rsid w:val="004C7CEA"/>
    <w:rsid w:val="004D0C85"/>
    <w:rsid w:val="004D1AA4"/>
    <w:rsid w:val="004D1CC9"/>
    <w:rsid w:val="004D1D3A"/>
    <w:rsid w:val="004D2C9C"/>
    <w:rsid w:val="004D4978"/>
    <w:rsid w:val="004D4A84"/>
    <w:rsid w:val="004D4E3A"/>
    <w:rsid w:val="004D52FA"/>
    <w:rsid w:val="004D6CC9"/>
    <w:rsid w:val="004D6E50"/>
    <w:rsid w:val="004D7052"/>
    <w:rsid w:val="004D729B"/>
    <w:rsid w:val="004D734D"/>
    <w:rsid w:val="004D759D"/>
    <w:rsid w:val="004D7615"/>
    <w:rsid w:val="004D7AD9"/>
    <w:rsid w:val="004E054B"/>
    <w:rsid w:val="004E0CF9"/>
    <w:rsid w:val="004E0FF8"/>
    <w:rsid w:val="004E1B8A"/>
    <w:rsid w:val="004E1E88"/>
    <w:rsid w:val="004E355F"/>
    <w:rsid w:val="004E396A"/>
    <w:rsid w:val="004E4F0B"/>
    <w:rsid w:val="004E53F1"/>
    <w:rsid w:val="004E5949"/>
    <w:rsid w:val="004E67E8"/>
    <w:rsid w:val="004E687C"/>
    <w:rsid w:val="004E6FB0"/>
    <w:rsid w:val="004E7AC5"/>
    <w:rsid w:val="004E7C0F"/>
    <w:rsid w:val="004F0011"/>
    <w:rsid w:val="004F074D"/>
    <w:rsid w:val="004F0CBA"/>
    <w:rsid w:val="004F1417"/>
    <w:rsid w:val="004F1A85"/>
    <w:rsid w:val="004F1CD9"/>
    <w:rsid w:val="004F1EC8"/>
    <w:rsid w:val="004F235E"/>
    <w:rsid w:val="004F2EFC"/>
    <w:rsid w:val="004F307A"/>
    <w:rsid w:val="004F4770"/>
    <w:rsid w:val="004F48E0"/>
    <w:rsid w:val="004F4B0B"/>
    <w:rsid w:val="004F593C"/>
    <w:rsid w:val="004F615E"/>
    <w:rsid w:val="004F646E"/>
    <w:rsid w:val="004F6B16"/>
    <w:rsid w:val="004F6B46"/>
    <w:rsid w:val="004F7953"/>
    <w:rsid w:val="00501B36"/>
    <w:rsid w:val="00501BD5"/>
    <w:rsid w:val="00501C53"/>
    <w:rsid w:val="00502B91"/>
    <w:rsid w:val="005035D4"/>
    <w:rsid w:val="00505879"/>
    <w:rsid w:val="005066F7"/>
    <w:rsid w:val="00506867"/>
    <w:rsid w:val="005074A5"/>
    <w:rsid w:val="0050751F"/>
    <w:rsid w:val="0050765F"/>
    <w:rsid w:val="00507668"/>
    <w:rsid w:val="00507AB3"/>
    <w:rsid w:val="00507D59"/>
    <w:rsid w:val="00507E5B"/>
    <w:rsid w:val="00510932"/>
    <w:rsid w:val="00510E05"/>
    <w:rsid w:val="00510F81"/>
    <w:rsid w:val="00511EFB"/>
    <w:rsid w:val="005122CC"/>
    <w:rsid w:val="005126CE"/>
    <w:rsid w:val="00512C8F"/>
    <w:rsid w:val="005130E5"/>
    <w:rsid w:val="00513C69"/>
    <w:rsid w:val="0051502C"/>
    <w:rsid w:val="0051571A"/>
    <w:rsid w:val="00515730"/>
    <w:rsid w:val="00515828"/>
    <w:rsid w:val="00515C42"/>
    <w:rsid w:val="00515F0F"/>
    <w:rsid w:val="00516226"/>
    <w:rsid w:val="005163F5"/>
    <w:rsid w:val="005203F9"/>
    <w:rsid w:val="00521C63"/>
    <w:rsid w:val="005221D5"/>
    <w:rsid w:val="005229CD"/>
    <w:rsid w:val="00522AD9"/>
    <w:rsid w:val="00523BD5"/>
    <w:rsid w:val="00523DAA"/>
    <w:rsid w:val="005248C6"/>
    <w:rsid w:val="00524D58"/>
    <w:rsid w:val="00524D63"/>
    <w:rsid w:val="00525C83"/>
    <w:rsid w:val="00525D52"/>
    <w:rsid w:val="005266BC"/>
    <w:rsid w:val="0052689B"/>
    <w:rsid w:val="005268D7"/>
    <w:rsid w:val="00526D66"/>
    <w:rsid w:val="0052785C"/>
    <w:rsid w:val="005279DB"/>
    <w:rsid w:val="00527A2C"/>
    <w:rsid w:val="005304D7"/>
    <w:rsid w:val="00531239"/>
    <w:rsid w:val="00531403"/>
    <w:rsid w:val="00531BBF"/>
    <w:rsid w:val="00531E1E"/>
    <w:rsid w:val="0053205A"/>
    <w:rsid w:val="00532B2D"/>
    <w:rsid w:val="005337BC"/>
    <w:rsid w:val="00533B6C"/>
    <w:rsid w:val="0053481D"/>
    <w:rsid w:val="00534ED4"/>
    <w:rsid w:val="0053576B"/>
    <w:rsid w:val="00535838"/>
    <w:rsid w:val="00535B85"/>
    <w:rsid w:val="005360C2"/>
    <w:rsid w:val="005362F1"/>
    <w:rsid w:val="005364E9"/>
    <w:rsid w:val="0053681C"/>
    <w:rsid w:val="00536935"/>
    <w:rsid w:val="0053698F"/>
    <w:rsid w:val="005369B9"/>
    <w:rsid w:val="0053734F"/>
    <w:rsid w:val="005374C4"/>
    <w:rsid w:val="0053776C"/>
    <w:rsid w:val="005378E2"/>
    <w:rsid w:val="00537C07"/>
    <w:rsid w:val="00537DD0"/>
    <w:rsid w:val="00541313"/>
    <w:rsid w:val="0054150D"/>
    <w:rsid w:val="00541AE9"/>
    <w:rsid w:val="005428B9"/>
    <w:rsid w:val="00542FFA"/>
    <w:rsid w:val="00543404"/>
    <w:rsid w:val="00543C1B"/>
    <w:rsid w:val="0054456B"/>
    <w:rsid w:val="0054477F"/>
    <w:rsid w:val="005447F5"/>
    <w:rsid w:val="00544915"/>
    <w:rsid w:val="00544FB7"/>
    <w:rsid w:val="0054541C"/>
    <w:rsid w:val="00545704"/>
    <w:rsid w:val="00545A6A"/>
    <w:rsid w:val="0054642D"/>
    <w:rsid w:val="00546744"/>
    <w:rsid w:val="0054712B"/>
    <w:rsid w:val="0055004E"/>
    <w:rsid w:val="00551920"/>
    <w:rsid w:val="00551BFD"/>
    <w:rsid w:val="00552045"/>
    <w:rsid w:val="00552AE9"/>
    <w:rsid w:val="00552CF3"/>
    <w:rsid w:val="00553117"/>
    <w:rsid w:val="00555144"/>
    <w:rsid w:val="00555DF8"/>
    <w:rsid w:val="00556589"/>
    <w:rsid w:val="005568B3"/>
    <w:rsid w:val="00556C9A"/>
    <w:rsid w:val="00556CF1"/>
    <w:rsid w:val="00557A4F"/>
    <w:rsid w:val="00560036"/>
    <w:rsid w:val="005607D8"/>
    <w:rsid w:val="005608D6"/>
    <w:rsid w:val="005608F4"/>
    <w:rsid w:val="00561122"/>
    <w:rsid w:val="00561468"/>
    <w:rsid w:val="00561DA7"/>
    <w:rsid w:val="005623CA"/>
    <w:rsid w:val="005634DB"/>
    <w:rsid w:val="00563705"/>
    <w:rsid w:val="0056371C"/>
    <w:rsid w:val="00563DC0"/>
    <w:rsid w:val="00564255"/>
    <w:rsid w:val="00565276"/>
    <w:rsid w:val="0056575E"/>
    <w:rsid w:val="00566595"/>
    <w:rsid w:val="00567182"/>
    <w:rsid w:val="00570035"/>
    <w:rsid w:val="00570AFF"/>
    <w:rsid w:val="0057121D"/>
    <w:rsid w:val="00571EA0"/>
    <w:rsid w:val="0057288D"/>
    <w:rsid w:val="00574B73"/>
    <w:rsid w:val="00575F5E"/>
    <w:rsid w:val="0057632D"/>
    <w:rsid w:val="00576B6C"/>
    <w:rsid w:val="00576FE6"/>
    <w:rsid w:val="005770D6"/>
    <w:rsid w:val="00577145"/>
    <w:rsid w:val="005779B3"/>
    <w:rsid w:val="00577C1C"/>
    <w:rsid w:val="00581685"/>
    <w:rsid w:val="005817A3"/>
    <w:rsid w:val="0058196D"/>
    <w:rsid w:val="00581C2E"/>
    <w:rsid w:val="00581F57"/>
    <w:rsid w:val="00582393"/>
    <w:rsid w:val="00582B8B"/>
    <w:rsid w:val="00583314"/>
    <w:rsid w:val="0058376A"/>
    <w:rsid w:val="0058385C"/>
    <w:rsid w:val="00583D24"/>
    <w:rsid w:val="00584D43"/>
    <w:rsid w:val="005856E4"/>
    <w:rsid w:val="00585BCB"/>
    <w:rsid w:val="005864B4"/>
    <w:rsid w:val="005867FB"/>
    <w:rsid w:val="00586FCC"/>
    <w:rsid w:val="00591260"/>
    <w:rsid w:val="005916A3"/>
    <w:rsid w:val="005927B0"/>
    <w:rsid w:val="0059326C"/>
    <w:rsid w:val="00594318"/>
    <w:rsid w:val="005957D7"/>
    <w:rsid w:val="00595AF2"/>
    <w:rsid w:val="00596357"/>
    <w:rsid w:val="00596D4B"/>
    <w:rsid w:val="005977BB"/>
    <w:rsid w:val="005A1FC7"/>
    <w:rsid w:val="005A27BA"/>
    <w:rsid w:val="005A2E3F"/>
    <w:rsid w:val="005A2E59"/>
    <w:rsid w:val="005A2EE4"/>
    <w:rsid w:val="005A3A21"/>
    <w:rsid w:val="005A4554"/>
    <w:rsid w:val="005A4566"/>
    <w:rsid w:val="005A4852"/>
    <w:rsid w:val="005A5161"/>
    <w:rsid w:val="005A52D0"/>
    <w:rsid w:val="005A6917"/>
    <w:rsid w:val="005A6AD1"/>
    <w:rsid w:val="005A6CC4"/>
    <w:rsid w:val="005A6E51"/>
    <w:rsid w:val="005A7E65"/>
    <w:rsid w:val="005B040F"/>
    <w:rsid w:val="005B2D6C"/>
    <w:rsid w:val="005B31B1"/>
    <w:rsid w:val="005B3357"/>
    <w:rsid w:val="005B354B"/>
    <w:rsid w:val="005B378E"/>
    <w:rsid w:val="005B38D0"/>
    <w:rsid w:val="005B4904"/>
    <w:rsid w:val="005B5E92"/>
    <w:rsid w:val="005B6585"/>
    <w:rsid w:val="005B6B20"/>
    <w:rsid w:val="005B765B"/>
    <w:rsid w:val="005B7AA2"/>
    <w:rsid w:val="005C10D1"/>
    <w:rsid w:val="005C1A0B"/>
    <w:rsid w:val="005C26C5"/>
    <w:rsid w:val="005C2723"/>
    <w:rsid w:val="005C322D"/>
    <w:rsid w:val="005C38F8"/>
    <w:rsid w:val="005C41F0"/>
    <w:rsid w:val="005C467B"/>
    <w:rsid w:val="005C5DD0"/>
    <w:rsid w:val="005C5FF4"/>
    <w:rsid w:val="005C64B5"/>
    <w:rsid w:val="005C6B2E"/>
    <w:rsid w:val="005C6B45"/>
    <w:rsid w:val="005C6B9A"/>
    <w:rsid w:val="005C75F9"/>
    <w:rsid w:val="005D0099"/>
    <w:rsid w:val="005D0AAD"/>
    <w:rsid w:val="005D0B3E"/>
    <w:rsid w:val="005D0F1D"/>
    <w:rsid w:val="005D141E"/>
    <w:rsid w:val="005D166C"/>
    <w:rsid w:val="005D18BD"/>
    <w:rsid w:val="005D1D84"/>
    <w:rsid w:val="005D293C"/>
    <w:rsid w:val="005D3D56"/>
    <w:rsid w:val="005D4C70"/>
    <w:rsid w:val="005D4EFE"/>
    <w:rsid w:val="005D4FED"/>
    <w:rsid w:val="005D515F"/>
    <w:rsid w:val="005D55B8"/>
    <w:rsid w:val="005D5C1C"/>
    <w:rsid w:val="005D5EAA"/>
    <w:rsid w:val="005D6082"/>
    <w:rsid w:val="005D6240"/>
    <w:rsid w:val="005E03AE"/>
    <w:rsid w:val="005E0872"/>
    <w:rsid w:val="005E0A20"/>
    <w:rsid w:val="005E0B68"/>
    <w:rsid w:val="005E21AC"/>
    <w:rsid w:val="005E239C"/>
    <w:rsid w:val="005E3238"/>
    <w:rsid w:val="005E3811"/>
    <w:rsid w:val="005E3BFC"/>
    <w:rsid w:val="005E3CA7"/>
    <w:rsid w:val="005E4675"/>
    <w:rsid w:val="005E5117"/>
    <w:rsid w:val="005E535C"/>
    <w:rsid w:val="005E543A"/>
    <w:rsid w:val="005E5A93"/>
    <w:rsid w:val="005E62EC"/>
    <w:rsid w:val="005E683B"/>
    <w:rsid w:val="005E72AB"/>
    <w:rsid w:val="005E78EB"/>
    <w:rsid w:val="005E7F46"/>
    <w:rsid w:val="005F0846"/>
    <w:rsid w:val="005F127F"/>
    <w:rsid w:val="005F1390"/>
    <w:rsid w:val="005F1D51"/>
    <w:rsid w:val="005F2157"/>
    <w:rsid w:val="005F226B"/>
    <w:rsid w:val="005F259A"/>
    <w:rsid w:val="005F29C5"/>
    <w:rsid w:val="005F2D7C"/>
    <w:rsid w:val="005F3541"/>
    <w:rsid w:val="005F43AD"/>
    <w:rsid w:val="005F4753"/>
    <w:rsid w:val="005F4D72"/>
    <w:rsid w:val="005F5A43"/>
    <w:rsid w:val="005F6218"/>
    <w:rsid w:val="005F6831"/>
    <w:rsid w:val="005F6C8D"/>
    <w:rsid w:val="005F6E28"/>
    <w:rsid w:val="005F7015"/>
    <w:rsid w:val="005F7748"/>
    <w:rsid w:val="005F7795"/>
    <w:rsid w:val="0060037F"/>
    <w:rsid w:val="00600890"/>
    <w:rsid w:val="006038AB"/>
    <w:rsid w:val="0060403E"/>
    <w:rsid w:val="00604628"/>
    <w:rsid w:val="006052A2"/>
    <w:rsid w:val="006063CE"/>
    <w:rsid w:val="00606A79"/>
    <w:rsid w:val="00606C3E"/>
    <w:rsid w:val="00606EE2"/>
    <w:rsid w:val="00611067"/>
    <w:rsid w:val="006112E1"/>
    <w:rsid w:val="00611332"/>
    <w:rsid w:val="0061356F"/>
    <w:rsid w:val="00613C1B"/>
    <w:rsid w:val="006148B0"/>
    <w:rsid w:val="00615171"/>
    <w:rsid w:val="006156E5"/>
    <w:rsid w:val="00615D04"/>
    <w:rsid w:val="00615ED2"/>
    <w:rsid w:val="0061610D"/>
    <w:rsid w:val="00616124"/>
    <w:rsid w:val="006164E7"/>
    <w:rsid w:val="00616538"/>
    <w:rsid w:val="00616623"/>
    <w:rsid w:val="00616986"/>
    <w:rsid w:val="00616E90"/>
    <w:rsid w:val="0061720C"/>
    <w:rsid w:val="00617385"/>
    <w:rsid w:val="00617A3A"/>
    <w:rsid w:val="00620670"/>
    <w:rsid w:val="00620AE3"/>
    <w:rsid w:val="00620BE4"/>
    <w:rsid w:val="00621B7C"/>
    <w:rsid w:val="00621E0F"/>
    <w:rsid w:val="00621E9D"/>
    <w:rsid w:val="00622857"/>
    <w:rsid w:val="00622D0B"/>
    <w:rsid w:val="00622EEA"/>
    <w:rsid w:val="006242ED"/>
    <w:rsid w:val="00624F24"/>
    <w:rsid w:val="00624FDA"/>
    <w:rsid w:val="006256D1"/>
    <w:rsid w:val="00625C73"/>
    <w:rsid w:val="006265C7"/>
    <w:rsid w:val="0062706C"/>
    <w:rsid w:val="00627F39"/>
    <w:rsid w:val="00627F4D"/>
    <w:rsid w:val="00630062"/>
    <w:rsid w:val="0063047C"/>
    <w:rsid w:val="00630DA8"/>
    <w:rsid w:val="00630FD2"/>
    <w:rsid w:val="00631A99"/>
    <w:rsid w:val="00631F08"/>
    <w:rsid w:val="00632C13"/>
    <w:rsid w:val="006331B3"/>
    <w:rsid w:val="00634277"/>
    <w:rsid w:val="00636519"/>
    <w:rsid w:val="00636588"/>
    <w:rsid w:val="00636C7D"/>
    <w:rsid w:val="006373D8"/>
    <w:rsid w:val="006375F4"/>
    <w:rsid w:val="0064003D"/>
    <w:rsid w:val="006403A7"/>
    <w:rsid w:val="00641218"/>
    <w:rsid w:val="00641717"/>
    <w:rsid w:val="006417A7"/>
    <w:rsid w:val="00642240"/>
    <w:rsid w:val="00642C09"/>
    <w:rsid w:val="0064370D"/>
    <w:rsid w:val="00643795"/>
    <w:rsid w:val="006437B7"/>
    <w:rsid w:val="00643E06"/>
    <w:rsid w:val="00644747"/>
    <w:rsid w:val="00644C44"/>
    <w:rsid w:val="0064515A"/>
    <w:rsid w:val="00645875"/>
    <w:rsid w:val="006459FB"/>
    <w:rsid w:val="00645F5B"/>
    <w:rsid w:val="006463EB"/>
    <w:rsid w:val="006469CC"/>
    <w:rsid w:val="00647207"/>
    <w:rsid w:val="00647278"/>
    <w:rsid w:val="00647498"/>
    <w:rsid w:val="006479F8"/>
    <w:rsid w:val="006503FF"/>
    <w:rsid w:val="00651434"/>
    <w:rsid w:val="00651FD9"/>
    <w:rsid w:val="00651FF7"/>
    <w:rsid w:val="006527EB"/>
    <w:rsid w:val="0065334A"/>
    <w:rsid w:val="00653441"/>
    <w:rsid w:val="00653F7C"/>
    <w:rsid w:val="00653F94"/>
    <w:rsid w:val="006541EC"/>
    <w:rsid w:val="00654AE5"/>
    <w:rsid w:val="00655CE5"/>
    <w:rsid w:val="00656269"/>
    <w:rsid w:val="00656380"/>
    <w:rsid w:val="00656887"/>
    <w:rsid w:val="00656A78"/>
    <w:rsid w:val="0065764B"/>
    <w:rsid w:val="006578D6"/>
    <w:rsid w:val="00660FE2"/>
    <w:rsid w:val="00661207"/>
    <w:rsid w:val="0066163C"/>
    <w:rsid w:val="00662317"/>
    <w:rsid w:val="0066392F"/>
    <w:rsid w:val="0066443A"/>
    <w:rsid w:val="0066458D"/>
    <w:rsid w:val="00664B58"/>
    <w:rsid w:val="00664C7A"/>
    <w:rsid w:val="00664E3E"/>
    <w:rsid w:val="00665BAD"/>
    <w:rsid w:val="0066706E"/>
    <w:rsid w:val="006673CF"/>
    <w:rsid w:val="00670103"/>
    <w:rsid w:val="006702F3"/>
    <w:rsid w:val="00670521"/>
    <w:rsid w:val="006705B8"/>
    <w:rsid w:val="00670664"/>
    <w:rsid w:val="006709D2"/>
    <w:rsid w:val="0067145E"/>
    <w:rsid w:val="0067161B"/>
    <w:rsid w:val="00671FA7"/>
    <w:rsid w:val="00672A15"/>
    <w:rsid w:val="006734CC"/>
    <w:rsid w:val="00674A94"/>
    <w:rsid w:val="006751EA"/>
    <w:rsid w:val="006767A3"/>
    <w:rsid w:val="00676D04"/>
    <w:rsid w:val="00676D83"/>
    <w:rsid w:val="0067706D"/>
    <w:rsid w:val="006771B3"/>
    <w:rsid w:val="00677799"/>
    <w:rsid w:val="006801E1"/>
    <w:rsid w:val="00680500"/>
    <w:rsid w:val="0068096B"/>
    <w:rsid w:val="00681108"/>
    <w:rsid w:val="0068127E"/>
    <w:rsid w:val="00681C7A"/>
    <w:rsid w:val="00682432"/>
    <w:rsid w:val="00682AD8"/>
    <w:rsid w:val="006843CA"/>
    <w:rsid w:val="00684C22"/>
    <w:rsid w:val="00686269"/>
    <w:rsid w:val="00686FC4"/>
    <w:rsid w:val="006875D6"/>
    <w:rsid w:val="00687AE6"/>
    <w:rsid w:val="00687BA7"/>
    <w:rsid w:val="00687C27"/>
    <w:rsid w:val="00687E07"/>
    <w:rsid w:val="00690349"/>
    <w:rsid w:val="00690A18"/>
    <w:rsid w:val="00691614"/>
    <w:rsid w:val="006916A6"/>
    <w:rsid w:val="0069181E"/>
    <w:rsid w:val="00691A90"/>
    <w:rsid w:val="006932EF"/>
    <w:rsid w:val="00693BA5"/>
    <w:rsid w:val="006947C0"/>
    <w:rsid w:val="00694A30"/>
    <w:rsid w:val="0069573F"/>
    <w:rsid w:val="00695E2A"/>
    <w:rsid w:val="00696C88"/>
    <w:rsid w:val="006A0C72"/>
    <w:rsid w:val="006A0D97"/>
    <w:rsid w:val="006A121C"/>
    <w:rsid w:val="006A124C"/>
    <w:rsid w:val="006A20A9"/>
    <w:rsid w:val="006A22F4"/>
    <w:rsid w:val="006A2455"/>
    <w:rsid w:val="006A2AC1"/>
    <w:rsid w:val="006A3744"/>
    <w:rsid w:val="006A3D66"/>
    <w:rsid w:val="006A40AA"/>
    <w:rsid w:val="006A4952"/>
    <w:rsid w:val="006A5757"/>
    <w:rsid w:val="006A58FF"/>
    <w:rsid w:val="006A5AB5"/>
    <w:rsid w:val="006A6C7A"/>
    <w:rsid w:val="006A74ED"/>
    <w:rsid w:val="006A7C5D"/>
    <w:rsid w:val="006B0325"/>
    <w:rsid w:val="006B16D1"/>
    <w:rsid w:val="006B1BAD"/>
    <w:rsid w:val="006B1CCA"/>
    <w:rsid w:val="006B2714"/>
    <w:rsid w:val="006B34DA"/>
    <w:rsid w:val="006B3DF7"/>
    <w:rsid w:val="006B5687"/>
    <w:rsid w:val="006B5CCF"/>
    <w:rsid w:val="006B5EC0"/>
    <w:rsid w:val="006B619A"/>
    <w:rsid w:val="006B7005"/>
    <w:rsid w:val="006B7968"/>
    <w:rsid w:val="006C0751"/>
    <w:rsid w:val="006C0AC7"/>
    <w:rsid w:val="006C1436"/>
    <w:rsid w:val="006C1784"/>
    <w:rsid w:val="006C1DED"/>
    <w:rsid w:val="006C1FB3"/>
    <w:rsid w:val="006C21C8"/>
    <w:rsid w:val="006C2237"/>
    <w:rsid w:val="006C2E09"/>
    <w:rsid w:val="006C2E37"/>
    <w:rsid w:val="006C300A"/>
    <w:rsid w:val="006C302D"/>
    <w:rsid w:val="006C3198"/>
    <w:rsid w:val="006C3502"/>
    <w:rsid w:val="006C3AF1"/>
    <w:rsid w:val="006C446F"/>
    <w:rsid w:val="006C512C"/>
    <w:rsid w:val="006D0B86"/>
    <w:rsid w:val="006D17C3"/>
    <w:rsid w:val="006D17E0"/>
    <w:rsid w:val="006D1EC4"/>
    <w:rsid w:val="006D203E"/>
    <w:rsid w:val="006D25DC"/>
    <w:rsid w:val="006D2CA6"/>
    <w:rsid w:val="006D34E5"/>
    <w:rsid w:val="006D35F7"/>
    <w:rsid w:val="006D3748"/>
    <w:rsid w:val="006D38ED"/>
    <w:rsid w:val="006D3FFD"/>
    <w:rsid w:val="006D4C8F"/>
    <w:rsid w:val="006D50BC"/>
    <w:rsid w:val="006D512D"/>
    <w:rsid w:val="006D52A6"/>
    <w:rsid w:val="006D5F26"/>
    <w:rsid w:val="006D7F90"/>
    <w:rsid w:val="006E031B"/>
    <w:rsid w:val="006E0D5B"/>
    <w:rsid w:val="006E0ECD"/>
    <w:rsid w:val="006E183A"/>
    <w:rsid w:val="006E1C65"/>
    <w:rsid w:val="006E234D"/>
    <w:rsid w:val="006E2532"/>
    <w:rsid w:val="006E27D6"/>
    <w:rsid w:val="006E2FF6"/>
    <w:rsid w:val="006E3084"/>
    <w:rsid w:val="006E33A4"/>
    <w:rsid w:val="006E4692"/>
    <w:rsid w:val="006E4C3A"/>
    <w:rsid w:val="006E4C60"/>
    <w:rsid w:val="006E64AB"/>
    <w:rsid w:val="006E65BA"/>
    <w:rsid w:val="006E7922"/>
    <w:rsid w:val="006E7C52"/>
    <w:rsid w:val="006F0277"/>
    <w:rsid w:val="006F0504"/>
    <w:rsid w:val="006F09D6"/>
    <w:rsid w:val="006F1AD6"/>
    <w:rsid w:val="006F1F04"/>
    <w:rsid w:val="006F2BF7"/>
    <w:rsid w:val="006F3DF8"/>
    <w:rsid w:val="006F3FEF"/>
    <w:rsid w:val="006F4604"/>
    <w:rsid w:val="006F47B7"/>
    <w:rsid w:val="006F47CA"/>
    <w:rsid w:val="006F4C8A"/>
    <w:rsid w:val="006F52F1"/>
    <w:rsid w:val="006F6084"/>
    <w:rsid w:val="006F6CE5"/>
    <w:rsid w:val="006F783A"/>
    <w:rsid w:val="006F7AB9"/>
    <w:rsid w:val="007006F0"/>
    <w:rsid w:val="00701304"/>
    <w:rsid w:val="007013EF"/>
    <w:rsid w:val="00701592"/>
    <w:rsid w:val="00701A80"/>
    <w:rsid w:val="00702921"/>
    <w:rsid w:val="00702AD5"/>
    <w:rsid w:val="00702FE4"/>
    <w:rsid w:val="00704322"/>
    <w:rsid w:val="0070493E"/>
    <w:rsid w:val="00704BED"/>
    <w:rsid w:val="00704D7D"/>
    <w:rsid w:val="00705410"/>
    <w:rsid w:val="00705B36"/>
    <w:rsid w:val="00706197"/>
    <w:rsid w:val="007062E2"/>
    <w:rsid w:val="007069B1"/>
    <w:rsid w:val="0070711C"/>
    <w:rsid w:val="007100CC"/>
    <w:rsid w:val="00710B6E"/>
    <w:rsid w:val="00710F65"/>
    <w:rsid w:val="0071185B"/>
    <w:rsid w:val="00711BA7"/>
    <w:rsid w:val="00711D66"/>
    <w:rsid w:val="0071220A"/>
    <w:rsid w:val="007124A2"/>
    <w:rsid w:val="007133B9"/>
    <w:rsid w:val="007137B3"/>
    <w:rsid w:val="0071408E"/>
    <w:rsid w:val="00714670"/>
    <w:rsid w:val="0071563F"/>
    <w:rsid w:val="00715AEA"/>
    <w:rsid w:val="0071616A"/>
    <w:rsid w:val="00716E82"/>
    <w:rsid w:val="00716F8A"/>
    <w:rsid w:val="0071723F"/>
    <w:rsid w:val="00717792"/>
    <w:rsid w:val="00717E86"/>
    <w:rsid w:val="00717E95"/>
    <w:rsid w:val="007207C4"/>
    <w:rsid w:val="007207C9"/>
    <w:rsid w:val="00720FF7"/>
    <w:rsid w:val="007213D2"/>
    <w:rsid w:val="007216D8"/>
    <w:rsid w:val="007217BF"/>
    <w:rsid w:val="00721D88"/>
    <w:rsid w:val="0072270F"/>
    <w:rsid w:val="00723B18"/>
    <w:rsid w:val="00724775"/>
    <w:rsid w:val="0072477A"/>
    <w:rsid w:val="00724F1C"/>
    <w:rsid w:val="00725036"/>
    <w:rsid w:val="00725EBA"/>
    <w:rsid w:val="007262B7"/>
    <w:rsid w:val="00726A08"/>
    <w:rsid w:val="007278C0"/>
    <w:rsid w:val="00730966"/>
    <w:rsid w:val="00732E5D"/>
    <w:rsid w:val="00733302"/>
    <w:rsid w:val="007333EB"/>
    <w:rsid w:val="00733643"/>
    <w:rsid w:val="00733B3D"/>
    <w:rsid w:val="00733DD1"/>
    <w:rsid w:val="00734293"/>
    <w:rsid w:val="007342E9"/>
    <w:rsid w:val="007346E6"/>
    <w:rsid w:val="007351F0"/>
    <w:rsid w:val="007352CB"/>
    <w:rsid w:val="007356B0"/>
    <w:rsid w:val="00735CFF"/>
    <w:rsid w:val="00735D81"/>
    <w:rsid w:val="00737583"/>
    <w:rsid w:val="007379BF"/>
    <w:rsid w:val="00737C8A"/>
    <w:rsid w:val="00740C1A"/>
    <w:rsid w:val="007415A1"/>
    <w:rsid w:val="007419E0"/>
    <w:rsid w:val="00742BFF"/>
    <w:rsid w:val="007434CF"/>
    <w:rsid w:val="00743C8A"/>
    <w:rsid w:val="007447E7"/>
    <w:rsid w:val="00744977"/>
    <w:rsid w:val="00744D30"/>
    <w:rsid w:val="00744EED"/>
    <w:rsid w:val="00745C26"/>
    <w:rsid w:val="0074674A"/>
    <w:rsid w:val="00746C63"/>
    <w:rsid w:val="00747988"/>
    <w:rsid w:val="0075135D"/>
    <w:rsid w:val="00751FEB"/>
    <w:rsid w:val="00752BAD"/>
    <w:rsid w:val="00752C3D"/>
    <w:rsid w:val="00753B2D"/>
    <w:rsid w:val="00753BE4"/>
    <w:rsid w:val="00753ECF"/>
    <w:rsid w:val="0075479E"/>
    <w:rsid w:val="007547A8"/>
    <w:rsid w:val="00754C1D"/>
    <w:rsid w:val="0075524C"/>
    <w:rsid w:val="00756CE0"/>
    <w:rsid w:val="00756DB7"/>
    <w:rsid w:val="00756E65"/>
    <w:rsid w:val="00757295"/>
    <w:rsid w:val="00761072"/>
    <w:rsid w:val="0076221B"/>
    <w:rsid w:val="0076275A"/>
    <w:rsid w:val="00762FAC"/>
    <w:rsid w:val="00763ED9"/>
    <w:rsid w:val="00764E45"/>
    <w:rsid w:val="00765363"/>
    <w:rsid w:val="00765636"/>
    <w:rsid w:val="00765F81"/>
    <w:rsid w:val="00766300"/>
    <w:rsid w:val="0076633E"/>
    <w:rsid w:val="00766516"/>
    <w:rsid w:val="00766A0F"/>
    <w:rsid w:val="00766D9D"/>
    <w:rsid w:val="00767855"/>
    <w:rsid w:val="0077107B"/>
    <w:rsid w:val="0077109E"/>
    <w:rsid w:val="0077129C"/>
    <w:rsid w:val="007716E2"/>
    <w:rsid w:val="00772F9D"/>
    <w:rsid w:val="007736B6"/>
    <w:rsid w:val="007738D1"/>
    <w:rsid w:val="0077390E"/>
    <w:rsid w:val="00773AB3"/>
    <w:rsid w:val="00773CE2"/>
    <w:rsid w:val="00773F2F"/>
    <w:rsid w:val="00774096"/>
    <w:rsid w:val="007742D6"/>
    <w:rsid w:val="007744F7"/>
    <w:rsid w:val="00774766"/>
    <w:rsid w:val="00774D54"/>
    <w:rsid w:val="00775D8B"/>
    <w:rsid w:val="0077664F"/>
    <w:rsid w:val="00776731"/>
    <w:rsid w:val="00776B80"/>
    <w:rsid w:val="007775F1"/>
    <w:rsid w:val="0077767B"/>
    <w:rsid w:val="00777BEE"/>
    <w:rsid w:val="00780184"/>
    <w:rsid w:val="007803F0"/>
    <w:rsid w:val="00780AFE"/>
    <w:rsid w:val="00780E0B"/>
    <w:rsid w:val="007810DC"/>
    <w:rsid w:val="00781E8A"/>
    <w:rsid w:val="00785012"/>
    <w:rsid w:val="007852C0"/>
    <w:rsid w:val="007857A2"/>
    <w:rsid w:val="0078596A"/>
    <w:rsid w:val="00786C7C"/>
    <w:rsid w:val="007875BA"/>
    <w:rsid w:val="00787B7C"/>
    <w:rsid w:val="00787F5F"/>
    <w:rsid w:val="00790872"/>
    <w:rsid w:val="007909B2"/>
    <w:rsid w:val="00791F2F"/>
    <w:rsid w:val="00792051"/>
    <w:rsid w:val="0079222E"/>
    <w:rsid w:val="00792397"/>
    <w:rsid w:val="00792E07"/>
    <w:rsid w:val="00793B53"/>
    <w:rsid w:val="00794F95"/>
    <w:rsid w:val="007951DC"/>
    <w:rsid w:val="00795300"/>
    <w:rsid w:val="007956F7"/>
    <w:rsid w:val="00795EBD"/>
    <w:rsid w:val="00796112"/>
    <w:rsid w:val="0079663C"/>
    <w:rsid w:val="00796D1A"/>
    <w:rsid w:val="00796EE8"/>
    <w:rsid w:val="0079757E"/>
    <w:rsid w:val="00797613"/>
    <w:rsid w:val="007A0743"/>
    <w:rsid w:val="007A0838"/>
    <w:rsid w:val="007A164F"/>
    <w:rsid w:val="007A194F"/>
    <w:rsid w:val="007A1DCA"/>
    <w:rsid w:val="007A2192"/>
    <w:rsid w:val="007A2471"/>
    <w:rsid w:val="007A3515"/>
    <w:rsid w:val="007A379D"/>
    <w:rsid w:val="007A4BFA"/>
    <w:rsid w:val="007A5304"/>
    <w:rsid w:val="007A54A9"/>
    <w:rsid w:val="007A56FD"/>
    <w:rsid w:val="007A5FBB"/>
    <w:rsid w:val="007A6225"/>
    <w:rsid w:val="007A66A1"/>
    <w:rsid w:val="007A76C6"/>
    <w:rsid w:val="007A7D29"/>
    <w:rsid w:val="007A7FEC"/>
    <w:rsid w:val="007B03C6"/>
    <w:rsid w:val="007B0BCB"/>
    <w:rsid w:val="007B125A"/>
    <w:rsid w:val="007B1CB5"/>
    <w:rsid w:val="007B1D20"/>
    <w:rsid w:val="007B2345"/>
    <w:rsid w:val="007B325A"/>
    <w:rsid w:val="007B3EEE"/>
    <w:rsid w:val="007B49FE"/>
    <w:rsid w:val="007B4AB9"/>
    <w:rsid w:val="007B513F"/>
    <w:rsid w:val="007B514D"/>
    <w:rsid w:val="007B5607"/>
    <w:rsid w:val="007B564B"/>
    <w:rsid w:val="007B5C0A"/>
    <w:rsid w:val="007B5DA2"/>
    <w:rsid w:val="007B5EFF"/>
    <w:rsid w:val="007B646E"/>
    <w:rsid w:val="007B6EAD"/>
    <w:rsid w:val="007B7220"/>
    <w:rsid w:val="007B7553"/>
    <w:rsid w:val="007B756F"/>
    <w:rsid w:val="007B7A49"/>
    <w:rsid w:val="007B7E01"/>
    <w:rsid w:val="007B7E96"/>
    <w:rsid w:val="007C0BB6"/>
    <w:rsid w:val="007C110C"/>
    <w:rsid w:val="007C17F4"/>
    <w:rsid w:val="007C1CC6"/>
    <w:rsid w:val="007C2744"/>
    <w:rsid w:val="007C384A"/>
    <w:rsid w:val="007C3CDD"/>
    <w:rsid w:val="007C3EB9"/>
    <w:rsid w:val="007C40B6"/>
    <w:rsid w:val="007C45AF"/>
    <w:rsid w:val="007C48F5"/>
    <w:rsid w:val="007C4A5F"/>
    <w:rsid w:val="007C4D10"/>
    <w:rsid w:val="007C4D36"/>
    <w:rsid w:val="007C524D"/>
    <w:rsid w:val="007C5BFC"/>
    <w:rsid w:val="007C6044"/>
    <w:rsid w:val="007C6930"/>
    <w:rsid w:val="007C7530"/>
    <w:rsid w:val="007C79FA"/>
    <w:rsid w:val="007C7A47"/>
    <w:rsid w:val="007D0397"/>
    <w:rsid w:val="007D0B8B"/>
    <w:rsid w:val="007D149C"/>
    <w:rsid w:val="007D1A5C"/>
    <w:rsid w:val="007D1CC5"/>
    <w:rsid w:val="007D2074"/>
    <w:rsid w:val="007D24E4"/>
    <w:rsid w:val="007D3297"/>
    <w:rsid w:val="007D3935"/>
    <w:rsid w:val="007D420F"/>
    <w:rsid w:val="007D5269"/>
    <w:rsid w:val="007D567C"/>
    <w:rsid w:val="007D56D8"/>
    <w:rsid w:val="007D6A50"/>
    <w:rsid w:val="007D6B20"/>
    <w:rsid w:val="007D77E5"/>
    <w:rsid w:val="007E0942"/>
    <w:rsid w:val="007E0F2D"/>
    <w:rsid w:val="007E14BA"/>
    <w:rsid w:val="007E236D"/>
    <w:rsid w:val="007E24F0"/>
    <w:rsid w:val="007E25B6"/>
    <w:rsid w:val="007E26D6"/>
    <w:rsid w:val="007E2D6B"/>
    <w:rsid w:val="007E3AAA"/>
    <w:rsid w:val="007E457F"/>
    <w:rsid w:val="007E466D"/>
    <w:rsid w:val="007E5028"/>
    <w:rsid w:val="007E5209"/>
    <w:rsid w:val="007E5758"/>
    <w:rsid w:val="007E60ED"/>
    <w:rsid w:val="007E62FF"/>
    <w:rsid w:val="007E64DE"/>
    <w:rsid w:val="007E66C1"/>
    <w:rsid w:val="007E7008"/>
    <w:rsid w:val="007E70D5"/>
    <w:rsid w:val="007E71B1"/>
    <w:rsid w:val="007E7333"/>
    <w:rsid w:val="007E7A8D"/>
    <w:rsid w:val="007E7C0C"/>
    <w:rsid w:val="007E7C5C"/>
    <w:rsid w:val="007E7F43"/>
    <w:rsid w:val="007F0426"/>
    <w:rsid w:val="007F0D10"/>
    <w:rsid w:val="007F14EB"/>
    <w:rsid w:val="007F1F45"/>
    <w:rsid w:val="007F235A"/>
    <w:rsid w:val="007F2626"/>
    <w:rsid w:val="007F26BF"/>
    <w:rsid w:val="007F2725"/>
    <w:rsid w:val="007F34CF"/>
    <w:rsid w:val="007F39DC"/>
    <w:rsid w:val="007F3DC8"/>
    <w:rsid w:val="007F4B6B"/>
    <w:rsid w:val="007F5499"/>
    <w:rsid w:val="007F5979"/>
    <w:rsid w:val="007F6496"/>
    <w:rsid w:val="007F6B37"/>
    <w:rsid w:val="007F7773"/>
    <w:rsid w:val="008002E9"/>
    <w:rsid w:val="0080062D"/>
    <w:rsid w:val="00802EF0"/>
    <w:rsid w:val="0080369B"/>
    <w:rsid w:val="00803DE4"/>
    <w:rsid w:val="00803EEA"/>
    <w:rsid w:val="00805009"/>
    <w:rsid w:val="00805555"/>
    <w:rsid w:val="00805E13"/>
    <w:rsid w:val="008064ED"/>
    <w:rsid w:val="008077F6"/>
    <w:rsid w:val="00807FDD"/>
    <w:rsid w:val="00810CA2"/>
    <w:rsid w:val="00811F57"/>
    <w:rsid w:val="00812B1E"/>
    <w:rsid w:val="00812DEB"/>
    <w:rsid w:val="00813535"/>
    <w:rsid w:val="00813F28"/>
    <w:rsid w:val="00814962"/>
    <w:rsid w:val="00814CF7"/>
    <w:rsid w:val="00815063"/>
    <w:rsid w:val="008154C5"/>
    <w:rsid w:val="008155A8"/>
    <w:rsid w:val="00815CEC"/>
    <w:rsid w:val="00815DE0"/>
    <w:rsid w:val="00816366"/>
    <w:rsid w:val="008167E3"/>
    <w:rsid w:val="00817AC1"/>
    <w:rsid w:val="00820E35"/>
    <w:rsid w:val="00822139"/>
    <w:rsid w:val="00822143"/>
    <w:rsid w:val="00822DA1"/>
    <w:rsid w:val="00822F04"/>
    <w:rsid w:val="008235D0"/>
    <w:rsid w:val="00823688"/>
    <w:rsid w:val="008238EA"/>
    <w:rsid w:val="00823CFC"/>
    <w:rsid w:val="00824378"/>
    <w:rsid w:val="008244AD"/>
    <w:rsid w:val="00824C14"/>
    <w:rsid w:val="00824CB1"/>
    <w:rsid w:val="0082509F"/>
    <w:rsid w:val="00825399"/>
    <w:rsid w:val="008259FE"/>
    <w:rsid w:val="008264AA"/>
    <w:rsid w:val="008274D6"/>
    <w:rsid w:val="00827585"/>
    <w:rsid w:val="00827823"/>
    <w:rsid w:val="00827872"/>
    <w:rsid w:val="00827BEC"/>
    <w:rsid w:val="00827DBC"/>
    <w:rsid w:val="00827DD1"/>
    <w:rsid w:val="00827E59"/>
    <w:rsid w:val="00827E77"/>
    <w:rsid w:val="0083017A"/>
    <w:rsid w:val="008306EC"/>
    <w:rsid w:val="00830C07"/>
    <w:rsid w:val="00830F75"/>
    <w:rsid w:val="008312DE"/>
    <w:rsid w:val="008317CA"/>
    <w:rsid w:val="00831AF8"/>
    <w:rsid w:val="00832365"/>
    <w:rsid w:val="00832AC5"/>
    <w:rsid w:val="00833484"/>
    <w:rsid w:val="00833886"/>
    <w:rsid w:val="00833D18"/>
    <w:rsid w:val="00834DA5"/>
    <w:rsid w:val="00835A81"/>
    <w:rsid w:val="00835ACA"/>
    <w:rsid w:val="0083710C"/>
    <w:rsid w:val="00837BC1"/>
    <w:rsid w:val="00840BE0"/>
    <w:rsid w:val="0084125B"/>
    <w:rsid w:val="00841AE8"/>
    <w:rsid w:val="00841D64"/>
    <w:rsid w:val="00842625"/>
    <w:rsid w:val="00842A8A"/>
    <w:rsid w:val="00842B2C"/>
    <w:rsid w:val="00842BF5"/>
    <w:rsid w:val="008461E2"/>
    <w:rsid w:val="008465AC"/>
    <w:rsid w:val="00846901"/>
    <w:rsid w:val="00846D4F"/>
    <w:rsid w:val="0084789C"/>
    <w:rsid w:val="008508BF"/>
    <w:rsid w:val="00850A23"/>
    <w:rsid w:val="0085148E"/>
    <w:rsid w:val="0085148F"/>
    <w:rsid w:val="00851493"/>
    <w:rsid w:val="0085177C"/>
    <w:rsid w:val="00851982"/>
    <w:rsid w:val="00852CDF"/>
    <w:rsid w:val="00853A42"/>
    <w:rsid w:val="00854313"/>
    <w:rsid w:val="00854579"/>
    <w:rsid w:val="00854611"/>
    <w:rsid w:val="00854DF3"/>
    <w:rsid w:val="00854EBF"/>
    <w:rsid w:val="00855438"/>
    <w:rsid w:val="00855571"/>
    <w:rsid w:val="0085571C"/>
    <w:rsid w:val="0085597F"/>
    <w:rsid w:val="008562E7"/>
    <w:rsid w:val="00856EB0"/>
    <w:rsid w:val="00857151"/>
    <w:rsid w:val="00860064"/>
    <w:rsid w:val="00860A35"/>
    <w:rsid w:val="00861C33"/>
    <w:rsid w:val="00862684"/>
    <w:rsid w:val="0086286F"/>
    <w:rsid w:val="00863201"/>
    <w:rsid w:val="008648C1"/>
    <w:rsid w:val="00864AF1"/>
    <w:rsid w:val="00864B6F"/>
    <w:rsid w:val="00865788"/>
    <w:rsid w:val="0086636A"/>
    <w:rsid w:val="00866C04"/>
    <w:rsid w:val="00867640"/>
    <w:rsid w:val="00867FA1"/>
    <w:rsid w:val="00871212"/>
    <w:rsid w:val="0087196C"/>
    <w:rsid w:val="00871E18"/>
    <w:rsid w:val="0087223C"/>
    <w:rsid w:val="00872AE5"/>
    <w:rsid w:val="008751C4"/>
    <w:rsid w:val="0087562C"/>
    <w:rsid w:val="00875E93"/>
    <w:rsid w:val="00875E96"/>
    <w:rsid w:val="0087641A"/>
    <w:rsid w:val="00877AE4"/>
    <w:rsid w:val="00877BB9"/>
    <w:rsid w:val="0088004A"/>
    <w:rsid w:val="0088068C"/>
    <w:rsid w:val="00880941"/>
    <w:rsid w:val="00880B22"/>
    <w:rsid w:val="00880E67"/>
    <w:rsid w:val="008813B7"/>
    <w:rsid w:val="00881B35"/>
    <w:rsid w:val="008825B4"/>
    <w:rsid w:val="008833C6"/>
    <w:rsid w:val="00883D56"/>
    <w:rsid w:val="0088495D"/>
    <w:rsid w:val="00884AD9"/>
    <w:rsid w:val="00886172"/>
    <w:rsid w:val="00886592"/>
    <w:rsid w:val="00886813"/>
    <w:rsid w:val="00886951"/>
    <w:rsid w:val="00886EF2"/>
    <w:rsid w:val="00887A26"/>
    <w:rsid w:val="00890384"/>
    <w:rsid w:val="008912F7"/>
    <w:rsid w:val="008913DE"/>
    <w:rsid w:val="00891544"/>
    <w:rsid w:val="00892D59"/>
    <w:rsid w:val="00893AE5"/>
    <w:rsid w:val="00893DC7"/>
    <w:rsid w:val="00894735"/>
    <w:rsid w:val="00895471"/>
    <w:rsid w:val="00895616"/>
    <w:rsid w:val="00895806"/>
    <w:rsid w:val="00896919"/>
    <w:rsid w:val="00896D3D"/>
    <w:rsid w:val="00896DB6"/>
    <w:rsid w:val="00897CAD"/>
    <w:rsid w:val="008A07B4"/>
    <w:rsid w:val="008A1251"/>
    <w:rsid w:val="008A1CF1"/>
    <w:rsid w:val="008A33DF"/>
    <w:rsid w:val="008A33E6"/>
    <w:rsid w:val="008A3549"/>
    <w:rsid w:val="008A358D"/>
    <w:rsid w:val="008A4165"/>
    <w:rsid w:val="008A42C6"/>
    <w:rsid w:val="008A47E4"/>
    <w:rsid w:val="008A778A"/>
    <w:rsid w:val="008A7EFB"/>
    <w:rsid w:val="008B0331"/>
    <w:rsid w:val="008B03C1"/>
    <w:rsid w:val="008B04EE"/>
    <w:rsid w:val="008B1001"/>
    <w:rsid w:val="008B104E"/>
    <w:rsid w:val="008B1F81"/>
    <w:rsid w:val="008B2385"/>
    <w:rsid w:val="008B2ADB"/>
    <w:rsid w:val="008B39F7"/>
    <w:rsid w:val="008B3D7F"/>
    <w:rsid w:val="008B4F42"/>
    <w:rsid w:val="008B55EA"/>
    <w:rsid w:val="008B60E7"/>
    <w:rsid w:val="008B623A"/>
    <w:rsid w:val="008B62EF"/>
    <w:rsid w:val="008B65FC"/>
    <w:rsid w:val="008B682F"/>
    <w:rsid w:val="008B6C65"/>
    <w:rsid w:val="008B7022"/>
    <w:rsid w:val="008B76D1"/>
    <w:rsid w:val="008B7A75"/>
    <w:rsid w:val="008C08D9"/>
    <w:rsid w:val="008C0CBF"/>
    <w:rsid w:val="008C1227"/>
    <w:rsid w:val="008C12D0"/>
    <w:rsid w:val="008C150D"/>
    <w:rsid w:val="008C22F4"/>
    <w:rsid w:val="008C27B2"/>
    <w:rsid w:val="008C3F94"/>
    <w:rsid w:val="008C4155"/>
    <w:rsid w:val="008C463A"/>
    <w:rsid w:val="008C4A3C"/>
    <w:rsid w:val="008C589A"/>
    <w:rsid w:val="008C589B"/>
    <w:rsid w:val="008C5E2E"/>
    <w:rsid w:val="008C602D"/>
    <w:rsid w:val="008C633B"/>
    <w:rsid w:val="008C636C"/>
    <w:rsid w:val="008C70D4"/>
    <w:rsid w:val="008C7514"/>
    <w:rsid w:val="008C7666"/>
    <w:rsid w:val="008C7894"/>
    <w:rsid w:val="008C7CAD"/>
    <w:rsid w:val="008C7CBB"/>
    <w:rsid w:val="008C7D1B"/>
    <w:rsid w:val="008D00AD"/>
    <w:rsid w:val="008D02F4"/>
    <w:rsid w:val="008D1343"/>
    <w:rsid w:val="008D16D0"/>
    <w:rsid w:val="008D1884"/>
    <w:rsid w:val="008D2586"/>
    <w:rsid w:val="008D269B"/>
    <w:rsid w:val="008D2747"/>
    <w:rsid w:val="008D2B50"/>
    <w:rsid w:val="008D2E85"/>
    <w:rsid w:val="008D3B4D"/>
    <w:rsid w:val="008D3C34"/>
    <w:rsid w:val="008D4219"/>
    <w:rsid w:val="008D42D3"/>
    <w:rsid w:val="008D4852"/>
    <w:rsid w:val="008D4C6E"/>
    <w:rsid w:val="008D57D6"/>
    <w:rsid w:val="008D5D92"/>
    <w:rsid w:val="008D673F"/>
    <w:rsid w:val="008D7D57"/>
    <w:rsid w:val="008D7D79"/>
    <w:rsid w:val="008E0043"/>
    <w:rsid w:val="008E0517"/>
    <w:rsid w:val="008E1BEB"/>
    <w:rsid w:val="008E1DB6"/>
    <w:rsid w:val="008E2334"/>
    <w:rsid w:val="008E2B68"/>
    <w:rsid w:val="008E2EBC"/>
    <w:rsid w:val="008E4343"/>
    <w:rsid w:val="008E5254"/>
    <w:rsid w:val="008E543B"/>
    <w:rsid w:val="008E592D"/>
    <w:rsid w:val="008E5A36"/>
    <w:rsid w:val="008E5F0F"/>
    <w:rsid w:val="008E63C2"/>
    <w:rsid w:val="008E7556"/>
    <w:rsid w:val="008F0A6B"/>
    <w:rsid w:val="008F0D21"/>
    <w:rsid w:val="008F0E6B"/>
    <w:rsid w:val="008F10EA"/>
    <w:rsid w:val="008F1178"/>
    <w:rsid w:val="008F118E"/>
    <w:rsid w:val="008F17AE"/>
    <w:rsid w:val="008F1BB9"/>
    <w:rsid w:val="008F1EEB"/>
    <w:rsid w:val="008F2071"/>
    <w:rsid w:val="008F2521"/>
    <w:rsid w:val="008F2E75"/>
    <w:rsid w:val="008F3F06"/>
    <w:rsid w:val="008F411A"/>
    <w:rsid w:val="008F4A61"/>
    <w:rsid w:val="008F4CEB"/>
    <w:rsid w:val="008F4EB0"/>
    <w:rsid w:val="008F551A"/>
    <w:rsid w:val="008F5B10"/>
    <w:rsid w:val="008F60E7"/>
    <w:rsid w:val="008F65B4"/>
    <w:rsid w:val="008F7E06"/>
    <w:rsid w:val="0090026D"/>
    <w:rsid w:val="009007AF"/>
    <w:rsid w:val="0090136E"/>
    <w:rsid w:val="00901648"/>
    <w:rsid w:val="00901E1C"/>
    <w:rsid w:val="00901F50"/>
    <w:rsid w:val="009020BF"/>
    <w:rsid w:val="00902B3C"/>
    <w:rsid w:val="0090369C"/>
    <w:rsid w:val="0090371F"/>
    <w:rsid w:val="009040CB"/>
    <w:rsid w:val="00906966"/>
    <w:rsid w:val="00906CEB"/>
    <w:rsid w:val="0090704A"/>
    <w:rsid w:val="00907552"/>
    <w:rsid w:val="00910135"/>
    <w:rsid w:val="009104A0"/>
    <w:rsid w:val="0091072C"/>
    <w:rsid w:val="0091095A"/>
    <w:rsid w:val="00910F58"/>
    <w:rsid w:val="009120B4"/>
    <w:rsid w:val="00912CA8"/>
    <w:rsid w:val="00912E70"/>
    <w:rsid w:val="009130B8"/>
    <w:rsid w:val="0091311B"/>
    <w:rsid w:val="009135F4"/>
    <w:rsid w:val="0091365A"/>
    <w:rsid w:val="009139D3"/>
    <w:rsid w:val="0091420E"/>
    <w:rsid w:val="00914414"/>
    <w:rsid w:val="00914AF4"/>
    <w:rsid w:val="00914D06"/>
    <w:rsid w:val="00915710"/>
    <w:rsid w:val="0091578A"/>
    <w:rsid w:val="00916DF8"/>
    <w:rsid w:val="0091721E"/>
    <w:rsid w:val="00917E67"/>
    <w:rsid w:val="0092022D"/>
    <w:rsid w:val="00920DB2"/>
    <w:rsid w:val="00920E30"/>
    <w:rsid w:val="009217B0"/>
    <w:rsid w:val="00921E1C"/>
    <w:rsid w:val="00922EFC"/>
    <w:rsid w:val="009236BE"/>
    <w:rsid w:val="009239E0"/>
    <w:rsid w:val="00923DC0"/>
    <w:rsid w:val="0092402E"/>
    <w:rsid w:val="00924124"/>
    <w:rsid w:val="00924653"/>
    <w:rsid w:val="00924857"/>
    <w:rsid w:val="0092542D"/>
    <w:rsid w:val="009255AC"/>
    <w:rsid w:val="00925B26"/>
    <w:rsid w:val="00926CF4"/>
    <w:rsid w:val="00926FC9"/>
    <w:rsid w:val="009275BC"/>
    <w:rsid w:val="00927608"/>
    <w:rsid w:val="009278F0"/>
    <w:rsid w:val="0093012E"/>
    <w:rsid w:val="0093030C"/>
    <w:rsid w:val="00930CD0"/>
    <w:rsid w:val="009315A6"/>
    <w:rsid w:val="00931D73"/>
    <w:rsid w:val="009329AB"/>
    <w:rsid w:val="009331F9"/>
    <w:rsid w:val="0093358E"/>
    <w:rsid w:val="00933A8A"/>
    <w:rsid w:val="009342BA"/>
    <w:rsid w:val="00934C5E"/>
    <w:rsid w:val="009352E2"/>
    <w:rsid w:val="00936417"/>
    <w:rsid w:val="00936E59"/>
    <w:rsid w:val="0094044D"/>
    <w:rsid w:val="00940590"/>
    <w:rsid w:val="00940834"/>
    <w:rsid w:val="009409A9"/>
    <w:rsid w:val="00940C2B"/>
    <w:rsid w:val="00941491"/>
    <w:rsid w:val="00941892"/>
    <w:rsid w:val="00942183"/>
    <w:rsid w:val="00942A46"/>
    <w:rsid w:val="00942ABF"/>
    <w:rsid w:val="0094340A"/>
    <w:rsid w:val="00943D14"/>
    <w:rsid w:val="0094411E"/>
    <w:rsid w:val="009444CF"/>
    <w:rsid w:val="009445EC"/>
    <w:rsid w:val="009447F9"/>
    <w:rsid w:val="00944AE0"/>
    <w:rsid w:val="00944B14"/>
    <w:rsid w:val="009450E9"/>
    <w:rsid w:val="0094543A"/>
    <w:rsid w:val="00945702"/>
    <w:rsid w:val="0094580E"/>
    <w:rsid w:val="00945DAE"/>
    <w:rsid w:val="00945F76"/>
    <w:rsid w:val="00950375"/>
    <w:rsid w:val="00950FC9"/>
    <w:rsid w:val="009516B6"/>
    <w:rsid w:val="00951886"/>
    <w:rsid w:val="00952173"/>
    <w:rsid w:val="00952A5A"/>
    <w:rsid w:val="00952C37"/>
    <w:rsid w:val="00952E14"/>
    <w:rsid w:val="0095302A"/>
    <w:rsid w:val="009532EB"/>
    <w:rsid w:val="009532FB"/>
    <w:rsid w:val="00954804"/>
    <w:rsid w:val="00954ABD"/>
    <w:rsid w:val="00954B8B"/>
    <w:rsid w:val="00954D4B"/>
    <w:rsid w:val="00954F30"/>
    <w:rsid w:val="00954FFC"/>
    <w:rsid w:val="009557DA"/>
    <w:rsid w:val="00956D0B"/>
    <w:rsid w:val="009570AC"/>
    <w:rsid w:val="00957909"/>
    <w:rsid w:val="009603D5"/>
    <w:rsid w:val="00960BC3"/>
    <w:rsid w:val="00961399"/>
    <w:rsid w:val="009616C7"/>
    <w:rsid w:val="0096189B"/>
    <w:rsid w:val="00961B56"/>
    <w:rsid w:val="009624EC"/>
    <w:rsid w:val="009628F6"/>
    <w:rsid w:val="00962C6F"/>
    <w:rsid w:val="00963521"/>
    <w:rsid w:val="00963B55"/>
    <w:rsid w:val="00963B5F"/>
    <w:rsid w:val="00964504"/>
    <w:rsid w:val="0096463A"/>
    <w:rsid w:val="00964C4D"/>
    <w:rsid w:val="009653A2"/>
    <w:rsid w:val="009653C1"/>
    <w:rsid w:val="00966048"/>
    <w:rsid w:val="00966DD9"/>
    <w:rsid w:val="009673B0"/>
    <w:rsid w:val="009675D7"/>
    <w:rsid w:val="009678FE"/>
    <w:rsid w:val="00967C37"/>
    <w:rsid w:val="00967D4F"/>
    <w:rsid w:val="0097079B"/>
    <w:rsid w:val="00970A47"/>
    <w:rsid w:val="00970B07"/>
    <w:rsid w:val="009713EC"/>
    <w:rsid w:val="009717C9"/>
    <w:rsid w:val="00972DB6"/>
    <w:rsid w:val="00973210"/>
    <w:rsid w:val="00973A46"/>
    <w:rsid w:val="00973A81"/>
    <w:rsid w:val="00973C23"/>
    <w:rsid w:val="009744DC"/>
    <w:rsid w:val="009750DD"/>
    <w:rsid w:val="00975E8D"/>
    <w:rsid w:val="009762AB"/>
    <w:rsid w:val="0097639D"/>
    <w:rsid w:val="00976CDA"/>
    <w:rsid w:val="00976F03"/>
    <w:rsid w:val="00977292"/>
    <w:rsid w:val="00977D4D"/>
    <w:rsid w:val="009801C9"/>
    <w:rsid w:val="009806F6"/>
    <w:rsid w:val="00980980"/>
    <w:rsid w:val="00980D77"/>
    <w:rsid w:val="00980E32"/>
    <w:rsid w:val="00980F8A"/>
    <w:rsid w:val="00982613"/>
    <w:rsid w:val="00982712"/>
    <w:rsid w:val="00982DD0"/>
    <w:rsid w:val="00983C06"/>
    <w:rsid w:val="0098444C"/>
    <w:rsid w:val="00984A51"/>
    <w:rsid w:val="00985FF4"/>
    <w:rsid w:val="0098623A"/>
    <w:rsid w:val="009863B5"/>
    <w:rsid w:val="00987072"/>
    <w:rsid w:val="00991377"/>
    <w:rsid w:val="0099139E"/>
    <w:rsid w:val="00991427"/>
    <w:rsid w:val="00991ACF"/>
    <w:rsid w:val="009923ED"/>
    <w:rsid w:val="00993A56"/>
    <w:rsid w:val="00993F20"/>
    <w:rsid w:val="009940E1"/>
    <w:rsid w:val="0099576E"/>
    <w:rsid w:val="00995A87"/>
    <w:rsid w:val="00995C4A"/>
    <w:rsid w:val="00996644"/>
    <w:rsid w:val="0099775D"/>
    <w:rsid w:val="00997979"/>
    <w:rsid w:val="00997BB5"/>
    <w:rsid w:val="00997F2F"/>
    <w:rsid w:val="00997F42"/>
    <w:rsid w:val="009A00A4"/>
    <w:rsid w:val="009A03E3"/>
    <w:rsid w:val="009A09C7"/>
    <w:rsid w:val="009A09E6"/>
    <w:rsid w:val="009A1D1D"/>
    <w:rsid w:val="009A2200"/>
    <w:rsid w:val="009A2378"/>
    <w:rsid w:val="009A3034"/>
    <w:rsid w:val="009A325A"/>
    <w:rsid w:val="009A386A"/>
    <w:rsid w:val="009A4A33"/>
    <w:rsid w:val="009A517E"/>
    <w:rsid w:val="009A5828"/>
    <w:rsid w:val="009A62B5"/>
    <w:rsid w:val="009A653C"/>
    <w:rsid w:val="009A6EA1"/>
    <w:rsid w:val="009A7619"/>
    <w:rsid w:val="009A7F38"/>
    <w:rsid w:val="009B11B7"/>
    <w:rsid w:val="009B1790"/>
    <w:rsid w:val="009B1847"/>
    <w:rsid w:val="009B223F"/>
    <w:rsid w:val="009B2243"/>
    <w:rsid w:val="009B28F6"/>
    <w:rsid w:val="009B2DAC"/>
    <w:rsid w:val="009B318E"/>
    <w:rsid w:val="009B37E1"/>
    <w:rsid w:val="009B44B1"/>
    <w:rsid w:val="009B4C4A"/>
    <w:rsid w:val="009B5277"/>
    <w:rsid w:val="009B52D4"/>
    <w:rsid w:val="009B6156"/>
    <w:rsid w:val="009B6494"/>
    <w:rsid w:val="009B6D4F"/>
    <w:rsid w:val="009B6DA5"/>
    <w:rsid w:val="009B70DA"/>
    <w:rsid w:val="009B7358"/>
    <w:rsid w:val="009B746C"/>
    <w:rsid w:val="009B74B2"/>
    <w:rsid w:val="009C14F6"/>
    <w:rsid w:val="009C258C"/>
    <w:rsid w:val="009C2C66"/>
    <w:rsid w:val="009C2D70"/>
    <w:rsid w:val="009C2D9B"/>
    <w:rsid w:val="009C31F1"/>
    <w:rsid w:val="009C3A1A"/>
    <w:rsid w:val="009C3AEA"/>
    <w:rsid w:val="009C450E"/>
    <w:rsid w:val="009C4606"/>
    <w:rsid w:val="009C4609"/>
    <w:rsid w:val="009C4CEF"/>
    <w:rsid w:val="009C5843"/>
    <w:rsid w:val="009C5BE3"/>
    <w:rsid w:val="009C67BC"/>
    <w:rsid w:val="009C6A85"/>
    <w:rsid w:val="009D0311"/>
    <w:rsid w:val="009D085F"/>
    <w:rsid w:val="009D0978"/>
    <w:rsid w:val="009D0F85"/>
    <w:rsid w:val="009D10C0"/>
    <w:rsid w:val="009D131C"/>
    <w:rsid w:val="009D201D"/>
    <w:rsid w:val="009D2445"/>
    <w:rsid w:val="009D25C5"/>
    <w:rsid w:val="009D283C"/>
    <w:rsid w:val="009D2CB8"/>
    <w:rsid w:val="009D2D1C"/>
    <w:rsid w:val="009D2FEA"/>
    <w:rsid w:val="009D3638"/>
    <w:rsid w:val="009D4AA5"/>
    <w:rsid w:val="009D56BF"/>
    <w:rsid w:val="009D6189"/>
    <w:rsid w:val="009D6B64"/>
    <w:rsid w:val="009D6DD4"/>
    <w:rsid w:val="009D6F38"/>
    <w:rsid w:val="009D7A3C"/>
    <w:rsid w:val="009E1463"/>
    <w:rsid w:val="009E20B3"/>
    <w:rsid w:val="009E3D2B"/>
    <w:rsid w:val="009E45B7"/>
    <w:rsid w:val="009E47F4"/>
    <w:rsid w:val="009E5320"/>
    <w:rsid w:val="009E5BA2"/>
    <w:rsid w:val="009E624B"/>
    <w:rsid w:val="009E6BA9"/>
    <w:rsid w:val="009E7192"/>
    <w:rsid w:val="009E7425"/>
    <w:rsid w:val="009E7A48"/>
    <w:rsid w:val="009F0C62"/>
    <w:rsid w:val="009F1103"/>
    <w:rsid w:val="009F1230"/>
    <w:rsid w:val="009F14F4"/>
    <w:rsid w:val="009F1BA9"/>
    <w:rsid w:val="009F2ABD"/>
    <w:rsid w:val="009F3180"/>
    <w:rsid w:val="009F3CE7"/>
    <w:rsid w:val="009F4258"/>
    <w:rsid w:val="009F4E53"/>
    <w:rsid w:val="009F55CA"/>
    <w:rsid w:val="009F59AF"/>
    <w:rsid w:val="009F70E4"/>
    <w:rsid w:val="009F729D"/>
    <w:rsid w:val="009F745C"/>
    <w:rsid w:val="009F7C2A"/>
    <w:rsid w:val="00A0001B"/>
    <w:rsid w:val="00A02943"/>
    <w:rsid w:val="00A02A58"/>
    <w:rsid w:val="00A03F4C"/>
    <w:rsid w:val="00A0433F"/>
    <w:rsid w:val="00A04470"/>
    <w:rsid w:val="00A0467A"/>
    <w:rsid w:val="00A04715"/>
    <w:rsid w:val="00A053EA"/>
    <w:rsid w:val="00A0636C"/>
    <w:rsid w:val="00A07432"/>
    <w:rsid w:val="00A0760D"/>
    <w:rsid w:val="00A07ABD"/>
    <w:rsid w:val="00A104F2"/>
    <w:rsid w:val="00A1073D"/>
    <w:rsid w:val="00A10927"/>
    <w:rsid w:val="00A10E00"/>
    <w:rsid w:val="00A1132C"/>
    <w:rsid w:val="00A11DBE"/>
    <w:rsid w:val="00A12806"/>
    <w:rsid w:val="00A1287B"/>
    <w:rsid w:val="00A12900"/>
    <w:rsid w:val="00A12C9B"/>
    <w:rsid w:val="00A1336F"/>
    <w:rsid w:val="00A13EA1"/>
    <w:rsid w:val="00A14D5A"/>
    <w:rsid w:val="00A15729"/>
    <w:rsid w:val="00A1669B"/>
    <w:rsid w:val="00A16FEC"/>
    <w:rsid w:val="00A17AD3"/>
    <w:rsid w:val="00A20A56"/>
    <w:rsid w:val="00A213CE"/>
    <w:rsid w:val="00A21C5B"/>
    <w:rsid w:val="00A221BB"/>
    <w:rsid w:val="00A22858"/>
    <w:rsid w:val="00A2302F"/>
    <w:rsid w:val="00A23DF4"/>
    <w:rsid w:val="00A24106"/>
    <w:rsid w:val="00A2532F"/>
    <w:rsid w:val="00A256F6"/>
    <w:rsid w:val="00A25886"/>
    <w:rsid w:val="00A2606A"/>
    <w:rsid w:val="00A27454"/>
    <w:rsid w:val="00A278BE"/>
    <w:rsid w:val="00A27AB5"/>
    <w:rsid w:val="00A300E5"/>
    <w:rsid w:val="00A30760"/>
    <w:rsid w:val="00A31372"/>
    <w:rsid w:val="00A316B7"/>
    <w:rsid w:val="00A316CE"/>
    <w:rsid w:val="00A31B3D"/>
    <w:rsid w:val="00A31E1C"/>
    <w:rsid w:val="00A32620"/>
    <w:rsid w:val="00A32938"/>
    <w:rsid w:val="00A32AB2"/>
    <w:rsid w:val="00A32E02"/>
    <w:rsid w:val="00A3376E"/>
    <w:rsid w:val="00A33858"/>
    <w:rsid w:val="00A3419F"/>
    <w:rsid w:val="00A34721"/>
    <w:rsid w:val="00A347AF"/>
    <w:rsid w:val="00A34E75"/>
    <w:rsid w:val="00A3560F"/>
    <w:rsid w:val="00A358B4"/>
    <w:rsid w:val="00A36422"/>
    <w:rsid w:val="00A36478"/>
    <w:rsid w:val="00A36C35"/>
    <w:rsid w:val="00A36FDD"/>
    <w:rsid w:val="00A37F92"/>
    <w:rsid w:val="00A40262"/>
    <w:rsid w:val="00A405A3"/>
    <w:rsid w:val="00A40DFC"/>
    <w:rsid w:val="00A41727"/>
    <w:rsid w:val="00A42439"/>
    <w:rsid w:val="00A4378A"/>
    <w:rsid w:val="00A440D1"/>
    <w:rsid w:val="00A443F9"/>
    <w:rsid w:val="00A450B1"/>
    <w:rsid w:val="00A458FB"/>
    <w:rsid w:val="00A46ED9"/>
    <w:rsid w:val="00A471E0"/>
    <w:rsid w:val="00A50091"/>
    <w:rsid w:val="00A50098"/>
    <w:rsid w:val="00A5013A"/>
    <w:rsid w:val="00A50990"/>
    <w:rsid w:val="00A50E75"/>
    <w:rsid w:val="00A51E4F"/>
    <w:rsid w:val="00A52D07"/>
    <w:rsid w:val="00A52DD5"/>
    <w:rsid w:val="00A52EE1"/>
    <w:rsid w:val="00A53C69"/>
    <w:rsid w:val="00A53CD7"/>
    <w:rsid w:val="00A53EDD"/>
    <w:rsid w:val="00A54797"/>
    <w:rsid w:val="00A54E3C"/>
    <w:rsid w:val="00A54E57"/>
    <w:rsid w:val="00A54F71"/>
    <w:rsid w:val="00A550FD"/>
    <w:rsid w:val="00A56277"/>
    <w:rsid w:val="00A573A8"/>
    <w:rsid w:val="00A57E33"/>
    <w:rsid w:val="00A57FFE"/>
    <w:rsid w:val="00A601CD"/>
    <w:rsid w:val="00A6034F"/>
    <w:rsid w:val="00A60375"/>
    <w:rsid w:val="00A603FC"/>
    <w:rsid w:val="00A6085B"/>
    <w:rsid w:val="00A60959"/>
    <w:rsid w:val="00A61483"/>
    <w:rsid w:val="00A61791"/>
    <w:rsid w:val="00A61E2C"/>
    <w:rsid w:val="00A61FC6"/>
    <w:rsid w:val="00A623D1"/>
    <w:rsid w:val="00A623D2"/>
    <w:rsid w:val="00A626B0"/>
    <w:rsid w:val="00A633E2"/>
    <w:rsid w:val="00A636DD"/>
    <w:rsid w:val="00A63CBC"/>
    <w:rsid w:val="00A63F45"/>
    <w:rsid w:val="00A64182"/>
    <w:rsid w:val="00A643E4"/>
    <w:rsid w:val="00A65040"/>
    <w:rsid w:val="00A65749"/>
    <w:rsid w:val="00A65C04"/>
    <w:rsid w:val="00A662E8"/>
    <w:rsid w:val="00A66A2D"/>
    <w:rsid w:val="00A66C41"/>
    <w:rsid w:val="00A67374"/>
    <w:rsid w:val="00A67848"/>
    <w:rsid w:val="00A67B21"/>
    <w:rsid w:val="00A67E9E"/>
    <w:rsid w:val="00A7002E"/>
    <w:rsid w:val="00A7039D"/>
    <w:rsid w:val="00A70908"/>
    <w:rsid w:val="00A70916"/>
    <w:rsid w:val="00A716FB"/>
    <w:rsid w:val="00A72114"/>
    <w:rsid w:val="00A73391"/>
    <w:rsid w:val="00A7377B"/>
    <w:rsid w:val="00A73CE3"/>
    <w:rsid w:val="00A7404C"/>
    <w:rsid w:val="00A743D6"/>
    <w:rsid w:val="00A74C6D"/>
    <w:rsid w:val="00A74EB0"/>
    <w:rsid w:val="00A752FA"/>
    <w:rsid w:val="00A75795"/>
    <w:rsid w:val="00A75F82"/>
    <w:rsid w:val="00A761EF"/>
    <w:rsid w:val="00A76E05"/>
    <w:rsid w:val="00A77965"/>
    <w:rsid w:val="00A77ABF"/>
    <w:rsid w:val="00A77FE9"/>
    <w:rsid w:val="00A804EE"/>
    <w:rsid w:val="00A80DC7"/>
    <w:rsid w:val="00A82273"/>
    <w:rsid w:val="00A82511"/>
    <w:rsid w:val="00A8252B"/>
    <w:rsid w:val="00A8299C"/>
    <w:rsid w:val="00A82AEC"/>
    <w:rsid w:val="00A83204"/>
    <w:rsid w:val="00A83A25"/>
    <w:rsid w:val="00A83FD4"/>
    <w:rsid w:val="00A84322"/>
    <w:rsid w:val="00A84E4E"/>
    <w:rsid w:val="00A8504B"/>
    <w:rsid w:val="00A85DD5"/>
    <w:rsid w:val="00A85F15"/>
    <w:rsid w:val="00A86535"/>
    <w:rsid w:val="00A867E4"/>
    <w:rsid w:val="00A868B3"/>
    <w:rsid w:val="00A86A87"/>
    <w:rsid w:val="00A872AE"/>
    <w:rsid w:val="00A90DD1"/>
    <w:rsid w:val="00A91CB4"/>
    <w:rsid w:val="00A91D20"/>
    <w:rsid w:val="00A91DC0"/>
    <w:rsid w:val="00A91E78"/>
    <w:rsid w:val="00A9252C"/>
    <w:rsid w:val="00A92AC9"/>
    <w:rsid w:val="00A930A4"/>
    <w:rsid w:val="00A938A6"/>
    <w:rsid w:val="00A943CD"/>
    <w:rsid w:val="00A94B43"/>
    <w:rsid w:val="00A94D88"/>
    <w:rsid w:val="00A94F4E"/>
    <w:rsid w:val="00A94F8A"/>
    <w:rsid w:val="00A95115"/>
    <w:rsid w:val="00A95181"/>
    <w:rsid w:val="00A95861"/>
    <w:rsid w:val="00A95F4A"/>
    <w:rsid w:val="00A96A3D"/>
    <w:rsid w:val="00A96E5A"/>
    <w:rsid w:val="00A97130"/>
    <w:rsid w:val="00A97217"/>
    <w:rsid w:val="00A972E0"/>
    <w:rsid w:val="00A97990"/>
    <w:rsid w:val="00A97AB2"/>
    <w:rsid w:val="00AA0260"/>
    <w:rsid w:val="00AA0785"/>
    <w:rsid w:val="00AA1B94"/>
    <w:rsid w:val="00AA1CE9"/>
    <w:rsid w:val="00AA2754"/>
    <w:rsid w:val="00AA2A58"/>
    <w:rsid w:val="00AA2A6C"/>
    <w:rsid w:val="00AA2BB5"/>
    <w:rsid w:val="00AA2F6A"/>
    <w:rsid w:val="00AA3661"/>
    <w:rsid w:val="00AA3BC7"/>
    <w:rsid w:val="00AA50FB"/>
    <w:rsid w:val="00AA58A8"/>
    <w:rsid w:val="00AA5B49"/>
    <w:rsid w:val="00AA5B4F"/>
    <w:rsid w:val="00AA5CA1"/>
    <w:rsid w:val="00AA5F40"/>
    <w:rsid w:val="00AA6388"/>
    <w:rsid w:val="00AA6467"/>
    <w:rsid w:val="00AA7E51"/>
    <w:rsid w:val="00AA7FE3"/>
    <w:rsid w:val="00AB00A7"/>
    <w:rsid w:val="00AB036A"/>
    <w:rsid w:val="00AB18E4"/>
    <w:rsid w:val="00AB1905"/>
    <w:rsid w:val="00AB2816"/>
    <w:rsid w:val="00AB3197"/>
    <w:rsid w:val="00AB34AD"/>
    <w:rsid w:val="00AB3774"/>
    <w:rsid w:val="00AB4057"/>
    <w:rsid w:val="00AB4FE4"/>
    <w:rsid w:val="00AB6294"/>
    <w:rsid w:val="00AB6426"/>
    <w:rsid w:val="00AB68EA"/>
    <w:rsid w:val="00AB7CF8"/>
    <w:rsid w:val="00AC040A"/>
    <w:rsid w:val="00AC063D"/>
    <w:rsid w:val="00AC0A82"/>
    <w:rsid w:val="00AC0CBD"/>
    <w:rsid w:val="00AC0CC0"/>
    <w:rsid w:val="00AC0DFD"/>
    <w:rsid w:val="00AC1773"/>
    <w:rsid w:val="00AC209C"/>
    <w:rsid w:val="00AC233A"/>
    <w:rsid w:val="00AC31FC"/>
    <w:rsid w:val="00AC33E2"/>
    <w:rsid w:val="00AC3B56"/>
    <w:rsid w:val="00AC3CFA"/>
    <w:rsid w:val="00AC48E2"/>
    <w:rsid w:val="00AC4E5F"/>
    <w:rsid w:val="00AC570F"/>
    <w:rsid w:val="00AC573E"/>
    <w:rsid w:val="00AC66FD"/>
    <w:rsid w:val="00AC717E"/>
    <w:rsid w:val="00AC7C3C"/>
    <w:rsid w:val="00AC7DC6"/>
    <w:rsid w:val="00AD08C6"/>
    <w:rsid w:val="00AD11C1"/>
    <w:rsid w:val="00AD1797"/>
    <w:rsid w:val="00AD1F83"/>
    <w:rsid w:val="00AD1FB1"/>
    <w:rsid w:val="00AD2477"/>
    <w:rsid w:val="00AD2A8D"/>
    <w:rsid w:val="00AD33C1"/>
    <w:rsid w:val="00AD4C74"/>
    <w:rsid w:val="00AD532F"/>
    <w:rsid w:val="00AD5F14"/>
    <w:rsid w:val="00AD70CB"/>
    <w:rsid w:val="00AD7428"/>
    <w:rsid w:val="00AD7C6C"/>
    <w:rsid w:val="00AE0180"/>
    <w:rsid w:val="00AE03C4"/>
    <w:rsid w:val="00AE0653"/>
    <w:rsid w:val="00AE0946"/>
    <w:rsid w:val="00AE0D79"/>
    <w:rsid w:val="00AE1503"/>
    <w:rsid w:val="00AE17A0"/>
    <w:rsid w:val="00AE1989"/>
    <w:rsid w:val="00AE1DEF"/>
    <w:rsid w:val="00AE22E6"/>
    <w:rsid w:val="00AE2512"/>
    <w:rsid w:val="00AE269F"/>
    <w:rsid w:val="00AE2EB7"/>
    <w:rsid w:val="00AE2EED"/>
    <w:rsid w:val="00AE4A54"/>
    <w:rsid w:val="00AE5652"/>
    <w:rsid w:val="00AE5C83"/>
    <w:rsid w:val="00AE7576"/>
    <w:rsid w:val="00AE77CA"/>
    <w:rsid w:val="00AF137D"/>
    <w:rsid w:val="00AF2C47"/>
    <w:rsid w:val="00AF3B86"/>
    <w:rsid w:val="00AF3B8D"/>
    <w:rsid w:val="00AF5A15"/>
    <w:rsid w:val="00AF5B45"/>
    <w:rsid w:val="00AF693C"/>
    <w:rsid w:val="00AF71F1"/>
    <w:rsid w:val="00AF73E5"/>
    <w:rsid w:val="00B004E6"/>
    <w:rsid w:val="00B01606"/>
    <w:rsid w:val="00B02331"/>
    <w:rsid w:val="00B0248B"/>
    <w:rsid w:val="00B025BA"/>
    <w:rsid w:val="00B02C81"/>
    <w:rsid w:val="00B02D0D"/>
    <w:rsid w:val="00B02E97"/>
    <w:rsid w:val="00B03B58"/>
    <w:rsid w:val="00B03CCB"/>
    <w:rsid w:val="00B04066"/>
    <w:rsid w:val="00B05389"/>
    <w:rsid w:val="00B057B2"/>
    <w:rsid w:val="00B05A51"/>
    <w:rsid w:val="00B05D73"/>
    <w:rsid w:val="00B05FC4"/>
    <w:rsid w:val="00B0674E"/>
    <w:rsid w:val="00B06770"/>
    <w:rsid w:val="00B07220"/>
    <w:rsid w:val="00B07A03"/>
    <w:rsid w:val="00B103F9"/>
    <w:rsid w:val="00B111A8"/>
    <w:rsid w:val="00B1222E"/>
    <w:rsid w:val="00B1234C"/>
    <w:rsid w:val="00B124FC"/>
    <w:rsid w:val="00B133FC"/>
    <w:rsid w:val="00B1509E"/>
    <w:rsid w:val="00B16230"/>
    <w:rsid w:val="00B173C7"/>
    <w:rsid w:val="00B17556"/>
    <w:rsid w:val="00B17D5C"/>
    <w:rsid w:val="00B205D5"/>
    <w:rsid w:val="00B20652"/>
    <w:rsid w:val="00B20748"/>
    <w:rsid w:val="00B20AF7"/>
    <w:rsid w:val="00B21E59"/>
    <w:rsid w:val="00B21F12"/>
    <w:rsid w:val="00B22494"/>
    <w:rsid w:val="00B226E8"/>
    <w:rsid w:val="00B22F42"/>
    <w:rsid w:val="00B23393"/>
    <w:rsid w:val="00B241E1"/>
    <w:rsid w:val="00B24449"/>
    <w:rsid w:val="00B24995"/>
    <w:rsid w:val="00B2536F"/>
    <w:rsid w:val="00B25659"/>
    <w:rsid w:val="00B2574D"/>
    <w:rsid w:val="00B25EF8"/>
    <w:rsid w:val="00B26945"/>
    <w:rsid w:val="00B277E5"/>
    <w:rsid w:val="00B278B2"/>
    <w:rsid w:val="00B3056C"/>
    <w:rsid w:val="00B305FC"/>
    <w:rsid w:val="00B30717"/>
    <w:rsid w:val="00B3115A"/>
    <w:rsid w:val="00B31789"/>
    <w:rsid w:val="00B322C3"/>
    <w:rsid w:val="00B32558"/>
    <w:rsid w:val="00B34DF8"/>
    <w:rsid w:val="00B34FF3"/>
    <w:rsid w:val="00B35895"/>
    <w:rsid w:val="00B359D0"/>
    <w:rsid w:val="00B35B19"/>
    <w:rsid w:val="00B36092"/>
    <w:rsid w:val="00B363AE"/>
    <w:rsid w:val="00B4109F"/>
    <w:rsid w:val="00B41607"/>
    <w:rsid w:val="00B41737"/>
    <w:rsid w:val="00B41ACB"/>
    <w:rsid w:val="00B41E35"/>
    <w:rsid w:val="00B41F43"/>
    <w:rsid w:val="00B425D9"/>
    <w:rsid w:val="00B426E9"/>
    <w:rsid w:val="00B43812"/>
    <w:rsid w:val="00B453C7"/>
    <w:rsid w:val="00B4591E"/>
    <w:rsid w:val="00B468FC"/>
    <w:rsid w:val="00B46A97"/>
    <w:rsid w:val="00B46D9A"/>
    <w:rsid w:val="00B47723"/>
    <w:rsid w:val="00B4785E"/>
    <w:rsid w:val="00B47E77"/>
    <w:rsid w:val="00B501E2"/>
    <w:rsid w:val="00B51254"/>
    <w:rsid w:val="00B5163B"/>
    <w:rsid w:val="00B52C7B"/>
    <w:rsid w:val="00B538F1"/>
    <w:rsid w:val="00B5416D"/>
    <w:rsid w:val="00B542F1"/>
    <w:rsid w:val="00B54334"/>
    <w:rsid w:val="00B54B61"/>
    <w:rsid w:val="00B55771"/>
    <w:rsid w:val="00B55CAA"/>
    <w:rsid w:val="00B5721D"/>
    <w:rsid w:val="00B57272"/>
    <w:rsid w:val="00B57CB6"/>
    <w:rsid w:val="00B6125B"/>
    <w:rsid w:val="00B61265"/>
    <w:rsid w:val="00B6131B"/>
    <w:rsid w:val="00B615A3"/>
    <w:rsid w:val="00B624C9"/>
    <w:rsid w:val="00B62834"/>
    <w:rsid w:val="00B63B61"/>
    <w:rsid w:val="00B644BE"/>
    <w:rsid w:val="00B652EB"/>
    <w:rsid w:val="00B65887"/>
    <w:rsid w:val="00B670BD"/>
    <w:rsid w:val="00B67188"/>
    <w:rsid w:val="00B7058F"/>
    <w:rsid w:val="00B70DB9"/>
    <w:rsid w:val="00B70E91"/>
    <w:rsid w:val="00B7168B"/>
    <w:rsid w:val="00B72179"/>
    <w:rsid w:val="00B725FD"/>
    <w:rsid w:val="00B72BEC"/>
    <w:rsid w:val="00B7358B"/>
    <w:rsid w:val="00B74FFC"/>
    <w:rsid w:val="00B75625"/>
    <w:rsid w:val="00B76C25"/>
    <w:rsid w:val="00B76C73"/>
    <w:rsid w:val="00B779E7"/>
    <w:rsid w:val="00B77BCC"/>
    <w:rsid w:val="00B8066E"/>
    <w:rsid w:val="00B81DB5"/>
    <w:rsid w:val="00B826C2"/>
    <w:rsid w:val="00B830A6"/>
    <w:rsid w:val="00B83BE4"/>
    <w:rsid w:val="00B844BD"/>
    <w:rsid w:val="00B845B8"/>
    <w:rsid w:val="00B84772"/>
    <w:rsid w:val="00B84821"/>
    <w:rsid w:val="00B848EB"/>
    <w:rsid w:val="00B8538F"/>
    <w:rsid w:val="00B85B35"/>
    <w:rsid w:val="00B87CE5"/>
    <w:rsid w:val="00B91048"/>
    <w:rsid w:val="00B91606"/>
    <w:rsid w:val="00B917AD"/>
    <w:rsid w:val="00B91BE2"/>
    <w:rsid w:val="00B9208F"/>
    <w:rsid w:val="00B9265B"/>
    <w:rsid w:val="00B929D7"/>
    <w:rsid w:val="00B933AA"/>
    <w:rsid w:val="00B9353A"/>
    <w:rsid w:val="00B936D7"/>
    <w:rsid w:val="00B95848"/>
    <w:rsid w:val="00B95B0B"/>
    <w:rsid w:val="00B95B3F"/>
    <w:rsid w:val="00B95CE4"/>
    <w:rsid w:val="00B95DC0"/>
    <w:rsid w:val="00B95E61"/>
    <w:rsid w:val="00B96590"/>
    <w:rsid w:val="00B97919"/>
    <w:rsid w:val="00B97BFF"/>
    <w:rsid w:val="00B97F2D"/>
    <w:rsid w:val="00BA075A"/>
    <w:rsid w:val="00BA1844"/>
    <w:rsid w:val="00BA2C7C"/>
    <w:rsid w:val="00BA3304"/>
    <w:rsid w:val="00BA35EF"/>
    <w:rsid w:val="00BA371A"/>
    <w:rsid w:val="00BA4156"/>
    <w:rsid w:val="00BA4ACF"/>
    <w:rsid w:val="00BA50D9"/>
    <w:rsid w:val="00BA5875"/>
    <w:rsid w:val="00BA5CE8"/>
    <w:rsid w:val="00BA5EDB"/>
    <w:rsid w:val="00BA6443"/>
    <w:rsid w:val="00BA6B3B"/>
    <w:rsid w:val="00BA6CB3"/>
    <w:rsid w:val="00BA6D91"/>
    <w:rsid w:val="00BA71AA"/>
    <w:rsid w:val="00BB003D"/>
    <w:rsid w:val="00BB03F1"/>
    <w:rsid w:val="00BB042F"/>
    <w:rsid w:val="00BB0A0F"/>
    <w:rsid w:val="00BB0AA2"/>
    <w:rsid w:val="00BB0CA3"/>
    <w:rsid w:val="00BB0E9B"/>
    <w:rsid w:val="00BB152D"/>
    <w:rsid w:val="00BB1535"/>
    <w:rsid w:val="00BB2597"/>
    <w:rsid w:val="00BB33F3"/>
    <w:rsid w:val="00BB36D7"/>
    <w:rsid w:val="00BB371B"/>
    <w:rsid w:val="00BB388F"/>
    <w:rsid w:val="00BB3EAB"/>
    <w:rsid w:val="00BB43DB"/>
    <w:rsid w:val="00BB4CA8"/>
    <w:rsid w:val="00BB53BA"/>
    <w:rsid w:val="00BB5A55"/>
    <w:rsid w:val="00BB64BD"/>
    <w:rsid w:val="00BB67C6"/>
    <w:rsid w:val="00BB68FD"/>
    <w:rsid w:val="00BB6F26"/>
    <w:rsid w:val="00BB7550"/>
    <w:rsid w:val="00BB7BE9"/>
    <w:rsid w:val="00BB7CD4"/>
    <w:rsid w:val="00BC0FF8"/>
    <w:rsid w:val="00BC26D3"/>
    <w:rsid w:val="00BC289F"/>
    <w:rsid w:val="00BC356F"/>
    <w:rsid w:val="00BC4A1C"/>
    <w:rsid w:val="00BC5021"/>
    <w:rsid w:val="00BC5DB5"/>
    <w:rsid w:val="00BC67D2"/>
    <w:rsid w:val="00BD04A3"/>
    <w:rsid w:val="00BD0909"/>
    <w:rsid w:val="00BD096E"/>
    <w:rsid w:val="00BD0B00"/>
    <w:rsid w:val="00BD0FFE"/>
    <w:rsid w:val="00BD10D8"/>
    <w:rsid w:val="00BD2184"/>
    <w:rsid w:val="00BD28A3"/>
    <w:rsid w:val="00BD2AC3"/>
    <w:rsid w:val="00BD2DAC"/>
    <w:rsid w:val="00BD4593"/>
    <w:rsid w:val="00BD4F2F"/>
    <w:rsid w:val="00BD5450"/>
    <w:rsid w:val="00BD58A5"/>
    <w:rsid w:val="00BD59E5"/>
    <w:rsid w:val="00BD5B6B"/>
    <w:rsid w:val="00BD630F"/>
    <w:rsid w:val="00BD64BE"/>
    <w:rsid w:val="00BD67CE"/>
    <w:rsid w:val="00BD7446"/>
    <w:rsid w:val="00BE18A1"/>
    <w:rsid w:val="00BE27CB"/>
    <w:rsid w:val="00BE3093"/>
    <w:rsid w:val="00BE4937"/>
    <w:rsid w:val="00BE4C3B"/>
    <w:rsid w:val="00BE5757"/>
    <w:rsid w:val="00BE5980"/>
    <w:rsid w:val="00BE6388"/>
    <w:rsid w:val="00BE6D87"/>
    <w:rsid w:val="00BE6FE2"/>
    <w:rsid w:val="00BE7DF8"/>
    <w:rsid w:val="00BF08E7"/>
    <w:rsid w:val="00BF0967"/>
    <w:rsid w:val="00BF19D4"/>
    <w:rsid w:val="00BF21F3"/>
    <w:rsid w:val="00BF2515"/>
    <w:rsid w:val="00BF35E4"/>
    <w:rsid w:val="00BF3BD1"/>
    <w:rsid w:val="00BF3E24"/>
    <w:rsid w:val="00BF47B7"/>
    <w:rsid w:val="00BF4C08"/>
    <w:rsid w:val="00BF4E98"/>
    <w:rsid w:val="00BF56F5"/>
    <w:rsid w:val="00BF5CCF"/>
    <w:rsid w:val="00BF5E4C"/>
    <w:rsid w:val="00BF5E82"/>
    <w:rsid w:val="00BF5FC7"/>
    <w:rsid w:val="00BF620C"/>
    <w:rsid w:val="00BF6A86"/>
    <w:rsid w:val="00BF6F1D"/>
    <w:rsid w:val="00BF72E8"/>
    <w:rsid w:val="00C002B5"/>
    <w:rsid w:val="00C00AA2"/>
    <w:rsid w:val="00C00F55"/>
    <w:rsid w:val="00C01C6D"/>
    <w:rsid w:val="00C028CD"/>
    <w:rsid w:val="00C02FD3"/>
    <w:rsid w:val="00C03B97"/>
    <w:rsid w:val="00C0498F"/>
    <w:rsid w:val="00C0513B"/>
    <w:rsid w:val="00C05C80"/>
    <w:rsid w:val="00C05D79"/>
    <w:rsid w:val="00C06344"/>
    <w:rsid w:val="00C065D9"/>
    <w:rsid w:val="00C06997"/>
    <w:rsid w:val="00C07528"/>
    <w:rsid w:val="00C078EE"/>
    <w:rsid w:val="00C079B5"/>
    <w:rsid w:val="00C07F34"/>
    <w:rsid w:val="00C10286"/>
    <w:rsid w:val="00C103AB"/>
    <w:rsid w:val="00C1071E"/>
    <w:rsid w:val="00C107F6"/>
    <w:rsid w:val="00C111F8"/>
    <w:rsid w:val="00C112BB"/>
    <w:rsid w:val="00C127CD"/>
    <w:rsid w:val="00C143D1"/>
    <w:rsid w:val="00C14DCC"/>
    <w:rsid w:val="00C156C3"/>
    <w:rsid w:val="00C15761"/>
    <w:rsid w:val="00C16031"/>
    <w:rsid w:val="00C16433"/>
    <w:rsid w:val="00C166EA"/>
    <w:rsid w:val="00C16ABC"/>
    <w:rsid w:val="00C1783B"/>
    <w:rsid w:val="00C178FD"/>
    <w:rsid w:val="00C20C1F"/>
    <w:rsid w:val="00C21104"/>
    <w:rsid w:val="00C2132A"/>
    <w:rsid w:val="00C21489"/>
    <w:rsid w:val="00C21722"/>
    <w:rsid w:val="00C21E69"/>
    <w:rsid w:val="00C2254F"/>
    <w:rsid w:val="00C22A87"/>
    <w:rsid w:val="00C23538"/>
    <w:rsid w:val="00C235E0"/>
    <w:rsid w:val="00C242A8"/>
    <w:rsid w:val="00C24869"/>
    <w:rsid w:val="00C253F2"/>
    <w:rsid w:val="00C256E7"/>
    <w:rsid w:val="00C25E25"/>
    <w:rsid w:val="00C25F3F"/>
    <w:rsid w:val="00C26464"/>
    <w:rsid w:val="00C30500"/>
    <w:rsid w:val="00C312FB"/>
    <w:rsid w:val="00C317DF"/>
    <w:rsid w:val="00C318FE"/>
    <w:rsid w:val="00C31DEA"/>
    <w:rsid w:val="00C3200B"/>
    <w:rsid w:val="00C32A05"/>
    <w:rsid w:val="00C32CE1"/>
    <w:rsid w:val="00C33217"/>
    <w:rsid w:val="00C343EC"/>
    <w:rsid w:val="00C34628"/>
    <w:rsid w:val="00C34B4C"/>
    <w:rsid w:val="00C35A3F"/>
    <w:rsid w:val="00C36418"/>
    <w:rsid w:val="00C36533"/>
    <w:rsid w:val="00C36E10"/>
    <w:rsid w:val="00C3757D"/>
    <w:rsid w:val="00C409E8"/>
    <w:rsid w:val="00C40E35"/>
    <w:rsid w:val="00C41162"/>
    <w:rsid w:val="00C411E7"/>
    <w:rsid w:val="00C41904"/>
    <w:rsid w:val="00C42221"/>
    <w:rsid w:val="00C42909"/>
    <w:rsid w:val="00C42C44"/>
    <w:rsid w:val="00C43380"/>
    <w:rsid w:val="00C4338A"/>
    <w:rsid w:val="00C433D2"/>
    <w:rsid w:val="00C43A0D"/>
    <w:rsid w:val="00C4499F"/>
    <w:rsid w:val="00C459BD"/>
    <w:rsid w:val="00C45BA9"/>
    <w:rsid w:val="00C45E2A"/>
    <w:rsid w:val="00C460C3"/>
    <w:rsid w:val="00C46359"/>
    <w:rsid w:val="00C47117"/>
    <w:rsid w:val="00C50D6A"/>
    <w:rsid w:val="00C51CA4"/>
    <w:rsid w:val="00C538EA"/>
    <w:rsid w:val="00C539B2"/>
    <w:rsid w:val="00C549D9"/>
    <w:rsid w:val="00C54DD1"/>
    <w:rsid w:val="00C54ECA"/>
    <w:rsid w:val="00C55459"/>
    <w:rsid w:val="00C55EAD"/>
    <w:rsid w:val="00C5675B"/>
    <w:rsid w:val="00C5697C"/>
    <w:rsid w:val="00C569C9"/>
    <w:rsid w:val="00C57E13"/>
    <w:rsid w:val="00C600FC"/>
    <w:rsid w:val="00C611BB"/>
    <w:rsid w:val="00C61997"/>
    <w:rsid w:val="00C61B76"/>
    <w:rsid w:val="00C62084"/>
    <w:rsid w:val="00C6218A"/>
    <w:rsid w:val="00C62A39"/>
    <w:rsid w:val="00C6365B"/>
    <w:rsid w:val="00C63955"/>
    <w:rsid w:val="00C64400"/>
    <w:rsid w:val="00C6455A"/>
    <w:rsid w:val="00C64EB5"/>
    <w:rsid w:val="00C65283"/>
    <w:rsid w:val="00C65CC1"/>
    <w:rsid w:val="00C66DED"/>
    <w:rsid w:val="00C67355"/>
    <w:rsid w:val="00C67A6F"/>
    <w:rsid w:val="00C723F7"/>
    <w:rsid w:val="00C72A5F"/>
    <w:rsid w:val="00C73BDE"/>
    <w:rsid w:val="00C74C58"/>
    <w:rsid w:val="00C74CD1"/>
    <w:rsid w:val="00C74D26"/>
    <w:rsid w:val="00C75513"/>
    <w:rsid w:val="00C755CA"/>
    <w:rsid w:val="00C758C2"/>
    <w:rsid w:val="00C75E01"/>
    <w:rsid w:val="00C77575"/>
    <w:rsid w:val="00C80150"/>
    <w:rsid w:val="00C80B79"/>
    <w:rsid w:val="00C81034"/>
    <w:rsid w:val="00C819C6"/>
    <w:rsid w:val="00C825DC"/>
    <w:rsid w:val="00C8292E"/>
    <w:rsid w:val="00C83920"/>
    <w:rsid w:val="00C83AFF"/>
    <w:rsid w:val="00C83D1C"/>
    <w:rsid w:val="00C8430B"/>
    <w:rsid w:val="00C8436C"/>
    <w:rsid w:val="00C847EE"/>
    <w:rsid w:val="00C84F09"/>
    <w:rsid w:val="00C859A2"/>
    <w:rsid w:val="00C85DED"/>
    <w:rsid w:val="00C864B7"/>
    <w:rsid w:val="00C86846"/>
    <w:rsid w:val="00C869FB"/>
    <w:rsid w:val="00C86D1A"/>
    <w:rsid w:val="00C86D6C"/>
    <w:rsid w:val="00C86E85"/>
    <w:rsid w:val="00C86F05"/>
    <w:rsid w:val="00C87214"/>
    <w:rsid w:val="00C87497"/>
    <w:rsid w:val="00C87922"/>
    <w:rsid w:val="00C87D31"/>
    <w:rsid w:val="00C87D69"/>
    <w:rsid w:val="00C87FB5"/>
    <w:rsid w:val="00C911B8"/>
    <w:rsid w:val="00C9122E"/>
    <w:rsid w:val="00C922A4"/>
    <w:rsid w:val="00C9271D"/>
    <w:rsid w:val="00C92A8C"/>
    <w:rsid w:val="00C92E1A"/>
    <w:rsid w:val="00C9347F"/>
    <w:rsid w:val="00C9369B"/>
    <w:rsid w:val="00C939AB"/>
    <w:rsid w:val="00C93A3D"/>
    <w:rsid w:val="00C94159"/>
    <w:rsid w:val="00C942E3"/>
    <w:rsid w:val="00C94A92"/>
    <w:rsid w:val="00C95B17"/>
    <w:rsid w:val="00C95CCE"/>
    <w:rsid w:val="00C965CD"/>
    <w:rsid w:val="00C96721"/>
    <w:rsid w:val="00C96A6A"/>
    <w:rsid w:val="00C97468"/>
    <w:rsid w:val="00C97788"/>
    <w:rsid w:val="00C977CF"/>
    <w:rsid w:val="00C9784E"/>
    <w:rsid w:val="00C9795F"/>
    <w:rsid w:val="00C97ACF"/>
    <w:rsid w:val="00CA0221"/>
    <w:rsid w:val="00CA0470"/>
    <w:rsid w:val="00CA04BE"/>
    <w:rsid w:val="00CA0922"/>
    <w:rsid w:val="00CA10A2"/>
    <w:rsid w:val="00CA121B"/>
    <w:rsid w:val="00CA19C7"/>
    <w:rsid w:val="00CA1AD0"/>
    <w:rsid w:val="00CA1C7F"/>
    <w:rsid w:val="00CA208B"/>
    <w:rsid w:val="00CA2D93"/>
    <w:rsid w:val="00CA347F"/>
    <w:rsid w:val="00CA4518"/>
    <w:rsid w:val="00CA5B3A"/>
    <w:rsid w:val="00CA5D1A"/>
    <w:rsid w:val="00CA6C00"/>
    <w:rsid w:val="00CA728D"/>
    <w:rsid w:val="00CA7581"/>
    <w:rsid w:val="00CB09B3"/>
    <w:rsid w:val="00CB0D2C"/>
    <w:rsid w:val="00CB11C1"/>
    <w:rsid w:val="00CB26C6"/>
    <w:rsid w:val="00CB30D0"/>
    <w:rsid w:val="00CB3991"/>
    <w:rsid w:val="00CB3F20"/>
    <w:rsid w:val="00CB3FC7"/>
    <w:rsid w:val="00CB41DF"/>
    <w:rsid w:val="00CB4757"/>
    <w:rsid w:val="00CB4FB5"/>
    <w:rsid w:val="00CB5B95"/>
    <w:rsid w:val="00CB6388"/>
    <w:rsid w:val="00CB65C6"/>
    <w:rsid w:val="00CB6A81"/>
    <w:rsid w:val="00CB71C7"/>
    <w:rsid w:val="00CB7A54"/>
    <w:rsid w:val="00CB7D79"/>
    <w:rsid w:val="00CC0981"/>
    <w:rsid w:val="00CC0FEE"/>
    <w:rsid w:val="00CC1E39"/>
    <w:rsid w:val="00CC2633"/>
    <w:rsid w:val="00CC34CB"/>
    <w:rsid w:val="00CC3897"/>
    <w:rsid w:val="00CC38E1"/>
    <w:rsid w:val="00CC3CAA"/>
    <w:rsid w:val="00CC43E8"/>
    <w:rsid w:val="00CC44AA"/>
    <w:rsid w:val="00CC525B"/>
    <w:rsid w:val="00CC52B7"/>
    <w:rsid w:val="00CC52EC"/>
    <w:rsid w:val="00CC61B3"/>
    <w:rsid w:val="00CC6BA8"/>
    <w:rsid w:val="00CC6C28"/>
    <w:rsid w:val="00CC7536"/>
    <w:rsid w:val="00CC79E5"/>
    <w:rsid w:val="00CD0487"/>
    <w:rsid w:val="00CD10AB"/>
    <w:rsid w:val="00CD10DE"/>
    <w:rsid w:val="00CD1449"/>
    <w:rsid w:val="00CD21FE"/>
    <w:rsid w:val="00CD274A"/>
    <w:rsid w:val="00CD2BA0"/>
    <w:rsid w:val="00CD3398"/>
    <w:rsid w:val="00CD383B"/>
    <w:rsid w:val="00CD4B71"/>
    <w:rsid w:val="00CD5009"/>
    <w:rsid w:val="00CD5441"/>
    <w:rsid w:val="00CD68C3"/>
    <w:rsid w:val="00CD6B3F"/>
    <w:rsid w:val="00CD6B9F"/>
    <w:rsid w:val="00CD6CC4"/>
    <w:rsid w:val="00CD7712"/>
    <w:rsid w:val="00CD7790"/>
    <w:rsid w:val="00CE00AF"/>
    <w:rsid w:val="00CE0669"/>
    <w:rsid w:val="00CE06A6"/>
    <w:rsid w:val="00CE0D99"/>
    <w:rsid w:val="00CE1AD5"/>
    <w:rsid w:val="00CE1D7C"/>
    <w:rsid w:val="00CE22EE"/>
    <w:rsid w:val="00CE2DE8"/>
    <w:rsid w:val="00CE3A95"/>
    <w:rsid w:val="00CE3B78"/>
    <w:rsid w:val="00CE46BE"/>
    <w:rsid w:val="00CE4A7E"/>
    <w:rsid w:val="00CE4DFE"/>
    <w:rsid w:val="00CE5115"/>
    <w:rsid w:val="00CE58CB"/>
    <w:rsid w:val="00CE59A3"/>
    <w:rsid w:val="00CE60D8"/>
    <w:rsid w:val="00CE7380"/>
    <w:rsid w:val="00CE73D3"/>
    <w:rsid w:val="00CE76EA"/>
    <w:rsid w:val="00CE7A98"/>
    <w:rsid w:val="00CE7A99"/>
    <w:rsid w:val="00CE7E6F"/>
    <w:rsid w:val="00CF073C"/>
    <w:rsid w:val="00CF0BFB"/>
    <w:rsid w:val="00CF0E70"/>
    <w:rsid w:val="00CF144D"/>
    <w:rsid w:val="00CF1580"/>
    <w:rsid w:val="00CF2053"/>
    <w:rsid w:val="00CF224F"/>
    <w:rsid w:val="00CF265F"/>
    <w:rsid w:val="00CF274A"/>
    <w:rsid w:val="00CF27A7"/>
    <w:rsid w:val="00CF3462"/>
    <w:rsid w:val="00CF3C72"/>
    <w:rsid w:val="00CF3DDF"/>
    <w:rsid w:val="00CF66C3"/>
    <w:rsid w:val="00CF6954"/>
    <w:rsid w:val="00CF753F"/>
    <w:rsid w:val="00D00C78"/>
    <w:rsid w:val="00D00E8D"/>
    <w:rsid w:val="00D01068"/>
    <w:rsid w:val="00D011DC"/>
    <w:rsid w:val="00D018E5"/>
    <w:rsid w:val="00D032E0"/>
    <w:rsid w:val="00D034FF"/>
    <w:rsid w:val="00D03E34"/>
    <w:rsid w:val="00D046A4"/>
    <w:rsid w:val="00D05523"/>
    <w:rsid w:val="00D05A10"/>
    <w:rsid w:val="00D05C96"/>
    <w:rsid w:val="00D05D0F"/>
    <w:rsid w:val="00D0610B"/>
    <w:rsid w:val="00D0618F"/>
    <w:rsid w:val="00D06B7B"/>
    <w:rsid w:val="00D0705C"/>
    <w:rsid w:val="00D07776"/>
    <w:rsid w:val="00D07E26"/>
    <w:rsid w:val="00D102A2"/>
    <w:rsid w:val="00D10CAA"/>
    <w:rsid w:val="00D11542"/>
    <w:rsid w:val="00D11F41"/>
    <w:rsid w:val="00D12107"/>
    <w:rsid w:val="00D12353"/>
    <w:rsid w:val="00D12469"/>
    <w:rsid w:val="00D127EB"/>
    <w:rsid w:val="00D12D5F"/>
    <w:rsid w:val="00D1377D"/>
    <w:rsid w:val="00D137B5"/>
    <w:rsid w:val="00D1416F"/>
    <w:rsid w:val="00D14CFC"/>
    <w:rsid w:val="00D15E60"/>
    <w:rsid w:val="00D15FC6"/>
    <w:rsid w:val="00D16329"/>
    <w:rsid w:val="00D1719A"/>
    <w:rsid w:val="00D172C9"/>
    <w:rsid w:val="00D175EC"/>
    <w:rsid w:val="00D2154D"/>
    <w:rsid w:val="00D23557"/>
    <w:rsid w:val="00D238F1"/>
    <w:rsid w:val="00D23BE4"/>
    <w:rsid w:val="00D24077"/>
    <w:rsid w:val="00D24470"/>
    <w:rsid w:val="00D24E7B"/>
    <w:rsid w:val="00D2563F"/>
    <w:rsid w:val="00D25EE8"/>
    <w:rsid w:val="00D2600D"/>
    <w:rsid w:val="00D264B1"/>
    <w:rsid w:val="00D2779B"/>
    <w:rsid w:val="00D2784E"/>
    <w:rsid w:val="00D312CF"/>
    <w:rsid w:val="00D3327E"/>
    <w:rsid w:val="00D340E6"/>
    <w:rsid w:val="00D34806"/>
    <w:rsid w:val="00D34C19"/>
    <w:rsid w:val="00D36D17"/>
    <w:rsid w:val="00D4024F"/>
    <w:rsid w:val="00D40A72"/>
    <w:rsid w:val="00D40D72"/>
    <w:rsid w:val="00D420ED"/>
    <w:rsid w:val="00D42397"/>
    <w:rsid w:val="00D424AF"/>
    <w:rsid w:val="00D43760"/>
    <w:rsid w:val="00D4397D"/>
    <w:rsid w:val="00D43E84"/>
    <w:rsid w:val="00D444A1"/>
    <w:rsid w:val="00D44CEB"/>
    <w:rsid w:val="00D45748"/>
    <w:rsid w:val="00D45A24"/>
    <w:rsid w:val="00D45B00"/>
    <w:rsid w:val="00D45DA6"/>
    <w:rsid w:val="00D4667D"/>
    <w:rsid w:val="00D46AB1"/>
    <w:rsid w:val="00D47DF9"/>
    <w:rsid w:val="00D47F3E"/>
    <w:rsid w:val="00D50078"/>
    <w:rsid w:val="00D500DA"/>
    <w:rsid w:val="00D504C5"/>
    <w:rsid w:val="00D5054C"/>
    <w:rsid w:val="00D508D3"/>
    <w:rsid w:val="00D51158"/>
    <w:rsid w:val="00D51A9B"/>
    <w:rsid w:val="00D526E0"/>
    <w:rsid w:val="00D535A1"/>
    <w:rsid w:val="00D5421E"/>
    <w:rsid w:val="00D543F3"/>
    <w:rsid w:val="00D5474C"/>
    <w:rsid w:val="00D54A09"/>
    <w:rsid w:val="00D54DFD"/>
    <w:rsid w:val="00D5522E"/>
    <w:rsid w:val="00D552AB"/>
    <w:rsid w:val="00D5594F"/>
    <w:rsid w:val="00D55C2A"/>
    <w:rsid w:val="00D55CA5"/>
    <w:rsid w:val="00D55E6F"/>
    <w:rsid w:val="00D570C7"/>
    <w:rsid w:val="00D57321"/>
    <w:rsid w:val="00D5784D"/>
    <w:rsid w:val="00D57914"/>
    <w:rsid w:val="00D579EA"/>
    <w:rsid w:val="00D57B7E"/>
    <w:rsid w:val="00D57CCF"/>
    <w:rsid w:val="00D60633"/>
    <w:rsid w:val="00D60D62"/>
    <w:rsid w:val="00D61043"/>
    <w:rsid w:val="00D6121B"/>
    <w:rsid w:val="00D61A1C"/>
    <w:rsid w:val="00D6289C"/>
    <w:rsid w:val="00D64244"/>
    <w:rsid w:val="00D64953"/>
    <w:rsid w:val="00D654BB"/>
    <w:rsid w:val="00D656DF"/>
    <w:rsid w:val="00D659B4"/>
    <w:rsid w:val="00D66A10"/>
    <w:rsid w:val="00D67071"/>
    <w:rsid w:val="00D70120"/>
    <w:rsid w:val="00D706D6"/>
    <w:rsid w:val="00D70A30"/>
    <w:rsid w:val="00D70BC1"/>
    <w:rsid w:val="00D70BE0"/>
    <w:rsid w:val="00D713BB"/>
    <w:rsid w:val="00D7263A"/>
    <w:rsid w:val="00D729C9"/>
    <w:rsid w:val="00D731AD"/>
    <w:rsid w:val="00D73578"/>
    <w:rsid w:val="00D738EE"/>
    <w:rsid w:val="00D73B5C"/>
    <w:rsid w:val="00D74375"/>
    <w:rsid w:val="00D74474"/>
    <w:rsid w:val="00D74D28"/>
    <w:rsid w:val="00D7584A"/>
    <w:rsid w:val="00D759D9"/>
    <w:rsid w:val="00D77318"/>
    <w:rsid w:val="00D7797A"/>
    <w:rsid w:val="00D77B3A"/>
    <w:rsid w:val="00D77E41"/>
    <w:rsid w:val="00D77E7C"/>
    <w:rsid w:val="00D80270"/>
    <w:rsid w:val="00D8151F"/>
    <w:rsid w:val="00D8165E"/>
    <w:rsid w:val="00D818DE"/>
    <w:rsid w:val="00D822F0"/>
    <w:rsid w:val="00D82382"/>
    <w:rsid w:val="00D825E8"/>
    <w:rsid w:val="00D8289C"/>
    <w:rsid w:val="00D830FF"/>
    <w:rsid w:val="00D836CA"/>
    <w:rsid w:val="00D837D9"/>
    <w:rsid w:val="00D84997"/>
    <w:rsid w:val="00D84D6C"/>
    <w:rsid w:val="00D85289"/>
    <w:rsid w:val="00D856DB"/>
    <w:rsid w:val="00D857DB"/>
    <w:rsid w:val="00D85F3B"/>
    <w:rsid w:val="00D86152"/>
    <w:rsid w:val="00D86322"/>
    <w:rsid w:val="00D86821"/>
    <w:rsid w:val="00D86B77"/>
    <w:rsid w:val="00D87110"/>
    <w:rsid w:val="00D873DD"/>
    <w:rsid w:val="00D9075E"/>
    <w:rsid w:val="00D909AE"/>
    <w:rsid w:val="00D91411"/>
    <w:rsid w:val="00D91D75"/>
    <w:rsid w:val="00D91DE2"/>
    <w:rsid w:val="00D920F1"/>
    <w:rsid w:val="00D92883"/>
    <w:rsid w:val="00D94331"/>
    <w:rsid w:val="00D944FB"/>
    <w:rsid w:val="00D9463D"/>
    <w:rsid w:val="00D946D8"/>
    <w:rsid w:val="00D94809"/>
    <w:rsid w:val="00D94F9E"/>
    <w:rsid w:val="00D962B4"/>
    <w:rsid w:val="00D967AC"/>
    <w:rsid w:val="00D9696C"/>
    <w:rsid w:val="00D96C42"/>
    <w:rsid w:val="00D96E9F"/>
    <w:rsid w:val="00D96F78"/>
    <w:rsid w:val="00D97BF6"/>
    <w:rsid w:val="00DA0360"/>
    <w:rsid w:val="00DA14D3"/>
    <w:rsid w:val="00DA1CC9"/>
    <w:rsid w:val="00DA1F32"/>
    <w:rsid w:val="00DA1F6C"/>
    <w:rsid w:val="00DA2540"/>
    <w:rsid w:val="00DA2AEE"/>
    <w:rsid w:val="00DA4B45"/>
    <w:rsid w:val="00DA4BE5"/>
    <w:rsid w:val="00DA4F0C"/>
    <w:rsid w:val="00DA512B"/>
    <w:rsid w:val="00DA5575"/>
    <w:rsid w:val="00DA583A"/>
    <w:rsid w:val="00DA6000"/>
    <w:rsid w:val="00DA6882"/>
    <w:rsid w:val="00DA6F4F"/>
    <w:rsid w:val="00DA7270"/>
    <w:rsid w:val="00DA72CB"/>
    <w:rsid w:val="00DB13EF"/>
    <w:rsid w:val="00DB15B2"/>
    <w:rsid w:val="00DB1C77"/>
    <w:rsid w:val="00DB1E0B"/>
    <w:rsid w:val="00DB1F82"/>
    <w:rsid w:val="00DB2978"/>
    <w:rsid w:val="00DB2AD4"/>
    <w:rsid w:val="00DB3EA2"/>
    <w:rsid w:val="00DB4566"/>
    <w:rsid w:val="00DB4763"/>
    <w:rsid w:val="00DB579C"/>
    <w:rsid w:val="00DB5962"/>
    <w:rsid w:val="00DB5D66"/>
    <w:rsid w:val="00DB65E4"/>
    <w:rsid w:val="00DB6769"/>
    <w:rsid w:val="00DB67C4"/>
    <w:rsid w:val="00DB6DD4"/>
    <w:rsid w:val="00DB72EC"/>
    <w:rsid w:val="00DB788D"/>
    <w:rsid w:val="00DC15AE"/>
    <w:rsid w:val="00DC1A38"/>
    <w:rsid w:val="00DC1B2C"/>
    <w:rsid w:val="00DC1DCD"/>
    <w:rsid w:val="00DC2B37"/>
    <w:rsid w:val="00DC4457"/>
    <w:rsid w:val="00DC47AD"/>
    <w:rsid w:val="00DC47B5"/>
    <w:rsid w:val="00DC4EB4"/>
    <w:rsid w:val="00DC517A"/>
    <w:rsid w:val="00DC588B"/>
    <w:rsid w:val="00DC6BFE"/>
    <w:rsid w:val="00DC757C"/>
    <w:rsid w:val="00DC77EC"/>
    <w:rsid w:val="00DD11CA"/>
    <w:rsid w:val="00DD16D5"/>
    <w:rsid w:val="00DD1B47"/>
    <w:rsid w:val="00DD27EC"/>
    <w:rsid w:val="00DD2D93"/>
    <w:rsid w:val="00DD2E8B"/>
    <w:rsid w:val="00DD2F42"/>
    <w:rsid w:val="00DD35E8"/>
    <w:rsid w:val="00DD42CA"/>
    <w:rsid w:val="00DD42D6"/>
    <w:rsid w:val="00DD449F"/>
    <w:rsid w:val="00DD48A6"/>
    <w:rsid w:val="00DD59D5"/>
    <w:rsid w:val="00DD59E5"/>
    <w:rsid w:val="00DD61A5"/>
    <w:rsid w:val="00DD7273"/>
    <w:rsid w:val="00DD7338"/>
    <w:rsid w:val="00DD75CA"/>
    <w:rsid w:val="00DD7E06"/>
    <w:rsid w:val="00DE1F5C"/>
    <w:rsid w:val="00DE2024"/>
    <w:rsid w:val="00DE21BF"/>
    <w:rsid w:val="00DE22F1"/>
    <w:rsid w:val="00DE2669"/>
    <w:rsid w:val="00DE2A9F"/>
    <w:rsid w:val="00DE2BA2"/>
    <w:rsid w:val="00DE3BAC"/>
    <w:rsid w:val="00DE501A"/>
    <w:rsid w:val="00DE5425"/>
    <w:rsid w:val="00DE5DB4"/>
    <w:rsid w:val="00DE6057"/>
    <w:rsid w:val="00DE6088"/>
    <w:rsid w:val="00DE66AD"/>
    <w:rsid w:val="00DE72CF"/>
    <w:rsid w:val="00DE7420"/>
    <w:rsid w:val="00DE7C5F"/>
    <w:rsid w:val="00DF0091"/>
    <w:rsid w:val="00DF00A7"/>
    <w:rsid w:val="00DF01E9"/>
    <w:rsid w:val="00DF0536"/>
    <w:rsid w:val="00DF0EF9"/>
    <w:rsid w:val="00DF1149"/>
    <w:rsid w:val="00DF1EBB"/>
    <w:rsid w:val="00DF22BB"/>
    <w:rsid w:val="00DF2D9A"/>
    <w:rsid w:val="00DF3BB6"/>
    <w:rsid w:val="00DF3CC5"/>
    <w:rsid w:val="00DF5C99"/>
    <w:rsid w:val="00DF6757"/>
    <w:rsid w:val="00DF69F2"/>
    <w:rsid w:val="00DF6A83"/>
    <w:rsid w:val="00E002F0"/>
    <w:rsid w:val="00E00305"/>
    <w:rsid w:val="00E009B8"/>
    <w:rsid w:val="00E012DE"/>
    <w:rsid w:val="00E0145E"/>
    <w:rsid w:val="00E023C1"/>
    <w:rsid w:val="00E026C9"/>
    <w:rsid w:val="00E02ADA"/>
    <w:rsid w:val="00E02D93"/>
    <w:rsid w:val="00E03C78"/>
    <w:rsid w:val="00E03E4A"/>
    <w:rsid w:val="00E03F8E"/>
    <w:rsid w:val="00E043A1"/>
    <w:rsid w:val="00E04457"/>
    <w:rsid w:val="00E05EE0"/>
    <w:rsid w:val="00E06128"/>
    <w:rsid w:val="00E0636A"/>
    <w:rsid w:val="00E064C4"/>
    <w:rsid w:val="00E06CA1"/>
    <w:rsid w:val="00E1094B"/>
    <w:rsid w:val="00E11180"/>
    <w:rsid w:val="00E11F9A"/>
    <w:rsid w:val="00E126CE"/>
    <w:rsid w:val="00E126E4"/>
    <w:rsid w:val="00E128BD"/>
    <w:rsid w:val="00E1313A"/>
    <w:rsid w:val="00E13447"/>
    <w:rsid w:val="00E13ED7"/>
    <w:rsid w:val="00E14416"/>
    <w:rsid w:val="00E1460E"/>
    <w:rsid w:val="00E146A2"/>
    <w:rsid w:val="00E147C2"/>
    <w:rsid w:val="00E158B8"/>
    <w:rsid w:val="00E15CEA"/>
    <w:rsid w:val="00E16434"/>
    <w:rsid w:val="00E16762"/>
    <w:rsid w:val="00E1680C"/>
    <w:rsid w:val="00E16AB8"/>
    <w:rsid w:val="00E17A63"/>
    <w:rsid w:val="00E17DCF"/>
    <w:rsid w:val="00E20478"/>
    <w:rsid w:val="00E2077A"/>
    <w:rsid w:val="00E20E00"/>
    <w:rsid w:val="00E20F2B"/>
    <w:rsid w:val="00E20FE8"/>
    <w:rsid w:val="00E21400"/>
    <w:rsid w:val="00E21602"/>
    <w:rsid w:val="00E2169B"/>
    <w:rsid w:val="00E2200F"/>
    <w:rsid w:val="00E221FF"/>
    <w:rsid w:val="00E22449"/>
    <w:rsid w:val="00E22C51"/>
    <w:rsid w:val="00E23AFA"/>
    <w:rsid w:val="00E245B1"/>
    <w:rsid w:val="00E24B54"/>
    <w:rsid w:val="00E25805"/>
    <w:rsid w:val="00E25BED"/>
    <w:rsid w:val="00E26058"/>
    <w:rsid w:val="00E26666"/>
    <w:rsid w:val="00E26A77"/>
    <w:rsid w:val="00E27489"/>
    <w:rsid w:val="00E27AC7"/>
    <w:rsid w:val="00E30590"/>
    <w:rsid w:val="00E30758"/>
    <w:rsid w:val="00E30A98"/>
    <w:rsid w:val="00E311C6"/>
    <w:rsid w:val="00E31A58"/>
    <w:rsid w:val="00E31B7B"/>
    <w:rsid w:val="00E31C58"/>
    <w:rsid w:val="00E31EC7"/>
    <w:rsid w:val="00E32AB7"/>
    <w:rsid w:val="00E32D28"/>
    <w:rsid w:val="00E331EE"/>
    <w:rsid w:val="00E333C4"/>
    <w:rsid w:val="00E34E46"/>
    <w:rsid w:val="00E35204"/>
    <w:rsid w:val="00E353E1"/>
    <w:rsid w:val="00E35470"/>
    <w:rsid w:val="00E355EE"/>
    <w:rsid w:val="00E35C02"/>
    <w:rsid w:val="00E36588"/>
    <w:rsid w:val="00E37344"/>
    <w:rsid w:val="00E40ACD"/>
    <w:rsid w:val="00E40B36"/>
    <w:rsid w:val="00E40FB9"/>
    <w:rsid w:val="00E41E3A"/>
    <w:rsid w:val="00E42310"/>
    <w:rsid w:val="00E432CA"/>
    <w:rsid w:val="00E43D72"/>
    <w:rsid w:val="00E44379"/>
    <w:rsid w:val="00E44FDA"/>
    <w:rsid w:val="00E4526F"/>
    <w:rsid w:val="00E4547B"/>
    <w:rsid w:val="00E4569C"/>
    <w:rsid w:val="00E45ED9"/>
    <w:rsid w:val="00E460F9"/>
    <w:rsid w:val="00E4624F"/>
    <w:rsid w:val="00E4641A"/>
    <w:rsid w:val="00E46496"/>
    <w:rsid w:val="00E4728A"/>
    <w:rsid w:val="00E4740D"/>
    <w:rsid w:val="00E47E78"/>
    <w:rsid w:val="00E50A51"/>
    <w:rsid w:val="00E50D09"/>
    <w:rsid w:val="00E50F42"/>
    <w:rsid w:val="00E51427"/>
    <w:rsid w:val="00E51F52"/>
    <w:rsid w:val="00E5206C"/>
    <w:rsid w:val="00E5211A"/>
    <w:rsid w:val="00E526BB"/>
    <w:rsid w:val="00E5312C"/>
    <w:rsid w:val="00E53BDD"/>
    <w:rsid w:val="00E53DAD"/>
    <w:rsid w:val="00E54F0E"/>
    <w:rsid w:val="00E5518B"/>
    <w:rsid w:val="00E55C8B"/>
    <w:rsid w:val="00E55C9B"/>
    <w:rsid w:val="00E56244"/>
    <w:rsid w:val="00E564D1"/>
    <w:rsid w:val="00E56990"/>
    <w:rsid w:val="00E573FC"/>
    <w:rsid w:val="00E57C83"/>
    <w:rsid w:val="00E57E15"/>
    <w:rsid w:val="00E617C2"/>
    <w:rsid w:val="00E61EB2"/>
    <w:rsid w:val="00E6201E"/>
    <w:rsid w:val="00E62091"/>
    <w:rsid w:val="00E621C6"/>
    <w:rsid w:val="00E626BA"/>
    <w:rsid w:val="00E64096"/>
    <w:rsid w:val="00E64642"/>
    <w:rsid w:val="00E64DC2"/>
    <w:rsid w:val="00E659C3"/>
    <w:rsid w:val="00E65B27"/>
    <w:rsid w:val="00E65D99"/>
    <w:rsid w:val="00E660E4"/>
    <w:rsid w:val="00E6654C"/>
    <w:rsid w:val="00E66827"/>
    <w:rsid w:val="00E669C2"/>
    <w:rsid w:val="00E702FD"/>
    <w:rsid w:val="00E717C0"/>
    <w:rsid w:val="00E71802"/>
    <w:rsid w:val="00E72065"/>
    <w:rsid w:val="00E72516"/>
    <w:rsid w:val="00E7294D"/>
    <w:rsid w:val="00E72B2D"/>
    <w:rsid w:val="00E73455"/>
    <w:rsid w:val="00E73F22"/>
    <w:rsid w:val="00E740C8"/>
    <w:rsid w:val="00E743AC"/>
    <w:rsid w:val="00E748E4"/>
    <w:rsid w:val="00E7566B"/>
    <w:rsid w:val="00E757CB"/>
    <w:rsid w:val="00E75FD2"/>
    <w:rsid w:val="00E76117"/>
    <w:rsid w:val="00E8004F"/>
    <w:rsid w:val="00E807E8"/>
    <w:rsid w:val="00E80D50"/>
    <w:rsid w:val="00E81221"/>
    <w:rsid w:val="00E815CC"/>
    <w:rsid w:val="00E81923"/>
    <w:rsid w:val="00E81C23"/>
    <w:rsid w:val="00E826F7"/>
    <w:rsid w:val="00E8305E"/>
    <w:rsid w:val="00E835C9"/>
    <w:rsid w:val="00E83D9E"/>
    <w:rsid w:val="00E84207"/>
    <w:rsid w:val="00E8475A"/>
    <w:rsid w:val="00E84B1A"/>
    <w:rsid w:val="00E84B3F"/>
    <w:rsid w:val="00E84EFB"/>
    <w:rsid w:val="00E85026"/>
    <w:rsid w:val="00E85507"/>
    <w:rsid w:val="00E85A3D"/>
    <w:rsid w:val="00E85A9A"/>
    <w:rsid w:val="00E85DA9"/>
    <w:rsid w:val="00E85E33"/>
    <w:rsid w:val="00E86AD8"/>
    <w:rsid w:val="00E86F41"/>
    <w:rsid w:val="00E878EE"/>
    <w:rsid w:val="00E9056D"/>
    <w:rsid w:val="00E91517"/>
    <w:rsid w:val="00E91B9E"/>
    <w:rsid w:val="00E91BF9"/>
    <w:rsid w:val="00E91F3E"/>
    <w:rsid w:val="00E92624"/>
    <w:rsid w:val="00E92CC9"/>
    <w:rsid w:val="00E9353A"/>
    <w:rsid w:val="00E93793"/>
    <w:rsid w:val="00E9453F"/>
    <w:rsid w:val="00E95AF6"/>
    <w:rsid w:val="00E97306"/>
    <w:rsid w:val="00E976B1"/>
    <w:rsid w:val="00E97C9D"/>
    <w:rsid w:val="00E97D2B"/>
    <w:rsid w:val="00EA0009"/>
    <w:rsid w:val="00EA0883"/>
    <w:rsid w:val="00EA1009"/>
    <w:rsid w:val="00EA131C"/>
    <w:rsid w:val="00EA1510"/>
    <w:rsid w:val="00EA1B32"/>
    <w:rsid w:val="00EA1D75"/>
    <w:rsid w:val="00EA20B4"/>
    <w:rsid w:val="00EA25B8"/>
    <w:rsid w:val="00EA27B0"/>
    <w:rsid w:val="00EA2DD1"/>
    <w:rsid w:val="00EA3135"/>
    <w:rsid w:val="00EA460F"/>
    <w:rsid w:val="00EA4991"/>
    <w:rsid w:val="00EA4F2F"/>
    <w:rsid w:val="00EA5021"/>
    <w:rsid w:val="00EA6062"/>
    <w:rsid w:val="00EA7B46"/>
    <w:rsid w:val="00EA7C67"/>
    <w:rsid w:val="00EA7D4A"/>
    <w:rsid w:val="00EA7F73"/>
    <w:rsid w:val="00EB1286"/>
    <w:rsid w:val="00EB1C84"/>
    <w:rsid w:val="00EB21A0"/>
    <w:rsid w:val="00EB2331"/>
    <w:rsid w:val="00EB30C4"/>
    <w:rsid w:val="00EB484D"/>
    <w:rsid w:val="00EB5EA1"/>
    <w:rsid w:val="00EB5EEA"/>
    <w:rsid w:val="00EB7D2E"/>
    <w:rsid w:val="00EC1733"/>
    <w:rsid w:val="00EC1C9A"/>
    <w:rsid w:val="00EC1E72"/>
    <w:rsid w:val="00EC20F7"/>
    <w:rsid w:val="00EC2300"/>
    <w:rsid w:val="00EC2C7A"/>
    <w:rsid w:val="00EC3600"/>
    <w:rsid w:val="00EC3CE3"/>
    <w:rsid w:val="00EC3DDA"/>
    <w:rsid w:val="00EC4A79"/>
    <w:rsid w:val="00EC4B09"/>
    <w:rsid w:val="00EC5445"/>
    <w:rsid w:val="00EC60F2"/>
    <w:rsid w:val="00EC6364"/>
    <w:rsid w:val="00EC639A"/>
    <w:rsid w:val="00EC694E"/>
    <w:rsid w:val="00EC6B01"/>
    <w:rsid w:val="00EC6D05"/>
    <w:rsid w:val="00ED0232"/>
    <w:rsid w:val="00ED030E"/>
    <w:rsid w:val="00ED03DA"/>
    <w:rsid w:val="00ED0997"/>
    <w:rsid w:val="00ED134A"/>
    <w:rsid w:val="00ED1478"/>
    <w:rsid w:val="00ED2094"/>
    <w:rsid w:val="00ED245F"/>
    <w:rsid w:val="00ED2892"/>
    <w:rsid w:val="00ED310C"/>
    <w:rsid w:val="00ED31AD"/>
    <w:rsid w:val="00ED3911"/>
    <w:rsid w:val="00ED4C14"/>
    <w:rsid w:val="00ED5156"/>
    <w:rsid w:val="00ED5C26"/>
    <w:rsid w:val="00ED633B"/>
    <w:rsid w:val="00ED67BF"/>
    <w:rsid w:val="00ED786D"/>
    <w:rsid w:val="00ED7A3C"/>
    <w:rsid w:val="00ED7B64"/>
    <w:rsid w:val="00EE028E"/>
    <w:rsid w:val="00EE0CB7"/>
    <w:rsid w:val="00EE1933"/>
    <w:rsid w:val="00EE2EE5"/>
    <w:rsid w:val="00EE3C3E"/>
    <w:rsid w:val="00EE4042"/>
    <w:rsid w:val="00EE4519"/>
    <w:rsid w:val="00EE48CA"/>
    <w:rsid w:val="00EE5855"/>
    <w:rsid w:val="00EE5A01"/>
    <w:rsid w:val="00EE6E55"/>
    <w:rsid w:val="00EE77B4"/>
    <w:rsid w:val="00EF0C6A"/>
    <w:rsid w:val="00EF0D73"/>
    <w:rsid w:val="00EF141E"/>
    <w:rsid w:val="00EF1BFE"/>
    <w:rsid w:val="00EF1CC5"/>
    <w:rsid w:val="00EF22EC"/>
    <w:rsid w:val="00EF293A"/>
    <w:rsid w:val="00EF3F58"/>
    <w:rsid w:val="00EF4387"/>
    <w:rsid w:val="00EF43BD"/>
    <w:rsid w:val="00EF4FD1"/>
    <w:rsid w:val="00EF50DF"/>
    <w:rsid w:val="00EF513F"/>
    <w:rsid w:val="00EF6325"/>
    <w:rsid w:val="00EF658B"/>
    <w:rsid w:val="00EF66EC"/>
    <w:rsid w:val="00EF68EB"/>
    <w:rsid w:val="00EF6D55"/>
    <w:rsid w:val="00EF6F6F"/>
    <w:rsid w:val="00EF77AD"/>
    <w:rsid w:val="00F00077"/>
    <w:rsid w:val="00F004BF"/>
    <w:rsid w:val="00F00C4D"/>
    <w:rsid w:val="00F00C7F"/>
    <w:rsid w:val="00F015E1"/>
    <w:rsid w:val="00F01A02"/>
    <w:rsid w:val="00F02002"/>
    <w:rsid w:val="00F0247C"/>
    <w:rsid w:val="00F02ABC"/>
    <w:rsid w:val="00F02F4E"/>
    <w:rsid w:val="00F033B5"/>
    <w:rsid w:val="00F0374E"/>
    <w:rsid w:val="00F03B21"/>
    <w:rsid w:val="00F03F21"/>
    <w:rsid w:val="00F043B5"/>
    <w:rsid w:val="00F046B2"/>
    <w:rsid w:val="00F04C98"/>
    <w:rsid w:val="00F05142"/>
    <w:rsid w:val="00F05233"/>
    <w:rsid w:val="00F05559"/>
    <w:rsid w:val="00F06039"/>
    <w:rsid w:val="00F061D3"/>
    <w:rsid w:val="00F1032C"/>
    <w:rsid w:val="00F10A3A"/>
    <w:rsid w:val="00F10E0E"/>
    <w:rsid w:val="00F11D73"/>
    <w:rsid w:val="00F1247B"/>
    <w:rsid w:val="00F1268A"/>
    <w:rsid w:val="00F13A90"/>
    <w:rsid w:val="00F13E28"/>
    <w:rsid w:val="00F144C9"/>
    <w:rsid w:val="00F146FB"/>
    <w:rsid w:val="00F15865"/>
    <w:rsid w:val="00F15C60"/>
    <w:rsid w:val="00F15E2D"/>
    <w:rsid w:val="00F16B46"/>
    <w:rsid w:val="00F16CC9"/>
    <w:rsid w:val="00F16DE6"/>
    <w:rsid w:val="00F21205"/>
    <w:rsid w:val="00F21C71"/>
    <w:rsid w:val="00F21D72"/>
    <w:rsid w:val="00F21DC7"/>
    <w:rsid w:val="00F223B0"/>
    <w:rsid w:val="00F22A0E"/>
    <w:rsid w:val="00F22A98"/>
    <w:rsid w:val="00F22DE9"/>
    <w:rsid w:val="00F22FA8"/>
    <w:rsid w:val="00F23699"/>
    <w:rsid w:val="00F23A89"/>
    <w:rsid w:val="00F23AF7"/>
    <w:rsid w:val="00F23DEC"/>
    <w:rsid w:val="00F25878"/>
    <w:rsid w:val="00F258D8"/>
    <w:rsid w:val="00F260D8"/>
    <w:rsid w:val="00F261D1"/>
    <w:rsid w:val="00F264C5"/>
    <w:rsid w:val="00F266EF"/>
    <w:rsid w:val="00F26F01"/>
    <w:rsid w:val="00F26F0F"/>
    <w:rsid w:val="00F27A66"/>
    <w:rsid w:val="00F27C56"/>
    <w:rsid w:val="00F300AB"/>
    <w:rsid w:val="00F3013D"/>
    <w:rsid w:val="00F30467"/>
    <w:rsid w:val="00F3130E"/>
    <w:rsid w:val="00F3191D"/>
    <w:rsid w:val="00F31E68"/>
    <w:rsid w:val="00F32628"/>
    <w:rsid w:val="00F32F30"/>
    <w:rsid w:val="00F338D4"/>
    <w:rsid w:val="00F33D99"/>
    <w:rsid w:val="00F33FEE"/>
    <w:rsid w:val="00F34B87"/>
    <w:rsid w:val="00F352CC"/>
    <w:rsid w:val="00F3549D"/>
    <w:rsid w:val="00F35700"/>
    <w:rsid w:val="00F3592A"/>
    <w:rsid w:val="00F35D72"/>
    <w:rsid w:val="00F36186"/>
    <w:rsid w:val="00F37427"/>
    <w:rsid w:val="00F40E41"/>
    <w:rsid w:val="00F41A41"/>
    <w:rsid w:val="00F42A78"/>
    <w:rsid w:val="00F43154"/>
    <w:rsid w:val="00F436B3"/>
    <w:rsid w:val="00F446F4"/>
    <w:rsid w:val="00F45941"/>
    <w:rsid w:val="00F46643"/>
    <w:rsid w:val="00F4675A"/>
    <w:rsid w:val="00F472DC"/>
    <w:rsid w:val="00F47A2C"/>
    <w:rsid w:val="00F50445"/>
    <w:rsid w:val="00F5064C"/>
    <w:rsid w:val="00F50A61"/>
    <w:rsid w:val="00F50F78"/>
    <w:rsid w:val="00F51FF7"/>
    <w:rsid w:val="00F520FE"/>
    <w:rsid w:val="00F52975"/>
    <w:rsid w:val="00F52A9A"/>
    <w:rsid w:val="00F52F58"/>
    <w:rsid w:val="00F53296"/>
    <w:rsid w:val="00F537B6"/>
    <w:rsid w:val="00F5396C"/>
    <w:rsid w:val="00F53A3C"/>
    <w:rsid w:val="00F53F1B"/>
    <w:rsid w:val="00F54B25"/>
    <w:rsid w:val="00F55700"/>
    <w:rsid w:val="00F55E16"/>
    <w:rsid w:val="00F56847"/>
    <w:rsid w:val="00F56BDB"/>
    <w:rsid w:val="00F56CCC"/>
    <w:rsid w:val="00F573CC"/>
    <w:rsid w:val="00F60194"/>
    <w:rsid w:val="00F60739"/>
    <w:rsid w:val="00F60F34"/>
    <w:rsid w:val="00F6107B"/>
    <w:rsid w:val="00F61EFA"/>
    <w:rsid w:val="00F6206A"/>
    <w:rsid w:val="00F6306D"/>
    <w:rsid w:val="00F630B3"/>
    <w:rsid w:val="00F631E0"/>
    <w:rsid w:val="00F63369"/>
    <w:rsid w:val="00F63B65"/>
    <w:rsid w:val="00F63FE3"/>
    <w:rsid w:val="00F6462C"/>
    <w:rsid w:val="00F64BCF"/>
    <w:rsid w:val="00F65410"/>
    <w:rsid w:val="00F65692"/>
    <w:rsid w:val="00F666A9"/>
    <w:rsid w:val="00F66D15"/>
    <w:rsid w:val="00F66D5E"/>
    <w:rsid w:val="00F66EFD"/>
    <w:rsid w:val="00F703D7"/>
    <w:rsid w:val="00F70CA8"/>
    <w:rsid w:val="00F718F9"/>
    <w:rsid w:val="00F720F2"/>
    <w:rsid w:val="00F72367"/>
    <w:rsid w:val="00F72A51"/>
    <w:rsid w:val="00F7314A"/>
    <w:rsid w:val="00F73C3A"/>
    <w:rsid w:val="00F73D89"/>
    <w:rsid w:val="00F74294"/>
    <w:rsid w:val="00F7514F"/>
    <w:rsid w:val="00F757CF"/>
    <w:rsid w:val="00F757F3"/>
    <w:rsid w:val="00F75A01"/>
    <w:rsid w:val="00F761A6"/>
    <w:rsid w:val="00F761F1"/>
    <w:rsid w:val="00F76C80"/>
    <w:rsid w:val="00F77D4B"/>
    <w:rsid w:val="00F81128"/>
    <w:rsid w:val="00F81545"/>
    <w:rsid w:val="00F81C40"/>
    <w:rsid w:val="00F822E6"/>
    <w:rsid w:val="00F82837"/>
    <w:rsid w:val="00F82A67"/>
    <w:rsid w:val="00F82E19"/>
    <w:rsid w:val="00F839ED"/>
    <w:rsid w:val="00F83A77"/>
    <w:rsid w:val="00F83AEC"/>
    <w:rsid w:val="00F843C7"/>
    <w:rsid w:val="00F84502"/>
    <w:rsid w:val="00F845D3"/>
    <w:rsid w:val="00F84709"/>
    <w:rsid w:val="00F84BA2"/>
    <w:rsid w:val="00F84DEA"/>
    <w:rsid w:val="00F8537A"/>
    <w:rsid w:val="00F86B5B"/>
    <w:rsid w:val="00F86CA3"/>
    <w:rsid w:val="00F8784C"/>
    <w:rsid w:val="00F9045C"/>
    <w:rsid w:val="00F91381"/>
    <w:rsid w:val="00F9155B"/>
    <w:rsid w:val="00F9192A"/>
    <w:rsid w:val="00F92366"/>
    <w:rsid w:val="00F9397D"/>
    <w:rsid w:val="00F942BD"/>
    <w:rsid w:val="00F94C90"/>
    <w:rsid w:val="00F953CE"/>
    <w:rsid w:val="00F96E6A"/>
    <w:rsid w:val="00F970CD"/>
    <w:rsid w:val="00F9710D"/>
    <w:rsid w:val="00F97B5F"/>
    <w:rsid w:val="00F97CFA"/>
    <w:rsid w:val="00F97D91"/>
    <w:rsid w:val="00FA0047"/>
    <w:rsid w:val="00FA01B8"/>
    <w:rsid w:val="00FA02DA"/>
    <w:rsid w:val="00FA1382"/>
    <w:rsid w:val="00FA1B12"/>
    <w:rsid w:val="00FA204B"/>
    <w:rsid w:val="00FA260F"/>
    <w:rsid w:val="00FA29FE"/>
    <w:rsid w:val="00FA2BA3"/>
    <w:rsid w:val="00FA3050"/>
    <w:rsid w:val="00FA33D4"/>
    <w:rsid w:val="00FA34DE"/>
    <w:rsid w:val="00FA3D76"/>
    <w:rsid w:val="00FA4949"/>
    <w:rsid w:val="00FA6109"/>
    <w:rsid w:val="00FA6460"/>
    <w:rsid w:val="00FA6577"/>
    <w:rsid w:val="00FA6A32"/>
    <w:rsid w:val="00FB09C0"/>
    <w:rsid w:val="00FB101F"/>
    <w:rsid w:val="00FB1DB4"/>
    <w:rsid w:val="00FB1F82"/>
    <w:rsid w:val="00FB2445"/>
    <w:rsid w:val="00FB2506"/>
    <w:rsid w:val="00FB2521"/>
    <w:rsid w:val="00FB2DA5"/>
    <w:rsid w:val="00FB324B"/>
    <w:rsid w:val="00FB41C9"/>
    <w:rsid w:val="00FB4222"/>
    <w:rsid w:val="00FB4DE7"/>
    <w:rsid w:val="00FB5F59"/>
    <w:rsid w:val="00FB715A"/>
    <w:rsid w:val="00FB71E7"/>
    <w:rsid w:val="00FB7754"/>
    <w:rsid w:val="00FB7F51"/>
    <w:rsid w:val="00FC10B9"/>
    <w:rsid w:val="00FC21AC"/>
    <w:rsid w:val="00FC233B"/>
    <w:rsid w:val="00FC24B1"/>
    <w:rsid w:val="00FC269B"/>
    <w:rsid w:val="00FC2BC7"/>
    <w:rsid w:val="00FC32E7"/>
    <w:rsid w:val="00FC34AD"/>
    <w:rsid w:val="00FC392C"/>
    <w:rsid w:val="00FC3A17"/>
    <w:rsid w:val="00FC5F9B"/>
    <w:rsid w:val="00FC6712"/>
    <w:rsid w:val="00FC673E"/>
    <w:rsid w:val="00FC6E65"/>
    <w:rsid w:val="00FC74B9"/>
    <w:rsid w:val="00FD01DC"/>
    <w:rsid w:val="00FD03DF"/>
    <w:rsid w:val="00FD093F"/>
    <w:rsid w:val="00FD0CBF"/>
    <w:rsid w:val="00FD11F8"/>
    <w:rsid w:val="00FD1316"/>
    <w:rsid w:val="00FD1BBD"/>
    <w:rsid w:val="00FD1E34"/>
    <w:rsid w:val="00FD2154"/>
    <w:rsid w:val="00FD312E"/>
    <w:rsid w:val="00FD31CE"/>
    <w:rsid w:val="00FD38A8"/>
    <w:rsid w:val="00FD39F8"/>
    <w:rsid w:val="00FD3B6F"/>
    <w:rsid w:val="00FD400B"/>
    <w:rsid w:val="00FD44F8"/>
    <w:rsid w:val="00FD548B"/>
    <w:rsid w:val="00FD67C0"/>
    <w:rsid w:val="00FD6A34"/>
    <w:rsid w:val="00FD737A"/>
    <w:rsid w:val="00FE109A"/>
    <w:rsid w:val="00FE124C"/>
    <w:rsid w:val="00FE1738"/>
    <w:rsid w:val="00FE1770"/>
    <w:rsid w:val="00FE1A27"/>
    <w:rsid w:val="00FE2191"/>
    <w:rsid w:val="00FE2289"/>
    <w:rsid w:val="00FE28F4"/>
    <w:rsid w:val="00FE386C"/>
    <w:rsid w:val="00FE3A13"/>
    <w:rsid w:val="00FE41F2"/>
    <w:rsid w:val="00FE4506"/>
    <w:rsid w:val="00FE4986"/>
    <w:rsid w:val="00FE4B30"/>
    <w:rsid w:val="00FE4DC8"/>
    <w:rsid w:val="00FE5697"/>
    <w:rsid w:val="00FE619B"/>
    <w:rsid w:val="00FE673F"/>
    <w:rsid w:val="00FE7F4F"/>
    <w:rsid w:val="00FF01AB"/>
    <w:rsid w:val="00FF07FC"/>
    <w:rsid w:val="00FF0932"/>
    <w:rsid w:val="00FF10B0"/>
    <w:rsid w:val="00FF112D"/>
    <w:rsid w:val="00FF15AC"/>
    <w:rsid w:val="00FF1663"/>
    <w:rsid w:val="00FF19C9"/>
    <w:rsid w:val="00FF376B"/>
    <w:rsid w:val="00FF5BEC"/>
    <w:rsid w:val="00FF5FA7"/>
    <w:rsid w:val="00FF6256"/>
    <w:rsid w:val="00FF79ED"/>
    <w:rsid w:val="00FF7E98"/>
    <w:rsid w:val="0138055C"/>
    <w:rsid w:val="013C304D"/>
    <w:rsid w:val="01B11009"/>
    <w:rsid w:val="01F55B29"/>
    <w:rsid w:val="0272620E"/>
    <w:rsid w:val="028B5747"/>
    <w:rsid w:val="03127CEC"/>
    <w:rsid w:val="03F4702C"/>
    <w:rsid w:val="04071CC3"/>
    <w:rsid w:val="041815F4"/>
    <w:rsid w:val="045440F7"/>
    <w:rsid w:val="050503E5"/>
    <w:rsid w:val="050E6970"/>
    <w:rsid w:val="056864AA"/>
    <w:rsid w:val="056C2B6A"/>
    <w:rsid w:val="05D07F59"/>
    <w:rsid w:val="05DA48BF"/>
    <w:rsid w:val="06405F60"/>
    <w:rsid w:val="067B4C22"/>
    <w:rsid w:val="06D06EEB"/>
    <w:rsid w:val="06F37685"/>
    <w:rsid w:val="0769113D"/>
    <w:rsid w:val="07D14F6B"/>
    <w:rsid w:val="07F74737"/>
    <w:rsid w:val="080F0ED8"/>
    <w:rsid w:val="08BE297A"/>
    <w:rsid w:val="08DB0920"/>
    <w:rsid w:val="08F46CC9"/>
    <w:rsid w:val="090D1E7D"/>
    <w:rsid w:val="09875BEC"/>
    <w:rsid w:val="09944324"/>
    <w:rsid w:val="09976105"/>
    <w:rsid w:val="09D80F96"/>
    <w:rsid w:val="0A4D31FA"/>
    <w:rsid w:val="0AFA0D67"/>
    <w:rsid w:val="0B311C96"/>
    <w:rsid w:val="0B4914FC"/>
    <w:rsid w:val="0B941820"/>
    <w:rsid w:val="0BA34B39"/>
    <w:rsid w:val="0BC35C62"/>
    <w:rsid w:val="0BCD65C2"/>
    <w:rsid w:val="0C4C6F0A"/>
    <w:rsid w:val="0C732EF9"/>
    <w:rsid w:val="0C8E63F0"/>
    <w:rsid w:val="0D6214AA"/>
    <w:rsid w:val="0D864E53"/>
    <w:rsid w:val="0DE211A1"/>
    <w:rsid w:val="0E0978DC"/>
    <w:rsid w:val="0E243C98"/>
    <w:rsid w:val="0E635B8D"/>
    <w:rsid w:val="0E721EAE"/>
    <w:rsid w:val="0E8A6657"/>
    <w:rsid w:val="0EBF6268"/>
    <w:rsid w:val="0F596433"/>
    <w:rsid w:val="0FEA47DA"/>
    <w:rsid w:val="0FFD0009"/>
    <w:rsid w:val="102659DB"/>
    <w:rsid w:val="104355C3"/>
    <w:rsid w:val="108568B0"/>
    <w:rsid w:val="10AC1DBB"/>
    <w:rsid w:val="10F875F0"/>
    <w:rsid w:val="11085E67"/>
    <w:rsid w:val="111B06D7"/>
    <w:rsid w:val="111D504D"/>
    <w:rsid w:val="1120029D"/>
    <w:rsid w:val="11233670"/>
    <w:rsid w:val="11275EF3"/>
    <w:rsid w:val="11910A2D"/>
    <w:rsid w:val="11B85283"/>
    <w:rsid w:val="11C81EBB"/>
    <w:rsid w:val="11DB182B"/>
    <w:rsid w:val="1254395B"/>
    <w:rsid w:val="12C068C9"/>
    <w:rsid w:val="12DE6157"/>
    <w:rsid w:val="130D23E8"/>
    <w:rsid w:val="131462AE"/>
    <w:rsid w:val="136F618A"/>
    <w:rsid w:val="13AE3082"/>
    <w:rsid w:val="146B3DE7"/>
    <w:rsid w:val="148F39B4"/>
    <w:rsid w:val="14AC412C"/>
    <w:rsid w:val="159505A8"/>
    <w:rsid w:val="163A2FC4"/>
    <w:rsid w:val="168E26C6"/>
    <w:rsid w:val="16A15691"/>
    <w:rsid w:val="16B36236"/>
    <w:rsid w:val="16B94975"/>
    <w:rsid w:val="16DD067A"/>
    <w:rsid w:val="17362F51"/>
    <w:rsid w:val="17693A64"/>
    <w:rsid w:val="17DD73DD"/>
    <w:rsid w:val="182A0FD5"/>
    <w:rsid w:val="18457434"/>
    <w:rsid w:val="185A27C8"/>
    <w:rsid w:val="186F266F"/>
    <w:rsid w:val="18B56FE0"/>
    <w:rsid w:val="18B84A04"/>
    <w:rsid w:val="18C371C0"/>
    <w:rsid w:val="18E33F76"/>
    <w:rsid w:val="18E4634B"/>
    <w:rsid w:val="18ED4AFC"/>
    <w:rsid w:val="19234926"/>
    <w:rsid w:val="19404A82"/>
    <w:rsid w:val="19773EFC"/>
    <w:rsid w:val="19D664F2"/>
    <w:rsid w:val="19F82340"/>
    <w:rsid w:val="1ABF28ED"/>
    <w:rsid w:val="1B3C1970"/>
    <w:rsid w:val="1B3F71BA"/>
    <w:rsid w:val="1C3F434B"/>
    <w:rsid w:val="1C501E7F"/>
    <w:rsid w:val="1C7977FE"/>
    <w:rsid w:val="1D8722D2"/>
    <w:rsid w:val="1DB92907"/>
    <w:rsid w:val="1DBE2CB6"/>
    <w:rsid w:val="1DD127A4"/>
    <w:rsid w:val="1E830A4A"/>
    <w:rsid w:val="1E8C2239"/>
    <w:rsid w:val="1E8F3AAC"/>
    <w:rsid w:val="1F270AE4"/>
    <w:rsid w:val="1FEB71B7"/>
    <w:rsid w:val="207F634B"/>
    <w:rsid w:val="20BA3CF9"/>
    <w:rsid w:val="20EB009F"/>
    <w:rsid w:val="215A78A9"/>
    <w:rsid w:val="218A2447"/>
    <w:rsid w:val="223C6316"/>
    <w:rsid w:val="226C4527"/>
    <w:rsid w:val="227236D5"/>
    <w:rsid w:val="22B0250B"/>
    <w:rsid w:val="22E00964"/>
    <w:rsid w:val="231C386F"/>
    <w:rsid w:val="235A58DC"/>
    <w:rsid w:val="23671992"/>
    <w:rsid w:val="23B6776A"/>
    <w:rsid w:val="2436731B"/>
    <w:rsid w:val="24BD2A98"/>
    <w:rsid w:val="24D207BC"/>
    <w:rsid w:val="25536427"/>
    <w:rsid w:val="2560231B"/>
    <w:rsid w:val="25A15C82"/>
    <w:rsid w:val="261916AB"/>
    <w:rsid w:val="26BE0015"/>
    <w:rsid w:val="26F54714"/>
    <w:rsid w:val="276420F2"/>
    <w:rsid w:val="276671F6"/>
    <w:rsid w:val="278C2409"/>
    <w:rsid w:val="28192E5C"/>
    <w:rsid w:val="283336A9"/>
    <w:rsid w:val="2837678F"/>
    <w:rsid w:val="283B095E"/>
    <w:rsid w:val="28443AD3"/>
    <w:rsid w:val="28BE570D"/>
    <w:rsid w:val="29415A16"/>
    <w:rsid w:val="295C1BCA"/>
    <w:rsid w:val="296D7A74"/>
    <w:rsid w:val="2A824193"/>
    <w:rsid w:val="2ABA3417"/>
    <w:rsid w:val="2AC86B21"/>
    <w:rsid w:val="2AF97F56"/>
    <w:rsid w:val="2B352E93"/>
    <w:rsid w:val="2BA911AC"/>
    <w:rsid w:val="2C2E3173"/>
    <w:rsid w:val="2C460B93"/>
    <w:rsid w:val="2C90798A"/>
    <w:rsid w:val="2D1F06D6"/>
    <w:rsid w:val="2D5E6C48"/>
    <w:rsid w:val="2DA431AC"/>
    <w:rsid w:val="2DB03F32"/>
    <w:rsid w:val="2E213A04"/>
    <w:rsid w:val="2E44135D"/>
    <w:rsid w:val="2E7F2924"/>
    <w:rsid w:val="2E912E9A"/>
    <w:rsid w:val="2E9F2AA9"/>
    <w:rsid w:val="2EE66FEF"/>
    <w:rsid w:val="2EF14893"/>
    <w:rsid w:val="2EF41CC9"/>
    <w:rsid w:val="2F4F60B0"/>
    <w:rsid w:val="2F696BC6"/>
    <w:rsid w:val="2F6A60D4"/>
    <w:rsid w:val="2FD10729"/>
    <w:rsid w:val="308C0BE6"/>
    <w:rsid w:val="309D41D7"/>
    <w:rsid w:val="30DF5420"/>
    <w:rsid w:val="30EF228C"/>
    <w:rsid w:val="31AA513E"/>
    <w:rsid w:val="31AD4B8E"/>
    <w:rsid w:val="33184235"/>
    <w:rsid w:val="331F50D8"/>
    <w:rsid w:val="332107C2"/>
    <w:rsid w:val="33501A78"/>
    <w:rsid w:val="33CE299C"/>
    <w:rsid w:val="34390907"/>
    <w:rsid w:val="34403E13"/>
    <w:rsid w:val="3456147F"/>
    <w:rsid w:val="346A252C"/>
    <w:rsid w:val="349553EA"/>
    <w:rsid w:val="34B03BE5"/>
    <w:rsid w:val="34D05CD8"/>
    <w:rsid w:val="34E3313B"/>
    <w:rsid w:val="351D3FF7"/>
    <w:rsid w:val="353C2765"/>
    <w:rsid w:val="35694BC3"/>
    <w:rsid w:val="3588699D"/>
    <w:rsid w:val="358D7004"/>
    <w:rsid w:val="359114E3"/>
    <w:rsid w:val="35A07629"/>
    <w:rsid w:val="35C331A1"/>
    <w:rsid w:val="361042F0"/>
    <w:rsid w:val="362F5B1E"/>
    <w:rsid w:val="366A124C"/>
    <w:rsid w:val="36A012BA"/>
    <w:rsid w:val="36C056CB"/>
    <w:rsid w:val="36CF26C0"/>
    <w:rsid w:val="37073F8C"/>
    <w:rsid w:val="37250E63"/>
    <w:rsid w:val="375F0DC0"/>
    <w:rsid w:val="37E63AE3"/>
    <w:rsid w:val="37F7525B"/>
    <w:rsid w:val="37F876A2"/>
    <w:rsid w:val="380E64FD"/>
    <w:rsid w:val="382900AC"/>
    <w:rsid w:val="38523EA9"/>
    <w:rsid w:val="386619FD"/>
    <w:rsid w:val="3870032A"/>
    <w:rsid w:val="387517EF"/>
    <w:rsid w:val="38D20B48"/>
    <w:rsid w:val="38E06988"/>
    <w:rsid w:val="38F722C1"/>
    <w:rsid w:val="38FF1DA0"/>
    <w:rsid w:val="39224E0A"/>
    <w:rsid w:val="39241D31"/>
    <w:rsid w:val="395E5F68"/>
    <w:rsid w:val="3963790C"/>
    <w:rsid w:val="39D5197D"/>
    <w:rsid w:val="3A355E49"/>
    <w:rsid w:val="3A7603B5"/>
    <w:rsid w:val="3A7E6A01"/>
    <w:rsid w:val="3A8C3857"/>
    <w:rsid w:val="3AA31539"/>
    <w:rsid w:val="3AEB083E"/>
    <w:rsid w:val="3B227261"/>
    <w:rsid w:val="3B61465E"/>
    <w:rsid w:val="3B915573"/>
    <w:rsid w:val="3B972DA1"/>
    <w:rsid w:val="3C2F3670"/>
    <w:rsid w:val="3C5602B5"/>
    <w:rsid w:val="3C9E59EC"/>
    <w:rsid w:val="3D392EEA"/>
    <w:rsid w:val="3D7A1A73"/>
    <w:rsid w:val="3D864899"/>
    <w:rsid w:val="3D943B0E"/>
    <w:rsid w:val="3D98063B"/>
    <w:rsid w:val="3D995528"/>
    <w:rsid w:val="3D9A5403"/>
    <w:rsid w:val="3DDC4768"/>
    <w:rsid w:val="3E026A4A"/>
    <w:rsid w:val="3E2D0BD0"/>
    <w:rsid w:val="3E531CA6"/>
    <w:rsid w:val="3E9217F0"/>
    <w:rsid w:val="3EAF4A51"/>
    <w:rsid w:val="3F102003"/>
    <w:rsid w:val="3FDF38C7"/>
    <w:rsid w:val="3FF813CA"/>
    <w:rsid w:val="4038353F"/>
    <w:rsid w:val="404F2535"/>
    <w:rsid w:val="40686B6D"/>
    <w:rsid w:val="40807929"/>
    <w:rsid w:val="408E32D4"/>
    <w:rsid w:val="40DD1503"/>
    <w:rsid w:val="410142F0"/>
    <w:rsid w:val="412558CA"/>
    <w:rsid w:val="414B23A1"/>
    <w:rsid w:val="41543D41"/>
    <w:rsid w:val="416F4E3C"/>
    <w:rsid w:val="41967A1A"/>
    <w:rsid w:val="41C84DE4"/>
    <w:rsid w:val="41FD726B"/>
    <w:rsid w:val="42157E73"/>
    <w:rsid w:val="422C68D1"/>
    <w:rsid w:val="425C3AE7"/>
    <w:rsid w:val="42D52FFE"/>
    <w:rsid w:val="42D771EC"/>
    <w:rsid w:val="42FF57D4"/>
    <w:rsid w:val="43030913"/>
    <w:rsid w:val="437D4CED"/>
    <w:rsid w:val="4392273B"/>
    <w:rsid w:val="43B51E36"/>
    <w:rsid w:val="43DB3F8B"/>
    <w:rsid w:val="43F45F7F"/>
    <w:rsid w:val="44521E34"/>
    <w:rsid w:val="448729E9"/>
    <w:rsid w:val="448B0EBC"/>
    <w:rsid w:val="44C14931"/>
    <w:rsid w:val="44F46A2A"/>
    <w:rsid w:val="45136831"/>
    <w:rsid w:val="458115B6"/>
    <w:rsid w:val="45B152FE"/>
    <w:rsid w:val="45C66BAB"/>
    <w:rsid w:val="45C9586F"/>
    <w:rsid w:val="461D2C6E"/>
    <w:rsid w:val="464D71E4"/>
    <w:rsid w:val="46E13CA5"/>
    <w:rsid w:val="46E6772F"/>
    <w:rsid w:val="46F24544"/>
    <w:rsid w:val="471171C7"/>
    <w:rsid w:val="479C1ADA"/>
    <w:rsid w:val="479D7B90"/>
    <w:rsid w:val="47C120B3"/>
    <w:rsid w:val="48884078"/>
    <w:rsid w:val="48A916C9"/>
    <w:rsid w:val="49502686"/>
    <w:rsid w:val="495A1F5D"/>
    <w:rsid w:val="498F26D6"/>
    <w:rsid w:val="49A42C5B"/>
    <w:rsid w:val="4B127E81"/>
    <w:rsid w:val="4B167E9B"/>
    <w:rsid w:val="4B2D69DC"/>
    <w:rsid w:val="4B903BB8"/>
    <w:rsid w:val="4BAF6219"/>
    <w:rsid w:val="4BE92324"/>
    <w:rsid w:val="4C144178"/>
    <w:rsid w:val="4C265069"/>
    <w:rsid w:val="4C2B0995"/>
    <w:rsid w:val="4C5B74F9"/>
    <w:rsid w:val="4C6F62E2"/>
    <w:rsid w:val="4C767467"/>
    <w:rsid w:val="4C7C3EEC"/>
    <w:rsid w:val="4CAB10D1"/>
    <w:rsid w:val="4CC17D17"/>
    <w:rsid w:val="4CFB02B4"/>
    <w:rsid w:val="4D731680"/>
    <w:rsid w:val="4DB95AF9"/>
    <w:rsid w:val="4DFD6FBB"/>
    <w:rsid w:val="4E5F5091"/>
    <w:rsid w:val="4EE17AA5"/>
    <w:rsid w:val="4F142863"/>
    <w:rsid w:val="4F307005"/>
    <w:rsid w:val="4FA27BF3"/>
    <w:rsid w:val="503A49A9"/>
    <w:rsid w:val="50580A76"/>
    <w:rsid w:val="506A5B54"/>
    <w:rsid w:val="509A3266"/>
    <w:rsid w:val="50BC7425"/>
    <w:rsid w:val="51133C24"/>
    <w:rsid w:val="51B81C83"/>
    <w:rsid w:val="51CF652F"/>
    <w:rsid w:val="51E306FC"/>
    <w:rsid w:val="51F53C68"/>
    <w:rsid w:val="520E3F96"/>
    <w:rsid w:val="52391D42"/>
    <w:rsid w:val="52442D1B"/>
    <w:rsid w:val="52FE57DC"/>
    <w:rsid w:val="53AC3D9C"/>
    <w:rsid w:val="53AF477E"/>
    <w:rsid w:val="53BA0C4C"/>
    <w:rsid w:val="5420435A"/>
    <w:rsid w:val="548A4CBD"/>
    <w:rsid w:val="54BC5F7D"/>
    <w:rsid w:val="54F8045D"/>
    <w:rsid w:val="555C0225"/>
    <w:rsid w:val="557C55BE"/>
    <w:rsid w:val="559F0C67"/>
    <w:rsid w:val="55C851AC"/>
    <w:rsid w:val="565109F0"/>
    <w:rsid w:val="56D3747D"/>
    <w:rsid w:val="57765295"/>
    <w:rsid w:val="579E0D6E"/>
    <w:rsid w:val="57AA22A2"/>
    <w:rsid w:val="58146E2A"/>
    <w:rsid w:val="586A6989"/>
    <w:rsid w:val="589029FD"/>
    <w:rsid w:val="58E81A0D"/>
    <w:rsid w:val="58ED0DB0"/>
    <w:rsid w:val="58F20645"/>
    <w:rsid w:val="599A7D1E"/>
    <w:rsid w:val="5A113609"/>
    <w:rsid w:val="5A700DA8"/>
    <w:rsid w:val="5AD15723"/>
    <w:rsid w:val="5B157760"/>
    <w:rsid w:val="5B8C43A1"/>
    <w:rsid w:val="5BCE01A3"/>
    <w:rsid w:val="5C8A31FF"/>
    <w:rsid w:val="5CAE1ACB"/>
    <w:rsid w:val="5CC464B6"/>
    <w:rsid w:val="5CD34034"/>
    <w:rsid w:val="5D00572E"/>
    <w:rsid w:val="5D915D3C"/>
    <w:rsid w:val="5DAC5577"/>
    <w:rsid w:val="5E287210"/>
    <w:rsid w:val="5E4E54AA"/>
    <w:rsid w:val="5EA271DB"/>
    <w:rsid w:val="5F095D0F"/>
    <w:rsid w:val="5F4D2014"/>
    <w:rsid w:val="5F7F4727"/>
    <w:rsid w:val="5FA768BA"/>
    <w:rsid w:val="5FB63632"/>
    <w:rsid w:val="5FDA624B"/>
    <w:rsid w:val="60303CE6"/>
    <w:rsid w:val="610F755F"/>
    <w:rsid w:val="61440C34"/>
    <w:rsid w:val="61460DB9"/>
    <w:rsid w:val="61AE2F1E"/>
    <w:rsid w:val="620A4366"/>
    <w:rsid w:val="62C20063"/>
    <w:rsid w:val="62D44A37"/>
    <w:rsid w:val="6319015C"/>
    <w:rsid w:val="636C5B52"/>
    <w:rsid w:val="637A4B98"/>
    <w:rsid w:val="639F20F1"/>
    <w:rsid w:val="63A954AA"/>
    <w:rsid w:val="63B5425C"/>
    <w:rsid w:val="63C828CF"/>
    <w:rsid w:val="63E808D3"/>
    <w:rsid w:val="646A1E16"/>
    <w:rsid w:val="64A203E7"/>
    <w:rsid w:val="64C26367"/>
    <w:rsid w:val="64CB034A"/>
    <w:rsid w:val="64DD2C11"/>
    <w:rsid w:val="65066CE3"/>
    <w:rsid w:val="65411ABB"/>
    <w:rsid w:val="655C2EF6"/>
    <w:rsid w:val="65880123"/>
    <w:rsid w:val="65A06DA6"/>
    <w:rsid w:val="65FF37C4"/>
    <w:rsid w:val="661564A7"/>
    <w:rsid w:val="661910BD"/>
    <w:rsid w:val="66567D52"/>
    <w:rsid w:val="665B6C00"/>
    <w:rsid w:val="66644D54"/>
    <w:rsid w:val="66B41E96"/>
    <w:rsid w:val="66D77C7C"/>
    <w:rsid w:val="66F77CBE"/>
    <w:rsid w:val="678473C3"/>
    <w:rsid w:val="67CA09CE"/>
    <w:rsid w:val="67D477E2"/>
    <w:rsid w:val="67FC56FD"/>
    <w:rsid w:val="682907DC"/>
    <w:rsid w:val="685319BB"/>
    <w:rsid w:val="687A3C4C"/>
    <w:rsid w:val="690B4039"/>
    <w:rsid w:val="696F3FBC"/>
    <w:rsid w:val="69A508FF"/>
    <w:rsid w:val="69C01077"/>
    <w:rsid w:val="6A5D6634"/>
    <w:rsid w:val="6A664B6A"/>
    <w:rsid w:val="6AB80B1C"/>
    <w:rsid w:val="6ABC5C2F"/>
    <w:rsid w:val="6B1E05E2"/>
    <w:rsid w:val="6B726109"/>
    <w:rsid w:val="6BC17412"/>
    <w:rsid w:val="6C712B69"/>
    <w:rsid w:val="6CBB0B63"/>
    <w:rsid w:val="6CCA38DB"/>
    <w:rsid w:val="6D6D38FD"/>
    <w:rsid w:val="6DB40F9F"/>
    <w:rsid w:val="6DC148D5"/>
    <w:rsid w:val="6E4E5350"/>
    <w:rsid w:val="6E9569F5"/>
    <w:rsid w:val="6EF25E97"/>
    <w:rsid w:val="6F0C530F"/>
    <w:rsid w:val="704936A5"/>
    <w:rsid w:val="7053478D"/>
    <w:rsid w:val="7074486C"/>
    <w:rsid w:val="70EF2D57"/>
    <w:rsid w:val="713D0B4E"/>
    <w:rsid w:val="716F1DF8"/>
    <w:rsid w:val="71F04AF2"/>
    <w:rsid w:val="720E650C"/>
    <w:rsid w:val="72166B58"/>
    <w:rsid w:val="72A83BBB"/>
    <w:rsid w:val="73B44400"/>
    <w:rsid w:val="746B2C78"/>
    <w:rsid w:val="74AD2AA5"/>
    <w:rsid w:val="74B72DC8"/>
    <w:rsid w:val="74FE7BCF"/>
    <w:rsid w:val="75153934"/>
    <w:rsid w:val="751B0918"/>
    <w:rsid w:val="75315055"/>
    <w:rsid w:val="756C5F92"/>
    <w:rsid w:val="75934E2D"/>
    <w:rsid w:val="75CB3B6F"/>
    <w:rsid w:val="764A3CD3"/>
    <w:rsid w:val="76CA5929"/>
    <w:rsid w:val="76D10EA6"/>
    <w:rsid w:val="770D29B6"/>
    <w:rsid w:val="77E93077"/>
    <w:rsid w:val="77EA743B"/>
    <w:rsid w:val="78286C89"/>
    <w:rsid w:val="787C1B44"/>
    <w:rsid w:val="78903AE5"/>
    <w:rsid w:val="78A07A8E"/>
    <w:rsid w:val="78AC4B25"/>
    <w:rsid w:val="79264F4F"/>
    <w:rsid w:val="79BE71FB"/>
    <w:rsid w:val="79D20B44"/>
    <w:rsid w:val="79E6665B"/>
    <w:rsid w:val="79EB049F"/>
    <w:rsid w:val="79F128F4"/>
    <w:rsid w:val="79FA53A1"/>
    <w:rsid w:val="79FD0D42"/>
    <w:rsid w:val="7A1D1762"/>
    <w:rsid w:val="7A512916"/>
    <w:rsid w:val="7A9D126E"/>
    <w:rsid w:val="7ADE5DAD"/>
    <w:rsid w:val="7AF21794"/>
    <w:rsid w:val="7B061A11"/>
    <w:rsid w:val="7B230C17"/>
    <w:rsid w:val="7BB46A6D"/>
    <w:rsid w:val="7BFCAF27"/>
    <w:rsid w:val="7C182952"/>
    <w:rsid w:val="7C25765B"/>
    <w:rsid w:val="7C4A4C86"/>
    <w:rsid w:val="7C8315B8"/>
    <w:rsid w:val="7C9A62FA"/>
    <w:rsid w:val="7CC02AED"/>
    <w:rsid w:val="7D2B1000"/>
    <w:rsid w:val="7D931CC9"/>
    <w:rsid w:val="7DC94909"/>
    <w:rsid w:val="7DE948D5"/>
    <w:rsid w:val="7E62460F"/>
    <w:rsid w:val="7F487B9E"/>
    <w:rsid w:val="7F555595"/>
    <w:rsid w:val="7F9C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DE6A0C1"/>
  <w15:docId w15:val="{1A9E2783-A03F-473C-A03D-DEDDE906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uiPriority="0" w:unhideWhenUsed="1" w:qFormat="1"/>
    <w:lsdException w:name="annotation text" w:unhideWhenUsed="1" w:qFormat="1"/>
    <w:lsdException w:name="header" w:uiPriority="0" w:unhideWhenUsed="1" w:qFormat="1"/>
    <w:lsdException w:name="footer" w:qFormat="1"/>
    <w:lsdException w:name="index heading" w:semiHidden="1" w:unhideWhenUsed="1"/>
    <w:lsdException w:name="caption" w:uiPriority="0" w:qFormat="1"/>
    <w:lsdException w:name="table of figures" w:qFormat="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unhideWhenUsed="1" w:qFormat="1"/>
    <w:lsdException w:name="Body Text Indent 2" w:uiPriority="0" w:unhideWhenUsed="1" w:qFormat="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0"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b/>
      <w:bCs/>
      <w:kern w:val="32"/>
      <w:sz w:val="32"/>
      <w:szCs w:val="32"/>
    </w:rPr>
  </w:style>
  <w:style w:type="paragraph" w:styleId="Heading2">
    <w:name w:val="heading 2"/>
    <w:basedOn w:val="Normal"/>
    <w:next w:val="Normal"/>
    <w:link w:val="Heading2Char"/>
    <w:qFormat/>
    <w:pPr>
      <w:keepNext/>
      <w:spacing w:before="240" w:after="60" w:line="240" w:lineRule="auto"/>
      <w:outlineLvl w:val="1"/>
    </w:pPr>
    <w:rPr>
      <w:rFonts w:ascii="Arial" w:eastAsia="Times New Roman" w:hAnsi="Arial"/>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pPr>
      <w:keepNext/>
      <w:spacing w:before="240" w:after="60"/>
      <w:outlineLvl w:val="3"/>
    </w:pPr>
    <w:rPr>
      <w:rFonts w:eastAsia="Times New Roman"/>
      <w:b/>
      <w:bCs/>
      <w:sz w:val="28"/>
      <w:szCs w:val="28"/>
    </w:rPr>
  </w:style>
  <w:style w:type="paragraph" w:styleId="Heading5">
    <w:name w:val="heading 5"/>
    <w:basedOn w:val="Normal"/>
    <w:next w:val="Normal"/>
    <w:link w:val="Heading5Char"/>
    <w:qFormat/>
    <w:pPr>
      <w:keepNext/>
      <w:keepLines/>
      <w:spacing w:before="200" w:after="0" w:line="240" w:lineRule="auto"/>
      <w:outlineLvl w:val="4"/>
    </w:pPr>
    <w:rPr>
      <w:rFonts w:ascii="Cambria" w:eastAsia="Times New Roman" w:hAnsi="Cambria"/>
      <w:color w:val="243F60"/>
      <w:sz w:val="24"/>
      <w:szCs w:val="24"/>
    </w:rPr>
  </w:style>
  <w:style w:type="paragraph" w:styleId="Heading6">
    <w:name w:val="heading 6"/>
    <w:basedOn w:val="Normal"/>
    <w:next w:val="Normal"/>
    <w:link w:val="Heading6Char"/>
    <w:qFormat/>
    <w:pPr>
      <w:keepNext/>
      <w:spacing w:after="0" w:line="240" w:lineRule="auto"/>
      <w:jc w:val="center"/>
      <w:outlineLvl w:val="5"/>
    </w:pPr>
    <w:rPr>
      <w:rFonts w:eastAsia="Times New Roman"/>
      <w:b/>
      <w:bCs/>
      <w:color w:val="000000"/>
      <w:sz w:val="24"/>
      <w:szCs w:val="24"/>
    </w:rPr>
  </w:style>
  <w:style w:type="paragraph" w:styleId="Heading7">
    <w:name w:val="heading 7"/>
    <w:basedOn w:val="Normal"/>
    <w:next w:val="Normal"/>
    <w:link w:val="Heading7Char"/>
    <w:qFormat/>
    <w:pPr>
      <w:keepNext/>
      <w:spacing w:after="0" w:line="240" w:lineRule="auto"/>
      <w:ind w:left="720"/>
      <w:jc w:val="both"/>
      <w:outlineLvl w:val="6"/>
    </w:pPr>
    <w:rPr>
      <w:rFonts w:eastAsia="Times New Roman"/>
      <w:b/>
      <w:bCs/>
      <w:sz w:val="24"/>
      <w:szCs w:val="24"/>
      <w:lang w:val="es-ES"/>
    </w:rPr>
  </w:style>
  <w:style w:type="paragraph" w:styleId="Heading8">
    <w:name w:val="heading 8"/>
    <w:basedOn w:val="Normal"/>
    <w:next w:val="Normal"/>
    <w:link w:val="Heading8Char"/>
    <w:qFormat/>
    <w:pPr>
      <w:keepNext/>
      <w:spacing w:after="0" w:line="240" w:lineRule="auto"/>
      <w:jc w:val="both"/>
      <w:outlineLvl w:val="7"/>
    </w:pPr>
    <w:rPr>
      <w:rFonts w:eastAsia="Times New Roman"/>
      <w:b/>
      <w:bCs/>
      <w:color w:val="FF0000"/>
      <w:sz w:val="24"/>
      <w:szCs w:val="24"/>
    </w:rPr>
  </w:style>
  <w:style w:type="paragraph" w:styleId="Heading9">
    <w:name w:val="heading 9"/>
    <w:basedOn w:val="Normal"/>
    <w:next w:val="Normal"/>
    <w:link w:val="Heading9Char"/>
    <w:qFormat/>
    <w:pPr>
      <w:keepNext/>
      <w:tabs>
        <w:tab w:val="left" w:pos="3810"/>
      </w:tabs>
      <w:spacing w:after="0" w:line="240" w:lineRule="auto"/>
      <w:outlineLvl w:val="8"/>
    </w:pPr>
    <w:rPr>
      <w:rFonts w:eastAsia="Times New Roman"/>
      <w:b/>
      <w:b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eastAsia="Times New Roman" w:hAnsi="Tahoma"/>
      <w:sz w:val="16"/>
      <w:szCs w:val="16"/>
    </w:rPr>
  </w:style>
  <w:style w:type="paragraph" w:styleId="BodyText">
    <w:name w:val="Body Text"/>
    <w:basedOn w:val="Normal"/>
    <w:link w:val="BodyTextChar"/>
    <w:uiPriority w:val="99"/>
    <w:qFormat/>
    <w:pPr>
      <w:spacing w:after="120" w:line="240" w:lineRule="auto"/>
    </w:pPr>
    <w:rPr>
      <w:rFonts w:eastAsia="Times New Roman"/>
      <w:sz w:val="24"/>
      <w:szCs w:val="24"/>
    </w:rPr>
  </w:style>
  <w:style w:type="paragraph" w:styleId="BodyText2">
    <w:name w:val="Body Text 2"/>
    <w:basedOn w:val="Normal"/>
    <w:link w:val="BodyText2Char"/>
    <w:qFormat/>
    <w:pPr>
      <w:tabs>
        <w:tab w:val="left" w:pos="1980"/>
      </w:tabs>
      <w:spacing w:after="0" w:line="240" w:lineRule="auto"/>
      <w:jc w:val="both"/>
    </w:pPr>
    <w:rPr>
      <w:rFonts w:eastAsia="Times New Roman"/>
      <w:i/>
      <w:iCs/>
      <w:sz w:val="24"/>
      <w:szCs w:val="24"/>
      <w:lang w:val="es-ES"/>
    </w:rPr>
  </w:style>
  <w:style w:type="paragraph" w:styleId="BodyText3">
    <w:name w:val="Body Text 3"/>
    <w:basedOn w:val="Normal"/>
    <w:link w:val="BodyText3Char"/>
    <w:unhideWhenUsed/>
    <w:qFormat/>
    <w:pPr>
      <w:spacing w:after="120"/>
    </w:pPr>
    <w:rPr>
      <w:sz w:val="16"/>
      <w:szCs w:val="16"/>
    </w:rPr>
  </w:style>
  <w:style w:type="paragraph" w:styleId="BodyTextIndent">
    <w:name w:val="Body Text Indent"/>
    <w:basedOn w:val="Normal"/>
    <w:link w:val="BodyTextIndentChar"/>
    <w:uiPriority w:val="99"/>
    <w:unhideWhenUsed/>
    <w:qFormat/>
    <w:pPr>
      <w:spacing w:after="120"/>
      <w:ind w:left="283"/>
    </w:pPr>
  </w:style>
  <w:style w:type="paragraph" w:styleId="BodyTextIndent2">
    <w:name w:val="Body Text Indent 2"/>
    <w:basedOn w:val="Normal"/>
    <w:link w:val="BodyTextIndent2Char"/>
    <w:unhideWhenUsed/>
    <w:qFormat/>
    <w:pPr>
      <w:spacing w:after="120" w:line="480" w:lineRule="auto"/>
      <w:ind w:left="360"/>
    </w:pPr>
    <w:rPr>
      <w:rFonts w:eastAsia="Times New Roman"/>
      <w:sz w:val="24"/>
      <w:szCs w:val="24"/>
    </w:rPr>
  </w:style>
  <w:style w:type="paragraph" w:styleId="Caption">
    <w:name w:val="caption"/>
    <w:basedOn w:val="Normal"/>
    <w:next w:val="Normal"/>
    <w:link w:val="CaptionChar"/>
    <w:qFormat/>
    <w:pPr>
      <w:spacing w:after="0" w:line="240" w:lineRule="auto"/>
    </w:pPr>
    <w:rPr>
      <w:rFonts w:eastAsia="Times New Roman"/>
      <w:b/>
      <w:bCs/>
      <w:sz w:val="20"/>
      <w:szCs w:val="20"/>
    </w:rPr>
  </w:style>
  <w:style w:type="character" w:styleId="CommentReference">
    <w:name w:val="annotation reference"/>
    <w:uiPriority w:val="99"/>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link w:val="DocumentMapChar"/>
    <w:semiHidden/>
    <w:qFormat/>
    <w:pPr>
      <w:spacing w:after="0" w:line="240" w:lineRule="auto"/>
    </w:pPr>
    <w:rPr>
      <w:rFonts w:ascii="Tahoma" w:eastAsia="Times New Roman" w:hAnsi="Tahoma"/>
      <w:sz w:val="16"/>
      <w:szCs w:val="16"/>
    </w:rPr>
  </w:style>
  <w:style w:type="character" w:styleId="Emphasis">
    <w:name w:val="Emphasis"/>
    <w:qFormat/>
    <w:rPr>
      <w:i/>
      <w:iCs/>
    </w:rPr>
  </w:style>
  <w:style w:type="character" w:styleId="FollowedHyperlink">
    <w:name w:val="FollowedHyperlink"/>
    <w:qFormat/>
    <w:rPr>
      <w:rFonts w:cs="Times New Roman"/>
      <w:color w:val="800080"/>
      <w:u w:val="single"/>
    </w:rPr>
  </w:style>
  <w:style w:type="paragraph" w:styleId="Footer">
    <w:name w:val="footer"/>
    <w:basedOn w:val="Normal"/>
    <w:link w:val="FooterChar"/>
    <w:uiPriority w:val="99"/>
    <w:qFormat/>
    <w:pPr>
      <w:tabs>
        <w:tab w:val="center" w:pos="4320"/>
        <w:tab w:val="right" w:pos="8640"/>
      </w:tabs>
      <w:spacing w:after="0" w:line="240" w:lineRule="auto"/>
    </w:pPr>
    <w:rPr>
      <w:rFonts w:eastAsia="Times New Roman"/>
      <w:sz w:val="24"/>
      <w:szCs w:val="24"/>
    </w:rPr>
  </w:style>
  <w:style w:type="character" w:styleId="FootnoteReference">
    <w:name w:val="footnote reference"/>
    <w:unhideWhenUsed/>
    <w:qFormat/>
    <w:rPr>
      <w:vertAlign w:val="superscript"/>
    </w:rPr>
  </w:style>
  <w:style w:type="paragraph" w:styleId="FootnoteText">
    <w:name w:val="footnote text"/>
    <w:basedOn w:val="Normal"/>
    <w:link w:val="FootnoteTextChar"/>
    <w:unhideWhenUsed/>
    <w:qFormat/>
    <w:rPr>
      <w:sz w:val="20"/>
      <w:szCs w:val="20"/>
    </w:rPr>
  </w:style>
  <w:style w:type="paragraph" w:styleId="Header">
    <w:name w:val="header"/>
    <w:basedOn w:val="Normal"/>
    <w:link w:val="HeaderChar"/>
    <w:unhideWhenUsed/>
    <w:qFormat/>
    <w:pPr>
      <w:tabs>
        <w:tab w:val="center" w:pos="4680"/>
        <w:tab w:val="right" w:pos="9360"/>
      </w:tabs>
    </w:pPr>
    <w:rPr>
      <w:sz w:val="20"/>
      <w:szCs w:val="20"/>
    </w:rPr>
  </w:style>
  <w:style w:type="character" w:styleId="HTMLCite">
    <w:name w:val="HTML Cite"/>
    <w:qFormat/>
    <w:rPr>
      <w:rFonts w:cs="Times New Roman"/>
      <w:color w:val="008000"/>
    </w:rPr>
  </w:style>
  <w:style w:type="character" w:styleId="Hyperlink">
    <w:name w:val="Hyperlink"/>
    <w:uiPriority w:val="99"/>
    <w:qFormat/>
    <w:rPr>
      <w:rFonts w:cs="Times New Roman"/>
      <w:color w:val="0000FF"/>
      <w:u w:val="single"/>
    </w:rPr>
  </w:style>
  <w:style w:type="character" w:styleId="PageNumber">
    <w:name w:val="page number"/>
    <w:qFormat/>
    <w:rPr>
      <w:rFonts w:cs="Times New Roman"/>
    </w:rPr>
  </w:style>
  <w:style w:type="table" w:styleId="TableGrid">
    <w:name w:val="Table Grid"/>
    <w:basedOn w:val="Table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qFormat/>
    <w:pPr>
      <w:spacing w:after="0"/>
      <w:ind w:left="440" w:hanging="440"/>
    </w:pPr>
    <w:rPr>
      <w:rFonts w:cs="Calibri"/>
      <w:sz w:val="20"/>
      <w:szCs w:val="20"/>
    </w:rPr>
  </w:style>
  <w:style w:type="paragraph" w:styleId="Title">
    <w:name w:val="Title"/>
    <w:basedOn w:val="Normal"/>
    <w:link w:val="TitleChar"/>
    <w:qFormat/>
    <w:pPr>
      <w:widowControl w:val="0"/>
      <w:overflowPunct w:val="0"/>
      <w:autoSpaceDE w:val="0"/>
      <w:autoSpaceDN w:val="0"/>
      <w:adjustRightInd w:val="0"/>
      <w:spacing w:after="0" w:line="240" w:lineRule="auto"/>
      <w:jc w:val="center"/>
      <w:textAlignment w:val="baseline"/>
    </w:pPr>
    <w:rPr>
      <w:rFonts w:eastAsia="Times New Roman"/>
      <w:b/>
      <w:bCs/>
      <w:sz w:val="20"/>
      <w:szCs w:val="20"/>
    </w:rPr>
  </w:style>
  <w:style w:type="paragraph" w:styleId="TOC1">
    <w:name w:val="toc 1"/>
    <w:basedOn w:val="Normal"/>
    <w:next w:val="Normal"/>
    <w:uiPriority w:val="39"/>
    <w:qFormat/>
    <w:pPr>
      <w:spacing w:before="360" w:after="0"/>
    </w:pPr>
    <w:rPr>
      <w:rFonts w:ascii="Cambria" w:hAnsi="Cambria"/>
      <w:b/>
      <w:bCs/>
      <w:caps/>
      <w:sz w:val="24"/>
      <w:szCs w:val="24"/>
    </w:rPr>
  </w:style>
  <w:style w:type="paragraph" w:styleId="TOC2">
    <w:name w:val="toc 2"/>
    <w:basedOn w:val="Normal"/>
    <w:next w:val="Normal"/>
    <w:uiPriority w:val="39"/>
    <w:qFormat/>
    <w:pPr>
      <w:tabs>
        <w:tab w:val="left" w:pos="660"/>
        <w:tab w:val="right" w:leader="dot" w:pos="9720"/>
      </w:tabs>
      <w:spacing w:before="240" w:after="240"/>
    </w:pPr>
    <w:rPr>
      <w:rFonts w:ascii="Tahoma" w:hAnsi="Tahoma" w:cs="Tahoma"/>
      <w:bCs/>
      <w:sz w:val="24"/>
      <w:szCs w:val="24"/>
      <w:lang w:val="es-ES"/>
    </w:rPr>
  </w:style>
  <w:style w:type="paragraph" w:styleId="TOC3">
    <w:name w:val="toc 3"/>
    <w:basedOn w:val="Normal"/>
    <w:next w:val="Normal"/>
    <w:uiPriority w:val="39"/>
    <w:qFormat/>
    <w:pPr>
      <w:spacing w:after="0"/>
      <w:ind w:left="220"/>
    </w:pPr>
    <w:rPr>
      <w:rFonts w:cs="Calibri"/>
      <w:sz w:val="20"/>
      <w:szCs w:val="20"/>
    </w:rPr>
  </w:style>
  <w:style w:type="paragraph" w:styleId="TOC4">
    <w:name w:val="toc 4"/>
    <w:basedOn w:val="Normal"/>
    <w:next w:val="Normal"/>
    <w:uiPriority w:val="39"/>
    <w:qFormat/>
    <w:pPr>
      <w:spacing w:after="0"/>
      <w:ind w:left="440"/>
    </w:pPr>
    <w:rPr>
      <w:rFonts w:cs="Calibri"/>
      <w:sz w:val="20"/>
      <w:szCs w:val="20"/>
    </w:rPr>
  </w:style>
  <w:style w:type="paragraph" w:styleId="TOC5">
    <w:name w:val="toc 5"/>
    <w:basedOn w:val="Normal"/>
    <w:next w:val="Normal"/>
    <w:uiPriority w:val="39"/>
    <w:qFormat/>
    <w:pPr>
      <w:spacing w:after="0"/>
      <w:ind w:left="660"/>
    </w:pPr>
    <w:rPr>
      <w:rFonts w:cs="Calibri"/>
      <w:sz w:val="20"/>
      <w:szCs w:val="20"/>
    </w:rPr>
  </w:style>
  <w:style w:type="paragraph" w:styleId="TOC6">
    <w:name w:val="toc 6"/>
    <w:basedOn w:val="Normal"/>
    <w:next w:val="Normal"/>
    <w:uiPriority w:val="39"/>
    <w:qFormat/>
    <w:pPr>
      <w:spacing w:after="0"/>
      <w:ind w:left="880"/>
    </w:pPr>
    <w:rPr>
      <w:rFonts w:cs="Calibri"/>
      <w:sz w:val="20"/>
      <w:szCs w:val="20"/>
    </w:rPr>
  </w:style>
  <w:style w:type="paragraph" w:styleId="TOC7">
    <w:name w:val="toc 7"/>
    <w:basedOn w:val="Normal"/>
    <w:next w:val="Normal"/>
    <w:uiPriority w:val="39"/>
    <w:qFormat/>
    <w:pPr>
      <w:spacing w:after="0"/>
      <w:ind w:left="1100"/>
    </w:pPr>
    <w:rPr>
      <w:rFonts w:cs="Calibri"/>
      <w:sz w:val="20"/>
      <w:szCs w:val="20"/>
    </w:rPr>
  </w:style>
  <w:style w:type="paragraph" w:styleId="TOC8">
    <w:name w:val="toc 8"/>
    <w:basedOn w:val="Normal"/>
    <w:next w:val="Normal"/>
    <w:uiPriority w:val="39"/>
    <w:qFormat/>
    <w:pPr>
      <w:spacing w:after="0"/>
      <w:ind w:left="1320"/>
    </w:pPr>
    <w:rPr>
      <w:rFonts w:cs="Calibri"/>
      <w:sz w:val="20"/>
      <w:szCs w:val="20"/>
    </w:rPr>
  </w:style>
  <w:style w:type="paragraph" w:styleId="TOC9">
    <w:name w:val="toc 9"/>
    <w:basedOn w:val="Normal"/>
    <w:next w:val="Normal"/>
    <w:uiPriority w:val="39"/>
    <w:qFormat/>
    <w:pPr>
      <w:spacing w:after="0"/>
      <w:ind w:left="1540"/>
    </w:pPr>
    <w:rPr>
      <w:rFonts w:cs="Calibri"/>
      <w:sz w:val="20"/>
      <w:szCs w:val="20"/>
    </w:rPr>
  </w:style>
  <w:style w:type="character" w:customStyle="1" w:styleId="Heading1Char">
    <w:name w:val="Heading 1 Char"/>
    <w:link w:val="Heading1"/>
    <w:qFormat/>
    <w:rPr>
      <w:rFonts w:ascii="Arial" w:eastAsia="Times New Roman" w:hAnsi="Arial" w:cs="Arial"/>
      <w:b/>
      <w:bCs/>
      <w:kern w:val="32"/>
      <w:sz w:val="32"/>
      <w:szCs w:val="32"/>
    </w:rPr>
  </w:style>
  <w:style w:type="character" w:customStyle="1" w:styleId="Heading2Char">
    <w:name w:val="Heading 2 Char"/>
    <w:link w:val="Heading2"/>
    <w:qFormat/>
    <w:rPr>
      <w:rFonts w:ascii="Arial" w:eastAsia="Times New Roman" w:hAnsi="Arial" w:cs="Arial"/>
      <w:b/>
      <w:bCs/>
      <w:i/>
      <w:iCs/>
      <w:sz w:val="28"/>
      <w:szCs w:val="28"/>
    </w:rPr>
  </w:style>
  <w:style w:type="character" w:customStyle="1" w:styleId="Heading3Char">
    <w:name w:val="Heading 3 Char"/>
    <w:link w:val="Heading3"/>
    <w:uiPriority w:val="9"/>
    <w:qFormat/>
    <w:rPr>
      <w:rFonts w:ascii="Cambria" w:eastAsia="Times New Roman" w:hAnsi="Cambria" w:cs="Times New Roman"/>
      <w:b/>
      <w:bCs/>
      <w:sz w:val="26"/>
      <w:szCs w:val="26"/>
    </w:rPr>
  </w:style>
  <w:style w:type="character" w:customStyle="1" w:styleId="Heading4Char">
    <w:name w:val="Heading 4 Char"/>
    <w:link w:val="Heading4"/>
    <w:qFormat/>
    <w:rPr>
      <w:rFonts w:ascii="Calibri" w:eastAsia="Times New Roman" w:hAnsi="Calibri" w:cs="Times New Roman"/>
      <w:b/>
      <w:bCs/>
      <w:sz w:val="28"/>
      <w:szCs w:val="28"/>
    </w:rPr>
  </w:style>
  <w:style w:type="character" w:customStyle="1" w:styleId="Heading5Char">
    <w:name w:val="Heading 5 Char"/>
    <w:link w:val="Heading5"/>
    <w:qFormat/>
    <w:rPr>
      <w:rFonts w:ascii="Cambria" w:eastAsia="Times New Roman" w:hAnsi="Cambria" w:cs="Times New Roman"/>
      <w:color w:val="243F60"/>
      <w:sz w:val="24"/>
      <w:szCs w:val="24"/>
    </w:rPr>
  </w:style>
  <w:style w:type="character" w:customStyle="1" w:styleId="Heading6Char">
    <w:name w:val="Heading 6 Char"/>
    <w:link w:val="Heading6"/>
    <w:qFormat/>
    <w:rPr>
      <w:rFonts w:ascii="Times New Roman" w:eastAsia="Times New Roman" w:hAnsi="Times New Roman" w:cs="Times New Roman"/>
      <w:b/>
      <w:bCs/>
      <w:color w:val="000000"/>
      <w:sz w:val="24"/>
      <w:szCs w:val="24"/>
    </w:rPr>
  </w:style>
  <w:style w:type="character" w:customStyle="1" w:styleId="Heading7Char">
    <w:name w:val="Heading 7 Char"/>
    <w:link w:val="Heading7"/>
    <w:qFormat/>
    <w:rPr>
      <w:rFonts w:ascii="Times New Roman" w:eastAsia="Times New Roman" w:hAnsi="Times New Roman" w:cs="Times New Roman"/>
      <w:b/>
      <w:bCs/>
      <w:sz w:val="24"/>
      <w:szCs w:val="24"/>
      <w:lang w:val="es-ES"/>
    </w:rPr>
  </w:style>
  <w:style w:type="character" w:customStyle="1" w:styleId="Heading8Char">
    <w:name w:val="Heading 8 Char"/>
    <w:link w:val="Heading8"/>
    <w:qFormat/>
    <w:rPr>
      <w:rFonts w:ascii="Times New Roman" w:eastAsia="Times New Roman" w:hAnsi="Times New Roman" w:cs="Times New Roman"/>
      <w:b/>
      <w:bCs/>
      <w:color w:val="FF0000"/>
      <w:sz w:val="24"/>
      <w:szCs w:val="24"/>
    </w:rPr>
  </w:style>
  <w:style w:type="character" w:customStyle="1" w:styleId="Heading9Char">
    <w:name w:val="Heading 9 Char"/>
    <w:link w:val="Heading9"/>
    <w:qFormat/>
    <w:rPr>
      <w:rFonts w:ascii="Times New Roman" w:eastAsia="Times New Roman" w:hAnsi="Times New Roman" w:cs="Times New Roman"/>
      <w:b/>
      <w:bCs/>
      <w:color w:val="FF0000"/>
      <w:sz w:val="24"/>
      <w:szCs w:val="24"/>
    </w:rPr>
  </w:style>
  <w:style w:type="character" w:customStyle="1" w:styleId="BalloonTextChar">
    <w:name w:val="Balloon Text Char"/>
    <w:link w:val="BalloonText"/>
    <w:qFormat/>
    <w:rPr>
      <w:rFonts w:ascii="Tahoma" w:eastAsia="Times New Roman" w:hAnsi="Tahoma" w:cs="Tahoma"/>
      <w:sz w:val="16"/>
      <w:szCs w:val="16"/>
    </w:rPr>
  </w:style>
  <w:style w:type="character" w:customStyle="1" w:styleId="BodyTextChar">
    <w:name w:val="Body Text Char"/>
    <w:link w:val="BodyText"/>
    <w:uiPriority w:val="99"/>
    <w:qFormat/>
    <w:rPr>
      <w:rFonts w:ascii="Times New Roman" w:eastAsia="Times New Roman" w:hAnsi="Times New Roman" w:cs="Times New Roman"/>
      <w:sz w:val="24"/>
      <w:szCs w:val="24"/>
    </w:rPr>
  </w:style>
  <w:style w:type="character" w:customStyle="1" w:styleId="BodyText2Char">
    <w:name w:val="Body Text 2 Char"/>
    <w:link w:val="BodyText2"/>
    <w:qFormat/>
    <w:rPr>
      <w:rFonts w:ascii="Times New Roman" w:eastAsia="Times New Roman" w:hAnsi="Times New Roman" w:cs="Times New Roman"/>
      <w:i/>
      <w:iCs/>
      <w:sz w:val="24"/>
      <w:szCs w:val="24"/>
      <w:lang w:val="es-ES"/>
    </w:rPr>
  </w:style>
  <w:style w:type="character" w:customStyle="1" w:styleId="BodyText3Char">
    <w:name w:val="Body Text 3 Char"/>
    <w:link w:val="BodyText3"/>
    <w:qFormat/>
    <w:rPr>
      <w:rFonts w:ascii="Calibri" w:eastAsia="Calibri" w:hAnsi="Calibri" w:cs="Times New Roman"/>
      <w:sz w:val="16"/>
      <w:szCs w:val="16"/>
    </w:rPr>
  </w:style>
  <w:style w:type="character" w:customStyle="1" w:styleId="BodyTextIndentChar">
    <w:name w:val="Body Text Indent Char"/>
    <w:link w:val="BodyTextIndent"/>
    <w:uiPriority w:val="99"/>
    <w:qFormat/>
    <w:rPr>
      <w:sz w:val="22"/>
      <w:szCs w:val="22"/>
      <w:lang w:val="en-US" w:eastAsia="en-US"/>
    </w:rPr>
  </w:style>
  <w:style w:type="character" w:customStyle="1" w:styleId="BodyTextIndent2Char">
    <w:name w:val="Body Text Indent 2 Char"/>
    <w:link w:val="BodyTextIndent2"/>
    <w:qFormat/>
    <w:rPr>
      <w:rFonts w:ascii="Times New Roman" w:eastAsia="Times New Roman" w:hAnsi="Times New Roman" w:cs="Times New Roman"/>
      <w:sz w:val="24"/>
      <w:szCs w:val="24"/>
    </w:rPr>
  </w:style>
  <w:style w:type="character" w:customStyle="1" w:styleId="CaptionChar">
    <w:name w:val="Caption Char"/>
    <w:link w:val="Caption"/>
    <w:qFormat/>
    <w:locked/>
    <w:rPr>
      <w:rFonts w:ascii="Times New Roman" w:eastAsia="Times New Roman" w:hAnsi="Times New Roman"/>
      <w:b/>
      <w:bCs/>
      <w:lang w:val="en-US" w:eastAsia="en-US"/>
    </w:rPr>
  </w:style>
  <w:style w:type="character" w:customStyle="1" w:styleId="CommentTextChar">
    <w:name w:val="Comment Text Char"/>
    <w:link w:val="CommentText"/>
    <w:uiPriority w:val="99"/>
    <w:qFormat/>
  </w:style>
  <w:style w:type="character" w:customStyle="1" w:styleId="CommentSubjectChar">
    <w:name w:val="Comment Subject Char"/>
    <w:link w:val="CommentSubject"/>
    <w:uiPriority w:val="99"/>
    <w:qFormat/>
    <w:rPr>
      <w:b/>
      <w:bCs/>
    </w:rPr>
  </w:style>
  <w:style w:type="character" w:customStyle="1" w:styleId="DocumentMapChar">
    <w:name w:val="Document Map Char"/>
    <w:link w:val="DocumentMap"/>
    <w:semiHidden/>
    <w:qFormat/>
    <w:rPr>
      <w:rFonts w:ascii="Tahoma" w:eastAsia="Times New Roman" w:hAnsi="Tahoma" w:cs="Tahoma"/>
      <w:sz w:val="16"/>
      <w:szCs w:val="16"/>
    </w:rPr>
  </w:style>
  <w:style w:type="character" w:customStyle="1" w:styleId="FooterChar">
    <w:name w:val="Footer Char"/>
    <w:link w:val="Footer"/>
    <w:uiPriority w:val="99"/>
    <w:qFormat/>
    <w:rPr>
      <w:rFonts w:ascii="Times New Roman" w:eastAsia="Times New Roman" w:hAnsi="Times New Roman" w:cs="Times New Roman"/>
      <w:sz w:val="24"/>
      <w:szCs w:val="24"/>
    </w:rPr>
  </w:style>
  <w:style w:type="character" w:customStyle="1" w:styleId="FootnoteTextChar">
    <w:name w:val="Footnote Text Char"/>
    <w:link w:val="FootnoteText"/>
    <w:qFormat/>
    <w:rPr>
      <w:rFonts w:ascii="Calibri" w:eastAsia="Calibri" w:hAnsi="Calibri" w:cs="Times New Roman"/>
      <w:sz w:val="20"/>
      <w:szCs w:val="20"/>
    </w:rPr>
  </w:style>
  <w:style w:type="character" w:customStyle="1" w:styleId="HeaderChar">
    <w:name w:val="Header Char"/>
    <w:link w:val="Header"/>
    <w:qFormat/>
    <w:rPr>
      <w:rFonts w:ascii="Calibri" w:eastAsia="Calibri" w:hAnsi="Calibri" w:cs="Times New Roman"/>
    </w:rPr>
  </w:style>
  <w:style w:type="character" w:customStyle="1" w:styleId="TitleChar">
    <w:name w:val="Title Char"/>
    <w:link w:val="Title"/>
    <w:qFormat/>
    <w:rPr>
      <w:rFonts w:ascii="Times New Roman" w:eastAsia="Times New Roman" w:hAnsi="Times New Roman" w:cs="Times New Roman"/>
      <w:b/>
      <w:bCs/>
      <w:sz w:val="20"/>
      <w:szCs w:val="20"/>
    </w:rPr>
  </w:style>
  <w:style w:type="paragraph" w:styleId="NoSpacing">
    <w:name w:val="No Spacing"/>
    <w:link w:val="NoSpacingChar"/>
    <w:uiPriority w:val="1"/>
    <w:qFormat/>
    <w:rPr>
      <w:sz w:val="22"/>
      <w:szCs w:val="22"/>
    </w:rPr>
  </w:style>
  <w:style w:type="character" w:customStyle="1" w:styleId="NoSpacingChar">
    <w:name w:val="No Spacing Char"/>
    <w:link w:val="NoSpacing"/>
    <w:uiPriority w:val="1"/>
    <w:qFormat/>
    <w:rPr>
      <w:sz w:val="22"/>
      <w:szCs w:val="22"/>
    </w:rPr>
  </w:style>
  <w:style w:type="paragraph" w:customStyle="1" w:styleId="Style3">
    <w:name w:val="Style3"/>
    <w:basedOn w:val="Normal"/>
    <w:qFormat/>
    <w:pPr>
      <w:numPr>
        <w:numId w:val="1"/>
      </w:numPr>
      <w:spacing w:after="0" w:line="240" w:lineRule="auto"/>
    </w:pPr>
    <w:rPr>
      <w:rFonts w:eastAsia="PMingLiU"/>
      <w:sz w:val="24"/>
      <w:szCs w:val="24"/>
      <w:lang w:eastAsia="zh-TW"/>
    </w:rPr>
  </w:style>
  <w:style w:type="paragraph" w:styleId="ListParagraph">
    <w:name w:val="List Paragraph"/>
    <w:basedOn w:val="Normal"/>
    <w:link w:val="ListParagraphChar"/>
    <w:uiPriority w:val="34"/>
    <w:qFormat/>
    <w:pPr>
      <w:spacing w:after="0" w:line="240" w:lineRule="auto"/>
      <w:ind w:left="720"/>
    </w:pPr>
    <w:rPr>
      <w:rFonts w:eastAsia="Times New Roman"/>
      <w:sz w:val="24"/>
      <w:szCs w:val="24"/>
    </w:rPr>
  </w:style>
  <w:style w:type="character" w:customStyle="1" w:styleId="ListParagraphChar">
    <w:name w:val="List Paragraph Char"/>
    <w:link w:val="ListParagraph"/>
    <w:uiPriority w:val="34"/>
    <w:qFormat/>
    <w:locked/>
    <w:rPr>
      <w:rFonts w:ascii="Times New Roman" w:eastAsia="Times New Roman" w:hAnsi="Times New Roman"/>
      <w:sz w:val="24"/>
      <w:szCs w:val="24"/>
      <w:lang w:val="en-US" w:eastAsia="en-US"/>
    </w:rPr>
  </w:style>
  <w:style w:type="paragraph" w:customStyle="1" w:styleId="Style72">
    <w:name w:val="_Style 72"/>
    <w:basedOn w:val="Heading1"/>
    <w:next w:val="Normal"/>
    <w:uiPriority w:val="39"/>
    <w:qFormat/>
    <w:pPr>
      <w:keepLines/>
      <w:spacing w:before="480" w:after="0" w:line="276" w:lineRule="auto"/>
      <w:outlineLvl w:val="9"/>
    </w:pPr>
    <w:rPr>
      <w:rFonts w:ascii="Cambria" w:hAnsi="Cambria"/>
      <w:color w:val="365F91"/>
      <w:kern w:val="0"/>
      <w:sz w:val="28"/>
      <w:szCs w:val="28"/>
    </w:rPr>
  </w:style>
  <w:style w:type="paragraph" w:customStyle="1" w:styleId="JEDWALI">
    <w:name w:val="JEDWALI"/>
    <w:basedOn w:val="Normal"/>
    <w:link w:val="JEDWALIChar"/>
    <w:qFormat/>
    <w:rPr>
      <w:sz w:val="20"/>
      <w:szCs w:val="20"/>
      <w:lang w:val="es-ES"/>
    </w:rPr>
  </w:style>
  <w:style w:type="character" w:customStyle="1" w:styleId="JEDWALIChar">
    <w:name w:val="JEDWALI Char"/>
    <w:link w:val="JEDWALI"/>
    <w:qFormat/>
    <w:rPr>
      <w:rFonts w:ascii="Calibri" w:eastAsia="Calibri" w:hAnsi="Calibri" w:cs="Times New Roman"/>
      <w:lang w:val="es-ES"/>
    </w:rPr>
  </w:style>
  <w:style w:type="paragraph" w:customStyle="1" w:styleId="RAMANI">
    <w:name w:val="RAMANI"/>
    <w:basedOn w:val="JEDWALI"/>
    <w:link w:val="RAMANIChar"/>
    <w:qFormat/>
  </w:style>
  <w:style w:type="character" w:customStyle="1" w:styleId="RAMANIChar">
    <w:name w:val="RAMANI Char"/>
    <w:link w:val="RAMANI"/>
    <w:qFormat/>
    <w:rPr>
      <w:rFonts w:ascii="Calibri" w:eastAsia="Calibri" w:hAnsi="Calibri" w:cs="Times New Roman"/>
      <w:lang w:val="es-ES"/>
    </w:rPr>
  </w:style>
  <w:style w:type="paragraph" w:customStyle="1" w:styleId="PICHA">
    <w:name w:val="PICHA"/>
    <w:basedOn w:val="RAMANI"/>
    <w:link w:val="PICHAChar"/>
    <w:qFormat/>
  </w:style>
  <w:style w:type="character" w:customStyle="1" w:styleId="PICHAChar">
    <w:name w:val="PICHA Char"/>
    <w:link w:val="PICHA"/>
    <w:qFormat/>
    <w:rPr>
      <w:rFonts w:ascii="Calibri" w:eastAsia="Calibri" w:hAnsi="Calibri" w:cs="Times New Roman"/>
      <w:lang w:val="es-ES"/>
    </w:rPr>
  </w:style>
  <w:style w:type="paragraph" w:customStyle="1" w:styleId="Style1">
    <w:name w:val="Style1"/>
    <w:basedOn w:val="Heading1"/>
    <w:link w:val="Style1Char"/>
    <w:qFormat/>
    <w:rPr>
      <w:rFonts w:ascii="Tahoma" w:hAnsi="Tahoma"/>
      <w:sz w:val="24"/>
      <w:szCs w:val="24"/>
      <w:lang w:val="es-ES"/>
    </w:rPr>
  </w:style>
  <w:style w:type="character" w:customStyle="1" w:styleId="Style1Char">
    <w:name w:val="Style1 Char"/>
    <w:link w:val="Style1"/>
    <w:qFormat/>
    <w:rPr>
      <w:rFonts w:ascii="Tahoma" w:eastAsia="Times New Roman" w:hAnsi="Tahoma" w:cs="Tahoma"/>
      <w:b/>
      <w:bCs/>
      <w:kern w:val="32"/>
      <w:sz w:val="24"/>
      <w:szCs w:val="24"/>
      <w:lang w:val="es-ES"/>
    </w:rPr>
  </w:style>
  <w:style w:type="character" w:styleId="PlaceholderText">
    <w:name w:val="Placeholder Text"/>
    <w:uiPriority w:val="99"/>
    <w:semiHidden/>
    <w:qFormat/>
    <w:rPr>
      <w:color w:val="808080"/>
    </w:rPr>
  </w:style>
  <w:style w:type="character" w:customStyle="1" w:styleId="Style82">
    <w:name w:val="_Style 82"/>
    <w:uiPriority w:val="99"/>
    <w:unhideWhenUsed/>
    <w:qFormat/>
    <w:rPr>
      <w:color w:val="605E5C"/>
      <w:shd w:val="clear" w:color="auto" w:fill="E1DFDD"/>
    </w:rPr>
  </w:style>
  <w:style w:type="character" w:customStyle="1" w:styleId="MediumGrid2Char">
    <w:name w:val="Medium Grid 2 Char"/>
    <w:link w:val="MediumGrid21"/>
    <w:qFormat/>
    <w:rPr>
      <w:lang w:val="en-US" w:eastAsia="en-US" w:bidi="ar-SA"/>
    </w:rPr>
  </w:style>
  <w:style w:type="paragraph" w:customStyle="1" w:styleId="MediumGrid21">
    <w:name w:val="Medium Grid 21"/>
    <w:link w:val="MediumGrid2Char"/>
    <w:qFormat/>
  </w:style>
  <w:style w:type="paragraph" w:customStyle="1" w:styleId="msonormal0">
    <w:name w:val="msonormal"/>
    <w:basedOn w:val="Normal"/>
    <w:qFormat/>
    <w:pPr>
      <w:spacing w:before="100" w:beforeAutospacing="1" w:after="100" w:afterAutospacing="1" w:line="240" w:lineRule="auto"/>
    </w:pPr>
    <w:rPr>
      <w:rFonts w:eastAsia="Times New Roman"/>
      <w:sz w:val="24"/>
      <w:szCs w:val="24"/>
    </w:rPr>
  </w:style>
  <w:style w:type="paragraph" w:customStyle="1" w:styleId="TableParagraph">
    <w:name w:val="Table Paragraph"/>
    <w:basedOn w:val="Normal"/>
    <w:qFormat/>
    <w:pPr>
      <w:widowControl w:val="0"/>
      <w:autoSpaceDE w:val="0"/>
      <w:autoSpaceDN w:val="0"/>
      <w:spacing w:after="0" w:line="240" w:lineRule="auto"/>
      <w:ind w:left="107"/>
    </w:pPr>
    <w:rPr>
      <w:rFonts w:eastAsia="Times New Roman"/>
    </w:rPr>
  </w:style>
  <w:style w:type="paragraph" w:customStyle="1" w:styleId="WPSOffice1">
    <w:name w:val="WPSOffice手动目录 1"/>
    <w:qFormat/>
  </w:style>
  <w:style w:type="paragraph" w:customStyle="1" w:styleId="WPSOffice2">
    <w:name w:val="WPSOffice手动目录 2"/>
    <w:qFormat/>
    <w:pPr>
      <w:ind w:leftChars="200" w:left="200"/>
    </w:pPr>
  </w:style>
  <w:style w:type="table" w:customStyle="1" w:styleId="Style89">
    <w:name w:val="_Style 89"/>
    <w:basedOn w:val="TableNormal"/>
    <w:uiPriority w:val="41"/>
    <w:qFormat/>
    <w:rPr>
      <w:rFonts w:ascii="Calibri" w:eastAsia="Calibri" w:hAnsi="Calibri"/>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tyle90">
    <w:name w:val="_Style 90"/>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tyle91">
    <w:name w:val="_Style 91"/>
    <w:basedOn w:val="TableNormal"/>
    <w:uiPriority w:val="43"/>
    <w:qFormat/>
    <w:tblPr/>
    <w:tblStylePr w:type="firstRow">
      <w:rPr>
        <w:b/>
        <w:bCs/>
        <w:caps/>
      </w:rPr>
      <w:tblPr/>
      <w:tcPr>
        <w:tcBorders>
          <w:top w:val="nil"/>
          <w:left w:val="single" w:sz="4" w:space="0" w:color="7F7F7F"/>
          <w:bottom w:val="nil"/>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footer" Target="footer1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MAKETE\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Sheet1!$AF$11</c:f>
              <c:strCache>
                <c:ptCount val="1"/>
                <c:pt idx="0">
                  <c:v>Me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Sheet1!$AE$12:$AE$14</c:f>
              <c:strCache>
                <c:ptCount val="3"/>
                <c:pt idx="0">
                  <c:v>Ufuvilo</c:v>
                </c:pt>
                <c:pt idx="1">
                  <c:v>Nduliko</c:v>
                </c:pt>
                <c:pt idx="2">
                  <c:v>Ndima</c:v>
                </c:pt>
              </c:strCache>
            </c:strRef>
          </c:cat>
          <c:val>
            <c:numRef>
              <c:f>Sheet1!$AF$12:$AF$14</c:f>
              <c:numCache>
                <c:formatCode>General</c:formatCode>
                <c:ptCount val="3"/>
                <c:pt idx="0">
                  <c:v>119</c:v>
                </c:pt>
                <c:pt idx="1">
                  <c:v>44</c:v>
                </c:pt>
                <c:pt idx="2">
                  <c:v>47</c:v>
                </c:pt>
              </c:numCache>
            </c:numRef>
          </c:val>
          <c:extLst>
            <c:ext xmlns:c16="http://schemas.microsoft.com/office/drawing/2014/chart" uri="{C3380CC4-5D6E-409C-BE32-E72D297353CC}">
              <c16:uniqueId val="{00000000-0195-4135-8B0A-DC0DAA4E0F1B}"/>
            </c:ext>
          </c:extLst>
        </c:ser>
        <c:ser>
          <c:idx val="1"/>
          <c:order val="1"/>
          <c:tx>
            <c:strRef>
              <c:f>Sheet1!$AG$11</c:f>
              <c:strCache>
                <c:ptCount val="1"/>
                <c:pt idx="0">
                  <c:v>Ke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Sheet1!$AE$12:$AE$14</c:f>
              <c:strCache>
                <c:ptCount val="3"/>
                <c:pt idx="0">
                  <c:v>Ufuvilo</c:v>
                </c:pt>
                <c:pt idx="1">
                  <c:v>Nduliko</c:v>
                </c:pt>
                <c:pt idx="2">
                  <c:v>Ndima</c:v>
                </c:pt>
              </c:strCache>
            </c:strRef>
          </c:cat>
          <c:val>
            <c:numRef>
              <c:f>Sheet1!$AG$12:$AG$14</c:f>
              <c:numCache>
                <c:formatCode>General</c:formatCode>
                <c:ptCount val="3"/>
                <c:pt idx="0">
                  <c:v>127</c:v>
                </c:pt>
                <c:pt idx="1">
                  <c:v>98</c:v>
                </c:pt>
                <c:pt idx="2">
                  <c:v>66</c:v>
                </c:pt>
              </c:numCache>
            </c:numRef>
          </c:val>
          <c:extLst>
            <c:ext xmlns:c16="http://schemas.microsoft.com/office/drawing/2014/chart" uri="{C3380CC4-5D6E-409C-BE32-E72D297353CC}">
              <c16:uniqueId val="{00000001-0195-4135-8B0A-DC0DAA4E0F1B}"/>
            </c:ext>
          </c:extLst>
        </c:ser>
        <c:dLbls>
          <c:showLegendKey val="0"/>
          <c:showVal val="1"/>
          <c:showCatName val="0"/>
          <c:showSerName val="0"/>
          <c:showPercent val="0"/>
          <c:showBubbleSize val="0"/>
        </c:dLbls>
        <c:gapWidth val="219"/>
        <c:overlap val="-27"/>
        <c:axId val="479897728"/>
        <c:axId val="479891608"/>
      </c:barChart>
      <c:catAx>
        <c:axId val="47989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479891608"/>
        <c:crosses val="autoZero"/>
        <c:auto val="1"/>
        <c:lblAlgn val="ctr"/>
        <c:lblOffset val="100"/>
        <c:noMultiLvlLbl val="0"/>
      </c:catAx>
      <c:valAx>
        <c:axId val="479891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47989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latin typeface="Times New Roman" panose="02020603050405020304" charset="0"/>
          <a:cs typeface="Times New Roman" panose="0202060305040502030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101</Pages>
  <Words>21135</Words>
  <Characters>120470</Characters>
  <Application>Microsoft Office Word</Application>
  <DocSecurity>0</DocSecurity>
  <Lines>1003</Lines>
  <Paragraphs>282</Paragraphs>
  <ScaleCrop>false</ScaleCrop>
  <Company/>
  <LinksUpToDate>false</LinksUpToDate>
  <CharactersWithSpaces>141323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Emanuel Mhagama</cp:lastModifiedBy>
  <cp:revision>3</cp:revision>
  <cp:lastPrinted>2023-06-09T17:58:00Z</cp:lastPrinted>
  <dcterms:created xsi:type="dcterms:W3CDTF">2023-08-09T15:28:00Z</dcterms:created>
  <dcterms:modified xsi:type="dcterms:W3CDTF">2023-10-22T11:16:00Z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y fmtid="{D5CDD505-2E9C-101B-9397-08002B2CF9AE}" pid="3" name="ICV">
    <vt:lpwstr>F2C126EB3BB6438CA76DB4FD100BC794</vt:lpwstr>
  </property>
  <property fmtid="{D5CDD505-2E9C-101B-9397-08002B2CF9AE}" pid="4" name="GrammarlyDocumentId">
    <vt:lpwstr>56896f0736d87f336c89de74680822d2b5ecc126b68ba9dfca31c96f821ae37b</vt:lpwstr>
  </property>
</Properties>
</file>