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" w:cs="Times" w:hAnsi="Times" w:eastAsia="Times"/>
          <w:b w:val="1"/>
          <w:bCs w:val="1"/>
          <w:sz w:val="32"/>
          <w:szCs w:val="32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Homework 1 for CS 165 (Winter 2019)</w:t>
      </w:r>
    </w:p>
    <w:p>
      <w:pPr>
        <w:pStyle w:val="Body"/>
        <w:jc w:val="center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</w:rPr>
      </w:pPr>
      <w:r>
        <w:rPr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Due: on ilearn by the end of day on Feb 6 2019</w:t>
      </w:r>
    </w:p>
    <w:p>
      <w:pPr>
        <w:pStyle w:val="Body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fr-FR"/>
        </w:rPr>
        <w:t>Instructions:</w:t>
      </w:r>
    </w:p>
    <w:p>
      <w:pPr>
        <w:pStyle w:val="Body"/>
        <w:rPr>
          <w:rFonts w:ascii="Times" w:cs="Times" w:hAnsi="Times" w:eastAsia="Times"/>
          <w:sz w:val="22"/>
          <w:szCs w:val="22"/>
        </w:rPr>
      </w:pPr>
      <w:r>
        <w:rPr>
          <w:rFonts w:ascii="Times" w:hAnsi="Times"/>
          <w:b w:val="1"/>
          <w:bCs w:val="1"/>
          <w:sz w:val="22"/>
          <w:szCs w:val="22"/>
          <w:rtl w:val="0"/>
        </w:rPr>
        <w:t xml:space="preserve">* </w:t>
      </w:r>
      <w:r>
        <w:rPr>
          <w:rFonts w:ascii="Times" w:hAnsi="Times"/>
          <w:sz w:val="22"/>
          <w:szCs w:val="22"/>
          <w:rtl w:val="0"/>
          <w:lang w:val="en-US"/>
        </w:rPr>
        <w:t>Be brief in your answers. You will be graded for correctness, not on the length of your answers.</w:t>
      </w:r>
    </w:p>
    <w:p>
      <w:pPr>
        <w:pStyle w:val="Body"/>
        <w:rPr>
          <w:rFonts w:ascii="Times" w:cs="Times" w:hAnsi="Times" w:eastAsia="Times"/>
          <w:sz w:val="22"/>
          <w:szCs w:val="22"/>
        </w:rPr>
      </w:pPr>
      <w:r>
        <w:rPr>
          <w:rFonts w:ascii="Times" w:hAnsi="Times"/>
          <w:sz w:val="22"/>
          <w:szCs w:val="22"/>
          <w:rtl w:val="0"/>
          <w:lang w:val="en-US"/>
        </w:rPr>
        <w:t>* Remember to submit online through ilearn if you didn</w:t>
      </w:r>
      <w:r>
        <w:rPr>
          <w:rFonts w:ascii="Times" w:hAnsi="Times" w:hint="default"/>
          <w:sz w:val="22"/>
          <w:szCs w:val="22"/>
          <w:rtl w:val="0"/>
          <w:lang w:val="en-US"/>
        </w:rPr>
        <w:t>’</w:t>
      </w:r>
      <w:r>
        <w:rPr>
          <w:rFonts w:ascii="Times" w:hAnsi="Times"/>
          <w:sz w:val="22"/>
          <w:szCs w:val="22"/>
          <w:rtl w:val="0"/>
          <w:lang w:val="en-US"/>
        </w:rPr>
        <w:t>t turn it in in-class. Paper copy will not be accepted.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I. Answer the following multiple choice questions (one or more correct answers) about password.  (1 point x 4)</w:t>
      </w: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1. Why don</w:t>
      </w:r>
      <w:r>
        <w:rPr>
          <w:rFonts w:ascii="Times" w:hAnsi="Times" w:hint="default"/>
          <w:rtl w:val="0"/>
          <w:lang w:val="en-US"/>
        </w:rPr>
        <w:t>’</w:t>
      </w:r>
      <w:r>
        <w:rPr>
          <w:rFonts w:ascii="Times" w:hAnsi="Times"/>
          <w:rtl w:val="0"/>
          <w:lang w:val="en-US"/>
        </w:rPr>
        <w:t>t we store user passwords directly in a machine so it can authenticate a user by comparing the input password with the correct one?                                             ______</w:t>
      </w:r>
      <w:r>
        <w:rPr>
          <w:rFonts w:ascii="Times" w:hAnsi="Times"/>
          <w:rtl w:val="0"/>
          <w:lang w:val="en-US"/>
        </w:rPr>
        <w:t>A,C</w:t>
      </w:r>
      <w:r>
        <w:rPr>
          <w:rFonts w:ascii="Times" w:hAnsi="Times"/>
          <w:rtl w:val="0"/>
          <w:lang w:val="en-US"/>
        </w:rPr>
        <w:t>____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a) Because if the machine is compromised, passwords can be stolen directly.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b) Because password is supposed to be remembered only by human.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c) Because there are better ways to store them so that the passwords won</w:t>
      </w:r>
      <w:r>
        <w:rPr>
          <w:rFonts w:ascii="Times" w:hAnsi="Times" w:hint="default"/>
          <w:rtl w:val="0"/>
          <w:lang w:val="en-US"/>
        </w:rPr>
        <w:t>’</w:t>
      </w:r>
      <w:r>
        <w:rPr>
          <w:rFonts w:ascii="Times" w:hAnsi="Times"/>
          <w:rtl w:val="0"/>
          <w:lang w:val="en-US"/>
        </w:rPr>
        <w:t>t be easily stolen, and yet still be able to authenticate users.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2. Which of the following describes a denial of service attack?                            ______</w:t>
      </w:r>
      <w:r>
        <w:rPr>
          <w:rFonts w:ascii="Times" w:hAnsi="Times"/>
          <w:rtl w:val="0"/>
          <w:lang w:val="en-US"/>
        </w:rPr>
        <w:t>B</w:t>
      </w:r>
      <w:r>
        <w:rPr>
          <w:rFonts w:ascii="Times" w:hAnsi="Times"/>
          <w:rtl w:val="0"/>
          <w:lang w:val="en-US"/>
        </w:rPr>
        <w:t>__</w:t>
      </w:r>
      <w:r>
        <w:rPr>
          <w:rFonts w:ascii="Times" w:hAnsi="Times"/>
          <w:rtl w:val="0"/>
          <w:lang w:val="en-US"/>
        </w:rPr>
        <w:t>C</w:t>
      </w:r>
      <w:r>
        <w:rPr>
          <w:rFonts w:ascii="Times" w:hAnsi="Times"/>
          <w:rtl w:val="0"/>
          <w:lang w:val="en-US"/>
        </w:rPr>
        <w:t>__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a) It cannot be detected.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b) It can stop legitimate users from using a service.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c) It always happens over the network.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3. Why is computer security about looking at corner cases of a program?           __</w:t>
      </w:r>
      <w:r>
        <w:rPr>
          <w:rFonts w:ascii="Times" w:hAnsi="Times"/>
          <w:rtl w:val="0"/>
          <w:lang w:val="en-US"/>
        </w:rPr>
        <w:t>A</w:t>
      </w:r>
      <w:r>
        <w:rPr>
          <w:rFonts w:ascii="Times" w:hAnsi="Times"/>
          <w:rtl w:val="0"/>
          <w:lang w:val="en-US"/>
        </w:rPr>
        <w:t>________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a) Because vulnerabilities or exploitable bugs occur when programs deviate from their expected behaviors.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b) Because many security vulnerabilities are hidden and hard to discover.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c) Because security problems cannot occur in common cases of a program.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4. Which of the following statements are true?                                                      ___</w:t>
      </w:r>
      <w:r>
        <w:rPr>
          <w:rFonts w:ascii="Times" w:hAnsi="Times"/>
          <w:rtl w:val="0"/>
          <w:lang w:val="en-US"/>
        </w:rPr>
        <w:t>B</w:t>
      </w:r>
      <w:r>
        <w:rPr>
          <w:rFonts w:ascii="Times" w:hAnsi="Times"/>
          <w:rtl w:val="0"/>
          <w:lang w:val="en-US"/>
        </w:rPr>
        <w:t>_______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a) Security vulnerabilities are the same as program bugs.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b) Finding software vulnerabilities is analogous to finding loopholes in a complex game.</w:t>
      </w:r>
    </w:p>
    <w:p>
      <w:pPr>
        <w:pStyle w:val="Body"/>
        <w:spacing w:after="120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c) Analyzing the security of a system typically requires establishing the threat model.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spacing w:after="0"/>
      </w:pPr>
      <w:r>
        <w:rPr>
          <w:rtl w:val="0"/>
          <w:lang w:val="en-US"/>
        </w:rPr>
        <w:t xml:space="preserve">II. There are many ways a user can be authenticated to a system, e.g., </w:t>
      </w:r>
      <w:r>
        <w:rPr>
          <w:b w:val="1"/>
          <w:bCs w:val="1"/>
          <w:rtl w:val="0"/>
          <w:lang w:val="en-US"/>
        </w:rPr>
        <w:t xml:space="preserve">Something the individual knows, Something the individual possesses, Something the individual is (static biometrics), Something the individual does (dynamic biometrics).  </w:t>
      </w:r>
      <w:r>
        <w:rPr>
          <w:rtl w:val="0"/>
          <w:lang w:val="en-US"/>
        </w:rPr>
        <w:t>Describe which category the following instances belong to:</w:t>
        <w:tab/>
        <w:tab/>
        <w:tab/>
        <w:tab/>
        <w:t xml:space="preserve">        (2 points)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</w:p>
    <w:p>
      <w:pPr>
        <w:pStyle w:val="Body"/>
        <w:spacing w:after="140"/>
      </w:pPr>
      <w:r>
        <w:rPr>
          <w:rtl w:val="0"/>
          <w:lang w:val="it-IT"/>
        </w:rPr>
        <w:t>Face:</w:t>
      </w:r>
      <w:r>
        <w:rPr>
          <w:rtl w:val="0"/>
          <w:lang w:val="en-US"/>
        </w:rPr>
        <w:t xml:space="preserve"> static biometrics</w:t>
      </w:r>
    </w:p>
    <w:p>
      <w:pPr>
        <w:pStyle w:val="Body"/>
        <w:spacing w:after="140"/>
      </w:pPr>
      <w:r>
        <w:rPr>
          <w:rtl w:val="0"/>
          <w:lang w:val="it-IT"/>
        </w:rPr>
        <w:t>Smartphone:</w:t>
      </w:r>
      <w:r>
        <w:rPr>
          <w:rtl w:val="0"/>
          <w:lang w:val="en-US"/>
        </w:rPr>
        <w:t xml:space="preserve"> Individual possesses </w:t>
      </w:r>
    </w:p>
    <w:p>
      <w:pPr>
        <w:pStyle w:val="Body"/>
        <w:spacing w:after="140"/>
      </w:pPr>
      <w:r>
        <w:rPr>
          <w:rtl w:val="0"/>
          <w:lang w:val="en-US"/>
        </w:rPr>
        <w:t>Typing rhythm:</w:t>
      </w:r>
      <w:r>
        <w:rPr>
          <w:rtl w:val="0"/>
          <w:lang w:val="en-US"/>
        </w:rPr>
        <w:t xml:space="preserve"> dynamic biometrics</w:t>
      </w:r>
    </w:p>
    <w:p>
      <w:pPr>
        <w:pStyle w:val="Body"/>
        <w:spacing w:after="140"/>
      </w:pPr>
      <w:r>
        <w:rPr>
          <w:rtl w:val="0"/>
        </w:rPr>
        <w:t xml:space="preserve">PIN:  </w:t>
      </w:r>
      <w:r>
        <w:rPr>
          <w:rtl w:val="0"/>
          <w:lang w:val="en-US"/>
        </w:rPr>
        <w:t>individual knows</w:t>
      </w:r>
      <w:r>
        <w:rPr>
          <w:rtl w:val="0"/>
        </w:rPr>
        <w:t xml:space="preserve">                             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</w:pPr>
      <w:r>
        <w:rPr>
          <w:rtl w:val="0"/>
          <w:lang w:val="en-US"/>
        </w:rPr>
        <w:t>III. Consider an automated teller machine (ATM) in which users provide a personal identification number (PIN) and a card for account access. Give examples of confidentiality, integrity, and availability requirements associated with the system and, in each case, indicate the degree of importance of the requirement.                          (2 points)</w:t>
      </w:r>
    </w:p>
    <w:p>
      <w:pPr>
        <w:pStyle w:val="Body"/>
        <w:spacing w:after="0"/>
        <w:rPr>
          <w:rFonts w:ascii="Verdana" w:cs="Verdana" w:hAnsi="Verdana" w:eastAsia="Verdana"/>
          <w:b w:val="1"/>
          <w:bCs w:val="1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The card is the physical possession while the pin is the thing that the individual must know.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IV. Based on the speed of bruteforce password cracking in project 1, explain the suitability of 8-character length passwords. In particular, estimate how long it will take for a single machine to crack.                                                                                                        (1 point)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26 hours for 6 char = 26*26*26 = 17576 hours Since there is 26^8 combos to try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V. Briefly describe the purpose the following instructions and what they do:        (3 points)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a) call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Calls the next instruction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b) leave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Release the frame stack of the instruction called by Enter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c) ret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Return to the address that was executed usually memory at the top of the stack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VI. Function calls are implemented using stack. We have shown a function below in C and its assembly code. You are required to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" w:hAnsi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 xml:space="preserve">Explain each assembly instruction briefly by inline annotation (example given for the first instruction). </w:t>
        <w:tab/>
        <w:tab/>
        <w:tab/>
        <w:tab/>
        <w:tab/>
        <w:tab/>
        <w:tab/>
        <w:tab/>
        <w:t>(3 points)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" w:hAnsi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>Draw the stack frame after instruction 11.</w:t>
        <w:tab/>
        <w:tab/>
        <w:tab/>
        <w:t xml:space="preserve">                        (2 points)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 int proc(void)  {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2     int x,y;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3     scanf("%x %x", &amp;y, &amp;x);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4     return x-y;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5 }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GCC compiles it into the following assembly code: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 proc: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2     pushl %ebp                    # push (store) the ebp register onto stack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3     movl %esp,%ebp</w:t>
      </w:r>
      <w:r>
        <w:rPr>
          <w:rFonts w:ascii="Times" w:hAnsi="Times"/>
          <w:rtl w:val="0"/>
          <w:lang w:val="en-US"/>
        </w:rPr>
        <w:t>.    #Move the stack pointer to the base pointer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4     subl $24,%esp</w:t>
      </w:r>
      <w:r>
        <w:rPr>
          <w:rFonts w:ascii="Times" w:hAnsi="Times"/>
          <w:rtl w:val="0"/>
          <w:lang w:val="en-US"/>
        </w:rPr>
        <w:t xml:space="preserve"> </w:t>
        <w:tab/>
        <w:t>#%esp -24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5     addl $-4,%esp</w:t>
      </w:r>
      <w:r>
        <w:rPr>
          <w:rFonts w:ascii="Times" w:cs="Times" w:hAnsi="Times" w:eastAsia="Times"/>
          <w:rtl w:val="0"/>
        </w:rPr>
        <w:tab/>
        <w:t>#add -4 to esp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6     leal -4(%ebp),%eax</w:t>
      </w:r>
      <w:r>
        <w:rPr>
          <w:rFonts w:ascii="Times" w:hAnsi="Times"/>
          <w:rtl w:val="0"/>
          <w:lang w:val="en-US"/>
        </w:rPr>
        <w:t xml:space="preserve"> #load address of ebp - 4 into eax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7     pushl %eax</w:t>
      </w:r>
      <w:r>
        <w:rPr>
          <w:rFonts w:ascii="Times" w:hAnsi="Times"/>
          <w:rtl w:val="0"/>
          <w:lang w:val="en-US"/>
        </w:rPr>
        <w:t xml:space="preserve"> #push eax onto the stack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8     leal -8(%ebp),%eax</w:t>
      </w:r>
      <w:r>
        <w:rPr>
          <w:rFonts w:ascii="Times" w:hAnsi="Times"/>
          <w:rtl w:val="0"/>
          <w:lang w:val="en-US"/>
        </w:rPr>
        <w:t xml:space="preserve">  #load address ebp -8 onto eax 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9     pushl %eax</w:t>
      </w:r>
      <w:r>
        <w:rPr>
          <w:rFonts w:ascii="Times" w:hAnsi="Times"/>
          <w:rtl w:val="0"/>
          <w:lang w:val="en-US"/>
        </w:rPr>
        <w:t xml:space="preserve"> #push eax onto the stack 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10   pushl $.LC0     (Pointer to string "%x %x</w:t>
      </w:r>
      <w:r>
        <w:rPr>
          <w:rFonts w:ascii="Times" w:hAnsi="Times" w:hint="default"/>
          <w:rtl w:val="0"/>
          <w:lang w:val="en-US"/>
        </w:rPr>
        <w:t>”</w:t>
      </w:r>
      <w:r>
        <w:rPr>
          <w:rFonts w:ascii="Times" w:hAnsi="Times"/>
          <w:rtl w:val="0"/>
        </w:rPr>
        <w:t>)</w:t>
      </w:r>
      <w:r>
        <w:rPr>
          <w:rFonts w:ascii="Times" w:hAnsi="Times"/>
          <w:rtl w:val="0"/>
          <w:lang w:val="en-US"/>
        </w:rPr>
        <w:t xml:space="preserve"> #push .LCO onto the stack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11   call scanf</w:t>
      </w:r>
      <w:r>
        <w:rPr>
          <w:rFonts w:ascii="Times" w:hAnsi="Times"/>
          <w:rtl w:val="0"/>
          <w:lang w:val="en-US"/>
        </w:rPr>
        <w:t xml:space="preserve"> #call scanf instruction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Diagram stack frame at this point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>PREV_EBP</w:t>
        <w:tab/>
        <w:t xml:space="preserve">  </w:t>
      </w:r>
      <w:r>
        <w:rPr>
          <w:rFonts w:ascii="Courier" w:hAnsi="Courier"/>
          <w:sz w:val="20"/>
          <w:szCs w:val="20"/>
          <w:rtl w:val="0"/>
          <w:lang w:val="en-US"/>
        </w:rPr>
        <w:t>| Return Address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 </w:t>
      </w:r>
      <w:r>
        <w:rPr>
          <w:rFonts w:ascii="Courier" w:cs="Courier" w:hAnsi="Courier" w:eastAsia="Courier"/>
          <w:sz w:val="20"/>
          <w:szCs w:val="20"/>
          <w:rtl w:val="0"/>
        </w:rPr>
        <w:tab/>
        <w:t>x</w:t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  <w:tab/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hAnsi="Courier"/>
          <w:sz w:val="20"/>
          <w:szCs w:val="20"/>
          <w:rtl w:val="0"/>
          <w:lang w:val="en-US"/>
        </w:rPr>
        <w:t>y</w:t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 </w:t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</w:t>
      </w:r>
      <w:r>
        <w:rPr>
          <w:rFonts w:ascii="Courier" w:hAnsi="Courier"/>
          <w:sz w:val="20"/>
          <w:szCs w:val="20"/>
          <w:rtl w:val="0"/>
        </w:rPr>
        <w:t xml:space="preserve">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  <w:tab/>
      </w: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</w:t>
      </w:r>
      <w:r>
        <w:rPr>
          <w:rFonts w:ascii="Courier" w:hAnsi="Courier"/>
          <w:sz w:val="20"/>
          <w:szCs w:val="20"/>
          <w:rtl w:val="0"/>
        </w:rPr>
        <w:t xml:space="preserve"> 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cs="Courier" w:hAnsi="Courier" w:eastAsia="Courier"/>
          <w:sz w:val="20"/>
          <w:szCs w:val="20"/>
          <w:rtl w:val="0"/>
        </w:rPr>
        <w:tab/>
        <w:tab/>
        <w:t xml:space="preserve"> </w:t>
      </w:r>
      <w:r>
        <w:rPr>
          <w:rFonts w:ascii="Courier" w:hAnsi="Courier"/>
          <w:sz w:val="20"/>
          <w:szCs w:val="20"/>
          <w:rtl w:val="0"/>
        </w:rPr>
        <w:t xml:space="preserve"> 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cs="Courier" w:hAnsi="Courier" w:eastAsia="Courier"/>
          <w:sz w:val="20"/>
          <w:szCs w:val="20"/>
          <w:rtl w:val="0"/>
        </w:rPr>
        <w:tab/>
        <w:t>ptr_to_x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>ptr_to_y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</w:t>
      </w:r>
      <w:r>
        <w:rPr>
          <w:rFonts w:ascii="Courier" w:hAnsi="Courier" w:hint="default"/>
          <w:sz w:val="20"/>
          <w:szCs w:val="20"/>
          <w:rtl w:val="0"/>
          <w:lang w:val="en-US"/>
        </w:rPr>
        <w:t>——————</w:t>
      </w:r>
      <w:r>
        <w:rPr>
          <w:rFonts w:ascii="Courier" w:hAnsi="Courier"/>
          <w:sz w:val="20"/>
          <w:szCs w:val="20"/>
          <w:rtl w:val="0"/>
        </w:rPr>
        <w:t>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>ptr to %x%x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hAnsi="Courier"/>
          <w:sz w:val="20"/>
          <w:szCs w:val="20"/>
          <w:rtl w:val="0"/>
          <w:lang w:val="en-US"/>
        </w:rPr>
        <w:t>ptr to scanf</w:t>
      </w:r>
      <w:r>
        <w:rPr>
          <w:rFonts w:ascii="Courier" w:hAnsi="Courier"/>
          <w:sz w:val="20"/>
          <w:szCs w:val="20"/>
          <w:rtl w:val="0"/>
        </w:rPr>
        <w:t xml:space="preserve"> |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</w:p>
    <w:p>
      <w:pPr>
        <w:pStyle w:val="List Paragraph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12 movl -8(%ebp),%eax</w:t>
      </w:r>
      <w:r>
        <w:rPr>
          <w:rFonts w:ascii="Times" w:hAnsi="Times"/>
          <w:rtl w:val="0"/>
          <w:lang w:val="en-US"/>
        </w:rPr>
        <w:t xml:space="preserve">  eax = ebp - 8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13 movl -4(%ebp),%edx</w:t>
      </w:r>
      <w:r>
        <w:rPr>
          <w:rFonts w:ascii="Times" w:hAnsi="Times"/>
          <w:rtl w:val="0"/>
          <w:lang w:val="en-US"/>
        </w:rPr>
        <w:t xml:space="preserve">  eax = ebp - 4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14 subl %eax,%edx</w:t>
      </w:r>
      <w:r>
        <w:rPr>
          <w:rFonts w:ascii="Times" w:hAnsi="Times"/>
          <w:rtl w:val="0"/>
          <w:lang w:val="en-US"/>
        </w:rPr>
        <w:t xml:space="preserve">   edx = edx - eax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da-DK"/>
        </w:rPr>
        <w:t>15 movl %edx,%eax</w:t>
      </w:r>
      <w:r>
        <w:rPr>
          <w:rFonts w:ascii="Times" w:hAnsi="Times"/>
          <w:rtl w:val="0"/>
          <w:lang w:val="en-US"/>
        </w:rPr>
        <w:t xml:space="preserve">  move edx to eax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  <w:lang w:val="da-DK"/>
        </w:rPr>
        <w:t>16 movl %ebp,%esp</w:t>
      </w:r>
      <w:r>
        <w:rPr>
          <w:rFonts w:ascii="Times" w:hAnsi="Times"/>
          <w:rtl w:val="0"/>
          <w:lang w:val="en-US"/>
        </w:rPr>
        <w:t xml:space="preserve"> move ebp to esp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17 popl %ebp</w:t>
      </w:r>
      <w:r>
        <w:rPr>
          <w:rFonts w:ascii="Times" w:hAnsi="Times"/>
          <w:rtl w:val="0"/>
          <w:lang w:val="en-US"/>
        </w:rPr>
        <w:t xml:space="preserve">  pop the stack and move to ebp</w:t>
      </w:r>
    </w:p>
    <w:p>
      <w:pPr>
        <w:pStyle w:val="Body"/>
        <w:spacing w:after="1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18 ret</w:t>
      </w:r>
      <w:r>
        <w:rPr>
          <w:rFonts w:ascii="Times" w:hAnsi="Times"/>
          <w:rtl w:val="0"/>
          <w:lang w:val="en-US"/>
        </w:rPr>
        <w:t xml:space="preserve"> return to top of the stack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spacing w:after="10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VII. Answer questions below regarding the buffer overflow.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1 /* This is very low quality code.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2 It is intended to illustrate bad programming practices.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3 */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4 char *getline()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5 {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6     char buf[8];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7     char *result;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8     gets(buf);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9     result = malloc(strlen(buf));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10    strcpy(result, buf);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11    return(result);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12 }</w:t>
      </w:r>
    </w:p>
    <w:p>
      <w:pPr>
        <w:pStyle w:val="Body"/>
        <w:spacing w:after="10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The above C code gets compiled into the following assembly code below: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1 08048524 &lt;getline&gt;: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2 8048524: 55 push %ebp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3 8048525: 89 e5 mov %esp,%ebp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4 8048527: 83 ec 10 sub $0x10,%esp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5 804852a: 56 push %esi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6 804852b: 53 push %ebx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Diagram stack at this point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7 804852c: 83 c4 f4 add $0xfffffff4,%esp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8 804852f: 8d 5d f8 lea 0xfffffff8(%ebp),%ebx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9 8048532: 53 push %ebx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10 8048533: e8 74 fe ff ff call 80483ac &lt;_init+0x50&gt;  # gets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Modify diagram to show values at this point</w:t>
      </w:r>
    </w:p>
    <w:p>
      <w:pPr>
        <w:pStyle w:val="Body"/>
        <w:spacing w:after="10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The code shows an implementation of a function that reads a line from standard input copies the string to newly allocated storage, and returns a pointer to the result. Consider the following scenario. Procedure getline is called with the return address equal to 0x8048643, register %ebp equal to 0xbffffc94, register %esi equal to 0x1, and register %ebx equal to 0x2. You type in the string </w:t>
      </w:r>
      <w:r>
        <w:rPr>
          <w:rFonts w:ascii="Times" w:hAnsi="Times" w:hint="default"/>
          <w:rtl w:val="0"/>
          <w:lang w:val="en-US"/>
        </w:rPr>
        <w:t>“</w:t>
      </w:r>
      <w:r>
        <w:rPr>
          <w:rFonts w:ascii="Times" w:hAnsi="Times"/>
          <w:rtl w:val="0"/>
        </w:rPr>
        <w:t>012345678901.</w:t>
      </w:r>
      <w:r>
        <w:rPr>
          <w:rFonts w:ascii="Times" w:hAnsi="Times" w:hint="default"/>
          <w:rtl w:val="0"/>
          <w:lang w:val="en-US"/>
        </w:rPr>
        <w:t xml:space="preserve">” </w:t>
      </w:r>
      <w:r>
        <w:rPr>
          <w:rFonts w:ascii="Times" w:hAnsi="Times"/>
          <w:rtl w:val="0"/>
          <w:lang w:val="en-US"/>
        </w:rPr>
        <w:t xml:space="preserve">The program terminates with a segmentation fault. </w:t>
      </w:r>
    </w:p>
    <w:p>
      <w:pPr>
        <w:pStyle w:val="List Paragraph"/>
        <w:numPr>
          <w:ilvl w:val="0"/>
          <w:numId w:val="4"/>
        </w:numPr>
        <w:bidi w:val="0"/>
        <w:spacing w:after="100"/>
        <w:ind w:right="0"/>
        <w:jc w:val="left"/>
        <w:rPr>
          <w:rFonts w:ascii="Times" w:hAnsi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 xml:space="preserve">Fill in the diagram below indicating as much as you can about the stack just after executing the instruction at line 6 in the disassembly. Label the quantities stored on the stack (e.g., </w:t>
      </w:r>
      <w:r>
        <w:rPr>
          <w:rFonts w:ascii="Times" w:hAnsi="Times" w:hint="default"/>
          <w:rtl w:val="0"/>
          <w:lang w:val="en-US"/>
        </w:rPr>
        <w:t>“</w:t>
      </w:r>
      <w:r>
        <w:rPr>
          <w:rFonts w:ascii="Times" w:hAnsi="Times"/>
          <w:rtl w:val="0"/>
          <w:lang w:val="en-US"/>
        </w:rPr>
        <w:t>Return Address</w:t>
      </w:r>
      <w:r>
        <w:rPr>
          <w:rFonts w:ascii="Times" w:hAnsi="Times" w:hint="default"/>
          <w:rtl w:val="0"/>
          <w:lang w:val="en-US"/>
        </w:rPr>
        <w:t>”</w:t>
      </w:r>
      <w:r>
        <w:rPr>
          <w:rFonts w:ascii="Times" w:hAnsi="Times"/>
          <w:rtl w:val="0"/>
          <w:lang w:val="en-US"/>
        </w:rPr>
        <w:t>) on the right, and their hexadecimal values (if known) within the box. Each box represents four bytes. Indicate the position of %ebp.  (2 points)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| 08 04 86 43 | Return Address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bf ff fc 94 </w:t>
      </w: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contents of buf[8]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cs="Courier" w:hAnsi="Courier" w:eastAsia="Courier"/>
          <w:sz w:val="20"/>
          <w:szCs w:val="20"/>
          <w:rtl w:val="0"/>
        </w:rPr>
        <w:tab/>
        <w:tab/>
        <w:t xml:space="preserve"> 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 BF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FF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  <w:lang w:val="de-DE"/>
        </w:rPr>
        <w:t>FC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A4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|BF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FF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  <w:lang w:val="de-DE"/>
        </w:rPr>
        <w:t>FC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A</w:t>
      </w:r>
      <w:r>
        <w:rPr>
          <w:rFonts w:ascii="Courier" w:hAnsi="Courier"/>
          <w:sz w:val="20"/>
          <w:szCs w:val="20"/>
          <w:rtl w:val="0"/>
          <w:lang w:val="en-US"/>
        </w:rPr>
        <w:t>5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cs="Courier" w:hAnsi="Courier" w:eastAsia="Courier"/>
          <w:sz w:val="20"/>
          <w:szCs w:val="20"/>
          <w:rtl w:val="0"/>
        </w:rPr>
        <w:tab/>
        <w:tab/>
        <w:t xml:space="preserve"> 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 w:hAnsi="Courier"/>
          <w:sz w:val="20"/>
          <w:szCs w:val="20"/>
          <w:rtl w:val="0"/>
        </w:rPr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Modify your diagram to show the effect of the call to gets (line 10).                 (2 points)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31 30 39 38 </w:t>
      </w:r>
      <w:r>
        <w:rPr>
          <w:rFonts w:ascii="Courier" w:hAnsi="Courier"/>
          <w:sz w:val="20"/>
          <w:szCs w:val="20"/>
          <w:rtl w:val="0"/>
          <w:lang w:val="en-US"/>
        </w:rPr>
        <w:t>| Return Address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>37 36 35 34</w:t>
      </w:r>
      <w:r>
        <w:rPr>
          <w:rFonts w:ascii="Courier" w:hAnsi="Courier"/>
          <w:sz w:val="20"/>
          <w:szCs w:val="20"/>
          <w:rtl w:val="0"/>
        </w:rPr>
        <w:t xml:space="preserve">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|</w:t>
      </w:r>
      <w:r>
        <w:rPr>
          <w:rFonts w:ascii="Courier" w:hAnsi="Courier"/>
          <w:sz w:val="20"/>
          <w:szCs w:val="20"/>
          <w:rtl w:val="0"/>
          <w:lang w:val="en-US"/>
        </w:rPr>
        <w:t>33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>32 31 30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BF FF FC A4 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</w:r>
      <w:r>
        <w:rPr>
          <w:rFonts w:ascii="Courier" w:hAnsi="Courier"/>
          <w:sz w:val="20"/>
          <w:szCs w:val="20"/>
          <w:rtl w:val="0"/>
          <w:lang w:val="en-US"/>
        </w:rPr>
        <w:t>BF FF FC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A5</w:t>
      </w:r>
      <w:r>
        <w:rPr>
          <w:rFonts w:ascii="Courier" w:hAnsi="Courier"/>
          <w:sz w:val="20"/>
          <w:szCs w:val="20"/>
          <w:rtl w:val="0"/>
        </w:rPr>
        <w:t>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  <w:tab/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  <w:tab/>
        <w:tab/>
        <w:t xml:space="preserve">  |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Body"/>
        <w:spacing w:after="0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| </w:t>
        <w:tab/>
        <w:tab/>
        <w:t xml:space="preserve">  |</w:t>
      </w:r>
    </w:p>
    <w:p>
      <w:pPr>
        <w:pStyle w:val="Body"/>
        <w:rPr>
          <w:rFonts w:ascii="Times" w:cs="Times" w:hAnsi="Times" w:eastAsia="Times"/>
        </w:rPr>
      </w:pPr>
      <w:r>
        <w:rPr>
          <w:rFonts w:ascii="Courier" w:hAnsi="Courier"/>
          <w:sz w:val="20"/>
          <w:szCs w:val="20"/>
          <w:rtl w:val="0"/>
        </w:rPr>
        <w:t>+-------------+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" w:hAnsi="Times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To what address does the program attempt to return?                                      (1 point)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/>
      </w:pPr>
      <w:r>
        <w:rPr>
          <w:rFonts w:ascii="Courier" w:hAnsi="Courier"/>
          <w:sz w:val="20"/>
          <w:szCs w:val="20"/>
          <w:rtl w:val="0"/>
          <w:lang w:val="en-US"/>
        </w:rPr>
        <w:t>31 30 39 38</w:t>
      </w:r>
    </w:p>
    <w:p>
      <w:pPr>
        <w:pStyle w:val="List Paragraph"/>
        <w:ind w:left="360" w:firstLine="0"/>
        <w:rPr>
          <w:rFonts w:ascii="Times" w:cs="Times" w:hAnsi="Times" w:eastAsia="Times"/>
        </w:rPr>
      </w:pPr>
    </w:p>
    <w:p>
      <w:pPr>
        <w:pStyle w:val="List Paragraph"/>
        <w:ind w:left="360" w:firstLine="0"/>
        <w:rPr>
          <w:rFonts w:ascii="Times" w:cs="Times" w:hAnsi="Times" w:eastAsia="Times"/>
        </w:rPr>
      </w:pPr>
    </w:p>
    <w:p>
      <w:pPr>
        <w:pStyle w:val="List Paragraph"/>
        <w:ind w:left="360" w:firstLine="0"/>
        <w:rPr>
          <w:rFonts w:ascii="Times" w:cs="Times" w:hAnsi="Times" w:eastAsia="Times"/>
        </w:rPr>
      </w:pPr>
    </w:p>
    <w:p>
      <w:pPr>
        <w:pStyle w:val="List Paragraph"/>
        <w:ind w:left="360" w:firstLine="0"/>
        <w:rPr>
          <w:rFonts w:ascii="Times" w:cs="Times" w:hAnsi="Times" w:eastAsia="Time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register(s) have corrupted value(s) when getline returns?                       (1 point)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0x2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" w:hAnsi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>Besides the potential for buffer overflow, what two other things are wrong with the code for getline?</w:t>
        <w:tab/>
        <w:t xml:space="preserve">                                                                                             (2 points)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strcopy</w:t>
      </w:r>
    </w:p>
    <w:p>
      <w:pPr>
        <w:pStyle w:val="Body"/>
        <w:spacing w:after="0"/>
        <w:rPr>
          <w:rFonts w:ascii="Times" w:cs="Times" w:hAnsi="Times" w:eastAsia="Times"/>
        </w:rPr>
      </w:pPr>
      <w:r>
        <w:rPr>
          <w:rFonts w:ascii="Courier" w:hAnsi="Courier"/>
          <w:sz w:val="20"/>
          <w:szCs w:val="20"/>
          <w:rtl w:val="0"/>
        </w:rPr>
        <w:t>malloc(strlen(buf))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plus 1 after the string</w:t>
      </w:r>
    </w:p>
    <w:p>
      <w:pPr>
        <w:pStyle w:val="Body"/>
      </w:pPr>
      <w:r>
        <w:rPr>
          <w:rFonts w:ascii="Times" w:cs="Times" w:hAnsi="Times" w:eastAsia="Times"/>
        </w:rPr>
      </w:r>
    </w:p>
    <w:sectPr>
      <w:headerReference w:type="default" r:id="rId4"/>
      <w:footerReference w:type="default" r:id="rId5"/>
      <w:pgSz w:w="12240" w:h="15840" w:orient="portrait"/>
      <w:pgMar w:top="900" w:right="1800" w:bottom="90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