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1 · What the extension's backend actually is (read from v2.1.220, 260731)</w:t>
      </w:r>
    </w:p>
    <w:p>
      <w:r>
        <w:t xml:space="preserve">The extension does not implement an agent, and it does not implement a protocol either.</w:t>
      </w:r>
    </w:p>
    <w:p>
      <w:r>
        <w:t xml:space="preserve">It BUNDLES the TypeScript Agent SDK and drives it, which extension.js gives away verbatim in its option names: pathToClaudeCodeExecutable, canUseTool, includePartialMessages, settingSources, permissionPromptToolName, forkSession, sessionMirror.</w:t>
      </w:r>
    </w:p>
    <w:p>
      <w:r>
        <w:t xml:space="preserve">Those are the same option names our Python claude_agent_sdk exposes, because it is the same SDK in two languages.</w:t>
      </w:r>
    </w:p>
    <w:p>
      <w:r>
        <w:t xml:space="preserve">That 245MB file is not a special build and not a second product (JL asked, 260731).</w:t>
      </w:r>
    </w:p>
    <w:p>
      <w:r>
        <w:t xml:space="preserve">It is the Claude Code CLI compiled to one Mach-O executable with the Node runtime and every dependency baked in, which is the whole reason for the size.</w:t>
      </w:r>
    </w:p>
    <w:p>
      <w:r>
        <w:t xml:space="preserve">Verified on this machine: shasum -a256 matches  /.local/share/claude/versions/2.1.220 byte for byte, which is exactly what claude on the PATH symlinks to.</w:t>
      </w:r>
    </w:p>
    <w:p>
      <w:r>
        <w:t xml:space="preserve">The extension carries a copy so it still works for someone who never installed the CLI; that is the only thing the copy buys, and we need no copy because serve.py already spawns the one on the PATH.</w:t>
      </w:r>
    </w:p>
    <w:p>
      <w:r>
        <w:t xml:space="preserve">The spawn line is fixed and short, then one flag per set option:</w:t>
      </w:r>
    </w:p>
    <w:p>
      <w:r>
        <w:t xml:space="preserve">claude –output-format stream-json –verbose –input-format stream-json.</w:t>
      </w:r>
    </w:p>
    <w:p>
      <w:r>
        <w:t xml:space="preserve">Everything else is mechanical translation, the same table our options would produce: –model, –effort, –thinking adaptive|disabled, –max-turns, –max-budget-usd, –setting-sources=…, –allowedTools, –disallowedTools, –permission-mode, –mcp-config, –resume=&lt;sid&gt;, –session-id=&lt;sid&gt;, –fork-session, –include-partial-messages.</w:t>
      </w:r>
    </w:p>
    <w:p>
      <w:r>
        <w:t xml:space="preserve">This page owns the DRAWER and nothing else: the three permission tiers, streaming, rendering, cost, its session handling, and every part of it a reader touches.</w:t>
      </w:r>
    </w:p>
    <w:p>
      <w:r>
        <w:t xml:space="preserve">The rules it obeys about who may hold a session are QD1's, the real terminal is QD3 and its form on a small screen is QD4, and the shell that puts the drawer in its own frame is QD5.</w:t>
      </w:r>
    </w:p>
    <w:p>
      <w:r>
        <w:t xml:space="preserve">Whether a reader can TRUST what the drawer shows, along BINDING · TURN · CONTINUITY · HANDOVER · INTERRUPTION, is tested by QF4, which is also where "were these fixes ever clicked in a browser" belongs.</w:t>
      </w:r>
    </w:p>
    <w:p>
      <w:r>
        <w:t xml:space="preserve">How well this page is WRITTEN is QB4's grammar and QF1's checker, recorded here 260801 only because JL asked it on this page ("为什么你不 follow 我们现在的 guideline 呢… 这是哪个 Q 要管的事儿啊") and the answer is that it is not this page's to own.</w:t>
      </w:r>
    </w:p>
    <w:p>
      <w:pPr>
        <w:pStyle w:val="Heading1"/>
      </w:pPr>
      <w:r>
        <w:t xml:space="preserve">2 · The protocol on that pipe</w:t>
      </w:r>
    </w:p>
    <w:p>
      <w:r>
        <w:t xml:space="preserve">One pipe carries four kinds of traffic, all newline JSON.</w:t>
      </w:r>
    </w:p>
    <w:p>
      <w:r>
        <w:t xml:space="preserve">Assistant output and partial deltas come up as ordinary messages; that is the half our drawer already renders.</w:t>
      </w:r>
    </w:p>
    <w:p>
      <w:r>
        <w:t xml:space="preserve">The other three are the half we do not use yet: control_request (the CLI asking, which is how a permission prompt arrives), control_response (our answer, matched by request_id), and control_cancel_request.</w:t>
      </w:r>
    </w:p>
    <w:p>
      <w:r>
        <w:t xml:space="preserve">keep_alive and transcript_mirror frames ride the same channel.</w:t>
      </w:r>
    </w:p>
    <w:p>
      <w:r>
        <w:t xml:space="preserve">Setting canUseTool is what turns the channel on: the SDK appends –permission-prompt-tool stdio, and every gate decision then travels as a control message rather than a side channel.</w:t>
      </w:r>
    </w:p>
    <w:p>
      <w:pPr>
        <w:pStyle w:val="Heading1"/>
      </w:pPr>
      <w:r>
        <w:t xml:space="preserve">3 · The one difference that matters, named exactly</w:t>
      </w:r>
    </w:p>
    <w:p>
      <w:r>
        <w:t xml:space="preserve">The extension's read loop runs ONCE for the life of a session and pushes each new user turn into the live process with inputStream.enqueue(...).</w:t>
      </w:r>
    </w:p>
    <w:p>
      <w:r>
        <w:t xml:space="preserve">That is what –input-format stream-json buys: stdin is a STREAM of turns, not a single prompt, so one process serves the whole conversation.</w:t>
      </w:r>
    </w:p>
    <w:p>
      <w:r>
        <w:t xml:space="preserve">Our ClaudeSDKClient has the identical capability, and its own docstring names our exact use case ("Building chat interfaces or conversational UIs", "Multi-turn conversations with context").</w:t>
      </w:r>
    </w:p>
    <w:p>
      <w:r>
        <w:t xml:space="preserve">serve.py threw it away: chat() opened async with ClaudeSDKClient(...) inside a per-POST anyio.run(run), so every message connected, ran one turn, and disconnected.</w:t>
      </w:r>
    </w:p>
    <w:p>
      <w:r>
        <w:t xml:space="preserve">That single line was the whole "not that good": the 8.1s first token and the near-$0.9 full-tier message were both the cost of reconnecting and reloading the  150-skill registry per message.</w:t>
      </w:r>
    </w:p>
    <w:p>
      <w:r>
        <w:t xml:space="preserve">The blocker was equally specific, and it was not the protocol.</w:t>
      </w:r>
    </w:p>
    <w:p>
      <w:r>
        <w:t xml:space="preserve">The SDK forbids using one client across async runtime contexts ("you must complete all operations with the client within the same async context"), while serve.py ran a fresh anyio.run() per request inside ThreadingHTTPServer.</w:t>
      </w:r>
    </w:p>
    <w:p>
      <w:r>
        <w:t xml:space="preserve">So holding the client means one long-lived event-loop thread owning every live client, with queues in and out; the HTTP handler stops owning the loop and becomes a producer and consumer of it.</w:t>
      </w:r>
    </w:p>
    <w:p>
      <w:r>
        <w:t xml:space="preserve">M1 built exactly that on 260731, and the held client lives in live/chat.py's SessionHost (States A4.1).</w:t>
      </w:r>
    </w:p>
    <w:p>
      <w:pPr>
        <w:pStyle w:val="Heading1"/>
      </w:pPr>
      <w:r>
        <w:t xml:space="preserve">4 · What "exactly the same as the extension" costs, in milestones</w:t>
      </w:r>
    </w:p>
    <w:p>
      <w:r>
        <w:t xml:space="preserve">- M1 · the session host</w:t>
      </w:r>
    </w:p>
    <w:p>
      <w:r>
        <w:t xml:space="preserve">A daemon thread runs one asyncio loop for the process's life; SESSIONS[question] -&gt; {client, inbox, outbox}.</w:t>
      </w:r>
    </w:p>
    <w:p>
      <w:r>
        <w:t xml:space="preserve">chat() stops calling anyio.run; it submits the message to the loop, then drains that session's outbox into the existing NDJSON stream, so the browser side changes not at all.</w:t>
      </w:r>
    </w:p>
    <w:p>
      <w:r>
        <w:t xml:space="preserve">Idle reaping and the QD1 HOLD keep their current rules.</w:t>
      </w:r>
    </w:p>
    <w:p>
      <w:r>
        <w:t xml:space="preserve">- M2 · the streaming-mode verbs, free once M1 lands</w:t>
      </w:r>
    </w:p>
    <w:p>
      <w:r>
        <w:t xml:space="preserve">Four ClaudeSDKClient methods work ONLY in streaming mode and are unreachable today: interrupt() replaces our flag that waits for the next message boundary, set_model() and set_permission_mode() switch mid-conversation with no reboot, and get_context_usage() gives the drawer a real context meter.</w:t>
      </w:r>
    </w:p>
    <w:p>
      <w:r>
        <w:t xml:space="preserve">- M3 · rewind, the feature we had parked</w:t>
      </w:r>
    </w:p>
    <w:p>
      <w:r>
        <w:t xml:space="preserve">rewind_files(user_message_id) is checkpoints and rewind, listed on this page as "parked, it fights the LAW".</w:t>
      </w:r>
    </w:p>
    <w:p>
      <w:r>
        <w:t xml:space="preserve">It stops fighting: the amended QD1 Law already allows many sessions per question, and rewind operates inside one session rather than forking a second history.</w:t>
      </w:r>
    </w:p>
    <w:p>
      <w:r>
        <w:t xml:space="preserve">It needs enable_file_checkpointing=True plus replay-user-messages, both option flips.</w:t>
      </w:r>
    </w:p>
    <w:p>
      <w:r>
        <w:t xml:space="preserve">- M4 · the two UI affordances that are ours to build</w:t>
      </w:r>
    </w:p>
    <w:p>
      <w:r>
        <w:t xml:space="preserve">@-file mentions need a picker over the repo and a path injected into the message.</w:t>
      </w:r>
    </w:p>
    <w:p>
      <w:r>
        <w:t xml:space="preserve">Plan mode is –permission-mode plan, which M2's set_permission_mode() already reaches.</w:t>
      </w:r>
    </w:p>
    <w:p>
      <w:pPr>
        <w:pStyle w:val="Heading1"/>
      </w:pPr>
      <w:r>
        <w:t xml:space="preserve">5 · Could we just use `extension.js`, and should we go JS? (JL asked 260731)</w:t>
      </w:r>
    </w:p>
    <w:p>
      <w:r>
        <w:t xml:space="preserve">Three different things get called "the JS version", and they have three different answers.</w:t>
      </w:r>
    </w:p>
    <w:p>
      <w:r>
        <w:t xml:space="preserve">- extension.js itself: NO, and not for taste reasons.</w:t>
      </w:r>
    </w:p>
    <w:p>
      <w:r>
        <w:t xml:space="preserve">It is a VS Code extension-host module that calls require("vscode") throughout, exports no public API, and ships as one 2.5MB minified bundle.</w:t>
      </w:r>
    </w:p>
    <w:p>
      <w:r>
        <w:t xml:space="preserve">Outside VS Code the vscode module does not exist, so the file cannot even load.</w:t>
      </w:r>
    </w:p>
    <w:p>
      <w:r>
        <w:t xml:space="preserve">- The SDK it bundles: yes, reusable, and it is on npm as @anthropic-ai/claude-agent-sdk.</w:t>
      </w:r>
    </w:p>
    <w:p>
      <w:r>
        <w:t xml:space="preserve">But that is the SAME SDK as our Python one, so adopting it is a language change, not a capability change.</w:t>
      </w:r>
    </w:p>
    <w:p>
      <w:r>
        <w:t xml:space="preserve">- Parity, checked rather than assumed: ClaudeAgentOptions in Python carries 47 options covering every flag the extension's arg builder emits, including thinking, effort, task_budget, can_use_tool, include_partial_messages, fork_session, skills, sandbox, plugins, and enable_file_checkpointing, plus extra_args as the escape hatch for any flag it has not mapped.</w:t>
      </w:r>
    </w:p>
    <w:p>
      <w:r>
        <w:t xml:space="preserve">There is no capability we would gain by switching.</w:t>
      </w:r>
    </w:p>
    <w:p>
      <w:r>
        <w:t xml:space="preserve">So the recommendation is to stay in Python, and the decisive evidence is what else serve.py is (JL asked 260731, "what does serve.py do besides the claude code?").</w:t>
      </w:r>
    </w:p>
    <w:p>
      <w:r>
        <w:t xml:space="preserve">Measured 260731 it was 2938 lines across 20 HTTP routes plus the terminal WebSocket, the chat one job of seven; the monolith has since been split, so today cli/serve.py is a 496-line HTTP router and the seven jobs live as live/ modules (chat.py, term.py, activity.py, write.py, xcal.py, structure.py, shell.py, home.py).</w:t>
      </w:r>
    </w:p>
    <w:p>
      <w:r>
        <w:t xml:space="preserve">Counting lines of method body per area, as measured then:</w:t>
      </w:r>
    </w:p>
    <w:p>
      <w:r>
        <w:t xml:space="preserve">Going JS therefore means porting an Excalidraw round-trip, a SQLite database, a sentence-anchor engine, and a PTY, none of which touch Claude Code, in order to change the language of the one part that already has full parity.</w:t>
      </w:r>
    </w:p>
    <w:p>
      <w:r>
        <w:t xml:space="preserve">build.py check.py xcal.py lanes.py skillpage.py are Python as well.</w:t>
      </w:r>
    </w:p>
    <w:p>
      <w:r>
        <w:t xml:space="preserve">The decisive point: the slowness is not Python against JS, it is that we drop the client every POST, so a language switch alone would fix nothing while holding the client fixes everything.</w:t>
      </w:r>
    </w:p>
    <w:p>
      <w:pPr>
        <w:pStyle w:val="Heading1"/>
      </w:pPr>
      <w:r>
        <w:t xml:space="preserve">6 · The goal, stated properly: migrate the plugin ONTO the board (JL 260731)</w:t>
      </w:r>
    </w:p>
    <w:p>
      <w:r>
        <w:t xml:space="preserve">The frame is not "make the drawer more like the plugin".</w:t>
      </w:r>
    </w:p>
    <w:p>
      <w:r>
        <w:t xml:space="preserve">It is that the board becomes the plugin, and the mapping is one to one at every layer.</w:t>
      </w:r>
    </w:p>
    <w:p>
      <w:r>
        <w:t xml:space="preserve">The IDE bridge exists so the session can reach EDITOR surfaces: a diff in a real tab, the current selection, the language server's diagnostics.</w:t>
      </w:r>
    </w:p>
    <w:p>
      <w:r>
        <w:t xml:space="preserve">On this board the editor IS the board page, so the equivalent already half exists and has different names: the sentence address is the selection, QB8's lanes are the annotations, and check.py's output is the diagnostics.</w:t>
      </w:r>
    </w:p>
    <w:p>
      <w:r>
        <w:t xml:space="preserve">That is the one place where migrating means translating rather than copying, and it is where the board can end up better than the plugin rather than merely equal to it.</w:t>
      </w:r>
    </w:p>
    <w:p>
      <w:pPr>
        <w:pStyle w:val="Heading1"/>
      </w:pPr>
      <w:r>
        <w:t xml:space="preserve">7 · What stays VS Code only, and does not matter</w:t>
      </w:r>
    </w:p>
    <w:p>
      <w:r>
        <w:t xml:space="preserve">The IDE bridge is the one piece we cannot copy, because it exists to put things in EDITOR surfaces: a diff in a real editor tab, the current text selection, the language server's diagnostics.</w:t>
      </w:r>
    </w:p>
    <w:p>
      <w:r>
        <w:t xml:space="preserve">The drawer answers the same need in its own surface and already ships the important half, the diff preview at the permission gate.</w:t>
      </w:r>
    </w:p>
    <w:p>
      <w:r>
        <w:t xml:space="preserve">So "exactly the same" is exact at the engine and protocol layer, and deliberately different at the surface layer, which is the alignment line this page already holds.</w:t>
      </w:r>
    </w:p>
    <w:p>
      <w:pPr>
        <w:pStyle w:val="Heading1"/>
      </w:pPr>
      <w:r>
        <w:t xml:space="preserve">8 · What a drawn interface has to be given</w:t>
      </w:r>
    </w:p>
    <w:p>
      <w:r>
        <w:t xml:space="preserve">JL asked twice on 260801 whether the day's problems should become a division named for the surface, something like Mobile Usage or UI Experience, and the first answer here was no, on the grounds that filing them under UI would file architecture under taste.</w:t>
      </w:r>
    </w:p>
    <w:p>
      <w:r>
        <w:t xml:space="preserve">That answer was half right: the grouping by OWNER stands, because every defect arrived as a feeling about the interface and turned out to be a fact about where state lives, but the NAME was a metaphor that told a cold reader nothing.</w:t>
      </w:r>
    </w:p>
    <w:p>
      <w:r>
        <w:t xml:space="preserve">The subject is the interface, and the Opening already names why it needs one: a terminal inherits its behaviour, a drawn interface has to be given all of it, and this section is the list of what nobody gave it.</w:t>
      </w:r>
    </w:p>
    <w:p>
      <w:r>
        <w:t xml:space="preserve">The fourth row is new and is what the rename makes room for: rows one to three are state a reader can lose, row four is an affordance a reader never had, and both are things a drawn surface has to be handed.</w:t>
      </w:r>
    </w:p>
    <w:p>
      <w:r>
        <w:t xml:space="preserve">Scope, corrected on JL's ask 260801 ("focus on the SDK GUI version… the problems for QD2 only"): everything below is the DRAWER's own behaviour.</w:t>
      </w:r>
    </w:p>
    <w:p>
      <w:r>
        <w:t xml:space="preserve">Two classes that were briefly filed here have gone back to their owners, and the Boundary now names both: how well this page is WRITTEN is QB4's grammar and QF1's checker, and whether the drawer's fixes were ever clicked in a browser is QF4, which already exists as "Driving the talk layer: the SDK chat version and the TUI chat version".</w:t>
      </w:r>
    </w:p>
    <w:p>
      <w:r>
        <w:t xml:space="preserve">Every row below is a thing JL hit, read off both session transcripts rather than from memory (ccda0c28-ef7e-47e0-a7e1-c13abc4f4cea + 8c9903ba-dadb-4f00-bdd1-823986cac937, 98 user messages, 260723 14:36 → 260801 20:43).</w:t>
      </w:r>
    </w:p>
    <w:p>
      <w:r>
        <w:t xml:space="preserve">Read down the ❌ column and four remain of the original eight; the rest were closed by §9's R1 and QD5's shell.</w:t>
      </w:r>
    </w:p>
    <w:p>
      <w:r>
        <w:t xml:space="preserve">One is QD1-blocked, one is the turn-boundary compare, and only two are genuinely their own work: @-mentions and plan mode, which are the two the page has always called chrome.</w:t>
      </w:r>
    </w:p>
    <w:p>
      <w:r>
        <w:t xml:space="preserve">The drawer is position:fixed over a page it does not control, so anything it declines to handle, the page handles instead.</w:t>
      </w:r>
    </w:p>
    <w:p>
      <w:r>
        <w:t xml:space="preserve">A wheel it cannot use scrolls the page behind it, and overscroll-behavior cannot fix that half alone, because the property governs a scroller that has REACHED its edge and not one that never overflowed.</w:t>
      </w:r>
    </w:p>
    <w:p>
      <w:r>
        <w:t xml:space="preserve">Below 820px the drawer stops docking and covers the page outright, so "go back to the page" stops existing as an action and only "close the chat" remains.</w:t>
      </w:r>
    </w:p>
    <w:p>
      <w:r>
        <w:t xml:space="preserve">The VS Code panel docks at every width, and that one difference is what makes it read as part of the editor rather than as a thing on top of it.</w:t>
      </w:r>
    </w:p>
    <w:p>
      <w:r>
        <w:t xml:space="preserve">Read from the transcript 260801 and correcting how this was filed: below-820px is not an edge case to rule on later, it is the machine JL was holding when he hit the last five defects of the day ("我他妈我现在在手机上操作，我咋按这个键啊", 20:16).</w:t>
      </w:r>
    </w:p>
    <w:p>
      <w:r>
        <w:t xml:space="preserve">The phone is a usage mode, so docking at every width is a requirement rather than a fork.</w:t>
      </w:r>
    </w:p>
    <w:p>
      <w:r>
        <w:t xml:space="preserve">build.py embeds the chat into every self-contained board page, so the view is re-instantiated on each one and dies with it.</w:t>
      </w:r>
    </w:p>
    <w:p>
      <w:r>
        <w:t xml:space="preserve">That is the shared root of three separate-looking bugs: the drawer opened at the top because the replay ran while it was still display:none, a reload rebuilt it as the chat box while the terminal held the session, and navigating away aborted the turn.</w:t>
      </w:r>
    </w:p>
    <w:p>
      <w:r>
        <w:t xml:space="preserve">It is also why a fix does not reach the reader until the page is reloaded, which is the same coupling seen from the maintenance side.</w:t>
      </w:r>
    </w:p>
    <w:p>
      <w:r>
        <w:t xml:space="preserve">The VS Code split is the target and half of it is already ours: the extension host is a separate process that never touches the DOM, and M1's SessionHost is exactly that.</w:t>
      </w:r>
    </w:p>
    <w:p>
      <w:r>
        <w:t xml:space="preserve">The transcript is saved when a turn reaches done, and done is the last thing the stream ever sends, so it is precisely what a cut connection loses.</w:t>
      </w:r>
    </w:p>
    <w:p>
      <w:r>
        <w:t xml:space="preserve">A turn that ends any other way leaves the question saved and the reply gone, which is why an answer seemed to arrive only after the next message was sent.</w:t>
      </w:r>
    </w:p>
    <w:p>
      <w:r>
        <w:t xml:space="preserve">The same fragility appears in the small: the send path wrote the log under a bare id while the load path read a group under G:&lt;id&gt;, so a group's history was written to one key and looked for under another.</w:t>
      </w:r>
    </w:p>
    <w:p>
      <w:r>
        <w:t xml:space="preserve">Both carry one lesson, which is that a record with a single writing moment has a single moment in which to be lost.</w:t>
      </w:r>
    </w:p>
    <w:p>
      <w:r>
        <w:t xml:space="preserve">Corrected 260801 from the transcript: this page dates the defect to 260801 and to having been found "by USING it", and it is a day older than that.</w:t>
      </w:r>
    </w:p>
    <w:p>
      <w:r>
        <w:t xml:space="preserve">On 260731 between 14:34 and 15:45 the same four probes were sent fourteen times, seven of them the identical "Narrate one short sentence before each step" and three the identical "Reply with exactly: HELLO", with no complaint attached to any of them.</w:t>
      </w:r>
    </w:p>
    <w:p>
      <w:r>
        <w:t xml:space="preserve">The re-sends WERE the symptom and nobody read them as one, which is the strongest argument on this page for the repeatable check: a defect that only shows up as a person quietly retrying is invisible to every method except driving it.</w:t>
      </w:r>
    </w:p>
    <w:p>
      <w:r>
        <w:t xml:space="preserve">The first three rows are state a reader can LOSE; this one is a control a reader never HAD, and it is the row that most directly answers why a terminal felt better.</w:t>
      </w:r>
    </w:p>
    <w:p>
      <w:r>
        <w:t xml:space="preserve">A terminal hands you scrollback, a session list and a status line for free because the emulator has always had them, while every one of those is a thing the drawer must be handed one at a time.</w:t>
      </w:r>
    </w:p>
    <w:p>
      <w:r>
        <w:t xml:space="preserve">The evidence is that each arrived only when JL asked for it by name: the session picker on 260801 17:35 ("我怎么能加一个新的 button，叫 Sessions"), the context meter at 17:46 ("我怎么看到我现在这个 context 的 usage，就是用了百分之几"), and both took an afternoon each.</w:t>
      </w:r>
    </w:p>
    <w:p>
      <w:r>
        <w:t xml:space="preserve">What is still missing is @-mentions and plan mode, and they stay last on purpose, because they are affordances on top of a harness whose state problems are the thing actually felt.</w:t>
      </w:r>
    </w:p>
    <w:p>
      <w:pPr>
        <w:pStyle w:val="Heading1"/>
      </w:pPr>
      <w:r>
        <w:t xml:space="preserve">9 · The one build that closes them, and it already exists next door</w:t>
      </w:r>
    </w:p>
    <w:p>
      <w:r>
        <w:t xml:space="preserve">The target was not a new architecture, it was the one QD3 shipped: a terminal survives a reload because its bytes go to a RING that clients attach to, while chat's bytes went straight down the socket of whoever happened to ask.</w:t>
      </w:r>
    </w:p>
    <w:p>
      <w:r>
        <w:t xml:space="preserve">That single asymmetry was the mechanism under three of the five rows above, and it is why the VS Code panel felt different rather than merely nicer.</w:t>
      </w:r>
    </w:p>
    <w:p>
      <w:r>
        <w:t xml:space="preserve">- R1 · the ring, ported from term.py — ✅ BUILT 260801, proven in a real browser 260802</w:t>
      </w:r>
    </w:p>
    <w:p>
      <w:r>
        <w:t xml:space="preserve">live/turnring.py is the module: one Turn per question key, events carrying a monotonic n, a 1MB/20k cap that trims from the front and reports a gap rather than a silently short stream, and a 600s grace window. emit() now pushes into it and chat() spawns a runner thread, so the request is no longer the turn's owner but its FIRST READER; POST /_board/attach {file, cursor} is how the second one joins.</w:t>
      </w:r>
    </w:p>
    <w:p>
      <w:r>
        <w:t xml:space="preserve">Proven by checks/ring_e2e.py, which is shaped like the complaint rather than like the code: start a turn, hang up the socket the way navigating does, re-attach at the cursor, and demand the rest. It gets it — 117 events and an 11k-character answer that the original reader never saw.</w:t>
      </w:r>
    </w:p>
    <w:p>
      <w:r>
        <w:t xml:space="preserve">Two defects the wire test could not see and a real browser did, which is the rule working: a FINISHED ring was re-attached on every 25s heartbeat and repainted its answer each time (fixed: attach declines a finished turn, because once it ends the transcript is the right source), and the cursor was keyed on logKey(), which folds in a session id that CHANGES mid-turn (fixed).</w:t>
      </w:r>
    </w:p>
    <w:p>
      <w:r>
        <w:t xml:space="preserve">The last client defect, attaching at a cursor near zero so the drawer replayed instead of resuming, closed 260802: checks/guichat.mjs T6 reloads mid-turn and rejoins at cursor 137 against a pre-reload cursor of 99 (States A9.1).</w:t>
      </w:r>
    </w:p>
    <w:p>
      <w:r>
        <w:t xml:space="preserve">emit() writes into a per-session outbox with a monotonic cursor and fans out to every attached client, instead of writing to one wfile.</w:t>
      </w:r>
    </w:p>
    <w:p>
      <w:r>
        <w:t xml:space="preserve">A departed reader stops being an event: no stop.set() at chat.py:628, no fut.cancel() + host().evict() in the finally, and gate() keeps answering permission requests for the life of the TURN rather than the life of the request.</w:t>
      </w:r>
    </w:p>
    <w:p>
      <w:r>
        <w:t xml:space="preserve">Closes: the turn dying on navigate, reload, config switch or timeout; the ten-minute turn; and 这一题当前没有在跑的对话.</w:t>
      </w:r>
    </w:p>
    <w:p>
      <w:r>
        <w:t xml:space="preserve">- R2 · the retained view — ↪ RETIRED 260801 to QD5, which had already built it</w:t>
      </w:r>
    </w:p>
    <w:p>
      <w:r>
        <w:t xml:space="preserve">The plan was to stop the drawer being rebuilt per page by making it a retained view attached to the ring by cursor, VS Code's webview answer to "打开、关了、又打开，它就没有那么丝滑了".</w:t>
      </w:r>
    </w:p>
    <w:p>
      <w:r>
        <w:t xml:space="preserve">Reading QD5's shell rather than its summary closed the row: the chat frame's src IS &lt;page&gt;.html?pane=chat, so the drawer is ALREADY its own document and no page navigation can reach it.</w:t>
      </w:r>
    </w:p>
    <w:p>
      <w:r>
        <w:t xml:space="preserve">That is the same outcome one layer up, and a better one, because it removes the rebuild instead of recovering from it.</w:t>
      </w:r>
    </w:p>
    <w:p>
      <w:r>
        <w:t xml:space="preserve">What survives here is only the half QD5 does not touch, which is that a replayed session still paints in a poorer format than a live one; that stays in §8's second row as its own item.</w:t>
      </w:r>
    </w:p>
    <w:p>
      <w:r>
        <w:t xml:space="preserve">- R3 · dock at every width — ↪ RETIRED 260801 to QD5, same reading</w:t>
      </w:r>
    </w:p>
    <w:p>
      <w:r>
        <w:t xml:space="preserve">shell.py's own stylesheet already does it: @media(max-width:820px) switches the grid to grid-template-rows:1fr 5px 1fr and hides only the page list, so page and chat are both visible on a phone.</w:t>
      </w:r>
    </w:p>
    <w:p>
      <w:r>
        <w:t xml:space="preserve">The fork this page carried, overlay-with-a-way-back against collapse-to-a-tab, is answered by neither: the shell simply stacks them.</w:t>
      </w:r>
    </w:p>
    <w:p>
      <w:r>
        <w:t xml:space="preserve">So §9 is ONE build, not three, and the two that left were not descoped but already delivered next door.</w:t>
      </w:r>
    </w:p>
    <w:p>
      <w:r>
        <w:t xml:space="preserve">R1 stands alone because the turn dying with its HTTP response is a SERVER fact, three sites in live/chat.py, and no arrangement of frames reaches it.</w:t>
      </w:r>
    </w:p>
    <w:p>
      <w:r>
        <w:t xml:space="preserve">The blocker is named and is not technical: QD1's HOLD keys on the SCOPE path while the Law's stated reason is the shared jsonl, and a resumable channel redefines "one live window", so two named sessions on one page cannot be live together until that Law is re-ruled.</w:t>
      </w:r>
    </w:p>
    <w:p>
      <w:r>
        <w:t xml:space="preserve">CORRECTION, 260801, mine to make: this page briefly warned that R1's held /_board/attach would compete with QD5's /_events for the browser's six connections per origin.</w:t>
      </w:r>
    </w:p>
    <w:p>
      <w:r>
        <w:t xml:space="preserve">That was written from QD5's prose and is wrong. /_events holds nothing: it is one small JSON ask every 400 ms on a pooled connection, and shell.py's own docstring explains that a held stream was built FIRST and removed precisely because it cost a connection.</w:t>
      </w:r>
    </w:p>
    <w:p>
      <w:r>
        <w:t xml:space="preserve">The budget question is still real but smaller and differently shaped: the held connections are the terminal's WebSocket and R1's own two, the turn stream and an attach.</w:t>
      </w:r>
    </w:p>
    <w:p>
      <w:pPr>
        <w:pStyle w:val="Heading1"/>
      </w:pPr>
      <w:r>
        <w:t xml:space="preserve">10 · Using it smoothly, and what proves each step</w:t>
      </w:r>
    </w:p>
    <w:p>
      <w:r>
        <w:t xml:space="preserve">Every row above is a gesture, not a feature, and each one is held by an assertion in checks/guichat.mjs so it cannot quietly stop working.</w:t>
      </w:r>
    </w:p>
    <w:p>
      <w:r>
        <w:t xml:space="preserve">Read this section as the manual and the test list at once: if a row here is wrong, the check that names it is the thing to run.</w:t>
      </w:r>
    </w:p>
    <w:p>
      <w:r>
        <w:t xml:space="preserve">**Opening it.** A board url with ?split gives three panes, and the strip at the top carries &gt;_ TUI Chat and 💬 GUI Chat. A plain board url gives the original one-page board, where the chat is the 💬 button at the bottom right and that button asks which of the two you want. Being in the split is remembered, so a plain url after using the split gives you the split back; ?plain is how you ask for the single page on purpose.</w:t>
      </w:r>
    </w:p>
    <w:p>
      <w:r>
        <w:t xml:space="preserve">**Asking, and reading while it works.** The answer renders as markdown while it streams, and tool calls appear as their own cards. Scrolling up during a turn is respected: the next token will not drag you back down. Press ⏹ to stop, and it says one thing about stopping rather than two.</w:t>
      </w:r>
    </w:p>
    <w:p>
      <w:r>
        <w:t xml:space="preserve">**Leaving, and coming back.** This is the part that used to lose work and no longer does. A turn does not belong to the browser window that started it: navigate away, reload, or lock your phone, and it keeps running on the server. When you come back the drawer rejoins the turn already in progress and the answer lands. Moving the page pane to another page does not touch the chat pane at all.</w:t>
      </w:r>
    </w:p>
    <w:p>
      <w:r>
        <w:t xml:space="preserve">**Sessions.** One question can hold many conversations. 🗂 Sessions lists them, ＋ New session starts a fresh one, and picking an old one shows its real history read back from disk. Switching away and back returns the same messages in the same order.</w:t>
      </w:r>
    </w:p>
    <w:p>
      <w:r>
        <w:t xml:space="preserve">**The two chats are one question.** QD1's Law is one live window per question, so the GUI and the TUI hand the same session back and forth rather than running side by side. The strip's two buttons are how you do it, and the handover keeps the transcript.</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