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nginx</w:t>
      </w:r>
      <w:r>
        <w:rPr/>
        <w:t>配置文件</w:t>
      </w:r>
      <w:r>
        <w:rPr/>
        <w:t>nginx.conf</w:t>
      </w:r>
      <w:r>
        <w:rPr/>
        <w:t>超详细讲解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#nginx</w:t>
      </w:r>
      <w:r>
        <w:rPr/>
        <w:t>进程</w:t>
      </w:r>
      <w:r>
        <w:rPr/>
        <w:t>,</w:t>
      </w:r>
      <w:r>
        <w:rPr/>
        <w:t>一般设置为和</w:t>
      </w:r>
      <w:r>
        <w:rPr/>
        <w:t>cpu</w:t>
      </w:r>
      <w:r>
        <w:rPr/>
        <w:t>核数一样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worker_processes 4;                      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 xml:space="preserve">错误日志存放目录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error_log  /data1/logs/error.log  crit;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运行用户，默认即是</w:t>
      </w:r>
      <w:r>
        <w:rPr/>
        <w:t>nginx</w:t>
      </w:r>
      <w:r>
        <w:rPr/>
        <w:t>，可不设置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user nginx     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进程</w:t>
      </w:r>
      <w:r>
        <w:rPr/>
        <w:t>pid</w:t>
      </w:r>
      <w:r>
        <w:rPr/>
        <w:t>存放位置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pid        /application/nginx/nginx.pid;      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#Specifies the value for maximum file descriptors that can be opened by this process.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最大文件打开数（连接），可设置为系统优化后的</w:t>
      </w:r>
      <w:r>
        <w:rPr/>
        <w:t>ulimit -HSn</w:t>
      </w:r>
      <w:r>
        <w:rPr/>
        <w:t>的结果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worker_rlimit_nofile 51200;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cpu</w:t>
      </w:r>
      <w:r>
        <w:rPr/>
        <w:t>亲和力配置，让不同的进程使用不同的</w:t>
      </w:r>
      <w:r>
        <w:rPr/>
        <w:t>cpu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worker_cpu_affinity 0001 0010 0100 1000 0001 00100100 1000;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工作模式及连接数上限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events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use epoll;       #epoll</w:t>
      </w:r>
      <w:r>
        <w:rPr/>
        <w:t>是多路复用</w:t>
      </w:r>
      <w:r>
        <w:rPr/>
        <w:t>IO(I/O Multiplexing)</w:t>
      </w:r>
      <w:r>
        <w:rPr/>
        <w:t>中的一种方式</w:t>
      </w:r>
      <w:r>
        <w:rPr/>
        <w:t>,</w:t>
      </w:r>
      <w:r>
        <w:rPr/>
        <w:t>但是仅用于</w:t>
      </w:r>
      <w:r>
        <w:rPr/>
        <w:t>linux2.6</w:t>
      </w:r>
      <w:r>
        <w:rPr/>
        <w:t>以上内核</w:t>
      </w:r>
      <w:r>
        <w:rPr/>
        <w:t>,</w:t>
      </w:r>
      <w:r>
        <w:rPr/>
        <w:t>可以大大提高</w:t>
      </w:r>
      <w:r>
        <w:rPr/>
        <w:t>nginx</w:t>
      </w:r>
      <w:r>
        <w:rPr/>
        <w:t>的性能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worker_connections 1024;  #;</w:t>
      </w:r>
      <w:r>
        <w:rPr/>
        <w:t>单个后台</w:t>
      </w:r>
      <w:r>
        <w:rPr/>
        <w:t>worker process</w:t>
      </w:r>
      <w:r>
        <w:rPr/>
        <w:t>进程的最大并发链接数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###################################################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http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include mime.types; #</w:t>
      </w:r>
      <w:r>
        <w:rPr/>
        <w:t>文件扩展名与类型映射表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default_type application/octet-stream; #</w:t>
      </w:r>
      <w:r>
        <w:rPr/>
        <w:t>默认文件类型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#limit</w:t>
      </w:r>
      <w:r>
        <w:rPr/>
        <w:t>模块，可防范一定量的</w:t>
      </w:r>
      <w:r>
        <w:rPr/>
        <w:t>DDOS</w:t>
      </w:r>
      <w:r>
        <w:rPr/>
        <w:t>攻击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用来存储</w:t>
      </w:r>
      <w:r>
        <w:rPr/>
        <w:t>session</w:t>
      </w:r>
      <w:r>
        <w:rPr/>
        <w:t>会话的状态，如下是为</w:t>
      </w:r>
      <w:r>
        <w:rPr/>
        <w:t>session</w:t>
      </w:r>
      <w:r>
        <w:rPr/>
        <w:t>分配一个名为</w:t>
      </w:r>
      <w:r>
        <w:rPr/>
        <w:t>one</w:t>
      </w:r>
      <w:r>
        <w:rPr/>
        <w:t>的</w:t>
      </w:r>
      <w:r>
        <w:rPr/>
        <w:t>10M</w:t>
      </w:r>
      <w:r>
        <w:rPr/>
        <w:t>的内存存储区，限制了每秒只接受一个</w:t>
      </w:r>
      <w:r>
        <w:rPr/>
        <w:t>ip</w:t>
      </w:r>
      <w:r>
        <w:rPr/>
        <w:t xml:space="preserve">的一次请求 </w:t>
      </w:r>
      <w:r>
        <w:rPr/>
        <w:t>1r/s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limit_req_zone $binary_remote_addr zone=one:10m rate=1r/s;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limit_conn_zone $binary_remote_addr zone=addr:10m;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include       mime.types;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default_type  application/octet-stream;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第三方模块</w:t>
      </w:r>
      <w:r>
        <w:rPr/>
        <w:t>lua</w:t>
      </w:r>
      <w:r>
        <w:rPr/>
        <w:t>防火墙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lua_need_request_body on;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#lua_shared_dict limit 50m;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lua_package_path "/application/nginx/conf/waf/?.lua";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init_by_lua_file "/application/nginx/conf/waf/init.lua";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access_by_lua_file "/application/nginx/conf/waf/access.lua";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  <w:r>
        <w:rPr/>
        <w:t>#</w:t>
      </w:r>
      <w:r>
        <w:rPr/>
        <w:t xml:space="preserve">设定请求缓存  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server_names_hash_bucket_size 128;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client_header_buffer_size 512k;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large_client_header_buffers 4 512k;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client_max_body_size 100m;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#</w:t>
      </w:r>
      <w:r>
        <w:rPr/>
        <w:t>隐藏响应</w:t>
      </w:r>
      <w:r>
        <w:rPr/>
        <w:t>header</w:t>
      </w:r>
      <w:r>
        <w:rPr/>
        <w:t>和错误通知中的版本号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server_tokens off;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#</w:t>
      </w:r>
      <w:r>
        <w:rPr/>
        <w:t xml:space="preserve">开启高效传输模式 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sendfile on;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-------------------------------------------------------------------------------------------------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#</w:t>
      </w:r>
      <w:r>
        <w:rPr/>
        <w:t>激活</w:t>
      </w:r>
      <w:r>
        <w:rPr/>
        <w:t>tcp_nopush</w:t>
      </w:r>
      <w:r>
        <w:rPr/>
        <w:t>参数可以允许把</w:t>
      </w:r>
      <w:r>
        <w:rPr/>
        <w:t>httpresponse header</w:t>
      </w:r>
      <w:r>
        <w:rPr/>
        <w:t>和文件的开始放在一个文件里发布，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积极的作用是减少网络报文段的数量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tcp_nopush     on;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#</w:t>
      </w:r>
      <w:r>
        <w:rPr/>
        <w:t>激活</w:t>
      </w:r>
      <w:r>
        <w:rPr/>
        <w:t>tcp_nodelay</w:t>
      </w:r>
      <w:r>
        <w:rPr/>
        <w:t>，内核会等待将更多的字节组成一个数据包，从而提高</w:t>
      </w:r>
      <w:r>
        <w:rPr/>
        <w:t>I/O</w:t>
      </w:r>
      <w:r>
        <w:rPr/>
        <w:t>性能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tcp_nodelay on;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tcp_nopush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  <w:r>
        <w:rPr/>
        <w:t>View Code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tcp_nodelay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  <w:r>
        <w:rPr/>
        <w:t>View Code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-------------------------------------------------------------------------------------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  <w:r>
        <w:rPr/>
        <w:t>#FastCGI</w:t>
      </w:r>
      <w:r>
        <w:rPr/>
        <w:t>相关参数：为了改善网站性能：减少资源占用，提高访问速度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fastcgi_connect_timeout 300;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fastcgi_send_timeout 300;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fastcgi_read_timeout 300;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fastcgi_buffer_size 64k;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fastcgi_buffers 4 64k;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fastcgi_busy_buffers_size 128k;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fastcgi_temp_file_write_size 128k;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----------------------------------------------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连接超时时间，单位是秒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keepalive_timeout 60;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#</w:t>
      </w:r>
      <w:r>
        <w:rPr/>
        <w:t>开启</w:t>
      </w:r>
      <w:r>
        <w:rPr/>
        <w:t>gzip</w:t>
      </w:r>
      <w:r>
        <w:rPr/>
        <w:t>压缩功能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gzip on</w:t>
      </w:r>
      <w:r>
        <w:rPr/>
        <w:t>；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  <w:r>
        <w:rPr/>
        <w:t>#</w:t>
      </w:r>
      <w:r>
        <w:rPr/>
        <w:t>设置允许压缩的页面最小字节数，页面字节数从</w:t>
      </w:r>
      <w:r>
        <w:rPr/>
        <w:t>header</w:t>
      </w:r>
      <w:r>
        <w:rPr/>
        <w:t>头的</w:t>
      </w:r>
      <w:r>
        <w:rPr/>
        <w:t>Content-Length</w:t>
      </w:r>
      <w:r>
        <w:rPr/>
        <w:t>中获取。默认值是</w:t>
      </w:r>
      <w:r>
        <w:rPr/>
        <w:t>0</w:t>
      </w:r>
      <w:r>
        <w:rPr/>
        <w:t>，表示不管页面多大都进行压缩。建议设置成大于</w:t>
      </w:r>
      <w:r>
        <w:rPr/>
        <w:t>1K</w:t>
      </w:r>
      <w:r>
        <w:rPr/>
        <w:t>。如果小于</w:t>
      </w:r>
      <w:r>
        <w:rPr/>
        <w:t>1K</w:t>
      </w:r>
      <w:r>
        <w:rPr/>
        <w:t>可能会越压越大。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gzip_min_length  1k;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压缩缓冲区大小。表示申请</w:t>
      </w:r>
      <w:r>
        <w:rPr/>
        <w:t>4</w:t>
      </w:r>
      <w:r>
        <w:rPr/>
        <w:t>个单位为</w:t>
      </w:r>
      <w:r>
        <w:rPr/>
        <w:t>16K</w:t>
      </w:r>
      <w:r>
        <w:rPr/>
        <w:t>的内存作为压缩结果流缓存，默认值是申请与原始数据大小相同的内存空间来存储</w:t>
      </w:r>
      <w:r>
        <w:rPr/>
        <w:t>gzip</w:t>
      </w:r>
      <w:r>
        <w:rPr/>
        <w:t>压缩结果。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gzip_buffers     4 16k;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压缩版本（默认</w:t>
      </w:r>
      <w:r>
        <w:rPr/>
        <w:t>1.1</w:t>
      </w:r>
      <w:r>
        <w:rPr/>
        <w:t>，前端为</w:t>
      </w:r>
      <w:r>
        <w:rPr/>
        <w:t>squid2.5</w:t>
      </w:r>
      <w:r>
        <w:rPr/>
        <w:t>时使用</w:t>
      </w:r>
      <w:r>
        <w:rPr/>
        <w:t>1.0</w:t>
      </w:r>
      <w:r>
        <w:rPr/>
        <w:t>）用于设置识别</w:t>
      </w:r>
      <w:r>
        <w:rPr/>
        <w:t>HTTP</w:t>
      </w:r>
      <w:r>
        <w:rPr/>
        <w:t>协议版本，默认是</w:t>
      </w:r>
      <w:r>
        <w:rPr/>
        <w:t>1.1</w:t>
      </w:r>
      <w:r>
        <w:rPr/>
        <w:t>，目前大部分浏览器已经支持</w:t>
      </w:r>
      <w:r>
        <w:rPr/>
        <w:t>GZIP</w:t>
      </w:r>
      <w:r>
        <w:rPr/>
        <w:t>解压，使用默认即可。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gzip_http_version 1.0;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压缩比率。用来指定</w:t>
      </w:r>
      <w:r>
        <w:rPr/>
        <w:t>GZIP</w:t>
      </w:r>
      <w:r>
        <w:rPr/>
        <w:t>压缩比，</w:t>
      </w:r>
      <w:r>
        <w:rPr/>
        <w:t>1</w:t>
      </w:r>
      <w:r>
        <w:rPr/>
        <w:t>压缩比最小，处理速度最快；</w:t>
      </w:r>
      <w:r>
        <w:rPr/>
        <w:t>9</w:t>
      </w:r>
      <w:r>
        <w:rPr/>
        <w:t>压缩比最大，传输速度快，但处理最慢，也比较消耗</w:t>
      </w:r>
      <w:r>
        <w:rPr/>
        <w:t>cpu</w:t>
      </w:r>
      <w:r>
        <w:rPr/>
        <w:t>资源。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gzip_comp_level 9;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用来指定压缩的类型，“</w:t>
      </w:r>
      <w:r>
        <w:rPr/>
        <w:t>text/html”</w:t>
      </w:r>
      <w:r>
        <w:rPr/>
        <w:t>类型总是会被压缩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gzip_types       text/plain application/x-javascript text/css application/xml;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#vary header</w:t>
      </w:r>
      <w:r>
        <w:rPr/>
        <w:t>支持。该选项可以让前端的缓存服务器缓存经过</w:t>
      </w:r>
      <w:r>
        <w:rPr/>
        <w:t>GZIP</w:t>
      </w:r>
      <w:r>
        <w:rPr/>
        <w:t>压缩的页面，例如用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Squid</w:t>
      </w:r>
      <w:r>
        <w:rPr/>
        <w:t>缓存经过</w:t>
      </w:r>
      <w:r>
        <w:rPr/>
        <w:t>Nginx</w:t>
      </w:r>
      <w:r>
        <w:rPr/>
        <w:t>压缩的数据。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gzip_vary off;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开启</w:t>
      </w:r>
      <w:r>
        <w:rPr/>
        <w:t>ssi</w:t>
      </w:r>
      <w:r>
        <w:rPr/>
        <w:t>支持，默认是</w:t>
      </w:r>
      <w:r>
        <w:rPr/>
        <w:t>off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ssi on;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ssi_silent_errors on;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设置日志模式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log_format  access  '$remote_addr - $remote_user [$time_local] "$request" '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          </w:t>
      </w:r>
      <w:r>
        <w:rPr/>
        <w:t>'$status $body_bytes_sent "$http_referer" '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          </w:t>
      </w:r>
      <w:r>
        <w:rPr/>
        <w:t>'"$http_user_agent" $http_x_forwarded_for';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反向代理负载均衡设定部分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#upstream</w:t>
      </w:r>
      <w:r>
        <w:rPr/>
        <w:t>表示负载服务器池，定义名字为</w:t>
      </w:r>
      <w:r>
        <w:rPr/>
        <w:t>backend_server</w:t>
      </w:r>
      <w:r>
        <w:rPr/>
        <w:t>的服务器池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upstream backend_server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server   10.254.244.20:81 weight=1 max_fails=2 fail_timeout=30s;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server   10.254.242.40:81 weight=1 max_fails=2 fail_timeout=30s;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server   10.254.245.19:81 weight=1 max_fails=2 fail_timeout=30s;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server   10.254.243.39:81 weight=1 max_fails=2 fail_timeout=30s;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#</w:t>
      </w:r>
      <w:r>
        <w:rPr/>
        <w:t xml:space="preserve">设置由 </w:t>
      </w:r>
      <w:r>
        <w:rPr/>
        <w:t xml:space="preserve">fail_timeout </w:t>
      </w:r>
      <w:r>
        <w:rPr/>
        <w:t xml:space="preserve">定义的时间段内连接该主机的失败次数，以此来断定 </w:t>
      </w:r>
      <w:r>
        <w:rPr/>
        <w:t xml:space="preserve">fail_timeout </w:t>
      </w:r>
      <w:r>
        <w:rPr/>
        <w:t xml:space="preserve">定义的时间段内该主机是否可用。默认情况下这个数值设置为 </w:t>
      </w:r>
      <w:r>
        <w:rPr/>
        <w:t>1</w:t>
      </w:r>
      <w:r>
        <w:rPr/>
        <w:t>。零值的话禁用这个数量的尝试。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设置在指定时间内连接到主机的失败次数，超过该次数该主机被认为不可用。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这里是在</w:t>
      </w:r>
      <w:r>
        <w:rPr/>
        <w:t>30s</w:t>
      </w:r>
      <w:r>
        <w:rPr/>
        <w:t>内尝试</w:t>
      </w:r>
      <w:r>
        <w:rPr/>
        <w:t>2</w:t>
      </w:r>
      <w:r>
        <w:rPr/>
        <w:t>次失败即认为主机不可用！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###################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基于域名的虚拟主机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server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监听端口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listen       80;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 xml:space="preserve">server_name  www.abc.com abc.com;  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index index.html index.htm index.php;    #</w:t>
      </w:r>
      <w:r>
        <w:rPr/>
        <w:t>首页排序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root  /data0/abc;                            #</w:t>
      </w:r>
      <w:r>
        <w:rPr/>
        <w:t xml:space="preserve">站点根目录，即网站程序存放目录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error_page 500 502 404 /templates/kumi/phpcms/404.html;   #</w:t>
      </w:r>
      <w:r>
        <w:rPr/>
        <w:t>错误页面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伪静态   将</w:t>
      </w:r>
      <w:r>
        <w:rPr/>
        <w:t>www.abc.com/list....html</w:t>
      </w:r>
      <w:r>
        <w:rPr/>
        <w:t>的文件转发到</w:t>
      </w:r>
      <w:r>
        <w:rPr/>
        <w:t>index.php</w:t>
      </w:r>
      <w:r>
        <w:rPr/>
        <w:t>。。。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#rewrite ^/list-([0-9]+)-([0-9]+)-([0-9]+)-([0-9]+)-([0-9]+)-([0-9]+)-([0-9]+)-([0-9]+)-([0-9]+)\.html$ /index.php?m=content&amp;c=index&amp;a=lists&amp;catid=$1&amp;types=$2&amp;country=$3&amp;language=$4&amp;age=$5&amp;startDate=$6&amp;typeLetter=$7&amp;type=$8&amp;page=$9 last;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#location </w:t>
      </w:r>
      <w:r>
        <w:rPr/>
        <w:t>标签，根目录下的</w:t>
      </w:r>
      <w:r>
        <w:rPr/>
        <w:t>.svn</w:t>
      </w:r>
      <w:r>
        <w:rPr/>
        <w:t>目录禁止访问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location ~ /.svn/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</w:t>
      </w:r>
      <w:r>
        <w:rPr/>
        <w:t>deny all;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 xml:space="preserve">location ~ \.php$ 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{  #</w:t>
      </w:r>
      <w:r>
        <w:rPr/>
        <w:t>符合</w:t>
      </w:r>
      <w:r>
        <w:rPr/>
        <w:t>php</w:t>
      </w:r>
      <w:r>
        <w:rPr/>
        <w:t>扩展名的请求调度到</w:t>
      </w:r>
      <w:r>
        <w:rPr/>
        <w:t xml:space="preserve">fcgi server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</w:t>
      </w:r>
      <w:r>
        <w:rPr/>
        <w:t>fastcgi_pass  127.0.0.1:9000;  #</w:t>
      </w:r>
      <w:r>
        <w:rPr/>
        <w:t>抛给本机的</w:t>
      </w:r>
      <w:r>
        <w:rPr/>
        <w:t>9000</w:t>
      </w:r>
      <w:r>
        <w:rPr/>
        <w:t>端口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</w:t>
      </w:r>
      <w:r>
        <w:rPr/>
        <w:t>fastcgi_index index.php;    #</w:t>
      </w:r>
      <w:r>
        <w:rPr/>
        <w:t>设定动态首页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</w:t>
      </w:r>
      <w:r>
        <w:rPr/>
        <w:t>include fcgi.conf;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219.237.222.30 ;  #</w:t>
      </w:r>
      <w:r>
        <w:rPr/>
        <w:t>允许访问的</w:t>
      </w:r>
      <w:r>
        <w:rPr/>
        <w:t>ip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219.237.222.31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219.237.222.32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219.237.222.33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219.237.222.34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219.237.222.35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219.237.222.61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219.237.222.28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deny    all;            #</w:t>
      </w:r>
      <w:r>
        <w:rPr/>
        <w:t>禁止其他</w:t>
      </w:r>
      <w:r>
        <w:rPr/>
        <w:t>ip</w:t>
      </w:r>
      <w:r>
        <w:rPr/>
        <w:t>访问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location ~ ^/admin.php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location ~ \.php$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</w:t>
      </w:r>
      <w:r>
        <w:rPr/>
        <w:t>fastcgi_pass  127.0.0.1:9000;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</w:t>
      </w:r>
      <w:r>
        <w:rPr/>
        <w:t>fastcgi_index index.php;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</w:t>
      </w:r>
      <w:r>
        <w:rPr/>
        <w:t>include fcgi.conf;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219.237.222.30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219.237.222.31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219.237.222.32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219.237.222.33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219.237.222.34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219.237.222.35 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219.237.222.61;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allow   219.237.222.28;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deny    all;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将符合</w:t>
      </w:r>
      <w:r>
        <w:rPr/>
        <w:t>js,css</w:t>
      </w:r>
      <w:r>
        <w:rPr/>
        <w:t>文件的等设定</w:t>
      </w:r>
      <w:r>
        <w:rPr/>
        <w:t>expries</w:t>
      </w:r>
      <w:r>
        <w:rPr/>
        <w:t>缓存参数，要求浏览器缓存。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location~ .*\.(js|css)?$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</w:t>
      </w:r>
      <w:r>
        <w:rPr/>
        <w:t>expires      30d; #</w:t>
      </w:r>
      <w:r>
        <w:rPr/>
        <w:t>客户端缓存上述</w:t>
      </w:r>
      <w:r>
        <w:rPr/>
        <w:t>js,css</w:t>
      </w:r>
      <w:r>
        <w:rPr/>
        <w:t>数据</w:t>
      </w:r>
      <w:r>
        <w:rPr/>
        <w:t>30</w:t>
      </w:r>
      <w:r>
        <w:rPr/>
        <w:t>天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##add by 20140321#######nginx</w:t>
      </w:r>
      <w:r>
        <w:rPr/>
        <w:t>防</w:t>
      </w:r>
      <w:r>
        <w:rPr/>
        <w:t>sql</w:t>
      </w:r>
      <w:r>
        <w:rPr/>
        <w:t>注入</w:t>
      </w:r>
      <w:r>
        <w:rPr/>
        <w:t>##########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###start####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 $query_string ~* ".*[\;'\&lt;\&gt;].*" ){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if ($query_string  ~* ".*(insert|select|delete|update|count|\*|%|master|truncate|declare|\'|\;|and|or|\(|\)|exec).* ")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 xml:space="preserve">{ 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 xml:space="preserve">return 444;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($request_uri ~* "(cost\()|(concat\()")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   </w:t>
      </w: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($request_uri ~* "[+|(%20)]union[+|(%20)]")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   </w:t>
      </w: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($request_uri ~* "[+|(%20)]and[+|(%20)]")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   </w:t>
      </w: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($request_uri ~* "[+|(%20)]select[+|(%20)]")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     </w:t>
      </w: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$block_file_injections 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"[a-zA-Z0-9_]=(\.\.//?)+")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$block_file_injections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"[a-zA-Z0-9_]=/([a-z0-9_.]//?)+")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$block_file_injections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($block_file_injections = 1)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return 448;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$block_common_exploits 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"(&lt;|%3C).*script.*(&gt;|%3E)")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$block_common_exploits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"GLOBALS(=|\[|\%[0-9A-Z]{0,2})")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$block_common_exploits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"_REQUEST(=|\[|\%[0-9A-Z]{0,2})")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$block_common_exploits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"proc/self/environ")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$block_common_exploits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"mosConfig_[a-zA-Z_]{1,21}(=|\%3D)")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$block_common_exploits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"base64_(en|de)code\(.*\)")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$block_common_exploits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($block_common_exploits = 1)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$block_spam 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"\b(ultram|unicauca|valium|viagra|vicodin|xanax|ypxaieo)\b")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$block_spam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"\b(erections|hoodia|huronriveracres|impotence|levitra|libido)\b")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$block_spam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"\b(ambien|blue\spill|cialis|cocaine|ejaculation|erectile)\b")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$block_spam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($query_string ~ "\b(lipitor|phentermin|pro[sz]ac|sandyauer|tramadol|troyhamby)\b")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$block_spam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($block_spam = 1)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"Wget")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Disable Akeeba Remote Control 2.5 and earlier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"Indy Library")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Common bandwidth hoggers and hacking tools.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"libwww-perl")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"GetRight")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"GetWeb!")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"Go!Zilla")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"Download Demon")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"Go-Ahead-Got-It")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"TurnitinBot")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($http_user_agent ~ "GrabNet")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set $block_user_agents 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if ($block_user_agents = 1)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return 444;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###end####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</w:t>
      </w:r>
      <w:r>
        <w:rPr/>
        <w:t>location ~ ^/list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#</w:t>
      </w:r>
      <w:r>
        <w:rPr/>
        <w:t>如果后端的服务器返回</w:t>
      </w:r>
      <w:r>
        <w:rPr/>
        <w:t>502</w:t>
      </w:r>
      <w:r>
        <w:rPr/>
        <w:t>、</w:t>
      </w:r>
      <w:r>
        <w:rPr/>
        <w:t>504</w:t>
      </w:r>
      <w:r>
        <w:rPr/>
        <w:t>、执行超时等错误，自动将请求转发到</w:t>
      </w:r>
      <w:r>
        <w:rPr/>
        <w:t>upstream</w:t>
      </w:r>
      <w:r>
        <w:rPr/>
        <w:t>负载均衡池中的另一台服务器，实现故障转移。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proxy_next_upstream http_502 http_504 error timeout invalid_header;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proxy_cache cache_one;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#</w:t>
      </w:r>
      <w:r>
        <w:rPr/>
        <w:t>对不同的</w:t>
      </w:r>
      <w:r>
        <w:rPr/>
        <w:t>HTTP</w:t>
      </w:r>
      <w:r>
        <w:rPr/>
        <w:t>状态码设置不同的缓存时间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proxy_cache_valid  200 301 302 304 1d;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#proxy_cache_valid  any 1d;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#</w:t>
      </w:r>
      <w:r>
        <w:rPr/>
        <w:t>以域名、</w:t>
      </w:r>
      <w:r>
        <w:rPr/>
        <w:t>URI</w:t>
      </w:r>
      <w:r>
        <w:rPr/>
        <w:t>、参数组合成</w:t>
      </w:r>
      <w:r>
        <w:rPr/>
        <w:t>Web</w:t>
      </w:r>
      <w:r>
        <w:rPr/>
        <w:t>缓存的</w:t>
      </w:r>
      <w:r>
        <w:rPr/>
        <w:t>Key</w:t>
      </w:r>
      <w:r>
        <w:rPr/>
        <w:t>值，</w:t>
      </w:r>
      <w:r>
        <w:rPr/>
        <w:t>Nginx</w:t>
      </w:r>
      <w:r>
        <w:rPr/>
        <w:t>根据</w:t>
      </w:r>
      <w:r>
        <w:rPr/>
        <w:t>Key</w:t>
      </w:r>
      <w:r>
        <w:rPr/>
        <w:t>值哈希，存储缓存内容到二级缓存目录内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proxy_cache_key $host$uri$is_args$args;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proxy_set_header Host  $host;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proxy_set_header X-Forwarded-For  $remote_addr;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proxy_ignore_headers "Cache-Control" "Expires" "Set-Cookie";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#proxy_ignore_headers Set-Cookie;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#proxy_hide_header Set-Cookie;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proxy_pass http://backend_server;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</w:t>
      </w:r>
      <w:r>
        <w:rPr/>
        <w:t>add_header      Nginx-Cache     "$upstream_cache_status  from  km";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</w:t>
      </w:r>
      <w:r>
        <w:rPr/>
        <w:t>expires      1d;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access_log  /data1/logs/abc.com.log access;    #nginx</w:t>
      </w:r>
      <w:r>
        <w:rPr/>
        <w:t>访问日志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-----------------------ssl</w:t>
      </w:r>
      <w:r>
        <w:rPr/>
        <w:t>（</w:t>
      </w:r>
      <w:r>
        <w:rPr/>
        <w:t>https</w:t>
      </w:r>
      <w:r>
        <w:rPr/>
        <w:t>）相关</w:t>
      </w:r>
      <w:r>
        <w:rPr/>
        <w:t>------------------------------------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server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listen 13820; #</w:t>
      </w:r>
      <w:r>
        <w:rPr/>
        <w:t>监听端口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server_name localhost;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 xml:space="preserve">charset utf-8; #gbk,utf-8,gb2312,gb18030 </w:t>
      </w:r>
      <w:r>
        <w:rPr/>
        <w:t>可以实现多种编码识别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 on; #</w:t>
      </w:r>
      <w:r>
        <w:rPr/>
        <w:t>开启</w:t>
      </w:r>
      <w:r>
        <w:rPr/>
        <w:t>ssl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ssl_certificate /ls/app/nginx/conf/mgmtxiangqiankeys/server.crt; #</w:t>
      </w:r>
      <w:r>
        <w:rPr/>
        <w:t>服务的证书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ssl_certificate_key /ls/app/nginx/conf/mgmtxiangqiankeys/server.key; #</w:t>
      </w:r>
      <w:r>
        <w:rPr/>
        <w:t>服务端</w:t>
      </w:r>
      <w:r>
        <w:rPr/>
        <w:t>key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ssl_client_certificate /ls/app/nginx/conf/mgmtxiangqiankeys/ca.crt; #</w:t>
      </w:r>
      <w:r>
        <w:rPr/>
        <w:t>客户端证书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ssl_session_timeout 5m; #session</w:t>
      </w:r>
      <w:r>
        <w:rPr/>
        <w:t>超时时间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 xml:space="preserve">ssl_verify_client on; # </w:t>
      </w:r>
      <w:r>
        <w:rPr/>
        <w:t xml:space="preserve">开户客户端证书验证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ssl_protocols SSLv2 SSLv3 TLSv1; #</w:t>
      </w:r>
      <w:r>
        <w:rPr/>
        <w:t>允许</w:t>
      </w:r>
      <w:r>
        <w:rPr/>
        <w:t>SSL</w:t>
      </w:r>
      <w:r>
        <w:rPr/>
        <w:t xml:space="preserve">协议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ssl_ciphers ALL:!ADH:!EXPORT56:RC4+RSA:+HIGH:+MEDIUM:+LOW:+SSLv2:+EXP; #</w:t>
      </w:r>
      <w:r>
        <w:rPr/>
        <w:t>加密算法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ssl_prefer_server_ciphers on; #</w:t>
      </w:r>
      <w:r>
        <w:rPr/>
        <w:t>启动加密算法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access_log /lw/logs/nginx/dataadmin.test.com.ssl.access.log access ; #</w:t>
      </w:r>
      <w:r>
        <w:rPr/>
        <w:t>日志格式及日志存放路径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　　</w:t>
      </w:r>
      <w:r>
        <w:rPr/>
        <w:t>error_log /lw/logs/nginx/dataadmin.test.com.ssl.error.log; #</w:t>
      </w:r>
      <w:r>
        <w:rPr/>
        <w:t>错误日志存放路径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-------------------------------------------------------------------------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0"/>
      <w:sz w:val="21"/>
      <w:szCs w:val="24"/>
      <w:lang w:val="en-US" w:eastAsia="zh-CN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Application>LibreOffice/6.1.2.1$Linux_X86_64 LibreOffice_project/65905a128db06ba48db947242809d14d3f9a93fe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2018-09-06T16:22:00Z</dcterms:created>
  <dc:creator>root</dc:creator>
  <dc:description/>
  <dc:language>zh-CN</dc:language>
  <cp:lastModifiedBy>root </cp:lastModifiedBy>
  <dcterms:modified xsi:type="dcterms:W3CDTF">2018-10-30T16:16:42Z</dcterms:modified>
  <cp:revision>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