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8F0" w:rsidRPr="00A918F0" w:rsidRDefault="00A918F0" w:rsidP="00A918F0">
      <w:pPr>
        <w:rPr>
          <w:rFonts w:eastAsia="Times New Roman" w:cs="Times New Roman"/>
          <w:sz w:val="24"/>
          <w:szCs w:val="24"/>
          <w:lang w:eastAsia="es-ES"/>
        </w:rPr>
      </w:pPr>
      <w:r w:rsidRPr="00A918F0">
        <w:rPr>
          <w:rFonts w:eastAsia="Times New Roman" w:cs="Times New Roman"/>
          <w:sz w:val="24"/>
          <w:szCs w:val="24"/>
          <w:lang w:eastAsia="es-ES"/>
        </w:rPr>
        <w:t xml:space="preserve">Modificar la calculadora del ejemplo anterior para que realice todos sus accesos a elementos DOM y toda la gestión de eventos con las funciones de la librería </w:t>
      </w:r>
      <w:proofErr w:type="spellStart"/>
      <w:r w:rsidRPr="00A918F0">
        <w:rPr>
          <w:rFonts w:eastAsia="Times New Roman" w:cs="Times New Roman"/>
          <w:sz w:val="24"/>
          <w:szCs w:val="24"/>
          <w:lang w:eastAsia="es-ES"/>
        </w:rPr>
        <w:t>jQuery</w:t>
      </w:r>
      <w:proofErr w:type="spellEnd"/>
      <w:r w:rsidRPr="00A918F0">
        <w:rPr>
          <w:rFonts w:eastAsia="Times New Roman" w:cs="Times New Roman"/>
          <w:sz w:val="24"/>
          <w:szCs w:val="24"/>
          <w:lang w:eastAsia="es-ES"/>
        </w:rPr>
        <w:t>.</w:t>
      </w:r>
    </w:p>
    <w:p w:rsidR="00A918F0" w:rsidRPr="00A918F0" w:rsidRDefault="00A918F0" w:rsidP="00A918F0">
      <w:pPr>
        <w:rPr>
          <w:rFonts w:eastAsia="Times New Roman" w:cs="Times New Roman"/>
          <w:sz w:val="24"/>
          <w:szCs w:val="24"/>
          <w:lang w:eastAsia="es-ES"/>
        </w:rPr>
      </w:pPr>
      <w:r w:rsidRPr="00A918F0">
        <w:rPr>
          <w:rFonts w:eastAsia="Times New Roman" w:cs="Times New Roman"/>
          <w:sz w:val="24"/>
          <w:szCs w:val="24"/>
          <w:lang w:eastAsia="es-ES"/>
        </w:rPr>
        <w:t>La calculadora debe mostrar al principio el título:</w:t>
      </w:r>
    </w:p>
    <w:p w:rsidR="00A918F0" w:rsidRPr="00A918F0" w:rsidRDefault="00A918F0" w:rsidP="00A918F0">
      <w:pPr>
        <w:rPr>
          <w:rFonts w:eastAsia="Times New Roman" w:cs="Times New Roman"/>
          <w:sz w:val="24"/>
          <w:szCs w:val="24"/>
          <w:lang w:eastAsia="es-ES"/>
        </w:rPr>
      </w:pPr>
      <w:r w:rsidRPr="00A918F0">
        <w:rPr>
          <w:rFonts w:eastAsia="Times New Roman" w:cs="Times New Roman"/>
          <w:sz w:val="24"/>
          <w:szCs w:val="24"/>
          <w:lang w:eastAsia="es-ES"/>
        </w:rPr>
        <w:t>“Buenos días, bienvenido a la calculadora de &lt;nombre y apellido de la persona&gt;”</w:t>
      </w:r>
    </w:p>
    <w:p w:rsidR="00A918F0" w:rsidRPr="00A918F0" w:rsidRDefault="00A918F0" w:rsidP="00A918F0">
      <w:pPr>
        <w:rPr>
          <w:rFonts w:eastAsia="Times New Roman" w:cs="Times New Roman"/>
          <w:sz w:val="24"/>
          <w:szCs w:val="24"/>
          <w:lang w:eastAsia="es-ES"/>
        </w:rPr>
      </w:pPr>
      <w:r w:rsidRPr="00A918F0">
        <w:rPr>
          <w:rFonts w:eastAsia="Times New Roman" w:cs="Times New Roman"/>
          <w:sz w:val="24"/>
          <w:szCs w:val="24"/>
          <w:lang w:eastAsia="es-ES"/>
        </w:rPr>
        <w:t>Integrar además en una sola calculadora los siguientes botones de operaciones matemáticas:</w:t>
      </w:r>
    </w:p>
    <w:p w:rsidR="00A918F0" w:rsidRPr="00A918F0" w:rsidRDefault="00A918F0" w:rsidP="00A918F0">
      <w:pPr>
        <w:rPr>
          <w:rFonts w:eastAsia="Times New Roman" w:cs="Times New Roman"/>
          <w:sz w:val="24"/>
          <w:szCs w:val="24"/>
          <w:lang w:eastAsia="es-ES"/>
        </w:rPr>
      </w:pPr>
      <w:r w:rsidRPr="00A918F0">
        <w:rPr>
          <w:rFonts w:eastAsia="Times New Roman" w:cs="Times New Roman"/>
          <w:sz w:val="24"/>
          <w:szCs w:val="24"/>
          <w:lang w:eastAsia="es-ES"/>
        </w:rPr>
        <w:t>1) Operaciones unitarias (con un solo operando): </w:t>
      </w:r>
      <w:r w:rsidRPr="00A918F0">
        <w:rPr>
          <w:rFonts w:eastAsia="Times New Roman" w:cs="Times New Roman"/>
          <w:sz w:val="24"/>
          <w:szCs w:val="24"/>
          <w:lang w:eastAsia="es-ES"/>
        </w:rPr>
        <w:br/>
        <w:t>1.1) x^2 (número elevado al cuadrado)</w:t>
      </w:r>
      <w:r w:rsidRPr="00A918F0">
        <w:rPr>
          <w:rFonts w:eastAsia="Times New Roman" w:cs="Times New Roman"/>
          <w:sz w:val="24"/>
          <w:szCs w:val="24"/>
          <w:lang w:eastAsia="es-ES"/>
        </w:rPr>
        <w:br/>
        <w:t>1.2) 1/x (inverso del número)</w:t>
      </w:r>
      <w:r w:rsidRPr="00A918F0">
        <w:rPr>
          <w:rFonts w:eastAsia="Times New Roman" w:cs="Times New Roman"/>
          <w:sz w:val="24"/>
          <w:szCs w:val="24"/>
          <w:lang w:eastAsia="es-ES"/>
        </w:rPr>
        <w:br/>
        <w:t xml:space="preserve">1.3) </w:t>
      </w:r>
      <w:proofErr w:type="spellStart"/>
      <w:r w:rsidRPr="00A918F0">
        <w:rPr>
          <w:rFonts w:eastAsia="Times New Roman" w:cs="Times New Roman"/>
          <w:sz w:val="24"/>
          <w:szCs w:val="24"/>
          <w:lang w:eastAsia="es-ES"/>
        </w:rPr>
        <w:t>sqrt</w:t>
      </w:r>
      <w:proofErr w:type="spellEnd"/>
      <w:r w:rsidRPr="00A918F0">
        <w:rPr>
          <w:rFonts w:eastAsia="Times New Roman" w:cs="Times New Roman"/>
          <w:sz w:val="24"/>
          <w:szCs w:val="24"/>
          <w:lang w:eastAsia="es-ES"/>
        </w:rPr>
        <w:t>(x) (</w:t>
      </w:r>
      <w:proofErr w:type="spellStart"/>
      <w:r w:rsidRPr="00A918F0">
        <w:rPr>
          <w:rFonts w:eastAsia="Times New Roman" w:cs="Times New Roman"/>
          <w:sz w:val="24"/>
          <w:szCs w:val="24"/>
          <w:lang w:eastAsia="es-ES"/>
        </w:rPr>
        <w:t>raiz</w:t>
      </w:r>
      <w:proofErr w:type="spellEnd"/>
      <w:r w:rsidRPr="00A918F0">
        <w:rPr>
          <w:rFonts w:eastAsia="Times New Roman" w:cs="Times New Roman"/>
          <w:sz w:val="24"/>
          <w:szCs w:val="24"/>
          <w:lang w:eastAsia="es-ES"/>
        </w:rPr>
        <w:t xml:space="preserve"> cuadrada del número)</w:t>
      </w:r>
      <w:r w:rsidRPr="00A918F0">
        <w:rPr>
          <w:rFonts w:eastAsia="Times New Roman" w:cs="Times New Roman"/>
          <w:sz w:val="24"/>
          <w:szCs w:val="24"/>
          <w:lang w:eastAsia="es-ES"/>
        </w:rPr>
        <w:br/>
        <w:t xml:space="preserve">1.4) </w:t>
      </w:r>
      <w:proofErr w:type="spellStart"/>
      <w:r w:rsidRPr="00A918F0">
        <w:rPr>
          <w:rFonts w:eastAsia="Times New Roman" w:cs="Times New Roman"/>
          <w:sz w:val="24"/>
          <w:szCs w:val="24"/>
          <w:lang w:eastAsia="es-ES"/>
        </w:rPr>
        <w:t>parte_entera</w:t>
      </w:r>
      <w:proofErr w:type="spellEnd"/>
      <w:r w:rsidRPr="00A918F0">
        <w:rPr>
          <w:rFonts w:eastAsia="Times New Roman" w:cs="Times New Roman"/>
          <w:sz w:val="24"/>
          <w:szCs w:val="24"/>
          <w:lang w:eastAsia="es-ES"/>
        </w:rPr>
        <w:t xml:space="preserve">(x) (parte entera de x: si x es positivo devuelve </w:t>
      </w:r>
      <w:proofErr w:type="spellStart"/>
      <w:r w:rsidRPr="00A918F0">
        <w:rPr>
          <w:rFonts w:eastAsia="Times New Roman" w:cs="Times New Roman"/>
          <w:sz w:val="24"/>
          <w:szCs w:val="24"/>
          <w:lang w:eastAsia="es-ES"/>
        </w:rPr>
        <w:t>Math.floor</w:t>
      </w:r>
      <w:proofErr w:type="spellEnd"/>
      <w:r w:rsidRPr="00A918F0">
        <w:rPr>
          <w:rFonts w:eastAsia="Times New Roman" w:cs="Times New Roman"/>
          <w:sz w:val="24"/>
          <w:szCs w:val="24"/>
          <w:lang w:eastAsia="es-ES"/>
        </w:rPr>
        <w:t>(x) y si es negativo devuelve -</w:t>
      </w:r>
      <w:proofErr w:type="spellStart"/>
      <w:r w:rsidRPr="00A918F0">
        <w:rPr>
          <w:rFonts w:eastAsia="Times New Roman" w:cs="Times New Roman"/>
          <w:sz w:val="24"/>
          <w:szCs w:val="24"/>
          <w:lang w:eastAsia="es-ES"/>
        </w:rPr>
        <w:t>Math.ceil</w:t>
      </w:r>
      <w:proofErr w:type="spellEnd"/>
      <w:r w:rsidRPr="00A918F0">
        <w:rPr>
          <w:rFonts w:eastAsia="Times New Roman" w:cs="Times New Roman"/>
          <w:sz w:val="24"/>
          <w:szCs w:val="24"/>
          <w:lang w:eastAsia="es-ES"/>
        </w:rPr>
        <w:t>(x))</w:t>
      </w:r>
      <w:r w:rsidRPr="00A918F0">
        <w:rPr>
          <w:rFonts w:eastAsia="Times New Roman" w:cs="Times New Roman"/>
          <w:sz w:val="24"/>
          <w:szCs w:val="24"/>
          <w:lang w:eastAsia="es-ES"/>
        </w:rPr>
        <w:br/>
        <w:t>1.5) 2^n (potencia n del número 2)</w:t>
      </w:r>
      <w:r w:rsidRPr="00A918F0">
        <w:rPr>
          <w:rFonts w:eastAsia="Times New Roman" w:cs="Times New Roman"/>
          <w:sz w:val="24"/>
          <w:szCs w:val="24"/>
          <w:lang w:eastAsia="es-ES"/>
        </w:rPr>
        <w:br/>
        <w:t>1.6) n! (factorial del número n: n*(n-1)*(n-2)*...*3*2*1) </w:t>
      </w:r>
    </w:p>
    <w:p w:rsidR="00A918F0" w:rsidRPr="00A918F0" w:rsidRDefault="00A918F0" w:rsidP="00A918F0">
      <w:pPr>
        <w:rPr>
          <w:rFonts w:eastAsia="Times New Roman" w:cs="Times New Roman"/>
          <w:sz w:val="24"/>
          <w:szCs w:val="24"/>
          <w:lang w:eastAsia="es-ES"/>
        </w:rPr>
      </w:pPr>
      <w:r w:rsidRPr="00A918F0">
        <w:rPr>
          <w:rFonts w:eastAsia="Times New Roman" w:cs="Times New Roman"/>
          <w:sz w:val="24"/>
          <w:szCs w:val="24"/>
          <w:lang w:eastAsia="es-ES"/>
        </w:rPr>
        <w:t xml:space="preserve">2) Operaciones binarias (con dos </w:t>
      </w:r>
      <w:proofErr w:type="spellStart"/>
      <w:r w:rsidRPr="00A918F0">
        <w:rPr>
          <w:rFonts w:eastAsia="Times New Roman" w:cs="Times New Roman"/>
          <w:sz w:val="24"/>
          <w:szCs w:val="24"/>
          <w:lang w:eastAsia="es-ES"/>
        </w:rPr>
        <w:t>operandos</w:t>
      </w:r>
      <w:proofErr w:type="spellEnd"/>
      <w:r w:rsidRPr="00A918F0">
        <w:rPr>
          <w:rFonts w:eastAsia="Times New Roman" w:cs="Times New Roman"/>
          <w:sz w:val="24"/>
          <w:szCs w:val="24"/>
          <w:lang w:eastAsia="es-ES"/>
        </w:rPr>
        <w:t>):</w:t>
      </w:r>
      <w:r w:rsidRPr="00A918F0">
        <w:rPr>
          <w:rFonts w:eastAsia="Times New Roman" w:cs="Times New Roman"/>
          <w:sz w:val="24"/>
          <w:szCs w:val="24"/>
          <w:lang w:eastAsia="es-ES"/>
        </w:rPr>
        <w:br/>
        <w:t>2.1) +. -. *, / (</w:t>
      </w:r>
      <w:proofErr w:type="gramStart"/>
      <w:r w:rsidRPr="00A918F0">
        <w:rPr>
          <w:rFonts w:eastAsia="Times New Roman" w:cs="Times New Roman"/>
          <w:sz w:val="24"/>
          <w:szCs w:val="24"/>
          <w:lang w:eastAsia="es-ES"/>
        </w:rPr>
        <w:t>suma</w:t>
      </w:r>
      <w:proofErr w:type="gramEnd"/>
      <w:r w:rsidRPr="00A918F0">
        <w:rPr>
          <w:rFonts w:eastAsia="Times New Roman" w:cs="Times New Roman"/>
          <w:sz w:val="24"/>
          <w:szCs w:val="24"/>
          <w:lang w:eastAsia="es-ES"/>
        </w:rPr>
        <w:t>, resta, multiplicación y división)</w:t>
      </w:r>
      <w:r w:rsidRPr="00A918F0">
        <w:rPr>
          <w:rFonts w:eastAsia="Times New Roman" w:cs="Times New Roman"/>
          <w:sz w:val="24"/>
          <w:szCs w:val="24"/>
          <w:lang w:eastAsia="es-ES"/>
        </w:rPr>
        <w:br/>
        <w:t xml:space="preserve">2.2) </w:t>
      </w:r>
      <w:proofErr w:type="spellStart"/>
      <w:r w:rsidRPr="00A918F0">
        <w:rPr>
          <w:rFonts w:eastAsia="Times New Roman" w:cs="Times New Roman"/>
          <w:sz w:val="24"/>
          <w:szCs w:val="24"/>
          <w:lang w:eastAsia="es-ES"/>
        </w:rPr>
        <w:t>x^y</w:t>
      </w:r>
      <w:proofErr w:type="spellEnd"/>
      <w:r w:rsidRPr="00A918F0">
        <w:rPr>
          <w:rFonts w:eastAsia="Times New Roman" w:cs="Times New Roman"/>
          <w:sz w:val="24"/>
          <w:szCs w:val="24"/>
          <w:lang w:eastAsia="es-ES"/>
        </w:rPr>
        <w:t xml:space="preserve"> (x elevado a y)</w:t>
      </w:r>
    </w:p>
    <w:p w:rsidR="00A918F0" w:rsidRPr="00A918F0" w:rsidRDefault="00A918F0" w:rsidP="00A918F0">
      <w:pPr>
        <w:rPr>
          <w:rFonts w:eastAsia="Times New Roman" w:cs="Times New Roman"/>
          <w:sz w:val="24"/>
          <w:szCs w:val="24"/>
          <w:lang w:eastAsia="es-ES"/>
        </w:rPr>
      </w:pPr>
      <w:r w:rsidRPr="00A918F0">
        <w:rPr>
          <w:rFonts w:eastAsia="Times New Roman" w:cs="Times New Roman"/>
          <w:sz w:val="24"/>
          <w:szCs w:val="24"/>
          <w:lang w:eastAsia="es-ES"/>
        </w:rPr>
        <w:t xml:space="preserve">3) Operaciones con n </w:t>
      </w:r>
      <w:proofErr w:type="spellStart"/>
      <w:r w:rsidRPr="00A918F0">
        <w:rPr>
          <w:rFonts w:eastAsia="Times New Roman" w:cs="Times New Roman"/>
          <w:sz w:val="24"/>
          <w:szCs w:val="24"/>
          <w:lang w:eastAsia="es-ES"/>
        </w:rPr>
        <w:t>operandos</w:t>
      </w:r>
      <w:proofErr w:type="spellEnd"/>
      <w:r w:rsidRPr="00A918F0">
        <w:rPr>
          <w:rFonts w:eastAsia="Times New Roman" w:cs="Times New Roman"/>
          <w:sz w:val="24"/>
          <w:szCs w:val="24"/>
          <w:lang w:eastAsia="es-ES"/>
        </w:rPr>
        <w:t xml:space="preserve"> introducidos en formato CSV:</w:t>
      </w:r>
      <w:r w:rsidRPr="00A918F0">
        <w:rPr>
          <w:rFonts w:eastAsia="Times New Roman" w:cs="Times New Roman"/>
          <w:sz w:val="24"/>
          <w:szCs w:val="24"/>
          <w:lang w:eastAsia="es-ES"/>
        </w:rPr>
        <w:br/>
        <w:t>3.1)  sumatorio(x) (sumatorio de n números)</w:t>
      </w:r>
      <w:r w:rsidRPr="00A918F0">
        <w:rPr>
          <w:rFonts w:eastAsia="Times New Roman" w:cs="Times New Roman"/>
          <w:sz w:val="24"/>
          <w:szCs w:val="24"/>
          <w:lang w:eastAsia="es-ES"/>
        </w:rPr>
        <w:br/>
        <w:t>3.2) producto(x) (producto de n números)</w:t>
      </w:r>
    </w:p>
    <w:p w:rsidR="00A918F0" w:rsidRPr="00A918F0" w:rsidRDefault="00A918F0" w:rsidP="00A918F0">
      <w:pPr>
        <w:rPr>
          <w:rFonts w:eastAsia="Times New Roman" w:cs="Times New Roman"/>
          <w:sz w:val="24"/>
          <w:szCs w:val="24"/>
          <w:lang w:eastAsia="es-ES"/>
        </w:rPr>
      </w:pPr>
      <w:r w:rsidRPr="00A918F0">
        <w:rPr>
          <w:rFonts w:eastAsia="Times New Roman" w:cs="Times New Roman"/>
          <w:sz w:val="24"/>
          <w:szCs w:val="24"/>
          <w:lang w:eastAsia="es-ES"/>
        </w:rPr>
        <w:t>Subir dicha aplicación a la cuenta de neocities.org</w:t>
      </w:r>
    </w:p>
    <w:p w:rsidR="001D7B65" w:rsidRDefault="001D7B65">
      <w:bookmarkStart w:id="0" w:name="_GoBack"/>
      <w:bookmarkEnd w:id="0"/>
    </w:p>
    <w:sectPr w:rsidR="001D7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26"/>
    <w:rsid w:val="001D7B65"/>
    <w:rsid w:val="003B583C"/>
    <w:rsid w:val="0068279C"/>
    <w:rsid w:val="00864026"/>
    <w:rsid w:val="00A256E9"/>
    <w:rsid w:val="00A918F0"/>
    <w:rsid w:val="00C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Llarena Borges</dc:creator>
  <cp:keywords/>
  <dc:description/>
  <cp:lastModifiedBy>Ezequiel Llarena Borges</cp:lastModifiedBy>
  <cp:revision>8</cp:revision>
  <dcterms:created xsi:type="dcterms:W3CDTF">2016-04-04T01:23:00Z</dcterms:created>
  <dcterms:modified xsi:type="dcterms:W3CDTF">2016-04-08T23:03:00Z</dcterms:modified>
</cp:coreProperties>
</file>