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72612" w14:textId="5A2CD7DC" w:rsidR="00574342" w:rsidRDefault="002B49EA">
      <w:pPr>
        <w:rPr>
          <w:rFonts w:ascii="Arial" w:hAnsi="Arial" w:cs="Arial"/>
          <w:sz w:val="56"/>
          <w:szCs w:val="56"/>
        </w:rPr>
      </w:pPr>
      <w:r w:rsidRPr="002B49EA">
        <w:rPr>
          <w:rFonts w:ascii="Arial" w:hAnsi="Arial" w:cs="Arial"/>
          <w:sz w:val="56"/>
          <w:szCs w:val="56"/>
        </w:rPr>
        <w:t xml:space="preserve">O Curso de Python está de volta no seu </w:t>
      </w:r>
      <w:r w:rsidRPr="002B49EA">
        <w:rPr>
          <w:rFonts w:ascii="Arial" w:hAnsi="Arial" w:cs="Arial"/>
          <w:sz w:val="56"/>
          <w:szCs w:val="56"/>
          <w:highlight w:val="yellow"/>
        </w:rPr>
        <w:t>Mundo 2</w:t>
      </w:r>
      <w:r w:rsidRPr="002B49EA">
        <w:rPr>
          <w:rFonts w:ascii="Arial" w:hAnsi="Arial" w:cs="Arial"/>
          <w:sz w:val="56"/>
          <w:szCs w:val="56"/>
        </w:rPr>
        <w:t xml:space="preserve"> e vai falar sobre Estruturas de Controle da linguagem: if.. elif.. else, for e while.</w:t>
      </w:r>
    </w:p>
    <w:p w14:paraId="22FA326D" w14:textId="77777777" w:rsidR="00FB4D10" w:rsidRDefault="00FB4D10">
      <w:pPr>
        <w:rPr>
          <w:rFonts w:ascii="Arial" w:hAnsi="Arial" w:cs="Arial"/>
          <w:sz w:val="56"/>
          <w:szCs w:val="56"/>
        </w:rPr>
      </w:pPr>
    </w:p>
    <w:p w14:paraId="182A9278" w14:textId="77777777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  <w:highlight w:val="yellow"/>
        </w:rPr>
        <w:t>Aula 12 Condições Aninhadas</w:t>
      </w:r>
    </w:p>
    <w:p w14:paraId="06A4C7C2" w14:textId="05B9954A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</w:rPr>
        <w:t>Nessa aula, vamos aprender como criar estruturas condicionais aninhadas, usando os comandos if.. elif.. else em programas Python.</w:t>
      </w:r>
    </w:p>
    <w:p w14:paraId="6416B86D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6FFDE739" w14:textId="31AE75F0" w:rsidR="006A4712" w:rsidRDefault="006A4712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CEF545A" wp14:editId="5483C434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2CC8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2F4D164B" w14:textId="33B332E3" w:rsidR="00FD7D47" w:rsidRDefault="00FD7D47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CB3F053" wp14:editId="1E179365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D3FB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4A8396A9" w14:textId="3911A278" w:rsidR="00791970" w:rsidRDefault="00791970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492A4B7" wp14:editId="38C5F97E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8FC5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4291ABF1" w14:textId="3441BE8A" w:rsidR="00FB4D10" w:rsidRPr="002B49EA" w:rsidRDefault="006A4712">
      <w:pPr>
        <w:rPr>
          <w:rFonts w:ascii="Arial" w:hAnsi="Arial" w:cs="Arial"/>
          <w:sz w:val="56"/>
          <w:szCs w:val="56"/>
        </w:rPr>
      </w:pPr>
      <w:r>
        <w:rPr>
          <w:rFonts w:ascii="Arial" w:hAnsi="Arial" w:cs="Arial"/>
          <w:sz w:val="56"/>
          <w:szCs w:val="56"/>
        </w:rPr>
        <w:t xml:space="preserve"> </w:t>
      </w:r>
    </w:p>
    <w:sectPr w:rsidR="00FB4D10" w:rsidRPr="002B49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7BC"/>
    <w:rsid w:val="001B6CA3"/>
    <w:rsid w:val="002B49EA"/>
    <w:rsid w:val="00440E98"/>
    <w:rsid w:val="00574342"/>
    <w:rsid w:val="006A4712"/>
    <w:rsid w:val="00791970"/>
    <w:rsid w:val="00D877BC"/>
    <w:rsid w:val="00D9238C"/>
    <w:rsid w:val="00FB4D10"/>
    <w:rsid w:val="00FD7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B9A9"/>
  <w15:chartTrackingRefBased/>
  <w15:docId w15:val="{C2F1E274-E986-40BB-8760-687872511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7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7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7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7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7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7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7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7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7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7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7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7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77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77B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7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77B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7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7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7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7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7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7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7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77B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77B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77B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7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77B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7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47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5</cp:revision>
  <dcterms:created xsi:type="dcterms:W3CDTF">2026-02-08T11:37:00Z</dcterms:created>
  <dcterms:modified xsi:type="dcterms:W3CDTF">2026-02-08T13:33:00Z</dcterms:modified>
</cp:coreProperties>
</file>