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50FB5D2E"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50FB5D2E"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50FB5D2E" w:rsidRDefault="00E769D9" w14:paraId="49150035" w14:textId="219144FC">
            <w:pPr>
              <w:pStyle w:val="Normal"/>
              <w:pBdr>
                <w:top w:val="nil" w:color="000000" w:sz="0" w:space="0"/>
                <w:left w:val="nil" w:color="000000" w:sz="0" w:space="0"/>
                <w:bottom w:val="nil" w:color="000000" w:sz="0" w:space="0"/>
                <w:right w:val="nil" w:color="000000" w:sz="0" w:space="0"/>
                <w:between w:val="nil" w:color="000000" w:sz="0" w:space="0"/>
              </w:pBdr>
            </w:pPr>
            <w:r w:rsidRPr="50FB5D2E" w:rsidR="0D525F28">
              <w:rPr>
                <w:rFonts w:ascii="Calibri" w:hAnsi="Calibri" w:eastAsia="Calibri" w:cs="Calibri"/>
                <w:noProof w:val="0"/>
                <w:sz w:val="22"/>
                <w:szCs w:val="22"/>
                <w:lang w:val="en-US"/>
              </w:rPr>
              <w:t>Ensure that you validate input coming from any untrusted sources. Implementing proper input validation is crucial for minimizing software vulnerabilities. Exercise caution when dealing with external data sources, such as command line arguments, network interfaces, environmental variables, and user-controlled files. It's essential to be skeptical of the data received from these sources and perform thorough validation checks to mitigate potential security risks.</w:t>
            </w:r>
          </w:p>
        </w:tc>
      </w:tr>
      <w:tr w:rsidR="00381847" w:rsidTr="50FB5D2E"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50FB5D2E" w:rsidRDefault="00E769D9" w14:paraId="19D888A6" w14:textId="0BF3A38E">
            <w:pPr>
              <w:pStyle w:val="Normal"/>
              <w:pBdr>
                <w:top w:val="nil" w:color="000000" w:sz="0" w:space="0"/>
                <w:left w:val="nil" w:color="000000" w:sz="0" w:space="0"/>
                <w:bottom w:val="nil" w:color="000000" w:sz="0" w:space="0"/>
                <w:right w:val="nil" w:color="000000" w:sz="0" w:space="0"/>
                <w:between w:val="nil" w:color="000000" w:sz="0" w:space="0"/>
              </w:pBdr>
            </w:pPr>
            <w:r w:rsidR="69D3FE6C">
              <w:rPr/>
              <w:t>When compiling your code, make sure to enable the highest warning level provided by your compiler. Pay attention to the warnings generated and modify your code accordingly to address them [C MSC00-A, C++ MSC00-A]. Additionally, utilize static and dynamic analysis tools to identify and fix any other potential security vulnerabilities in your code.</w:t>
            </w:r>
          </w:p>
        </w:tc>
      </w:tr>
      <w:tr w:rsidR="00381847" w:rsidTr="50FB5D2E"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50FB5D2E" w:rsidRDefault="00E769D9" w14:paraId="1CD70579" w14:textId="1C6CEFD1">
            <w:pPr>
              <w:pStyle w:val="Normal"/>
              <w:pBdr>
                <w:top w:val="nil" w:color="000000" w:sz="0" w:space="0"/>
                <w:left w:val="nil" w:color="000000" w:sz="0" w:space="0"/>
                <w:bottom w:val="nil" w:color="000000" w:sz="0" w:space="0"/>
                <w:right w:val="nil" w:color="000000" w:sz="0" w:space="0"/>
                <w:between w:val="nil" w:color="000000" w:sz="0" w:space="0"/>
              </w:pBdr>
            </w:pPr>
            <w:r w:rsidRPr="50FB5D2E" w:rsidR="5412DC74">
              <w:rPr>
                <w:rFonts w:ascii="Calibri" w:hAnsi="Calibri" w:eastAsia="Calibri" w:cs="Calibri"/>
                <w:noProof w:val="0"/>
                <w:sz w:val="22"/>
                <w:szCs w:val="22"/>
                <w:lang w:val="en-US"/>
              </w:rPr>
              <w:t>Designing software with a focus on security involves implementing and enforcing security policies. One approach is to create a software architecture that supports these policies. For instance, if your system needs different levels of privileges at different stages, you can divide it into separate intercommunicating subsystems, each with its own suitable set of privileges. By doing so, you establish boundaries and control access, ensuring that each subsystem operates with the appropriate level of security.</w:t>
            </w:r>
          </w:p>
        </w:tc>
      </w:tr>
      <w:tr w:rsidR="00381847" w:rsidTr="50FB5D2E"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50FB5D2E" w:rsidRDefault="00E769D9" w14:paraId="296BB2E0" w14:textId="7DAF2DCE">
            <w:pPr>
              <w:pStyle w:val="Normal"/>
              <w:pBdr>
                <w:top w:val="nil" w:color="000000" w:sz="0" w:space="0"/>
                <w:left w:val="nil" w:color="000000" w:sz="0" w:space="0"/>
                <w:bottom w:val="nil" w:color="000000" w:sz="0" w:space="0"/>
                <w:right w:val="nil" w:color="000000" w:sz="0" w:space="0"/>
                <w:between w:val="nil" w:color="000000" w:sz="0" w:space="0"/>
              </w:pBdr>
            </w:pPr>
            <w:r w:rsidRPr="50FB5D2E" w:rsidR="4B05809C">
              <w:rPr>
                <w:rFonts w:ascii="Calibri" w:hAnsi="Calibri" w:eastAsia="Calibri" w:cs="Calibri"/>
                <w:noProof w:val="0"/>
                <w:sz w:val="22"/>
                <w:szCs w:val="22"/>
                <w:lang w:val="en-US"/>
              </w:rPr>
              <w:t>M</w:t>
            </w:r>
            <w:r w:rsidRPr="50FB5D2E" w:rsidR="7FBEEDC0">
              <w:rPr>
                <w:rFonts w:ascii="Calibri" w:hAnsi="Calibri" w:eastAsia="Calibri" w:cs="Calibri"/>
                <w:noProof w:val="0"/>
                <w:sz w:val="22"/>
                <w:szCs w:val="22"/>
                <w:lang w:val="en-US"/>
              </w:rPr>
              <w:t xml:space="preserve">aintain a simple and concise design [Saltzer 74, Saltzer 75]. Complexity in design raises the risk of errors during implementation, configuration, and usage. Moreover, as security mechanisms become more intricate, the effort </w:t>
            </w:r>
            <w:r w:rsidRPr="50FB5D2E" w:rsidR="7FBEEDC0">
              <w:rPr>
                <w:rFonts w:ascii="Calibri" w:hAnsi="Calibri" w:eastAsia="Calibri" w:cs="Calibri"/>
                <w:noProof w:val="0"/>
                <w:sz w:val="22"/>
                <w:szCs w:val="22"/>
                <w:lang w:val="en-US"/>
              </w:rPr>
              <w:t>required</w:t>
            </w:r>
            <w:r w:rsidRPr="50FB5D2E" w:rsidR="7FBEEDC0">
              <w:rPr>
                <w:rFonts w:ascii="Calibri" w:hAnsi="Calibri" w:eastAsia="Calibri" w:cs="Calibri"/>
                <w:noProof w:val="0"/>
                <w:sz w:val="22"/>
                <w:szCs w:val="22"/>
                <w:lang w:val="en-US"/>
              </w:rPr>
              <w:t xml:space="preserve"> to </w:t>
            </w:r>
            <w:r w:rsidRPr="50FB5D2E" w:rsidR="7FBEEDC0">
              <w:rPr>
                <w:rFonts w:ascii="Calibri" w:hAnsi="Calibri" w:eastAsia="Calibri" w:cs="Calibri"/>
                <w:noProof w:val="0"/>
                <w:sz w:val="22"/>
                <w:szCs w:val="22"/>
                <w:lang w:val="en-US"/>
              </w:rPr>
              <w:t>attain</w:t>
            </w:r>
            <w:r w:rsidRPr="50FB5D2E" w:rsidR="7FBEEDC0">
              <w:rPr>
                <w:rFonts w:ascii="Calibri" w:hAnsi="Calibri" w:eastAsia="Calibri" w:cs="Calibri"/>
                <w:noProof w:val="0"/>
                <w:sz w:val="22"/>
                <w:szCs w:val="22"/>
                <w:lang w:val="en-US"/>
              </w:rPr>
              <w:t xml:space="preserve"> a suitable level of assurance significantly escalates.</w:t>
            </w:r>
          </w:p>
        </w:tc>
      </w:tr>
      <w:tr w:rsidR="00381847" w:rsidTr="50FB5D2E"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50FB5D2E" w:rsidRDefault="00E769D9" w14:paraId="515937A9" w14:textId="3B4C095E">
            <w:pPr>
              <w:pStyle w:val="Normal"/>
              <w:pBdr>
                <w:top w:val="nil" w:color="000000" w:sz="0" w:space="0"/>
                <w:left w:val="nil" w:color="000000" w:sz="0" w:space="0"/>
                <w:bottom w:val="nil" w:color="000000" w:sz="0" w:space="0"/>
                <w:right w:val="nil" w:color="000000" w:sz="0" w:space="0"/>
                <w:between w:val="nil" w:color="000000" w:sz="0" w:space="0"/>
              </w:pBdr>
            </w:pPr>
            <w:r w:rsidRPr="50FB5D2E" w:rsidR="5C31FC61">
              <w:rPr>
                <w:rFonts w:ascii="Calibri" w:hAnsi="Calibri" w:eastAsia="Calibri" w:cs="Calibri"/>
                <w:noProof w:val="0"/>
                <w:sz w:val="22"/>
                <w:szCs w:val="22"/>
                <w:lang w:val="en-US"/>
              </w:rPr>
              <w:t>Ensure access decisions are based on permission rather than exclusion. By default, access should be denied, and the protection scheme should define the specific conditions under which access is allowed [Saltzer 74, Saltzer 75].</w:t>
            </w:r>
          </w:p>
        </w:tc>
      </w:tr>
      <w:tr w:rsidR="00381847" w:rsidTr="50FB5D2E"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50FB5D2E" w:rsidRDefault="00E769D9" w14:paraId="7247E8FC" w14:textId="26F00DF1">
            <w:pPr>
              <w:pStyle w:val="Normal"/>
              <w:pBdr>
                <w:top w:val="nil" w:color="000000" w:sz="0" w:space="0"/>
                <w:left w:val="nil" w:color="000000" w:sz="0" w:space="0"/>
                <w:bottom w:val="nil" w:color="000000" w:sz="0" w:space="0"/>
                <w:right w:val="nil" w:color="000000" w:sz="0" w:space="0"/>
                <w:between w:val="nil" w:color="000000" w:sz="0" w:space="0"/>
              </w:pBdr>
            </w:pPr>
            <w:r w:rsidRPr="50FB5D2E" w:rsidR="297B0E0F">
              <w:rPr>
                <w:rFonts w:ascii="Calibri" w:hAnsi="Calibri" w:eastAsia="Calibri" w:cs="Calibri"/>
                <w:noProof w:val="0"/>
                <w:sz w:val="22"/>
                <w:szCs w:val="22"/>
                <w:lang w:val="en-US"/>
              </w:rPr>
              <w:t>Allow processes to operate with the minimum required privileges to</w:t>
            </w:r>
            <w:r w:rsidRPr="50FB5D2E" w:rsidR="297B0E0F">
              <w:rPr>
                <w:rFonts w:ascii="Calibri" w:hAnsi="Calibri" w:eastAsia="Calibri" w:cs="Calibri"/>
                <w:noProof w:val="0"/>
                <w:sz w:val="22"/>
                <w:szCs w:val="22"/>
                <w:lang w:val="en-US"/>
              </w:rPr>
              <w:t xml:space="preserve"> accomplis</w:t>
            </w:r>
            <w:r w:rsidRPr="50FB5D2E" w:rsidR="297B0E0F">
              <w:rPr>
                <w:rFonts w:ascii="Calibri" w:hAnsi="Calibri" w:eastAsia="Calibri" w:cs="Calibri"/>
                <w:noProof w:val="0"/>
                <w:sz w:val="22"/>
                <w:szCs w:val="22"/>
                <w:lang w:val="en-US"/>
              </w:rPr>
              <w:t>h their tasks. Elevated permissions should only be</w:t>
            </w:r>
            <w:r w:rsidRPr="50FB5D2E" w:rsidR="297B0E0F">
              <w:rPr>
                <w:rFonts w:ascii="Calibri" w:hAnsi="Calibri" w:eastAsia="Calibri" w:cs="Calibri"/>
                <w:noProof w:val="0"/>
                <w:sz w:val="22"/>
                <w:szCs w:val="22"/>
                <w:lang w:val="en-US"/>
              </w:rPr>
              <w:t xml:space="preserve"> utilize</w:t>
            </w:r>
            <w:r w:rsidRPr="50FB5D2E" w:rsidR="297B0E0F">
              <w:rPr>
                <w:rFonts w:ascii="Calibri" w:hAnsi="Calibri" w:eastAsia="Calibri" w:cs="Calibri"/>
                <w:noProof w:val="0"/>
                <w:sz w:val="22"/>
                <w:szCs w:val="22"/>
                <w:lang w:val="en-US"/>
              </w:rPr>
              <w:t>d for the shortest duration necessary to complete privileged operations. By adopting this practice, the likelihood of attackers being able to execute unauthorized code with elevated privileges is reduced [Saltzer 74, Saltzer 75].</w:t>
            </w:r>
          </w:p>
        </w:tc>
      </w:tr>
      <w:tr w:rsidR="00381847" w:rsidTr="50FB5D2E"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50FB5D2E" w:rsidRDefault="00E769D9" w14:paraId="1EAAFE91" w14:textId="07D983D6">
            <w:pPr>
              <w:pStyle w:val="Normal"/>
              <w:pBdr>
                <w:top w:val="nil" w:color="000000" w:sz="0" w:space="0"/>
                <w:left w:val="nil" w:color="000000" w:sz="0" w:space="0"/>
                <w:bottom w:val="nil" w:color="000000" w:sz="0" w:space="0"/>
                <w:right w:val="nil" w:color="000000" w:sz="0" w:space="0"/>
                <w:between w:val="nil" w:color="000000" w:sz="0" w:space="0"/>
              </w:pBdr>
            </w:pPr>
            <w:r w:rsidRPr="50FB5D2E" w:rsidR="2FE1A473">
              <w:rPr>
                <w:rFonts w:ascii="Calibri" w:hAnsi="Calibri" w:eastAsia="Calibri" w:cs="Calibri"/>
                <w:noProof w:val="0"/>
                <w:sz w:val="22"/>
                <w:szCs w:val="22"/>
                <w:lang w:val="en-US"/>
              </w:rPr>
              <w:t>To ensure the security of complex subsystems, it is essential to sanitize all data before passing it to these subsystems. This applies particularly to command shells, relational databases, and commercial off-the-shelf (COTS) components. By doing so, you can mitigate the risk of attackers exploiting vulnerabilities through injection attacks such as SQL or command injection.</w:t>
            </w:r>
          </w:p>
        </w:tc>
      </w:tr>
      <w:tr w:rsidR="00381847" w:rsidTr="50FB5D2E"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50FB5D2E" w:rsidRDefault="00E769D9" w14:paraId="1A852539" w14:textId="17CAE2A4">
            <w:pPr>
              <w:pStyle w:val="Normal"/>
              <w:pBdr>
                <w:top w:val="nil" w:color="000000" w:sz="0" w:space="0"/>
                <w:left w:val="nil" w:color="000000" w:sz="0" w:space="0"/>
                <w:bottom w:val="nil" w:color="000000" w:sz="0" w:space="0"/>
                <w:right w:val="nil" w:color="000000" w:sz="0" w:space="0"/>
                <w:between w:val="nil" w:color="000000" w:sz="0" w:space="0"/>
              </w:pBdr>
            </w:pPr>
            <w:r w:rsidRPr="50FB5D2E" w:rsidR="23E9F1B9">
              <w:rPr>
                <w:rFonts w:ascii="Calibri" w:hAnsi="Calibri" w:eastAsia="Calibri" w:cs="Calibri"/>
                <w:noProof w:val="0"/>
                <w:sz w:val="22"/>
                <w:szCs w:val="22"/>
                <w:lang w:val="en-US"/>
              </w:rPr>
              <w:t>Employing multiple defensive measures is crucial for mitigating risks. By implementing a layered approach to security, vulnerabilities that may exist in one layer can be intercepted by subsequent layers, preventing them from being exploited or minimizing the impact of successful exploits. One way to achieve this is by combining secure programming practices with secure runtime environments. This combination reduces the chances of vulnerabilities present in the code at deployment from being exploited in the operational environment [Seacord 05].</w:t>
            </w:r>
          </w:p>
        </w:tc>
      </w:tr>
      <w:tr w:rsidR="00381847" w:rsidTr="50FB5D2E"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50FB5D2E" w:rsidRDefault="00E769D9" w14:paraId="1CD2AC55" w14:textId="70551AE8">
            <w:pPr>
              <w:pStyle w:val="Normal"/>
              <w:pBdr>
                <w:top w:val="nil" w:color="000000" w:sz="0" w:space="0"/>
                <w:left w:val="nil" w:color="000000" w:sz="0" w:space="0"/>
                <w:bottom w:val="nil" w:color="000000" w:sz="0" w:space="0"/>
                <w:right w:val="nil" w:color="000000" w:sz="0" w:space="0"/>
                <w:between w:val="nil" w:color="000000" w:sz="0" w:space="0"/>
              </w:pBdr>
            </w:pPr>
            <w:r w:rsidRPr="50FB5D2E" w:rsidR="1E0D6B69">
              <w:rPr>
                <w:rFonts w:ascii="Calibri" w:hAnsi="Calibri" w:eastAsia="Calibri" w:cs="Calibri"/>
                <w:noProof w:val="0"/>
                <w:sz w:val="22"/>
                <w:szCs w:val="22"/>
                <w:lang w:val="en-US"/>
              </w:rPr>
              <w:t>Utilizing robust quality assurance techniques can play a crucial role in detecting and mitigating vulnerabilities. Effective quality assurance programs should include practices such as fuzz testing, penetration testing, and source code audits. Incorporating independent security reviews can further enhance the security of systems. External reviewers offer an unbiased perspective, which can be valuable in uncovering and rectifying invalid assumptions [Seacord 05].</w:t>
            </w:r>
          </w:p>
        </w:tc>
      </w:tr>
      <w:tr w:rsidR="00381847" w:rsidTr="50FB5D2E"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50FB5D2E" w:rsidRDefault="00E769D9" w14:paraId="6BEB1647" w14:textId="7CC28297">
            <w:pPr>
              <w:pStyle w:val="Normal"/>
              <w:pBdr>
                <w:top w:val="nil" w:color="000000" w:sz="0" w:space="0"/>
                <w:left w:val="nil" w:color="000000" w:sz="0" w:space="0"/>
                <w:bottom w:val="nil" w:color="000000" w:sz="0" w:space="0"/>
                <w:right w:val="nil" w:color="000000" w:sz="0" w:space="0"/>
                <w:between w:val="nil" w:color="000000" w:sz="0" w:space="0"/>
              </w:pBdr>
            </w:pPr>
            <w:r w:rsidRPr="50FB5D2E" w:rsidR="31D19571">
              <w:rPr>
                <w:rFonts w:ascii="Calibri" w:hAnsi="Calibri" w:eastAsia="Calibri" w:cs="Calibri"/>
                <w:noProof w:val="0"/>
                <w:sz w:val="22"/>
                <w:szCs w:val="22"/>
                <w:lang w:val="en-US"/>
              </w:rPr>
              <w:t>Ensure the development process includes the establishment and implementation of a secure coding standard tailored to the specific programming language and platform being used. The coding standard should outline guidelines and best practices that focus on security considerations, aiming to prevent vulnerabilities and ensure the development of secure software.</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4A1FBB"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B4A1FBB" w:rsidRDefault="00E769D9" w14:paraId="5655795C" w14:textId="6780B658">
            <w:pPr>
              <w:pStyle w:val="Heading1"/>
            </w:pPr>
            <w:hyperlink r:id="R5d10ab7f44dc4ca3">
              <w:r w:rsidRPr="1B4A1FBB" w:rsidR="1FC6C87F">
                <w:rPr>
                  <w:rStyle w:val="Hyperlink"/>
                  <w:rFonts w:ascii="Calibri" w:hAnsi="Calibri" w:eastAsia="Calibri" w:cs="Calibri"/>
                  <w:noProof w:val="0"/>
                  <w:sz w:val="24"/>
                  <w:szCs w:val="24"/>
                  <w:lang w:val="en-US"/>
                </w:rPr>
                <w:t>Do not write syntactically ambiguous declarations</w:t>
              </w:r>
            </w:hyperlink>
          </w:p>
        </w:tc>
      </w:tr>
      <w:tr w:rsidR="00381847" w:rsidTr="1B4A1FBB"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05EB6760">
            <w:pPr>
              <w:jc w:val="center"/>
            </w:pPr>
            <w:r w:rsidR="273F8CE7">
              <w:rPr/>
              <w:t>[STD-</w:t>
            </w:r>
            <w:r w:rsidR="335AC376">
              <w:rPr/>
              <w:t>0</w:t>
            </w:r>
            <w:r w:rsidR="1F23F4CC">
              <w:rPr/>
              <w:t>01</w:t>
            </w:r>
            <w:r w:rsidR="273F8CE7">
              <w:rPr/>
              <w:t>-</w:t>
            </w:r>
            <w:r w:rsidR="1327DF15">
              <w:rPr/>
              <w:t>CPP</w:t>
            </w:r>
            <w:r w:rsidR="273F8CE7">
              <w:rPr/>
              <w:t>]</w:t>
            </w:r>
          </w:p>
        </w:tc>
        <w:tc>
          <w:tcPr>
            <w:tcW w:w="7632" w:type="dxa"/>
            <w:tcMar>
              <w:top w:w="100" w:type="dxa"/>
              <w:left w:w="100" w:type="dxa"/>
              <w:bottom w:w="100" w:type="dxa"/>
              <w:right w:w="100" w:type="dxa"/>
            </w:tcMar>
          </w:tcPr>
          <w:p w:rsidR="00381847" w:rsidP="50FB5D2E" w:rsidRDefault="00E769D9" w14:paraId="7140E542" w14:textId="68C12DC9">
            <w:pPr>
              <w:pStyle w:val="Normal"/>
            </w:pPr>
            <w:r w:rsidRPr="50FB5D2E" w:rsidR="4C9477F8">
              <w:rPr>
                <w:rFonts w:ascii="Calibri" w:hAnsi="Calibri" w:eastAsia="Calibri" w:cs="Calibri"/>
                <w:noProof w:val="0"/>
                <w:sz w:val="22"/>
                <w:szCs w:val="22"/>
                <w:lang w:val="en-US"/>
              </w:rPr>
              <w:t xml:space="preserve">It is possible to devise syntax that can ambiguously be interpreted as either an expression statement or a declaration. Syntax of this sort is called a </w:t>
            </w:r>
            <w:r w:rsidRPr="50FB5D2E" w:rsidR="4C9477F8">
              <w:rPr>
                <w:rFonts w:ascii="Calibri" w:hAnsi="Calibri" w:eastAsia="Calibri" w:cs="Calibri"/>
                <w:i w:val="1"/>
                <w:iCs w:val="1"/>
                <w:noProof w:val="0"/>
                <w:sz w:val="22"/>
                <w:szCs w:val="22"/>
                <w:lang w:val="en-US"/>
              </w:rPr>
              <w:t>vexing parse</w:t>
            </w:r>
            <w:r w:rsidRPr="50FB5D2E" w:rsidR="4C9477F8">
              <w:rPr>
                <w:rFonts w:ascii="Calibri" w:hAnsi="Calibri" w:eastAsia="Calibri" w:cs="Calibri"/>
                <w:noProof w:val="0"/>
                <w:sz w:val="22"/>
                <w:szCs w:val="22"/>
                <w:lang w:val="en-US"/>
              </w:rPr>
              <w:t xml:space="preserve"> because the compiler must use disambiguation rules to </w:t>
            </w:r>
            <w:r w:rsidRPr="50FB5D2E" w:rsidR="4C9477F8">
              <w:rPr>
                <w:rFonts w:ascii="Calibri" w:hAnsi="Calibri" w:eastAsia="Calibri" w:cs="Calibri"/>
                <w:noProof w:val="0"/>
                <w:sz w:val="22"/>
                <w:szCs w:val="22"/>
                <w:lang w:val="en-US"/>
              </w:rPr>
              <w:t>determine</w:t>
            </w:r>
            <w:r w:rsidRPr="50FB5D2E" w:rsidR="4C9477F8">
              <w:rPr>
                <w:rFonts w:ascii="Calibri" w:hAnsi="Calibri" w:eastAsia="Calibri" w:cs="Calibri"/>
                <w:noProof w:val="0"/>
                <w:sz w:val="22"/>
                <w:szCs w:val="22"/>
                <w:lang w:val="en-US"/>
              </w:rPr>
              <w:t xml:space="preserve"> the semantic results. Do not write a syntactically ambiguous declaration. With the advent of uniform initialization syntax using a braced-init-list, there is now syntax that unambiguously specifies a declaration instead of an expression statement. Declarations can also be disambiguated by using nonfunction-style casts, by initializing using =, or by removing extraneous parenthesis around the parameter name.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0FB5D2E"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50FB5D2E"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626F6B3E">
            <w:r w:rsidRPr="50FB5D2E" w:rsidR="6A8BCFC2">
              <w:rPr>
                <w:rFonts w:ascii="Calibri" w:hAnsi="Calibri" w:eastAsia="Calibri" w:cs="Calibri"/>
                <w:noProof w:val="0"/>
                <w:sz w:val="22"/>
                <w:szCs w:val="22"/>
                <w:lang w:val="en-US"/>
              </w:rPr>
              <w:t xml:space="preserve">This noncompliant code example </w:t>
            </w:r>
            <w:r w:rsidRPr="50FB5D2E" w:rsidR="6A8BCFC2">
              <w:rPr>
                <w:rFonts w:ascii="Calibri" w:hAnsi="Calibri" w:eastAsia="Calibri" w:cs="Calibri"/>
                <w:noProof w:val="0"/>
                <w:sz w:val="22"/>
                <w:szCs w:val="22"/>
                <w:lang w:val="en-US"/>
              </w:rPr>
              <w:t>demonstrates</w:t>
            </w:r>
            <w:r w:rsidRPr="50FB5D2E" w:rsidR="6A8BCFC2">
              <w:rPr>
                <w:rFonts w:ascii="Calibri" w:hAnsi="Calibri" w:eastAsia="Calibri" w:cs="Calibri"/>
                <w:noProof w:val="0"/>
                <w:sz w:val="22"/>
                <w:szCs w:val="22"/>
                <w:lang w:val="en-US"/>
              </w:rPr>
              <w:t xml:space="preserve"> a syntactic ambiguity issue where an anonymous local variable of type </w:t>
            </w:r>
            <w:r w:rsidRPr="50FB5D2E" w:rsidR="6A8BCFC2">
              <w:rPr>
                <w:rFonts w:ascii="Calibri" w:hAnsi="Calibri" w:eastAsia="Calibri" w:cs="Calibri"/>
                <w:noProof w:val="0"/>
                <w:sz w:val="22"/>
                <w:szCs w:val="22"/>
                <w:lang w:val="en-US"/>
              </w:rPr>
              <w:t>std::</w:t>
            </w:r>
            <w:r w:rsidRPr="50FB5D2E" w:rsidR="6A8BCFC2">
              <w:rPr>
                <w:rFonts w:ascii="Calibri" w:hAnsi="Calibri" w:eastAsia="Calibri" w:cs="Calibri"/>
                <w:noProof w:val="0"/>
                <w:sz w:val="22"/>
                <w:szCs w:val="22"/>
                <w:lang w:val="en-US"/>
              </w:rPr>
              <w:t>unique_lock</w:t>
            </w:r>
            <w:r w:rsidRPr="50FB5D2E" w:rsidR="6A8BCFC2">
              <w:rPr>
                <w:rFonts w:ascii="Calibri" w:hAnsi="Calibri" w:eastAsia="Calibri" w:cs="Calibri"/>
                <w:noProof w:val="0"/>
                <w:sz w:val="22"/>
                <w:szCs w:val="22"/>
                <w:lang w:val="en-US"/>
              </w:rPr>
              <w:t xml:space="preserve"> </w:t>
            </w:r>
            <w:r w:rsidRPr="50FB5D2E" w:rsidR="6A8BCFC2">
              <w:rPr>
                <w:rFonts w:ascii="Calibri" w:hAnsi="Calibri" w:eastAsia="Calibri" w:cs="Calibri"/>
                <w:noProof w:val="0"/>
                <w:sz w:val="22"/>
                <w:szCs w:val="22"/>
                <w:lang w:val="en-US"/>
              </w:rPr>
              <w:t>fails to</w:t>
            </w:r>
            <w:r w:rsidRPr="50FB5D2E" w:rsidR="6A8BCFC2">
              <w:rPr>
                <w:rFonts w:ascii="Calibri" w:hAnsi="Calibri" w:eastAsia="Calibri" w:cs="Calibri"/>
                <w:noProof w:val="0"/>
                <w:sz w:val="22"/>
                <w:szCs w:val="22"/>
                <w:lang w:val="en-US"/>
              </w:rPr>
              <w:t xml:space="preserve"> lock and unlock the mutex</w:t>
            </w:r>
            <w:r w:rsidRPr="50FB5D2E" w:rsidR="6A8BCFC2">
              <w:rPr>
                <w:rFonts w:ascii="Calibri" w:hAnsi="Calibri" w:eastAsia="Calibri" w:cs="Calibri"/>
                <w:noProof w:val="0"/>
                <w:sz w:val="22"/>
                <w:szCs w:val="22"/>
                <w:lang w:val="en-US"/>
              </w:rPr>
              <w:t xml:space="preserve"> due to the incorrect interpretation of the declaration. Consequently, the mutex object </w:t>
            </w:r>
            <w:r w:rsidRPr="50FB5D2E" w:rsidR="6A8BCFC2">
              <w:rPr>
                <w:rFonts w:ascii="Calibri" w:hAnsi="Calibri" w:eastAsia="Calibri" w:cs="Calibri"/>
                <w:noProof w:val="0"/>
                <w:sz w:val="22"/>
                <w:szCs w:val="22"/>
                <w:lang w:val="en-US"/>
              </w:rPr>
              <w:t>remains</w:t>
            </w:r>
            <w:r w:rsidRPr="50FB5D2E" w:rsidR="6A8BCFC2">
              <w:rPr>
                <w:rFonts w:ascii="Calibri" w:hAnsi="Calibri" w:eastAsia="Calibri" w:cs="Calibri"/>
                <w:noProof w:val="0"/>
                <w:sz w:val="22"/>
                <w:szCs w:val="22"/>
                <w:lang w:val="en-US"/>
              </w:rPr>
              <w:t xml:space="preserve"> unlocked.</w:t>
            </w:r>
          </w:p>
        </w:tc>
      </w:tr>
      <w:tr w:rsidR="00F72634" w:rsidTr="50FB5D2E" w14:paraId="5B8614A1" w14:textId="77777777">
        <w:trPr>
          <w:trHeight w:val="460"/>
        </w:trPr>
        <w:tc>
          <w:tcPr>
            <w:tcW w:w="10800" w:type="dxa"/>
            <w:tcMar>
              <w:top w:w="100" w:type="dxa"/>
              <w:left w:w="100" w:type="dxa"/>
              <w:bottom w:w="100" w:type="dxa"/>
              <w:right w:w="100" w:type="dxa"/>
            </w:tcMar>
          </w:tcPr>
          <w:p w:rsidR="00F72634" w:rsidP="50FB5D2E" w:rsidRDefault="00F72634" w14:paraId="1C504932" w14:textId="659DDD07">
            <w:pPr>
              <w:pStyle w:val="Normal"/>
            </w:pPr>
            <w:r w:rsidR="6A8BCFC2">
              <w:rPr/>
              <w:t>#include &lt;mutex&gt;</w:t>
            </w:r>
          </w:p>
          <w:p w:rsidR="00F72634" w:rsidP="50FB5D2E" w:rsidRDefault="00F72634" w14:paraId="0602FCAA" w14:textId="76FFA1E1">
            <w:pPr>
              <w:pStyle w:val="Normal"/>
            </w:pPr>
            <w:r w:rsidR="6A8BCFC2">
              <w:rPr/>
              <w:t xml:space="preserve"> </w:t>
            </w:r>
          </w:p>
          <w:p w:rsidR="00F72634" w:rsidP="50FB5D2E" w:rsidRDefault="00F72634" w14:paraId="63C637FC" w14:textId="6808B554">
            <w:pPr>
              <w:pStyle w:val="Normal"/>
            </w:pPr>
            <w:r w:rsidR="6A8BCFC2">
              <w:rPr/>
              <w:t>static</w:t>
            </w:r>
            <w:r w:rsidR="6A8BCFC2">
              <w:rPr/>
              <w:t xml:space="preserve"> </w:t>
            </w:r>
            <w:r w:rsidR="6A8BCFC2">
              <w:rPr/>
              <w:t>std::mutex m;</w:t>
            </w:r>
          </w:p>
          <w:p w:rsidR="00F72634" w:rsidP="50FB5D2E" w:rsidRDefault="00F72634" w14:paraId="3C945976" w14:textId="61A1DDD6">
            <w:pPr>
              <w:pStyle w:val="Normal"/>
            </w:pPr>
            <w:r w:rsidR="6A8BCFC2">
              <w:rPr/>
              <w:t>static</w:t>
            </w:r>
            <w:r w:rsidR="6A8BCFC2">
              <w:rPr/>
              <w:t xml:space="preserve"> </w:t>
            </w:r>
            <w:r w:rsidR="6A8BCFC2">
              <w:rPr/>
              <w:t>int</w:t>
            </w:r>
            <w:r w:rsidR="6A8BCFC2">
              <w:rPr/>
              <w:t xml:space="preserve"> </w:t>
            </w:r>
            <w:r w:rsidR="6A8BCFC2">
              <w:rPr/>
              <w:t>shared_resource;</w:t>
            </w:r>
          </w:p>
          <w:p w:rsidR="00F72634" w:rsidP="50FB5D2E" w:rsidRDefault="00F72634" w14:paraId="34C0E413" w14:textId="09B99A4C">
            <w:pPr>
              <w:pStyle w:val="Normal"/>
            </w:pPr>
            <w:r w:rsidR="6A8BCFC2">
              <w:rPr/>
              <w:t xml:space="preserve"> </w:t>
            </w:r>
          </w:p>
          <w:p w:rsidR="00F72634" w:rsidP="50FB5D2E" w:rsidRDefault="00F72634" w14:paraId="05846CC0" w14:textId="46684828">
            <w:pPr>
              <w:pStyle w:val="Normal"/>
            </w:pPr>
            <w:r w:rsidR="6A8BCFC2">
              <w:rPr/>
              <w:t>void</w:t>
            </w:r>
            <w:r w:rsidR="6A8BCFC2">
              <w:rPr/>
              <w:t xml:space="preserve"> </w:t>
            </w:r>
            <w:r w:rsidR="6A8BCFC2">
              <w:rPr/>
              <w:t>increment_by_42() {</w:t>
            </w:r>
          </w:p>
          <w:p w:rsidR="00F72634" w:rsidP="50FB5D2E" w:rsidRDefault="00F72634" w14:paraId="1151BE25" w14:textId="3286B005">
            <w:pPr>
              <w:pStyle w:val="Normal"/>
            </w:pPr>
            <w:r w:rsidR="6A8BCFC2">
              <w:rPr/>
              <w:t xml:space="preserve">  </w:t>
            </w:r>
            <w:r w:rsidR="6A8BCFC2">
              <w:rPr/>
              <w:t>std::unique_lock&lt;std::mutex&gt;(m);</w:t>
            </w:r>
          </w:p>
          <w:p w:rsidR="00F72634" w:rsidP="50FB5D2E" w:rsidRDefault="00F72634" w14:paraId="1F90A628" w14:textId="4279D689">
            <w:pPr>
              <w:pStyle w:val="Normal"/>
            </w:pPr>
            <w:r w:rsidR="6A8BCFC2">
              <w:rPr/>
              <w:t xml:space="preserve">  </w:t>
            </w:r>
            <w:r w:rsidR="6A8BCFC2">
              <w:rPr/>
              <w:t>shared_resource += 42;</w:t>
            </w:r>
          </w:p>
          <w:p w:rsidR="00F72634" w:rsidP="50FB5D2E" w:rsidRDefault="00F72634" w14:paraId="3ECD0D5A" w14:textId="4884D976">
            <w:pPr>
              <w:pStyle w:val="Normal"/>
            </w:pPr>
            <w:r w:rsidR="6A8BCFC2">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1B4A1FBB"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196051A4" w14:textId="23F4757D">
            <w:pPr>
              <w:pStyle w:val="Normal"/>
            </w:pPr>
            <w:r w:rsidRPr="1B4A1FBB" w:rsidR="0431AEBB">
              <w:rPr>
                <w:rFonts w:ascii="Calibri" w:hAnsi="Calibri" w:eastAsia="Calibri" w:cs="Calibri"/>
                <w:noProof w:val="0"/>
                <w:sz w:val="22"/>
                <w:szCs w:val="22"/>
                <w:lang w:val="en-US"/>
              </w:rPr>
              <w:t xml:space="preserve">In this compliant solution, the lock object is given an identifier (other than </w:t>
            </w:r>
            <w:r w:rsidRPr="1B4A1FBB" w:rsidR="0431AEBB">
              <w:rPr>
                <w:rFonts w:ascii="Consolas" w:hAnsi="Consolas" w:eastAsia="Consolas" w:cs="Consolas"/>
                <w:noProof w:val="0"/>
                <w:sz w:val="22"/>
                <w:szCs w:val="22"/>
                <w:lang w:val="en-US"/>
              </w:rPr>
              <w:t>m</w:t>
            </w:r>
            <w:r w:rsidRPr="1B4A1FBB" w:rsidR="0431AEBB">
              <w:rPr>
                <w:rFonts w:ascii="Calibri" w:hAnsi="Calibri" w:eastAsia="Calibri" w:cs="Calibri"/>
                <w:noProof w:val="0"/>
                <w:sz w:val="22"/>
                <w:szCs w:val="22"/>
                <w:lang w:val="en-US"/>
              </w:rPr>
              <w:t>) and the proper converting constructor is called.</w:t>
            </w:r>
          </w:p>
        </w:tc>
      </w:tr>
      <w:tr w:rsidR="00F72634" w:rsidTr="1B4A1FBB" w14:paraId="4EAB134E" w14:textId="77777777">
        <w:trPr>
          <w:trHeight w:val="460"/>
        </w:trPr>
        <w:tc>
          <w:tcPr>
            <w:tcW w:w="10800" w:type="dxa"/>
            <w:tcMar>
              <w:top w:w="100" w:type="dxa"/>
              <w:left w:w="100" w:type="dxa"/>
              <w:bottom w:w="100" w:type="dxa"/>
              <w:right w:w="100" w:type="dxa"/>
            </w:tcMar>
          </w:tcPr>
          <w:p w:rsidR="00F72634" w:rsidP="1B4A1FBB" w:rsidRDefault="00F72634" w14:paraId="421F4BA6" w14:textId="61825262">
            <w:pPr>
              <w:pStyle w:val="Normal"/>
            </w:pPr>
            <w:r w:rsidR="0431AEBB">
              <w:rPr/>
              <w:t>#include &lt;mutex&gt;</w:t>
            </w:r>
          </w:p>
          <w:p w:rsidR="00F72634" w:rsidP="1B4A1FBB" w:rsidRDefault="00F72634" w14:paraId="6F0091D4" w14:textId="2021312C">
            <w:pPr>
              <w:pStyle w:val="Normal"/>
            </w:pPr>
            <w:r w:rsidR="0431AEBB">
              <w:rPr/>
              <w:t xml:space="preserve"> </w:t>
            </w:r>
            <w:r w:rsidR="0431AEBB">
              <w:rPr/>
              <w:t xml:space="preserve"> </w:t>
            </w:r>
          </w:p>
          <w:p w:rsidR="00F72634" w:rsidP="1B4A1FBB" w:rsidRDefault="00F72634" w14:paraId="32ACE27F" w14:textId="66C8A837">
            <w:pPr>
              <w:pStyle w:val="Normal"/>
            </w:pPr>
            <w:r w:rsidR="0431AEBB">
              <w:rPr/>
              <w:t>static</w:t>
            </w:r>
            <w:r w:rsidR="0431AEBB">
              <w:rPr/>
              <w:t xml:space="preserve"> </w:t>
            </w:r>
            <w:r w:rsidR="0431AEBB">
              <w:rPr/>
              <w:t>std::mutex m;</w:t>
            </w:r>
          </w:p>
          <w:p w:rsidR="00F72634" w:rsidP="1B4A1FBB" w:rsidRDefault="00F72634" w14:paraId="42712652" w14:textId="19CB778A">
            <w:pPr>
              <w:pStyle w:val="Normal"/>
            </w:pPr>
            <w:r w:rsidR="0431AEBB">
              <w:rPr/>
              <w:t>static</w:t>
            </w:r>
            <w:r w:rsidR="0431AEBB">
              <w:rPr/>
              <w:t xml:space="preserve"> </w:t>
            </w:r>
            <w:r w:rsidR="0431AEBB">
              <w:rPr/>
              <w:t>int</w:t>
            </w:r>
            <w:r w:rsidR="0431AEBB">
              <w:rPr/>
              <w:t xml:space="preserve"> </w:t>
            </w:r>
            <w:r w:rsidR="0431AEBB">
              <w:rPr/>
              <w:t>shared_resource;</w:t>
            </w:r>
          </w:p>
          <w:p w:rsidR="00F72634" w:rsidP="1B4A1FBB" w:rsidRDefault="00F72634" w14:paraId="2A1F40C8" w14:textId="64016A0D">
            <w:pPr>
              <w:pStyle w:val="Normal"/>
            </w:pPr>
            <w:r w:rsidR="0431AEBB">
              <w:rPr/>
              <w:t xml:space="preserve"> </w:t>
            </w:r>
          </w:p>
          <w:p w:rsidR="00F72634" w:rsidP="1B4A1FBB" w:rsidRDefault="00F72634" w14:paraId="10454D10" w14:textId="30E9F3A6">
            <w:pPr>
              <w:pStyle w:val="Normal"/>
            </w:pPr>
            <w:r w:rsidR="0431AEBB">
              <w:rPr/>
              <w:t>void</w:t>
            </w:r>
            <w:r w:rsidR="0431AEBB">
              <w:rPr/>
              <w:t xml:space="preserve"> </w:t>
            </w:r>
            <w:r w:rsidR="0431AEBB">
              <w:rPr/>
              <w:t>increment_by_42() {</w:t>
            </w:r>
          </w:p>
          <w:p w:rsidR="00F72634" w:rsidP="1B4A1FBB" w:rsidRDefault="00F72634" w14:paraId="3B0D085C" w14:textId="6E37965B">
            <w:pPr>
              <w:pStyle w:val="Normal"/>
            </w:pPr>
            <w:r w:rsidR="0431AEBB">
              <w:rPr/>
              <w:t xml:space="preserve">  </w:t>
            </w:r>
            <w:r w:rsidR="0431AEBB">
              <w:rPr/>
              <w:t>std::unique_lock&lt;std::mutex&gt; lock(m);</w:t>
            </w:r>
          </w:p>
          <w:p w:rsidR="00F72634" w:rsidP="1B4A1FBB" w:rsidRDefault="00F72634" w14:paraId="3284377B" w14:textId="542EF9A0">
            <w:pPr>
              <w:pStyle w:val="Normal"/>
            </w:pPr>
            <w:r w:rsidR="0431AEBB">
              <w:rPr/>
              <w:t xml:space="preserve">  </w:t>
            </w:r>
            <w:r w:rsidR="0431AEBB">
              <w:rPr/>
              <w:t>shared_resource += 42;</w:t>
            </w:r>
          </w:p>
          <w:p w:rsidR="00F72634" w:rsidP="1B4A1FBB" w:rsidRDefault="00F72634" w14:paraId="783CC6FF" w14:textId="416B05FA">
            <w:pPr>
              <w:pStyle w:val="Normal"/>
            </w:pPr>
            <w:r w:rsidR="0431AEBB">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8D65124" w14:paraId="58875715"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08B91011" w14:textId="019D97DC">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119BEF47">
              <w:rPr>
                <w:rFonts w:ascii="Calibri" w:hAnsi="Calibri" w:eastAsia="Calibri" w:cs="Calibri"/>
                <w:noProof w:val="0"/>
                <w:sz w:val="22"/>
                <w:szCs w:val="22"/>
                <w:lang w:val="en-US"/>
              </w:rPr>
              <w:t>Heed Compiler Warnings, Keep It Simple</w:t>
            </w:r>
          </w:p>
          <w:p w:rsidR="00B475A1" w:rsidP="68D65124" w:rsidRDefault="00B475A1" w14:paraId="7007063D" w14:textId="54886134">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68D65124" w:rsidR="7D375C85">
              <w:rPr>
                <w:rFonts w:ascii="Calibri" w:hAnsi="Calibri" w:eastAsia="Calibri" w:cs="Calibri"/>
                <w:noProof w:val="0"/>
                <w:sz w:val="22"/>
                <w:szCs w:val="22"/>
                <w:lang w:val="en-US"/>
              </w:rPr>
              <w:t>By adhering to the "Do not write syntactically ambiguous declarations" guideline, developers can reduce potential compiler warnings (following the "Heed Compiler Warnings" principle) and maintain simplicity in the code (following the "Keep It Simple" principle), which ultimately contributes to writing more secure and reliable code.</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8D65124"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68D65124" w14:paraId="2900117D" w14:textId="77777777">
        <w:trPr>
          <w:trHeight w:val="460"/>
        </w:trPr>
        <w:tc>
          <w:tcPr>
            <w:tcW w:w="1806" w:type="dxa"/>
            <w:shd w:val="clear" w:color="auto" w:fill="auto"/>
            <w:tcMar/>
          </w:tcPr>
          <w:p w:rsidR="00B475A1" w:rsidP="68D65124" w:rsidRDefault="00B475A1" w14:paraId="49A8E1A2" w14:textId="2080BB48">
            <w:pPr>
              <w:pStyle w:val="Normal"/>
              <w:bidi w:val="0"/>
              <w:spacing w:before="0" w:beforeAutospacing="off" w:after="0" w:afterAutospacing="off" w:line="259" w:lineRule="auto"/>
              <w:ind w:left="0" w:right="0"/>
              <w:jc w:val="center"/>
            </w:pPr>
            <w:r w:rsidR="0D91B213">
              <w:rPr/>
              <w:t>Low</w:t>
            </w:r>
          </w:p>
        </w:tc>
        <w:tc>
          <w:tcPr>
            <w:tcW w:w="1341" w:type="dxa"/>
            <w:shd w:val="clear" w:color="auto" w:fill="auto"/>
            <w:tcMar/>
          </w:tcPr>
          <w:p w:rsidR="00B475A1" w:rsidP="68D65124" w:rsidRDefault="00B475A1" w14:paraId="6EE4DA51" w14:textId="1FAE0EDF">
            <w:pPr>
              <w:pStyle w:val="Normal"/>
              <w:bidi w:val="0"/>
              <w:spacing w:before="0" w:beforeAutospacing="off" w:after="0" w:afterAutospacing="off" w:line="259" w:lineRule="auto"/>
              <w:ind w:left="0" w:right="0"/>
              <w:jc w:val="center"/>
            </w:pPr>
            <w:r w:rsidR="0D91B213">
              <w:rPr/>
              <w:t>Unlikely</w:t>
            </w:r>
          </w:p>
        </w:tc>
        <w:tc>
          <w:tcPr>
            <w:tcW w:w="4021" w:type="dxa"/>
            <w:shd w:val="clear" w:color="auto" w:fill="auto"/>
            <w:tcMar/>
          </w:tcPr>
          <w:p w:rsidR="00B475A1" w:rsidP="68D65124" w:rsidRDefault="00B475A1" w14:paraId="5C9846CA" w14:textId="18AFA44D">
            <w:pPr>
              <w:pStyle w:val="Normal"/>
              <w:bidi w:val="0"/>
              <w:spacing w:before="0" w:beforeAutospacing="off" w:after="0" w:afterAutospacing="off" w:line="259" w:lineRule="auto"/>
              <w:ind w:left="0" w:right="0"/>
              <w:jc w:val="center"/>
            </w:pPr>
            <w:r w:rsidR="0D91B213">
              <w:rPr/>
              <w:t>Medium</w:t>
            </w:r>
          </w:p>
        </w:tc>
        <w:tc>
          <w:tcPr>
            <w:tcW w:w="1807" w:type="dxa"/>
            <w:shd w:val="clear" w:color="auto" w:fill="auto"/>
            <w:tcMar/>
          </w:tcPr>
          <w:p w:rsidR="00B475A1" w:rsidP="68D65124" w:rsidRDefault="00B475A1" w14:paraId="58E0ACD7" w14:textId="53B24215">
            <w:pPr>
              <w:pStyle w:val="Normal"/>
              <w:bidi w:val="0"/>
              <w:spacing w:before="0" w:beforeAutospacing="off" w:after="0" w:afterAutospacing="off" w:line="259" w:lineRule="auto"/>
              <w:ind w:left="0" w:right="0"/>
              <w:jc w:val="center"/>
              <w:rPr>
                <w:b w:val="1"/>
                <w:bCs w:val="1"/>
                <w:color w:val="00B050"/>
              </w:rPr>
            </w:pPr>
            <w:r w:rsidRPr="68D65124" w:rsidR="0D91B213">
              <w:rPr>
                <w:b w:val="1"/>
                <w:bCs w:val="1"/>
                <w:color w:val="00B050"/>
              </w:rPr>
              <w:t>P2</w:t>
            </w:r>
          </w:p>
        </w:tc>
        <w:tc>
          <w:tcPr>
            <w:tcW w:w="1805" w:type="dxa"/>
            <w:shd w:val="clear" w:color="auto" w:fill="auto"/>
            <w:tcMar/>
          </w:tcPr>
          <w:p w:rsidR="00B475A1" w:rsidP="68D65124" w:rsidRDefault="00B475A1" w14:paraId="3E539ECE" w14:textId="2BE18DF7">
            <w:pPr>
              <w:pStyle w:val="Normal"/>
              <w:bidi w:val="0"/>
              <w:spacing w:before="0" w:beforeAutospacing="off" w:after="0" w:afterAutospacing="off" w:line="259" w:lineRule="auto"/>
              <w:ind w:left="0" w:right="0"/>
              <w:jc w:val="center"/>
              <w:rPr>
                <w:b w:val="1"/>
                <w:bCs w:val="1"/>
                <w:color w:val="00B050"/>
              </w:rPr>
            </w:pPr>
            <w:r w:rsidRPr="68D65124" w:rsidR="0D91B213">
              <w:rPr>
                <w:b w:val="1"/>
                <w:bCs w:val="1"/>
                <w:color w:val="00B050"/>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68D65124" w14:paraId="34797317" w14:textId="77777777">
        <w:trPr>
          <w:trHeight w:val="460"/>
        </w:trPr>
        <w:tc>
          <w:tcPr>
            <w:tcW w:w="1807" w:type="dxa"/>
            <w:shd w:val="clear" w:color="auto" w:fill="auto"/>
            <w:tcMar/>
          </w:tcPr>
          <w:p w:rsidR="00B475A1" w:rsidP="68D65124" w:rsidRDefault="00B475A1" w14:paraId="0F729ADB" w14:textId="4968B92E">
            <w:pPr>
              <w:pStyle w:val="Normal"/>
              <w:bidi w:val="0"/>
              <w:spacing w:before="0" w:beforeAutospacing="off" w:after="0" w:afterAutospacing="off" w:line="259" w:lineRule="auto"/>
              <w:ind w:left="0" w:right="0"/>
              <w:jc w:val="center"/>
            </w:pPr>
            <w:r w:rsidR="26D15A94">
              <w:rPr/>
              <w:t>CodeSonar</w:t>
            </w:r>
          </w:p>
        </w:tc>
        <w:tc>
          <w:tcPr>
            <w:tcW w:w="1341" w:type="dxa"/>
            <w:shd w:val="clear" w:color="auto" w:fill="auto"/>
            <w:tcMar/>
          </w:tcPr>
          <w:p w:rsidR="00B475A1" w:rsidP="68D65124" w:rsidRDefault="00B475A1" w14:paraId="3AAB69D9" w14:textId="626CF3AA">
            <w:pPr>
              <w:pStyle w:val="Normal"/>
              <w:bidi w:val="0"/>
              <w:spacing w:before="0" w:beforeAutospacing="off" w:after="0" w:afterAutospacing="off" w:line="259" w:lineRule="auto"/>
              <w:ind w:left="0" w:right="0"/>
              <w:jc w:val="center"/>
            </w:pPr>
            <w:r w:rsidR="26D15A94">
              <w:rPr/>
              <w:t>7.3p0</w:t>
            </w:r>
          </w:p>
        </w:tc>
        <w:tc>
          <w:tcPr>
            <w:tcW w:w="4021" w:type="dxa"/>
            <w:shd w:val="clear" w:color="auto" w:fill="auto"/>
            <w:tcMar/>
          </w:tcPr>
          <w:p w:rsidR="00B475A1" w:rsidP="68D65124" w:rsidRDefault="00B475A1" w14:paraId="5D087CB4" w14:textId="344601D2">
            <w:pPr>
              <w:jc w:val="center"/>
              <w:rPr>
                <w:b w:val="1"/>
                <w:bCs w:val="1"/>
              </w:rPr>
            </w:pPr>
            <w:r w:rsidRPr="68D65124" w:rsidR="26D15A94">
              <w:rPr>
                <w:b w:val="1"/>
                <w:bCs w:val="1"/>
              </w:rPr>
              <w:t>LANG.STRUCT.DECL.FNEST</w:t>
            </w:r>
          </w:p>
        </w:tc>
        <w:tc>
          <w:tcPr>
            <w:tcW w:w="3611" w:type="dxa"/>
            <w:shd w:val="clear" w:color="auto" w:fill="auto"/>
            <w:tcMar/>
          </w:tcPr>
          <w:p w:rsidR="00B475A1" w:rsidP="68D65124" w:rsidRDefault="00B475A1" w14:paraId="29A4DB2F" w14:textId="21061458">
            <w:pPr>
              <w:pStyle w:val="Normal"/>
              <w:bidi w:val="0"/>
              <w:spacing w:before="0" w:beforeAutospacing="off" w:after="0" w:afterAutospacing="off" w:line="259" w:lineRule="auto"/>
              <w:ind w:left="0" w:right="0"/>
              <w:jc w:val="center"/>
            </w:pPr>
            <w:r w:rsidR="26D15A94">
              <w:rPr/>
              <w:t>Nested Function Declaration</w:t>
            </w:r>
          </w:p>
        </w:tc>
      </w:tr>
      <w:tr w:rsidR="00B475A1" w:rsidTr="68D65124" w14:paraId="39933CAB" w14:textId="77777777">
        <w:trPr>
          <w:trHeight w:val="460"/>
        </w:trPr>
        <w:tc>
          <w:tcPr>
            <w:tcW w:w="1807" w:type="dxa"/>
            <w:shd w:val="clear" w:color="auto" w:fill="auto"/>
            <w:tcMar/>
          </w:tcPr>
          <w:p w:rsidR="00B475A1" w:rsidP="68D65124" w:rsidRDefault="00B475A1" w14:paraId="32410B1A" w14:textId="6B72A55D">
            <w:pPr>
              <w:pStyle w:val="Normal"/>
              <w:bidi w:val="0"/>
              <w:spacing w:before="0" w:beforeAutospacing="off" w:after="0" w:afterAutospacing="off" w:line="259" w:lineRule="auto"/>
              <w:ind w:left="0" w:right="0"/>
              <w:jc w:val="center"/>
            </w:pPr>
            <w:r w:rsidR="26D15A94">
              <w:rPr/>
              <w:t>LDRA tool suite</w:t>
            </w:r>
          </w:p>
        </w:tc>
        <w:tc>
          <w:tcPr>
            <w:tcW w:w="1341" w:type="dxa"/>
            <w:shd w:val="clear" w:color="auto" w:fill="auto"/>
            <w:tcMar/>
          </w:tcPr>
          <w:p w:rsidR="00B475A1" w:rsidP="68D65124" w:rsidRDefault="00B475A1" w14:paraId="0453C4CF" w14:textId="79135BF9">
            <w:pPr>
              <w:pStyle w:val="Normal"/>
              <w:bidi w:val="0"/>
              <w:spacing w:before="0" w:beforeAutospacing="off" w:after="0" w:afterAutospacing="off" w:line="259" w:lineRule="auto"/>
              <w:ind w:left="0" w:right="0"/>
              <w:jc w:val="center"/>
            </w:pPr>
            <w:r w:rsidR="26D15A94">
              <w:rPr/>
              <w:t>9.7.1</w:t>
            </w:r>
          </w:p>
        </w:tc>
        <w:tc>
          <w:tcPr>
            <w:tcW w:w="4021" w:type="dxa"/>
            <w:shd w:val="clear" w:color="auto" w:fill="auto"/>
            <w:tcMar/>
          </w:tcPr>
          <w:p w:rsidR="00B475A1" w:rsidP="68D65124" w:rsidRDefault="00B475A1" w14:paraId="1CB1DCF1" w14:textId="7019796B">
            <w:pPr>
              <w:pStyle w:val="Normal"/>
              <w:bidi w:val="0"/>
              <w:spacing w:before="0" w:beforeAutospacing="off" w:after="0" w:afterAutospacing="off" w:line="259" w:lineRule="auto"/>
              <w:ind w:left="0" w:right="0"/>
              <w:jc w:val="center"/>
              <w:rPr>
                <w:b w:val="1"/>
                <w:bCs w:val="1"/>
              </w:rPr>
            </w:pPr>
            <w:r w:rsidRPr="68D65124" w:rsidR="26D15A94">
              <w:rPr>
                <w:b w:val="1"/>
                <w:bCs w:val="1"/>
              </w:rPr>
              <w:t>296 S</w:t>
            </w:r>
          </w:p>
        </w:tc>
        <w:tc>
          <w:tcPr>
            <w:tcW w:w="3611" w:type="dxa"/>
            <w:shd w:val="clear" w:color="auto" w:fill="auto"/>
            <w:tcMar/>
          </w:tcPr>
          <w:p w:rsidR="00B475A1" w:rsidP="68D65124" w:rsidRDefault="00B475A1" w14:paraId="6E75D5AD" w14:textId="2E9D6013">
            <w:pPr>
              <w:pStyle w:val="Normal"/>
              <w:bidi w:val="0"/>
              <w:spacing w:before="0" w:beforeAutospacing="off" w:after="0" w:afterAutospacing="off" w:line="259" w:lineRule="auto"/>
              <w:ind w:left="0" w:right="0"/>
              <w:jc w:val="center"/>
            </w:pPr>
            <w:r w:rsidR="26D15A94">
              <w:rPr/>
              <w:t>Partially implemented</w:t>
            </w:r>
          </w:p>
        </w:tc>
      </w:tr>
      <w:tr w:rsidR="00B475A1" w:rsidTr="68D65124" w14:paraId="1BD6F81E" w14:textId="77777777">
        <w:trPr>
          <w:trHeight w:val="460"/>
        </w:trPr>
        <w:tc>
          <w:tcPr>
            <w:tcW w:w="1807" w:type="dxa"/>
            <w:shd w:val="clear" w:color="auto" w:fill="auto"/>
            <w:tcMar/>
          </w:tcPr>
          <w:p w:rsidR="00B475A1" w:rsidP="00F51FA8" w:rsidRDefault="00B475A1" w14:paraId="608B3879" w14:textId="18F8DA93">
            <w:pPr>
              <w:jc w:val="center"/>
            </w:pPr>
            <w:r w:rsidR="26D15A94">
              <w:rPr/>
              <w:t>Parasoft</w:t>
            </w:r>
            <w:r w:rsidR="26D15A94">
              <w:rPr/>
              <w:t xml:space="preserve"> C/C++ test</w:t>
            </w:r>
          </w:p>
        </w:tc>
        <w:tc>
          <w:tcPr>
            <w:tcW w:w="1341" w:type="dxa"/>
            <w:shd w:val="clear" w:color="auto" w:fill="auto"/>
            <w:tcMar/>
          </w:tcPr>
          <w:p w:rsidR="00B475A1" w:rsidP="00F51FA8" w:rsidRDefault="00B475A1" w14:paraId="58025751" w14:textId="64E2ABCD">
            <w:pPr>
              <w:jc w:val="center"/>
            </w:pPr>
            <w:r w:rsidR="26D15A94">
              <w:rPr/>
              <w:t>2023.1</w:t>
            </w:r>
          </w:p>
        </w:tc>
        <w:tc>
          <w:tcPr>
            <w:tcW w:w="4021" w:type="dxa"/>
            <w:shd w:val="clear" w:color="auto" w:fill="auto"/>
            <w:tcMar/>
          </w:tcPr>
          <w:p w:rsidR="00B475A1" w:rsidP="68D65124" w:rsidRDefault="00B475A1" w14:paraId="16DE0D75" w14:textId="0962A3DD">
            <w:pPr>
              <w:pStyle w:val="Normal"/>
              <w:bidi w:val="0"/>
              <w:spacing w:before="0" w:beforeAutospacing="off" w:after="0" w:afterAutospacing="off" w:line="259" w:lineRule="auto"/>
              <w:ind w:left="0" w:right="0"/>
              <w:jc w:val="center"/>
              <w:rPr>
                <w:b w:val="1"/>
                <w:bCs w:val="1"/>
              </w:rPr>
            </w:pPr>
            <w:r w:rsidRPr="68D65124" w:rsidR="26D15A94">
              <w:rPr>
                <w:b w:val="1"/>
                <w:bCs w:val="1"/>
              </w:rPr>
              <w:t>CERT_CPP-DCL53-a</w:t>
            </w:r>
          </w:p>
          <w:p w:rsidR="00B475A1" w:rsidP="68D65124" w:rsidRDefault="00B475A1" w14:paraId="1D363821" w14:textId="630E1AD7">
            <w:pPr>
              <w:pStyle w:val="Normal"/>
              <w:bidi w:val="0"/>
              <w:spacing w:before="0" w:beforeAutospacing="off" w:after="0" w:afterAutospacing="off" w:line="259" w:lineRule="auto"/>
              <w:ind w:left="0" w:right="0"/>
              <w:jc w:val="center"/>
              <w:rPr>
                <w:b w:val="1"/>
                <w:bCs w:val="1"/>
              </w:rPr>
            </w:pPr>
            <w:r w:rsidRPr="68D65124" w:rsidR="26D15A94">
              <w:rPr>
                <w:b w:val="1"/>
                <w:bCs w:val="1"/>
              </w:rPr>
              <w:t>CERT_CPP-DCL53-b</w:t>
            </w:r>
          </w:p>
          <w:p w:rsidR="00B475A1" w:rsidP="68D65124" w:rsidRDefault="00B475A1" w14:paraId="6CDCA4B3" w14:textId="5E098EDA">
            <w:pPr>
              <w:pStyle w:val="Normal"/>
              <w:bidi w:val="0"/>
              <w:spacing w:before="0" w:beforeAutospacing="off" w:after="0" w:afterAutospacing="off" w:line="259" w:lineRule="auto"/>
              <w:ind w:left="0" w:right="0"/>
              <w:jc w:val="center"/>
              <w:rPr>
                <w:b w:val="1"/>
                <w:bCs w:val="1"/>
              </w:rPr>
            </w:pPr>
            <w:r w:rsidRPr="68D65124" w:rsidR="26D15A94">
              <w:rPr>
                <w:b w:val="1"/>
                <w:bCs w:val="1"/>
              </w:rPr>
              <w:t>CERT_CPP-DCL53-c</w:t>
            </w:r>
          </w:p>
        </w:tc>
        <w:tc>
          <w:tcPr>
            <w:tcW w:w="3611" w:type="dxa"/>
            <w:shd w:val="clear" w:color="auto" w:fill="auto"/>
            <w:tcMar/>
          </w:tcPr>
          <w:p w:rsidR="00B475A1" w:rsidP="68D65124" w:rsidRDefault="00B475A1" w14:paraId="67A764E8" w14:textId="5638BF6F">
            <w:pPr>
              <w:pStyle w:val="Normal"/>
              <w:jc w:val="center"/>
            </w:pPr>
            <w:r w:rsidR="26D15A94">
              <w:rPr/>
              <w:t>Parameter names in function declarations should not be enclosed in parentheses</w:t>
            </w:r>
            <w:r>
              <w:br/>
            </w:r>
            <w:r w:rsidR="26D15A94">
              <w:rPr/>
              <w:t>Local variable names in variable declarations should not be enclosed in parentheses</w:t>
            </w:r>
            <w:r>
              <w:br/>
            </w:r>
            <w:r w:rsidR="26D15A94">
              <w:rPr/>
              <w:t>Avoid function declarations that are syntactically ambiguous</w:t>
            </w:r>
          </w:p>
        </w:tc>
      </w:tr>
      <w:tr w:rsidR="00B475A1" w:rsidTr="68D65124" w14:paraId="0D2FC839" w14:textId="77777777">
        <w:trPr>
          <w:trHeight w:val="460"/>
        </w:trPr>
        <w:tc>
          <w:tcPr>
            <w:tcW w:w="1807" w:type="dxa"/>
            <w:shd w:val="clear" w:color="auto" w:fill="auto"/>
            <w:tcMar/>
          </w:tcPr>
          <w:p w:rsidR="00B475A1" w:rsidP="68D65124" w:rsidRDefault="00B475A1" w14:paraId="20F95697" w14:textId="4A51AE9A">
            <w:pPr>
              <w:pStyle w:val="Normal"/>
              <w:bidi w:val="0"/>
              <w:spacing w:before="0" w:beforeAutospacing="off" w:after="0" w:afterAutospacing="off" w:line="259" w:lineRule="auto"/>
              <w:ind w:left="0" w:right="0"/>
              <w:jc w:val="center"/>
            </w:pPr>
            <w:r w:rsidR="26D15A94">
              <w:rPr/>
              <w:t>Polyspace Bug Finder</w:t>
            </w:r>
          </w:p>
        </w:tc>
        <w:tc>
          <w:tcPr>
            <w:tcW w:w="1341" w:type="dxa"/>
            <w:shd w:val="clear" w:color="auto" w:fill="auto"/>
            <w:tcMar/>
          </w:tcPr>
          <w:p w:rsidR="00B475A1" w:rsidP="68D65124" w:rsidRDefault="00B475A1" w14:paraId="187BA178" w14:textId="68D9AD2E">
            <w:pPr>
              <w:pStyle w:val="Normal"/>
              <w:bidi w:val="0"/>
              <w:spacing w:before="0" w:beforeAutospacing="off" w:after="0" w:afterAutospacing="off" w:line="259" w:lineRule="auto"/>
              <w:ind w:left="0" w:right="0"/>
              <w:jc w:val="center"/>
            </w:pPr>
            <w:r w:rsidR="26D15A94">
              <w:rPr/>
              <w:t>R2023a</w:t>
            </w:r>
          </w:p>
        </w:tc>
        <w:tc>
          <w:tcPr>
            <w:tcW w:w="4021" w:type="dxa"/>
            <w:shd w:val="clear" w:color="auto" w:fill="auto"/>
            <w:tcMar/>
          </w:tcPr>
          <w:p w:rsidR="00B475A1" w:rsidP="68D65124" w:rsidRDefault="00B475A1" w14:paraId="59EE3E6D" w14:textId="50C580BF">
            <w:pPr>
              <w:pStyle w:val="Normal"/>
              <w:bidi w:val="0"/>
              <w:spacing w:before="0" w:beforeAutospacing="off" w:after="0" w:afterAutospacing="off" w:line="259" w:lineRule="auto"/>
              <w:ind w:left="0" w:right="0"/>
              <w:jc w:val="center"/>
              <w:rPr>
                <w:b w:val="1"/>
                <w:bCs w:val="1"/>
              </w:rPr>
            </w:pPr>
            <w:r w:rsidRPr="68D65124" w:rsidR="26D15A94">
              <w:rPr>
                <w:b w:val="1"/>
                <w:bCs w:val="1"/>
              </w:rPr>
              <w:t>CERT C++: DCL53-CPP</w:t>
            </w:r>
          </w:p>
        </w:tc>
        <w:tc>
          <w:tcPr>
            <w:tcW w:w="3611" w:type="dxa"/>
            <w:shd w:val="clear" w:color="auto" w:fill="auto"/>
            <w:tcMar/>
          </w:tcPr>
          <w:p w:rsidR="00B475A1" w:rsidP="68D65124" w:rsidRDefault="00B475A1" w14:paraId="3FC86C4C" w14:textId="0AE129FB">
            <w:pPr>
              <w:pStyle w:val="Normal"/>
              <w:jc w:val="center"/>
            </w:pPr>
            <w:r w:rsidR="26D15A94">
              <w:rPr/>
              <w:t>Checks for declarations that can be confused between:</w:t>
            </w:r>
          </w:p>
          <w:p w:rsidR="00B475A1" w:rsidP="68D65124" w:rsidRDefault="00B475A1" w14:paraId="4628AFAD" w14:textId="22A06E3C">
            <w:pPr>
              <w:pStyle w:val="ListParagraph"/>
              <w:numPr>
                <w:ilvl w:val="0"/>
                <w:numId w:val="18"/>
              </w:numPr>
              <w:jc w:val="center"/>
              <w:rPr/>
            </w:pPr>
            <w:r w:rsidR="26D15A94">
              <w:rPr/>
              <w:t>Function and object declaration</w:t>
            </w:r>
          </w:p>
          <w:p w:rsidR="00B475A1" w:rsidP="68D65124" w:rsidRDefault="00B475A1" w14:paraId="7E6EC331" w14:textId="26AB98EA">
            <w:pPr>
              <w:pStyle w:val="ListParagraph"/>
              <w:numPr>
                <w:ilvl w:val="0"/>
                <w:numId w:val="18"/>
              </w:numPr>
              <w:jc w:val="center"/>
              <w:rPr/>
            </w:pPr>
            <w:r w:rsidR="26D15A94">
              <w:rPr/>
              <w:t>Unnamed object or function parameter declaration</w:t>
            </w:r>
          </w:p>
          <w:p w:rsidR="00B475A1" w:rsidP="68D65124" w:rsidRDefault="00B475A1" w14:paraId="19A0E72A" w14:textId="5BC61BED">
            <w:pPr>
              <w:pStyle w:val="Normal"/>
              <w:jc w:val="center"/>
            </w:pPr>
            <w:r w:rsidR="26D15A94">
              <w:rPr/>
              <w:t>Rule fully covered.</w:t>
            </w:r>
          </w:p>
          <w:p w:rsidR="00B475A1" w:rsidP="68D65124" w:rsidRDefault="00B475A1" w14:paraId="23DDC087" w14:textId="24A16C51">
            <w:pPr>
              <w:pStyle w:val="Normal"/>
              <w:jc w:val="center"/>
            </w:pP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4A1FBB"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B4A1FBB" w:rsidRDefault="00E769D9" w14:paraId="3174021B" w14:textId="3742091B">
            <w:pPr>
              <w:pStyle w:val="Heading1"/>
            </w:pPr>
            <w:hyperlink r:id="Rbe7b5e4f3c614c37">
              <w:r w:rsidRPr="1B4A1FBB" w:rsidR="43554A78">
                <w:rPr>
                  <w:rStyle w:val="Hyperlink"/>
                  <w:rFonts w:ascii="Calibri" w:hAnsi="Calibri" w:eastAsia="Calibri" w:cs="Calibri"/>
                  <w:noProof w:val="0"/>
                  <w:sz w:val="24"/>
                  <w:szCs w:val="24"/>
                  <w:lang w:val="en-US"/>
                </w:rPr>
                <w:t>Do not cast to an out-of-range enumeration value</w:t>
              </w:r>
            </w:hyperlink>
          </w:p>
        </w:tc>
      </w:tr>
      <w:tr w:rsidR="00381847" w:rsidTr="1B4A1FBB"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711B0E9C">
            <w:pPr>
              <w:jc w:val="center"/>
            </w:pPr>
            <w:r w:rsidR="00E769D9">
              <w:rPr/>
              <w:t>[STD-</w:t>
            </w:r>
            <w:r w:rsidR="67C1A035">
              <w:rPr/>
              <w:t>002</w:t>
            </w:r>
            <w:r w:rsidR="00E769D9">
              <w:rPr/>
              <w:t>-</w:t>
            </w:r>
            <w:r w:rsidR="053D66AD">
              <w:rPr/>
              <w:t>CPP</w:t>
            </w:r>
            <w:r w:rsidR="00E769D9">
              <w:rPr/>
              <w:t>]</w:t>
            </w:r>
          </w:p>
        </w:tc>
        <w:tc>
          <w:tcPr>
            <w:tcW w:w="7632" w:type="dxa"/>
            <w:tcMar>
              <w:top w:w="100" w:type="dxa"/>
              <w:left w:w="100" w:type="dxa"/>
              <w:bottom w:w="100" w:type="dxa"/>
              <w:right w:w="100" w:type="dxa"/>
            </w:tcMar>
          </w:tcPr>
          <w:p w:rsidR="00381847" w:rsidP="1B4A1FBB" w:rsidRDefault="00E769D9" w14:paraId="164074C2" w14:textId="4E73CB41">
            <w:pPr>
              <w:pStyle w:val="Normal"/>
            </w:pPr>
            <w:r w:rsidR="41CD0A2B">
              <w:rPr/>
              <w:t xml:space="preserve">Enumerations in C++ come in two forms: </w:t>
            </w:r>
            <w:r w:rsidR="41CD0A2B">
              <w:rPr/>
              <w:t>scoped</w:t>
            </w:r>
            <w:r w:rsidR="41CD0A2B">
              <w:rPr/>
              <w:t xml:space="preserve"> enumerations in which the underlying type is fixed and </w:t>
            </w:r>
            <w:r w:rsidR="41CD0A2B">
              <w:rPr/>
              <w:t>unscoped</w:t>
            </w:r>
            <w:r w:rsidR="41CD0A2B">
              <w:rPr/>
              <w:t xml:space="preserve"> enumerations in which the underlying type may or may not be fixed. The range of values that can be represented by either form of enumeration may include enumerator values not specified by the enumeration itself. To avoid operating on </w:t>
            </w:r>
            <w:r w:rsidR="41CD0A2B">
              <w:rPr/>
              <w:t>unspecified values</w:t>
            </w:r>
            <w:r w:rsidR="41CD0A2B">
              <w:rPr/>
              <w:t>, the arithmetic value being cast must be within the range of values the enumeration can represent. When dynamically checking for out-of-range values, checking must be performed before the cast expression.</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1B4A1FBB"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5D3CE0D9" w14:textId="10CC05FE">
            <w:pPr>
              <w:pStyle w:val="Normal"/>
            </w:pPr>
            <w:r w:rsidR="25595AD8">
              <w:rPr/>
              <w:t>This noncompliant code example casts an integer value to an enumeration type and then attempts to check if it falls within the valid range of the enumeration. However, if the value is outside the valid range, it may lead to unspecified behavior due to the cast.</w:t>
            </w:r>
          </w:p>
        </w:tc>
      </w:tr>
      <w:tr w:rsidR="00F72634" w:rsidTr="1B4A1FBB" w14:paraId="347ECF59" w14:textId="77777777">
        <w:trPr>
          <w:trHeight w:val="460"/>
        </w:trPr>
        <w:tc>
          <w:tcPr>
            <w:tcW w:w="10800" w:type="dxa"/>
            <w:tcMar>
              <w:top w:w="100" w:type="dxa"/>
              <w:left w:w="100" w:type="dxa"/>
              <w:bottom w:w="100" w:type="dxa"/>
              <w:right w:w="100" w:type="dxa"/>
            </w:tcMar>
          </w:tcPr>
          <w:p w:rsidR="00F72634" w:rsidP="1B4A1FBB" w:rsidRDefault="00F72634" w14:paraId="6976CD21" w14:textId="44BBE0AA">
            <w:pPr>
              <w:pStyle w:val="Normal"/>
            </w:pPr>
            <w:r w:rsidR="25595AD8">
              <w:rPr/>
              <w:t>enum</w:t>
            </w:r>
            <w:r w:rsidR="25595AD8">
              <w:rPr/>
              <w:t xml:space="preserve"> </w:t>
            </w:r>
            <w:r w:rsidR="25595AD8">
              <w:rPr/>
              <w:t>EnumType {</w:t>
            </w:r>
          </w:p>
          <w:p w:rsidR="00F72634" w:rsidP="1B4A1FBB" w:rsidRDefault="00F72634" w14:paraId="26710683" w14:textId="3F9B1136">
            <w:pPr>
              <w:pStyle w:val="Normal"/>
            </w:pPr>
            <w:r w:rsidR="25595AD8">
              <w:rPr/>
              <w:t xml:space="preserve">  </w:t>
            </w:r>
            <w:r w:rsidR="25595AD8">
              <w:rPr/>
              <w:t>First,</w:t>
            </w:r>
          </w:p>
          <w:p w:rsidR="00F72634" w:rsidP="1B4A1FBB" w:rsidRDefault="00F72634" w14:paraId="709E6C64" w14:textId="6CE68831">
            <w:pPr>
              <w:pStyle w:val="Normal"/>
            </w:pPr>
            <w:r w:rsidR="25595AD8">
              <w:rPr/>
              <w:t xml:space="preserve">  </w:t>
            </w:r>
            <w:r w:rsidR="25595AD8">
              <w:rPr/>
              <w:t>Second,</w:t>
            </w:r>
          </w:p>
          <w:p w:rsidR="00F72634" w:rsidP="1B4A1FBB" w:rsidRDefault="00F72634" w14:paraId="537EB3BB" w14:textId="0ABF3084">
            <w:pPr>
              <w:pStyle w:val="Normal"/>
            </w:pPr>
            <w:r w:rsidR="25595AD8">
              <w:rPr/>
              <w:t xml:space="preserve">  </w:t>
            </w:r>
            <w:r w:rsidR="25595AD8">
              <w:rPr/>
              <w:t>Third</w:t>
            </w:r>
          </w:p>
          <w:p w:rsidR="00F72634" w:rsidP="1B4A1FBB" w:rsidRDefault="00F72634" w14:paraId="7FED86F2" w14:textId="1B0F65AE">
            <w:pPr>
              <w:pStyle w:val="Normal"/>
            </w:pPr>
            <w:r w:rsidR="25595AD8">
              <w:rPr/>
              <w:t>};</w:t>
            </w:r>
          </w:p>
          <w:p w:rsidR="00F72634" w:rsidP="1B4A1FBB" w:rsidRDefault="00F72634" w14:paraId="0DF1D08C" w14:textId="76A170F1">
            <w:pPr>
              <w:pStyle w:val="Normal"/>
            </w:pPr>
            <w:r w:rsidR="25595AD8">
              <w:rPr/>
              <w:t xml:space="preserve"> </w:t>
            </w:r>
          </w:p>
          <w:p w:rsidR="00F72634" w:rsidP="1B4A1FBB" w:rsidRDefault="00F72634" w14:paraId="68FEBA89" w14:textId="1B1809FF">
            <w:pPr>
              <w:pStyle w:val="Normal"/>
            </w:pPr>
            <w:r w:rsidR="25595AD8">
              <w:rPr/>
              <w:t>void</w:t>
            </w:r>
            <w:r w:rsidR="25595AD8">
              <w:rPr/>
              <w:t xml:space="preserve"> </w:t>
            </w:r>
            <w:r w:rsidR="25595AD8">
              <w:rPr/>
              <w:t>f(</w:t>
            </w:r>
            <w:r w:rsidR="25595AD8">
              <w:rPr/>
              <w:t>int</w:t>
            </w:r>
            <w:r w:rsidR="25595AD8">
              <w:rPr/>
              <w:t xml:space="preserve"> </w:t>
            </w:r>
            <w:r w:rsidR="25595AD8">
              <w:rPr/>
              <w:t>intVar) {</w:t>
            </w:r>
          </w:p>
          <w:p w:rsidR="00F72634" w:rsidP="1B4A1FBB" w:rsidRDefault="00F72634" w14:paraId="5CBD78FE" w14:textId="2FDCAE16">
            <w:pPr>
              <w:pStyle w:val="Normal"/>
            </w:pPr>
            <w:r w:rsidR="25595AD8">
              <w:rPr/>
              <w:t xml:space="preserve">  </w:t>
            </w:r>
            <w:r w:rsidR="25595AD8">
              <w:rPr/>
              <w:t xml:space="preserve">EnumType enumVar = </w:t>
            </w:r>
            <w:r w:rsidR="25595AD8">
              <w:rPr/>
              <w:t>static_cast</w:t>
            </w:r>
            <w:r w:rsidR="25595AD8">
              <w:rPr/>
              <w:t>&lt;EnumType&gt;(intVar);</w:t>
            </w:r>
          </w:p>
          <w:p w:rsidR="00F72634" w:rsidP="1B4A1FBB" w:rsidRDefault="00F72634" w14:paraId="23FDA593" w14:textId="328218FB">
            <w:pPr>
              <w:pStyle w:val="Normal"/>
            </w:pPr>
            <w:r w:rsidR="25595AD8">
              <w:rPr/>
              <w:t xml:space="preserve"> </w:t>
            </w:r>
          </w:p>
          <w:p w:rsidR="00F72634" w:rsidP="1B4A1FBB" w:rsidRDefault="00F72634" w14:paraId="569DD74F" w14:textId="1390271F">
            <w:pPr>
              <w:pStyle w:val="Normal"/>
            </w:pPr>
            <w:r w:rsidR="25595AD8">
              <w:rPr/>
              <w:t xml:space="preserve">  </w:t>
            </w:r>
            <w:r w:rsidR="25595AD8">
              <w:rPr/>
              <w:t>if</w:t>
            </w:r>
            <w:r w:rsidR="25595AD8">
              <w:rPr/>
              <w:t xml:space="preserve"> </w:t>
            </w:r>
            <w:r w:rsidR="25595AD8">
              <w:rPr/>
              <w:t>(enumVar &lt; First || enumVar &gt; Third) {</w:t>
            </w:r>
          </w:p>
          <w:p w:rsidR="00F72634" w:rsidP="1B4A1FBB" w:rsidRDefault="00F72634" w14:paraId="2265FB25" w14:textId="7EF42CE4">
            <w:pPr>
              <w:pStyle w:val="Normal"/>
            </w:pPr>
            <w:r w:rsidR="25595AD8">
              <w:rPr/>
              <w:t xml:space="preserve">    </w:t>
            </w:r>
            <w:r w:rsidR="25595AD8">
              <w:rPr/>
              <w:t>// Handle error</w:t>
            </w:r>
          </w:p>
          <w:p w:rsidR="00F72634" w:rsidP="1B4A1FBB" w:rsidRDefault="00F72634" w14:paraId="42215C51" w14:textId="51812082">
            <w:pPr>
              <w:pStyle w:val="Normal"/>
            </w:pPr>
            <w:r w:rsidR="25595AD8">
              <w:rPr/>
              <w:t xml:space="preserve">  </w:t>
            </w:r>
            <w:r w:rsidR="25595AD8">
              <w:rPr/>
              <w:t>}</w:t>
            </w:r>
          </w:p>
          <w:p w:rsidR="00F72634" w:rsidP="1B4A1FBB" w:rsidRDefault="00F72634" w14:paraId="7E0C2F48" w14:textId="7A69995E">
            <w:pPr>
              <w:pStyle w:val="Normal"/>
            </w:pPr>
            <w:r w:rsidR="25595AD8">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1B4A1FBB"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28FF788C" w14:textId="5DD0EF83">
            <w:pPr>
              <w:pStyle w:val="Normal"/>
            </w:pPr>
            <w:r w:rsidR="4B8FF15A">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rsidTr="1B4A1FBB" w14:paraId="71761811" w14:textId="77777777">
        <w:trPr>
          <w:trHeight w:val="460"/>
        </w:trPr>
        <w:tc>
          <w:tcPr>
            <w:tcW w:w="10800" w:type="dxa"/>
            <w:tcMar>
              <w:top w:w="100" w:type="dxa"/>
              <w:left w:w="100" w:type="dxa"/>
              <w:bottom w:w="100" w:type="dxa"/>
              <w:right w:w="100" w:type="dxa"/>
            </w:tcMar>
          </w:tcPr>
          <w:p w:rsidR="00F72634" w:rsidP="1B4A1FBB" w:rsidRDefault="00F72634" w14:paraId="52AC126C" w14:textId="2AE8185C">
            <w:pPr>
              <w:pStyle w:val="Normal"/>
            </w:pPr>
            <w:r w:rsidR="4B8FF15A">
              <w:rPr/>
              <w:t>enum</w:t>
            </w:r>
            <w:r w:rsidR="4B8FF15A">
              <w:rPr/>
              <w:t xml:space="preserve"> </w:t>
            </w:r>
            <w:r w:rsidR="4B8FF15A">
              <w:rPr/>
              <w:t>EnumType {</w:t>
            </w:r>
          </w:p>
          <w:p w:rsidR="00F72634" w:rsidP="1B4A1FBB" w:rsidRDefault="00F72634" w14:paraId="5E213FA3" w14:textId="5D245249">
            <w:pPr>
              <w:pStyle w:val="Normal"/>
            </w:pPr>
            <w:r w:rsidR="4B8FF15A">
              <w:rPr/>
              <w:t xml:space="preserve">  </w:t>
            </w:r>
            <w:r w:rsidR="4B8FF15A">
              <w:rPr/>
              <w:t>First,</w:t>
            </w:r>
          </w:p>
          <w:p w:rsidR="00F72634" w:rsidP="1B4A1FBB" w:rsidRDefault="00F72634" w14:paraId="2DE8C24F" w14:textId="4F2B7801">
            <w:pPr>
              <w:pStyle w:val="Normal"/>
            </w:pPr>
            <w:r w:rsidR="4B8FF15A">
              <w:rPr/>
              <w:t xml:space="preserve">  </w:t>
            </w:r>
            <w:r w:rsidR="4B8FF15A">
              <w:rPr/>
              <w:t>Second,</w:t>
            </w:r>
          </w:p>
          <w:p w:rsidR="00F72634" w:rsidP="1B4A1FBB" w:rsidRDefault="00F72634" w14:paraId="0A3C6962" w14:textId="6C6B6CB2">
            <w:pPr>
              <w:pStyle w:val="Normal"/>
            </w:pPr>
            <w:r w:rsidR="4B8FF15A">
              <w:rPr/>
              <w:t xml:space="preserve">  </w:t>
            </w:r>
            <w:r w:rsidR="4B8FF15A">
              <w:rPr/>
              <w:t>Third</w:t>
            </w:r>
          </w:p>
          <w:p w:rsidR="00F72634" w:rsidP="1B4A1FBB" w:rsidRDefault="00F72634" w14:paraId="4A71F14D" w14:textId="71927C5D">
            <w:pPr>
              <w:pStyle w:val="Normal"/>
            </w:pPr>
            <w:r w:rsidR="4B8FF15A">
              <w:rPr/>
              <w:t>};</w:t>
            </w:r>
          </w:p>
          <w:p w:rsidR="00F72634" w:rsidP="1B4A1FBB" w:rsidRDefault="00F72634" w14:paraId="587ADEE6" w14:textId="0F70EDC9">
            <w:pPr>
              <w:pStyle w:val="Normal"/>
            </w:pPr>
            <w:r w:rsidR="4B8FF15A">
              <w:rPr/>
              <w:t xml:space="preserve"> </w:t>
            </w:r>
          </w:p>
          <w:p w:rsidR="00F72634" w:rsidP="1B4A1FBB" w:rsidRDefault="00F72634" w14:paraId="378631AC" w14:textId="2A707B4B">
            <w:pPr>
              <w:pStyle w:val="Normal"/>
            </w:pPr>
            <w:r w:rsidR="4B8FF15A">
              <w:rPr/>
              <w:t>void</w:t>
            </w:r>
            <w:r w:rsidR="4B8FF15A">
              <w:rPr/>
              <w:t xml:space="preserve"> </w:t>
            </w:r>
            <w:r w:rsidR="4B8FF15A">
              <w:rPr/>
              <w:t>f(</w:t>
            </w:r>
            <w:r w:rsidR="4B8FF15A">
              <w:rPr/>
              <w:t>int</w:t>
            </w:r>
            <w:r w:rsidR="4B8FF15A">
              <w:rPr/>
              <w:t xml:space="preserve"> </w:t>
            </w:r>
            <w:r w:rsidR="4B8FF15A">
              <w:rPr/>
              <w:t>intVar) {</w:t>
            </w:r>
          </w:p>
          <w:p w:rsidR="00F72634" w:rsidP="1B4A1FBB" w:rsidRDefault="00F72634" w14:paraId="65925662" w14:textId="734C9F83">
            <w:pPr>
              <w:pStyle w:val="Normal"/>
            </w:pPr>
            <w:r w:rsidR="4B8FF15A">
              <w:rPr/>
              <w:t xml:space="preserve">  </w:t>
            </w:r>
            <w:r w:rsidR="4B8FF15A">
              <w:rPr/>
              <w:t>if</w:t>
            </w:r>
            <w:r w:rsidR="4B8FF15A">
              <w:rPr/>
              <w:t xml:space="preserve"> </w:t>
            </w:r>
            <w:r w:rsidR="4B8FF15A">
              <w:rPr/>
              <w:t>(intVar &lt; First || intVar &gt; Third) {</w:t>
            </w:r>
          </w:p>
          <w:p w:rsidR="00F72634" w:rsidP="1B4A1FBB" w:rsidRDefault="00F72634" w14:paraId="2428AA76" w14:textId="5C08542D">
            <w:pPr>
              <w:pStyle w:val="Normal"/>
            </w:pPr>
            <w:r w:rsidR="4B8FF15A">
              <w:rPr/>
              <w:t xml:space="preserve">    </w:t>
            </w:r>
            <w:r w:rsidR="4B8FF15A">
              <w:rPr/>
              <w:t>// Handle error</w:t>
            </w:r>
          </w:p>
          <w:p w:rsidR="00F72634" w:rsidP="1B4A1FBB" w:rsidRDefault="00F72634" w14:paraId="0B70299C" w14:textId="0566D88C">
            <w:pPr>
              <w:pStyle w:val="Normal"/>
            </w:pPr>
            <w:r w:rsidR="4B8FF15A">
              <w:rPr/>
              <w:t xml:space="preserve">  </w:t>
            </w:r>
            <w:r w:rsidR="4B8FF15A">
              <w:rPr/>
              <w:t>}</w:t>
            </w:r>
          </w:p>
          <w:p w:rsidR="00F72634" w:rsidP="1B4A1FBB" w:rsidRDefault="00F72634" w14:paraId="0CC5E31A" w14:textId="66AABC06">
            <w:pPr>
              <w:pStyle w:val="Normal"/>
            </w:pPr>
            <w:r w:rsidR="4B8FF15A">
              <w:rPr/>
              <w:t xml:space="preserve">  </w:t>
            </w:r>
            <w:r w:rsidR="4B8FF15A">
              <w:rPr/>
              <w:t xml:space="preserve">EnumType enumVar = </w:t>
            </w:r>
            <w:r w:rsidR="4B8FF15A">
              <w:rPr/>
              <w:t>static_cast</w:t>
            </w:r>
            <w:r w:rsidR="4B8FF15A">
              <w:rPr/>
              <w:t>&lt;EnumType&gt;(intVar);</w:t>
            </w:r>
          </w:p>
          <w:p w:rsidR="00F72634" w:rsidP="1B4A1FBB" w:rsidRDefault="00F72634" w14:paraId="4F4DA9C0" w14:textId="29DB9566">
            <w:pPr>
              <w:pStyle w:val="Normal"/>
            </w:pPr>
            <w:r w:rsidR="4B8FF15A">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8D65124" w14:paraId="5BCE5ED8"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1DB99FE8" w14:textId="184FB95F">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08E774E8">
              <w:rPr>
                <w:rFonts w:ascii="Calibri" w:hAnsi="Calibri" w:eastAsia="Calibri" w:cs="Calibri"/>
                <w:noProof w:val="0"/>
                <w:sz w:val="22"/>
                <w:szCs w:val="22"/>
                <w:lang w:val="en-US"/>
              </w:rPr>
              <w:t>Validate</w:t>
            </w:r>
            <w:r w:rsidRPr="68D65124" w:rsidR="08E774E8">
              <w:rPr>
                <w:rFonts w:ascii="Calibri" w:hAnsi="Calibri" w:eastAsia="Calibri" w:cs="Calibri"/>
                <w:noProof w:val="0"/>
                <w:sz w:val="22"/>
                <w:szCs w:val="22"/>
                <w:lang w:val="en-US"/>
              </w:rPr>
              <w:t xml:space="preserve"> Input Data, Keep It Simple</w:t>
            </w:r>
          </w:p>
          <w:p w:rsidR="00B475A1" w:rsidP="68D65124" w:rsidRDefault="00B475A1" w14:paraId="770D7F02" w14:textId="4874AE13">
            <w:pPr>
              <w:pStyle w:val="Normal"/>
              <w:pBdr>
                <w:top w:val="nil" w:color="000000" w:sz="0" w:space="0"/>
                <w:left w:val="nil" w:color="000000" w:sz="0" w:space="0"/>
                <w:bottom w:val="nil" w:color="000000" w:sz="0" w:space="0"/>
                <w:right w:val="nil" w:color="000000" w:sz="0" w:space="0"/>
                <w:between w:val="nil" w:color="000000" w:sz="0" w:space="0"/>
              </w:pBdr>
            </w:pPr>
            <w:r w:rsidRPr="68D65124" w:rsidR="08E774E8">
              <w:rPr>
                <w:rFonts w:ascii="Calibri" w:hAnsi="Calibri" w:eastAsia="Calibri" w:cs="Calibri"/>
                <w:noProof w:val="0"/>
                <w:sz w:val="22"/>
                <w:szCs w:val="22"/>
                <w:lang w:val="en-US"/>
              </w:rPr>
              <w:t xml:space="preserve">The coding standard emphasizes the importance of validating input data before casting to an enumeration value. This validation helps mitigate the risk of potential vulnerabilities that may occur due to </w:t>
            </w:r>
            <w:r w:rsidRPr="68D65124" w:rsidR="08E774E8">
              <w:rPr>
                <w:rFonts w:ascii="Calibri" w:hAnsi="Calibri" w:eastAsia="Calibri" w:cs="Calibri"/>
                <w:noProof w:val="0"/>
                <w:sz w:val="22"/>
                <w:szCs w:val="22"/>
                <w:lang w:val="en-US"/>
              </w:rPr>
              <w:t>operating</w:t>
            </w:r>
            <w:r w:rsidRPr="68D65124" w:rsidR="08E774E8">
              <w:rPr>
                <w:rFonts w:ascii="Calibri" w:hAnsi="Calibri" w:eastAsia="Calibri" w:cs="Calibri"/>
                <w:noProof w:val="0"/>
                <w:sz w:val="22"/>
                <w:szCs w:val="22"/>
                <w:lang w:val="en-US"/>
              </w:rPr>
              <w:t xml:space="preserve"> on unspecified values. Additionally, the standard adheres to the principle of keeping it simple by implementing a straightforward check to ensure the arithmetic value falls within the enumeration's range before performing the cast operation, thereby minimizing the risk of errors during implementation.</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8D65124"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68D65124" w14:paraId="2205D897" w14:textId="77777777">
        <w:trPr>
          <w:trHeight w:val="460"/>
        </w:trPr>
        <w:tc>
          <w:tcPr>
            <w:tcW w:w="1806" w:type="dxa"/>
            <w:shd w:val="clear" w:color="auto" w:fill="auto"/>
            <w:tcMar/>
          </w:tcPr>
          <w:p w:rsidR="00B475A1" w:rsidP="68D65124" w:rsidRDefault="00B475A1" w14:paraId="00278D98" w14:textId="1210DAD2">
            <w:pPr>
              <w:pStyle w:val="Normal"/>
              <w:bidi w:val="0"/>
              <w:spacing w:before="0" w:beforeAutospacing="off" w:after="0" w:afterAutospacing="off" w:line="259" w:lineRule="auto"/>
              <w:ind w:left="0" w:right="0"/>
              <w:jc w:val="center"/>
            </w:pPr>
            <w:r w:rsidR="0D300570">
              <w:rPr/>
              <w:t>Medium</w:t>
            </w:r>
          </w:p>
        </w:tc>
        <w:tc>
          <w:tcPr>
            <w:tcW w:w="1341" w:type="dxa"/>
            <w:shd w:val="clear" w:color="auto" w:fill="auto"/>
            <w:tcMar/>
          </w:tcPr>
          <w:p w:rsidR="00B475A1" w:rsidP="68D65124" w:rsidRDefault="00B475A1" w14:paraId="086FA0F7" w14:textId="7264F248">
            <w:pPr>
              <w:pStyle w:val="Normal"/>
              <w:bidi w:val="0"/>
              <w:spacing w:before="0" w:beforeAutospacing="off" w:after="0" w:afterAutospacing="off" w:line="259" w:lineRule="auto"/>
              <w:ind w:left="0" w:right="0"/>
              <w:jc w:val="center"/>
            </w:pPr>
            <w:r w:rsidR="0D300570">
              <w:rPr/>
              <w:t>Unlikely</w:t>
            </w:r>
          </w:p>
        </w:tc>
        <w:tc>
          <w:tcPr>
            <w:tcW w:w="4021" w:type="dxa"/>
            <w:shd w:val="clear" w:color="auto" w:fill="auto"/>
            <w:tcMar/>
          </w:tcPr>
          <w:p w:rsidR="00B475A1" w:rsidP="68D65124" w:rsidRDefault="00B475A1" w14:paraId="3D7EE5AB" w14:textId="470E35F4">
            <w:pPr>
              <w:pStyle w:val="Normal"/>
              <w:bidi w:val="0"/>
              <w:spacing w:before="0" w:beforeAutospacing="off" w:after="0" w:afterAutospacing="off" w:line="259" w:lineRule="auto"/>
              <w:ind w:left="0" w:right="0"/>
              <w:jc w:val="center"/>
            </w:pPr>
            <w:r w:rsidR="0D300570">
              <w:rPr/>
              <w:t>Medium</w:t>
            </w:r>
          </w:p>
        </w:tc>
        <w:tc>
          <w:tcPr>
            <w:tcW w:w="1807" w:type="dxa"/>
            <w:shd w:val="clear" w:color="auto" w:fill="auto"/>
            <w:tcMar/>
          </w:tcPr>
          <w:p w:rsidR="00B475A1" w:rsidP="68D65124" w:rsidRDefault="00B475A1" w14:paraId="483DB358" w14:textId="4C0610B0">
            <w:pPr>
              <w:pStyle w:val="Normal"/>
              <w:bidi w:val="0"/>
              <w:spacing w:before="0" w:beforeAutospacing="off" w:after="0" w:afterAutospacing="off" w:line="259" w:lineRule="auto"/>
              <w:ind w:left="0" w:right="0"/>
              <w:jc w:val="center"/>
              <w:rPr>
                <w:b w:val="1"/>
                <w:bCs w:val="1"/>
                <w:i w:val="0"/>
                <w:iCs w:val="0"/>
                <w:color w:val="00B050"/>
              </w:rPr>
            </w:pPr>
            <w:r w:rsidRPr="68D65124" w:rsidR="0D300570">
              <w:rPr>
                <w:b w:val="1"/>
                <w:bCs w:val="1"/>
                <w:i w:val="0"/>
                <w:iCs w:val="0"/>
                <w:color w:val="00B050"/>
              </w:rPr>
              <w:t>P4</w:t>
            </w:r>
          </w:p>
        </w:tc>
        <w:tc>
          <w:tcPr>
            <w:tcW w:w="1805" w:type="dxa"/>
            <w:shd w:val="clear" w:color="auto" w:fill="auto"/>
            <w:tcMar/>
          </w:tcPr>
          <w:p w:rsidR="00B475A1" w:rsidP="68D65124" w:rsidRDefault="00B475A1" w14:paraId="0216068C" w14:textId="09B6E75C">
            <w:pPr>
              <w:pStyle w:val="Normal"/>
              <w:bidi w:val="0"/>
              <w:spacing w:before="0" w:beforeAutospacing="off" w:after="0" w:afterAutospacing="off" w:line="259" w:lineRule="auto"/>
              <w:ind w:left="0" w:right="0"/>
              <w:jc w:val="center"/>
              <w:rPr>
                <w:b w:val="1"/>
                <w:bCs w:val="1"/>
                <w:color w:val="00B050"/>
              </w:rPr>
            </w:pPr>
            <w:r w:rsidRPr="68D65124" w:rsidR="0D300570">
              <w:rPr>
                <w:b w:val="1"/>
                <w:bCs w:val="1"/>
                <w:color w:val="00B050"/>
              </w:rPr>
              <w:t>L3</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68D65124" w14:paraId="300BC336" w14:textId="77777777">
        <w:trPr>
          <w:trHeight w:val="460"/>
        </w:trPr>
        <w:tc>
          <w:tcPr>
            <w:tcW w:w="1807" w:type="dxa"/>
            <w:shd w:val="clear" w:color="auto" w:fill="auto"/>
            <w:tcMar/>
          </w:tcPr>
          <w:p w:rsidR="00B475A1" w:rsidP="68D65124" w:rsidRDefault="00B475A1" w14:paraId="0F8CDDEE" w14:textId="43E86957">
            <w:pPr>
              <w:pStyle w:val="Normal"/>
              <w:jc w:val="center"/>
            </w:pPr>
            <w:r w:rsidR="456E543D">
              <w:rPr/>
              <w:t>Astrée</w:t>
            </w:r>
          </w:p>
        </w:tc>
        <w:tc>
          <w:tcPr>
            <w:tcW w:w="1341" w:type="dxa"/>
            <w:shd w:val="clear" w:color="auto" w:fill="auto"/>
            <w:tcMar/>
          </w:tcPr>
          <w:p w:rsidR="00B475A1" w:rsidP="68D65124" w:rsidRDefault="00B475A1" w14:paraId="2A2ABA7F" w14:textId="7FCB09B3">
            <w:pPr>
              <w:pStyle w:val="Normal"/>
              <w:bidi w:val="0"/>
              <w:spacing w:before="0" w:beforeAutospacing="off" w:after="0" w:afterAutospacing="off" w:line="259" w:lineRule="auto"/>
              <w:ind w:left="0" w:right="0"/>
              <w:jc w:val="center"/>
            </w:pPr>
            <w:r w:rsidR="456E543D">
              <w:rPr/>
              <w:t>22.10</w:t>
            </w:r>
          </w:p>
        </w:tc>
        <w:tc>
          <w:tcPr>
            <w:tcW w:w="4021" w:type="dxa"/>
            <w:shd w:val="clear" w:color="auto" w:fill="auto"/>
            <w:tcMar/>
          </w:tcPr>
          <w:p w:rsidR="00B475A1" w:rsidP="68D65124" w:rsidRDefault="00B475A1" w14:paraId="4441551B" w14:textId="10585CA9">
            <w:pPr>
              <w:pStyle w:val="Normal"/>
              <w:jc w:val="center"/>
            </w:pPr>
            <w:r w:rsidRPr="68D65124" w:rsidR="456E543D">
              <w:rPr>
                <w:rFonts w:ascii="Calibri" w:hAnsi="Calibri" w:eastAsia="Calibri" w:cs="Calibri"/>
                <w:b w:val="1"/>
                <w:bCs w:val="1"/>
                <w:noProof w:val="0"/>
                <w:sz w:val="22"/>
                <w:szCs w:val="22"/>
                <w:lang w:val="en-US"/>
              </w:rPr>
              <w:t>cast-integer-to-enum</w:t>
            </w:r>
          </w:p>
        </w:tc>
        <w:tc>
          <w:tcPr>
            <w:tcW w:w="3611" w:type="dxa"/>
            <w:shd w:val="clear" w:color="auto" w:fill="auto"/>
            <w:tcMar/>
          </w:tcPr>
          <w:p w:rsidR="00B475A1" w:rsidP="68D65124" w:rsidRDefault="00B475A1" w14:paraId="196AC4C7" w14:textId="64F50CA9">
            <w:pPr>
              <w:pStyle w:val="Normal"/>
              <w:jc w:val="center"/>
            </w:pPr>
            <w:r w:rsidRPr="68D65124" w:rsidR="581DE547">
              <w:rPr>
                <w:rFonts w:ascii="Calibri" w:hAnsi="Calibri" w:eastAsia="Calibri" w:cs="Calibri"/>
                <w:noProof w:val="0"/>
                <w:sz w:val="22"/>
                <w:szCs w:val="22"/>
                <w:lang w:val="en-US"/>
              </w:rPr>
              <w:t>Partially checked</w:t>
            </w:r>
          </w:p>
        </w:tc>
      </w:tr>
      <w:tr w:rsidR="00B475A1" w:rsidTr="68D65124" w14:paraId="5FE44A56" w14:textId="77777777">
        <w:trPr>
          <w:trHeight w:val="460"/>
        </w:trPr>
        <w:tc>
          <w:tcPr>
            <w:tcW w:w="1807" w:type="dxa"/>
            <w:shd w:val="clear" w:color="auto" w:fill="auto"/>
            <w:tcMar/>
          </w:tcPr>
          <w:p w:rsidR="00B475A1" w:rsidP="68D65124" w:rsidRDefault="00B475A1" w14:paraId="4E4CBBF1" w14:textId="075AC05F">
            <w:pPr>
              <w:pStyle w:val="Normal"/>
              <w:bidi w:val="0"/>
              <w:spacing w:before="0" w:beforeAutospacing="off" w:after="0" w:afterAutospacing="off" w:line="259" w:lineRule="auto"/>
              <w:ind w:left="0" w:right="0"/>
              <w:jc w:val="center"/>
            </w:pPr>
            <w:r w:rsidR="322D4CEA">
              <w:rPr/>
              <w:t>CodeSonar</w:t>
            </w:r>
          </w:p>
        </w:tc>
        <w:tc>
          <w:tcPr>
            <w:tcW w:w="1341" w:type="dxa"/>
            <w:shd w:val="clear" w:color="auto" w:fill="auto"/>
            <w:tcMar/>
          </w:tcPr>
          <w:p w:rsidR="00B475A1" w:rsidP="68D65124" w:rsidRDefault="00B475A1" w14:paraId="70D2F7C5" w14:textId="129C5553">
            <w:pPr>
              <w:pStyle w:val="Normal"/>
              <w:bidi w:val="0"/>
              <w:spacing w:before="0" w:beforeAutospacing="off" w:after="0" w:afterAutospacing="off" w:line="259" w:lineRule="auto"/>
              <w:ind w:left="0" w:right="0"/>
              <w:jc w:val="center"/>
            </w:pPr>
            <w:r w:rsidR="3D586E4D">
              <w:rPr/>
              <w:t>7.3p0</w:t>
            </w:r>
          </w:p>
        </w:tc>
        <w:tc>
          <w:tcPr>
            <w:tcW w:w="4021" w:type="dxa"/>
            <w:shd w:val="clear" w:color="auto" w:fill="auto"/>
            <w:tcMar/>
          </w:tcPr>
          <w:p w:rsidR="00B475A1" w:rsidP="00F51FA8" w:rsidRDefault="00B475A1" w14:paraId="52AC4B16" w14:textId="00B705E3">
            <w:pPr>
              <w:jc w:val="center"/>
            </w:pPr>
            <w:r w:rsidRPr="68D65124" w:rsidR="3CC6F99A">
              <w:rPr>
                <w:rFonts w:ascii="Calibri" w:hAnsi="Calibri" w:eastAsia="Calibri" w:cs="Calibri"/>
                <w:b w:val="1"/>
                <w:bCs w:val="1"/>
                <w:noProof w:val="0"/>
                <w:sz w:val="22"/>
                <w:szCs w:val="22"/>
                <w:lang w:val="en-US"/>
              </w:rPr>
              <w:t>LANG.CAST.COERCE</w:t>
            </w:r>
          </w:p>
          <w:p w:rsidR="00B475A1" w:rsidP="00F51FA8" w:rsidRDefault="00B475A1" w14:paraId="68783DFF" w14:textId="2894EB9B">
            <w:pPr>
              <w:jc w:val="center"/>
            </w:pPr>
            <w:r w:rsidRPr="68D65124" w:rsidR="3CC6F99A">
              <w:rPr>
                <w:rFonts w:ascii="Calibri" w:hAnsi="Calibri" w:eastAsia="Calibri" w:cs="Calibri"/>
                <w:b w:val="1"/>
                <w:bCs w:val="1"/>
                <w:noProof w:val="0"/>
                <w:sz w:val="22"/>
                <w:szCs w:val="22"/>
                <w:lang w:val="en-US"/>
              </w:rPr>
              <w:t>LANG.CAST.VALUE</w:t>
            </w:r>
          </w:p>
        </w:tc>
        <w:tc>
          <w:tcPr>
            <w:tcW w:w="3611" w:type="dxa"/>
            <w:shd w:val="clear" w:color="auto" w:fill="auto"/>
            <w:tcMar/>
          </w:tcPr>
          <w:p w:rsidR="00B475A1" w:rsidP="00F51FA8" w:rsidRDefault="00B475A1" w14:paraId="1898FFF0" w14:textId="56783746">
            <w:pPr>
              <w:jc w:val="center"/>
            </w:pPr>
            <w:r w:rsidRPr="68D65124" w:rsidR="107819D7">
              <w:rPr>
                <w:rFonts w:ascii="Calibri" w:hAnsi="Calibri" w:eastAsia="Calibri" w:cs="Calibri"/>
                <w:noProof w:val="0"/>
                <w:sz w:val="22"/>
                <w:szCs w:val="22"/>
                <w:lang w:val="en-US"/>
              </w:rPr>
              <w:t>Coercion Alters Value</w:t>
            </w:r>
          </w:p>
          <w:p w:rsidR="00B475A1" w:rsidP="00F51FA8" w:rsidRDefault="00B475A1" w14:paraId="67EF3C2C" w14:textId="53D71CAA">
            <w:pPr>
              <w:jc w:val="center"/>
            </w:pPr>
            <w:r w:rsidRPr="68D65124" w:rsidR="107819D7">
              <w:rPr>
                <w:rFonts w:ascii="Calibri" w:hAnsi="Calibri" w:eastAsia="Calibri" w:cs="Calibri"/>
                <w:noProof w:val="0"/>
                <w:sz w:val="22"/>
                <w:szCs w:val="22"/>
                <w:lang w:val="en-US"/>
              </w:rPr>
              <w:t>Cast Alters Value</w:t>
            </w:r>
          </w:p>
        </w:tc>
      </w:tr>
      <w:tr w:rsidR="00B475A1" w:rsidTr="68D65124" w14:paraId="142FCAB9" w14:textId="77777777">
        <w:trPr>
          <w:trHeight w:val="460"/>
        </w:trPr>
        <w:tc>
          <w:tcPr>
            <w:tcW w:w="1807" w:type="dxa"/>
            <w:shd w:val="clear" w:color="auto" w:fill="auto"/>
            <w:tcMar/>
          </w:tcPr>
          <w:p w:rsidR="00B475A1" w:rsidP="68D65124" w:rsidRDefault="00B475A1" w14:paraId="5404A3BA" w14:textId="1586C219">
            <w:pPr>
              <w:pStyle w:val="Normal"/>
              <w:bidi w:val="0"/>
              <w:spacing w:before="0" w:beforeAutospacing="off" w:after="0" w:afterAutospacing="off" w:line="259" w:lineRule="auto"/>
              <w:ind w:left="0" w:right="0"/>
              <w:jc w:val="center"/>
            </w:pPr>
            <w:r w:rsidR="7124B11D">
              <w:rPr/>
              <w:t>Parasoft C/C++ test</w:t>
            </w:r>
          </w:p>
        </w:tc>
        <w:tc>
          <w:tcPr>
            <w:tcW w:w="1341" w:type="dxa"/>
            <w:shd w:val="clear" w:color="auto" w:fill="auto"/>
            <w:tcMar/>
          </w:tcPr>
          <w:p w:rsidR="00B475A1" w:rsidP="68D65124" w:rsidRDefault="00B475A1" w14:paraId="5109F248" w14:textId="27822457">
            <w:pPr>
              <w:pStyle w:val="Normal"/>
              <w:bidi w:val="0"/>
              <w:spacing w:before="0" w:beforeAutospacing="off" w:after="0" w:afterAutospacing="off" w:line="259" w:lineRule="auto"/>
              <w:ind w:left="0" w:right="0"/>
              <w:jc w:val="center"/>
            </w:pPr>
            <w:r w:rsidR="75E8E511">
              <w:rPr/>
              <w:t>2023.1</w:t>
            </w:r>
          </w:p>
        </w:tc>
        <w:tc>
          <w:tcPr>
            <w:tcW w:w="4021" w:type="dxa"/>
            <w:shd w:val="clear" w:color="auto" w:fill="auto"/>
            <w:tcMar/>
          </w:tcPr>
          <w:p w:rsidR="00B475A1" w:rsidP="68D65124" w:rsidRDefault="00B475A1" w14:paraId="05A09A96" w14:textId="7B6D80C2">
            <w:pPr>
              <w:pStyle w:val="Normal"/>
              <w:bidi w:val="0"/>
              <w:spacing w:before="0" w:beforeAutospacing="off" w:after="0" w:afterAutospacing="off" w:line="259" w:lineRule="auto"/>
              <w:ind w:left="0" w:right="0"/>
              <w:jc w:val="center"/>
              <w:rPr>
                <w:b w:val="1"/>
                <w:bCs w:val="1"/>
              </w:rPr>
            </w:pPr>
            <w:r w:rsidRPr="68D65124" w:rsidR="037E66BE">
              <w:rPr>
                <w:b w:val="1"/>
                <w:bCs w:val="1"/>
              </w:rPr>
              <w:t>CERT_CPP-INT50-a</w:t>
            </w:r>
          </w:p>
        </w:tc>
        <w:tc>
          <w:tcPr>
            <w:tcW w:w="3611" w:type="dxa"/>
            <w:shd w:val="clear" w:color="auto" w:fill="auto"/>
            <w:tcMar/>
          </w:tcPr>
          <w:p w:rsidR="00B475A1" w:rsidP="68D65124" w:rsidRDefault="00B475A1" w14:paraId="7D572B94" w14:textId="362779FD">
            <w:pPr>
              <w:pStyle w:val="Normal"/>
              <w:jc w:val="center"/>
            </w:pPr>
            <w:r w:rsidRPr="68D65124" w:rsidR="6FD9067E">
              <w:rPr>
                <w:rFonts w:ascii="Calibri" w:hAnsi="Calibri" w:eastAsia="Calibri" w:cs="Calibri"/>
                <w:noProof w:val="0"/>
                <w:sz w:val="22"/>
                <w:szCs w:val="22"/>
                <w:lang w:val="en-US"/>
              </w:rPr>
              <w:t>An expression with enum underlying type shall only have values corresponding to the enumerators of the enumeration</w:t>
            </w:r>
          </w:p>
        </w:tc>
      </w:tr>
      <w:tr w:rsidR="00B475A1" w:rsidTr="68D65124" w14:paraId="7B57D6C5" w14:textId="77777777">
        <w:trPr>
          <w:trHeight w:val="460"/>
        </w:trPr>
        <w:tc>
          <w:tcPr>
            <w:tcW w:w="1807" w:type="dxa"/>
            <w:shd w:val="clear" w:color="auto" w:fill="auto"/>
            <w:tcMar/>
          </w:tcPr>
          <w:p w:rsidR="00B475A1" w:rsidP="68D65124" w:rsidRDefault="00B475A1" w14:paraId="0880DBB9" w14:textId="49CC8A37">
            <w:pPr>
              <w:pStyle w:val="Normal"/>
              <w:bidi w:val="0"/>
              <w:spacing w:before="0" w:beforeAutospacing="off" w:after="0" w:afterAutospacing="off" w:line="259" w:lineRule="auto"/>
              <w:ind w:left="0" w:right="0"/>
              <w:jc w:val="center"/>
            </w:pPr>
            <w:r w:rsidR="3040D414">
              <w:rPr/>
              <w:t>RuleChecker</w:t>
            </w:r>
          </w:p>
        </w:tc>
        <w:tc>
          <w:tcPr>
            <w:tcW w:w="1341" w:type="dxa"/>
            <w:shd w:val="clear" w:color="auto" w:fill="auto"/>
            <w:tcMar/>
          </w:tcPr>
          <w:p w:rsidR="00B475A1" w:rsidP="68D65124" w:rsidRDefault="00B475A1" w14:paraId="527A0ABE" w14:textId="3E543D23">
            <w:pPr>
              <w:pStyle w:val="Normal"/>
              <w:bidi w:val="0"/>
              <w:spacing w:before="0" w:beforeAutospacing="off" w:after="0" w:afterAutospacing="off" w:line="259" w:lineRule="auto"/>
              <w:ind w:left="0" w:right="0"/>
              <w:jc w:val="center"/>
            </w:pPr>
            <w:r w:rsidR="3040D414">
              <w:rPr/>
              <w:t>22.10</w:t>
            </w:r>
          </w:p>
        </w:tc>
        <w:tc>
          <w:tcPr>
            <w:tcW w:w="4021" w:type="dxa"/>
            <w:shd w:val="clear" w:color="auto" w:fill="auto"/>
            <w:tcMar/>
          </w:tcPr>
          <w:p w:rsidR="00B475A1" w:rsidP="68D65124" w:rsidRDefault="00B475A1" w14:paraId="2EFB0041" w14:textId="434C48FA">
            <w:pPr>
              <w:pStyle w:val="Normal"/>
              <w:jc w:val="center"/>
            </w:pPr>
            <w:r w:rsidRPr="68D65124" w:rsidR="1ADAA79D">
              <w:rPr>
                <w:rFonts w:ascii="Calibri" w:hAnsi="Calibri" w:eastAsia="Calibri" w:cs="Calibri"/>
                <w:b w:val="1"/>
                <w:bCs w:val="1"/>
                <w:noProof w:val="0"/>
                <w:sz w:val="22"/>
                <w:szCs w:val="22"/>
                <w:lang w:val="en-US"/>
              </w:rPr>
              <w:t>cast-integer-to-enum</w:t>
            </w:r>
          </w:p>
        </w:tc>
        <w:tc>
          <w:tcPr>
            <w:tcW w:w="3611" w:type="dxa"/>
            <w:shd w:val="clear" w:color="auto" w:fill="auto"/>
            <w:tcMar/>
          </w:tcPr>
          <w:p w:rsidR="00B475A1" w:rsidP="68D65124" w:rsidRDefault="00B475A1" w14:paraId="6E45804C" w14:textId="1017C91E">
            <w:pPr>
              <w:pStyle w:val="Normal"/>
              <w:jc w:val="center"/>
            </w:pPr>
            <w:r w:rsidRPr="68D65124" w:rsidR="1ADAA79D">
              <w:rPr>
                <w:rFonts w:ascii="Calibri" w:hAnsi="Calibri" w:eastAsia="Calibri" w:cs="Calibri"/>
                <w:noProof w:val="0"/>
                <w:sz w:val="22"/>
                <w:szCs w:val="22"/>
                <w:lang w:val="en-US"/>
              </w:rPr>
              <w:t>Partially checked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4A1FBB"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B4A1FBB" w:rsidRDefault="00E769D9" w14:paraId="65CA1729" w14:textId="77531195">
            <w:pPr>
              <w:pStyle w:val="Heading1"/>
            </w:pPr>
            <w:hyperlink r:id="Ra3436a9ddeca46c3">
              <w:r w:rsidRPr="1B4A1FBB" w:rsidR="251EF6B2">
                <w:rPr>
                  <w:rStyle w:val="Hyperlink"/>
                  <w:rFonts w:ascii="Calibri" w:hAnsi="Calibri" w:eastAsia="Calibri" w:cs="Calibri"/>
                  <w:noProof w:val="0"/>
                  <w:sz w:val="24"/>
                  <w:szCs w:val="24"/>
                  <w:lang w:val="en-US"/>
                </w:rPr>
                <w:t>Use valid references, pointers, and iterators to reference elements of a basic_string</w:t>
              </w:r>
            </w:hyperlink>
          </w:p>
        </w:tc>
      </w:tr>
      <w:tr w:rsidR="00381847" w:rsidTr="1B4A1FBB"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50BA9C8C">
            <w:pPr>
              <w:jc w:val="center"/>
            </w:pPr>
            <w:r w:rsidR="00E769D9">
              <w:rPr/>
              <w:t>[STD-</w:t>
            </w:r>
            <w:r w:rsidR="13B6F45D">
              <w:rPr/>
              <w:t>003</w:t>
            </w:r>
            <w:r w:rsidR="00E769D9">
              <w:rPr/>
              <w:t>-</w:t>
            </w:r>
            <w:r w:rsidR="09B1B3E9">
              <w:rPr/>
              <w:t>CPP</w:t>
            </w:r>
            <w:r w:rsidR="00E769D9">
              <w:rPr/>
              <w:t>]</w:t>
            </w:r>
          </w:p>
        </w:tc>
        <w:tc>
          <w:tcPr>
            <w:tcW w:w="7632" w:type="dxa"/>
            <w:tcMar>
              <w:top w:w="100" w:type="dxa"/>
              <w:left w:w="100" w:type="dxa"/>
              <w:bottom w:w="100" w:type="dxa"/>
              <w:right w:w="100" w:type="dxa"/>
            </w:tcMar>
          </w:tcPr>
          <w:p w:rsidR="00381847" w:rsidP="1B4A1FBB" w:rsidRDefault="00E769D9" w14:paraId="043DFFD5" w14:textId="58DBD1AA">
            <w:pPr>
              <w:pStyle w:val="Normal"/>
            </w:pPr>
            <w:r w:rsidR="5805174C">
              <w:rPr/>
              <w:t xml:space="preserve">Since </w:t>
            </w:r>
            <w:r w:rsidR="5805174C">
              <w:rPr/>
              <w:t>std::</w:t>
            </w:r>
            <w:r w:rsidR="5805174C">
              <w:rPr/>
              <w:t>basic_string</w:t>
            </w:r>
            <w:r w:rsidR="5805174C">
              <w:rPr/>
              <w:t xml:space="preserve"> is a container of characters, this rule is a specific instance of </w:t>
            </w:r>
            <w:r w:rsidR="5805174C">
              <w:rPr/>
              <w:t>CTR51-CPP. Use valid references, pointers, and iterators to reference elements of a container</w:t>
            </w:r>
            <w:r w:rsidR="5805174C">
              <w:rPr/>
              <w:t xml:space="preserve">. As a container, it supports iterators just like other containers in the Standard Template Library. However, the </w:t>
            </w:r>
            <w:r w:rsidR="5805174C">
              <w:rPr/>
              <w:t>std::</w:t>
            </w:r>
            <w:r w:rsidR="5805174C">
              <w:rPr/>
              <w:t>basic_string</w:t>
            </w:r>
            <w:r w:rsidR="5805174C">
              <w:rPr/>
              <w:t xml:space="preserve"> template class has unusual invalidation semantics. </w:t>
            </w:r>
            <w:r w:rsidR="5805174C">
              <w:rPr/>
              <w:t>Examples of standard library functions taking a reference to non-</w:t>
            </w:r>
            <w:r w:rsidR="5805174C">
              <w:rPr/>
              <w:t>const</w:t>
            </w:r>
            <w:r w:rsidR="5805174C">
              <w:rPr/>
              <w:t xml:space="preserve"> </w:t>
            </w:r>
            <w:r w:rsidR="5805174C">
              <w:rPr/>
              <w:t>std::basic_string</w:t>
            </w:r>
            <w:r w:rsidR="5805174C">
              <w:rPr/>
              <w:t xml:space="preserve"> are </w:t>
            </w:r>
            <w:r w:rsidR="5805174C">
              <w:rPr/>
              <w:t>std::swap()</w:t>
            </w:r>
            <w:r w:rsidR="5805174C">
              <w:rPr/>
              <w:t xml:space="preserve">, </w:t>
            </w:r>
            <w:r w:rsidR="5805174C">
              <w:rPr/>
              <w:t>::operator&gt;&gt;(basic_istream &amp;, string &amp;)</w:t>
            </w:r>
            <w:r w:rsidR="5805174C">
              <w:rPr/>
              <w:t xml:space="preserve">, and </w:t>
            </w:r>
            <w:r w:rsidR="5805174C">
              <w:rPr/>
              <w:t>std::getline()</w:t>
            </w:r>
            <w:r w:rsidR="5805174C">
              <w:rPr/>
              <w:t>.</w:t>
            </w:r>
          </w:p>
          <w:p w:rsidR="00381847" w:rsidP="1B4A1FBB" w:rsidRDefault="00E769D9" w14:paraId="2E7240A9" w14:textId="2F3FEBA3">
            <w:pPr>
              <w:pStyle w:val="Normal"/>
            </w:pPr>
            <w:r w:rsidR="5805174C">
              <w:rPr/>
              <w:t xml:space="preserve">Do not use an invalidated reference, pointer, or iterator because doing so results in </w:t>
            </w:r>
            <w:r w:rsidR="5805174C">
              <w:rPr/>
              <w:t>undefined behavior</w:t>
            </w:r>
            <w:r w:rsidR="5805174C">
              <w:rPr/>
              <w:t>.</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1B4A1FBB"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668C7FBC" w14:textId="47079038">
            <w:pPr>
              <w:pStyle w:val="Normal"/>
            </w:pPr>
            <w:r w:rsidR="175519F3">
              <w:rPr/>
              <w:t xml:space="preserve">This noncompliant code example copies </w:t>
            </w:r>
            <w:r w:rsidR="175519F3">
              <w:rPr/>
              <w:t>input</w:t>
            </w:r>
            <w:r w:rsidR="175519F3">
              <w:rPr/>
              <w:t xml:space="preserve"> into a </w:t>
            </w:r>
            <w:r w:rsidR="175519F3">
              <w:rPr/>
              <w:t>std::string</w:t>
            </w:r>
            <w:r w:rsidR="175519F3">
              <w:rPr/>
              <w:t>, replacing semicolon (</w:t>
            </w:r>
            <w:r w:rsidR="175519F3">
              <w:rPr/>
              <w:t>;)</w:t>
            </w:r>
            <w:r w:rsidR="175519F3">
              <w:rPr/>
              <w:t xml:space="preserve"> characters with spaces. This example is noncompliant because the iterator </w:t>
            </w:r>
            <w:r w:rsidR="175519F3">
              <w:rPr/>
              <w:t>loc</w:t>
            </w:r>
            <w:r w:rsidR="175519F3">
              <w:rPr/>
              <w:t xml:space="preserve"> is invalidated after the first call to </w:t>
            </w:r>
            <w:r w:rsidR="175519F3">
              <w:rPr/>
              <w:t>insert()</w:t>
            </w:r>
            <w:r w:rsidR="175519F3">
              <w:rPr/>
              <w:t xml:space="preserve">. The behavior of subsequent calls to </w:t>
            </w:r>
            <w:r w:rsidR="175519F3">
              <w:rPr/>
              <w:t>insert()</w:t>
            </w:r>
            <w:r w:rsidR="175519F3">
              <w:rPr/>
              <w:t xml:space="preserve"> is undefined.</w:t>
            </w:r>
          </w:p>
        </w:tc>
      </w:tr>
      <w:tr w:rsidR="00F72634" w:rsidTr="1B4A1FBB" w14:paraId="6EF6786D" w14:textId="77777777">
        <w:trPr>
          <w:trHeight w:val="460"/>
        </w:trPr>
        <w:tc>
          <w:tcPr>
            <w:tcW w:w="10800" w:type="dxa"/>
            <w:tcMar>
              <w:top w:w="100" w:type="dxa"/>
              <w:left w:w="100" w:type="dxa"/>
              <w:bottom w:w="100" w:type="dxa"/>
              <w:right w:w="100" w:type="dxa"/>
            </w:tcMar>
          </w:tcPr>
          <w:p w:rsidR="00F72634" w:rsidP="1B4A1FBB" w:rsidRDefault="00F72634" w14:paraId="1ACE3487" w14:textId="39A8EEF2">
            <w:pPr>
              <w:pStyle w:val="Normal"/>
            </w:pPr>
            <w:r w:rsidR="175519F3">
              <w:rPr/>
              <w:t>#include &lt;string&gt;</w:t>
            </w:r>
          </w:p>
          <w:p w:rsidR="00F72634" w:rsidP="1B4A1FBB" w:rsidRDefault="00F72634" w14:paraId="24205FF5" w14:textId="187DA581">
            <w:pPr>
              <w:pStyle w:val="Normal"/>
            </w:pPr>
            <w:r w:rsidR="175519F3">
              <w:rPr/>
              <w:t xml:space="preserve"> </w:t>
            </w:r>
            <w:r w:rsidR="175519F3">
              <w:rPr/>
              <w:t xml:space="preserve"> </w:t>
            </w:r>
          </w:p>
          <w:p w:rsidR="00F72634" w:rsidP="1B4A1FBB" w:rsidRDefault="00F72634" w14:paraId="663A951A" w14:textId="59E0C448">
            <w:pPr>
              <w:pStyle w:val="Normal"/>
            </w:pPr>
            <w:r w:rsidR="175519F3">
              <w:rPr/>
              <w:t>void</w:t>
            </w:r>
            <w:r w:rsidR="175519F3">
              <w:rPr/>
              <w:t xml:space="preserve"> </w:t>
            </w:r>
            <w:r w:rsidR="175519F3">
              <w:rPr/>
              <w:t>f(</w:t>
            </w:r>
            <w:r w:rsidR="175519F3">
              <w:rPr/>
              <w:t>const</w:t>
            </w:r>
            <w:r w:rsidR="175519F3">
              <w:rPr/>
              <w:t xml:space="preserve"> </w:t>
            </w:r>
            <w:r w:rsidR="175519F3">
              <w:rPr/>
              <w:t>std::string &amp;input) {</w:t>
            </w:r>
          </w:p>
          <w:p w:rsidR="00F72634" w:rsidP="1B4A1FBB" w:rsidRDefault="00F72634" w14:paraId="33F275E2" w14:textId="34C33214">
            <w:pPr>
              <w:pStyle w:val="Normal"/>
            </w:pPr>
            <w:r w:rsidR="175519F3">
              <w:rPr/>
              <w:t xml:space="preserve">  </w:t>
            </w:r>
            <w:r w:rsidR="175519F3">
              <w:rPr/>
              <w:t>std::string email;</w:t>
            </w:r>
          </w:p>
          <w:p w:rsidR="00F72634" w:rsidP="1B4A1FBB" w:rsidRDefault="00F72634" w14:paraId="13C35F85" w14:textId="62E1056D">
            <w:pPr>
              <w:pStyle w:val="Normal"/>
            </w:pPr>
            <w:r w:rsidR="175519F3">
              <w:rPr/>
              <w:t xml:space="preserve"> </w:t>
            </w:r>
          </w:p>
          <w:p w:rsidR="00F72634" w:rsidP="1B4A1FBB" w:rsidRDefault="00F72634" w14:paraId="506D211D" w14:textId="1833CBD0">
            <w:pPr>
              <w:pStyle w:val="Normal"/>
            </w:pPr>
            <w:r w:rsidR="175519F3">
              <w:rPr/>
              <w:t xml:space="preserve">  </w:t>
            </w:r>
            <w:r w:rsidR="175519F3">
              <w:rPr/>
              <w:t>// Copy input into email converting ";" to " "</w:t>
            </w:r>
          </w:p>
          <w:p w:rsidR="00F72634" w:rsidP="1B4A1FBB" w:rsidRDefault="00F72634" w14:paraId="00AE96E4" w14:textId="04FC9706">
            <w:pPr>
              <w:pStyle w:val="Normal"/>
            </w:pPr>
            <w:r w:rsidR="175519F3">
              <w:rPr/>
              <w:t xml:space="preserve">  </w:t>
            </w:r>
            <w:r w:rsidR="175519F3">
              <w:rPr/>
              <w:t>std::string::iterator loc = email.begin();</w:t>
            </w:r>
          </w:p>
          <w:p w:rsidR="00F72634" w:rsidP="1B4A1FBB" w:rsidRDefault="00F72634" w14:paraId="195EDA56" w14:textId="611BC8EF">
            <w:pPr>
              <w:pStyle w:val="Normal"/>
            </w:pPr>
            <w:r w:rsidR="175519F3">
              <w:rPr/>
              <w:t xml:space="preserve">  </w:t>
            </w:r>
            <w:r w:rsidR="175519F3">
              <w:rPr/>
              <w:t>for</w:t>
            </w:r>
            <w:r w:rsidR="175519F3">
              <w:rPr/>
              <w:t xml:space="preserve"> </w:t>
            </w:r>
            <w:r w:rsidR="175519F3">
              <w:rPr/>
              <w:t>(auto i = input.begin(), e = input.end(); i != e; ++i, ++loc) {</w:t>
            </w:r>
          </w:p>
          <w:p w:rsidR="00F72634" w:rsidP="1B4A1FBB" w:rsidRDefault="00F72634" w14:paraId="766CDFB1" w14:textId="4ED90754">
            <w:pPr>
              <w:pStyle w:val="Normal"/>
            </w:pPr>
            <w:r w:rsidR="175519F3">
              <w:rPr/>
              <w:t xml:space="preserve">    </w:t>
            </w:r>
            <w:r w:rsidR="175519F3">
              <w:rPr/>
              <w:t xml:space="preserve">email.insert(loc, *i != </w:t>
            </w:r>
            <w:r w:rsidR="175519F3">
              <w:rPr/>
              <w:t>';'</w:t>
            </w:r>
            <w:r w:rsidR="175519F3">
              <w:rPr/>
              <w:t xml:space="preserve"> </w:t>
            </w:r>
            <w:r w:rsidR="175519F3">
              <w:rPr/>
              <w:t xml:space="preserve">? *i : </w:t>
            </w:r>
            <w:r w:rsidR="175519F3">
              <w:rPr/>
              <w:t>' '</w:t>
            </w:r>
            <w:r w:rsidR="175519F3">
              <w:rPr/>
              <w:t>);</w:t>
            </w:r>
          </w:p>
          <w:p w:rsidR="00F72634" w:rsidP="1B4A1FBB" w:rsidRDefault="00F72634" w14:paraId="107AE8B4" w14:textId="5430A9B8">
            <w:pPr>
              <w:pStyle w:val="Normal"/>
            </w:pPr>
            <w:r w:rsidR="175519F3">
              <w:rPr/>
              <w:t xml:space="preserve">  </w:t>
            </w:r>
            <w:r w:rsidR="175519F3">
              <w:rPr/>
              <w:t>}</w:t>
            </w:r>
          </w:p>
          <w:p w:rsidR="00F72634" w:rsidP="1B4A1FBB" w:rsidRDefault="00F72634" w14:paraId="12374FA0" w14:textId="423B4CE9">
            <w:pPr>
              <w:pStyle w:val="Normal"/>
            </w:pPr>
            <w:r w:rsidR="175519F3">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1B4A1FBB"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6462B54D" w14:textId="4910EF4D">
            <w:pPr>
              <w:pStyle w:val="Normal"/>
            </w:pPr>
            <w:r w:rsidR="2401191A">
              <w:rPr/>
              <w:t xml:space="preserve">In this compliant solution, the value of the iterator </w:t>
            </w:r>
            <w:r w:rsidR="2401191A">
              <w:rPr/>
              <w:t>loc</w:t>
            </w:r>
            <w:r w:rsidR="2401191A">
              <w:rPr/>
              <w:t xml:space="preserve"> is updated as a result of each call to </w:t>
            </w:r>
            <w:r w:rsidR="2401191A">
              <w:rPr/>
              <w:t>insert()</w:t>
            </w:r>
            <w:r w:rsidR="2401191A">
              <w:rPr/>
              <w:t xml:space="preserve"> so that the invalidated iterator is never accessed. The updated iterator is then incremented at the end of the loop.</w:t>
            </w:r>
          </w:p>
        </w:tc>
      </w:tr>
      <w:tr w:rsidR="00F72634" w:rsidTr="1B4A1FBB" w14:paraId="1A9D16B4" w14:textId="77777777">
        <w:trPr>
          <w:trHeight w:val="460"/>
        </w:trPr>
        <w:tc>
          <w:tcPr>
            <w:tcW w:w="10800" w:type="dxa"/>
            <w:tcMar>
              <w:top w:w="100" w:type="dxa"/>
              <w:left w:w="100" w:type="dxa"/>
              <w:bottom w:w="100" w:type="dxa"/>
              <w:right w:w="100" w:type="dxa"/>
            </w:tcMar>
          </w:tcPr>
          <w:p w:rsidR="00F72634" w:rsidP="1B4A1FBB" w:rsidRDefault="00F72634" w14:paraId="5C3583CA" w14:textId="3D87DC6B">
            <w:pPr>
              <w:pStyle w:val="Normal"/>
            </w:pPr>
            <w:r w:rsidR="2401191A">
              <w:rPr/>
              <w:t>#include &lt;string&gt;</w:t>
            </w:r>
          </w:p>
          <w:p w:rsidR="00F72634" w:rsidP="1B4A1FBB" w:rsidRDefault="00F72634" w14:paraId="7C79C43E" w14:textId="15AEBB02">
            <w:pPr>
              <w:pStyle w:val="Normal"/>
            </w:pPr>
            <w:r w:rsidR="2401191A">
              <w:rPr/>
              <w:t xml:space="preserve"> </w:t>
            </w:r>
            <w:r w:rsidR="2401191A">
              <w:rPr/>
              <w:t xml:space="preserve"> </w:t>
            </w:r>
          </w:p>
          <w:p w:rsidR="00F72634" w:rsidP="1B4A1FBB" w:rsidRDefault="00F72634" w14:paraId="41E91DD0" w14:textId="3AC81E71">
            <w:pPr>
              <w:pStyle w:val="Normal"/>
            </w:pPr>
            <w:r w:rsidR="2401191A">
              <w:rPr/>
              <w:t>void</w:t>
            </w:r>
            <w:r w:rsidR="2401191A">
              <w:rPr/>
              <w:t xml:space="preserve"> </w:t>
            </w:r>
            <w:r w:rsidR="2401191A">
              <w:rPr/>
              <w:t>f(</w:t>
            </w:r>
            <w:r w:rsidR="2401191A">
              <w:rPr/>
              <w:t>const</w:t>
            </w:r>
            <w:r w:rsidR="2401191A">
              <w:rPr/>
              <w:t xml:space="preserve"> </w:t>
            </w:r>
            <w:r w:rsidR="2401191A">
              <w:rPr/>
              <w:t>std::string &amp;input) {</w:t>
            </w:r>
          </w:p>
          <w:p w:rsidR="00F72634" w:rsidP="1B4A1FBB" w:rsidRDefault="00F72634" w14:paraId="70086BC0" w14:textId="1237D2BE">
            <w:pPr>
              <w:pStyle w:val="Normal"/>
            </w:pPr>
            <w:r w:rsidR="2401191A">
              <w:rPr/>
              <w:t xml:space="preserve">  </w:t>
            </w:r>
            <w:r w:rsidR="2401191A">
              <w:rPr/>
              <w:t>std::string email;</w:t>
            </w:r>
          </w:p>
          <w:p w:rsidR="00F72634" w:rsidP="1B4A1FBB" w:rsidRDefault="00F72634" w14:paraId="5143E029" w14:textId="3C35C2A0">
            <w:pPr>
              <w:pStyle w:val="Normal"/>
            </w:pPr>
            <w:r w:rsidR="2401191A">
              <w:rPr/>
              <w:t xml:space="preserve"> </w:t>
            </w:r>
          </w:p>
          <w:p w:rsidR="00F72634" w:rsidP="1B4A1FBB" w:rsidRDefault="00F72634" w14:paraId="71EA11B5" w14:textId="7CB16081">
            <w:pPr>
              <w:pStyle w:val="Normal"/>
            </w:pPr>
            <w:r w:rsidR="2401191A">
              <w:rPr/>
              <w:t xml:space="preserve">  </w:t>
            </w:r>
            <w:r w:rsidR="2401191A">
              <w:rPr/>
              <w:t>// Copy input into email converting ";" to " "</w:t>
            </w:r>
          </w:p>
          <w:p w:rsidR="00F72634" w:rsidP="1B4A1FBB" w:rsidRDefault="00F72634" w14:paraId="13FCE74B" w14:textId="4B66D409">
            <w:pPr>
              <w:pStyle w:val="Normal"/>
            </w:pPr>
            <w:r w:rsidR="2401191A">
              <w:rPr/>
              <w:t xml:space="preserve">  </w:t>
            </w:r>
            <w:r w:rsidR="2401191A">
              <w:rPr/>
              <w:t>std::string::iterator loc = email.begin();</w:t>
            </w:r>
          </w:p>
          <w:p w:rsidR="00F72634" w:rsidP="1B4A1FBB" w:rsidRDefault="00F72634" w14:paraId="0CBDE471" w14:textId="5AAB5814">
            <w:pPr>
              <w:pStyle w:val="Normal"/>
            </w:pPr>
            <w:r w:rsidR="2401191A">
              <w:rPr/>
              <w:t xml:space="preserve">  </w:t>
            </w:r>
            <w:r w:rsidR="2401191A">
              <w:rPr/>
              <w:t>for</w:t>
            </w:r>
            <w:r w:rsidR="2401191A">
              <w:rPr/>
              <w:t xml:space="preserve"> </w:t>
            </w:r>
            <w:r w:rsidR="2401191A">
              <w:rPr/>
              <w:t>(auto i = input.begin(), e = input.end(); i != e; ++i, ++loc) {</w:t>
            </w:r>
          </w:p>
          <w:p w:rsidR="00F72634" w:rsidP="1B4A1FBB" w:rsidRDefault="00F72634" w14:paraId="52B290E7" w14:textId="2041D9AC">
            <w:pPr>
              <w:pStyle w:val="Normal"/>
            </w:pPr>
            <w:r w:rsidR="2401191A">
              <w:rPr/>
              <w:t xml:space="preserve">    </w:t>
            </w:r>
            <w:r w:rsidR="2401191A">
              <w:rPr/>
              <w:t xml:space="preserve">loc = email.insert(loc, *i != </w:t>
            </w:r>
            <w:r w:rsidR="2401191A">
              <w:rPr/>
              <w:t>';'</w:t>
            </w:r>
            <w:r w:rsidR="2401191A">
              <w:rPr/>
              <w:t xml:space="preserve"> </w:t>
            </w:r>
            <w:r w:rsidR="2401191A">
              <w:rPr/>
              <w:t xml:space="preserve">? *i : </w:t>
            </w:r>
            <w:r w:rsidR="2401191A">
              <w:rPr/>
              <w:t>' '</w:t>
            </w:r>
            <w:r w:rsidR="2401191A">
              <w:rPr/>
              <w:t>);</w:t>
            </w:r>
          </w:p>
          <w:p w:rsidR="00F72634" w:rsidP="1B4A1FBB" w:rsidRDefault="00F72634" w14:paraId="0ECA330A" w14:textId="0424B24D">
            <w:pPr>
              <w:pStyle w:val="Normal"/>
            </w:pPr>
            <w:r w:rsidR="2401191A">
              <w:rPr/>
              <w:t xml:space="preserve">  </w:t>
            </w:r>
            <w:r w:rsidR="2401191A">
              <w:rPr/>
              <w:t>}</w:t>
            </w:r>
          </w:p>
          <w:p w:rsidR="00F72634" w:rsidP="1B4A1FBB" w:rsidRDefault="00F72634" w14:paraId="5286DB6F" w14:textId="58B84015">
            <w:pPr>
              <w:pStyle w:val="Normal"/>
            </w:pPr>
            <w:r w:rsidR="2401191A">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50C0CCD" w14:paraId="7109E0CF"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03C3B7AC" w14:textId="5894745E">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48B87B69">
              <w:rPr>
                <w:rFonts w:ascii="Calibri" w:hAnsi="Calibri" w:eastAsia="Calibri" w:cs="Calibri"/>
                <w:noProof w:val="0"/>
                <w:sz w:val="22"/>
                <w:szCs w:val="22"/>
                <w:lang w:val="en-US"/>
              </w:rPr>
              <w:t>Validate</w:t>
            </w:r>
            <w:r w:rsidRPr="68D65124" w:rsidR="48B87B69">
              <w:rPr>
                <w:rFonts w:ascii="Calibri" w:hAnsi="Calibri" w:eastAsia="Calibri" w:cs="Calibri"/>
                <w:noProof w:val="0"/>
                <w:sz w:val="22"/>
                <w:szCs w:val="22"/>
                <w:lang w:val="en-US"/>
              </w:rPr>
              <w:t xml:space="preserve"> Input Data, Sanitize Data Sent to Other Systems</w:t>
            </w:r>
          </w:p>
          <w:p w:rsidR="00B475A1" w:rsidP="350C0CCD" w:rsidRDefault="00B475A1" w14:paraId="337D82A6" w14:textId="08F8678F">
            <w:pPr>
              <w:pStyle w:val="Normal"/>
              <w:pBdr>
                <w:top w:val="nil" w:color="000000" w:sz="0" w:space="0"/>
                <w:left w:val="nil" w:color="000000" w:sz="0" w:space="0"/>
                <w:bottom w:val="nil" w:color="000000" w:sz="0" w:space="0"/>
                <w:right w:val="nil" w:color="000000" w:sz="0" w:space="0"/>
                <w:between w:val="nil" w:color="000000" w:sz="0" w:space="0"/>
              </w:pBdr>
            </w:pPr>
            <w:r w:rsidRPr="350C0CCD" w:rsidR="6C1B3F5E">
              <w:rPr>
                <w:rFonts w:ascii="Calibri" w:hAnsi="Calibri" w:eastAsia="Calibri" w:cs="Calibri"/>
                <w:noProof w:val="0"/>
                <w:sz w:val="22"/>
                <w:szCs w:val="22"/>
                <w:lang w:val="en-US"/>
              </w:rPr>
              <w:t xml:space="preserve">The relevant coding standards advocate for using valid references, pointers, and iterators for </w:t>
            </w:r>
            <w:r w:rsidRPr="350C0CCD" w:rsidR="6C1B3F5E">
              <w:rPr>
                <w:rFonts w:ascii="Calibri" w:hAnsi="Calibri" w:eastAsia="Calibri" w:cs="Calibri"/>
                <w:noProof w:val="0"/>
                <w:sz w:val="22"/>
                <w:szCs w:val="22"/>
                <w:lang w:val="en-US"/>
              </w:rPr>
              <w:t>basic_string</w:t>
            </w:r>
            <w:r w:rsidRPr="350C0CCD" w:rsidR="6C1B3F5E">
              <w:rPr>
                <w:rFonts w:ascii="Calibri" w:hAnsi="Calibri" w:eastAsia="Calibri" w:cs="Calibri"/>
                <w:noProof w:val="0"/>
                <w:sz w:val="22"/>
                <w:szCs w:val="22"/>
                <w:lang w:val="en-US"/>
              </w:rPr>
              <w:t xml:space="preserve"> to prevent undefined behavior and </w:t>
            </w:r>
            <w:r w:rsidRPr="350C0CCD" w:rsidR="6C1B3F5E">
              <w:rPr>
                <w:rFonts w:ascii="Calibri" w:hAnsi="Calibri" w:eastAsia="Calibri" w:cs="Calibri"/>
                <w:noProof w:val="0"/>
                <w:sz w:val="22"/>
                <w:szCs w:val="22"/>
                <w:lang w:val="en-US"/>
              </w:rPr>
              <w:t>implements</w:t>
            </w:r>
            <w:r w:rsidRPr="350C0CCD" w:rsidR="6C1B3F5E">
              <w:rPr>
                <w:rFonts w:ascii="Calibri" w:hAnsi="Calibri" w:eastAsia="Calibri" w:cs="Calibri"/>
                <w:noProof w:val="0"/>
                <w:sz w:val="22"/>
                <w:szCs w:val="22"/>
                <w:lang w:val="en-US"/>
              </w:rPr>
              <w:t xml:space="preserve"> data sanitization to protect against potential injection attacks.</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8D65124"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68D65124" w14:paraId="404C4507" w14:textId="77777777">
        <w:trPr>
          <w:trHeight w:val="460"/>
        </w:trPr>
        <w:tc>
          <w:tcPr>
            <w:tcW w:w="1806" w:type="dxa"/>
            <w:shd w:val="clear" w:color="auto" w:fill="auto"/>
            <w:tcMar/>
          </w:tcPr>
          <w:p w:rsidR="00B475A1" w:rsidP="68D65124" w:rsidRDefault="00B475A1" w14:paraId="0264479C" w14:textId="28E70FAE">
            <w:pPr>
              <w:pStyle w:val="Normal"/>
              <w:bidi w:val="0"/>
              <w:spacing w:before="0" w:beforeAutospacing="off" w:after="0" w:afterAutospacing="off" w:line="259" w:lineRule="auto"/>
              <w:ind w:left="0" w:right="0"/>
              <w:jc w:val="center"/>
            </w:pPr>
            <w:r w:rsidR="1B9D83CD">
              <w:rPr/>
              <w:t>High</w:t>
            </w:r>
          </w:p>
        </w:tc>
        <w:tc>
          <w:tcPr>
            <w:tcW w:w="1341" w:type="dxa"/>
            <w:shd w:val="clear" w:color="auto" w:fill="auto"/>
            <w:tcMar/>
          </w:tcPr>
          <w:p w:rsidR="00B475A1" w:rsidP="68D65124" w:rsidRDefault="00B475A1" w14:paraId="5C1BDC13" w14:textId="15991680">
            <w:pPr>
              <w:pStyle w:val="Normal"/>
              <w:bidi w:val="0"/>
              <w:spacing w:before="0" w:beforeAutospacing="off" w:after="0" w:afterAutospacing="off" w:line="259" w:lineRule="auto"/>
              <w:ind w:left="0" w:right="0"/>
              <w:jc w:val="center"/>
            </w:pPr>
            <w:r w:rsidR="1B9D83CD">
              <w:rPr/>
              <w:t>Probable</w:t>
            </w:r>
          </w:p>
        </w:tc>
        <w:tc>
          <w:tcPr>
            <w:tcW w:w="4021" w:type="dxa"/>
            <w:shd w:val="clear" w:color="auto" w:fill="auto"/>
            <w:tcMar/>
          </w:tcPr>
          <w:p w:rsidR="00B475A1" w:rsidP="68D65124" w:rsidRDefault="00B475A1" w14:paraId="33D6ABC8" w14:textId="36BABC27">
            <w:pPr>
              <w:pStyle w:val="Normal"/>
              <w:bidi w:val="0"/>
              <w:spacing w:before="0" w:beforeAutospacing="off" w:after="0" w:afterAutospacing="off" w:line="259" w:lineRule="auto"/>
              <w:ind w:left="0" w:right="0"/>
              <w:jc w:val="center"/>
            </w:pPr>
            <w:r w:rsidR="1B9D83CD">
              <w:rPr/>
              <w:t>High</w:t>
            </w:r>
          </w:p>
        </w:tc>
        <w:tc>
          <w:tcPr>
            <w:tcW w:w="1807" w:type="dxa"/>
            <w:shd w:val="clear" w:color="auto" w:fill="auto"/>
            <w:tcMar/>
          </w:tcPr>
          <w:p w:rsidR="00B475A1" w:rsidP="68D65124" w:rsidRDefault="00B475A1" w14:paraId="4D88F132" w14:textId="5E2BE572">
            <w:pPr>
              <w:pStyle w:val="Normal"/>
              <w:bidi w:val="0"/>
              <w:spacing w:before="0" w:beforeAutospacing="off" w:after="0" w:afterAutospacing="off" w:line="259" w:lineRule="auto"/>
              <w:ind w:left="0" w:right="0"/>
              <w:jc w:val="center"/>
              <w:rPr>
                <w:b w:val="1"/>
                <w:bCs w:val="1"/>
                <w:color w:val="FFC000"/>
              </w:rPr>
            </w:pPr>
            <w:r w:rsidRPr="68D65124" w:rsidR="1B9D83CD">
              <w:rPr>
                <w:b w:val="1"/>
                <w:bCs w:val="1"/>
                <w:color w:val="FFC000"/>
              </w:rPr>
              <w:t>P6</w:t>
            </w:r>
          </w:p>
        </w:tc>
        <w:tc>
          <w:tcPr>
            <w:tcW w:w="1805" w:type="dxa"/>
            <w:shd w:val="clear" w:color="auto" w:fill="auto"/>
            <w:tcMar/>
          </w:tcPr>
          <w:p w:rsidR="00B475A1" w:rsidP="68D65124" w:rsidRDefault="00B475A1" w14:paraId="1999E754" w14:textId="5CC98586">
            <w:pPr>
              <w:pStyle w:val="Normal"/>
              <w:bidi w:val="0"/>
              <w:spacing w:before="0" w:beforeAutospacing="off" w:after="0" w:afterAutospacing="off" w:line="259" w:lineRule="auto"/>
              <w:ind w:left="0" w:right="0"/>
              <w:jc w:val="center"/>
              <w:rPr>
                <w:b w:val="1"/>
                <w:bCs w:val="1"/>
                <w:color w:val="FFC000"/>
              </w:rPr>
            </w:pPr>
            <w:r w:rsidRPr="68D65124" w:rsidR="1B9D83CD">
              <w:rPr>
                <w:b w:val="1"/>
                <w:bCs w:val="1"/>
                <w:color w:val="FFC000"/>
              </w:rPr>
              <w:t>L2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68D65124" w14:paraId="73DAB152" w14:textId="77777777">
        <w:trPr>
          <w:trHeight w:val="460"/>
        </w:trPr>
        <w:tc>
          <w:tcPr>
            <w:tcW w:w="1807" w:type="dxa"/>
            <w:shd w:val="clear" w:color="auto" w:fill="auto"/>
            <w:tcMar/>
          </w:tcPr>
          <w:p w:rsidR="00B475A1" w:rsidP="68D65124" w:rsidRDefault="00B475A1" w14:paraId="39F0D11B" w14:textId="4CBA65AA">
            <w:pPr>
              <w:pStyle w:val="Normal"/>
              <w:bidi w:val="0"/>
              <w:spacing w:before="0" w:beforeAutospacing="off" w:after="0" w:afterAutospacing="off" w:line="259" w:lineRule="auto"/>
              <w:ind w:left="0" w:right="0"/>
              <w:jc w:val="center"/>
            </w:pPr>
            <w:r w:rsidR="61AF2332">
              <w:rPr/>
              <w:t>CodeSonar</w:t>
            </w:r>
          </w:p>
        </w:tc>
        <w:tc>
          <w:tcPr>
            <w:tcW w:w="1341" w:type="dxa"/>
            <w:shd w:val="clear" w:color="auto" w:fill="auto"/>
            <w:tcMar/>
          </w:tcPr>
          <w:p w:rsidR="00B475A1" w:rsidP="68D65124" w:rsidRDefault="00B475A1" w14:paraId="6692C9F4" w14:textId="523FC648">
            <w:pPr>
              <w:pStyle w:val="Normal"/>
              <w:bidi w:val="0"/>
              <w:spacing w:before="0" w:beforeAutospacing="off" w:after="0" w:afterAutospacing="off" w:line="259" w:lineRule="auto"/>
              <w:ind w:left="0" w:right="0"/>
              <w:jc w:val="center"/>
            </w:pPr>
            <w:r w:rsidR="2E4D14D7">
              <w:rPr/>
              <w:t>7.3p0</w:t>
            </w:r>
          </w:p>
        </w:tc>
        <w:tc>
          <w:tcPr>
            <w:tcW w:w="4021" w:type="dxa"/>
            <w:shd w:val="clear" w:color="auto" w:fill="auto"/>
            <w:tcMar/>
          </w:tcPr>
          <w:p w:rsidR="00B475A1" w:rsidP="68D65124" w:rsidRDefault="00B475A1" w14:paraId="285A8AFB" w14:textId="40E890E5">
            <w:pPr>
              <w:pStyle w:val="Normal"/>
              <w:jc w:val="center"/>
            </w:pPr>
            <w:r w:rsidRPr="68D65124" w:rsidR="2E4D14D7">
              <w:rPr>
                <w:rFonts w:ascii="Calibri" w:hAnsi="Calibri" w:eastAsia="Calibri" w:cs="Calibri"/>
                <w:b w:val="1"/>
                <w:bCs w:val="1"/>
                <w:noProof w:val="0"/>
                <w:sz w:val="22"/>
                <w:szCs w:val="22"/>
                <w:lang w:val="en-US"/>
              </w:rPr>
              <w:t>ALLOC.UAF</w:t>
            </w:r>
          </w:p>
        </w:tc>
        <w:tc>
          <w:tcPr>
            <w:tcW w:w="3611" w:type="dxa"/>
            <w:shd w:val="clear" w:color="auto" w:fill="auto"/>
            <w:tcMar/>
          </w:tcPr>
          <w:p w:rsidR="00B475A1" w:rsidP="68D65124" w:rsidRDefault="00B475A1" w14:paraId="349283E5" w14:textId="1D55880E">
            <w:pPr>
              <w:pStyle w:val="Normal"/>
              <w:jc w:val="center"/>
            </w:pPr>
            <w:r w:rsidRPr="68D65124" w:rsidR="21A56DDE">
              <w:rPr>
                <w:rFonts w:ascii="Calibri" w:hAnsi="Calibri" w:eastAsia="Calibri" w:cs="Calibri"/>
                <w:noProof w:val="0"/>
                <w:sz w:val="22"/>
                <w:szCs w:val="22"/>
                <w:lang w:val="en-US"/>
              </w:rPr>
              <w:t>Use After Free</w:t>
            </w:r>
          </w:p>
        </w:tc>
      </w:tr>
      <w:tr w:rsidR="00B475A1" w:rsidTr="68D65124" w14:paraId="21077E8E" w14:textId="77777777">
        <w:trPr>
          <w:trHeight w:val="460"/>
        </w:trPr>
        <w:tc>
          <w:tcPr>
            <w:tcW w:w="1807" w:type="dxa"/>
            <w:shd w:val="clear" w:color="auto" w:fill="auto"/>
            <w:tcMar/>
          </w:tcPr>
          <w:p w:rsidR="00B475A1" w:rsidP="68D65124" w:rsidRDefault="00B475A1" w14:paraId="27D17B6B" w14:textId="7495BDA1">
            <w:pPr>
              <w:pStyle w:val="Normal"/>
              <w:bidi w:val="0"/>
              <w:spacing w:before="0" w:beforeAutospacing="off" w:after="0" w:afterAutospacing="off" w:line="259" w:lineRule="auto"/>
              <w:ind w:left="0" w:right="0"/>
              <w:jc w:val="center"/>
            </w:pPr>
            <w:r w:rsidR="5A285351">
              <w:rPr/>
              <w:t>Helix QAC</w:t>
            </w:r>
          </w:p>
        </w:tc>
        <w:tc>
          <w:tcPr>
            <w:tcW w:w="1341" w:type="dxa"/>
            <w:shd w:val="clear" w:color="auto" w:fill="auto"/>
            <w:tcMar/>
          </w:tcPr>
          <w:p w:rsidR="00B475A1" w:rsidP="68D65124" w:rsidRDefault="00B475A1" w14:paraId="2A788F9D" w14:textId="287990FC">
            <w:pPr>
              <w:pStyle w:val="Normal"/>
              <w:bidi w:val="0"/>
              <w:spacing w:before="0" w:beforeAutospacing="off" w:after="0" w:afterAutospacing="off" w:line="259" w:lineRule="auto"/>
              <w:ind w:left="0" w:right="0"/>
              <w:jc w:val="center"/>
            </w:pPr>
            <w:r w:rsidR="624097E5">
              <w:rPr/>
              <w:t>2023.1</w:t>
            </w:r>
          </w:p>
        </w:tc>
        <w:tc>
          <w:tcPr>
            <w:tcW w:w="4021" w:type="dxa"/>
            <w:shd w:val="clear" w:color="auto" w:fill="auto"/>
            <w:tcMar/>
          </w:tcPr>
          <w:p w:rsidR="00B475A1" w:rsidP="68D65124" w:rsidRDefault="00B475A1" w14:paraId="6E2A4868" w14:textId="4418CC40">
            <w:pPr>
              <w:pStyle w:val="Normal"/>
              <w:jc w:val="center"/>
            </w:pPr>
            <w:r w:rsidRPr="68D65124" w:rsidR="4FC5C58B">
              <w:rPr>
                <w:rFonts w:ascii="Calibri" w:hAnsi="Calibri" w:eastAsia="Calibri" w:cs="Calibri"/>
                <w:b w:val="1"/>
                <w:bCs w:val="1"/>
                <w:noProof w:val="0"/>
                <w:sz w:val="22"/>
                <w:szCs w:val="22"/>
                <w:lang w:val="en-US"/>
              </w:rPr>
              <w:t>DF4746, DF4747, DF4748, DF4749</w:t>
            </w:r>
          </w:p>
        </w:tc>
        <w:tc>
          <w:tcPr>
            <w:tcW w:w="3611" w:type="dxa"/>
            <w:shd w:val="clear" w:color="auto" w:fill="auto"/>
            <w:tcMar/>
          </w:tcPr>
          <w:p w:rsidR="00B475A1" w:rsidP="00F51FA8" w:rsidRDefault="00B475A1" w14:paraId="6728BDD5" w14:textId="0AB150D3">
            <w:pPr>
              <w:jc w:val="center"/>
            </w:pPr>
          </w:p>
        </w:tc>
      </w:tr>
      <w:tr w:rsidR="00B475A1" w:rsidTr="68D65124" w14:paraId="2F58D832" w14:textId="77777777">
        <w:trPr>
          <w:trHeight w:val="460"/>
        </w:trPr>
        <w:tc>
          <w:tcPr>
            <w:tcW w:w="1807" w:type="dxa"/>
            <w:shd w:val="clear" w:color="auto" w:fill="auto"/>
            <w:tcMar/>
          </w:tcPr>
          <w:p w:rsidR="00B475A1" w:rsidP="68D65124" w:rsidRDefault="00B475A1" w14:paraId="378ECFD3" w14:textId="77B8A2B0">
            <w:pPr>
              <w:pStyle w:val="Normal"/>
              <w:bidi w:val="0"/>
              <w:spacing w:before="0" w:beforeAutospacing="off" w:after="0" w:afterAutospacing="off" w:line="259" w:lineRule="auto"/>
              <w:ind w:left="0" w:right="0"/>
              <w:jc w:val="center"/>
            </w:pPr>
            <w:r w:rsidR="6F033F84">
              <w:rPr/>
              <w:t>Parasoft C/C++ test</w:t>
            </w:r>
          </w:p>
        </w:tc>
        <w:tc>
          <w:tcPr>
            <w:tcW w:w="1341" w:type="dxa"/>
            <w:shd w:val="clear" w:color="auto" w:fill="auto"/>
            <w:tcMar/>
          </w:tcPr>
          <w:p w:rsidR="00B475A1" w:rsidP="68D65124" w:rsidRDefault="00B475A1" w14:paraId="7CC79B01" w14:textId="0B85AA93">
            <w:pPr>
              <w:pStyle w:val="Normal"/>
              <w:bidi w:val="0"/>
              <w:spacing w:before="0" w:beforeAutospacing="off" w:after="0" w:afterAutospacing="off" w:line="259" w:lineRule="auto"/>
              <w:ind w:left="0" w:right="0"/>
              <w:jc w:val="center"/>
            </w:pPr>
            <w:r w:rsidR="08DA5824">
              <w:rPr/>
              <w:t>2023.1</w:t>
            </w:r>
          </w:p>
        </w:tc>
        <w:tc>
          <w:tcPr>
            <w:tcW w:w="4021" w:type="dxa"/>
            <w:shd w:val="clear" w:color="auto" w:fill="auto"/>
            <w:tcMar/>
          </w:tcPr>
          <w:p w:rsidR="00B475A1" w:rsidP="68D65124" w:rsidRDefault="00B475A1" w14:paraId="10926EE6" w14:textId="28B90585">
            <w:pPr>
              <w:pStyle w:val="Normal"/>
              <w:jc w:val="center"/>
            </w:pPr>
            <w:r w:rsidRPr="68D65124" w:rsidR="51D33D99">
              <w:rPr>
                <w:rFonts w:ascii="Calibri" w:hAnsi="Calibri" w:eastAsia="Calibri" w:cs="Calibri"/>
                <w:b w:val="1"/>
                <w:bCs w:val="1"/>
                <w:noProof w:val="0"/>
                <w:sz w:val="22"/>
                <w:szCs w:val="22"/>
                <w:lang w:val="en-US"/>
              </w:rPr>
              <w:t>CERT_CPP-STR52-a</w:t>
            </w:r>
          </w:p>
        </w:tc>
        <w:tc>
          <w:tcPr>
            <w:tcW w:w="3611" w:type="dxa"/>
            <w:shd w:val="clear" w:color="auto" w:fill="auto"/>
            <w:tcMar/>
          </w:tcPr>
          <w:p w:rsidR="00B475A1" w:rsidP="68D65124" w:rsidRDefault="00B475A1" w14:paraId="5CB53902" w14:textId="3881E938">
            <w:pPr>
              <w:pStyle w:val="Normal"/>
              <w:jc w:val="center"/>
            </w:pPr>
            <w:r w:rsidRPr="68D65124" w:rsidR="2F65C497">
              <w:rPr>
                <w:rFonts w:ascii="Calibri" w:hAnsi="Calibri" w:eastAsia="Calibri" w:cs="Calibri"/>
                <w:noProof w:val="0"/>
                <w:sz w:val="22"/>
                <w:szCs w:val="22"/>
                <w:lang w:val="en-US"/>
              </w:rPr>
              <w:t>Use valid references, pointers, and iterators to reference elements of a basic_string</w:t>
            </w:r>
          </w:p>
        </w:tc>
      </w:tr>
      <w:tr w:rsidR="00B475A1" w:rsidTr="68D65124" w14:paraId="4771F374" w14:textId="77777777">
        <w:trPr>
          <w:trHeight w:val="460"/>
        </w:trPr>
        <w:tc>
          <w:tcPr>
            <w:tcW w:w="1807" w:type="dxa"/>
            <w:shd w:val="clear" w:color="auto" w:fill="auto"/>
            <w:tcMar/>
          </w:tcPr>
          <w:p w:rsidR="00B475A1" w:rsidP="68D65124" w:rsidRDefault="00B475A1" w14:paraId="7E6AC12A" w14:textId="76894813">
            <w:pPr>
              <w:pStyle w:val="Normal"/>
              <w:bidi w:val="0"/>
              <w:spacing w:before="0" w:beforeAutospacing="off" w:after="0" w:afterAutospacing="off" w:line="259" w:lineRule="auto"/>
              <w:ind w:left="0" w:right="0"/>
              <w:jc w:val="center"/>
            </w:pPr>
            <w:r w:rsidR="4F2BD0D1">
              <w:rPr/>
              <w:t>Polyspace</w:t>
            </w:r>
            <w:r w:rsidR="4F2BD0D1">
              <w:rPr/>
              <w:t xml:space="preserve"> Bug Finder</w:t>
            </w:r>
          </w:p>
        </w:tc>
        <w:tc>
          <w:tcPr>
            <w:tcW w:w="1341" w:type="dxa"/>
            <w:shd w:val="clear" w:color="auto" w:fill="auto"/>
            <w:tcMar/>
          </w:tcPr>
          <w:p w:rsidR="00B475A1" w:rsidP="68D65124" w:rsidRDefault="00B475A1" w14:paraId="608161A4" w14:textId="30DC2765">
            <w:pPr>
              <w:pStyle w:val="Normal"/>
              <w:bidi w:val="0"/>
              <w:spacing w:before="0" w:beforeAutospacing="off" w:after="0" w:afterAutospacing="off" w:line="259" w:lineRule="auto"/>
              <w:ind w:left="0" w:right="0"/>
              <w:jc w:val="center"/>
            </w:pPr>
            <w:r w:rsidR="4F2BD0D1">
              <w:rPr/>
              <w:t>R2023a</w:t>
            </w:r>
          </w:p>
        </w:tc>
        <w:tc>
          <w:tcPr>
            <w:tcW w:w="4021" w:type="dxa"/>
            <w:shd w:val="clear" w:color="auto" w:fill="auto"/>
            <w:tcMar/>
          </w:tcPr>
          <w:p w:rsidR="00B475A1" w:rsidP="68D65124" w:rsidRDefault="00B475A1" w14:paraId="5E8BB44E" w14:textId="10B1C398">
            <w:pPr>
              <w:pStyle w:val="Normal"/>
              <w:bidi w:val="0"/>
              <w:spacing w:before="0" w:beforeAutospacing="off" w:after="0" w:afterAutospacing="off" w:line="259" w:lineRule="auto"/>
              <w:ind w:left="0" w:right="0"/>
              <w:jc w:val="center"/>
              <w:rPr>
                <w:b w:val="1"/>
                <w:bCs w:val="1"/>
              </w:rPr>
            </w:pPr>
            <w:r w:rsidRPr="68D65124" w:rsidR="4E8F5DFE">
              <w:rPr>
                <w:b w:val="1"/>
                <w:bCs w:val="1"/>
              </w:rPr>
              <w:t>CERT C++: STR52-CPP</w:t>
            </w:r>
          </w:p>
        </w:tc>
        <w:tc>
          <w:tcPr>
            <w:tcW w:w="3611" w:type="dxa"/>
            <w:shd w:val="clear" w:color="auto" w:fill="auto"/>
            <w:tcMar/>
          </w:tcPr>
          <w:p w:rsidR="00B475A1" w:rsidP="68D65124" w:rsidRDefault="00B475A1" w14:paraId="30910B79" w14:textId="0B727D3E">
            <w:pPr>
              <w:pStyle w:val="Normal"/>
              <w:jc w:val="center"/>
            </w:pPr>
            <w:r w:rsidRPr="68D65124" w:rsidR="4E8F5DFE">
              <w:rPr>
                <w:rFonts w:ascii="Calibri" w:hAnsi="Calibri" w:eastAsia="Calibri" w:cs="Calibri"/>
                <w:noProof w:val="0"/>
                <w:sz w:val="22"/>
                <w:szCs w:val="22"/>
                <w:lang w:val="en-US"/>
              </w:rPr>
              <w:t>Checks for use of invalid string iterator (rule partially covered).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4A1FBB"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B4A1FBB" w:rsidRDefault="00E769D9" w14:paraId="7157711F" w14:textId="0A7D0313">
            <w:pPr>
              <w:pStyle w:val="Heading1"/>
            </w:pPr>
            <w:hyperlink r:id="Rb193f1776a5f43f1">
              <w:r w:rsidRPr="1B4A1FBB" w:rsidR="4B1271DD">
                <w:rPr>
                  <w:rStyle w:val="Hyperlink"/>
                  <w:rFonts w:ascii="Calibri" w:hAnsi="Calibri" w:eastAsia="Calibri" w:cs="Calibri"/>
                  <w:noProof w:val="0"/>
                  <w:sz w:val="24"/>
                  <w:szCs w:val="24"/>
                  <w:lang w:val="en-US"/>
                </w:rPr>
                <w:t>Do not access freed memory</w:t>
              </w:r>
            </w:hyperlink>
          </w:p>
        </w:tc>
      </w:tr>
      <w:tr w:rsidR="00381847" w:rsidTr="1B4A1FBB"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5542A5CD">
            <w:pPr>
              <w:jc w:val="center"/>
            </w:pPr>
            <w:r w:rsidR="00E769D9">
              <w:rPr/>
              <w:t>[STD-</w:t>
            </w:r>
            <w:r w:rsidR="52087D36">
              <w:rPr/>
              <w:t>004</w:t>
            </w:r>
            <w:r w:rsidR="00E769D9">
              <w:rPr/>
              <w:t>-</w:t>
            </w:r>
            <w:r w:rsidR="04E38709">
              <w:rPr/>
              <w:t>CPP</w:t>
            </w:r>
            <w:r w:rsidR="00E769D9">
              <w:rPr/>
              <w:t>]</w:t>
            </w:r>
          </w:p>
        </w:tc>
        <w:tc>
          <w:tcPr>
            <w:tcW w:w="7632" w:type="dxa"/>
            <w:tcMar>
              <w:top w:w="100" w:type="dxa"/>
              <w:left w:w="100" w:type="dxa"/>
              <w:bottom w:w="100" w:type="dxa"/>
              <w:right w:w="100" w:type="dxa"/>
            </w:tcMar>
          </w:tcPr>
          <w:p w:rsidR="00381847" w:rsidP="1B4A1FBB" w:rsidRDefault="00B92A44" w14:paraId="5D0F26FC" w14:textId="4B6C4E5C">
            <w:pPr>
              <w:pStyle w:val="Normal"/>
            </w:pPr>
            <w:r w:rsidR="17E611AF">
              <w:rPr/>
              <w:t xml:space="preserve">Evaluating a pointer—including dereferencing the pointer, using it as an operand of an arithmetic operation, type casting it, and using it as the right-hand side of an assignment—into memory that has been deallocated by a memory management function is </w:t>
            </w:r>
            <w:r w:rsidR="17E611AF">
              <w:rPr/>
              <w:t>undefined behavior</w:t>
            </w:r>
            <w:r w:rsidR="17E611AF">
              <w:rPr/>
              <w:t xml:space="preserve">. Pointers to memory that has been deallocated are called </w:t>
            </w:r>
            <w:r w:rsidR="17E611AF">
              <w:rPr/>
              <w:t>dangling pointers</w:t>
            </w:r>
            <w:r w:rsidR="17E611AF">
              <w:rPr/>
              <w:t xml:space="preserve">. Accessing a dangling pointer can result in exploitable </w:t>
            </w:r>
            <w:r w:rsidR="17E611AF">
              <w:rPr/>
              <w:t>vulnerabilities</w:t>
            </w:r>
            <w:r w:rsidR="17E611AF">
              <w:rPr/>
              <w:t>.</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1B4A1FBB"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70470021" w14:textId="7C9B803A">
            <w:pPr>
              <w:pStyle w:val="Normal"/>
            </w:pPr>
            <w:r w:rsidR="0A964DE7">
              <w:rPr/>
              <w:t>In this noncompliant code example, s is dereferenced after it has been deallocated. If this access results in a write-after-free, the vulnerability can be exploited to run arbitrary code with the permissions of the vulnerable process.</w:t>
            </w:r>
          </w:p>
        </w:tc>
      </w:tr>
      <w:tr w:rsidR="00F72634" w:rsidTr="1B4A1FBB" w14:paraId="555F1178" w14:textId="77777777">
        <w:trPr>
          <w:trHeight w:val="460"/>
        </w:trPr>
        <w:tc>
          <w:tcPr>
            <w:tcW w:w="10800" w:type="dxa"/>
            <w:tcMar>
              <w:top w:w="100" w:type="dxa"/>
              <w:left w:w="100" w:type="dxa"/>
              <w:bottom w:w="100" w:type="dxa"/>
              <w:right w:w="100" w:type="dxa"/>
            </w:tcMar>
          </w:tcPr>
          <w:p w:rsidR="00F72634" w:rsidP="1B4A1FBB" w:rsidRDefault="00F72634" w14:paraId="614B17E8" w14:textId="3267797F">
            <w:pPr>
              <w:pStyle w:val="Normal"/>
            </w:pPr>
            <w:r w:rsidR="0A964DE7">
              <w:rPr/>
              <w:t>#include &lt;new&gt;</w:t>
            </w:r>
          </w:p>
          <w:p w:rsidR="00F72634" w:rsidP="1B4A1FBB" w:rsidRDefault="00F72634" w14:paraId="41A41E5A" w14:textId="1AE6D8DE">
            <w:pPr>
              <w:pStyle w:val="Normal"/>
            </w:pPr>
            <w:r w:rsidR="0A964DE7">
              <w:rPr/>
              <w:t xml:space="preserve"> </w:t>
            </w:r>
            <w:r w:rsidR="0A964DE7">
              <w:rPr/>
              <w:t xml:space="preserve"> </w:t>
            </w:r>
          </w:p>
          <w:p w:rsidR="00F72634" w:rsidP="1B4A1FBB" w:rsidRDefault="00F72634" w14:paraId="65CB60E1" w14:textId="5692C65D">
            <w:pPr>
              <w:pStyle w:val="Normal"/>
            </w:pPr>
            <w:r w:rsidR="0A964DE7">
              <w:rPr/>
              <w:t>struct</w:t>
            </w:r>
            <w:r w:rsidR="0A964DE7">
              <w:rPr/>
              <w:t xml:space="preserve"> </w:t>
            </w:r>
            <w:r w:rsidR="0A964DE7">
              <w:rPr/>
              <w:t>S {</w:t>
            </w:r>
          </w:p>
          <w:p w:rsidR="00F72634" w:rsidP="1B4A1FBB" w:rsidRDefault="00F72634" w14:paraId="41309B3D" w14:textId="62E27193">
            <w:pPr>
              <w:pStyle w:val="Normal"/>
            </w:pPr>
            <w:r w:rsidR="0A964DE7">
              <w:rPr/>
              <w:t xml:space="preserve">  </w:t>
            </w:r>
            <w:r w:rsidR="0A964DE7">
              <w:rPr/>
              <w:t>void</w:t>
            </w:r>
            <w:r w:rsidR="0A964DE7">
              <w:rPr/>
              <w:t xml:space="preserve"> </w:t>
            </w:r>
            <w:r w:rsidR="0A964DE7">
              <w:rPr/>
              <w:t>f();</w:t>
            </w:r>
          </w:p>
          <w:p w:rsidR="00F72634" w:rsidP="1B4A1FBB" w:rsidRDefault="00F72634" w14:paraId="6A02F5C8" w14:textId="5181CBD2">
            <w:pPr>
              <w:pStyle w:val="Normal"/>
            </w:pPr>
            <w:r w:rsidR="0A964DE7">
              <w:rPr/>
              <w:t>};</w:t>
            </w:r>
          </w:p>
          <w:p w:rsidR="00F72634" w:rsidP="1B4A1FBB" w:rsidRDefault="00F72634" w14:paraId="5678A882" w14:textId="4BE24247">
            <w:pPr>
              <w:pStyle w:val="Normal"/>
            </w:pPr>
            <w:r w:rsidR="0A964DE7">
              <w:rPr/>
              <w:t xml:space="preserve"> </w:t>
            </w:r>
            <w:r w:rsidR="0A964DE7">
              <w:rPr/>
              <w:t xml:space="preserve"> </w:t>
            </w:r>
          </w:p>
          <w:p w:rsidR="00F72634" w:rsidP="1B4A1FBB" w:rsidRDefault="00F72634" w14:paraId="2B941278" w14:textId="6DBA97A9">
            <w:pPr>
              <w:pStyle w:val="Normal"/>
            </w:pPr>
            <w:r w:rsidR="0A964DE7">
              <w:rPr/>
              <w:t>void</w:t>
            </w:r>
            <w:r w:rsidR="0A964DE7">
              <w:rPr/>
              <w:t xml:space="preserve"> </w:t>
            </w:r>
            <w:r w:rsidR="0A964DE7">
              <w:rPr/>
              <w:t>g() noexcept(</w:t>
            </w:r>
            <w:r w:rsidR="0A964DE7">
              <w:rPr/>
              <w:t>false</w:t>
            </w:r>
            <w:r w:rsidR="0A964DE7">
              <w:rPr/>
              <w:t>) {</w:t>
            </w:r>
          </w:p>
          <w:p w:rsidR="00F72634" w:rsidP="1B4A1FBB" w:rsidRDefault="00F72634" w14:paraId="3611E065" w14:textId="74743CEE">
            <w:pPr>
              <w:pStyle w:val="Normal"/>
            </w:pPr>
            <w:r w:rsidR="0A964DE7">
              <w:rPr/>
              <w:t xml:space="preserve">  </w:t>
            </w:r>
            <w:r w:rsidR="0A964DE7">
              <w:rPr/>
              <w:t xml:space="preserve">S *s = </w:t>
            </w:r>
            <w:r w:rsidR="0A964DE7">
              <w:rPr/>
              <w:t>new</w:t>
            </w:r>
            <w:r w:rsidR="0A964DE7">
              <w:rPr/>
              <w:t xml:space="preserve"> </w:t>
            </w:r>
            <w:r w:rsidR="0A964DE7">
              <w:rPr/>
              <w:t>S;</w:t>
            </w:r>
          </w:p>
          <w:p w:rsidR="00F72634" w:rsidP="1B4A1FBB" w:rsidRDefault="00F72634" w14:paraId="681047CC" w14:textId="15631387">
            <w:pPr>
              <w:pStyle w:val="Normal"/>
            </w:pPr>
            <w:r w:rsidR="0A964DE7">
              <w:rPr/>
              <w:t xml:space="preserve">  </w:t>
            </w:r>
            <w:r w:rsidR="0A964DE7">
              <w:rPr/>
              <w:t>// ...</w:t>
            </w:r>
          </w:p>
          <w:p w:rsidR="00F72634" w:rsidP="1B4A1FBB" w:rsidRDefault="00F72634" w14:paraId="55BA7F1F" w14:textId="4B921CD0">
            <w:pPr>
              <w:pStyle w:val="Normal"/>
            </w:pPr>
            <w:r w:rsidR="0A964DE7">
              <w:rPr/>
              <w:t xml:space="preserve">  </w:t>
            </w:r>
            <w:r w:rsidR="0A964DE7">
              <w:rPr/>
              <w:t>delete</w:t>
            </w:r>
            <w:r w:rsidR="0A964DE7">
              <w:rPr/>
              <w:t xml:space="preserve"> </w:t>
            </w:r>
            <w:r w:rsidR="0A964DE7">
              <w:rPr/>
              <w:t>s;</w:t>
            </w:r>
          </w:p>
          <w:p w:rsidR="00F72634" w:rsidP="1B4A1FBB" w:rsidRDefault="00F72634" w14:paraId="6CB1A85A" w14:textId="56915F10">
            <w:pPr>
              <w:pStyle w:val="Normal"/>
            </w:pPr>
            <w:r w:rsidR="0A964DE7">
              <w:rPr/>
              <w:t xml:space="preserve">  </w:t>
            </w:r>
            <w:r w:rsidR="0A964DE7">
              <w:rPr/>
              <w:t>// ...</w:t>
            </w:r>
          </w:p>
          <w:p w:rsidR="00F72634" w:rsidP="1B4A1FBB" w:rsidRDefault="00F72634" w14:paraId="57FB2976" w14:textId="43EC9264">
            <w:pPr>
              <w:pStyle w:val="Normal"/>
            </w:pPr>
            <w:r w:rsidR="0A964DE7">
              <w:rPr/>
              <w:t xml:space="preserve">  </w:t>
            </w:r>
            <w:r w:rsidR="0A964DE7">
              <w:rPr/>
              <w:t>s-&gt;f();</w:t>
            </w:r>
          </w:p>
          <w:p w:rsidR="00F72634" w:rsidP="1B4A1FBB" w:rsidRDefault="00F72634" w14:paraId="2AE2AEF7" w14:textId="5915C7AA">
            <w:pPr>
              <w:pStyle w:val="Normal"/>
            </w:pPr>
            <w:r w:rsidR="0A964DE7">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1B4A1FBB"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457B7890" w14:textId="6B96517E">
            <w:pPr>
              <w:pStyle w:val="Normal"/>
            </w:pPr>
            <w:r w:rsidR="3A4A3BEF">
              <w:rPr/>
              <w:t>In this compliant solution, the dynamically allocated memory is not deallocated until it is no longer required.</w:t>
            </w:r>
          </w:p>
        </w:tc>
      </w:tr>
      <w:tr w:rsidR="00F72634" w:rsidTr="1B4A1FBB" w14:paraId="270FEC8A" w14:textId="77777777">
        <w:trPr>
          <w:trHeight w:val="460"/>
        </w:trPr>
        <w:tc>
          <w:tcPr>
            <w:tcW w:w="10800" w:type="dxa"/>
            <w:tcMar>
              <w:top w:w="100" w:type="dxa"/>
              <w:left w:w="100" w:type="dxa"/>
              <w:bottom w:w="100" w:type="dxa"/>
              <w:right w:w="100" w:type="dxa"/>
            </w:tcMar>
          </w:tcPr>
          <w:p w:rsidR="00F72634" w:rsidP="1B4A1FBB" w:rsidRDefault="00F72634" w14:paraId="23C2A739" w14:textId="2DFAF0A7">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#include &lt;new&gt;</w:t>
            </w:r>
          </w:p>
          <w:p w:rsidR="00F72634" w:rsidP="1B4A1FBB" w:rsidRDefault="00F72634" w14:paraId="3A095338" w14:textId="3EC1B5B7">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p>
          <w:p w:rsidR="00F72634" w:rsidP="1B4A1FBB" w:rsidRDefault="00F72634" w14:paraId="32059624" w14:textId="6B08E170">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struct</w:t>
            </w: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S {</w:t>
            </w:r>
          </w:p>
          <w:p w:rsidR="00F72634" w:rsidP="1B4A1FBB" w:rsidRDefault="00F72634" w14:paraId="76569DB8" w14:textId="6F4DC1B5">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void</w:t>
            </w: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f(</w:t>
            </w:r>
            <w:r w:rsidRPr="1B4A1FBB" w:rsidR="3A4A3BEF">
              <w:rPr>
                <w:rFonts w:ascii="Calibri" w:hAnsi="Calibri" w:eastAsia="Calibri" w:cs="Calibri" w:asciiTheme="majorAscii" w:hAnsiTheme="majorAscii" w:eastAsiaTheme="majorAscii" w:cstheme="majorAscii"/>
                <w:noProof w:val="0"/>
                <w:sz w:val="22"/>
                <w:szCs w:val="22"/>
                <w:lang w:val="en-US"/>
              </w:rPr>
              <w:t>);</w:t>
            </w:r>
          </w:p>
          <w:p w:rsidR="00F72634" w:rsidP="1B4A1FBB" w:rsidRDefault="00F72634" w14:paraId="6C61447C" w14:textId="74C8BCCA">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w:t>
            </w:r>
          </w:p>
          <w:p w:rsidR="00F72634" w:rsidP="1B4A1FBB" w:rsidRDefault="00F72634" w14:paraId="12C4667F" w14:textId="36AA4646">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p>
          <w:p w:rsidR="00F72634" w:rsidP="1B4A1FBB" w:rsidRDefault="00F72634" w14:paraId="667F6760" w14:textId="273F167B">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void</w:t>
            </w: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g(</w:t>
            </w: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noexcept</w:t>
            </w:r>
            <w:r w:rsidRPr="1B4A1FBB" w:rsidR="3A4A3BEF">
              <w:rPr>
                <w:rFonts w:ascii="Calibri" w:hAnsi="Calibri" w:eastAsia="Calibri" w:cs="Calibri" w:asciiTheme="majorAscii" w:hAnsiTheme="majorAscii" w:eastAsiaTheme="majorAscii" w:cstheme="majorAscii"/>
                <w:noProof w:val="0"/>
                <w:sz w:val="22"/>
                <w:szCs w:val="22"/>
                <w:lang w:val="en-US"/>
              </w:rPr>
              <w:t>(</w:t>
            </w:r>
            <w:r w:rsidRPr="1B4A1FBB" w:rsidR="3A4A3BEF">
              <w:rPr>
                <w:rFonts w:ascii="Calibri" w:hAnsi="Calibri" w:eastAsia="Calibri" w:cs="Calibri" w:asciiTheme="majorAscii" w:hAnsiTheme="majorAscii" w:eastAsiaTheme="majorAscii" w:cstheme="majorAscii"/>
                <w:noProof w:val="0"/>
                <w:sz w:val="22"/>
                <w:szCs w:val="22"/>
                <w:lang w:val="en-US"/>
              </w:rPr>
              <w:t>false</w:t>
            </w:r>
            <w:r w:rsidRPr="1B4A1FBB" w:rsidR="3A4A3BEF">
              <w:rPr>
                <w:rFonts w:ascii="Calibri" w:hAnsi="Calibri" w:eastAsia="Calibri" w:cs="Calibri" w:asciiTheme="majorAscii" w:hAnsiTheme="majorAscii" w:eastAsiaTheme="majorAscii" w:cstheme="majorAscii"/>
                <w:noProof w:val="0"/>
                <w:sz w:val="22"/>
                <w:szCs w:val="22"/>
                <w:lang w:val="en-US"/>
              </w:rPr>
              <w:t>) {</w:t>
            </w:r>
          </w:p>
          <w:p w:rsidR="00F72634" w:rsidP="1B4A1FBB" w:rsidRDefault="00F72634" w14:paraId="5DEC14AE" w14:textId="660EFD98">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 xml:space="preserve">S *s = </w:t>
            </w:r>
            <w:r w:rsidRPr="1B4A1FBB" w:rsidR="3A4A3BEF">
              <w:rPr>
                <w:rFonts w:ascii="Calibri" w:hAnsi="Calibri" w:eastAsia="Calibri" w:cs="Calibri" w:asciiTheme="majorAscii" w:hAnsiTheme="majorAscii" w:eastAsiaTheme="majorAscii" w:cstheme="majorAscii"/>
                <w:noProof w:val="0"/>
                <w:sz w:val="22"/>
                <w:szCs w:val="22"/>
                <w:lang w:val="en-US"/>
              </w:rPr>
              <w:t>new</w:t>
            </w: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S;</w:t>
            </w:r>
          </w:p>
          <w:p w:rsidR="00F72634" w:rsidP="1B4A1FBB" w:rsidRDefault="00F72634" w14:paraId="0F9A0248" w14:textId="0C3D1FEB">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 ...</w:t>
            </w:r>
          </w:p>
          <w:p w:rsidR="00F72634" w:rsidP="1B4A1FBB" w:rsidRDefault="00F72634" w14:paraId="7051187A" w14:textId="33E74E35">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s-&gt;</w:t>
            </w:r>
            <w:r w:rsidRPr="1B4A1FBB" w:rsidR="3A4A3BEF">
              <w:rPr>
                <w:rFonts w:ascii="Calibri" w:hAnsi="Calibri" w:eastAsia="Calibri" w:cs="Calibri" w:asciiTheme="majorAscii" w:hAnsiTheme="majorAscii" w:eastAsiaTheme="majorAscii" w:cstheme="majorAscii"/>
                <w:noProof w:val="0"/>
                <w:sz w:val="22"/>
                <w:szCs w:val="22"/>
                <w:lang w:val="en-US"/>
              </w:rPr>
              <w:t>f(</w:t>
            </w:r>
            <w:r w:rsidRPr="1B4A1FBB" w:rsidR="3A4A3BEF">
              <w:rPr>
                <w:rFonts w:ascii="Calibri" w:hAnsi="Calibri" w:eastAsia="Calibri" w:cs="Calibri" w:asciiTheme="majorAscii" w:hAnsiTheme="majorAscii" w:eastAsiaTheme="majorAscii" w:cstheme="majorAscii"/>
                <w:noProof w:val="0"/>
                <w:sz w:val="22"/>
                <w:szCs w:val="22"/>
                <w:lang w:val="en-US"/>
              </w:rPr>
              <w:t>);</w:t>
            </w:r>
          </w:p>
          <w:p w:rsidR="00F72634" w:rsidP="1B4A1FBB" w:rsidRDefault="00F72634" w14:paraId="521EFDC8" w14:textId="005ADCAA">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delete</w:t>
            </w:r>
            <w:r w:rsidRPr="1B4A1FBB" w:rsidR="3A4A3BEF">
              <w:rPr>
                <w:rFonts w:ascii="Calibri" w:hAnsi="Calibri" w:eastAsia="Calibri" w:cs="Calibri" w:asciiTheme="majorAscii" w:hAnsiTheme="majorAscii" w:eastAsiaTheme="majorAscii" w:cstheme="majorAscii"/>
                <w:noProof w:val="0"/>
                <w:sz w:val="22"/>
                <w:szCs w:val="22"/>
                <w:lang w:val="en-US"/>
              </w:rPr>
              <w:t xml:space="preserve"> </w:t>
            </w:r>
            <w:r w:rsidRPr="1B4A1FBB" w:rsidR="3A4A3BEF">
              <w:rPr>
                <w:rFonts w:ascii="Calibri" w:hAnsi="Calibri" w:eastAsia="Calibri" w:cs="Calibri" w:asciiTheme="majorAscii" w:hAnsiTheme="majorAscii" w:eastAsiaTheme="majorAscii" w:cstheme="majorAscii"/>
                <w:noProof w:val="0"/>
                <w:sz w:val="22"/>
                <w:szCs w:val="22"/>
                <w:lang w:val="en-US"/>
              </w:rPr>
              <w:t>s;</w:t>
            </w:r>
          </w:p>
          <w:p w:rsidR="00F72634" w:rsidP="1B4A1FBB" w:rsidRDefault="00F72634" w14:paraId="4E978D2E" w14:textId="34F546A7">
            <w:pPr>
              <w:pStyle w:val="Normal"/>
              <w:rPr>
                <w:rFonts w:ascii="Calibri" w:hAnsi="Calibri" w:eastAsia="Calibri" w:cs="Calibri" w:asciiTheme="majorAscii" w:hAnsiTheme="majorAscii" w:eastAsiaTheme="majorAscii" w:cstheme="majorAscii"/>
                <w:noProof w:val="0"/>
                <w:sz w:val="22"/>
                <w:szCs w:val="22"/>
                <w:lang w:val="en-US"/>
              </w:rPr>
            </w:pPr>
            <w:r w:rsidRPr="1B4A1FBB" w:rsidR="3A4A3BEF">
              <w:rPr>
                <w:rFonts w:ascii="Calibri" w:hAnsi="Calibri" w:eastAsia="Calibri" w:cs="Calibri" w:asciiTheme="majorAscii" w:hAnsiTheme="majorAscii" w:eastAsiaTheme="majorAscii" w:cstheme="majorAscii"/>
                <w:noProof w:val="0"/>
                <w:sz w:val="22"/>
                <w:szCs w:val="22"/>
                <w:lang w:val="en-US"/>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8D65124" w14:paraId="12BB78A6"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37599534" w14:textId="5009D2B3">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2C8919DD">
              <w:rPr>
                <w:rFonts w:ascii="Calibri" w:hAnsi="Calibri" w:eastAsia="Calibri" w:cs="Calibri"/>
                <w:noProof w:val="0"/>
                <w:sz w:val="22"/>
                <w:szCs w:val="22"/>
                <w:lang w:val="en-US"/>
              </w:rPr>
              <w:t>Validate</w:t>
            </w:r>
            <w:r w:rsidRPr="68D65124" w:rsidR="2C8919DD">
              <w:rPr>
                <w:rFonts w:ascii="Calibri" w:hAnsi="Calibri" w:eastAsia="Calibri" w:cs="Calibri"/>
                <w:noProof w:val="0"/>
                <w:sz w:val="22"/>
                <w:szCs w:val="22"/>
                <w:lang w:val="en-US"/>
              </w:rPr>
              <w:t xml:space="preserve"> Input Data, Use Effective Quality Assurance Techniques</w:t>
            </w:r>
          </w:p>
          <w:p w:rsidR="00B475A1" w:rsidP="68D65124" w:rsidRDefault="00B475A1" w14:paraId="53482B8C" w14:textId="2A614403">
            <w:pPr>
              <w:pStyle w:val="Normal"/>
              <w:pBdr>
                <w:top w:val="nil" w:color="000000" w:sz="0" w:space="0"/>
                <w:left w:val="nil" w:color="000000" w:sz="0" w:space="0"/>
                <w:bottom w:val="nil" w:color="000000" w:sz="0" w:space="0"/>
                <w:right w:val="nil" w:color="000000" w:sz="0" w:space="0"/>
                <w:between w:val="nil" w:color="000000" w:sz="0" w:space="0"/>
              </w:pBdr>
            </w:pPr>
            <w:r w:rsidRPr="68D65124" w:rsidR="2C8919DD">
              <w:rPr>
                <w:rFonts w:ascii="Calibri" w:hAnsi="Calibri" w:eastAsia="Calibri" w:cs="Calibri"/>
                <w:noProof w:val="0"/>
                <w:sz w:val="22"/>
                <w:szCs w:val="22"/>
                <w:lang w:val="en-US"/>
              </w:rPr>
              <w:t>The coding standard adheres to the principles of validating input data and using effective quality assurance techniques. It emphasizes not accessing freed memory through proper input validation and testing, which helps prevent the exploitation of dangling pointers and potential security vulnerabilities.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8D65124"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68D65124" w14:paraId="5FAB2FBC" w14:textId="77777777">
        <w:trPr>
          <w:trHeight w:val="460"/>
        </w:trPr>
        <w:tc>
          <w:tcPr>
            <w:tcW w:w="1806" w:type="dxa"/>
            <w:shd w:val="clear" w:color="auto" w:fill="auto"/>
            <w:tcMar/>
          </w:tcPr>
          <w:p w:rsidR="00B475A1" w:rsidP="68D65124" w:rsidRDefault="00B475A1" w14:paraId="78F3D274" w14:textId="03EC5C95">
            <w:pPr>
              <w:pStyle w:val="Normal"/>
              <w:bidi w:val="0"/>
              <w:spacing w:before="0" w:beforeAutospacing="off" w:after="0" w:afterAutospacing="off" w:line="259" w:lineRule="auto"/>
              <w:ind w:left="0" w:right="0"/>
              <w:jc w:val="center"/>
            </w:pPr>
            <w:r w:rsidR="280C0442">
              <w:rPr/>
              <w:t>High</w:t>
            </w:r>
          </w:p>
        </w:tc>
        <w:tc>
          <w:tcPr>
            <w:tcW w:w="1341" w:type="dxa"/>
            <w:shd w:val="clear" w:color="auto" w:fill="auto"/>
            <w:tcMar/>
          </w:tcPr>
          <w:p w:rsidR="00B475A1" w:rsidP="68D65124" w:rsidRDefault="00B475A1" w14:paraId="3CDD9AA9" w14:textId="3D07AD46">
            <w:pPr>
              <w:pStyle w:val="Normal"/>
              <w:bidi w:val="0"/>
              <w:spacing w:before="0" w:beforeAutospacing="off" w:after="0" w:afterAutospacing="off" w:line="259" w:lineRule="auto"/>
              <w:ind w:left="0" w:right="0"/>
              <w:jc w:val="center"/>
            </w:pPr>
            <w:r w:rsidR="280C0442">
              <w:rPr/>
              <w:t>Likely</w:t>
            </w:r>
          </w:p>
        </w:tc>
        <w:tc>
          <w:tcPr>
            <w:tcW w:w="4021" w:type="dxa"/>
            <w:shd w:val="clear" w:color="auto" w:fill="auto"/>
            <w:tcMar/>
          </w:tcPr>
          <w:p w:rsidR="00B475A1" w:rsidP="68D65124" w:rsidRDefault="00B475A1" w14:paraId="1C831C3D" w14:textId="07D4E7AB">
            <w:pPr>
              <w:pStyle w:val="Normal"/>
              <w:bidi w:val="0"/>
              <w:spacing w:before="0" w:beforeAutospacing="off" w:after="0" w:afterAutospacing="off" w:line="259" w:lineRule="auto"/>
              <w:ind w:left="0" w:right="0"/>
              <w:jc w:val="center"/>
            </w:pPr>
            <w:r w:rsidR="280C0442">
              <w:rPr/>
              <w:t>Medium</w:t>
            </w:r>
          </w:p>
        </w:tc>
        <w:tc>
          <w:tcPr>
            <w:tcW w:w="1807" w:type="dxa"/>
            <w:shd w:val="clear" w:color="auto" w:fill="auto"/>
            <w:tcMar/>
          </w:tcPr>
          <w:p w:rsidR="00B475A1" w:rsidP="68D65124" w:rsidRDefault="00B475A1" w14:paraId="6CDF17A4" w14:textId="2877B2A5">
            <w:pPr>
              <w:pStyle w:val="Normal"/>
              <w:bidi w:val="0"/>
              <w:spacing w:before="0" w:beforeAutospacing="off" w:after="0" w:afterAutospacing="off" w:line="259" w:lineRule="auto"/>
              <w:ind w:left="0" w:right="0"/>
              <w:jc w:val="center"/>
              <w:rPr>
                <w:b w:val="1"/>
                <w:bCs w:val="1"/>
                <w:color w:val="FF0000"/>
              </w:rPr>
            </w:pPr>
            <w:r w:rsidRPr="68D65124" w:rsidR="280C0442">
              <w:rPr>
                <w:b w:val="1"/>
                <w:bCs w:val="1"/>
                <w:color w:val="FF0000"/>
              </w:rPr>
              <w:t>P18</w:t>
            </w:r>
          </w:p>
        </w:tc>
        <w:tc>
          <w:tcPr>
            <w:tcW w:w="1805" w:type="dxa"/>
            <w:shd w:val="clear" w:color="auto" w:fill="auto"/>
            <w:tcMar/>
          </w:tcPr>
          <w:p w:rsidR="00B475A1" w:rsidP="68D65124" w:rsidRDefault="00B475A1" w14:paraId="459AD35B" w14:textId="2FD79D80">
            <w:pPr>
              <w:pStyle w:val="Normal"/>
              <w:bidi w:val="0"/>
              <w:spacing w:before="0" w:beforeAutospacing="off" w:after="0" w:afterAutospacing="off" w:line="259" w:lineRule="auto"/>
              <w:ind w:left="0" w:right="0"/>
              <w:jc w:val="center"/>
              <w:rPr>
                <w:b w:val="1"/>
                <w:bCs w:val="1"/>
                <w:color w:val="FF0000"/>
              </w:rPr>
            </w:pPr>
            <w:r w:rsidRPr="68D65124" w:rsidR="280C0442">
              <w:rPr>
                <w:b w:val="1"/>
                <w:bCs w:val="1"/>
                <w:color w:val="FF0000"/>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68D65124" w14:paraId="4AE2E526" w14:textId="77777777">
        <w:trPr>
          <w:trHeight w:val="460"/>
        </w:trPr>
        <w:tc>
          <w:tcPr>
            <w:tcW w:w="1807" w:type="dxa"/>
            <w:shd w:val="clear" w:color="auto" w:fill="auto"/>
            <w:tcMar/>
          </w:tcPr>
          <w:p w:rsidR="00B475A1" w:rsidP="68D65124" w:rsidRDefault="00B475A1" w14:paraId="5D423C47" w14:textId="4D223541">
            <w:pPr>
              <w:pStyle w:val="Normal"/>
              <w:bidi w:val="0"/>
              <w:spacing w:before="0" w:beforeAutospacing="off" w:after="0" w:afterAutospacing="off" w:line="259" w:lineRule="auto"/>
              <w:ind w:left="0" w:right="0"/>
              <w:jc w:val="center"/>
            </w:pPr>
            <w:r w:rsidR="13CAD876">
              <w:rPr/>
              <w:t>CodeSonar</w:t>
            </w:r>
          </w:p>
        </w:tc>
        <w:tc>
          <w:tcPr>
            <w:tcW w:w="1341" w:type="dxa"/>
            <w:shd w:val="clear" w:color="auto" w:fill="auto"/>
            <w:tcMar/>
          </w:tcPr>
          <w:p w:rsidR="00B475A1" w:rsidP="68D65124" w:rsidRDefault="00B475A1" w14:paraId="510F5ED6" w14:textId="0C4C9544">
            <w:pPr>
              <w:pStyle w:val="Normal"/>
              <w:bidi w:val="0"/>
              <w:spacing w:before="0" w:beforeAutospacing="off" w:after="0" w:afterAutospacing="off" w:line="259" w:lineRule="auto"/>
              <w:ind w:left="0" w:right="0"/>
              <w:jc w:val="center"/>
            </w:pPr>
            <w:r w:rsidR="13CAD876">
              <w:rPr/>
              <w:t>7.3p0</w:t>
            </w:r>
          </w:p>
        </w:tc>
        <w:tc>
          <w:tcPr>
            <w:tcW w:w="4021" w:type="dxa"/>
            <w:shd w:val="clear" w:color="auto" w:fill="auto"/>
            <w:tcMar/>
          </w:tcPr>
          <w:p w:rsidR="00B475A1" w:rsidP="68D65124" w:rsidRDefault="00B475A1" w14:paraId="55B618EC" w14:textId="28A145E4">
            <w:pPr>
              <w:pStyle w:val="Normal"/>
              <w:bidi w:val="0"/>
              <w:spacing w:before="0" w:beforeAutospacing="off" w:after="0" w:afterAutospacing="off" w:line="259" w:lineRule="auto"/>
              <w:ind w:left="0" w:right="0"/>
              <w:jc w:val="center"/>
              <w:rPr>
                <w:b w:val="1"/>
                <w:bCs w:val="1"/>
              </w:rPr>
            </w:pPr>
            <w:r w:rsidRPr="68D65124" w:rsidR="13CAD876">
              <w:rPr>
                <w:b w:val="1"/>
                <w:bCs w:val="1"/>
              </w:rPr>
              <w:t>ALLOC.UAF</w:t>
            </w:r>
          </w:p>
        </w:tc>
        <w:tc>
          <w:tcPr>
            <w:tcW w:w="3611" w:type="dxa"/>
            <w:shd w:val="clear" w:color="auto" w:fill="auto"/>
            <w:tcMar/>
          </w:tcPr>
          <w:p w:rsidR="00B475A1" w:rsidP="68D65124" w:rsidRDefault="00B475A1" w14:paraId="45E70620" w14:textId="3A5B66A0">
            <w:pPr>
              <w:pStyle w:val="Normal"/>
              <w:jc w:val="center"/>
            </w:pPr>
            <w:r w:rsidRPr="68D65124" w:rsidR="13CAD876">
              <w:rPr>
                <w:rFonts w:ascii="Calibri" w:hAnsi="Calibri" w:eastAsia="Calibri" w:cs="Calibri"/>
                <w:noProof w:val="0"/>
                <w:sz w:val="22"/>
                <w:szCs w:val="22"/>
                <w:lang w:val="en-US"/>
              </w:rPr>
              <w:t>Use after free</w:t>
            </w:r>
          </w:p>
        </w:tc>
      </w:tr>
      <w:tr w:rsidR="00B475A1" w:rsidTr="68D65124" w14:paraId="631335FB" w14:textId="77777777">
        <w:trPr>
          <w:trHeight w:val="460"/>
        </w:trPr>
        <w:tc>
          <w:tcPr>
            <w:tcW w:w="1807" w:type="dxa"/>
            <w:shd w:val="clear" w:color="auto" w:fill="auto"/>
            <w:tcMar/>
          </w:tcPr>
          <w:p w:rsidR="00B475A1" w:rsidP="68D65124" w:rsidRDefault="00B475A1" w14:paraId="7D7DAF61" w14:textId="513FA5E4">
            <w:pPr>
              <w:pStyle w:val="Normal"/>
              <w:bidi w:val="0"/>
              <w:spacing w:before="0" w:beforeAutospacing="off" w:after="0" w:afterAutospacing="off" w:line="259" w:lineRule="auto"/>
              <w:ind w:left="0" w:right="0"/>
              <w:jc w:val="center"/>
            </w:pPr>
            <w:r w:rsidR="65385701">
              <w:rPr/>
              <w:t>LDRA tool suite</w:t>
            </w:r>
          </w:p>
        </w:tc>
        <w:tc>
          <w:tcPr>
            <w:tcW w:w="1341" w:type="dxa"/>
            <w:shd w:val="clear" w:color="auto" w:fill="auto"/>
            <w:tcMar/>
          </w:tcPr>
          <w:p w:rsidR="00B475A1" w:rsidP="68D65124" w:rsidRDefault="00B475A1" w14:paraId="59BE0E81" w14:textId="6DC558B5">
            <w:pPr>
              <w:pStyle w:val="Normal"/>
              <w:bidi w:val="0"/>
              <w:spacing w:before="0" w:beforeAutospacing="off" w:after="0" w:afterAutospacing="off" w:line="259" w:lineRule="auto"/>
              <w:ind w:left="0" w:right="0"/>
              <w:jc w:val="center"/>
            </w:pPr>
            <w:r w:rsidR="65385701">
              <w:rPr/>
              <w:t>9.7.1</w:t>
            </w:r>
          </w:p>
        </w:tc>
        <w:tc>
          <w:tcPr>
            <w:tcW w:w="4021" w:type="dxa"/>
            <w:shd w:val="clear" w:color="auto" w:fill="auto"/>
            <w:tcMar/>
          </w:tcPr>
          <w:p w:rsidR="00B475A1" w:rsidP="68D65124" w:rsidRDefault="00B475A1" w14:paraId="6B3F44DA" w14:textId="6F0F612A">
            <w:pPr>
              <w:pStyle w:val="Normal"/>
              <w:bidi w:val="0"/>
              <w:spacing w:before="0" w:beforeAutospacing="off" w:after="0" w:afterAutospacing="off" w:line="259" w:lineRule="auto"/>
              <w:ind w:left="0" w:right="0"/>
              <w:jc w:val="center"/>
              <w:rPr>
                <w:b w:val="1"/>
                <w:bCs w:val="1"/>
              </w:rPr>
            </w:pPr>
            <w:r w:rsidRPr="68D65124" w:rsidR="65385701">
              <w:rPr>
                <w:b w:val="1"/>
                <w:bCs w:val="1"/>
              </w:rPr>
              <w:t>483 S, 484 S</w:t>
            </w:r>
          </w:p>
        </w:tc>
        <w:tc>
          <w:tcPr>
            <w:tcW w:w="3611" w:type="dxa"/>
            <w:shd w:val="clear" w:color="auto" w:fill="auto"/>
            <w:tcMar/>
          </w:tcPr>
          <w:p w:rsidR="00B475A1" w:rsidP="68D65124" w:rsidRDefault="00B475A1" w14:paraId="75413ECD" w14:textId="68CDD56A">
            <w:pPr>
              <w:pStyle w:val="Normal"/>
              <w:jc w:val="center"/>
            </w:pPr>
            <w:r w:rsidRPr="68D65124" w:rsidR="65385701">
              <w:rPr>
                <w:rFonts w:ascii="Calibri" w:hAnsi="Calibri" w:eastAsia="Calibri" w:cs="Calibri"/>
                <w:noProof w:val="0"/>
                <w:sz w:val="22"/>
                <w:szCs w:val="22"/>
                <w:lang w:val="en-US"/>
              </w:rPr>
              <w:t>Partially implemented</w:t>
            </w:r>
          </w:p>
        </w:tc>
      </w:tr>
      <w:tr w:rsidR="00B475A1" w:rsidTr="68D65124" w14:paraId="53A16CAB" w14:textId="77777777">
        <w:trPr>
          <w:trHeight w:val="460"/>
        </w:trPr>
        <w:tc>
          <w:tcPr>
            <w:tcW w:w="1807" w:type="dxa"/>
            <w:shd w:val="clear" w:color="auto" w:fill="auto"/>
            <w:tcMar/>
          </w:tcPr>
          <w:p w:rsidR="00B475A1" w:rsidP="68D65124" w:rsidRDefault="00B475A1" w14:paraId="730AD398" w14:textId="1C8B0141">
            <w:pPr>
              <w:pStyle w:val="Normal"/>
              <w:bidi w:val="0"/>
              <w:spacing w:before="0" w:beforeAutospacing="off" w:after="0" w:afterAutospacing="off" w:line="259" w:lineRule="auto"/>
              <w:ind w:left="0" w:right="0"/>
              <w:jc w:val="center"/>
            </w:pPr>
            <w:r w:rsidR="38F314B6">
              <w:rPr/>
              <w:t>Parasoft C/C++ test</w:t>
            </w:r>
          </w:p>
        </w:tc>
        <w:tc>
          <w:tcPr>
            <w:tcW w:w="1341" w:type="dxa"/>
            <w:shd w:val="clear" w:color="auto" w:fill="auto"/>
            <w:tcMar/>
          </w:tcPr>
          <w:p w:rsidR="00B475A1" w:rsidP="68D65124" w:rsidRDefault="00B475A1" w14:paraId="01646044" w14:textId="2C66A6BE">
            <w:pPr>
              <w:pStyle w:val="Normal"/>
              <w:bidi w:val="0"/>
              <w:spacing w:before="0" w:beforeAutospacing="off" w:after="0" w:afterAutospacing="off" w:line="259" w:lineRule="auto"/>
              <w:ind w:left="0" w:right="0"/>
              <w:jc w:val="center"/>
            </w:pPr>
            <w:r w:rsidR="38F314B6">
              <w:rPr/>
              <w:t>2023.1</w:t>
            </w:r>
          </w:p>
        </w:tc>
        <w:tc>
          <w:tcPr>
            <w:tcW w:w="4021" w:type="dxa"/>
            <w:shd w:val="clear" w:color="auto" w:fill="auto"/>
            <w:tcMar/>
          </w:tcPr>
          <w:p w:rsidR="00B475A1" w:rsidP="68D65124" w:rsidRDefault="00B475A1" w14:paraId="02CDAF81" w14:textId="1F065956">
            <w:pPr>
              <w:pStyle w:val="Normal"/>
              <w:bidi w:val="0"/>
              <w:spacing w:before="0" w:beforeAutospacing="off" w:after="0" w:afterAutospacing="off" w:line="259" w:lineRule="auto"/>
              <w:ind w:left="0" w:right="0"/>
              <w:jc w:val="center"/>
              <w:rPr>
                <w:b w:val="1"/>
                <w:bCs w:val="1"/>
                <w:i w:val="0"/>
                <w:iCs w:val="0"/>
              </w:rPr>
            </w:pPr>
            <w:r w:rsidRPr="68D65124" w:rsidR="38F314B6">
              <w:rPr>
                <w:b w:val="1"/>
                <w:bCs w:val="1"/>
                <w:i w:val="0"/>
                <w:iCs w:val="0"/>
              </w:rPr>
              <w:t>CERT_CPP-MEM50-a</w:t>
            </w:r>
          </w:p>
        </w:tc>
        <w:tc>
          <w:tcPr>
            <w:tcW w:w="3611" w:type="dxa"/>
            <w:shd w:val="clear" w:color="auto" w:fill="auto"/>
            <w:tcMar/>
          </w:tcPr>
          <w:p w:rsidR="00B475A1" w:rsidP="68D65124" w:rsidRDefault="00B475A1" w14:paraId="27D28E14" w14:textId="0F06B269">
            <w:pPr>
              <w:pStyle w:val="Normal"/>
              <w:jc w:val="center"/>
            </w:pPr>
            <w:r w:rsidRPr="68D65124" w:rsidR="38F314B6">
              <w:rPr>
                <w:rFonts w:ascii="Calibri" w:hAnsi="Calibri" w:eastAsia="Calibri" w:cs="Calibri"/>
                <w:noProof w:val="0"/>
                <w:sz w:val="22"/>
                <w:szCs w:val="22"/>
                <w:lang w:val="en-US"/>
              </w:rPr>
              <w:t>Do not use resources that have been freed</w:t>
            </w:r>
          </w:p>
        </w:tc>
      </w:tr>
      <w:tr w:rsidR="00B475A1" w:rsidTr="68D65124" w14:paraId="3116DC25" w14:textId="77777777">
        <w:trPr>
          <w:trHeight w:val="460"/>
        </w:trPr>
        <w:tc>
          <w:tcPr>
            <w:tcW w:w="1807" w:type="dxa"/>
            <w:shd w:val="clear" w:color="auto" w:fill="auto"/>
            <w:tcMar/>
          </w:tcPr>
          <w:p w:rsidR="00B475A1" w:rsidP="68D65124" w:rsidRDefault="00B475A1" w14:paraId="72D2ADAE" w14:textId="1006CA32">
            <w:pPr>
              <w:pStyle w:val="Normal"/>
              <w:bidi w:val="0"/>
              <w:spacing w:before="0" w:beforeAutospacing="off" w:after="0" w:afterAutospacing="off" w:line="259" w:lineRule="auto"/>
              <w:ind w:left="0" w:right="0"/>
              <w:jc w:val="center"/>
            </w:pPr>
            <w:r w:rsidR="075E76DB">
              <w:rPr/>
              <w:t>Polyspace Bug Finder</w:t>
            </w:r>
          </w:p>
        </w:tc>
        <w:tc>
          <w:tcPr>
            <w:tcW w:w="1341" w:type="dxa"/>
            <w:shd w:val="clear" w:color="auto" w:fill="auto"/>
            <w:tcMar/>
          </w:tcPr>
          <w:p w:rsidR="00B475A1" w:rsidP="68D65124" w:rsidRDefault="00B475A1" w14:paraId="175DCE5F" w14:textId="7DBBD893">
            <w:pPr>
              <w:pStyle w:val="Normal"/>
              <w:bidi w:val="0"/>
              <w:spacing w:before="0" w:beforeAutospacing="off" w:after="0" w:afterAutospacing="off" w:line="259" w:lineRule="auto"/>
              <w:ind w:left="0" w:right="0"/>
              <w:jc w:val="center"/>
            </w:pPr>
            <w:r w:rsidR="075E76DB">
              <w:rPr/>
              <w:t>R2023a</w:t>
            </w:r>
          </w:p>
        </w:tc>
        <w:tc>
          <w:tcPr>
            <w:tcW w:w="4021" w:type="dxa"/>
            <w:shd w:val="clear" w:color="auto" w:fill="auto"/>
            <w:tcMar/>
          </w:tcPr>
          <w:p w:rsidR="00B475A1" w:rsidP="68D65124" w:rsidRDefault="00B475A1" w14:paraId="04C2C431" w14:textId="31E62B5E">
            <w:pPr>
              <w:pStyle w:val="Normal"/>
              <w:bidi w:val="0"/>
              <w:spacing w:before="0" w:beforeAutospacing="off" w:after="0" w:afterAutospacing="off" w:line="259" w:lineRule="auto"/>
              <w:ind w:left="0" w:right="0"/>
              <w:jc w:val="center"/>
              <w:rPr>
                <w:b w:val="1"/>
                <w:bCs w:val="1"/>
              </w:rPr>
            </w:pPr>
            <w:r w:rsidRPr="68D65124" w:rsidR="075E76DB">
              <w:rPr>
                <w:b w:val="1"/>
                <w:bCs w:val="1"/>
              </w:rPr>
              <w:t>CERT C++: MEM50-CPP</w:t>
            </w:r>
          </w:p>
        </w:tc>
        <w:tc>
          <w:tcPr>
            <w:tcW w:w="3611" w:type="dxa"/>
            <w:shd w:val="clear" w:color="auto" w:fill="auto"/>
            <w:tcMar/>
          </w:tcPr>
          <w:p w:rsidR="00B475A1" w:rsidP="68D65124" w:rsidRDefault="00B475A1" w14:paraId="75CE6853" w14:textId="467D00C1">
            <w:pPr>
              <w:pStyle w:val="Normal"/>
              <w:jc w:val="center"/>
            </w:pPr>
            <w:r w:rsidR="075E76DB">
              <w:rPr/>
              <w:t>Checks for:</w:t>
            </w:r>
          </w:p>
          <w:p w:rsidR="00B475A1" w:rsidP="68D65124" w:rsidRDefault="00B475A1" w14:paraId="7C72EBAB" w14:textId="27B25019">
            <w:pPr>
              <w:pStyle w:val="ListParagraph"/>
              <w:numPr>
                <w:ilvl w:val="0"/>
                <w:numId w:val="19"/>
              </w:numPr>
              <w:jc w:val="center"/>
              <w:rPr/>
            </w:pPr>
            <w:r w:rsidR="075E76DB">
              <w:rPr/>
              <w:t>Pointer access out of</w:t>
            </w:r>
            <w:r w:rsidR="075E76DB">
              <w:rPr/>
              <w:t xml:space="preserve"> </w:t>
            </w:r>
            <w:r w:rsidR="075E76DB">
              <w:rPr/>
              <w:t>bounds</w:t>
            </w:r>
          </w:p>
          <w:p w:rsidR="00B475A1" w:rsidP="68D65124" w:rsidRDefault="00B475A1" w14:paraId="493AB3E7" w14:textId="515D8E31">
            <w:pPr>
              <w:pStyle w:val="ListParagraph"/>
              <w:numPr>
                <w:ilvl w:val="0"/>
                <w:numId w:val="19"/>
              </w:numPr>
              <w:jc w:val="center"/>
              <w:rPr/>
            </w:pPr>
            <w:r w:rsidR="075E76DB">
              <w:rPr/>
              <w:t>Deallocatio</w:t>
            </w:r>
            <w:r w:rsidR="075E76DB">
              <w:rPr/>
              <w:t>n</w:t>
            </w:r>
            <w:r w:rsidR="075E76DB">
              <w:rPr/>
              <w:t xml:space="preserve"> of previously deallocated</w:t>
            </w:r>
            <w:r w:rsidR="075E76DB">
              <w:rPr/>
              <w:t xml:space="preserve"> </w:t>
            </w:r>
            <w:r w:rsidR="075E76DB">
              <w:rPr/>
              <w:t>pointer</w:t>
            </w:r>
          </w:p>
          <w:p w:rsidR="00B475A1" w:rsidP="68D65124" w:rsidRDefault="00B475A1" w14:paraId="6D772D41" w14:textId="123B7C48">
            <w:pPr>
              <w:pStyle w:val="ListParagraph"/>
              <w:numPr>
                <w:ilvl w:val="0"/>
                <w:numId w:val="19"/>
              </w:numPr>
              <w:jc w:val="center"/>
              <w:rPr/>
            </w:pPr>
            <w:r w:rsidR="075E76DB">
              <w:rPr/>
              <w:t>Us</w:t>
            </w:r>
            <w:r w:rsidR="075E76DB">
              <w:rPr/>
              <w:t>e</w:t>
            </w:r>
            <w:r w:rsidR="075E76DB">
              <w:rPr/>
              <w:t xml:space="preserve"> of previously freed</w:t>
            </w:r>
            <w:r w:rsidR="075E76DB">
              <w:rPr/>
              <w:t xml:space="preserve"> </w:t>
            </w:r>
            <w:r w:rsidR="075E76DB">
              <w:rPr/>
              <w:t>pointer</w:t>
            </w:r>
          </w:p>
          <w:p w:rsidR="00B475A1" w:rsidP="68D65124" w:rsidRDefault="00B475A1" w14:paraId="3EED4FB0" w14:textId="7361762D">
            <w:pPr>
              <w:pStyle w:val="Normal"/>
              <w:jc w:val="center"/>
            </w:pPr>
            <w:r w:rsidR="075E76DB">
              <w:rPr/>
              <w:t>Rul</w:t>
            </w:r>
            <w:r w:rsidR="075E76DB">
              <w:rPr/>
              <w:t>e</w:t>
            </w:r>
            <w:r w:rsidR="075E76DB">
              <w:rPr/>
              <w:t xml:space="preserve"> partially covered.</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4A1FBB"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B4A1FBB" w:rsidRDefault="00E769D9" w14:paraId="72D63563" w14:textId="1BE5062C">
            <w:pPr>
              <w:pStyle w:val="Heading1"/>
            </w:pPr>
            <w:hyperlink r:id="R6ff51691e188460a">
              <w:r w:rsidRPr="1B4A1FBB" w:rsidR="66C9E329">
                <w:rPr>
                  <w:rStyle w:val="Hyperlink"/>
                  <w:rFonts w:ascii="Calibri" w:hAnsi="Calibri" w:eastAsia="Calibri" w:cs="Calibri"/>
                  <w:noProof w:val="0"/>
                  <w:sz w:val="24"/>
                  <w:szCs w:val="24"/>
                  <w:lang w:val="en-US"/>
                </w:rPr>
                <w:t>Detect and handle memory allocation errors</w:t>
              </w:r>
            </w:hyperlink>
          </w:p>
        </w:tc>
      </w:tr>
      <w:tr w:rsidR="00381847" w:rsidTr="1B4A1FBB"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13A9DAA0">
            <w:pPr>
              <w:jc w:val="center"/>
            </w:pPr>
            <w:r w:rsidR="00E769D9">
              <w:rPr/>
              <w:t>[STD-</w:t>
            </w:r>
            <w:r w:rsidR="229F3039">
              <w:rPr/>
              <w:t>005</w:t>
            </w:r>
            <w:r w:rsidR="00E769D9">
              <w:rPr/>
              <w:t>-</w:t>
            </w:r>
            <w:r w:rsidR="259120DC">
              <w:rPr/>
              <w:t>CPP</w:t>
            </w:r>
            <w:r w:rsidR="00E769D9">
              <w:rPr/>
              <w:t>]</w:t>
            </w:r>
          </w:p>
        </w:tc>
        <w:tc>
          <w:tcPr>
            <w:tcW w:w="7632" w:type="dxa"/>
            <w:tcMar>
              <w:top w:w="100" w:type="dxa"/>
              <w:left w:w="100" w:type="dxa"/>
              <w:bottom w:w="100" w:type="dxa"/>
              <w:right w:w="100" w:type="dxa"/>
            </w:tcMar>
          </w:tcPr>
          <w:p w:rsidR="00381847" w:rsidP="1B4A1FBB" w:rsidRDefault="00B92A44" w14:paraId="76F8F206" w14:textId="199152B0">
            <w:pPr>
              <w:pStyle w:val="Normal"/>
            </w:pPr>
            <w:r w:rsidR="1F094164">
              <w:rPr/>
              <w:t xml:space="preserve">The default memory allocation operator, </w:t>
            </w:r>
            <w:r w:rsidR="1F094164">
              <w:rPr/>
              <w:t>::operator new(std::size_t)</w:t>
            </w:r>
            <w:r w:rsidR="1F094164">
              <w:rPr/>
              <w:t xml:space="preserve">, throws a </w:t>
            </w:r>
            <w:r w:rsidR="1F094164">
              <w:rPr/>
              <w:t>std::bad_alloc</w:t>
            </w:r>
            <w:r w:rsidR="1F094164">
              <w:rPr/>
              <w:t xml:space="preserve"> exception if the allocation fails. Therefore, you need not check whether calling </w:t>
            </w:r>
            <w:r w:rsidR="1F094164">
              <w:rPr/>
              <w:t>::operator new(std::size_t)</w:t>
            </w:r>
            <w:r w:rsidR="1F094164">
              <w:rPr/>
              <w:t xml:space="preserve"> results in </w:t>
            </w:r>
            <w:r w:rsidR="1F094164">
              <w:rPr/>
              <w:t>nullptr</w:t>
            </w:r>
            <w:r w:rsidR="1F094164">
              <w:rPr/>
              <w:t xml:space="preserve">. The nonthrowing form, </w:t>
            </w:r>
            <w:r w:rsidR="1F094164">
              <w:rPr/>
              <w:t>::operator new(std::size_t, const std::nothrow_t &amp;)</w:t>
            </w:r>
            <w:r w:rsidR="1F094164">
              <w:rPr/>
              <w:t xml:space="preserve">, does not throw an exception if the allocation fails but instead returns </w:t>
            </w:r>
            <w:r w:rsidR="1F094164">
              <w:rPr/>
              <w:t>nullptr</w:t>
            </w:r>
            <w:r w:rsidR="1F094164">
              <w:rPr/>
              <w:t xml:space="preserve">. The same behaviors apply for the </w:t>
            </w:r>
            <w:r w:rsidR="1F094164">
              <w:rPr/>
              <w:t>operator new[]</w:t>
            </w:r>
            <w:r w:rsidR="1F094164">
              <w:rPr/>
              <w:t xml:space="preserve"> versions of both allocation functions. Additionally, the default allocator object (</w:t>
            </w:r>
            <w:r w:rsidR="1F094164">
              <w:rPr/>
              <w:t>std::allocator</w:t>
            </w:r>
            <w:r w:rsidR="1F094164">
              <w:rPr/>
              <w:t xml:space="preserve">) uses </w:t>
            </w:r>
            <w:r w:rsidR="1F094164">
              <w:rPr/>
              <w:t>::operator new(std::size_t)</w:t>
            </w:r>
            <w:r w:rsidR="1F094164">
              <w:rPr/>
              <w:t xml:space="preserve"> to perform allocations and should be treated similarly.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1B4A1FBB"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326BE9E1" w14:textId="30251E7A">
            <w:pPr>
              <w:pStyle w:val="Normal"/>
            </w:pPr>
            <w:r w:rsidR="5B5A02B5">
              <w:rPr/>
              <w:t>This noncompliant code example creates an array of int without checking the result of the allocation using ::operator new</w:t>
            </w:r>
            <w:r w:rsidR="5B5A02B5">
              <w:rPr/>
              <w:t>. Since the function is marked as noexcept, the caller assumes no exceptions will be thrown, but ::operator new</w:t>
            </w:r>
            <w:r w:rsidR="5B5A02B5">
              <w:rPr/>
              <w:t xml:space="preserve"> can potentially throw an exception if the allocation fails, leading to abnormal program termination.</w:t>
            </w:r>
          </w:p>
        </w:tc>
      </w:tr>
      <w:tr w:rsidR="00F72634" w:rsidTr="1B4A1FBB" w14:paraId="3267071A" w14:textId="77777777">
        <w:trPr>
          <w:trHeight w:val="460"/>
        </w:trPr>
        <w:tc>
          <w:tcPr>
            <w:tcW w:w="10800" w:type="dxa"/>
            <w:tcMar>
              <w:top w:w="100" w:type="dxa"/>
              <w:left w:w="100" w:type="dxa"/>
              <w:bottom w:w="100" w:type="dxa"/>
              <w:right w:w="100" w:type="dxa"/>
            </w:tcMar>
          </w:tcPr>
          <w:p w:rsidR="00F72634" w:rsidP="1B4A1FBB" w:rsidRDefault="00F72634" w14:paraId="76550016" w14:textId="62BCA0A7">
            <w:pPr>
              <w:pStyle w:val="Normal"/>
            </w:pPr>
            <w:r w:rsidR="5B5A02B5">
              <w:rPr/>
              <w:t>#include &lt;cstring&gt;</w:t>
            </w:r>
          </w:p>
          <w:p w:rsidR="00F72634" w:rsidP="1B4A1FBB" w:rsidRDefault="00F72634" w14:paraId="69A51728" w14:textId="40A9B35F">
            <w:pPr>
              <w:pStyle w:val="Normal"/>
            </w:pPr>
            <w:r w:rsidR="5B5A02B5">
              <w:rPr/>
              <w:t xml:space="preserve"> </w:t>
            </w:r>
            <w:r w:rsidR="5B5A02B5">
              <w:rPr/>
              <w:t xml:space="preserve"> </w:t>
            </w:r>
          </w:p>
          <w:p w:rsidR="00F72634" w:rsidP="1B4A1FBB" w:rsidRDefault="00F72634" w14:paraId="2EFE9B19" w14:textId="17E536DE">
            <w:pPr>
              <w:pStyle w:val="Normal"/>
            </w:pPr>
            <w:r w:rsidR="5B5A02B5">
              <w:rPr/>
              <w:t>void</w:t>
            </w:r>
            <w:r w:rsidR="5B5A02B5">
              <w:rPr/>
              <w:t xml:space="preserve"> </w:t>
            </w:r>
            <w:r w:rsidR="5B5A02B5">
              <w:rPr/>
              <w:t>f(</w:t>
            </w:r>
            <w:r w:rsidR="5B5A02B5">
              <w:rPr/>
              <w:t>const</w:t>
            </w:r>
            <w:r w:rsidR="5B5A02B5">
              <w:rPr/>
              <w:t xml:space="preserve"> </w:t>
            </w:r>
            <w:r w:rsidR="5B5A02B5">
              <w:rPr/>
              <w:t>int</w:t>
            </w:r>
            <w:r w:rsidR="5B5A02B5">
              <w:rPr/>
              <w:t xml:space="preserve"> </w:t>
            </w:r>
            <w:r w:rsidR="5B5A02B5">
              <w:rPr/>
              <w:t>*array, std::</w:t>
            </w:r>
            <w:r w:rsidR="5B5A02B5">
              <w:rPr/>
              <w:t>size_t</w:t>
            </w:r>
            <w:r w:rsidR="5B5A02B5">
              <w:rPr/>
              <w:t xml:space="preserve"> </w:t>
            </w:r>
            <w:r w:rsidR="5B5A02B5">
              <w:rPr/>
              <w:t>size) noexcept {</w:t>
            </w:r>
          </w:p>
          <w:p w:rsidR="00F72634" w:rsidP="1B4A1FBB" w:rsidRDefault="00F72634" w14:paraId="607BA195" w14:textId="000FCA03">
            <w:pPr>
              <w:pStyle w:val="Normal"/>
            </w:pPr>
            <w:r w:rsidR="5B5A02B5">
              <w:rPr/>
              <w:t xml:space="preserve">  </w:t>
            </w:r>
            <w:r w:rsidR="5B5A02B5">
              <w:rPr/>
              <w:t>int</w:t>
            </w:r>
            <w:r w:rsidR="5B5A02B5">
              <w:rPr/>
              <w:t xml:space="preserve"> </w:t>
            </w:r>
            <w:r w:rsidR="5B5A02B5">
              <w:rPr/>
              <w:t xml:space="preserve">*copy = </w:t>
            </w:r>
            <w:r w:rsidR="5B5A02B5">
              <w:rPr/>
              <w:t>new</w:t>
            </w:r>
            <w:r w:rsidR="5B5A02B5">
              <w:rPr/>
              <w:t xml:space="preserve"> </w:t>
            </w:r>
            <w:r w:rsidR="5B5A02B5">
              <w:rPr/>
              <w:t>int</w:t>
            </w:r>
            <w:r w:rsidR="5B5A02B5">
              <w:rPr/>
              <w:t>[size];</w:t>
            </w:r>
          </w:p>
          <w:p w:rsidR="00F72634" w:rsidP="1B4A1FBB" w:rsidRDefault="00F72634" w14:paraId="23EFB467" w14:textId="159003A0">
            <w:pPr>
              <w:pStyle w:val="Normal"/>
            </w:pPr>
            <w:r w:rsidR="5B5A02B5">
              <w:rPr/>
              <w:t xml:space="preserve">  </w:t>
            </w:r>
            <w:r w:rsidR="5B5A02B5">
              <w:rPr/>
              <w:t>std::</w:t>
            </w:r>
            <w:r w:rsidR="5B5A02B5">
              <w:rPr/>
              <w:t>memcpy</w:t>
            </w:r>
            <w:r w:rsidR="5B5A02B5">
              <w:rPr/>
              <w:t xml:space="preserve">(copy, array, size * </w:t>
            </w:r>
            <w:r w:rsidR="5B5A02B5">
              <w:rPr/>
              <w:t>sizeof</w:t>
            </w:r>
            <w:r w:rsidR="5B5A02B5">
              <w:rPr/>
              <w:t>(*copy));</w:t>
            </w:r>
          </w:p>
          <w:p w:rsidR="00F72634" w:rsidP="1B4A1FBB" w:rsidRDefault="00F72634" w14:paraId="1E304BFA" w14:textId="5A9908AD">
            <w:pPr>
              <w:pStyle w:val="Normal"/>
            </w:pPr>
            <w:r w:rsidR="5B5A02B5">
              <w:rPr/>
              <w:t xml:space="preserve">  </w:t>
            </w:r>
            <w:r w:rsidR="5B5A02B5">
              <w:rPr/>
              <w:t>// ...</w:t>
            </w:r>
          </w:p>
          <w:p w:rsidR="00F72634" w:rsidP="1B4A1FBB" w:rsidRDefault="00F72634" w14:paraId="5EB811BC" w14:textId="5772B946">
            <w:pPr>
              <w:pStyle w:val="Normal"/>
            </w:pPr>
            <w:r w:rsidR="5B5A02B5">
              <w:rPr/>
              <w:t xml:space="preserve">  </w:t>
            </w:r>
            <w:r w:rsidR="5B5A02B5">
              <w:rPr/>
              <w:t>delete</w:t>
            </w:r>
            <w:r w:rsidR="5B5A02B5">
              <w:rPr/>
              <w:t xml:space="preserve"> </w:t>
            </w:r>
            <w:r w:rsidR="5B5A02B5">
              <w:rPr/>
              <w:t>[] copy;</w:t>
            </w:r>
          </w:p>
          <w:p w:rsidR="00F72634" w:rsidP="1B4A1FBB" w:rsidRDefault="00F72634" w14:paraId="7C4D0934" w14:textId="73C9E583">
            <w:pPr>
              <w:pStyle w:val="Normal"/>
            </w:pPr>
            <w:r w:rsidR="5B5A02B5">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1B4A1FBB"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74D97636" w14:textId="763808F1">
            <w:pPr>
              <w:pStyle w:val="Normal"/>
            </w:pPr>
            <w:r w:rsidR="06DF9DBA">
              <w:rPr/>
              <w:t xml:space="preserve">When using </w:t>
            </w:r>
            <w:r w:rsidR="06DF9DBA">
              <w:rPr/>
              <w:t>std::nothrow</w:t>
            </w:r>
            <w:r w:rsidR="06DF9DBA">
              <w:rPr/>
              <w:t xml:space="preserve">, the </w:t>
            </w:r>
            <w:r w:rsidR="06DF9DBA">
              <w:rPr/>
              <w:t>new</w:t>
            </w:r>
            <w:r w:rsidR="06DF9DBA">
              <w:rPr/>
              <w:t xml:space="preserve"> operator returns either a null pointer or a pointer to the allocated space. Always test the returned pointer to ensure it is not </w:t>
            </w:r>
            <w:r w:rsidR="06DF9DBA">
              <w:rPr/>
              <w:t>nullptr</w:t>
            </w:r>
            <w:r w:rsidR="06DF9DBA">
              <w:rPr/>
              <w:t xml:space="preserve"> before referencing the pointer. This compliant solution handles the error condition appropriately when the returned pointer is </w:t>
            </w:r>
            <w:r w:rsidR="06DF9DBA">
              <w:rPr/>
              <w:t>nullptr.</w:t>
            </w:r>
          </w:p>
        </w:tc>
      </w:tr>
      <w:tr w:rsidR="00F72634" w:rsidTr="1B4A1FBB" w14:paraId="7A1A78A0" w14:textId="77777777">
        <w:trPr>
          <w:trHeight w:val="460"/>
        </w:trPr>
        <w:tc>
          <w:tcPr>
            <w:tcW w:w="10800" w:type="dxa"/>
            <w:tcMar>
              <w:top w:w="100" w:type="dxa"/>
              <w:left w:w="100" w:type="dxa"/>
              <w:bottom w:w="100" w:type="dxa"/>
              <w:right w:w="100" w:type="dxa"/>
            </w:tcMar>
          </w:tcPr>
          <w:p w:rsidR="00F72634" w:rsidP="1B4A1FBB" w:rsidRDefault="00F72634" w14:paraId="55C10925" w14:textId="556A5BE2">
            <w:pPr>
              <w:pStyle w:val="Normal"/>
            </w:pPr>
            <w:r w:rsidR="06DF9DBA">
              <w:rPr/>
              <w:t>#include &lt;cstring&gt;</w:t>
            </w:r>
          </w:p>
          <w:p w:rsidR="00F72634" w:rsidP="1B4A1FBB" w:rsidRDefault="00F72634" w14:paraId="60B2CC83" w14:textId="4DDCD9DB">
            <w:pPr>
              <w:pStyle w:val="Normal"/>
            </w:pPr>
            <w:r w:rsidR="06DF9DBA">
              <w:rPr/>
              <w:t>#include &lt;new&gt;</w:t>
            </w:r>
          </w:p>
          <w:p w:rsidR="00F72634" w:rsidP="1B4A1FBB" w:rsidRDefault="00F72634" w14:paraId="6C04D58D" w14:textId="634E2274">
            <w:pPr>
              <w:pStyle w:val="Normal"/>
            </w:pPr>
            <w:r w:rsidR="06DF9DBA">
              <w:rPr/>
              <w:t xml:space="preserve"> </w:t>
            </w:r>
            <w:r w:rsidR="06DF9DBA">
              <w:rPr/>
              <w:t xml:space="preserve"> </w:t>
            </w:r>
          </w:p>
          <w:p w:rsidR="00F72634" w:rsidP="1B4A1FBB" w:rsidRDefault="00F72634" w14:paraId="654AEDD0" w14:textId="07FD6AA8">
            <w:pPr>
              <w:pStyle w:val="Normal"/>
            </w:pPr>
            <w:r w:rsidR="06DF9DBA">
              <w:rPr/>
              <w:t>void</w:t>
            </w:r>
            <w:r w:rsidR="06DF9DBA">
              <w:rPr/>
              <w:t xml:space="preserve"> </w:t>
            </w:r>
            <w:r w:rsidR="06DF9DBA">
              <w:rPr/>
              <w:t>f(</w:t>
            </w:r>
            <w:r w:rsidR="06DF9DBA">
              <w:rPr/>
              <w:t>const</w:t>
            </w:r>
            <w:r w:rsidR="06DF9DBA">
              <w:rPr/>
              <w:t xml:space="preserve"> </w:t>
            </w:r>
            <w:r w:rsidR="06DF9DBA">
              <w:rPr/>
              <w:t>int</w:t>
            </w:r>
            <w:r w:rsidR="06DF9DBA">
              <w:rPr/>
              <w:t xml:space="preserve"> </w:t>
            </w:r>
            <w:r w:rsidR="06DF9DBA">
              <w:rPr/>
              <w:t>*array, std::</w:t>
            </w:r>
            <w:r w:rsidR="06DF9DBA">
              <w:rPr/>
              <w:t>size_t</w:t>
            </w:r>
            <w:r w:rsidR="06DF9DBA">
              <w:rPr/>
              <w:t xml:space="preserve"> </w:t>
            </w:r>
            <w:r w:rsidR="06DF9DBA">
              <w:rPr/>
              <w:t>size) noexcept {</w:t>
            </w:r>
          </w:p>
          <w:p w:rsidR="00F72634" w:rsidP="1B4A1FBB" w:rsidRDefault="00F72634" w14:paraId="26FBBD19" w14:textId="19E30F4E">
            <w:pPr>
              <w:pStyle w:val="Normal"/>
            </w:pPr>
            <w:r w:rsidR="06DF9DBA">
              <w:rPr/>
              <w:t xml:space="preserve">  </w:t>
            </w:r>
            <w:r w:rsidR="06DF9DBA">
              <w:rPr/>
              <w:t>int</w:t>
            </w:r>
            <w:r w:rsidR="06DF9DBA">
              <w:rPr/>
              <w:t xml:space="preserve"> </w:t>
            </w:r>
            <w:r w:rsidR="06DF9DBA">
              <w:rPr/>
              <w:t xml:space="preserve">*copy = </w:t>
            </w:r>
            <w:r w:rsidR="06DF9DBA">
              <w:rPr/>
              <w:t>new</w:t>
            </w:r>
            <w:r w:rsidR="06DF9DBA">
              <w:rPr/>
              <w:t xml:space="preserve"> </w:t>
            </w:r>
            <w:r w:rsidR="06DF9DBA">
              <w:rPr/>
              <w:t>(std::</w:t>
            </w:r>
            <w:r w:rsidR="06DF9DBA">
              <w:rPr/>
              <w:t>nothrow</w:t>
            </w:r>
            <w:r w:rsidR="06DF9DBA">
              <w:rPr/>
              <w:t xml:space="preserve">) </w:t>
            </w:r>
            <w:r w:rsidR="06DF9DBA">
              <w:rPr/>
              <w:t>int</w:t>
            </w:r>
            <w:r w:rsidR="06DF9DBA">
              <w:rPr/>
              <w:t>[size];</w:t>
            </w:r>
          </w:p>
          <w:p w:rsidR="00F72634" w:rsidP="1B4A1FBB" w:rsidRDefault="00F72634" w14:paraId="64C703DA" w14:textId="774CDE1E">
            <w:pPr>
              <w:pStyle w:val="Normal"/>
            </w:pPr>
            <w:r w:rsidR="06DF9DBA">
              <w:rPr/>
              <w:t xml:space="preserve">  </w:t>
            </w:r>
            <w:r w:rsidR="06DF9DBA">
              <w:rPr/>
              <w:t>if</w:t>
            </w:r>
            <w:r w:rsidR="06DF9DBA">
              <w:rPr/>
              <w:t xml:space="preserve"> </w:t>
            </w:r>
            <w:r w:rsidR="06DF9DBA">
              <w:rPr/>
              <w:t>(!copy) {</w:t>
            </w:r>
          </w:p>
          <w:p w:rsidR="00F72634" w:rsidP="1B4A1FBB" w:rsidRDefault="00F72634" w14:paraId="5CD51DF2" w14:textId="5A06B9BB">
            <w:pPr>
              <w:pStyle w:val="Normal"/>
            </w:pPr>
            <w:r w:rsidR="06DF9DBA">
              <w:rPr/>
              <w:t xml:space="preserve">    </w:t>
            </w:r>
            <w:r w:rsidR="06DF9DBA">
              <w:rPr/>
              <w:t>// Handle error</w:t>
            </w:r>
          </w:p>
          <w:p w:rsidR="00F72634" w:rsidP="1B4A1FBB" w:rsidRDefault="00F72634" w14:paraId="42C97513" w14:textId="3D79089F">
            <w:pPr>
              <w:pStyle w:val="Normal"/>
            </w:pPr>
            <w:r w:rsidR="06DF9DBA">
              <w:rPr/>
              <w:t xml:space="preserve">    </w:t>
            </w:r>
            <w:r w:rsidR="06DF9DBA">
              <w:rPr/>
              <w:t>return</w:t>
            </w:r>
            <w:r w:rsidR="06DF9DBA">
              <w:rPr/>
              <w:t>;</w:t>
            </w:r>
          </w:p>
          <w:p w:rsidR="00F72634" w:rsidP="1B4A1FBB" w:rsidRDefault="00F72634" w14:paraId="68E3E88F" w14:textId="70AB7FB6">
            <w:pPr>
              <w:pStyle w:val="Normal"/>
            </w:pPr>
            <w:r w:rsidR="06DF9DBA">
              <w:rPr/>
              <w:t xml:space="preserve">  </w:t>
            </w:r>
            <w:r w:rsidR="06DF9DBA">
              <w:rPr/>
              <w:t>}</w:t>
            </w:r>
          </w:p>
          <w:p w:rsidR="00F72634" w:rsidP="1B4A1FBB" w:rsidRDefault="00F72634" w14:paraId="13942E79" w14:textId="7964B732">
            <w:pPr>
              <w:pStyle w:val="Normal"/>
            </w:pPr>
            <w:r w:rsidR="06DF9DBA">
              <w:rPr/>
              <w:t xml:space="preserve">  </w:t>
            </w:r>
            <w:r w:rsidR="06DF9DBA">
              <w:rPr/>
              <w:t>std::</w:t>
            </w:r>
            <w:r w:rsidR="06DF9DBA">
              <w:rPr/>
              <w:t>memcpy</w:t>
            </w:r>
            <w:r w:rsidR="06DF9DBA">
              <w:rPr/>
              <w:t xml:space="preserve">(copy, array, size * </w:t>
            </w:r>
            <w:r w:rsidR="06DF9DBA">
              <w:rPr/>
              <w:t>sizeof</w:t>
            </w:r>
            <w:r w:rsidR="06DF9DBA">
              <w:rPr/>
              <w:t>(*copy));</w:t>
            </w:r>
          </w:p>
          <w:p w:rsidR="00F72634" w:rsidP="1B4A1FBB" w:rsidRDefault="00F72634" w14:paraId="1806A1E6" w14:textId="6C1F7974">
            <w:pPr>
              <w:pStyle w:val="Normal"/>
            </w:pPr>
            <w:r w:rsidR="06DF9DBA">
              <w:rPr/>
              <w:t xml:space="preserve">  </w:t>
            </w:r>
            <w:r w:rsidR="06DF9DBA">
              <w:rPr/>
              <w:t>// ...</w:t>
            </w:r>
          </w:p>
          <w:p w:rsidR="00F72634" w:rsidP="1B4A1FBB" w:rsidRDefault="00F72634" w14:paraId="782D0D5E" w14:textId="57E4D0CD">
            <w:pPr>
              <w:pStyle w:val="Normal"/>
            </w:pPr>
            <w:r w:rsidR="06DF9DBA">
              <w:rPr/>
              <w:t xml:space="preserve">  </w:t>
            </w:r>
            <w:r w:rsidR="06DF9DBA">
              <w:rPr/>
              <w:t>delete</w:t>
            </w:r>
            <w:r w:rsidR="06DF9DBA">
              <w:rPr/>
              <w:t xml:space="preserve"> </w:t>
            </w:r>
            <w:r w:rsidR="06DF9DBA">
              <w:rPr/>
              <w:t>[] copy;</w:t>
            </w:r>
          </w:p>
          <w:p w:rsidR="00F72634" w:rsidP="1B4A1FBB" w:rsidRDefault="00F72634" w14:paraId="681B4B09" w14:textId="4F98ABB3">
            <w:pPr>
              <w:pStyle w:val="Normal"/>
            </w:pPr>
            <w:r w:rsidR="06DF9DBA">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8D65124" w14:paraId="1444568E"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1DD0591D" w14:textId="500C335D">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6477AEC7">
              <w:rPr>
                <w:rFonts w:ascii="Calibri" w:hAnsi="Calibri" w:eastAsia="Calibri" w:cs="Calibri"/>
                <w:noProof w:val="0"/>
                <w:sz w:val="22"/>
                <w:szCs w:val="22"/>
                <w:lang w:val="en-US"/>
              </w:rPr>
              <w:t>Validate</w:t>
            </w:r>
            <w:r w:rsidRPr="68D65124" w:rsidR="6477AEC7">
              <w:rPr>
                <w:rFonts w:ascii="Calibri" w:hAnsi="Calibri" w:eastAsia="Calibri" w:cs="Calibri"/>
                <w:noProof w:val="0"/>
                <w:sz w:val="22"/>
                <w:szCs w:val="22"/>
                <w:lang w:val="en-US"/>
              </w:rPr>
              <w:t xml:space="preserve"> Input Data, Heed Compiler Warnings</w:t>
            </w:r>
          </w:p>
          <w:p w:rsidR="00B475A1" w:rsidP="68D65124" w:rsidRDefault="00B475A1" w14:paraId="5DDD77A8" w14:textId="148395DF">
            <w:pPr>
              <w:pStyle w:val="Normal"/>
              <w:pBdr>
                <w:top w:val="nil" w:color="000000" w:sz="0" w:space="0"/>
                <w:left w:val="nil" w:color="000000" w:sz="0" w:space="0"/>
                <w:bottom w:val="nil" w:color="000000" w:sz="0" w:space="0"/>
                <w:right w:val="nil" w:color="000000" w:sz="0" w:space="0"/>
                <w:between w:val="nil" w:color="000000" w:sz="0" w:space="0"/>
              </w:pBdr>
            </w:pPr>
            <w:r w:rsidRPr="68D65124" w:rsidR="6477AEC7">
              <w:rPr>
                <w:rFonts w:ascii="Calibri" w:hAnsi="Calibri" w:eastAsia="Calibri" w:cs="Calibri"/>
                <w:noProof w:val="0"/>
                <w:sz w:val="22"/>
                <w:szCs w:val="22"/>
                <w:lang w:val="en-US"/>
              </w:rPr>
              <w:t>The coding standard adheres to the principles of "Validate Input Data" by ensuring proper handling of memory allocation errors and "Heed Compiler Warnings" by recommending the use of the nonthrowing form of the memory allocation operator and enabling the highest compiler warning level to catch potential issues.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8D65124"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68D65124" w14:paraId="63DEB54B" w14:textId="77777777">
        <w:trPr>
          <w:trHeight w:val="460"/>
        </w:trPr>
        <w:tc>
          <w:tcPr>
            <w:tcW w:w="1806" w:type="dxa"/>
            <w:shd w:val="clear" w:color="auto" w:fill="auto"/>
            <w:tcMar/>
          </w:tcPr>
          <w:p w:rsidR="00B475A1" w:rsidP="00F51FA8" w:rsidRDefault="00B475A1" w14:paraId="265C59C7" w14:textId="45226CC1">
            <w:pPr>
              <w:jc w:val="center"/>
            </w:pPr>
            <w:r w:rsidR="69E5ADFA">
              <w:rPr/>
              <w:t>High</w:t>
            </w:r>
          </w:p>
        </w:tc>
        <w:tc>
          <w:tcPr>
            <w:tcW w:w="1341" w:type="dxa"/>
            <w:shd w:val="clear" w:color="auto" w:fill="auto"/>
            <w:tcMar/>
          </w:tcPr>
          <w:p w:rsidR="00B475A1" w:rsidP="68D65124" w:rsidRDefault="00B475A1" w14:paraId="3FECF226" w14:textId="7FD2339E">
            <w:pPr>
              <w:pStyle w:val="Normal"/>
              <w:bidi w:val="0"/>
              <w:spacing w:before="0" w:beforeAutospacing="off" w:after="0" w:afterAutospacing="off" w:line="259" w:lineRule="auto"/>
              <w:ind w:left="0" w:right="0"/>
              <w:jc w:val="center"/>
            </w:pPr>
            <w:r w:rsidR="69E5ADFA">
              <w:rPr/>
              <w:t>Likely</w:t>
            </w:r>
          </w:p>
        </w:tc>
        <w:tc>
          <w:tcPr>
            <w:tcW w:w="4021" w:type="dxa"/>
            <w:shd w:val="clear" w:color="auto" w:fill="auto"/>
            <w:tcMar/>
          </w:tcPr>
          <w:p w:rsidR="00B475A1" w:rsidP="68D65124" w:rsidRDefault="00B475A1" w14:paraId="001260E5" w14:textId="4252CF4B">
            <w:pPr>
              <w:pStyle w:val="Normal"/>
              <w:bidi w:val="0"/>
              <w:spacing w:before="0" w:beforeAutospacing="off" w:after="0" w:afterAutospacing="off" w:line="259" w:lineRule="auto"/>
              <w:ind w:left="0" w:right="0"/>
              <w:jc w:val="center"/>
            </w:pPr>
            <w:r w:rsidR="69E5ADFA">
              <w:rPr/>
              <w:t>Medium</w:t>
            </w:r>
          </w:p>
        </w:tc>
        <w:tc>
          <w:tcPr>
            <w:tcW w:w="1807" w:type="dxa"/>
            <w:shd w:val="clear" w:color="auto" w:fill="auto"/>
            <w:tcMar/>
          </w:tcPr>
          <w:p w:rsidR="00B475A1" w:rsidP="68D65124" w:rsidRDefault="00B475A1" w14:paraId="5C1BD06F" w14:textId="3D27E484">
            <w:pPr>
              <w:pStyle w:val="Normal"/>
              <w:bidi w:val="0"/>
              <w:spacing w:before="0" w:beforeAutospacing="off" w:after="0" w:afterAutospacing="off" w:line="259" w:lineRule="auto"/>
              <w:ind w:left="0" w:right="0"/>
              <w:jc w:val="center"/>
              <w:rPr>
                <w:b w:val="1"/>
                <w:bCs w:val="1"/>
                <w:color w:val="FF0000"/>
              </w:rPr>
            </w:pPr>
            <w:r w:rsidRPr="68D65124" w:rsidR="69E5ADFA">
              <w:rPr>
                <w:b w:val="1"/>
                <w:bCs w:val="1"/>
                <w:color w:val="FF0000"/>
              </w:rPr>
              <w:t>P18</w:t>
            </w:r>
          </w:p>
        </w:tc>
        <w:tc>
          <w:tcPr>
            <w:tcW w:w="1805" w:type="dxa"/>
            <w:shd w:val="clear" w:color="auto" w:fill="auto"/>
            <w:tcMar/>
          </w:tcPr>
          <w:p w:rsidR="00B475A1" w:rsidP="68D65124" w:rsidRDefault="00B475A1" w14:paraId="321828B7" w14:textId="3459DFE9">
            <w:pPr>
              <w:pStyle w:val="Normal"/>
              <w:bidi w:val="0"/>
              <w:spacing w:before="0" w:beforeAutospacing="off" w:after="0" w:afterAutospacing="off" w:line="259" w:lineRule="auto"/>
              <w:ind w:left="0" w:right="0"/>
              <w:jc w:val="center"/>
              <w:rPr>
                <w:b w:val="1"/>
                <w:bCs w:val="1"/>
                <w:color w:val="FF0000"/>
              </w:rPr>
            </w:pPr>
            <w:r w:rsidRPr="68D65124" w:rsidR="69E5ADFA">
              <w:rPr>
                <w:b w:val="1"/>
                <w:bCs w:val="1"/>
                <w:color w:val="FF0000"/>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68D65124" w14:paraId="03937464" w14:textId="77777777">
        <w:trPr>
          <w:trHeight w:val="460"/>
        </w:trPr>
        <w:tc>
          <w:tcPr>
            <w:tcW w:w="1807" w:type="dxa"/>
            <w:shd w:val="clear" w:color="auto" w:fill="auto"/>
            <w:tcMar/>
          </w:tcPr>
          <w:p w:rsidR="00B475A1" w:rsidP="68D65124" w:rsidRDefault="00B475A1" w14:paraId="699288A5" w14:textId="7BAB6A22">
            <w:pPr>
              <w:pStyle w:val="Normal"/>
              <w:bidi w:val="0"/>
              <w:spacing w:before="0" w:beforeAutospacing="off" w:after="0" w:afterAutospacing="off" w:line="259" w:lineRule="auto"/>
              <w:ind w:left="0" w:right="0"/>
              <w:jc w:val="center"/>
            </w:pPr>
            <w:r w:rsidR="5F579FEE">
              <w:rPr/>
              <w:t>Coverity</w:t>
            </w:r>
          </w:p>
        </w:tc>
        <w:tc>
          <w:tcPr>
            <w:tcW w:w="1341" w:type="dxa"/>
            <w:shd w:val="clear" w:color="auto" w:fill="auto"/>
            <w:tcMar/>
          </w:tcPr>
          <w:p w:rsidR="00B475A1" w:rsidP="68D65124" w:rsidRDefault="00B475A1" w14:paraId="35911E79" w14:textId="1ABAF5F6">
            <w:pPr>
              <w:pStyle w:val="Normal"/>
              <w:bidi w:val="0"/>
              <w:spacing w:before="0" w:beforeAutospacing="off" w:after="0" w:afterAutospacing="off" w:line="259" w:lineRule="auto"/>
              <w:ind w:left="0" w:right="0"/>
              <w:jc w:val="center"/>
            </w:pPr>
            <w:r w:rsidR="5F579FEE">
              <w:rPr/>
              <w:t>7.5</w:t>
            </w:r>
          </w:p>
        </w:tc>
        <w:tc>
          <w:tcPr>
            <w:tcW w:w="4021" w:type="dxa"/>
            <w:shd w:val="clear" w:color="auto" w:fill="auto"/>
            <w:tcMar/>
          </w:tcPr>
          <w:p w:rsidR="00B475A1" w:rsidP="68D65124" w:rsidRDefault="00B475A1" w14:paraId="1B4ADD74" w14:textId="00644502">
            <w:pPr>
              <w:pStyle w:val="Normal"/>
              <w:bidi w:val="0"/>
              <w:spacing w:before="0" w:beforeAutospacing="off" w:after="0" w:afterAutospacing="off" w:line="259" w:lineRule="auto"/>
              <w:ind w:left="0" w:right="0"/>
              <w:jc w:val="center"/>
              <w:rPr>
                <w:b w:val="1"/>
                <w:bCs w:val="1"/>
              </w:rPr>
            </w:pPr>
            <w:r w:rsidRPr="68D65124" w:rsidR="5F579FEE">
              <w:rPr>
                <w:b w:val="1"/>
                <w:bCs w:val="1"/>
              </w:rPr>
              <w:t>CHECKED_RETURN</w:t>
            </w:r>
          </w:p>
        </w:tc>
        <w:tc>
          <w:tcPr>
            <w:tcW w:w="3611" w:type="dxa"/>
            <w:shd w:val="clear" w:color="auto" w:fill="auto"/>
            <w:tcMar/>
          </w:tcPr>
          <w:p w:rsidR="00B475A1" w:rsidP="68D65124" w:rsidRDefault="00B475A1" w14:paraId="221E6849" w14:textId="6D799DD4">
            <w:pPr>
              <w:pStyle w:val="Normal"/>
              <w:jc w:val="center"/>
            </w:pPr>
            <w:r w:rsidRPr="68D65124" w:rsidR="5F579FEE">
              <w:rPr>
                <w:rFonts w:ascii="Calibri" w:hAnsi="Calibri" w:eastAsia="Calibri" w:cs="Calibri"/>
                <w:noProof w:val="0"/>
                <w:sz w:val="22"/>
                <w:szCs w:val="22"/>
                <w:lang w:val="en-US"/>
              </w:rPr>
              <w:t>Finds inconsistencies in how function call return values are handled</w:t>
            </w:r>
          </w:p>
        </w:tc>
      </w:tr>
      <w:tr w:rsidR="00B475A1" w:rsidTr="68D65124" w14:paraId="433579AD" w14:textId="77777777">
        <w:trPr>
          <w:trHeight w:val="460"/>
        </w:trPr>
        <w:tc>
          <w:tcPr>
            <w:tcW w:w="1807" w:type="dxa"/>
            <w:shd w:val="clear" w:color="auto" w:fill="auto"/>
            <w:tcMar/>
          </w:tcPr>
          <w:p w:rsidR="00B475A1" w:rsidP="68D65124" w:rsidRDefault="00B475A1" w14:paraId="4AE4D8D3" w14:textId="6B10918A">
            <w:pPr>
              <w:pStyle w:val="Normal"/>
              <w:bidi w:val="0"/>
              <w:spacing w:before="0" w:beforeAutospacing="off" w:after="0" w:afterAutospacing="off" w:line="259" w:lineRule="auto"/>
              <w:ind w:left="0" w:right="0"/>
              <w:jc w:val="center"/>
            </w:pPr>
            <w:r w:rsidR="5F579FEE">
              <w:rPr/>
              <w:t>LDRA tool suite</w:t>
            </w:r>
          </w:p>
        </w:tc>
        <w:tc>
          <w:tcPr>
            <w:tcW w:w="1341" w:type="dxa"/>
            <w:shd w:val="clear" w:color="auto" w:fill="auto"/>
            <w:tcMar/>
          </w:tcPr>
          <w:p w:rsidR="00B475A1" w:rsidP="68D65124" w:rsidRDefault="00B475A1" w14:paraId="485EEED8" w14:textId="53E0D74A">
            <w:pPr>
              <w:pStyle w:val="Normal"/>
              <w:bidi w:val="0"/>
              <w:spacing w:before="0" w:beforeAutospacing="off" w:after="0" w:afterAutospacing="off" w:line="259" w:lineRule="auto"/>
              <w:ind w:left="0" w:right="0"/>
              <w:jc w:val="center"/>
            </w:pPr>
            <w:r w:rsidR="5F579FEE">
              <w:rPr/>
              <w:t>9.7.1</w:t>
            </w:r>
          </w:p>
        </w:tc>
        <w:tc>
          <w:tcPr>
            <w:tcW w:w="4021" w:type="dxa"/>
            <w:shd w:val="clear" w:color="auto" w:fill="auto"/>
            <w:tcMar/>
          </w:tcPr>
          <w:p w:rsidR="00B475A1" w:rsidP="68D65124" w:rsidRDefault="00B475A1" w14:paraId="7CFDA649" w14:textId="622DEB69">
            <w:pPr>
              <w:pStyle w:val="Normal"/>
              <w:bidi w:val="0"/>
              <w:spacing w:before="0" w:beforeAutospacing="off" w:after="0" w:afterAutospacing="off" w:line="259" w:lineRule="auto"/>
              <w:ind w:left="0" w:right="0"/>
              <w:jc w:val="center"/>
              <w:rPr>
                <w:b w:val="1"/>
                <w:bCs w:val="1"/>
              </w:rPr>
            </w:pPr>
            <w:r w:rsidRPr="68D65124" w:rsidR="5F579FEE">
              <w:rPr>
                <w:b w:val="1"/>
                <w:bCs w:val="1"/>
              </w:rPr>
              <w:t>45 D</w:t>
            </w:r>
          </w:p>
        </w:tc>
        <w:tc>
          <w:tcPr>
            <w:tcW w:w="3611" w:type="dxa"/>
            <w:shd w:val="clear" w:color="auto" w:fill="auto"/>
            <w:tcMar/>
          </w:tcPr>
          <w:p w:rsidR="00B475A1" w:rsidP="68D65124" w:rsidRDefault="00B475A1" w14:paraId="29E14C36" w14:textId="5FF32871">
            <w:pPr>
              <w:pStyle w:val="Normal"/>
              <w:bidi w:val="0"/>
              <w:spacing w:before="0" w:beforeAutospacing="off" w:after="0" w:afterAutospacing="off" w:line="259" w:lineRule="auto"/>
              <w:ind w:left="0" w:right="0"/>
              <w:jc w:val="center"/>
            </w:pPr>
            <w:r w:rsidR="5F579FEE">
              <w:rPr/>
              <w:t>Partially implemented</w:t>
            </w:r>
          </w:p>
        </w:tc>
      </w:tr>
      <w:tr w:rsidR="00B475A1" w:rsidTr="68D65124" w14:paraId="092940EA" w14:textId="77777777">
        <w:trPr>
          <w:trHeight w:val="460"/>
        </w:trPr>
        <w:tc>
          <w:tcPr>
            <w:tcW w:w="1807" w:type="dxa"/>
            <w:shd w:val="clear" w:color="auto" w:fill="auto"/>
            <w:tcMar/>
          </w:tcPr>
          <w:p w:rsidR="00B475A1" w:rsidP="68D65124" w:rsidRDefault="00B475A1" w14:paraId="7589B551" w14:textId="67FA54F6">
            <w:pPr>
              <w:pStyle w:val="Normal"/>
              <w:bidi w:val="0"/>
              <w:spacing w:before="0" w:beforeAutospacing="off" w:after="0" w:afterAutospacing="off" w:line="259" w:lineRule="auto"/>
              <w:ind w:left="0" w:right="0"/>
              <w:jc w:val="center"/>
            </w:pPr>
            <w:r w:rsidR="5F579FEE">
              <w:rPr/>
              <w:t>Parasoft C/C++ test</w:t>
            </w:r>
          </w:p>
        </w:tc>
        <w:tc>
          <w:tcPr>
            <w:tcW w:w="1341" w:type="dxa"/>
            <w:shd w:val="clear" w:color="auto" w:fill="auto"/>
            <w:tcMar/>
          </w:tcPr>
          <w:p w:rsidR="00B475A1" w:rsidP="68D65124" w:rsidRDefault="00B475A1" w14:paraId="3EFDCB9A" w14:textId="583F7DE4">
            <w:pPr>
              <w:pStyle w:val="Normal"/>
              <w:bidi w:val="0"/>
              <w:spacing w:before="0" w:beforeAutospacing="off" w:after="0" w:afterAutospacing="off" w:line="259" w:lineRule="auto"/>
              <w:ind w:left="0" w:right="0"/>
              <w:jc w:val="center"/>
            </w:pPr>
            <w:r w:rsidR="5F579FEE">
              <w:rPr/>
              <w:t>2023.1</w:t>
            </w:r>
          </w:p>
        </w:tc>
        <w:tc>
          <w:tcPr>
            <w:tcW w:w="4021" w:type="dxa"/>
            <w:shd w:val="clear" w:color="auto" w:fill="auto"/>
            <w:tcMar/>
          </w:tcPr>
          <w:p w:rsidR="00B475A1" w:rsidP="00F51FA8" w:rsidRDefault="00B475A1" w14:paraId="15A2B74C" w14:textId="02F9C08C">
            <w:pPr>
              <w:jc w:val="center"/>
            </w:pPr>
            <w:r w:rsidRPr="68D65124" w:rsidR="5F579FEE">
              <w:rPr>
                <w:rFonts w:ascii="Calibri" w:hAnsi="Calibri" w:eastAsia="Calibri" w:cs="Calibri"/>
                <w:b w:val="1"/>
                <w:bCs w:val="1"/>
                <w:noProof w:val="0"/>
                <w:sz w:val="22"/>
                <w:szCs w:val="22"/>
                <w:lang w:val="en-US"/>
              </w:rPr>
              <w:t>CERT_CPP-MEM52-a</w:t>
            </w:r>
          </w:p>
          <w:p w:rsidR="00B475A1" w:rsidP="00F51FA8" w:rsidRDefault="00B475A1" w14:paraId="2978B16E" w14:textId="5CB931E1">
            <w:pPr>
              <w:jc w:val="center"/>
            </w:pPr>
            <w:r w:rsidRPr="68D65124" w:rsidR="5F579FEE">
              <w:rPr>
                <w:rFonts w:ascii="Calibri" w:hAnsi="Calibri" w:eastAsia="Calibri" w:cs="Calibri"/>
                <w:b w:val="1"/>
                <w:bCs w:val="1"/>
                <w:noProof w:val="0"/>
                <w:sz w:val="22"/>
                <w:szCs w:val="22"/>
                <w:lang w:val="en-US"/>
              </w:rPr>
              <w:t>CERT_CPP-MEM52-b</w:t>
            </w:r>
          </w:p>
        </w:tc>
        <w:tc>
          <w:tcPr>
            <w:tcW w:w="3611" w:type="dxa"/>
            <w:shd w:val="clear" w:color="auto" w:fill="auto"/>
            <w:tcMar/>
          </w:tcPr>
          <w:p w:rsidR="00B475A1" w:rsidP="68D65124" w:rsidRDefault="00B475A1" w14:paraId="163BA4AD" w14:textId="14A476D8">
            <w:pPr>
              <w:pStyle w:val="Normal"/>
              <w:jc w:val="center"/>
            </w:pPr>
            <w:r w:rsidR="5F579FEE">
              <w:rPr/>
              <w:t>Check the return value of new</w:t>
            </w:r>
            <w:r>
              <w:br/>
            </w:r>
            <w:r w:rsidR="5F579FEE">
              <w:rPr/>
              <w:t>Do not allocate resources in function argument list because the order of evaluation of a function's parameters is undefined</w:t>
            </w:r>
          </w:p>
        </w:tc>
      </w:tr>
      <w:tr w:rsidR="00B475A1" w:rsidTr="68D65124" w14:paraId="41744220" w14:textId="77777777">
        <w:trPr>
          <w:trHeight w:val="460"/>
        </w:trPr>
        <w:tc>
          <w:tcPr>
            <w:tcW w:w="1807" w:type="dxa"/>
            <w:shd w:val="clear" w:color="auto" w:fill="auto"/>
            <w:tcMar/>
          </w:tcPr>
          <w:p w:rsidR="00B475A1" w:rsidP="68D65124" w:rsidRDefault="00B475A1" w14:paraId="0EAC101A" w14:textId="498AF15D">
            <w:pPr>
              <w:pStyle w:val="Normal"/>
              <w:bidi w:val="0"/>
              <w:spacing w:before="0" w:beforeAutospacing="off" w:after="0" w:afterAutospacing="off" w:line="259" w:lineRule="auto"/>
              <w:ind w:left="0" w:right="0"/>
              <w:jc w:val="center"/>
            </w:pPr>
            <w:r w:rsidR="5F579FEE">
              <w:rPr/>
              <w:t>Polyspace Bug Finder</w:t>
            </w:r>
          </w:p>
        </w:tc>
        <w:tc>
          <w:tcPr>
            <w:tcW w:w="1341" w:type="dxa"/>
            <w:shd w:val="clear" w:color="auto" w:fill="auto"/>
            <w:tcMar/>
          </w:tcPr>
          <w:p w:rsidR="00B475A1" w:rsidP="68D65124" w:rsidRDefault="00B475A1" w14:paraId="79F266AC" w14:textId="62F3D78D">
            <w:pPr>
              <w:pStyle w:val="Normal"/>
              <w:bidi w:val="0"/>
              <w:spacing w:before="0" w:beforeAutospacing="off" w:after="0" w:afterAutospacing="off" w:line="259" w:lineRule="auto"/>
              <w:ind w:left="0" w:right="0"/>
              <w:jc w:val="center"/>
            </w:pPr>
            <w:r w:rsidR="5F579FEE">
              <w:rPr/>
              <w:t>R2023a</w:t>
            </w:r>
          </w:p>
        </w:tc>
        <w:tc>
          <w:tcPr>
            <w:tcW w:w="4021" w:type="dxa"/>
            <w:shd w:val="clear" w:color="auto" w:fill="auto"/>
            <w:tcMar/>
          </w:tcPr>
          <w:p w:rsidR="00B475A1" w:rsidP="68D65124" w:rsidRDefault="00B475A1" w14:paraId="6359BB49" w14:textId="5C50B15A">
            <w:pPr>
              <w:pStyle w:val="Normal"/>
              <w:bidi w:val="0"/>
              <w:spacing w:before="0" w:beforeAutospacing="off" w:after="0" w:afterAutospacing="off" w:line="259" w:lineRule="auto"/>
              <w:ind w:left="0" w:right="0"/>
              <w:jc w:val="center"/>
              <w:rPr>
                <w:b w:val="1"/>
                <w:bCs w:val="1"/>
              </w:rPr>
            </w:pPr>
            <w:r w:rsidRPr="68D65124" w:rsidR="5F579FEE">
              <w:rPr>
                <w:b w:val="1"/>
                <w:bCs w:val="1"/>
              </w:rPr>
              <w:t>CERT C++: MEM52-CPP</w:t>
            </w:r>
          </w:p>
        </w:tc>
        <w:tc>
          <w:tcPr>
            <w:tcW w:w="3611" w:type="dxa"/>
            <w:shd w:val="clear" w:color="auto" w:fill="auto"/>
            <w:tcMar/>
          </w:tcPr>
          <w:p w:rsidR="00B475A1" w:rsidP="68D65124" w:rsidRDefault="00B475A1" w14:paraId="0472C174" w14:textId="4C50F0D1">
            <w:pPr>
              <w:pStyle w:val="Normal"/>
              <w:jc w:val="center"/>
            </w:pPr>
            <w:r w:rsidR="5F579FEE">
              <w:rPr/>
              <w:t>Checks for unprotected dynamic memory allocation (rule partially covered)</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4A1FBB"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B4A1FBB" w:rsidRDefault="00E769D9" w14:paraId="3329B9A6" w14:textId="1C6B9356">
            <w:pPr>
              <w:pStyle w:val="Heading1"/>
            </w:pPr>
            <w:hyperlink r:id="R4fad0549d9cd4c13">
              <w:r w:rsidRPr="1B4A1FBB" w:rsidR="76C8501A">
                <w:rPr>
                  <w:rStyle w:val="Hyperlink"/>
                  <w:rFonts w:ascii="Calibri" w:hAnsi="Calibri" w:eastAsia="Calibri" w:cs="Calibri"/>
                  <w:noProof w:val="0"/>
                  <w:sz w:val="24"/>
                  <w:szCs w:val="24"/>
                  <w:lang w:val="en-US"/>
                </w:rPr>
                <w:t>Do not subtract iterators that do not refer to the same container</w:t>
              </w:r>
            </w:hyperlink>
          </w:p>
        </w:tc>
      </w:tr>
      <w:tr w:rsidR="00381847" w:rsidTr="1B4A1FBB"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1882B130">
            <w:pPr>
              <w:jc w:val="center"/>
            </w:pPr>
            <w:r w:rsidR="00E769D9">
              <w:rPr/>
              <w:t>[STD-</w:t>
            </w:r>
            <w:r w:rsidR="67DC7148">
              <w:rPr/>
              <w:t>006</w:t>
            </w:r>
            <w:r w:rsidR="00E769D9">
              <w:rPr/>
              <w:t>-</w:t>
            </w:r>
            <w:r w:rsidR="0E6EAFF1">
              <w:rPr/>
              <w:t>CPP</w:t>
            </w:r>
            <w:r w:rsidR="00E769D9">
              <w:rPr/>
              <w:t>]</w:t>
            </w:r>
          </w:p>
        </w:tc>
        <w:tc>
          <w:tcPr>
            <w:tcW w:w="7632" w:type="dxa"/>
            <w:tcMar>
              <w:top w:w="100" w:type="dxa"/>
              <w:left w:w="100" w:type="dxa"/>
              <w:bottom w:w="100" w:type="dxa"/>
              <w:right w:w="100" w:type="dxa"/>
            </w:tcMar>
          </w:tcPr>
          <w:p w:rsidR="00381847" w:rsidP="1B4A1FBB" w:rsidRDefault="00B92A44" w14:paraId="33ACFFEA" w14:textId="623A4A94">
            <w:pPr>
              <w:pStyle w:val="Normal"/>
            </w:pPr>
            <w:r w:rsidR="082201F3">
              <w:rPr/>
              <w:t xml:space="preserve">When two pointers are subtracted, both must point to elements of the same array object or to one past the last element of the array object; the result is the difference of the subscripts of the two array elements. Similarly, when two iterators are subtracted (including via </w:t>
            </w:r>
            <w:r w:rsidR="082201F3">
              <w:rPr/>
              <w:t>std::</w:t>
            </w:r>
            <w:r w:rsidR="082201F3">
              <w:rPr/>
              <w:t>distance(</w:t>
            </w:r>
            <w:r w:rsidR="082201F3">
              <w:rPr/>
              <w:t>)</w:t>
            </w:r>
            <w:r w:rsidR="082201F3">
              <w:rPr/>
              <w:t xml:space="preserve">), both iterators must refer to the same container object or must be obtained via a call to </w:t>
            </w:r>
            <w:r w:rsidR="082201F3">
              <w:rPr/>
              <w:t>end(</w:t>
            </w:r>
            <w:r w:rsidR="082201F3">
              <w:rPr/>
              <w:t>)</w:t>
            </w:r>
            <w:r w:rsidR="082201F3">
              <w:rPr/>
              <w:t xml:space="preserve"> (or </w:t>
            </w:r>
            <w:r w:rsidR="082201F3">
              <w:rPr/>
              <w:t>cend</w:t>
            </w:r>
            <w:r w:rsidR="082201F3">
              <w:rPr/>
              <w:t>()</w:t>
            </w:r>
            <w:r w:rsidR="082201F3">
              <w:rPr/>
              <w:t>) on the same container object.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1B4A1FBB"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40542A0F" w14:textId="65648DA2">
            <w:pPr>
              <w:pStyle w:val="Normal"/>
            </w:pPr>
            <w:r w:rsidR="7AB38025">
              <w:rPr/>
              <w:t xml:space="preserve">This noncompliant code example attempts to determine whether the </w:t>
            </w:r>
            <w:r w:rsidR="7AB38025">
              <w:rPr/>
              <w:t xml:space="preserve">pointer </w:t>
            </w:r>
            <w:r w:rsidR="7AB38025">
              <w:rPr/>
              <w:t>test</w:t>
            </w:r>
            <w:r w:rsidR="7AB38025">
              <w:rPr/>
              <w:t xml:space="preserve"> is within the range </w:t>
            </w:r>
            <w:r w:rsidR="7AB38025">
              <w:rPr/>
              <w:t>[r, r + n]</w:t>
            </w:r>
            <w:r w:rsidR="7AB38025">
              <w:rPr/>
              <w:t xml:space="preserve">. However, when </w:t>
            </w:r>
            <w:r w:rsidR="7AB38025">
              <w:rPr/>
              <w:t>test</w:t>
            </w:r>
            <w:r w:rsidR="7AB38025">
              <w:rPr/>
              <w:t xml:space="preserve"> does not point within the given range, as in this example, the subtraction produces undefined behavior.</w:t>
            </w:r>
          </w:p>
        </w:tc>
      </w:tr>
      <w:tr w:rsidR="00F72634" w:rsidTr="1B4A1FBB" w14:paraId="058CAEAA" w14:textId="77777777">
        <w:trPr>
          <w:trHeight w:val="460"/>
        </w:trPr>
        <w:tc>
          <w:tcPr>
            <w:tcW w:w="10800" w:type="dxa"/>
            <w:tcMar>
              <w:top w:w="100" w:type="dxa"/>
              <w:left w:w="100" w:type="dxa"/>
              <w:bottom w:w="100" w:type="dxa"/>
              <w:right w:w="100" w:type="dxa"/>
            </w:tcMar>
          </w:tcPr>
          <w:p w:rsidR="00F72634" w:rsidP="1B4A1FBB" w:rsidRDefault="00F72634" w14:paraId="01833687" w14:textId="69E48CDE">
            <w:pPr>
              <w:pStyle w:val="Normal"/>
            </w:pPr>
            <w:r w:rsidR="7AB38025">
              <w:rPr/>
              <w:t>#include &lt;cstddef&gt;</w:t>
            </w:r>
          </w:p>
          <w:p w:rsidR="00F72634" w:rsidP="1B4A1FBB" w:rsidRDefault="00F72634" w14:paraId="1EDB59D4" w14:textId="01781876">
            <w:pPr>
              <w:pStyle w:val="Normal"/>
            </w:pPr>
            <w:r w:rsidR="7AB38025">
              <w:rPr/>
              <w:t>#include &lt;iostream&gt;</w:t>
            </w:r>
          </w:p>
          <w:p w:rsidR="00F72634" w:rsidP="1B4A1FBB" w:rsidRDefault="00F72634" w14:paraId="781BD085" w14:textId="2650E18B">
            <w:pPr>
              <w:pStyle w:val="Normal"/>
            </w:pPr>
            <w:r w:rsidR="7AB38025">
              <w:rPr/>
              <w:t xml:space="preserve"> </w:t>
            </w:r>
            <w:r w:rsidR="7AB38025">
              <w:rPr/>
              <w:t xml:space="preserve"> </w:t>
            </w:r>
          </w:p>
          <w:p w:rsidR="00F72634" w:rsidP="1B4A1FBB" w:rsidRDefault="00F72634" w14:paraId="4AC3E54B" w14:textId="31F7D2C2">
            <w:pPr>
              <w:pStyle w:val="Normal"/>
            </w:pPr>
            <w:r w:rsidR="7AB38025">
              <w:rPr/>
              <w:t>template</w:t>
            </w:r>
            <w:r w:rsidR="7AB38025">
              <w:rPr/>
              <w:t xml:space="preserve"> </w:t>
            </w:r>
            <w:r w:rsidR="7AB38025">
              <w:rPr/>
              <w:t>&lt;</w:t>
            </w:r>
            <w:r w:rsidR="7AB38025">
              <w:rPr/>
              <w:t>typename</w:t>
            </w:r>
            <w:r w:rsidR="7AB38025">
              <w:rPr/>
              <w:t xml:space="preserve"> </w:t>
            </w:r>
            <w:r w:rsidR="7AB38025">
              <w:rPr/>
              <w:t>Ty&gt;</w:t>
            </w:r>
          </w:p>
          <w:p w:rsidR="00F72634" w:rsidP="1B4A1FBB" w:rsidRDefault="00F72634" w14:paraId="66A287B8" w14:textId="28266E09">
            <w:pPr>
              <w:pStyle w:val="Normal"/>
            </w:pPr>
            <w:r w:rsidR="7AB38025">
              <w:rPr/>
              <w:t>bool</w:t>
            </w:r>
            <w:r w:rsidR="7AB38025">
              <w:rPr/>
              <w:t xml:space="preserve"> </w:t>
            </w:r>
            <w:r w:rsidR="7AB38025">
              <w:rPr/>
              <w:t>in_range(</w:t>
            </w:r>
            <w:r w:rsidR="7AB38025">
              <w:rPr/>
              <w:t>const</w:t>
            </w:r>
            <w:r w:rsidR="7AB38025">
              <w:rPr/>
              <w:t xml:space="preserve"> </w:t>
            </w:r>
            <w:r w:rsidR="7AB38025">
              <w:rPr/>
              <w:t xml:space="preserve">Ty *test, </w:t>
            </w:r>
            <w:r w:rsidR="7AB38025">
              <w:rPr/>
              <w:t>const</w:t>
            </w:r>
            <w:r w:rsidR="7AB38025">
              <w:rPr/>
              <w:t xml:space="preserve"> </w:t>
            </w:r>
            <w:r w:rsidR="7AB38025">
              <w:rPr/>
              <w:t xml:space="preserve">Ty *r, </w:t>
            </w:r>
            <w:r w:rsidR="7AB38025">
              <w:rPr/>
              <w:t>size_t</w:t>
            </w:r>
            <w:r w:rsidR="7AB38025">
              <w:rPr/>
              <w:t xml:space="preserve"> </w:t>
            </w:r>
            <w:r w:rsidR="7AB38025">
              <w:rPr/>
              <w:t>n) {</w:t>
            </w:r>
          </w:p>
          <w:p w:rsidR="00F72634" w:rsidP="1B4A1FBB" w:rsidRDefault="00F72634" w14:paraId="210F0DCE" w14:textId="7E6888FF">
            <w:pPr>
              <w:pStyle w:val="Normal"/>
            </w:pPr>
            <w:r w:rsidR="7AB38025">
              <w:rPr/>
              <w:t xml:space="preserve">  </w:t>
            </w:r>
            <w:r w:rsidR="7AB38025">
              <w:rPr/>
              <w:t>return</w:t>
            </w:r>
            <w:r w:rsidR="7AB38025">
              <w:rPr/>
              <w:t xml:space="preserve"> </w:t>
            </w:r>
            <w:r w:rsidR="7AB38025">
              <w:rPr/>
              <w:t>0 &lt; (test - r) &amp;&amp; (test - r) &lt; (std::</w:t>
            </w:r>
            <w:r w:rsidR="7AB38025">
              <w:rPr/>
              <w:t>ptrdiff_t</w:t>
            </w:r>
            <w:r w:rsidR="7AB38025">
              <w:rPr/>
              <w:t>)n;</w:t>
            </w:r>
          </w:p>
          <w:p w:rsidR="00F72634" w:rsidP="1B4A1FBB" w:rsidRDefault="00F72634" w14:paraId="1B82F299" w14:textId="189170EE">
            <w:pPr>
              <w:pStyle w:val="Normal"/>
            </w:pPr>
            <w:r w:rsidR="7AB38025">
              <w:rPr/>
              <w:t>}</w:t>
            </w:r>
          </w:p>
          <w:p w:rsidR="00F72634" w:rsidP="1B4A1FBB" w:rsidRDefault="00F72634" w14:paraId="6AC5BDC2" w14:textId="50C96655">
            <w:pPr>
              <w:pStyle w:val="Normal"/>
            </w:pPr>
            <w:r w:rsidR="7AB38025">
              <w:rPr/>
              <w:t xml:space="preserve"> </w:t>
            </w:r>
            <w:r w:rsidR="7AB38025">
              <w:rPr/>
              <w:t xml:space="preserve"> </w:t>
            </w:r>
          </w:p>
          <w:p w:rsidR="00F72634" w:rsidP="1B4A1FBB" w:rsidRDefault="00F72634" w14:paraId="1C245949" w14:textId="4D992457">
            <w:pPr>
              <w:pStyle w:val="Normal"/>
            </w:pPr>
            <w:r w:rsidR="7AB38025">
              <w:rPr/>
              <w:t>void</w:t>
            </w:r>
            <w:r w:rsidR="7AB38025">
              <w:rPr/>
              <w:t xml:space="preserve"> </w:t>
            </w:r>
            <w:r w:rsidR="7AB38025">
              <w:rPr/>
              <w:t>f() {</w:t>
            </w:r>
          </w:p>
          <w:p w:rsidR="00F72634" w:rsidP="1B4A1FBB" w:rsidRDefault="00F72634" w14:paraId="506F53B3" w14:textId="51D57E4B">
            <w:pPr>
              <w:pStyle w:val="Normal"/>
            </w:pPr>
            <w:r w:rsidR="7AB38025">
              <w:rPr/>
              <w:t xml:space="preserve">  </w:t>
            </w:r>
            <w:r w:rsidR="7AB38025">
              <w:rPr/>
              <w:t>double</w:t>
            </w:r>
            <w:r w:rsidR="7AB38025">
              <w:rPr/>
              <w:t xml:space="preserve"> </w:t>
            </w:r>
            <w:r w:rsidR="7AB38025">
              <w:rPr/>
              <w:t>foo[10];</w:t>
            </w:r>
          </w:p>
          <w:p w:rsidR="00F72634" w:rsidP="1B4A1FBB" w:rsidRDefault="00F72634" w14:paraId="315934E8" w14:textId="0D6A9115">
            <w:pPr>
              <w:pStyle w:val="Normal"/>
            </w:pPr>
            <w:r w:rsidR="7AB38025">
              <w:rPr/>
              <w:t xml:space="preserve">  </w:t>
            </w:r>
            <w:r w:rsidR="7AB38025">
              <w:rPr/>
              <w:t>double</w:t>
            </w:r>
            <w:r w:rsidR="7AB38025">
              <w:rPr/>
              <w:t xml:space="preserve"> </w:t>
            </w:r>
            <w:r w:rsidR="7AB38025">
              <w:rPr/>
              <w:t>*x = &amp;foo[0];</w:t>
            </w:r>
          </w:p>
          <w:p w:rsidR="00F72634" w:rsidP="1B4A1FBB" w:rsidRDefault="00F72634" w14:paraId="292C5638" w14:textId="41057F4A">
            <w:pPr>
              <w:pStyle w:val="Normal"/>
            </w:pPr>
            <w:r w:rsidR="7AB38025">
              <w:rPr/>
              <w:t xml:space="preserve">  </w:t>
            </w:r>
            <w:r w:rsidR="7AB38025">
              <w:rPr/>
              <w:t>double</w:t>
            </w:r>
            <w:r w:rsidR="7AB38025">
              <w:rPr/>
              <w:t xml:space="preserve"> </w:t>
            </w:r>
            <w:r w:rsidR="7AB38025">
              <w:rPr/>
              <w:t>bar;</w:t>
            </w:r>
          </w:p>
          <w:p w:rsidR="00F72634" w:rsidP="1B4A1FBB" w:rsidRDefault="00F72634" w14:paraId="06307CD7" w14:textId="29AE85D6">
            <w:pPr>
              <w:pStyle w:val="Normal"/>
            </w:pPr>
            <w:r w:rsidR="7AB38025">
              <w:rPr/>
              <w:t xml:space="preserve">  </w:t>
            </w:r>
            <w:r w:rsidR="7AB38025">
              <w:rPr/>
              <w:t>std::cout &lt;&lt; std::boolalpha &lt;&lt; in_range(&amp;bar, x, 10);</w:t>
            </w:r>
          </w:p>
          <w:p w:rsidR="00F72634" w:rsidP="1B4A1FBB" w:rsidRDefault="00F72634" w14:paraId="28BA138C" w14:textId="06C39611">
            <w:pPr>
              <w:pStyle w:val="Normal"/>
            </w:pPr>
            <w:r w:rsidR="7AB38025">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1B4A1FBB"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5E4C3A21" w14:textId="754EFE7E">
            <w:pPr>
              <w:pStyle w:val="Normal"/>
            </w:pPr>
            <w:r w:rsidR="779F6A66">
              <w:rPr/>
              <w:t xml:space="preserve">This compliant solution demonstrates a fully portable, but likely inefficient, implementation of </w:t>
            </w:r>
            <w:r w:rsidR="779F6A66">
              <w:rPr/>
              <w:t>in_range()</w:t>
            </w:r>
            <w:r w:rsidR="779F6A66">
              <w:rPr/>
              <w:t xml:space="preserve"> that compares </w:t>
            </w:r>
            <w:r w:rsidR="779F6A66">
              <w:rPr/>
              <w:t>test</w:t>
            </w:r>
            <w:r w:rsidR="779F6A66">
              <w:rPr/>
              <w:t xml:space="preserve"> against each possible address in the range </w:t>
            </w:r>
            <w:r w:rsidR="779F6A66">
              <w:rPr/>
              <w:t>[r, n]</w:t>
            </w:r>
            <w:r w:rsidR="779F6A66">
              <w:rPr/>
              <w:t>. A compliant solution that is both efficient and fully portable is currently unknown.</w:t>
            </w:r>
          </w:p>
        </w:tc>
      </w:tr>
      <w:tr w:rsidR="00F72634" w:rsidTr="1B4A1FBB" w14:paraId="2DA5938A" w14:textId="77777777">
        <w:trPr>
          <w:trHeight w:val="460"/>
        </w:trPr>
        <w:tc>
          <w:tcPr>
            <w:tcW w:w="10800" w:type="dxa"/>
            <w:tcMar>
              <w:top w:w="100" w:type="dxa"/>
              <w:left w:w="100" w:type="dxa"/>
              <w:bottom w:w="100" w:type="dxa"/>
              <w:right w:w="100" w:type="dxa"/>
            </w:tcMar>
          </w:tcPr>
          <w:p w:rsidR="00F72634" w:rsidP="1B4A1FBB" w:rsidRDefault="00F72634" w14:paraId="164CDD59" w14:textId="333D48D0">
            <w:pPr>
              <w:pStyle w:val="Normal"/>
            </w:pPr>
            <w:r w:rsidR="779F6A66">
              <w:rPr/>
              <w:t>#include &lt;iostream&gt;</w:t>
            </w:r>
          </w:p>
          <w:p w:rsidR="00F72634" w:rsidP="1B4A1FBB" w:rsidRDefault="00F72634" w14:paraId="74DDD555" w14:textId="08E4A7D4">
            <w:pPr>
              <w:pStyle w:val="Normal"/>
            </w:pPr>
            <w:r w:rsidR="779F6A66">
              <w:rPr/>
              <w:t xml:space="preserve"> </w:t>
            </w:r>
            <w:r w:rsidR="779F6A66">
              <w:rPr/>
              <w:t xml:space="preserve"> </w:t>
            </w:r>
          </w:p>
          <w:p w:rsidR="00F72634" w:rsidP="1B4A1FBB" w:rsidRDefault="00F72634" w14:paraId="4404C00C" w14:textId="74E41DAC">
            <w:pPr>
              <w:pStyle w:val="Normal"/>
            </w:pPr>
            <w:r w:rsidR="779F6A66">
              <w:rPr/>
              <w:t>template</w:t>
            </w:r>
            <w:r w:rsidR="779F6A66">
              <w:rPr/>
              <w:t xml:space="preserve"> </w:t>
            </w:r>
            <w:r w:rsidR="779F6A66">
              <w:rPr/>
              <w:t>&lt;</w:t>
            </w:r>
            <w:r w:rsidR="779F6A66">
              <w:rPr/>
              <w:t>typename</w:t>
            </w:r>
            <w:r w:rsidR="779F6A66">
              <w:rPr/>
              <w:t xml:space="preserve"> </w:t>
            </w:r>
            <w:r w:rsidR="779F6A66">
              <w:rPr/>
              <w:t>Ty&gt;</w:t>
            </w:r>
          </w:p>
          <w:p w:rsidR="00F72634" w:rsidP="1B4A1FBB" w:rsidRDefault="00F72634" w14:paraId="162A6D4F" w14:textId="150599D5">
            <w:pPr>
              <w:pStyle w:val="Normal"/>
            </w:pPr>
            <w:r w:rsidR="779F6A66">
              <w:rPr/>
              <w:t>bool</w:t>
            </w:r>
            <w:r w:rsidR="779F6A66">
              <w:rPr/>
              <w:t xml:space="preserve"> </w:t>
            </w:r>
            <w:r w:rsidR="779F6A66">
              <w:rPr/>
              <w:t>in_range(</w:t>
            </w:r>
            <w:r w:rsidR="779F6A66">
              <w:rPr/>
              <w:t>const</w:t>
            </w:r>
            <w:r w:rsidR="779F6A66">
              <w:rPr/>
              <w:t xml:space="preserve"> </w:t>
            </w:r>
            <w:r w:rsidR="779F6A66">
              <w:rPr/>
              <w:t xml:space="preserve">Ty *test, </w:t>
            </w:r>
            <w:r w:rsidR="779F6A66">
              <w:rPr/>
              <w:t>const</w:t>
            </w:r>
            <w:r w:rsidR="779F6A66">
              <w:rPr/>
              <w:t xml:space="preserve"> </w:t>
            </w:r>
            <w:r w:rsidR="779F6A66">
              <w:rPr/>
              <w:t xml:space="preserve">Ty *r, </w:t>
            </w:r>
            <w:r w:rsidR="779F6A66">
              <w:rPr/>
              <w:t>size_t</w:t>
            </w:r>
            <w:r w:rsidR="779F6A66">
              <w:rPr/>
              <w:t xml:space="preserve"> </w:t>
            </w:r>
            <w:r w:rsidR="779F6A66">
              <w:rPr/>
              <w:t>n) {</w:t>
            </w:r>
          </w:p>
          <w:p w:rsidR="00F72634" w:rsidP="1B4A1FBB" w:rsidRDefault="00F72634" w14:paraId="43FBB0BA" w14:textId="1C5C131A">
            <w:pPr>
              <w:pStyle w:val="Normal"/>
            </w:pPr>
            <w:r w:rsidR="779F6A66">
              <w:rPr/>
              <w:t xml:space="preserve">  </w:t>
            </w:r>
            <w:r w:rsidR="779F6A66">
              <w:rPr/>
              <w:t xml:space="preserve">auto *cur = </w:t>
            </w:r>
            <w:r w:rsidR="779F6A66">
              <w:rPr/>
              <w:t>reinterpret_cast</w:t>
            </w:r>
            <w:r w:rsidR="779F6A66">
              <w:rPr/>
              <w:t>&lt;</w:t>
            </w:r>
            <w:r w:rsidR="779F6A66">
              <w:rPr/>
              <w:t>const</w:t>
            </w:r>
            <w:r w:rsidR="779F6A66">
              <w:rPr/>
              <w:t xml:space="preserve"> </w:t>
            </w:r>
            <w:r w:rsidR="779F6A66">
              <w:rPr/>
              <w:t xml:space="preserve">unsigned </w:t>
            </w:r>
            <w:r w:rsidR="779F6A66">
              <w:rPr/>
              <w:t>char</w:t>
            </w:r>
            <w:r w:rsidR="779F6A66">
              <w:rPr/>
              <w:t xml:space="preserve"> </w:t>
            </w:r>
            <w:r w:rsidR="779F6A66">
              <w:rPr/>
              <w:t>*&gt;(r);</w:t>
            </w:r>
          </w:p>
          <w:p w:rsidR="00F72634" w:rsidP="1B4A1FBB" w:rsidRDefault="00F72634" w14:paraId="030D7642" w14:textId="4A37E666">
            <w:pPr>
              <w:pStyle w:val="Normal"/>
            </w:pPr>
            <w:r w:rsidR="779F6A66">
              <w:rPr/>
              <w:t xml:space="preserve">  </w:t>
            </w:r>
            <w:r w:rsidR="779F6A66">
              <w:rPr/>
              <w:t xml:space="preserve">auto *end = </w:t>
            </w:r>
            <w:r w:rsidR="779F6A66">
              <w:rPr/>
              <w:t>reinterpret_cast</w:t>
            </w:r>
            <w:r w:rsidR="779F6A66">
              <w:rPr/>
              <w:t>&lt;</w:t>
            </w:r>
            <w:r w:rsidR="779F6A66">
              <w:rPr/>
              <w:t>const</w:t>
            </w:r>
            <w:r w:rsidR="779F6A66">
              <w:rPr/>
              <w:t xml:space="preserve"> </w:t>
            </w:r>
            <w:r w:rsidR="779F6A66">
              <w:rPr/>
              <w:t xml:space="preserve">unsigned </w:t>
            </w:r>
            <w:r w:rsidR="779F6A66">
              <w:rPr/>
              <w:t>char</w:t>
            </w:r>
            <w:r w:rsidR="779F6A66">
              <w:rPr/>
              <w:t xml:space="preserve"> </w:t>
            </w:r>
            <w:r w:rsidR="779F6A66">
              <w:rPr/>
              <w:t>*&gt;(r + n);</w:t>
            </w:r>
          </w:p>
          <w:p w:rsidR="00F72634" w:rsidP="1B4A1FBB" w:rsidRDefault="00F72634" w14:paraId="463204BB" w14:textId="0E7C3C18">
            <w:pPr>
              <w:pStyle w:val="Normal"/>
            </w:pPr>
            <w:r w:rsidR="779F6A66">
              <w:rPr/>
              <w:t xml:space="preserve">  </w:t>
            </w:r>
            <w:r w:rsidR="779F6A66">
              <w:rPr/>
              <w:t xml:space="preserve">auto *testPtr = </w:t>
            </w:r>
            <w:r w:rsidR="779F6A66">
              <w:rPr/>
              <w:t>reinterpret_cast</w:t>
            </w:r>
            <w:r w:rsidR="779F6A66">
              <w:rPr/>
              <w:t>&lt;</w:t>
            </w:r>
            <w:r w:rsidR="779F6A66">
              <w:rPr/>
              <w:t>const</w:t>
            </w:r>
            <w:r w:rsidR="779F6A66">
              <w:rPr/>
              <w:t xml:space="preserve"> </w:t>
            </w:r>
            <w:r w:rsidR="779F6A66">
              <w:rPr/>
              <w:t xml:space="preserve">unsigned </w:t>
            </w:r>
            <w:r w:rsidR="779F6A66">
              <w:rPr/>
              <w:t>char</w:t>
            </w:r>
            <w:r w:rsidR="779F6A66">
              <w:rPr/>
              <w:t xml:space="preserve"> </w:t>
            </w:r>
            <w:r w:rsidR="779F6A66">
              <w:rPr/>
              <w:t>*&gt;(test);</w:t>
            </w:r>
          </w:p>
          <w:p w:rsidR="00F72634" w:rsidP="1B4A1FBB" w:rsidRDefault="00F72634" w14:paraId="476DB4A5" w14:textId="41FF8696">
            <w:pPr>
              <w:pStyle w:val="Normal"/>
            </w:pPr>
            <w:r w:rsidR="779F6A66">
              <w:rPr/>
              <w:t xml:space="preserve"> </w:t>
            </w:r>
            <w:r w:rsidR="779F6A66">
              <w:rPr/>
              <w:t xml:space="preserve"> </w:t>
            </w:r>
          </w:p>
          <w:p w:rsidR="00F72634" w:rsidP="1B4A1FBB" w:rsidRDefault="00F72634" w14:paraId="060F443A" w14:textId="06BD89D3">
            <w:pPr>
              <w:pStyle w:val="Normal"/>
            </w:pPr>
            <w:r w:rsidR="779F6A66">
              <w:rPr/>
              <w:t xml:space="preserve">  </w:t>
            </w:r>
            <w:r w:rsidR="779F6A66">
              <w:rPr/>
              <w:t>for</w:t>
            </w:r>
            <w:r w:rsidR="779F6A66">
              <w:rPr/>
              <w:t xml:space="preserve"> </w:t>
            </w:r>
            <w:r w:rsidR="779F6A66">
              <w:rPr/>
              <w:t>(; cur != end; ++cur) {</w:t>
            </w:r>
          </w:p>
          <w:p w:rsidR="00F72634" w:rsidP="1B4A1FBB" w:rsidRDefault="00F72634" w14:paraId="07EA9EE7" w14:textId="34946196">
            <w:pPr>
              <w:pStyle w:val="Normal"/>
            </w:pPr>
            <w:r w:rsidR="779F6A66">
              <w:rPr/>
              <w:t xml:space="preserve">    </w:t>
            </w:r>
            <w:r w:rsidR="779F6A66">
              <w:rPr/>
              <w:t>if</w:t>
            </w:r>
            <w:r w:rsidR="779F6A66">
              <w:rPr/>
              <w:t xml:space="preserve"> </w:t>
            </w:r>
            <w:r w:rsidR="779F6A66">
              <w:rPr/>
              <w:t>(cur == testPtr) {</w:t>
            </w:r>
          </w:p>
          <w:p w:rsidR="00F72634" w:rsidP="1B4A1FBB" w:rsidRDefault="00F72634" w14:paraId="2F0E6572" w14:textId="0897ECBB">
            <w:pPr>
              <w:pStyle w:val="Normal"/>
            </w:pPr>
            <w:r w:rsidR="779F6A66">
              <w:rPr/>
              <w:t xml:space="preserve">      </w:t>
            </w:r>
            <w:r w:rsidR="779F6A66">
              <w:rPr/>
              <w:t>return</w:t>
            </w:r>
            <w:r w:rsidR="779F6A66">
              <w:rPr/>
              <w:t xml:space="preserve"> </w:t>
            </w:r>
            <w:r w:rsidR="779F6A66">
              <w:rPr/>
              <w:t>true</w:t>
            </w:r>
            <w:r w:rsidR="779F6A66">
              <w:rPr/>
              <w:t>;</w:t>
            </w:r>
          </w:p>
          <w:p w:rsidR="00F72634" w:rsidP="1B4A1FBB" w:rsidRDefault="00F72634" w14:paraId="53D7E04F" w14:textId="7B698920">
            <w:pPr>
              <w:pStyle w:val="Normal"/>
            </w:pPr>
            <w:r w:rsidR="779F6A66">
              <w:rPr/>
              <w:t xml:space="preserve">    </w:t>
            </w:r>
            <w:r w:rsidR="779F6A66">
              <w:rPr/>
              <w:t>}</w:t>
            </w:r>
          </w:p>
          <w:p w:rsidR="00F72634" w:rsidP="1B4A1FBB" w:rsidRDefault="00F72634" w14:paraId="417C65B0" w14:textId="6BBF9361">
            <w:pPr>
              <w:pStyle w:val="Normal"/>
            </w:pPr>
            <w:r w:rsidR="779F6A66">
              <w:rPr/>
              <w:t xml:space="preserve">  </w:t>
            </w:r>
            <w:r w:rsidR="779F6A66">
              <w:rPr/>
              <w:t>}</w:t>
            </w:r>
          </w:p>
          <w:p w:rsidR="00F72634" w:rsidP="1B4A1FBB" w:rsidRDefault="00F72634" w14:paraId="50188F7C" w14:textId="4D78BB71">
            <w:pPr>
              <w:pStyle w:val="Normal"/>
            </w:pPr>
            <w:r w:rsidR="779F6A66">
              <w:rPr/>
              <w:t xml:space="preserve">  </w:t>
            </w:r>
            <w:r w:rsidR="779F6A66">
              <w:rPr/>
              <w:t>return</w:t>
            </w:r>
            <w:r w:rsidR="779F6A66">
              <w:rPr/>
              <w:t xml:space="preserve"> </w:t>
            </w:r>
            <w:r w:rsidR="779F6A66">
              <w:rPr/>
              <w:t>false</w:t>
            </w:r>
            <w:r w:rsidR="779F6A66">
              <w:rPr/>
              <w:t>;</w:t>
            </w:r>
          </w:p>
          <w:p w:rsidR="00F72634" w:rsidP="1B4A1FBB" w:rsidRDefault="00F72634" w14:paraId="6FFD59FC" w14:textId="0FFDC12F">
            <w:pPr>
              <w:pStyle w:val="Normal"/>
            </w:pPr>
            <w:r w:rsidR="779F6A66">
              <w:rPr/>
              <w:t>}</w:t>
            </w:r>
          </w:p>
          <w:p w:rsidR="00F72634" w:rsidP="1B4A1FBB" w:rsidRDefault="00F72634" w14:paraId="2C221D53" w14:textId="36AB0CE7">
            <w:pPr>
              <w:pStyle w:val="Normal"/>
            </w:pPr>
            <w:r w:rsidR="779F6A66">
              <w:rPr/>
              <w:t xml:space="preserve"> </w:t>
            </w:r>
            <w:r w:rsidR="779F6A66">
              <w:rPr/>
              <w:t xml:space="preserve"> </w:t>
            </w:r>
          </w:p>
          <w:p w:rsidR="00F72634" w:rsidP="1B4A1FBB" w:rsidRDefault="00F72634" w14:paraId="14F348EC" w14:textId="6D11BF7B">
            <w:pPr>
              <w:pStyle w:val="Normal"/>
            </w:pPr>
            <w:r w:rsidR="779F6A66">
              <w:rPr/>
              <w:t>void</w:t>
            </w:r>
            <w:r w:rsidR="779F6A66">
              <w:rPr/>
              <w:t xml:space="preserve"> </w:t>
            </w:r>
            <w:r w:rsidR="779F6A66">
              <w:rPr/>
              <w:t>f() {</w:t>
            </w:r>
          </w:p>
          <w:p w:rsidR="00F72634" w:rsidP="1B4A1FBB" w:rsidRDefault="00F72634" w14:paraId="324ED759" w14:textId="42ACE8B0">
            <w:pPr>
              <w:pStyle w:val="Normal"/>
            </w:pPr>
            <w:r w:rsidR="779F6A66">
              <w:rPr/>
              <w:t xml:space="preserve">  </w:t>
            </w:r>
            <w:r w:rsidR="779F6A66">
              <w:rPr/>
              <w:t>double</w:t>
            </w:r>
            <w:r w:rsidR="779F6A66">
              <w:rPr/>
              <w:t xml:space="preserve"> </w:t>
            </w:r>
            <w:r w:rsidR="779F6A66">
              <w:rPr/>
              <w:t>foo[10];</w:t>
            </w:r>
          </w:p>
          <w:p w:rsidR="00F72634" w:rsidP="1B4A1FBB" w:rsidRDefault="00F72634" w14:paraId="628B1AD5" w14:textId="3841E18B">
            <w:pPr>
              <w:pStyle w:val="Normal"/>
            </w:pPr>
            <w:r w:rsidR="779F6A66">
              <w:rPr/>
              <w:t xml:space="preserve">  </w:t>
            </w:r>
            <w:r w:rsidR="779F6A66">
              <w:rPr/>
              <w:t>double</w:t>
            </w:r>
            <w:r w:rsidR="779F6A66">
              <w:rPr/>
              <w:t xml:space="preserve"> </w:t>
            </w:r>
            <w:r w:rsidR="779F6A66">
              <w:rPr/>
              <w:t>*x = &amp;foo[0];</w:t>
            </w:r>
          </w:p>
          <w:p w:rsidR="00F72634" w:rsidP="1B4A1FBB" w:rsidRDefault="00F72634" w14:paraId="61BFA6D7" w14:textId="2F5DB0B9">
            <w:pPr>
              <w:pStyle w:val="Normal"/>
            </w:pPr>
            <w:r w:rsidR="779F6A66">
              <w:rPr/>
              <w:t xml:space="preserve">  </w:t>
            </w:r>
            <w:r w:rsidR="779F6A66">
              <w:rPr/>
              <w:t>double</w:t>
            </w:r>
            <w:r w:rsidR="779F6A66">
              <w:rPr/>
              <w:t xml:space="preserve"> </w:t>
            </w:r>
            <w:r w:rsidR="779F6A66">
              <w:rPr/>
              <w:t>bar;</w:t>
            </w:r>
          </w:p>
          <w:p w:rsidR="00F72634" w:rsidP="1B4A1FBB" w:rsidRDefault="00F72634" w14:paraId="6F1196E5" w14:textId="29FA9573">
            <w:pPr>
              <w:pStyle w:val="Normal"/>
            </w:pPr>
            <w:r w:rsidR="779F6A66">
              <w:rPr/>
              <w:t xml:space="preserve">  </w:t>
            </w:r>
            <w:r w:rsidR="779F6A66">
              <w:rPr/>
              <w:t>std::cout &lt;&lt; std::boolalpha &lt;&lt; in_range(&amp;bar, x, 10);</w:t>
            </w:r>
          </w:p>
          <w:p w:rsidR="00F72634" w:rsidP="1B4A1FBB" w:rsidRDefault="00F72634" w14:paraId="2E312001" w14:textId="724812D2">
            <w:pPr>
              <w:pStyle w:val="Normal"/>
            </w:pPr>
            <w:r w:rsidR="779F6A66">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8D65124" w14:paraId="2852D7CB"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7B01EDCE" w14:textId="35F803C0">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6EFDC4B3">
              <w:rPr>
                <w:rFonts w:ascii="Calibri" w:hAnsi="Calibri" w:eastAsia="Calibri" w:cs="Calibri"/>
                <w:noProof w:val="0"/>
                <w:sz w:val="22"/>
                <w:szCs w:val="22"/>
                <w:lang w:val="en-US"/>
              </w:rPr>
              <w:t>Validate</w:t>
            </w:r>
            <w:r w:rsidRPr="68D65124" w:rsidR="6EFDC4B3">
              <w:rPr>
                <w:rFonts w:ascii="Calibri" w:hAnsi="Calibri" w:eastAsia="Calibri" w:cs="Calibri"/>
                <w:noProof w:val="0"/>
                <w:sz w:val="22"/>
                <w:szCs w:val="22"/>
                <w:lang w:val="en-US"/>
              </w:rPr>
              <w:t xml:space="preserve"> Input Data, Keep It Simple</w:t>
            </w:r>
          </w:p>
          <w:p w:rsidR="00B475A1" w:rsidP="68D65124" w:rsidRDefault="00B475A1" w14:paraId="6D0D0A59" w14:textId="004FFB38">
            <w:pPr>
              <w:pStyle w:val="Normal"/>
              <w:pBdr>
                <w:top w:val="nil" w:color="000000" w:sz="0" w:space="0"/>
                <w:left w:val="nil" w:color="000000" w:sz="0" w:space="0"/>
                <w:bottom w:val="nil" w:color="000000" w:sz="0" w:space="0"/>
                <w:right w:val="nil" w:color="000000" w:sz="0" w:space="0"/>
                <w:between w:val="nil" w:color="000000" w:sz="0" w:space="0"/>
              </w:pBdr>
            </w:pPr>
            <w:r w:rsidRPr="68D65124" w:rsidR="6EFDC4B3">
              <w:rPr>
                <w:rFonts w:ascii="Calibri" w:hAnsi="Calibri" w:eastAsia="Calibri" w:cs="Calibri"/>
                <w:noProof w:val="0"/>
                <w:sz w:val="22"/>
                <w:szCs w:val="22"/>
                <w:lang w:val="en-US"/>
              </w:rPr>
              <w:t>The coding standard enforces input validation by disallowing the subtraction of iterators that do not refer to the same container or were not obtained via end() (or cend()) on the same container object. This simplifies the code design and minimizes potential vulnerabilities caused by invalid iterator manipulations and complexities in the codebase.</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8D65124"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68D65124" w14:paraId="599F0FE9" w14:textId="77777777">
        <w:trPr>
          <w:trHeight w:val="460"/>
        </w:trPr>
        <w:tc>
          <w:tcPr>
            <w:tcW w:w="1806" w:type="dxa"/>
            <w:shd w:val="clear" w:color="auto" w:fill="auto"/>
            <w:tcMar/>
          </w:tcPr>
          <w:p w:rsidR="00B475A1" w:rsidP="00F51FA8" w:rsidRDefault="00B475A1" w14:paraId="325BC76A" w14:textId="06F3239E">
            <w:pPr>
              <w:jc w:val="center"/>
            </w:pPr>
            <w:r w:rsidR="088E9A42">
              <w:rPr/>
              <w:t>Medium</w:t>
            </w:r>
          </w:p>
        </w:tc>
        <w:tc>
          <w:tcPr>
            <w:tcW w:w="1341" w:type="dxa"/>
            <w:shd w:val="clear" w:color="auto" w:fill="auto"/>
            <w:tcMar/>
          </w:tcPr>
          <w:p w:rsidR="00B475A1" w:rsidP="68D65124" w:rsidRDefault="00B475A1" w14:paraId="05FDEF4C" w14:textId="35BA8A21">
            <w:pPr>
              <w:pStyle w:val="Normal"/>
              <w:bidi w:val="0"/>
              <w:spacing w:before="0" w:beforeAutospacing="off" w:after="0" w:afterAutospacing="off" w:line="259" w:lineRule="auto"/>
              <w:ind w:left="0" w:right="0"/>
              <w:jc w:val="center"/>
            </w:pPr>
            <w:r w:rsidR="088E9A42">
              <w:rPr/>
              <w:t>Probable</w:t>
            </w:r>
          </w:p>
        </w:tc>
        <w:tc>
          <w:tcPr>
            <w:tcW w:w="4021" w:type="dxa"/>
            <w:shd w:val="clear" w:color="auto" w:fill="auto"/>
            <w:tcMar/>
          </w:tcPr>
          <w:p w:rsidR="00B475A1" w:rsidP="68D65124" w:rsidRDefault="00B475A1" w14:paraId="79D1FC84" w14:textId="69FE23A8">
            <w:pPr>
              <w:pStyle w:val="Normal"/>
              <w:bidi w:val="0"/>
              <w:spacing w:before="0" w:beforeAutospacing="off" w:after="0" w:afterAutospacing="off" w:line="259" w:lineRule="auto"/>
              <w:ind w:left="0" w:right="0"/>
              <w:jc w:val="center"/>
            </w:pPr>
            <w:r w:rsidR="088E9A42">
              <w:rPr/>
              <w:t>Medium</w:t>
            </w:r>
          </w:p>
        </w:tc>
        <w:tc>
          <w:tcPr>
            <w:tcW w:w="1807" w:type="dxa"/>
            <w:shd w:val="clear" w:color="auto" w:fill="auto"/>
            <w:tcMar/>
          </w:tcPr>
          <w:p w:rsidR="00B475A1" w:rsidP="68D65124" w:rsidRDefault="00B475A1" w14:paraId="07D13FDB" w14:textId="7A14D16C">
            <w:pPr>
              <w:pStyle w:val="Normal"/>
              <w:bidi w:val="0"/>
              <w:spacing w:before="0" w:beforeAutospacing="off" w:after="0" w:afterAutospacing="off" w:line="259" w:lineRule="auto"/>
              <w:ind w:left="0" w:right="0"/>
              <w:jc w:val="center"/>
              <w:rPr>
                <w:b w:val="1"/>
                <w:bCs w:val="1"/>
                <w:color w:val="FFC000"/>
              </w:rPr>
            </w:pPr>
            <w:r w:rsidRPr="68D65124" w:rsidR="088E9A42">
              <w:rPr>
                <w:b w:val="1"/>
                <w:bCs w:val="1"/>
                <w:color w:val="FFC000"/>
              </w:rPr>
              <w:t>P8</w:t>
            </w:r>
          </w:p>
        </w:tc>
        <w:tc>
          <w:tcPr>
            <w:tcW w:w="1805" w:type="dxa"/>
            <w:shd w:val="clear" w:color="auto" w:fill="auto"/>
            <w:tcMar/>
          </w:tcPr>
          <w:p w:rsidR="00B475A1" w:rsidP="68D65124" w:rsidRDefault="00B475A1" w14:paraId="018B5741" w14:textId="046EC438">
            <w:pPr>
              <w:pStyle w:val="Normal"/>
              <w:bidi w:val="0"/>
              <w:spacing w:before="0" w:beforeAutospacing="off" w:after="0" w:afterAutospacing="off" w:line="259" w:lineRule="auto"/>
              <w:ind w:left="0" w:right="0"/>
              <w:jc w:val="center"/>
              <w:rPr>
                <w:b w:val="1"/>
                <w:bCs w:val="1"/>
                <w:color w:val="FFC000"/>
              </w:rPr>
            </w:pPr>
            <w:r w:rsidRPr="68D65124" w:rsidR="088E9A42">
              <w:rPr>
                <w:b w:val="1"/>
                <w:bCs w:val="1"/>
                <w:color w:val="FFC000"/>
              </w:rPr>
              <w:t>L2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68D65124" w14:paraId="13CC4077" w14:textId="77777777">
        <w:trPr>
          <w:trHeight w:val="460"/>
        </w:trPr>
        <w:tc>
          <w:tcPr>
            <w:tcW w:w="1807" w:type="dxa"/>
            <w:shd w:val="clear" w:color="auto" w:fill="auto"/>
            <w:tcMar/>
          </w:tcPr>
          <w:p w:rsidR="00B475A1" w:rsidP="68D65124" w:rsidRDefault="00B475A1" w14:paraId="642C6635" w14:textId="72C93794">
            <w:pPr>
              <w:pStyle w:val="Normal"/>
              <w:bidi w:val="0"/>
              <w:spacing w:before="0" w:beforeAutospacing="off" w:after="0" w:afterAutospacing="off" w:line="259" w:lineRule="auto"/>
              <w:ind w:left="0" w:right="0"/>
              <w:jc w:val="center"/>
            </w:pPr>
            <w:r w:rsidR="202ECCD5">
              <w:rPr/>
              <w:t>CodeSonar</w:t>
            </w:r>
          </w:p>
        </w:tc>
        <w:tc>
          <w:tcPr>
            <w:tcW w:w="1341" w:type="dxa"/>
            <w:shd w:val="clear" w:color="auto" w:fill="auto"/>
            <w:tcMar/>
          </w:tcPr>
          <w:p w:rsidR="00B475A1" w:rsidP="68D65124" w:rsidRDefault="00B475A1" w14:paraId="1659F964" w14:textId="0396CAEC">
            <w:pPr>
              <w:pStyle w:val="Normal"/>
              <w:bidi w:val="0"/>
              <w:spacing w:before="0" w:beforeAutospacing="off" w:after="0" w:afterAutospacing="off" w:line="259" w:lineRule="auto"/>
              <w:ind w:left="0" w:right="0"/>
              <w:jc w:val="center"/>
            </w:pPr>
            <w:r w:rsidR="202ECCD5">
              <w:rPr/>
              <w:t>7.3p0</w:t>
            </w:r>
          </w:p>
        </w:tc>
        <w:tc>
          <w:tcPr>
            <w:tcW w:w="4021" w:type="dxa"/>
            <w:shd w:val="clear" w:color="auto" w:fill="auto"/>
            <w:tcMar/>
          </w:tcPr>
          <w:p w:rsidR="00B475A1" w:rsidP="00F51FA8" w:rsidRDefault="00B475A1" w14:paraId="05BD1ECF" w14:textId="6BCC5081">
            <w:pPr>
              <w:jc w:val="center"/>
            </w:pPr>
            <w:r w:rsidRPr="68D65124" w:rsidR="202ECCD5">
              <w:rPr>
                <w:rFonts w:ascii="Calibri" w:hAnsi="Calibri" w:eastAsia="Calibri" w:cs="Calibri"/>
                <w:b w:val="1"/>
                <w:bCs w:val="1"/>
                <w:noProof w:val="0"/>
                <w:sz w:val="22"/>
                <w:szCs w:val="22"/>
                <w:lang w:val="en-US"/>
              </w:rPr>
              <w:t>LANG.STRUCT.CUP</w:t>
            </w:r>
          </w:p>
          <w:p w:rsidR="00B475A1" w:rsidP="00F51FA8" w:rsidRDefault="00B475A1" w14:paraId="14C127A7" w14:textId="76B66590">
            <w:pPr>
              <w:jc w:val="center"/>
            </w:pPr>
            <w:r w:rsidRPr="68D65124" w:rsidR="202ECCD5">
              <w:rPr>
                <w:rFonts w:ascii="Calibri" w:hAnsi="Calibri" w:eastAsia="Calibri" w:cs="Calibri"/>
                <w:b w:val="1"/>
                <w:bCs w:val="1"/>
                <w:noProof w:val="0"/>
                <w:sz w:val="22"/>
                <w:szCs w:val="22"/>
                <w:lang w:val="en-US"/>
              </w:rPr>
              <w:t>LANG.STRUCT.SUP</w:t>
            </w:r>
          </w:p>
        </w:tc>
        <w:tc>
          <w:tcPr>
            <w:tcW w:w="3611" w:type="dxa"/>
            <w:shd w:val="clear" w:color="auto" w:fill="auto"/>
            <w:tcMar/>
          </w:tcPr>
          <w:p w:rsidR="00B475A1" w:rsidP="00F51FA8" w:rsidRDefault="00B475A1" w14:paraId="5002A75F" w14:textId="2C4DE158">
            <w:pPr>
              <w:jc w:val="center"/>
            </w:pPr>
            <w:r w:rsidRPr="68D65124" w:rsidR="202ECCD5">
              <w:rPr>
                <w:rFonts w:ascii="Calibri" w:hAnsi="Calibri" w:eastAsia="Calibri" w:cs="Calibri"/>
                <w:noProof w:val="0"/>
                <w:sz w:val="22"/>
                <w:szCs w:val="22"/>
                <w:lang w:val="en-US"/>
              </w:rPr>
              <w:t>Comparison of Unrelated Pointers</w:t>
            </w:r>
          </w:p>
          <w:p w:rsidR="00B475A1" w:rsidP="68D65124" w:rsidRDefault="00B475A1" w14:paraId="511AFF98" w14:textId="162A1099">
            <w:pPr>
              <w:pStyle w:val="Normal"/>
              <w:jc w:val="center"/>
            </w:pPr>
            <w:r w:rsidRPr="68D65124" w:rsidR="202ECCD5">
              <w:rPr>
                <w:rFonts w:ascii="Calibri" w:hAnsi="Calibri" w:eastAsia="Calibri" w:cs="Calibri"/>
                <w:noProof w:val="0"/>
                <w:sz w:val="22"/>
                <w:szCs w:val="22"/>
                <w:lang w:val="en-US"/>
              </w:rPr>
              <w:t>Subtraction of Unrelated Pointers</w:t>
            </w:r>
          </w:p>
        </w:tc>
      </w:tr>
      <w:tr w:rsidR="00B475A1" w:rsidTr="68D65124" w14:paraId="31776F75" w14:textId="77777777">
        <w:trPr>
          <w:trHeight w:val="460"/>
        </w:trPr>
        <w:tc>
          <w:tcPr>
            <w:tcW w:w="1807" w:type="dxa"/>
            <w:shd w:val="clear" w:color="auto" w:fill="auto"/>
            <w:tcMar/>
          </w:tcPr>
          <w:p w:rsidR="00B475A1" w:rsidP="68D65124" w:rsidRDefault="00B475A1" w14:paraId="1DD1CB55" w14:textId="581D0050">
            <w:pPr>
              <w:pStyle w:val="Normal"/>
              <w:bidi w:val="0"/>
              <w:spacing w:before="0" w:beforeAutospacing="off" w:after="0" w:afterAutospacing="off" w:line="259" w:lineRule="auto"/>
              <w:ind w:left="0" w:right="0"/>
              <w:jc w:val="center"/>
            </w:pPr>
            <w:r w:rsidR="202ECCD5">
              <w:rPr/>
              <w:t>LDRA tool suite</w:t>
            </w:r>
          </w:p>
        </w:tc>
        <w:tc>
          <w:tcPr>
            <w:tcW w:w="1341" w:type="dxa"/>
            <w:shd w:val="clear" w:color="auto" w:fill="auto"/>
            <w:tcMar/>
          </w:tcPr>
          <w:p w:rsidR="00B475A1" w:rsidP="68D65124" w:rsidRDefault="00B475A1" w14:paraId="147234E7" w14:textId="0A04A607">
            <w:pPr>
              <w:pStyle w:val="Normal"/>
              <w:bidi w:val="0"/>
              <w:spacing w:before="0" w:beforeAutospacing="off" w:after="0" w:afterAutospacing="off" w:line="259" w:lineRule="auto"/>
              <w:ind w:left="0" w:right="0"/>
              <w:jc w:val="center"/>
            </w:pPr>
            <w:r w:rsidR="202ECCD5">
              <w:rPr/>
              <w:t>9.7.1</w:t>
            </w:r>
          </w:p>
        </w:tc>
        <w:tc>
          <w:tcPr>
            <w:tcW w:w="4021" w:type="dxa"/>
            <w:shd w:val="clear" w:color="auto" w:fill="auto"/>
            <w:tcMar/>
          </w:tcPr>
          <w:p w:rsidR="00B475A1" w:rsidP="00F51FA8" w:rsidRDefault="00B475A1" w14:paraId="7C643E28" w14:textId="187D6DFF">
            <w:pPr>
              <w:jc w:val="center"/>
            </w:pPr>
            <w:r w:rsidRPr="68D65124" w:rsidR="202ECCD5">
              <w:rPr>
                <w:rFonts w:ascii="Calibri" w:hAnsi="Calibri" w:eastAsia="Calibri" w:cs="Calibri"/>
                <w:b w:val="1"/>
                <w:bCs w:val="1"/>
                <w:noProof w:val="0"/>
                <w:sz w:val="22"/>
                <w:szCs w:val="22"/>
                <w:lang w:val="en-US"/>
              </w:rPr>
              <w:t>70 S, 87 S, 437 S, 438 S</w:t>
            </w:r>
          </w:p>
        </w:tc>
        <w:tc>
          <w:tcPr>
            <w:tcW w:w="3611" w:type="dxa"/>
            <w:shd w:val="clear" w:color="auto" w:fill="auto"/>
            <w:tcMar/>
          </w:tcPr>
          <w:p w:rsidR="00B475A1" w:rsidP="68D65124" w:rsidRDefault="00B475A1" w14:paraId="2CB1863C" w14:textId="6D6DD160">
            <w:pPr>
              <w:pStyle w:val="Normal"/>
              <w:jc w:val="center"/>
            </w:pPr>
            <w:r w:rsidRPr="68D65124" w:rsidR="202ECCD5">
              <w:rPr>
                <w:rFonts w:ascii="Calibri" w:hAnsi="Calibri" w:eastAsia="Calibri" w:cs="Calibri"/>
                <w:noProof w:val="0"/>
                <w:sz w:val="22"/>
                <w:szCs w:val="22"/>
                <w:lang w:val="en-US"/>
              </w:rPr>
              <w:t>Enhanced Enforcement</w:t>
            </w:r>
          </w:p>
        </w:tc>
      </w:tr>
      <w:tr w:rsidR="00B475A1" w:rsidTr="68D65124" w14:paraId="70B30499" w14:textId="77777777">
        <w:trPr>
          <w:trHeight w:val="460"/>
        </w:trPr>
        <w:tc>
          <w:tcPr>
            <w:tcW w:w="1807" w:type="dxa"/>
            <w:shd w:val="clear" w:color="auto" w:fill="auto"/>
            <w:tcMar/>
          </w:tcPr>
          <w:p w:rsidR="00B475A1" w:rsidP="68D65124" w:rsidRDefault="00B475A1" w14:paraId="4DFBB62B" w14:textId="17D28F69">
            <w:pPr>
              <w:pStyle w:val="Normal"/>
              <w:bidi w:val="0"/>
              <w:spacing w:before="0" w:beforeAutospacing="off" w:after="0" w:afterAutospacing="off" w:line="259" w:lineRule="auto"/>
              <w:ind w:left="0" w:right="0"/>
              <w:jc w:val="center"/>
            </w:pPr>
            <w:r w:rsidR="202ECCD5">
              <w:rPr/>
              <w:t>Parasoft C/C++ test</w:t>
            </w:r>
          </w:p>
        </w:tc>
        <w:tc>
          <w:tcPr>
            <w:tcW w:w="1341" w:type="dxa"/>
            <w:shd w:val="clear" w:color="auto" w:fill="auto"/>
            <w:tcMar/>
          </w:tcPr>
          <w:p w:rsidR="00B475A1" w:rsidP="68D65124" w:rsidRDefault="00B475A1" w14:paraId="4C886138" w14:textId="71A641F2">
            <w:pPr>
              <w:pStyle w:val="Normal"/>
              <w:bidi w:val="0"/>
              <w:spacing w:before="0" w:beforeAutospacing="off" w:after="0" w:afterAutospacing="off" w:line="259" w:lineRule="auto"/>
              <w:ind w:left="0" w:right="0"/>
              <w:jc w:val="center"/>
            </w:pPr>
            <w:r w:rsidR="202ECCD5">
              <w:rPr/>
              <w:t>2023.1</w:t>
            </w:r>
          </w:p>
        </w:tc>
        <w:tc>
          <w:tcPr>
            <w:tcW w:w="4021" w:type="dxa"/>
            <w:shd w:val="clear" w:color="auto" w:fill="auto"/>
            <w:tcMar/>
          </w:tcPr>
          <w:p w:rsidR="00B475A1" w:rsidP="68D65124" w:rsidRDefault="00B475A1" w14:paraId="270673C4" w14:textId="6E7691B6">
            <w:pPr>
              <w:pStyle w:val="Normal"/>
              <w:jc w:val="center"/>
              <w:rPr>
                <w:b w:val="1"/>
                <w:bCs w:val="1"/>
              </w:rPr>
            </w:pPr>
            <w:r w:rsidRPr="68D65124" w:rsidR="202ECCD5">
              <w:rPr>
                <w:b w:val="1"/>
                <w:bCs w:val="1"/>
              </w:rPr>
              <w:t>CERT_CPP-CTR54-a</w:t>
            </w:r>
            <w:r>
              <w:br/>
            </w:r>
            <w:r w:rsidRPr="68D65124" w:rsidR="202ECCD5">
              <w:rPr>
                <w:b w:val="1"/>
                <w:bCs w:val="1"/>
              </w:rPr>
              <w:t>CERT_CPP-CTR54-b</w:t>
            </w:r>
            <w:r>
              <w:br/>
            </w:r>
            <w:r w:rsidRPr="68D65124" w:rsidR="202ECCD5">
              <w:rPr>
                <w:b w:val="1"/>
                <w:bCs w:val="1"/>
              </w:rPr>
              <w:t>CERT_CPP-CTR54-c</w:t>
            </w:r>
          </w:p>
        </w:tc>
        <w:tc>
          <w:tcPr>
            <w:tcW w:w="3611" w:type="dxa"/>
            <w:shd w:val="clear" w:color="auto" w:fill="auto"/>
            <w:tcMar/>
          </w:tcPr>
          <w:p w:rsidR="00B475A1" w:rsidP="68D65124" w:rsidRDefault="00B475A1" w14:paraId="3D93F88D" w14:textId="23D15E22">
            <w:pPr>
              <w:pStyle w:val="Normal"/>
              <w:jc w:val="center"/>
            </w:pPr>
            <w:r w:rsidR="202ECCD5">
              <w:rPr/>
              <w:t>Do not compare iterators from different containers</w:t>
            </w:r>
            <w:r>
              <w:br/>
            </w:r>
            <w:r w:rsidR="202ECCD5">
              <w:rPr/>
              <w:t>Do not compare two unrelated pointers</w:t>
            </w:r>
            <w:r>
              <w:br/>
            </w:r>
            <w:r w:rsidR="202ECCD5">
              <w:rPr/>
              <w:t>Do not subtract two pointers that do not address elements of the same array</w:t>
            </w:r>
          </w:p>
        </w:tc>
      </w:tr>
      <w:tr w:rsidR="00B475A1" w:rsidTr="68D65124" w14:paraId="28383A14" w14:textId="77777777">
        <w:trPr>
          <w:trHeight w:val="460"/>
        </w:trPr>
        <w:tc>
          <w:tcPr>
            <w:tcW w:w="1807" w:type="dxa"/>
            <w:shd w:val="clear" w:color="auto" w:fill="auto"/>
            <w:tcMar/>
          </w:tcPr>
          <w:p w:rsidR="00B475A1" w:rsidP="68D65124" w:rsidRDefault="00B475A1" w14:paraId="1EC45772" w14:textId="3EA193C9">
            <w:pPr>
              <w:pStyle w:val="Normal"/>
              <w:bidi w:val="0"/>
              <w:spacing w:before="0" w:beforeAutospacing="off" w:after="0" w:afterAutospacing="off" w:line="259" w:lineRule="auto"/>
              <w:ind w:left="0" w:right="0"/>
              <w:jc w:val="center"/>
            </w:pPr>
            <w:r w:rsidR="202ECCD5">
              <w:rPr/>
              <w:t>Polyspace Bug Finder</w:t>
            </w:r>
          </w:p>
        </w:tc>
        <w:tc>
          <w:tcPr>
            <w:tcW w:w="1341" w:type="dxa"/>
            <w:shd w:val="clear" w:color="auto" w:fill="auto"/>
            <w:tcMar/>
          </w:tcPr>
          <w:p w:rsidR="00B475A1" w:rsidP="68D65124" w:rsidRDefault="00B475A1" w14:paraId="6D5B7F9C" w14:textId="3C134F4D">
            <w:pPr>
              <w:pStyle w:val="Normal"/>
              <w:bidi w:val="0"/>
              <w:spacing w:before="0" w:beforeAutospacing="off" w:after="0" w:afterAutospacing="off" w:line="259" w:lineRule="auto"/>
              <w:ind w:left="0" w:right="0"/>
              <w:jc w:val="center"/>
            </w:pPr>
            <w:r w:rsidR="202ECCD5">
              <w:rPr/>
              <w:t>R2023a</w:t>
            </w:r>
          </w:p>
        </w:tc>
        <w:tc>
          <w:tcPr>
            <w:tcW w:w="4021" w:type="dxa"/>
            <w:shd w:val="clear" w:color="auto" w:fill="auto"/>
            <w:tcMar/>
          </w:tcPr>
          <w:p w:rsidR="00B475A1" w:rsidP="68D65124" w:rsidRDefault="00B475A1" w14:paraId="6A3B83A6" w14:textId="74503A0F">
            <w:pPr>
              <w:pStyle w:val="Normal"/>
              <w:bidi w:val="0"/>
              <w:spacing w:before="0" w:beforeAutospacing="off" w:after="0" w:afterAutospacing="off" w:line="259" w:lineRule="auto"/>
              <w:ind w:left="0" w:right="0"/>
              <w:jc w:val="center"/>
              <w:rPr>
                <w:b w:val="1"/>
                <w:bCs w:val="1"/>
              </w:rPr>
            </w:pPr>
            <w:r w:rsidRPr="68D65124" w:rsidR="202ECCD5">
              <w:rPr>
                <w:b w:val="1"/>
                <w:bCs w:val="1"/>
              </w:rPr>
              <w:t>CERT C++: CTR54-CPP</w:t>
            </w:r>
          </w:p>
        </w:tc>
        <w:tc>
          <w:tcPr>
            <w:tcW w:w="3611" w:type="dxa"/>
            <w:shd w:val="clear" w:color="auto" w:fill="auto"/>
            <w:tcMar/>
          </w:tcPr>
          <w:p w:rsidR="00B475A1" w:rsidP="68D65124" w:rsidRDefault="00B475A1" w14:paraId="08365A70" w14:textId="5459EAB4">
            <w:pPr>
              <w:pStyle w:val="Normal"/>
              <w:jc w:val="center"/>
            </w:pPr>
            <w:r w:rsidRPr="68D65124" w:rsidR="202ECCD5">
              <w:rPr>
                <w:rFonts w:ascii="Calibri" w:hAnsi="Calibri" w:eastAsia="Calibri" w:cs="Calibri"/>
                <w:noProof w:val="0"/>
                <w:sz w:val="22"/>
                <w:szCs w:val="22"/>
                <w:lang w:val="en-US"/>
              </w:rPr>
              <w:t>Checks for subtraction or comparison between iterators from different containers (rule partially covered).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4A1FBB"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B4A1FBB" w:rsidRDefault="00E769D9" w14:paraId="248702FC" w14:textId="63F16527">
            <w:pPr>
              <w:pStyle w:val="Heading1"/>
            </w:pPr>
            <w:hyperlink r:id="Rb778958b47384413">
              <w:r w:rsidRPr="1B4A1FBB" w:rsidR="32EF453B">
                <w:rPr>
                  <w:rStyle w:val="Hyperlink"/>
                  <w:rFonts w:ascii="Calibri" w:hAnsi="Calibri" w:eastAsia="Calibri" w:cs="Calibri"/>
                  <w:noProof w:val="0"/>
                  <w:sz w:val="24"/>
                  <w:szCs w:val="24"/>
                  <w:lang w:val="en-US"/>
                </w:rPr>
                <w:t>Handle all exceptions thrown before main() begins executing</w:t>
              </w:r>
            </w:hyperlink>
          </w:p>
        </w:tc>
      </w:tr>
      <w:tr w:rsidR="00381847" w:rsidTr="1B4A1FBB"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60862980">
            <w:pPr>
              <w:jc w:val="center"/>
            </w:pPr>
            <w:r w:rsidR="00E769D9">
              <w:rPr/>
              <w:t>[STD-</w:t>
            </w:r>
            <w:r w:rsidR="794B4C2D">
              <w:rPr/>
              <w:t>007</w:t>
            </w:r>
            <w:r w:rsidR="00E769D9">
              <w:rPr/>
              <w:t>-</w:t>
            </w:r>
            <w:r w:rsidR="163F322E">
              <w:rPr/>
              <w:t>CPP</w:t>
            </w:r>
            <w:r w:rsidR="00E769D9">
              <w:rPr/>
              <w:t>]</w:t>
            </w:r>
          </w:p>
        </w:tc>
        <w:tc>
          <w:tcPr>
            <w:tcW w:w="7632" w:type="dxa"/>
            <w:tcMar>
              <w:top w:w="100" w:type="dxa"/>
              <w:left w:w="100" w:type="dxa"/>
              <w:bottom w:w="100" w:type="dxa"/>
              <w:right w:w="100" w:type="dxa"/>
            </w:tcMar>
          </w:tcPr>
          <w:p w:rsidR="00381847" w:rsidP="1B4A1FBB" w:rsidRDefault="00B92A44" w14:paraId="7DF53768" w14:textId="33E6E429">
            <w:pPr>
              <w:pStyle w:val="Normal"/>
            </w:pPr>
            <w:r w:rsidR="623AE1A1">
              <w:rPr/>
              <w:t xml:space="preserve">When declaring an object with static or thread storage duration, and that object is not declared within a function block scope, the type's constructor must be declared </w:t>
            </w:r>
            <w:r w:rsidR="623AE1A1">
              <w:rPr/>
              <w:t>noexcept</w:t>
            </w:r>
            <w:r w:rsidR="623AE1A1">
              <w:rPr/>
              <w:t xml:space="preserve"> and must comply with </w:t>
            </w:r>
            <w:r w:rsidR="623AE1A1">
              <w:rPr/>
              <w:t>ERR55-CPP. Honor exception specifications</w:t>
            </w:r>
            <w:r w:rsidR="623AE1A1">
              <w:rPr/>
              <w:t xml:space="preserve">. Additionally, the initializer for such a declaration, if any, must not throw an uncaught exception (including from any implicitly constructed objects that are created as a part of the initialization). If an uncaught exception is thrown before </w:t>
            </w:r>
            <w:r w:rsidR="623AE1A1">
              <w:rPr/>
              <w:t>main()</w:t>
            </w:r>
            <w:r w:rsidR="623AE1A1">
              <w:rPr/>
              <w:t xml:space="preserve"> is executed, or if an uncaught exception is thrown after </w:t>
            </w:r>
            <w:r w:rsidR="623AE1A1">
              <w:rPr/>
              <w:t>main()</w:t>
            </w:r>
            <w:r w:rsidR="623AE1A1">
              <w:rPr/>
              <w:t xml:space="preserve"> has finished executing, there are no further opportunities to handle the exception and it results in implementation-defined behavior.</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1B4A1FBB"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7B4D7018" w14:textId="557C4E58">
            <w:pPr>
              <w:pStyle w:val="Normal"/>
            </w:pPr>
            <w:r w:rsidR="64924E64">
              <w:rPr/>
              <w:t xml:space="preserve">In this noncompliant example, the constructor for </w:t>
            </w:r>
            <w:r w:rsidR="64924E64">
              <w:rPr/>
              <w:t>S</w:t>
            </w:r>
            <w:r w:rsidR="64924E64">
              <w:rPr/>
              <w:t xml:space="preserve"> may throw an exception that is not caught when </w:t>
            </w:r>
            <w:r w:rsidR="64924E64">
              <w:rPr/>
              <w:t>globalS</w:t>
            </w:r>
            <w:r w:rsidR="64924E64">
              <w:rPr/>
              <w:t xml:space="preserve"> is constructed during program startup.</w:t>
            </w:r>
          </w:p>
        </w:tc>
      </w:tr>
      <w:tr w:rsidR="00F72634" w:rsidTr="1B4A1FBB" w14:paraId="3CEA03A3" w14:textId="77777777">
        <w:trPr>
          <w:trHeight w:val="460"/>
        </w:trPr>
        <w:tc>
          <w:tcPr>
            <w:tcW w:w="10800" w:type="dxa"/>
            <w:tcMar>
              <w:top w:w="100" w:type="dxa"/>
              <w:left w:w="100" w:type="dxa"/>
              <w:bottom w:w="100" w:type="dxa"/>
              <w:right w:w="100" w:type="dxa"/>
            </w:tcMar>
          </w:tcPr>
          <w:p w:rsidR="00F72634" w:rsidP="1B4A1FBB" w:rsidRDefault="00F72634" w14:paraId="7DA720FB" w14:textId="541B2D92">
            <w:pPr>
              <w:pStyle w:val="Normal"/>
            </w:pPr>
            <w:r w:rsidR="64924E64">
              <w:rPr/>
              <w:t>struct</w:t>
            </w:r>
            <w:r w:rsidR="64924E64">
              <w:rPr/>
              <w:t xml:space="preserve"> </w:t>
            </w:r>
            <w:r w:rsidR="64924E64">
              <w:rPr/>
              <w:t>S {</w:t>
            </w:r>
          </w:p>
          <w:p w:rsidR="00F72634" w:rsidP="1B4A1FBB" w:rsidRDefault="00F72634" w14:paraId="375AB8C0" w14:textId="13E1B3A3">
            <w:pPr>
              <w:pStyle w:val="Normal"/>
            </w:pPr>
            <w:r w:rsidR="64924E64">
              <w:rPr/>
              <w:t xml:space="preserve">  </w:t>
            </w:r>
            <w:r w:rsidR="64924E64">
              <w:rPr/>
              <w:t>S() noexcept(</w:t>
            </w:r>
            <w:r w:rsidR="64924E64">
              <w:rPr/>
              <w:t>false</w:t>
            </w:r>
            <w:r w:rsidR="64924E64">
              <w:rPr/>
              <w:t>);</w:t>
            </w:r>
          </w:p>
          <w:p w:rsidR="00F72634" w:rsidP="1B4A1FBB" w:rsidRDefault="00F72634" w14:paraId="4B5EC3AC" w14:textId="5DF35ABA">
            <w:pPr>
              <w:pStyle w:val="Normal"/>
            </w:pPr>
            <w:r w:rsidR="64924E64">
              <w:rPr/>
              <w:t>};</w:t>
            </w:r>
          </w:p>
          <w:p w:rsidR="00F72634" w:rsidP="1B4A1FBB" w:rsidRDefault="00F72634" w14:paraId="0A162A2B" w14:textId="7F9003BC">
            <w:pPr>
              <w:pStyle w:val="Normal"/>
            </w:pPr>
            <w:r w:rsidR="64924E64">
              <w:rPr/>
              <w:t xml:space="preserve"> </w:t>
            </w:r>
            <w:r w:rsidR="64924E64">
              <w:rPr/>
              <w:t xml:space="preserve"> </w:t>
            </w:r>
          </w:p>
          <w:p w:rsidR="00F72634" w:rsidP="1B4A1FBB" w:rsidRDefault="00F72634" w14:paraId="728394A2" w14:textId="0B36F701">
            <w:pPr>
              <w:pStyle w:val="Normal"/>
            </w:pPr>
            <w:r w:rsidR="64924E64">
              <w:rPr/>
              <w:t>static</w:t>
            </w:r>
            <w:r w:rsidR="64924E64">
              <w:rPr/>
              <w:t xml:space="preserve"> </w:t>
            </w:r>
            <w:r w:rsidR="64924E64">
              <w:rPr/>
              <w:t>S globalS;</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1B4A1FBB"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2E6C6D57" w14:textId="1D778264">
            <w:pPr>
              <w:pStyle w:val="Normal"/>
            </w:pPr>
            <w:r w:rsidR="30D1F1E2">
              <w:rPr/>
              <w:t>This solution involves changing the globalS variable into a local variable with static storage duration. This modification enables catching exceptions during object construction by deferring the execution of the constructor until the first invocation of the function globalS().</w:t>
            </w:r>
          </w:p>
        </w:tc>
      </w:tr>
      <w:tr w:rsidR="00F72634" w:rsidTr="1B4A1FBB" w14:paraId="5DBE36E7" w14:textId="77777777">
        <w:trPr>
          <w:trHeight w:val="460"/>
        </w:trPr>
        <w:tc>
          <w:tcPr>
            <w:tcW w:w="10800" w:type="dxa"/>
            <w:tcMar>
              <w:top w:w="100" w:type="dxa"/>
              <w:left w:w="100" w:type="dxa"/>
              <w:bottom w:w="100" w:type="dxa"/>
              <w:right w:w="100" w:type="dxa"/>
            </w:tcMar>
          </w:tcPr>
          <w:p w:rsidR="00F72634" w:rsidP="1B4A1FBB" w:rsidRDefault="00F72634" w14:paraId="0D905B4E" w14:textId="6EDFEEA7">
            <w:pPr>
              <w:pStyle w:val="Normal"/>
            </w:pPr>
            <w:r w:rsidR="30D1F1E2">
              <w:rPr/>
              <w:t>struct</w:t>
            </w:r>
            <w:r w:rsidR="30D1F1E2">
              <w:rPr/>
              <w:t xml:space="preserve"> </w:t>
            </w:r>
            <w:r w:rsidR="30D1F1E2">
              <w:rPr/>
              <w:t>S {</w:t>
            </w:r>
          </w:p>
          <w:p w:rsidR="00F72634" w:rsidP="1B4A1FBB" w:rsidRDefault="00F72634" w14:paraId="051D091A" w14:textId="34D4BDFF">
            <w:pPr>
              <w:pStyle w:val="Normal"/>
            </w:pPr>
            <w:r w:rsidR="30D1F1E2">
              <w:rPr/>
              <w:t xml:space="preserve">  </w:t>
            </w:r>
            <w:r w:rsidR="30D1F1E2">
              <w:rPr/>
              <w:t>S() noexcept(</w:t>
            </w:r>
            <w:r w:rsidR="30D1F1E2">
              <w:rPr/>
              <w:t>false</w:t>
            </w:r>
            <w:r w:rsidR="30D1F1E2">
              <w:rPr/>
              <w:t>);</w:t>
            </w:r>
          </w:p>
          <w:p w:rsidR="00F72634" w:rsidP="1B4A1FBB" w:rsidRDefault="00F72634" w14:paraId="167ACB4A" w14:textId="7E543A18">
            <w:pPr>
              <w:pStyle w:val="Normal"/>
            </w:pPr>
            <w:r w:rsidR="30D1F1E2">
              <w:rPr/>
              <w:t>};</w:t>
            </w:r>
          </w:p>
          <w:p w:rsidR="00F72634" w:rsidP="1B4A1FBB" w:rsidRDefault="00F72634" w14:paraId="2725A10C" w14:textId="40C1B93C">
            <w:pPr>
              <w:pStyle w:val="Normal"/>
            </w:pPr>
            <w:r w:rsidR="30D1F1E2">
              <w:rPr/>
              <w:t xml:space="preserve"> </w:t>
            </w:r>
            <w:r w:rsidR="30D1F1E2">
              <w:rPr/>
              <w:t xml:space="preserve"> </w:t>
            </w:r>
          </w:p>
          <w:p w:rsidR="00F72634" w:rsidP="1B4A1FBB" w:rsidRDefault="00F72634" w14:paraId="7FAF5421" w14:textId="770D3D1C">
            <w:pPr>
              <w:pStyle w:val="Normal"/>
            </w:pPr>
            <w:r w:rsidR="30D1F1E2">
              <w:rPr/>
              <w:t>S &amp;globalS() {</w:t>
            </w:r>
          </w:p>
          <w:p w:rsidR="00F72634" w:rsidP="1B4A1FBB" w:rsidRDefault="00F72634" w14:paraId="799BD7CA" w14:textId="722C7C6C">
            <w:pPr>
              <w:pStyle w:val="Normal"/>
            </w:pPr>
            <w:r w:rsidR="30D1F1E2">
              <w:rPr/>
              <w:t xml:space="preserve">  </w:t>
            </w:r>
            <w:r w:rsidR="30D1F1E2">
              <w:rPr/>
              <w:t>try</w:t>
            </w:r>
            <w:r w:rsidR="30D1F1E2">
              <w:rPr/>
              <w:t xml:space="preserve"> </w:t>
            </w:r>
            <w:r w:rsidR="30D1F1E2">
              <w:rPr/>
              <w:t>{</w:t>
            </w:r>
          </w:p>
          <w:p w:rsidR="00F72634" w:rsidP="1B4A1FBB" w:rsidRDefault="00F72634" w14:paraId="462CD130" w14:textId="6C562878">
            <w:pPr>
              <w:pStyle w:val="Normal"/>
            </w:pPr>
            <w:r w:rsidR="30D1F1E2">
              <w:rPr/>
              <w:t xml:space="preserve">    </w:t>
            </w:r>
            <w:r w:rsidR="30D1F1E2">
              <w:rPr/>
              <w:t>static</w:t>
            </w:r>
            <w:r w:rsidR="30D1F1E2">
              <w:rPr/>
              <w:t xml:space="preserve"> </w:t>
            </w:r>
            <w:r w:rsidR="30D1F1E2">
              <w:rPr/>
              <w:t>S s;</w:t>
            </w:r>
          </w:p>
          <w:p w:rsidR="00F72634" w:rsidP="1B4A1FBB" w:rsidRDefault="00F72634" w14:paraId="56302743" w14:textId="386EDC8A">
            <w:pPr>
              <w:pStyle w:val="Normal"/>
            </w:pPr>
            <w:r w:rsidR="30D1F1E2">
              <w:rPr/>
              <w:t xml:space="preserve">    </w:t>
            </w:r>
            <w:r w:rsidR="30D1F1E2">
              <w:rPr/>
              <w:t>return</w:t>
            </w:r>
            <w:r w:rsidR="30D1F1E2">
              <w:rPr/>
              <w:t xml:space="preserve"> </w:t>
            </w:r>
            <w:r w:rsidR="30D1F1E2">
              <w:rPr/>
              <w:t>s;</w:t>
            </w:r>
          </w:p>
          <w:p w:rsidR="00F72634" w:rsidP="1B4A1FBB" w:rsidRDefault="00F72634" w14:paraId="086B004F" w14:textId="25DD075F">
            <w:pPr>
              <w:pStyle w:val="Normal"/>
            </w:pPr>
            <w:r w:rsidR="30D1F1E2">
              <w:rPr/>
              <w:t xml:space="preserve">  </w:t>
            </w:r>
            <w:r w:rsidR="30D1F1E2">
              <w:rPr/>
              <w:t xml:space="preserve">} </w:t>
            </w:r>
            <w:r w:rsidR="30D1F1E2">
              <w:rPr/>
              <w:t>catch</w:t>
            </w:r>
            <w:r w:rsidR="30D1F1E2">
              <w:rPr/>
              <w:t xml:space="preserve"> </w:t>
            </w:r>
            <w:r w:rsidR="30D1F1E2">
              <w:rPr/>
              <w:t>(...) {</w:t>
            </w:r>
          </w:p>
          <w:p w:rsidR="00F72634" w:rsidP="1B4A1FBB" w:rsidRDefault="00F72634" w14:paraId="5F0093D3" w14:textId="3B6010F1">
            <w:pPr>
              <w:pStyle w:val="Normal"/>
            </w:pPr>
            <w:r w:rsidR="30D1F1E2">
              <w:rPr/>
              <w:t xml:space="preserve">    </w:t>
            </w:r>
            <w:r w:rsidR="30D1F1E2">
              <w:rPr/>
              <w:t>// Handle error, perhaps by logging it and gracefully terminating the application.</w:t>
            </w:r>
          </w:p>
          <w:p w:rsidR="00F72634" w:rsidP="1B4A1FBB" w:rsidRDefault="00F72634" w14:paraId="04916B78" w14:textId="51104385">
            <w:pPr>
              <w:pStyle w:val="Normal"/>
            </w:pPr>
            <w:r w:rsidR="30D1F1E2">
              <w:rPr/>
              <w:t xml:space="preserve">  </w:t>
            </w:r>
            <w:r w:rsidR="30D1F1E2">
              <w:rPr/>
              <w:t>}</w:t>
            </w:r>
          </w:p>
          <w:p w:rsidR="00F72634" w:rsidP="1B4A1FBB" w:rsidRDefault="00F72634" w14:paraId="564142D0" w14:textId="2134F160">
            <w:pPr>
              <w:pStyle w:val="Normal"/>
            </w:pPr>
            <w:r w:rsidR="30D1F1E2">
              <w:rPr/>
              <w:t xml:space="preserve">  </w:t>
            </w:r>
            <w:r w:rsidR="30D1F1E2">
              <w:rPr/>
              <w:t>// Unreachable.</w:t>
            </w:r>
          </w:p>
          <w:p w:rsidR="00F72634" w:rsidP="1B4A1FBB" w:rsidRDefault="00F72634" w14:paraId="1B81CDBB" w14:textId="416CEC34">
            <w:pPr>
              <w:pStyle w:val="Normal"/>
            </w:pPr>
            <w:r w:rsidR="30D1F1E2">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8D65124" w14:paraId="16362F90"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0F7DD7B5" w14:textId="59700AFF">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31479C9A">
              <w:rPr>
                <w:rFonts w:ascii="Calibri" w:hAnsi="Calibri" w:eastAsia="Calibri" w:cs="Calibri"/>
                <w:noProof w:val="0"/>
                <w:sz w:val="22"/>
                <w:szCs w:val="22"/>
                <w:lang w:val="en-US"/>
              </w:rPr>
              <w:t>Validate</w:t>
            </w:r>
            <w:r w:rsidRPr="68D65124" w:rsidR="31479C9A">
              <w:rPr>
                <w:rFonts w:ascii="Calibri" w:hAnsi="Calibri" w:eastAsia="Calibri" w:cs="Calibri"/>
                <w:noProof w:val="0"/>
                <w:sz w:val="22"/>
                <w:szCs w:val="22"/>
                <w:lang w:val="en-US"/>
              </w:rPr>
              <w:t xml:space="preserve"> Input Data, Keep It Simple</w:t>
            </w:r>
          </w:p>
          <w:p w:rsidR="00B475A1" w:rsidP="68D65124" w:rsidRDefault="00B475A1" w14:paraId="00B40BD2" w14:textId="55C2B3A7">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68D65124" w:rsidR="31479C9A">
              <w:rPr>
                <w:rFonts w:ascii="Calibri" w:hAnsi="Calibri" w:eastAsia="Calibri" w:cs="Calibri"/>
                <w:noProof w:val="0"/>
                <w:sz w:val="22"/>
                <w:szCs w:val="22"/>
                <w:lang w:val="en-US"/>
              </w:rPr>
              <w:t xml:space="preserve">The coding standard requires that objects with static or thread storage duration should have their constructors declared as </w:t>
            </w:r>
            <w:r w:rsidRPr="68D65124" w:rsidR="31479C9A">
              <w:rPr>
                <w:rFonts w:ascii="Calibri" w:hAnsi="Calibri" w:eastAsia="Calibri" w:cs="Calibri"/>
                <w:noProof w:val="0"/>
                <w:sz w:val="22"/>
                <w:szCs w:val="22"/>
                <w:lang w:val="en-US"/>
              </w:rPr>
              <w:t>noexcept</w:t>
            </w:r>
            <w:r w:rsidRPr="68D65124" w:rsidR="31479C9A">
              <w:rPr>
                <w:rFonts w:ascii="Calibri" w:hAnsi="Calibri" w:eastAsia="Calibri" w:cs="Calibri"/>
                <w:noProof w:val="0"/>
                <w:sz w:val="22"/>
                <w:szCs w:val="22"/>
                <w:lang w:val="en-US"/>
              </w:rPr>
              <w:t xml:space="preserve">. It also mandates that the initializer for such objects should not throw uncaught exceptions during initialization, as there would be no further opportunities to handle those exceptions before or after </w:t>
            </w:r>
            <w:r w:rsidRPr="68D65124" w:rsidR="31479C9A">
              <w:rPr>
                <w:rFonts w:ascii="Calibri" w:hAnsi="Calibri" w:eastAsia="Calibri" w:cs="Calibri"/>
                <w:noProof w:val="0"/>
                <w:sz w:val="22"/>
                <w:szCs w:val="22"/>
                <w:lang w:val="en-US"/>
              </w:rPr>
              <w:t>main()</w:t>
            </w:r>
            <w:r w:rsidRPr="68D65124" w:rsidR="31479C9A">
              <w:rPr>
                <w:rFonts w:ascii="Calibri" w:hAnsi="Calibri" w:eastAsia="Calibri" w:cs="Calibri"/>
                <w:noProof w:val="0"/>
                <w:sz w:val="22"/>
                <w:szCs w:val="22"/>
                <w:lang w:val="en-US"/>
              </w:rPr>
              <w:t xml:space="preserve"> execution.</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8D65124"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68D65124" w14:paraId="172EFA93" w14:textId="77777777">
        <w:trPr>
          <w:trHeight w:val="460"/>
        </w:trPr>
        <w:tc>
          <w:tcPr>
            <w:tcW w:w="1806" w:type="dxa"/>
            <w:shd w:val="clear" w:color="auto" w:fill="auto"/>
            <w:tcMar/>
          </w:tcPr>
          <w:p w:rsidR="00B475A1" w:rsidP="68D65124" w:rsidRDefault="00B475A1" w14:paraId="3A5DE4FC" w14:textId="6201DD84">
            <w:pPr>
              <w:pStyle w:val="Normal"/>
              <w:bidi w:val="0"/>
              <w:spacing w:before="0" w:beforeAutospacing="off" w:after="0" w:afterAutospacing="off" w:line="259" w:lineRule="auto"/>
              <w:ind w:left="0" w:right="0"/>
              <w:jc w:val="center"/>
            </w:pPr>
            <w:r w:rsidR="076899E3">
              <w:rPr/>
              <w:t>Low</w:t>
            </w:r>
          </w:p>
        </w:tc>
        <w:tc>
          <w:tcPr>
            <w:tcW w:w="1341" w:type="dxa"/>
            <w:shd w:val="clear" w:color="auto" w:fill="auto"/>
            <w:tcMar/>
          </w:tcPr>
          <w:p w:rsidR="00B475A1" w:rsidP="68D65124" w:rsidRDefault="00B475A1" w14:paraId="3F2670C9" w14:textId="46A10644">
            <w:pPr>
              <w:pStyle w:val="Normal"/>
              <w:bidi w:val="0"/>
              <w:spacing w:before="0" w:beforeAutospacing="off" w:after="0" w:afterAutospacing="off" w:line="259" w:lineRule="auto"/>
              <w:ind w:left="0" w:right="0"/>
              <w:jc w:val="center"/>
            </w:pPr>
            <w:r w:rsidR="076899E3">
              <w:rPr/>
              <w:t>Likely</w:t>
            </w:r>
          </w:p>
        </w:tc>
        <w:tc>
          <w:tcPr>
            <w:tcW w:w="4021" w:type="dxa"/>
            <w:shd w:val="clear" w:color="auto" w:fill="auto"/>
            <w:tcMar/>
          </w:tcPr>
          <w:p w:rsidR="00B475A1" w:rsidP="68D65124" w:rsidRDefault="00B475A1" w14:paraId="40C1B5AC" w14:textId="4A032582">
            <w:pPr>
              <w:pStyle w:val="Normal"/>
              <w:bidi w:val="0"/>
              <w:spacing w:before="0" w:beforeAutospacing="off" w:after="0" w:afterAutospacing="off" w:line="259" w:lineRule="auto"/>
              <w:ind w:left="0" w:right="0"/>
              <w:jc w:val="center"/>
            </w:pPr>
            <w:r w:rsidR="076899E3">
              <w:rPr/>
              <w:t>Low</w:t>
            </w:r>
          </w:p>
        </w:tc>
        <w:tc>
          <w:tcPr>
            <w:tcW w:w="1807" w:type="dxa"/>
            <w:shd w:val="clear" w:color="auto" w:fill="auto"/>
            <w:tcMar/>
          </w:tcPr>
          <w:p w:rsidR="00B475A1" w:rsidP="68D65124" w:rsidRDefault="00B475A1" w14:paraId="62635B7A" w14:textId="7930E867">
            <w:pPr>
              <w:pStyle w:val="Normal"/>
              <w:bidi w:val="0"/>
              <w:spacing w:before="0" w:beforeAutospacing="off" w:after="0" w:afterAutospacing="off" w:line="259" w:lineRule="auto"/>
              <w:ind w:left="0" w:right="0"/>
              <w:jc w:val="center"/>
              <w:rPr>
                <w:b w:val="1"/>
                <w:bCs w:val="1"/>
                <w:color w:val="FFC000"/>
              </w:rPr>
            </w:pPr>
            <w:r w:rsidRPr="68D65124" w:rsidR="076899E3">
              <w:rPr>
                <w:b w:val="1"/>
                <w:bCs w:val="1"/>
                <w:color w:val="FFC000"/>
              </w:rPr>
              <w:t>P9</w:t>
            </w:r>
          </w:p>
        </w:tc>
        <w:tc>
          <w:tcPr>
            <w:tcW w:w="1805" w:type="dxa"/>
            <w:shd w:val="clear" w:color="auto" w:fill="auto"/>
            <w:tcMar/>
          </w:tcPr>
          <w:p w:rsidR="00B475A1" w:rsidP="68D65124" w:rsidRDefault="00B475A1" w14:paraId="18B948EA" w14:textId="75222B4C">
            <w:pPr>
              <w:pStyle w:val="Normal"/>
              <w:bidi w:val="0"/>
              <w:spacing w:before="0" w:beforeAutospacing="off" w:after="0" w:afterAutospacing="off" w:line="259" w:lineRule="auto"/>
              <w:ind w:left="0" w:right="0"/>
              <w:jc w:val="center"/>
              <w:rPr>
                <w:b w:val="1"/>
                <w:bCs w:val="1"/>
                <w:color w:val="FFC000"/>
              </w:rPr>
            </w:pPr>
            <w:r w:rsidRPr="68D65124" w:rsidR="076899E3">
              <w:rPr>
                <w:b w:val="1"/>
                <w:bCs w:val="1"/>
                <w:color w:val="FFC000"/>
              </w:rPr>
              <w:t>L2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68D65124" w14:paraId="5BBDD4A8" w14:textId="77777777">
        <w:trPr>
          <w:trHeight w:val="460"/>
        </w:trPr>
        <w:tc>
          <w:tcPr>
            <w:tcW w:w="1807" w:type="dxa"/>
            <w:shd w:val="clear" w:color="auto" w:fill="auto"/>
            <w:tcMar/>
          </w:tcPr>
          <w:p w:rsidR="00B475A1" w:rsidP="68D65124" w:rsidRDefault="00B475A1" w14:paraId="6FBCAECC" w14:textId="124A829B">
            <w:pPr>
              <w:pStyle w:val="Normal"/>
              <w:jc w:val="center"/>
            </w:pPr>
            <w:r w:rsidR="63EEF967">
              <w:rPr/>
              <w:t>Astrée</w:t>
            </w:r>
          </w:p>
        </w:tc>
        <w:tc>
          <w:tcPr>
            <w:tcW w:w="1341" w:type="dxa"/>
            <w:shd w:val="clear" w:color="auto" w:fill="auto"/>
            <w:tcMar/>
          </w:tcPr>
          <w:p w:rsidR="00B475A1" w:rsidP="68D65124" w:rsidRDefault="00B475A1" w14:paraId="348AB2BC" w14:textId="7DBE7589">
            <w:pPr>
              <w:pStyle w:val="Normal"/>
              <w:bidi w:val="0"/>
              <w:spacing w:before="0" w:beforeAutospacing="off" w:after="0" w:afterAutospacing="off" w:line="259" w:lineRule="auto"/>
              <w:ind w:left="0" w:right="0"/>
              <w:jc w:val="center"/>
            </w:pPr>
            <w:r w:rsidR="63EEF967">
              <w:rPr/>
              <w:t>22.10</w:t>
            </w:r>
          </w:p>
        </w:tc>
        <w:tc>
          <w:tcPr>
            <w:tcW w:w="4021" w:type="dxa"/>
            <w:shd w:val="clear" w:color="auto" w:fill="auto"/>
            <w:tcMar/>
          </w:tcPr>
          <w:p w:rsidR="00B475A1" w:rsidP="68D65124" w:rsidRDefault="00B475A1" w14:paraId="47F79C0E" w14:textId="2E51FC69">
            <w:pPr>
              <w:pStyle w:val="Normal"/>
              <w:jc w:val="center"/>
            </w:pPr>
            <w:r w:rsidRPr="68D65124" w:rsidR="63EEF967">
              <w:rPr>
                <w:rFonts w:ascii="Calibri" w:hAnsi="Calibri" w:eastAsia="Calibri" w:cs="Calibri"/>
                <w:b w:val="1"/>
                <w:bCs w:val="1"/>
                <w:noProof w:val="0"/>
                <w:sz w:val="22"/>
                <w:szCs w:val="22"/>
                <w:lang w:val="en-US"/>
              </w:rPr>
              <w:t>potentially-throwing-static-initialization</w:t>
            </w:r>
          </w:p>
        </w:tc>
        <w:tc>
          <w:tcPr>
            <w:tcW w:w="3611" w:type="dxa"/>
            <w:shd w:val="clear" w:color="auto" w:fill="auto"/>
            <w:tcMar/>
          </w:tcPr>
          <w:p w:rsidR="00B475A1" w:rsidP="68D65124" w:rsidRDefault="00B475A1" w14:paraId="012AA30D" w14:textId="07E940D0">
            <w:pPr>
              <w:pStyle w:val="Normal"/>
              <w:bidi w:val="0"/>
              <w:spacing w:before="0" w:beforeAutospacing="off" w:after="0" w:afterAutospacing="off" w:line="259" w:lineRule="auto"/>
              <w:ind w:left="0" w:right="0"/>
              <w:jc w:val="center"/>
            </w:pPr>
            <w:r w:rsidR="63EEF967">
              <w:rPr/>
              <w:t>Partially checked</w:t>
            </w:r>
          </w:p>
        </w:tc>
      </w:tr>
      <w:tr w:rsidR="00B475A1" w:rsidTr="68D65124" w14:paraId="415234C8" w14:textId="77777777">
        <w:trPr>
          <w:trHeight w:val="460"/>
        </w:trPr>
        <w:tc>
          <w:tcPr>
            <w:tcW w:w="1807" w:type="dxa"/>
            <w:shd w:val="clear" w:color="auto" w:fill="auto"/>
            <w:tcMar/>
          </w:tcPr>
          <w:p w:rsidR="00B475A1" w:rsidP="68D65124" w:rsidRDefault="00B475A1" w14:paraId="1C940DF2" w14:textId="36085DBA">
            <w:pPr>
              <w:pStyle w:val="Normal"/>
              <w:bidi w:val="0"/>
              <w:spacing w:before="0" w:beforeAutospacing="off" w:after="0" w:afterAutospacing="off" w:line="259" w:lineRule="auto"/>
              <w:ind w:left="0" w:right="0"/>
              <w:jc w:val="center"/>
            </w:pPr>
            <w:r w:rsidR="0AE467F1">
              <w:rPr/>
              <w:t>Parasoft C/C++ test</w:t>
            </w:r>
          </w:p>
        </w:tc>
        <w:tc>
          <w:tcPr>
            <w:tcW w:w="1341" w:type="dxa"/>
            <w:shd w:val="clear" w:color="auto" w:fill="auto"/>
            <w:tcMar/>
          </w:tcPr>
          <w:p w:rsidR="00B475A1" w:rsidP="68D65124" w:rsidRDefault="00B475A1" w14:paraId="76E7C4D8" w14:textId="628F39B2">
            <w:pPr>
              <w:pStyle w:val="Normal"/>
              <w:bidi w:val="0"/>
              <w:spacing w:before="0" w:beforeAutospacing="off" w:after="0" w:afterAutospacing="off" w:line="259" w:lineRule="auto"/>
              <w:ind w:left="0" w:right="0"/>
              <w:jc w:val="center"/>
            </w:pPr>
            <w:r w:rsidR="0AE467F1">
              <w:rPr/>
              <w:t>2023.1</w:t>
            </w:r>
          </w:p>
        </w:tc>
        <w:tc>
          <w:tcPr>
            <w:tcW w:w="4021" w:type="dxa"/>
            <w:shd w:val="clear" w:color="auto" w:fill="auto"/>
            <w:tcMar/>
          </w:tcPr>
          <w:p w:rsidR="00B475A1" w:rsidP="68D65124" w:rsidRDefault="00B475A1" w14:paraId="34777AB2" w14:textId="428BD505">
            <w:pPr>
              <w:pStyle w:val="Normal"/>
              <w:bidi w:val="0"/>
              <w:spacing w:before="0" w:beforeAutospacing="off" w:after="0" w:afterAutospacing="off" w:line="259" w:lineRule="auto"/>
              <w:ind w:left="0" w:right="0"/>
              <w:jc w:val="center"/>
              <w:rPr>
                <w:b w:val="1"/>
                <w:bCs w:val="1"/>
              </w:rPr>
            </w:pPr>
            <w:r w:rsidRPr="68D65124" w:rsidR="0AE467F1">
              <w:rPr>
                <w:b w:val="1"/>
                <w:bCs w:val="1"/>
              </w:rPr>
              <w:t>CERT_CPP-ERR58-a</w:t>
            </w:r>
          </w:p>
        </w:tc>
        <w:tc>
          <w:tcPr>
            <w:tcW w:w="3611" w:type="dxa"/>
            <w:shd w:val="clear" w:color="auto" w:fill="auto"/>
            <w:tcMar/>
          </w:tcPr>
          <w:p w:rsidR="00B475A1" w:rsidP="68D65124" w:rsidRDefault="00B475A1" w14:paraId="66AACB9D" w14:textId="32FF6CA7">
            <w:pPr>
              <w:pStyle w:val="Normal"/>
              <w:jc w:val="center"/>
            </w:pPr>
            <w:r w:rsidRPr="68D65124" w:rsidR="0AE467F1">
              <w:rPr>
                <w:rFonts w:ascii="Calibri" w:hAnsi="Calibri" w:eastAsia="Calibri" w:cs="Calibri"/>
                <w:noProof w:val="0"/>
                <w:sz w:val="22"/>
                <w:szCs w:val="22"/>
                <w:lang w:val="en-US"/>
              </w:rPr>
              <w:t>Exceptions shall be raised only after start-up and before termination of the program</w:t>
            </w:r>
          </w:p>
        </w:tc>
      </w:tr>
      <w:tr w:rsidR="00B475A1" w:rsidTr="68D65124" w14:paraId="177EE248" w14:textId="77777777">
        <w:trPr>
          <w:trHeight w:val="460"/>
        </w:trPr>
        <w:tc>
          <w:tcPr>
            <w:tcW w:w="1807" w:type="dxa"/>
            <w:shd w:val="clear" w:color="auto" w:fill="auto"/>
            <w:tcMar/>
          </w:tcPr>
          <w:p w:rsidR="00B475A1" w:rsidP="68D65124" w:rsidRDefault="00B475A1" w14:paraId="09BFA1F8" w14:textId="1CB2FD52">
            <w:pPr>
              <w:pStyle w:val="Normal"/>
              <w:bidi w:val="0"/>
              <w:spacing w:before="0" w:beforeAutospacing="off" w:after="0" w:afterAutospacing="off" w:line="259" w:lineRule="auto"/>
              <w:ind w:left="0" w:right="0"/>
              <w:jc w:val="center"/>
            </w:pPr>
            <w:r w:rsidR="018635A1">
              <w:rPr/>
              <w:t>Polyspace Bug Finder</w:t>
            </w:r>
          </w:p>
        </w:tc>
        <w:tc>
          <w:tcPr>
            <w:tcW w:w="1341" w:type="dxa"/>
            <w:shd w:val="clear" w:color="auto" w:fill="auto"/>
            <w:tcMar/>
          </w:tcPr>
          <w:p w:rsidR="00B475A1" w:rsidP="68D65124" w:rsidRDefault="00B475A1" w14:paraId="17B55B3F" w14:textId="1DE8B9D7">
            <w:pPr>
              <w:pStyle w:val="Normal"/>
              <w:bidi w:val="0"/>
              <w:spacing w:before="0" w:beforeAutospacing="off" w:after="0" w:afterAutospacing="off" w:line="259" w:lineRule="auto"/>
              <w:ind w:left="0" w:right="0"/>
              <w:jc w:val="center"/>
            </w:pPr>
            <w:r w:rsidR="018635A1">
              <w:rPr/>
              <w:t>R2023a</w:t>
            </w:r>
          </w:p>
        </w:tc>
        <w:tc>
          <w:tcPr>
            <w:tcW w:w="4021" w:type="dxa"/>
            <w:shd w:val="clear" w:color="auto" w:fill="auto"/>
            <w:tcMar/>
          </w:tcPr>
          <w:p w:rsidR="00B475A1" w:rsidP="68D65124" w:rsidRDefault="00B475A1" w14:paraId="237A438D" w14:textId="1C5E8A42">
            <w:pPr>
              <w:pStyle w:val="Normal"/>
              <w:bidi w:val="0"/>
              <w:spacing w:before="0" w:beforeAutospacing="off" w:after="0" w:afterAutospacing="off" w:line="259" w:lineRule="auto"/>
              <w:ind w:left="0" w:right="0"/>
              <w:jc w:val="center"/>
              <w:rPr>
                <w:b w:val="1"/>
                <w:bCs w:val="1"/>
              </w:rPr>
            </w:pPr>
            <w:r w:rsidRPr="68D65124" w:rsidR="018635A1">
              <w:rPr>
                <w:b w:val="1"/>
                <w:bCs w:val="1"/>
              </w:rPr>
              <w:t>CERT C++: ERR58-CPP</w:t>
            </w:r>
          </w:p>
        </w:tc>
        <w:tc>
          <w:tcPr>
            <w:tcW w:w="3611" w:type="dxa"/>
            <w:shd w:val="clear" w:color="auto" w:fill="auto"/>
            <w:tcMar/>
          </w:tcPr>
          <w:p w:rsidR="00B475A1" w:rsidP="68D65124" w:rsidRDefault="00B475A1" w14:paraId="247E2C86" w14:textId="551F08C3">
            <w:pPr>
              <w:pStyle w:val="Normal"/>
              <w:jc w:val="center"/>
            </w:pPr>
            <w:r w:rsidRPr="68D65124" w:rsidR="018635A1">
              <w:rPr>
                <w:rFonts w:ascii="Calibri" w:hAnsi="Calibri" w:eastAsia="Calibri" w:cs="Calibri"/>
                <w:noProof w:val="0"/>
                <w:sz w:val="22"/>
                <w:szCs w:val="22"/>
                <w:lang w:val="en-US"/>
              </w:rPr>
              <w:t>Checks for exceptions raised during program startup (rule fully covered)</w:t>
            </w:r>
          </w:p>
        </w:tc>
      </w:tr>
      <w:tr w:rsidR="00B475A1" w:rsidTr="68D65124" w14:paraId="4FD06851" w14:textId="77777777">
        <w:trPr>
          <w:trHeight w:val="460"/>
        </w:trPr>
        <w:tc>
          <w:tcPr>
            <w:tcW w:w="1807" w:type="dxa"/>
            <w:shd w:val="clear" w:color="auto" w:fill="auto"/>
            <w:tcMar/>
          </w:tcPr>
          <w:p w:rsidR="00B475A1" w:rsidP="68D65124" w:rsidRDefault="00B475A1" w14:paraId="79BB9036" w14:textId="6CE57C4F">
            <w:pPr>
              <w:pStyle w:val="Normal"/>
              <w:bidi w:val="0"/>
              <w:spacing w:before="0" w:beforeAutospacing="off" w:after="0" w:afterAutospacing="off" w:line="259" w:lineRule="auto"/>
              <w:ind w:left="0" w:right="0"/>
              <w:jc w:val="center"/>
            </w:pPr>
            <w:r w:rsidR="39553EAD">
              <w:rPr/>
              <w:t>RuleChecker</w:t>
            </w:r>
          </w:p>
        </w:tc>
        <w:tc>
          <w:tcPr>
            <w:tcW w:w="1341" w:type="dxa"/>
            <w:shd w:val="clear" w:color="auto" w:fill="auto"/>
            <w:tcMar/>
          </w:tcPr>
          <w:p w:rsidR="00B475A1" w:rsidP="68D65124" w:rsidRDefault="00B475A1" w14:paraId="2B986054" w14:textId="39789A69">
            <w:pPr>
              <w:pStyle w:val="Normal"/>
              <w:bidi w:val="0"/>
              <w:spacing w:before="0" w:beforeAutospacing="off" w:after="0" w:afterAutospacing="off" w:line="259" w:lineRule="auto"/>
              <w:ind w:left="0" w:right="0"/>
              <w:jc w:val="center"/>
            </w:pPr>
            <w:r w:rsidR="39553EAD">
              <w:rPr/>
              <w:t>22.10</w:t>
            </w:r>
          </w:p>
        </w:tc>
        <w:tc>
          <w:tcPr>
            <w:tcW w:w="4021" w:type="dxa"/>
            <w:shd w:val="clear" w:color="auto" w:fill="auto"/>
            <w:tcMar/>
          </w:tcPr>
          <w:p w:rsidR="00B475A1" w:rsidP="68D65124" w:rsidRDefault="00B475A1" w14:paraId="0FB441F9" w14:textId="2C907731">
            <w:pPr>
              <w:pStyle w:val="Normal"/>
              <w:jc w:val="center"/>
            </w:pPr>
            <w:r w:rsidRPr="68D65124" w:rsidR="39553EAD">
              <w:rPr>
                <w:rFonts w:ascii="Calibri" w:hAnsi="Calibri" w:eastAsia="Calibri" w:cs="Calibri"/>
                <w:b w:val="1"/>
                <w:bCs w:val="1"/>
                <w:noProof w:val="0"/>
                <w:sz w:val="22"/>
                <w:szCs w:val="22"/>
                <w:lang w:val="en-US"/>
              </w:rPr>
              <w:t>potentially-throwing-static-initialization</w:t>
            </w:r>
          </w:p>
        </w:tc>
        <w:tc>
          <w:tcPr>
            <w:tcW w:w="3611" w:type="dxa"/>
            <w:shd w:val="clear" w:color="auto" w:fill="auto"/>
            <w:tcMar/>
          </w:tcPr>
          <w:p w:rsidR="00B475A1" w:rsidP="68D65124" w:rsidRDefault="00B475A1" w14:paraId="11539D90" w14:textId="3E539240">
            <w:pPr>
              <w:pStyle w:val="Normal"/>
              <w:bidi w:val="0"/>
              <w:spacing w:before="0" w:beforeAutospacing="off" w:after="0" w:afterAutospacing="off" w:line="259" w:lineRule="auto"/>
              <w:ind w:left="0" w:right="0"/>
              <w:jc w:val="center"/>
            </w:pPr>
            <w:r w:rsidR="39553EAD">
              <w:rPr/>
              <w:t>Partially checked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B4A1FBB"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1B4A1FBB" w:rsidRDefault="00B475A1" w14:paraId="2134BC79" w14:textId="5E0682FE">
            <w:pPr>
              <w:pStyle w:val="Heading1"/>
            </w:pPr>
            <w:hyperlink r:id="Ra55d2320e14840e7">
              <w:r w:rsidRPr="1B4A1FBB" w:rsidR="2135AECF">
                <w:rPr>
                  <w:rStyle w:val="Hyperlink"/>
                  <w:rFonts w:ascii="Calibri" w:hAnsi="Calibri" w:eastAsia="Calibri" w:cs="Calibri"/>
                  <w:noProof w:val="0"/>
                  <w:sz w:val="24"/>
                  <w:szCs w:val="24"/>
                  <w:lang w:val="en-US"/>
                </w:rPr>
                <w:t>Range check element access</w:t>
              </w:r>
            </w:hyperlink>
          </w:p>
        </w:tc>
      </w:tr>
      <w:tr w:rsidR="00B475A1" w:rsidTr="1B4A1FBB" w14:paraId="7807860E" w14:textId="77777777">
        <w:trPr>
          <w:trHeight w:val="321"/>
        </w:trPr>
        <w:tc>
          <w:tcPr>
            <w:tcW w:w="1807" w:type="dxa"/>
            <w:shd w:val="clear" w:color="auto" w:fill="F3F3F3"/>
            <w:tcMar>
              <w:top w:w="100" w:type="dxa"/>
              <w:left w:w="100" w:type="dxa"/>
              <w:bottom w:w="100" w:type="dxa"/>
              <w:right w:w="100" w:type="dxa"/>
            </w:tcMar>
          </w:tcPr>
          <w:p w:rsidR="00B475A1" w:rsidP="1B4A1FBB" w:rsidRDefault="00B475A1" w14:paraId="5263DFFB" w14:textId="07B8673E">
            <w:pPr>
              <w:pStyle w:val="Normal"/>
              <w:bidi w:val="0"/>
              <w:spacing w:before="0" w:beforeAutospacing="off" w:after="0" w:afterAutospacing="off" w:line="259" w:lineRule="auto"/>
              <w:ind w:left="0" w:right="0"/>
              <w:jc w:val="center"/>
              <w:rPr>
                <w:b w:val="1"/>
                <w:bCs w:val="1"/>
              </w:rPr>
            </w:pPr>
            <w:r w:rsidRPr="1B4A1FBB" w:rsidR="2135AECF">
              <w:rPr>
                <w:b w:val="1"/>
                <w:bCs w:val="1"/>
              </w:rPr>
              <w:t xml:space="preserve">String </w:t>
            </w:r>
            <w:r w:rsidRPr="1B4A1FBB" w:rsidR="2135AECF">
              <w:rPr>
                <w:b w:val="1"/>
                <w:bCs w:val="1"/>
              </w:rPr>
              <w:t>Correctedness</w:t>
            </w:r>
          </w:p>
        </w:tc>
        <w:tc>
          <w:tcPr>
            <w:tcW w:w="1341" w:type="dxa"/>
            <w:tcMar>
              <w:top w:w="100" w:type="dxa"/>
              <w:left w:w="100" w:type="dxa"/>
              <w:bottom w:w="100" w:type="dxa"/>
              <w:right w:w="100" w:type="dxa"/>
            </w:tcMar>
          </w:tcPr>
          <w:p w:rsidR="00B475A1" w:rsidP="00F51FA8" w:rsidRDefault="00B475A1" w14:paraId="5C9484A9" w14:textId="01E94B17">
            <w:pPr>
              <w:jc w:val="center"/>
            </w:pPr>
            <w:r w:rsidR="00B475A1">
              <w:rPr/>
              <w:t>[STD-</w:t>
            </w:r>
            <w:r w:rsidR="72DB306C">
              <w:rPr/>
              <w:t>008</w:t>
            </w:r>
            <w:r w:rsidR="00B475A1">
              <w:rPr/>
              <w:t>-</w:t>
            </w:r>
            <w:r w:rsidR="3EC6F2D3">
              <w:rPr/>
              <w:t>CPP</w:t>
            </w:r>
            <w:r w:rsidR="00B475A1">
              <w:rPr/>
              <w:t>]</w:t>
            </w:r>
          </w:p>
        </w:tc>
        <w:tc>
          <w:tcPr>
            <w:tcW w:w="7632" w:type="dxa"/>
            <w:tcMar>
              <w:top w:w="100" w:type="dxa"/>
              <w:left w:w="100" w:type="dxa"/>
              <w:bottom w:w="100" w:type="dxa"/>
              <w:right w:w="100" w:type="dxa"/>
            </w:tcMar>
          </w:tcPr>
          <w:p w:rsidR="00B475A1" w:rsidP="1B4A1FBB" w:rsidRDefault="00B92A44" w14:paraId="48B2377D" w14:textId="3816E4FB">
            <w:pPr>
              <w:pStyle w:val="Normal"/>
            </w:pPr>
            <w:r w:rsidR="6C57D14A">
              <w:rPr/>
              <w:t xml:space="preserve">The </w:t>
            </w:r>
            <w:r w:rsidR="6C57D14A">
              <w:rPr/>
              <w:t>std::string</w:t>
            </w:r>
            <w:r w:rsidR="6C57D14A">
              <w:rPr/>
              <w:t xml:space="preserve"> index operators </w:t>
            </w:r>
            <w:r w:rsidR="6C57D14A">
              <w:rPr/>
              <w:t>const_reference operator[](size_type) const</w:t>
            </w:r>
            <w:r w:rsidR="6C57D14A">
              <w:rPr/>
              <w:t xml:space="preserve"> and </w:t>
            </w:r>
            <w:r w:rsidR="6C57D14A">
              <w:rPr/>
              <w:t>reference operator[](size_type)</w:t>
            </w:r>
            <w:r w:rsidR="6C57D14A">
              <w:rPr/>
              <w:t xml:space="preserve"> return the character stored at the specified position, </w:t>
            </w:r>
            <w:r w:rsidR="6C57D14A">
              <w:rPr/>
              <w:t>pos</w:t>
            </w:r>
            <w:r w:rsidR="6C57D14A">
              <w:rPr/>
              <w:t xml:space="preserve">. When </w:t>
            </w:r>
            <w:r w:rsidR="6C57D14A">
              <w:rPr/>
              <w:t>pos &gt;= size()</w:t>
            </w:r>
            <w:r w:rsidR="6C57D14A">
              <w:rPr/>
              <w:t xml:space="preserve">, a reference to an object of type </w:t>
            </w:r>
            <w:r w:rsidR="6C57D14A">
              <w:rPr/>
              <w:t>charT</w:t>
            </w:r>
            <w:r w:rsidR="6C57D14A">
              <w:rPr/>
              <w:t xml:space="preserve"> with value </w:t>
            </w:r>
            <w:r w:rsidR="6C57D14A">
              <w:rPr/>
              <w:t>charT()</w:t>
            </w:r>
            <w:r w:rsidR="6C57D14A">
              <w:rPr/>
              <w:t xml:space="preserve"> is returned. The index operators are unchecked (no exceptions are thrown for range errors), and attempting to modify the resulting out-of-range object results in </w:t>
            </w:r>
            <w:r w:rsidR="6C57D14A">
              <w:rPr/>
              <w:t>undefined behavior</w:t>
            </w:r>
            <w:r w:rsidR="6C57D14A">
              <w:rPr/>
              <w:t>.</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1B4A1FBB"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28A53CB3" w14:textId="32D8F7A1">
            <w:pPr>
              <w:pStyle w:val="Normal"/>
            </w:pPr>
            <w:r w:rsidR="4C339BF9">
              <w:rPr/>
              <w:t xml:space="preserve">In this noncompliant code example, the value returned by the call to </w:t>
            </w:r>
            <w:r w:rsidR="4C339BF9">
              <w:rPr/>
              <w:t>get_index()</w:t>
            </w:r>
            <w:r w:rsidR="4C339BF9">
              <w:rPr/>
              <w:t xml:space="preserve"> may be greater than the number of elements stored in the string, resulting in </w:t>
            </w:r>
            <w:r w:rsidR="4C339BF9">
              <w:rPr/>
              <w:t>undefined behavior</w:t>
            </w:r>
            <w:r w:rsidR="4C339BF9">
              <w:rPr/>
              <w:t>.</w:t>
            </w:r>
          </w:p>
        </w:tc>
      </w:tr>
      <w:tr w:rsidR="00F72634" w:rsidTr="1B4A1FBB" w14:paraId="1F240B56" w14:textId="77777777">
        <w:trPr>
          <w:trHeight w:val="460"/>
        </w:trPr>
        <w:tc>
          <w:tcPr>
            <w:tcW w:w="10800" w:type="dxa"/>
            <w:tcMar>
              <w:top w:w="100" w:type="dxa"/>
              <w:left w:w="100" w:type="dxa"/>
              <w:bottom w:w="100" w:type="dxa"/>
              <w:right w:w="100" w:type="dxa"/>
            </w:tcMar>
          </w:tcPr>
          <w:p w:rsidR="00F72634" w:rsidP="1B4A1FBB" w:rsidRDefault="00F72634" w14:paraId="253559CF" w14:textId="0E3D5FA8">
            <w:pPr>
              <w:pStyle w:val="Normal"/>
            </w:pPr>
            <w:r w:rsidR="4C339BF9">
              <w:rPr/>
              <w:t>#include &lt;string&gt;</w:t>
            </w:r>
          </w:p>
          <w:p w:rsidR="00F72634" w:rsidP="1B4A1FBB" w:rsidRDefault="00F72634" w14:paraId="0441BBFF" w14:textId="75930ECF">
            <w:pPr>
              <w:pStyle w:val="Normal"/>
            </w:pPr>
            <w:r w:rsidR="4C339BF9">
              <w:rPr/>
              <w:t xml:space="preserve"> </w:t>
            </w:r>
            <w:r w:rsidR="4C339BF9">
              <w:rPr/>
              <w:t xml:space="preserve"> </w:t>
            </w:r>
          </w:p>
          <w:p w:rsidR="00F72634" w:rsidP="1B4A1FBB" w:rsidRDefault="00F72634" w14:paraId="045AE3C0" w14:textId="237633D3">
            <w:pPr>
              <w:pStyle w:val="Normal"/>
            </w:pPr>
            <w:r w:rsidR="4C339BF9">
              <w:rPr/>
              <w:t>extern</w:t>
            </w:r>
            <w:r w:rsidR="4C339BF9">
              <w:rPr/>
              <w:t xml:space="preserve"> </w:t>
            </w:r>
            <w:r w:rsidR="4C339BF9">
              <w:rPr/>
              <w:t>std::</w:t>
            </w:r>
            <w:r w:rsidR="4C339BF9">
              <w:rPr/>
              <w:t>size_t</w:t>
            </w:r>
            <w:r w:rsidR="4C339BF9">
              <w:rPr/>
              <w:t xml:space="preserve"> </w:t>
            </w:r>
            <w:r w:rsidR="4C339BF9">
              <w:rPr/>
              <w:t>get_index();</w:t>
            </w:r>
          </w:p>
          <w:p w:rsidR="00F72634" w:rsidP="1B4A1FBB" w:rsidRDefault="00F72634" w14:paraId="20CD97C1" w14:textId="7C7D8175">
            <w:pPr>
              <w:pStyle w:val="Normal"/>
            </w:pPr>
            <w:r w:rsidR="4C339BF9">
              <w:rPr/>
              <w:t xml:space="preserve"> </w:t>
            </w:r>
            <w:r w:rsidR="4C339BF9">
              <w:rPr/>
              <w:t xml:space="preserve"> </w:t>
            </w:r>
          </w:p>
          <w:p w:rsidR="00F72634" w:rsidP="1B4A1FBB" w:rsidRDefault="00F72634" w14:paraId="028B89C3" w14:textId="41D52473">
            <w:pPr>
              <w:pStyle w:val="Normal"/>
            </w:pPr>
            <w:r w:rsidR="4C339BF9">
              <w:rPr/>
              <w:t>void</w:t>
            </w:r>
            <w:r w:rsidR="4C339BF9">
              <w:rPr/>
              <w:t xml:space="preserve"> </w:t>
            </w:r>
            <w:r w:rsidR="4C339BF9">
              <w:rPr/>
              <w:t>f() {</w:t>
            </w:r>
          </w:p>
          <w:p w:rsidR="00F72634" w:rsidP="1B4A1FBB" w:rsidRDefault="00F72634" w14:paraId="523880BC" w14:textId="494209EE">
            <w:pPr>
              <w:pStyle w:val="Normal"/>
            </w:pPr>
            <w:r w:rsidR="4C339BF9">
              <w:rPr/>
              <w:t xml:space="preserve">  </w:t>
            </w:r>
            <w:r w:rsidR="4C339BF9">
              <w:rPr/>
              <w:t>std::string s(</w:t>
            </w:r>
            <w:r w:rsidR="4C339BF9">
              <w:rPr/>
              <w:t>"01234567"</w:t>
            </w:r>
            <w:r w:rsidR="4C339BF9">
              <w:rPr/>
              <w:t>);</w:t>
            </w:r>
          </w:p>
          <w:p w:rsidR="00F72634" w:rsidP="1B4A1FBB" w:rsidRDefault="00F72634" w14:paraId="2BE9B449" w14:textId="5EDBE376">
            <w:pPr>
              <w:pStyle w:val="Normal"/>
            </w:pPr>
            <w:r w:rsidR="4C339BF9">
              <w:rPr/>
              <w:t xml:space="preserve">  </w:t>
            </w:r>
            <w:r w:rsidR="4C339BF9">
              <w:rPr/>
              <w:t xml:space="preserve">s[get_index()] = </w:t>
            </w:r>
            <w:r w:rsidR="4C339BF9">
              <w:rPr/>
              <w:t>'1'</w:t>
            </w:r>
            <w:r w:rsidR="4C339BF9">
              <w:rPr/>
              <w:t>;</w:t>
            </w:r>
          </w:p>
          <w:p w:rsidR="00F72634" w:rsidP="1B4A1FBB" w:rsidRDefault="00F72634" w14:paraId="01CC8C03" w14:textId="4D23644F">
            <w:pPr>
              <w:pStyle w:val="Normal"/>
            </w:pPr>
            <w:r w:rsidR="4C339BF9">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1B4A1FBB"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025628B0" w14:textId="62E5FEDD">
            <w:pPr>
              <w:pStyle w:val="Normal"/>
            </w:pPr>
            <w:r w:rsidR="55547E14">
              <w:rPr/>
              <w:t xml:space="preserve">This compliant solution uses the </w:t>
            </w:r>
            <w:r w:rsidR="55547E14">
              <w:rPr/>
              <w:t>std::basic_string::at()</w:t>
            </w:r>
            <w:r w:rsidR="55547E14">
              <w:rPr/>
              <w:t xml:space="preserve"> function, which behaves in a similar fashion to the index </w:t>
            </w:r>
            <w:r w:rsidR="55547E14">
              <w:rPr/>
              <w:t>operator[]</w:t>
            </w:r>
            <w:r w:rsidR="55547E14">
              <w:rPr/>
              <w:t xml:space="preserve"> but throws a </w:t>
            </w:r>
            <w:r w:rsidR="55547E14">
              <w:rPr/>
              <w:t>std::out_of_range</w:t>
            </w:r>
            <w:r w:rsidR="55547E14">
              <w:rPr/>
              <w:t xml:space="preserve"> exception if </w:t>
            </w:r>
            <w:r w:rsidR="55547E14">
              <w:rPr/>
              <w:t>pos &gt;= size().</w:t>
            </w:r>
          </w:p>
        </w:tc>
      </w:tr>
      <w:tr w:rsidR="00F72634" w:rsidTr="1B4A1FBB" w14:paraId="2A6DB0E0" w14:textId="77777777">
        <w:trPr>
          <w:trHeight w:val="460"/>
        </w:trPr>
        <w:tc>
          <w:tcPr>
            <w:tcW w:w="10800" w:type="dxa"/>
            <w:tcMar>
              <w:top w:w="100" w:type="dxa"/>
              <w:left w:w="100" w:type="dxa"/>
              <w:bottom w:w="100" w:type="dxa"/>
              <w:right w:w="100" w:type="dxa"/>
            </w:tcMar>
          </w:tcPr>
          <w:p w:rsidR="00F72634" w:rsidP="1B4A1FBB" w:rsidRDefault="00F72634" w14:paraId="138D31B0" w14:textId="6160D53C">
            <w:pPr>
              <w:pStyle w:val="Normal"/>
            </w:pPr>
            <w:r w:rsidR="55547E14">
              <w:rPr/>
              <w:t>#include &lt;stdexcept&gt;</w:t>
            </w:r>
          </w:p>
          <w:p w:rsidR="00F72634" w:rsidP="1B4A1FBB" w:rsidRDefault="00F72634" w14:paraId="4C59D7C9" w14:textId="6DADE761">
            <w:pPr>
              <w:pStyle w:val="Normal"/>
            </w:pPr>
            <w:r w:rsidR="55547E14">
              <w:rPr/>
              <w:t>#include &lt;string&gt;</w:t>
            </w:r>
          </w:p>
          <w:p w:rsidR="00F72634" w:rsidP="1B4A1FBB" w:rsidRDefault="00F72634" w14:paraId="737D3B31" w14:textId="4A837E5C">
            <w:pPr>
              <w:pStyle w:val="Normal"/>
            </w:pPr>
            <w:r w:rsidR="55547E14">
              <w:rPr/>
              <w:t>extern</w:t>
            </w:r>
            <w:r w:rsidR="55547E14">
              <w:rPr/>
              <w:t xml:space="preserve"> </w:t>
            </w:r>
            <w:r w:rsidR="55547E14">
              <w:rPr/>
              <w:t>std::</w:t>
            </w:r>
            <w:r w:rsidR="55547E14">
              <w:rPr/>
              <w:t>size_t</w:t>
            </w:r>
            <w:r w:rsidR="55547E14">
              <w:rPr/>
              <w:t xml:space="preserve"> </w:t>
            </w:r>
            <w:r w:rsidR="55547E14">
              <w:rPr/>
              <w:t>get_index();</w:t>
            </w:r>
          </w:p>
          <w:p w:rsidR="00F72634" w:rsidP="1B4A1FBB" w:rsidRDefault="00F72634" w14:paraId="182BE94E" w14:textId="29C6AFD7">
            <w:pPr>
              <w:pStyle w:val="Normal"/>
            </w:pPr>
            <w:r w:rsidR="55547E14">
              <w:rPr/>
              <w:t xml:space="preserve"> </w:t>
            </w:r>
          </w:p>
          <w:p w:rsidR="00F72634" w:rsidP="1B4A1FBB" w:rsidRDefault="00F72634" w14:paraId="2AA1F8D7" w14:textId="0C8684F7">
            <w:pPr>
              <w:pStyle w:val="Normal"/>
            </w:pPr>
            <w:r w:rsidR="55547E14">
              <w:rPr/>
              <w:t>void</w:t>
            </w:r>
            <w:r w:rsidR="55547E14">
              <w:rPr/>
              <w:t xml:space="preserve"> </w:t>
            </w:r>
            <w:r w:rsidR="55547E14">
              <w:rPr/>
              <w:t>f() {</w:t>
            </w:r>
          </w:p>
          <w:p w:rsidR="00F72634" w:rsidP="1B4A1FBB" w:rsidRDefault="00F72634" w14:paraId="1FCF5786" w14:textId="19DA7D3E">
            <w:pPr>
              <w:pStyle w:val="Normal"/>
            </w:pPr>
            <w:r w:rsidR="55547E14">
              <w:rPr/>
              <w:t xml:space="preserve">  </w:t>
            </w:r>
            <w:r w:rsidR="55547E14">
              <w:rPr/>
              <w:t>std::string s(</w:t>
            </w:r>
            <w:r w:rsidR="55547E14">
              <w:rPr/>
              <w:t>"01234567"</w:t>
            </w:r>
            <w:r w:rsidR="55547E14">
              <w:rPr/>
              <w:t>);</w:t>
            </w:r>
          </w:p>
          <w:p w:rsidR="00F72634" w:rsidP="1B4A1FBB" w:rsidRDefault="00F72634" w14:paraId="431CBE6A" w14:textId="74E69943">
            <w:pPr>
              <w:pStyle w:val="Normal"/>
            </w:pPr>
            <w:r w:rsidR="55547E14">
              <w:rPr/>
              <w:t xml:space="preserve">  </w:t>
            </w:r>
            <w:r w:rsidR="55547E14">
              <w:rPr/>
              <w:t>try</w:t>
            </w:r>
            <w:r w:rsidR="55547E14">
              <w:rPr/>
              <w:t xml:space="preserve"> </w:t>
            </w:r>
            <w:r w:rsidR="55547E14">
              <w:rPr/>
              <w:t>{</w:t>
            </w:r>
          </w:p>
          <w:p w:rsidR="00F72634" w:rsidP="1B4A1FBB" w:rsidRDefault="00F72634" w14:paraId="2D723DF9" w14:textId="4439C969">
            <w:pPr>
              <w:pStyle w:val="Normal"/>
            </w:pPr>
            <w:r w:rsidR="55547E14">
              <w:rPr/>
              <w:t xml:space="preserve">    </w:t>
            </w:r>
            <w:r w:rsidR="55547E14">
              <w:rPr/>
              <w:t xml:space="preserve">s.at(get_index()) = </w:t>
            </w:r>
            <w:r w:rsidR="55547E14">
              <w:rPr/>
              <w:t>'1'</w:t>
            </w:r>
            <w:r w:rsidR="55547E14">
              <w:rPr/>
              <w:t>;</w:t>
            </w:r>
          </w:p>
          <w:p w:rsidR="00F72634" w:rsidP="1B4A1FBB" w:rsidRDefault="00F72634" w14:paraId="356BA25D" w14:textId="15BF0BDA">
            <w:pPr>
              <w:pStyle w:val="Normal"/>
            </w:pPr>
            <w:r w:rsidR="55547E14">
              <w:rPr/>
              <w:t xml:space="preserve">  </w:t>
            </w:r>
            <w:r w:rsidR="55547E14">
              <w:rPr/>
              <w:t xml:space="preserve">} </w:t>
            </w:r>
            <w:r w:rsidR="55547E14">
              <w:rPr/>
              <w:t>catch</w:t>
            </w:r>
            <w:r w:rsidR="55547E14">
              <w:rPr/>
              <w:t xml:space="preserve"> </w:t>
            </w:r>
            <w:r w:rsidR="55547E14">
              <w:rPr/>
              <w:t>(std::out_of_range &amp;) {</w:t>
            </w:r>
          </w:p>
          <w:p w:rsidR="00F72634" w:rsidP="1B4A1FBB" w:rsidRDefault="00F72634" w14:paraId="0EF6A51F" w14:textId="20B59E0F">
            <w:pPr>
              <w:pStyle w:val="Normal"/>
            </w:pPr>
            <w:r w:rsidR="55547E14">
              <w:rPr/>
              <w:t xml:space="preserve">    </w:t>
            </w:r>
            <w:r w:rsidR="55547E14">
              <w:rPr/>
              <w:t>// Handle error</w:t>
            </w:r>
          </w:p>
          <w:p w:rsidR="00F72634" w:rsidP="1B4A1FBB" w:rsidRDefault="00F72634" w14:paraId="36E03B41" w14:textId="13005270">
            <w:pPr>
              <w:pStyle w:val="Normal"/>
            </w:pPr>
            <w:r w:rsidR="55547E14">
              <w:rPr/>
              <w:t xml:space="preserve">  </w:t>
            </w:r>
            <w:r w:rsidR="55547E14">
              <w:rPr/>
              <w:t>}</w:t>
            </w:r>
          </w:p>
          <w:p w:rsidR="00F72634" w:rsidP="1B4A1FBB" w:rsidRDefault="00F72634" w14:paraId="0D2047C3" w14:textId="11F5C51D">
            <w:pPr>
              <w:pStyle w:val="Normal"/>
            </w:pPr>
            <w:r w:rsidR="55547E1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8D65124" w14:paraId="5940353E"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1A165729" w14:textId="24CDF505">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3CC2CC2C">
              <w:rPr>
                <w:rFonts w:ascii="Calibri" w:hAnsi="Calibri" w:eastAsia="Calibri" w:cs="Calibri"/>
                <w:noProof w:val="0"/>
                <w:sz w:val="22"/>
                <w:szCs w:val="22"/>
                <w:lang w:val="en-US"/>
              </w:rPr>
              <w:t>Validate</w:t>
            </w:r>
            <w:r w:rsidRPr="68D65124" w:rsidR="3CC2CC2C">
              <w:rPr>
                <w:rFonts w:ascii="Calibri" w:hAnsi="Calibri" w:eastAsia="Calibri" w:cs="Calibri"/>
                <w:noProof w:val="0"/>
                <w:sz w:val="22"/>
                <w:szCs w:val="22"/>
                <w:lang w:val="en-US"/>
              </w:rPr>
              <w:t xml:space="preserve"> Input Data, Keep It Simple</w:t>
            </w:r>
          </w:p>
          <w:p w:rsidR="00B475A1" w:rsidP="68D65124" w:rsidRDefault="00B475A1" w14:paraId="29A926BF" w14:textId="18D3FF19">
            <w:pPr>
              <w:pStyle w:val="Normal"/>
              <w:pBdr>
                <w:top w:val="nil" w:color="000000" w:sz="0" w:space="0"/>
                <w:left w:val="nil" w:color="000000" w:sz="0" w:space="0"/>
                <w:bottom w:val="nil" w:color="000000" w:sz="0" w:space="0"/>
                <w:right w:val="nil" w:color="000000" w:sz="0" w:space="0"/>
                <w:between w:val="nil" w:color="000000" w:sz="0" w:space="0"/>
              </w:pBdr>
            </w:pPr>
            <w:r w:rsidRPr="68D65124" w:rsidR="3CC2CC2C">
              <w:rPr>
                <w:rFonts w:ascii="Calibri" w:hAnsi="Calibri" w:eastAsia="Calibri" w:cs="Calibri"/>
                <w:noProof w:val="0"/>
                <w:sz w:val="22"/>
                <w:szCs w:val="22"/>
                <w:lang w:val="en-US"/>
              </w:rPr>
              <w:t xml:space="preserve">The coding standard applies the principles of validating input data to prevent undefined behavior when accessing elements outside the valid range of the </w:t>
            </w:r>
            <w:r w:rsidRPr="68D65124" w:rsidR="3CC2CC2C">
              <w:rPr>
                <w:rFonts w:ascii="Calibri" w:hAnsi="Calibri" w:eastAsia="Calibri" w:cs="Calibri"/>
                <w:noProof w:val="0"/>
                <w:sz w:val="22"/>
                <w:szCs w:val="22"/>
                <w:lang w:val="en-US"/>
              </w:rPr>
              <w:t>std::</w:t>
            </w:r>
            <w:r w:rsidRPr="68D65124" w:rsidR="3CC2CC2C">
              <w:rPr>
                <w:rFonts w:ascii="Calibri" w:hAnsi="Calibri" w:eastAsia="Calibri" w:cs="Calibri"/>
                <w:noProof w:val="0"/>
                <w:sz w:val="22"/>
                <w:szCs w:val="22"/>
                <w:lang w:val="en-US"/>
              </w:rPr>
              <w:t>string. Additionally, simplifying the approach by using range checks or error handling mechanisms would improve code clarity and reduce the risk of unexpected behavior during implementation and usage.</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8D65124"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68D65124" w14:paraId="58D4006C" w14:textId="77777777">
        <w:trPr>
          <w:trHeight w:val="460"/>
        </w:trPr>
        <w:tc>
          <w:tcPr>
            <w:tcW w:w="1806" w:type="dxa"/>
            <w:shd w:val="clear" w:color="auto" w:fill="auto"/>
            <w:tcMar/>
          </w:tcPr>
          <w:p w:rsidR="00B475A1" w:rsidP="68D65124" w:rsidRDefault="00B475A1" w14:paraId="220323A9" w14:textId="43C1B834">
            <w:pPr>
              <w:pStyle w:val="Normal"/>
              <w:bidi w:val="0"/>
              <w:spacing w:before="0" w:beforeAutospacing="off" w:after="0" w:afterAutospacing="off" w:line="259" w:lineRule="auto"/>
              <w:ind w:left="0" w:right="0"/>
              <w:jc w:val="center"/>
            </w:pPr>
            <w:r w:rsidR="7255160A">
              <w:rPr/>
              <w:t>High</w:t>
            </w:r>
          </w:p>
        </w:tc>
        <w:tc>
          <w:tcPr>
            <w:tcW w:w="1341" w:type="dxa"/>
            <w:shd w:val="clear" w:color="auto" w:fill="auto"/>
            <w:tcMar/>
          </w:tcPr>
          <w:p w:rsidR="00B475A1" w:rsidP="68D65124" w:rsidRDefault="00B475A1" w14:paraId="6D7BD83E" w14:textId="2B15396F">
            <w:pPr>
              <w:pStyle w:val="Normal"/>
              <w:bidi w:val="0"/>
              <w:spacing w:before="0" w:beforeAutospacing="off" w:after="0" w:afterAutospacing="off" w:line="259" w:lineRule="auto"/>
              <w:ind w:left="0" w:right="0"/>
              <w:jc w:val="center"/>
            </w:pPr>
            <w:r w:rsidR="7255160A">
              <w:rPr/>
              <w:t>Unlikely</w:t>
            </w:r>
          </w:p>
        </w:tc>
        <w:tc>
          <w:tcPr>
            <w:tcW w:w="4021" w:type="dxa"/>
            <w:shd w:val="clear" w:color="auto" w:fill="auto"/>
            <w:tcMar/>
          </w:tcPr>
          <w:p w:rsidR="00B475A1" w:rsidP="68D65124" w:rsidRDefault="00B475A1" w14:paraId="4323B829" w14:textId="742CA6ED">
            <w:pPr>
              <w:pStyle w:val="Normal"/>
              <w:bidi w:val="0"/>
              <w:spacing w:before="0" w:beforeAutospacing="off" w:after="0" w:afterAutospacing="off" w:line="259" w:lineRule="auto"/>
              <w:ind w:left="0" w:right="0"/>
              <w:jc w:val="center"/>
            </w:pPr>
            <w:r w:rsidR="7255160A">
              <w:rPr/>
              <w:t>Medium</w:t>
            </w:r>
          </w:p>
        </w:tc>
        <w:tc>
          <w:tcPr>
            <w:tcW w:w="1807" w:type="dxa"/>
            <w:shd w:val="clear" w:color="auto" w:fill="auto"/>
            <w:tcMar/>
          </w:tcPr>
          <w:p w:rsidR="00B475A1" w:rsidP="68D65124" w:rsidRDefault="00B475A1" w14:paraId="4C5CDDA0" w14:textId="7FD189A1">
            <w:pPr>
              <w:jc w:val="center"/>
              <w:rPr>
                <w:b w:val="1"/>
                <w:bCs w:val="1"/>
                <w:color w:val="FFC000"/>
              </w:rPr>
            </w:pPr>
            <w:r w:rsidRPr="68D65124" w:rsidR="7255160A">
              <w:rPr>
                <w:b w:val="1"/>
                <w:bCs w:val="1"/>
                <w:color w:val="FFC000"/>
              </w:rPr>
              <w:t>P6</w:t>
            </w:r>
          </w:p>
        </w:tc>
        <w:tc>
          <w:tcPr>
            <w:tcW w:w="1805" w:type="dxa"/>
            <w:shd w:val="clear" w:color="auto" w:fill="auto"/>
            <w:tcMar/>
          </w:tcPr>
          <w:p w:rsidR="00B475A1" w:rsidP="68D65124" w:rsidRDefault="00B475A1" w14:paraId="21AF3013" w14:textId="2DEEF81B">
            <w:pPr>
              <w:pStyle w:val="Normal"/>
              <w:bidi w:val="0"/>
              <w:spacing w:before="0" w:beforeAutospacing="off" w:after="0" w:afterAutospacing="off" w:line="259" w:lineRule="auto"/>
              <w:ind w:left="0" w:right="0"/>
              <w:jc w:val="center"/>
              <w:rPr>
                <w:b w:val="1"/>
                <w:bCs w:val="1"/>
                <w:color w:val="FFC000"/>
              </w:rPr>
            </w:pPr>
            <w:r w:rsidRPr="68D65124" w:rsidR="7255160A">
              <w:rPr>
                <w:b w:val="1"/>
                <w:bCs w:val="1"/>
                <w:color w:val="FFC000"/>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68D65124" w14:paraId="763D0227" w14:textId="77777777">
        <w:trPr>
          <w:trHeight w:val="460"/>
        </w:trPr>
        <w:tc>
          <w:tcPr>
            <w:tcW w:w="1807" w:type="dxa"/>
            <w:shd w:val="clear" w:color="auto" w:fill="auto"/>
            <w:tcMar/>
          </w:tcPr>
          <w:p w:rsidR="00B475A1" w:rsidP="68D65124" w:rsidRDefault="00B475A1" w14:paraId="4BEC1ECA" w14:textId="14EEECAC">
            <w:pPr>
              <w:pStyle w:val="Normal"/>
              <w:bidi w:val="0"/>
              <w:spacing w:before="0" w:beforeAutospacing="off" w:after="0" w:afterAutospacing="off" w:line="259" w:lineRule="auto"/>
              <w:ind w:left="0" w:right="0"/>
              <w:jc w:val="center"/>
            </w:pPr>
            <w:r w:rsidR="51A788A3">
              <w:rPr/>
              <w:t>CodeSonar</w:t>
            </w:r>
          </w:p>
        </w:tc>
        <w:tc>
          <w:tcPr>
            <w:tcW w:w="1341" w:type="dxa"/>
            <w:shd w:val="clear" w:color="auto" w:fill="auto"/>
            <w:tcMar/>
          </w:tcPr>
          <w:p w:rsidR="00B475A1" w:rsidP="68D65124" w:rsidRDefault="00B475A1" w14:paraId="3C6600F4" w14:textId="365ADE5B">
            <w:pPr>
              <w:pStyle w:val="Normal"/>
              <w:bidi w:val="0"/>
              <w:spacing w:before="0" w:beforeAutospacing="off" w:after="0" w:afterAutospacing="off" w:line="259" w:lineRule="auto"/>
              <w:ind w:left="0" w:right="0"/>
              <w:jc w:val="center"/>
            </w:pPr>
            <w:r w:rsidR="51A788A3">
              <w:rPr/>
              <w:t>7.3p0</w:t>
            </w:r>
          </w:p>
        </w:tc>
        <w:tc>
          <w:tcPr>
            <w:tcW w:w="4021" w:type="dxa"/>
            <w:shd w:val="clear" w:color="auto" w:fill="auto"/>
            <w:tcMar/>
          </w:tcPr>
          <w:p w:rsidR="00B475A1" w:rsidP="68D65124" w:rsidRDefault="00B475A1" w14:paraId="303F54C0" w14:textId="56077F68">
            <w:pPr>
              <w:pStyle w:val="Normal"/>
              <w:jc w:val="center"/>
              <w:rPr>
                <w:b w:val="1"/>
                <w:bCs w:val="1"/>
              </w:rPr>
            </w:pPr>
            <w:r w:rsidRPr="68D65124" w:rsidR="51A788A3">
              <w:rPr>
                <w:b w:val="1"/>
                <w:bCs w:val="1"/>
              </w:rPr>
              <w:t>LANG.MEM.BO</w:t>
            </w:r>
            <w:r>
              <w:br/>
            </w:r>
            <w:r w:rsidRPr="68D65124" w:rsidR="51A788A3">
              <w:rPr>
                <w:b w:val="1"/>
                <w:bCs w:val="1"/>
              </w:rPr>
              <w:t>LANG.MEM.BU</w:t>
            </w:r>
            <w:r>
              <w:br/>
            </w:r>
            <w:r w:rsidRPr="68D65124" w:rsidR="51A788A3">
              <w:rPr>
                <w:b w:val="1"/>
                <w:bCs w:val="1"/>
              </w:rPr>
              <w:t>LANG.MEM.TBA</w:t>
            </w:r>
            <w:r>
              <w:br/>
            </w:r>
            <w:r w:rsidRPr="68D65124" w:rsidR="51A788A3">
              <w:rPr>
                <w:b w:val="1"/>
                <w:bCs w:val="1"/>
              </w:rPr>
              <w:t>LANG.MEM.TO</w:t>
            </w:r>
            <w:r>
              <w:br/>
            </w:r>
            <w:r w:rsidRPr="68D65124" w:rsidR="51A788A3">
              <w:rPr>
                <w:b w:val="1"/>
                <w:bCs w:val="1"/>
              </w:rPr>
              <w:t>LANG.MEM.TU</w:t>
            </w:r>
          </w:p>
        </w:tc>
        <w:tc>
          <w:tcPr>
            <w:tcW w:w="3611" w:type="dxa"/>
            <w:shd w:val="clear" w:color="auto" w:fill="auto"/>
            <w:tcMar/>
          </w:tcPr>
          <w:p w:rsidR="00B475A1" w:rsidP="68D65124" w:rsidRDefault="00B475A1" w14:paraId="08A327DD" w14:textId="1755542B">
            <w:pPr>
              <w:pStyle w:val="Normal"/>
              <w:jc w:val="center"/>
            </w:pPr>
            <w:r w:rsidR="51A788A3">
              <w:rPr/>
              <w:t>Buffer overrun</w:t>
            </w:r>
            <w:r>
              <w:br/>
            </w:r>
            <w:r w:rsidR="51A788A3">
              <w:rPr/>
              <w:t>Buffer underrun</w:t>
            </w:r>
            <w:r>
              <w:br/>
            </w:r>
            <w:r w:rsidR="51A788A3">
              <w:rPr/>
              <w:t>Tainted buffer access</w:t>
            </w:r>
            <w:r>
              <w:br/>
            </w:r>
            <w:r w:rsidR="51A788A3">
              <w:rPr/>
              <w:t>Type overrun</w:t>
            </w:r>
            <w:r>
              <w:br/>
            </w:r>
            <w:r w:rsidR="51A788A3">
              <w:rPr/>
              <w:t>Type underrun</w:t>
            </w:r>
          </w:p>
        </w:tc>
      </w:tr>
      <w:tr w:rsidR="00B475A1" w:rsidTr="68D65124" w14:paraId="50569B33" w14:textId="77777777">
        <w:trPr>
          <w:trHeight w:val="460"/>
        </w:trPr>
        <w:tc>
          <w:tcPr>
            <w:tcW w:w="1807" w:type="dxa"/>
            <w:shd w:val="clear" w:color="auto" w:fill="auto"/>
            <w:tcMar/>
          </w:tcPr>
          <w:p w:rsidR="00B475A1" w:rsidP="68D65124" w:rsidRDefault="00B475A1" w14:paraId="1D888D34" w14:textId="56A199F5">
            <w:pPr>
              <w:pStyle w:val="Normal"/>
              <w:bidi w:val="0"/>
              <w:spacing w:before="0" w:beforeAutospacing="off" w:after="0" w:afterAutospacing="off" w:line="259" w:lineRule="auto"/>
              <w:ind w:left="0" w:right="0"/>
              <w:jc w:val="center"/>
            </w:pPr>
            <w:r w:rsidR="14128E2B">
              <w:rPr/>
              <w:t>Astrée</w:t>
            </w:r>
          </w:p>
        </w:tc>
        <w:tc>
          <w:tcPr>
            <w:tcW w:w="1341" w:type="dxa"/>
            <w:shd w:val="clear" w:color="auto" w:fill="auto"/>
            <w:tcMar/>
          </w:tcPr>
          <w:p w:rsidR="00B475A1" w:rsidP="00F51FA8" w:rsidRDefault="00B475A1" w14:paraId="1A9DC142" w14:textId="530EACF1">
            <w:pPr>
              <w:jc w:val="center"/>
            </w:pPr>
            <w:r w:rsidR="14128E2B">
              <w:rPr/>
              <w:t>22.10</w:t>
            </w:r>
          </w:p>
        </w:tc>
        <w:tc>
          <w:tcPr>
            <w:tcW w:w="4021" w:type="dxa"/>
            <w:shd w:val="clear" w:color="auto" w:fill="auto"/>
            <w:tcMar/>
          </w:tcPr>
          <w:p w:rsidR="00B475A1" w:rsidP="68D65124" w:rsidRDefault="00B475A1" w14:paraId="310BD1C0" w14:textId="3F7F95F9">
            <w:pPr>
              <w:pStyle w:val="Normal"/>
              <w:bidi w:val="0"/>
              <w:spacing w:before="0" w:beforeAutospacing="off" w:after="0" w:afterAutospacing="off" w:line="259" w:lineRule="auto"/>
              <w:ind w:left="0" w:right="0"/>
              <w:jc w:val="center"/>
              <w:rPr>
                <w:b w:val="1"/>
                <w:bCs w:val="1"/>
              </w:rPr>
            </w:pPr>
            <w:r w:rsidRPr="68D65124" w:rsidR="14128E2B">
              <w:rPr>
                <w:b w:val="1"/>
                <w:bCs w:val="1"/>
              </w:rPr>
              <w:t>assert_failure</w:t>
            </w:r>
          </w:p>
        </w:tc>
        <w:tc>
          <w:tcPr>
            <w:tcW w:w="3611" w:type="dxa"/>
            <w:shd w:val="clear" w:color="auto" w:fill="auto"/>
            <w:tcMar/>
          </w:tcPr>
          <w:p w:rsidR="00B475A1" w:rsidP="00F51FA8" w:rsidRDefault="00B475A1" w14:paraId="2D7A853F" w14:textId="6142D897">
            <w:pPr>
              <w:jc w:val="center"/>
            </w:pPr>
          </w:p>
        </w:tc>
      </w:tr>
      <w:tr w:rsidR="00B475A1" w:rsidTr="68D65124" w14:paraId="6F86E3DA" w14:textId="77777777">
        <w:trPr>
          <w:trHeight w:val="460"/>
        </w:trPr>
        <w:tc>
          <w:tcPr>
            <w:tcW w:w="1807" w:type="dxa"/>
            <w:shd w:val="clear" w:color="auto" w:fill="auto"/>
            <w:tcMar/>
          </w:tcPr>
          <w:p w:rsidR="00B475A1" w:rsidP="68D65124" w:rsidRDefault="00B475A1" w14:paraId="258CE126" w14:textId="56F7799C">
            <w:pPr>
              <w:pStyle w:val="Normal"/>
              <w:bidi w:val="0"/>
              <w:spacing w:before="0" w:beforeAutospacing="off" w:after="0" w:afterAutospacing="off" w:line="259" w:lineRule="auto"/>
              <w:ind w:left="0" w:right="0"/>
              <w:jc w:val="center"/>
            </w:pPr>
            <w:r w:rsidR="3D42F5E2">
              <w:rPr/>
              <w:t>Parasoft C/C++ test</w:t>
            </w:r>
          </w:p>
        </w:tc>
        <w:tc>
          <w:tcPr>
            <w:tcW w:w="1341" w:type="dxa"/>
            <w:shd w:val="clear" w:color="auto" w:fill="auto"/>
            <w:tcMar/>
          </w:tcPr>
          <w:p w:rsidR="00B475A1" w:rsidP="68D65124" w:rsidRDefault="00B475A1" w14:paraId="28A63EAE" w14:textId="6D0BD675">
            <w:pPr>
              <w:pStyle w:val="Normal"/>
              <w:bidi w:val="0"/>
              <w:spacing w:before="0" w:beforeAutospacing="off" w:after="0" w:afterAutospacing="off" w:line="259" w:lineRule="auto"/>
              <w:ind w:left="0" w:right="0"/>
              <w:jc w:val="center"/>
            </w:pPr>
            <w:r w:rsidR="3D42F5E2">
              <w:rPr/>
              <w:t>2023.1</w:t>
            </w:r>
          </w:p>
        </w:tc>
        <w:tc>
          <w:tcPr>
            <w:tcW w:w="4021" w:type="dxa"/>
            <w:shd w:val="clear" w:color="auto" w:fill="auto"/>
            <w:tcMar/>
          </w:tcPr>
          <w:p w:rsidR="00B475A1" w:rsidP="68D65124" w:rsidRDefault="00B475A1" w14:paraId="0CBF64D1" w14:textId="104E8F06">
            <w:pPr>
              <w:pStyle w:val="Normal"/>
              <w:jc w:val="center"/>
              <w:rPr>
                <w:b w:val="1"/>
                <w:bCs w:val="1"/>
              </w:rPr>
            </w:pPr>
            <w:r w:rsidRPr="68D65124" w:rsidR="3D42F5E2">
              <w:rPr>
                <w:b w:val="1"/>
                <w:bCs w:val="1"/>
              </w:rPr>
              <w:t>CERT_CPP-STR53-a</w:t>
            </w:r>
          </w:p>
        </w:tc>
        <w:tc>
          <w:tcPr>
            <w:tcW w:w="3611" w:type="dxa"/>
            <w:shd w:val="clear" w:color="auto" w:fill="auto"/>
            <w:tcMar/>
          </w:tcPr>
          <w:p w:rsidR="00B475A1" w:rsidP="68D65124" w:rsidRDefault="00B475A1" w14:paraId="258B63F8" w14:textId="6DCB93E0">
            <w:pPr>
              <w:pStyle w:val="Normal"/>
              <w:jc w:val="center"/>
            </w:pPr>
            <w:r w:rsidR="3D42F5E2">
              <w:rPr/>
              <w:t>Guarantee that container indices are within the valid range</w:t>
            </w:r>
          </w:p>
        </w:tc>
      </w:tr>
      <w:tr w:rsidR="00B475A1" w:rsidTr="68D65124" w14:paraId="669BE97C" w14:textId="77777777">
        <w:trPr>
          <w:trHeight w:val="460"/>
        </w:trPr>
        <w:tc>
          <w:tcPr>
            <w:tcW w:w="1807" w:type="dxa"/>
            <w:shd w:val="clear" w:color="auto" w:fill="auto"/>
            <w:tcMar/>
          </w:tcPr>
          <w:p w:rsidR="00B475A1" w:rsidP="68D65124" w:rsidRDefault="00B475A1" w14:paraId="24E01C55" w14:textId="22EBD7FB">
            <w:pPr>
              <w:pStyle w:val="Normal"/>
              <w:bidi w:val="0"/>
              <w:spacing w:before="0" w:beforeAutospacing="off" w:after="0" w:afterAutospacing="off" w:line="259" w:lineRule="auto"/>
              <w:ind w:left="0" w:right="0"/>
              <w:jc w:val="center"/>
            </w:pPr>
            <w:r w:rsidR="287720EC">
              <w:rPr/>
              <w:t>Polyspace Bug Finder</w:t>
            </w:r>
          </w:p>
        </w:tc>
        <w:tc>
          <w:tcPr>
            <w:tcW w:w="1341" w:type="dxa"/>
            <w:shd w:val="clear" w:color="auto" w:fill="auto"/>
            <w:tcMar/>
          </w:tcPr>
          <w:p w:rsidR="00B475A1" w:rsidP="68D65124" w:rsidRDefault="00B475A1" w14:paraId="44AB9F5A" w14:textId="60216EAE">
            <w:pPr>
              <w:pStyle w:val="Normal"/>
              <w:bidi w:val="0"/>
              <w:spacing w:before="0" w:beforeAutospacing="off" w:after="0" w:afterAutospacing="off" w:line="259" w:lineRule="auto"/>
              <w:ind w:left="0" w:right="0"/>
              <w:jc w:val="center"/>
            </w:pPr>
            <w:r w:rsidR="287720EC">
              <w:rPr/>
              <w:t>R2023a</w:t>
            </w:r>
          </w:p>
        </w:tc>
        <w:tc>
          <w:tcPr>
            <w:tcW w:w="4021" w:type="dxa"/>
            <w:shd w:val="clear" w:color="auto" w:fill="auto"/>
            <w:tcMar/>
          </w:tcPr>
          <w:p w:rsidR="00B475A1" w:rsidP="68D65124" w:rsidRDefault="00B475A1" w14:paraId="070D1B90" w14:textId="16CF3BFE">
            <w:pPr>
              <w:jc w:val="center"/>
              <w:rPr>
                <w:b w:val="1"/>
                <w:bCs w:val="1"/>
              </w:rPr>
            </w:pPr>
            <w:r w:rsidRPr="68D65124" w:rsidR="287720EC">
              <w:rPr>
                <w:b w:val="1"/>
                <w:bCs w:val="1"/>
              </w:rPr>
              <w:t>CERT C++: STR53-CPP</w:t>
            </w:r>
          </w:p>
        </w:tc>
        <w:tc>
          <w:tcPr>
            <w:tcW w:w="3611" w:type="dxa"/>
            <w:shd w:val="clear" w:color="auto" w:fill="auto"/>
            <w:tcMar/>
          </w:tcPr>
          <w:p w:rsidR="00B475A1" w:rsidP="00F51FA8" w:rsidRDefault="00B475A1" w14:paraId="08525531" w14:textId="0277EDE8">
            <w:pPr>
              <w:jc w:val="center"/>
            </w:pPr>
            <w:r w:rsidRPr="68D65124" w:rsidR="6D04312A">
              <w:rPr>
                <w:rFonts w:ascii="Calibri" w:hAnsi="Calibri" w:eastAsia="Calibri" w:cs="Calibri"/>
                <w:noProof w:val="0"/>
                <w:sz w:val="22"/>
                <w:szCs w:val="22"/>
                <w:lang w:val="en-US"/>
              </w:rPr>
              <w:t>Checks for:</w:t>
            </w:r>
          </w:p>
          <w:p w:rsidR="00B475A1" w:rsidP="68D65124" w:rsidRDefault="00B475A1" w14:paraId="21415FD2" w14:textId="123BFCAA">
            <w:pPr>
              <w:pStyle w:val="ListParagraph"/>
              <w:numPr>
                <w:ilvl w:val="0"/>
                <w:numId w:val="18"/>
              </w:numPr>
              <w:spacing w:before="0" w:beforeAutospacing="off" w:after="0" w:afterAutospacing="off"/>
              <w:jc w:val="center"/>
              <w:rPr>
                <w:rFonts w:ascii="Calibri" w:hAnsi="Calibri" w:eastAsia="Calibri" w:cs="Calibri"/>
                <w:noProof w:val="0"/>
                <w:sz w:val="22"/>
                <w:szCs w:val="22"/>
                <w:lang w:val="en-US"/>
              </w:rPr>
            </w:pPr>
            <w:r w:rsidRPr="68D65124" w:rsidR="6D04312A">
              <w:rPr>
                <w:rFonts w:ascii="Calibri" w:hAnsi="Calibri" w:eastAsia="Calibri" w:cs="Calibri"/>
                <w:noProof w:val="0"/>
                <w:sz w:val="22"/>
                <w:szCs w:val="22"/>
                <w:lang w:val="en-US"/>
              </w:rPr>
              <w:t>Array access out of bounds</w:t>
            </w:r>
          </w:p>
          <w:p w:rsidR="00B475A1" w:rsidP="68D65124" w:rsidRDefault="00B475A1" w14:paraId="44928966" w14:textId="3C2BFDF5">
            <w:pPr>
              <w:pStyle w:val="ListParagraph"/>
              <w:numPr>
                <w:ilvl w:val="0"/>
                <w:numId w:val="18"/>
              </w:numPr>
              <w:spacing w:before="0" w:beforeAutospacing="off" w:after="0" w:afterAutospacing="off"/>
              <w:jc w:val="center"/>
              <w:rPr>
                <w:rFonts w:ascii="Calibri" w:hAnsi="Calibri" w:eastAsia="Calibri" w:cs="Calibri"/>
                <w:noProof w:val="0"/>
                <w:sz w:val="22"/>
                <w:szCs w:val="22"/>
                <w:lang w:val="en-US"/>
              </w:rPr>
            </w:pPr>
            <w:r w:rsidRPr="68D65124" w:rsidR="6D04312A">
              <w:rPr>
                <w:rFonts w:ascii="Calibri" w:hAnsi="Calibri" w:eastAsia="Calibri" w:cs="Calibri"/>
                <w:noProof w:val="0"/>
                <w:sz w:val="22"/>
                <w:szCs w:val="22"/>
                <w:lang w:val="en-US"/>
              </w:rPr>
              <w:t>Array access with tainted index</w:t>
            </w:r>
          </w:p>
          <w:p w:rsidR="00B475A1" w:rsidP="68D65124" w:rsidRDefault="00B475A1" w14:paraId="707968DC" w14:textId="605AD22B">
            <w:pPr>
              <w:pStyle w:val="ListParagraph"/>
              <w:numPr>
                <w:ilvl w:val="0"/>
                <w:numId w:val="18"/>
              </w:numPr>
              <w:spacing w:before="0" w:beforeAutospacing="off" w:after="0" w:afterAutospacing="off"/>
              <w:jc w:val="center"/>
              <w:rPr>
                <w:rFonts w:ascii="Calibri" w:hAnsi="Calibri" w:eastAsia="Calibri" w:cs="Calibri"/>
                <w:noProof w:val="0"/>
                <w:sz w:val="22"/>
                <w:szCs w:val="22"/>
                <w:lang w:val="en-US"/>
              </w:rPr>
            </w:pPr>
            <w:r w:rsidRPr="68D65124" w:rsidR="6D04312A">
              <w:rPr>
                <w:rFonts w:ascii="Calibri" w:hAnsi="Calibri" w:eastAsia="Calibri" w:cs="Calibri"/>
                <w:noProof w:val="0"/>
                <w:sz w:val="22"/>
                <w:szCs w:val="22"/>
                <w:lang w:val="en-US"/>
              </w:rPr>
              <w:t>Pointer dereference with tainted offset</w:t>
            </w:r>
          </w:p>
          <w:p w:rsidR="00B475A1" w:rsidP="00F51FA8" w:rsidRDefault="00B475A1" w14:paraId="1CE70AF4" w14:textId="72743DBE">
            <w:pPr>
              <w:jc w:val="center"/>
            </w:pPr>
            <w:r w:rsidRPr="68D65124" w:rsidR="6D04312A">
              <w:rPr>
                <w:rFonts w:ascii="Calibri" w:hAnsi="Calibri" w:eastAsia="Calibri" w:cs="Calibri"/>
                <w:noProof w:val="0"/>
                <w:sz w:val="22"/>
                <w:szCs w:val="22"/>
                <w:lang w:val="en-US"/>
              </w:rPr>
              <w:t>Rule partially covered.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B4A1FBB"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1B4A1FBB" w:rsidRDefault="00B475A1" w14:paraId="7440A833" w14:textId="77DDBBF9">
            <w:pPr>
              <w:pStyle w:val="Heading1"/>
            </w:pPr>
            <w:hyperlink r:id="R0decba7b47c74ea5">
              <w:r w:rsidRPr="1B4A1FBB" w:rsidR="1698C9E7">
                <w:rPr>
                  <w:rStyle w:val="Hyperlink"/>
                  <w:rFonts w:ascii="Calibri" w:hAnsi="Calibri" w:eastAsia="Calibri" w:cs="Calibri"/>
                  <w:noProof w:val="0"/>
                  <w:sz w:val="24"/>
                  <w:szCs w:val="24"/>
                  <w:lang w:val="en-US"/>
                </w:rPr>
                <w:t>Do not let exceptions escape from destructors or deallocation functions</w:t>
              </w:r>
            </w:hyperlink>
          </w:p>
        </w:tc>
      </w:tr>
      <w:tr w:rsidR="00B475A1" w:rsidTr="1B4A1FBB" w14:paraId="2CC9482B" w14:textId="77777777">
        <w:trPr>
          <w:trHeight w:val="321"/>
        </w:trPr>
        <w:tc>
          <w:tcPr>
            <w:tcW w:w="1807" w:type="dxa"/>
            <w:shd w:val="clear" w:color="auto" w:fill="F3F3F3"/>
            <w:tcMar>
              <w:top w:w="100" w:type="dxa"/>
              <w:left w:w="100" w:type="dxa"/>
              <w:bottom w:w="100" w:type="dxa"/>
              <w:right w:w="100" w:type="dxa"/>
            </w:tcMar>
          </w:tcPr>
          <w:p w:rsidR="00B475A1" w:rsidP="1B4A1FBB" w:rsidRDefault="00B475A1" w14:paraId="59489C3C" w14:textId="783C280A">
            <w:pPr>
              <w:pStyle w:val="Normal"/>
              <w:bidi w:val="0"/>
              <w:spacing w:before="0" w:beforeAutospacing="off" w:after="0" w:afterAutospacing="off" w:line="259" w:lineRule="auto"/>
              <w:ind w:left="0" w:right="0"/>
              <w:jc w:val="center"/>
            </w:pPr>
            <w:r w:rsidRPr="1B4A1FBB" w:rsidR="1698C9E7">
              <w:rPr>
                <w:b w:val="1"/>
                <w:bCs w:val="1"/>
              </w:rPr>
              <w:t>Exceptions</w:t>
            </w:r>
          </w:p>
        </w:tc>
        <w:tc>
          <w:tcPr>
            <w:tcW w:w="1341" w:type="dxa"/>
            <w:tcMar>
              <w:top w:w="100" w:type="dxa"/>
              <w:left w:w="100" w:type="dxa"/>
              <w:bottom w:w="100" w:type="dxa"/>
              <w:right w:w="100" w:type="dxa"/>
            </w:tcMar>
          </w:tcPr>
          <w:p w:rsidR="00B475A1" w:rsidP="00F51FA8" w:rsidRDefault="00B475A1" w14:paraId="519E82BC" w14:textId="74EC8093">
            <w:pPr>
              <w:jc w:val="center"/>
            </w:pPr>
            <w:r w:rsidR="00B475A1">
              <w:rPr/>
              <w:t>[STD-</w:t>
            </w:r>
            <w:r w:rsidR="76B48E59">
              <w:rPr/>
              <w:t>009</w:t>
            </w:r>
            <w:r w:rsidR="00B475A1">
              <w:rPr/>
              <w:t>-</w:t>
            </w:r>
            <w:r w:rsidR="052D73A9">
              <w:rPr/>
              <w:t>CPP</w:t>
            </w:r>
            <w:r w:rsidR="00B475A1">
              <w:rPr/>
              <w:t>]</w:t>
            </w:r>
          </w:p>
        </w:tc>
        <w:tc>
          <w:tcPr>
            <w:tcW w:w="7632" w:type="dxa"/>
            <w:tcMar>
              <w:top w:w="100" w:type="dxa"/>
              <w:left w:w="100" w:type="dxa"/>
              <w:bottom w:w="100" w:type="dxa"/>
              <w:right w:w="100" w:type="dxa"/>
            </w:tcMar>
          </w:tcPr>
          <w:p w:rsidR="00B475A1" w:rsidP="1B4A1FBB" w:rsidRDefault="00B92A44" w14:paraId="490A5770" w14:textId="6E243EC3">
            <w:pPr>
              <w:pStyle w:val="Normal"/>
            </w:pPr>
            <w:r w:rsidR="44138416">
              <w:rPr/>
              <w:t xml:space="preserve">Under certain circumstances, </w:t>
            </w:r>
            <w:r w:rsidR="44138416">
              <w:rPr/>
              <w:t>terminating</w:t>
            </w:r>
            <w:r w:rsidR="44138416">
              <w:rPr/>
              <w:t xml:space="preserve"> a destructor, </w:t>
            </w:r>
            <w:r w:rsidR="44138416">
              <w:rPr/>
              <w:t xml:space="preserve">operator </w:t>
            </w:r>
            <w:r w:rsidR="44138416">
              <w:rPr/>
              <w:t>delete</w:t>
            </w:r>
            <w:r w:rsidR="44138416">
              <w:rPr/>
              <w:t xml:space="preserve">, or </w:t>
            </w:r>
            <w:r w:rsidR="44138416">
              <w:rPr/>
              <w:t xml:space="preserve">operator </w:t>
            </w:r>
            <w:r w:rsidR="44138416">
              <w:rPr/>
              <w:t>delete[</w:t>
            </w:r>
            <w:r w:rsidR="44138416">
              <w:rPr/>
              <w:t>]</w:t>
            </w:r>
            <w:r w:rsidR="44138416">
              <w:rPr/>
              <w:t xml:space="preserve"> by throwing an exception can trigger </w:t>
            </w:r>
            <w:r w:rsidR="44138416">
              <w:rPr/>
              <w:t>undefined behavior</w:t>
            </w:r>
            <w:r w:rsidR="44138416">
              <w:rPr/>
              <w:t xml:space="preserve">. Deallocation functions (object, array, and placement forms at either global or class scope) must not </w:t>
            </w:r>
            <w:r w:rsidR="44138416">
              <w:rPr/>
              <w:t>terminate</w:t>
            </w:r>
            <w:r w:rsidR="44138416">
              <w:rPr/>
              <w:t xml:space="preserve"> by throwing an exception. Do not declare such functions to be </w:t>
            </w:r>
            <w:r w:rsidR="44138416">
              <w:rPr/>
              <w:t>noexcept</w:t>
            </w:r>
            <w:r w:rsidR="44138416">
              <w:rPr/>
              <w:t>(false)</w:t>
            </w:r>
            <w:r w:rsidR="44138416">
              <w:rPr/>
              <w:t xml:space="preserve">. However, it is acceptable to rely on the implicit </w:t>
            </w:r>
            <w:r w:rsidR="44138416">
              <w:rPr/>
              <w:t>noexcept</w:t>
            </w:r>
            <w:r w:rsidR="44138416">
              <w:rPr/>
              <w:t>(true)</w:t>
            </w:r>
            <w:r w:rsidR="44138416">
              <w:rPr/>
              <w:t xml:space="preserve"> specification or declare </w:t>
            </w:r>
            <w:r w:rsidR="44138416">
              <w:rPr/>
              <w:t>noexcept</w:t>
            </w:r>
            <w:r w:rsidR="44138416">
              <w:rPr/>
              <w:t xml:space="preserve"> explicitly on the function signature.</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1B4A1FBB"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71F8514F" w14:textId="58C35E50">
            <w:pPr>
              <w:pStyle w:val="Normal"/>
            </w:pPr>
            <w:r w:rsidR="16B4AA67">
              <w:rPr/>
              <w:t xml:space="preserve">In this noncompliant code example, the class destructor does not meet the implicit </w:t>
            </w:r>
            <w:r w:rsidR="16B4AA67">
              <w:rPr/>
              <w:t>noexcept</w:t>
            </w:r>
            <w:r w:rsidR="16B4AA67">
              <w:rPr/>
              <w:t xml:space="preserve"> guarantee because it may throw an exception even if it was called as the result of an exception being thrown. Consequently, it is declared as </w:t>
            </w:r>
            <w:r w:rsidR="16B4AA67">
              <w:rPr/>
              <w:t>noexcept(false)</w:t>
            </w:r>
            <w:r w:rsidR="16B4AA67">
              <w:rPr/>
              <w:t xml:space="preserve"> but still can trigger </w:t>
            </w:r>
            <w:r w:rsidR="16B4AA67">
              <w:rPr/>
              <w:t>undefined behavior</w:t>
            </w:r>
            <w:r w:rsidR="16B4AA67">
              <w:rPr/>
              <w:t>.</w:t>
            </w:r>
          </w:p>
        </w:tc>
      </w:tr>
      <w:tr w:rsidR="00F72634" w:rsidTr="1B4A1FBB" w14:paraId="25A0CD90" w14:textId="77777777">
        <w:trPr>
          <w:trHeight w:val="460"/>
        </w:trPr>
        <w:tc>
          <w:tcPr>
            <w:tcW w:w="10800" w:type="dxa"/>
            <w:tcMar>
              <w:top w:w="100" w:type="dxa"/>
              <w:left w:w="100" w:type="dxa"/>
              <w:bottom w:w="100" w:type="dxa"/>
              <w:right w:w="100" w:type="dxa"/>
            </w:tcMar>
          </w:tcPr>
          <w:p w:rsidR="00F72634" w:rsidP="1B4A1FBB" w:rsidRDefault="00F72634" w14:paraId="034033BA" w14:textId="5219E4C7">
            <w:pPr>
              <w:pStyle w:val="Normal"/>
            </w:pPr>
            <w:r w:rsidR="16B4AA67">
              <w:rPr/>
              <w:t>#include &lt;stdexcept&gt;</w:t>
            </w:r>
          </w:p>
          <w:p w:rsidR="00F72634" w:rsidP="1B4A1FBB" w:rsidRDefault="00F72634" w14:paraId="35A77D5C" w14:textId="05D2B213">
            <w:pPr>
              <w:pStyle w:val="Normal"/>
            </w:pPr>
            <w:r w:rsidR="16B4AA67">
              <w:rPr/>
              <w:t xml:space="preserve"> </w:t>
            </w:r>
            <w:r w:rsidR="16B4AA67">
              <w:rPr/>
              <w:t xml:space="preserve"> </w:t>
            </w:r>
          </w:p>
          <w:p w:rsidR="00F72634" w:rsidP="1B4A1FBB" w:rsidRDefault="00F72634" w14:paraId="20473FDE" w14:textId="5EBAE26B">
            <w:pPr>
              <w:pStyle w:val="Normal"/>
            </w:pPr>
            <w:r w:rsidR="16B4AA67">
              <w:rPr/>
              <w:t>class</w:t>
            </w:r>
            <w:r w:rsidR="16B4AA67">
              <w:rPr/>
              <w:t xml:space="preserve"> </w:t>
            </w:r>
            <w:r w:rsidR="16B4AA67">
              <w:rPr/>
              <w:t>S {</w:t>
            </w:r>
          </w:p>
          <w:p w:rsidR="00F72634" w:rsidP="1B4A1FBB" w:rsidRDefault="00F72634" w14:paraId="6F61A880" w14:textId="1EBD1A37">
            <w:pPr>
              <w:pStyle w:val="Normal"/>
            </w:pPr>
            <w:r w:rsidR="16B4AA67">
              <w:rPr/>
              <w:t xml:space="preserve">  </w:t>
            </w:r>
            <w:r w:rsidR="16B4AA67">
              <w:rPr/>
              <w:t>bool</w:t>
            </w:r>
            <w:r w:rsidR="16B4AA67">
              <w:rPr/>
              <w:t xml:space="preserve"> </w:t>
            </w:r>
            <w:r w:rsidR="16B4AA67">
              <w:rPr/>
              <w:t xml:space="preserve">has_error() </w:t>
            </w:r>
            <w:r w:rsidR="16B4AA67">
              <w:rPr/>
              <w:t>const</w:t>
            </w:r>
            <w:r w:rsidR="16B4AA67">
              <w:rPr/>
              <w:t>;</w:t>
            </w:r>
          </w:p>
          <w:p w:rsidR="00F72634" w:rsidP="1B4A1FBB" w:rsidRDefault="00F72634" w14:paraId="705AD562" w14:textId="587BBDC8">
            <w:pPr>
              <w:pStyle w:val="Normal"/>
            </w:pPr>
            <w:r w:rsidR="16B4AA67">
              <w:rPr/>
              <w:t xml:space="preserve"> </w:t>
            </w:r>
            <w:r w:rsidR="16B4AA67">
              <w:rPr/>
              <w:t xml:space="preserve"> </w:t>
            </w:r>
          </w:p>
          <w:p w:rsidR="00F72634" w:rsidP="1B4A1FBB" w:rsidRDefault="00F72634" w14:paraId="01C78EAE" w14:textId="03AF564E">
            <w:pPr>
              <w:pStyle w:val="Normal"/>
            </w:pPr>
            <w:r w:rsidR="16B4AA67">
              <w:rPr/>
              <w:t>public</w:t>
            </w:r>
            <w:r w:rsidR="16B4AA67">
              <w:rPr/>
              <w:t>:</w:t>
            </w:r>
          </w:p>
          <w:p w:rsidR="00F72634" w:rsidP="1B4A1FBB" w:rsidRDefault="00F72634" w14:paraId="59C8C33E" w14:textId="02AC7E88">
            <w:pPr>
              <w:pStyle w:val="Normal"/>
            </w:pPr>
            <w:r w:rsidR="16B4AA67">
              <w:rPr/>
              <w:t xml:space="preserve">  </w:t>
            </w:r>
            <w:r w:rsidR="16B4AA67">
              <w:rPr/>
              <w:t>~S() noexcept(</w:t>
            </w:r>
            <w:r w:rsidR="16B4AA67">
              <w:rPr/>
              <w:t>false</w:t>
            </w:r>
            <w:r w:rsidR="16B4AA67">
              <w:rPr/>
              <w:t>) {</w:t>
            </w:r>
          </w:p>
          <w:p w:rsidR="00F72634" w:rsidP="1B4A1FBB" w:rsidRDefault="00F72634" w14:paraId="3DE4359E" w14:textId="45402B1D">
            <w:pPr>
              <w:pStyle w:val="Normal"/>
            </w:pPr>
            <w:r w:rsidR="16B4AA67">
              <w:rPr/>
              <w:t xml:space="preserve">    </w:t>
            </w:r>
            <w:r w:rsidR="16B4AA67">
              <w:rPr/>
              <w:t>// Normal processing</w:t>
            </w:r>
          </w:p>
          <w:p w:rsidR="00F72634" w:rsidP="1B4A1FBB" w:rsidRDefault="00F72634" w14:paraId="695553AD" w14:textId="3030FCE6">
            <w:pPr>
              <w:pStyle w:val="Normal"/>
            </w:pPr>
            <w:r w:rsidR="16B4AA67">
              <w:rPr/>
              <w:t xml:space="preserve">    </w:t>
            </w:r>
            <w:r w:rsidR="16B4AA67">
              <w:rPr/>
              <w:t>if</w:t>
            </w:r>
            <w:r w:rsidR="16B4AA67">
              <w:rPr/>
              <w:t xml:space="preserve"> </w:t>
            </w:r>
            <w:r w:rsidR="16B4AA67">
              <w:rPr/>
              <w:t>(has_error()) {</w:t>
            </w:r>
          </w:p>
          <w:p w:rsidR="00F72634" w:rsidP="1B4A1FBB" w:rsidRDefault="00F72634" w14:paraId="01F7F5A4" w14:textId="7AC5F8AE">
            <w:pPr>
              <w:pStyle w:val="Normal"/>
            </w:pPr>
            <w:r w:rsidR="16B4AA67">
              <w:rPr/>
              <w:t xml:space="preserve">      </w:t>
            </w:r>
            <w:r w:rsidR="16B4AA67">
              <w:rPr/>
              <w:t>throw</w:t>
            </w:r>
            <w:r w:rsidR="16B4AA67">
              <w:rPr/>
              <w:t xml:space="preserve"> </w:t>
            </w:r>
            <w:r w:rsidR="16B4AA67">
              <w:rPr/>
              <w:t>std::logic_error(</w:t>
            </w:r>
            <w:r w:rsidR="16B4AA67">
              <w:rPr/>
              <w:t>"Something bad"</w:t>
            </w:r>
            <w:r w:rsidR="16B4AA67">
              <w:rPr/>
              <w:t>);</w:t>
            </w:r>
          </w:p>
          <w:p w:rsidR="00F72634" w:rsidP="1B4A1FBB" w:rsidRDefault="00F72634" w14:paraId="4098E5FA" w14:textId="4EF882D8">
            <w:pPr>
              <w:pStyle w:val="Normal"/>
            </w:pPr>
            <w:r w:rsidR="16B4AA67">
              <w:rPr/>
              <w:t xml:space="preserve">    </w:t>
            </w:r>
            <w:r w:rsidR="16B4AA67">
              <w:rPr/>
              <w:t>}</w:t>
            </w:r>
          </w:p>
          <w:p w:rsidR="00F72634" w:rsidP="1B4A1FBB" w:rsidRDefault="00F72634" w14:paraId="60EC1FE0" w14:textId="2992BEAD">
            <w:pPr>
              <w:pStyle w:val="Normal"/>
            </w:pPr>
            <w:r w:rsidR="16B4AA67">
              <w:rPr/>
              <w:t xml:space="preserve">  </w:t>
            </w:r>
            <w:r w:rsidR="16B4AA67">
              <w:rPr/>
              <w:t>}</w:t>
            </w:r>
          </w:p>
          <w:p w:rsidR="00F72634" w:rsidP="1B4A1FBB" w:rsidRDefault="00F72634" w14:paraId="5E1D505C" w14:textId="7BE4558A">
            <w:pPr>
              <w:pStyle w:val="Normal"/>
            </w:pPr>
            <w:r w:rsidR="16B4AA67">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1B4A1FBB"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690DE7EA" w14:textId="0F28F09A">
            <w:pPr>
              <w:pStyle w:val="Normal"/>
            </w:pPr>
            <w:r w:rsidR="195EC5C4">
              <w:rPr/>
              <w:t>A compliant destructor should either perform operations that do not throw exceptions or handle all exceptions within its scope without rethrowing them. The difference between a compliant solution and a noncompliant example is the explicit return statement in the destructor, preventing control from reaching the end of the exception handler and ensuring that the destructor does not terminate by throwing an exception.</w:t>
            </w:r>
          </w:p>
        </w:tc>
      </w:tr>
      <w:tr w:rsidR="00F72634" w:rsidTr="1B4A1FBB" w14:paraId="4E6EA6E9" w14:textId="77777777">
        <w:trPr>
          <w:trHeight w:val="460"/>
        </w:trPr>
        <w:tc>
          <w:tcPr>
            <w:tcW w:w="10800" w:type="dxa"/>
            <w:tcMar>
              <w:top w:w="100" w:type="dxa"/>
              <w:left w:w="100" w:type="dxa"/>
              <w:bottom w:w="100" w:type="dxa"/>
              <w:right w:w="100" w:type="dxa"/>
            </w:tcMar>
          </w:tcPr>
          <w:p w:rsidR="00F72634" w:rsidP="1B4A1FBB" w:rsidRDefault="00F72634" w14:paraId="0A4CC093" w14:textId="0EF92406">
            <w:pPr>
              <w:pStyle w:val="Normal"/>
            </w:pPr>
            <w:r w:rsidR="195EC5C4">
              <w:rPr/>
              <w:t>class</w:t>
            </w:r>
            <w:r w:rsidR="195EC5C4">
              <w:rPr/>
              <w:t xml:space="preserve"> </w:t>
            </w:r>
            <w:r w:rsidR="195EC5C4">
              <w:rPr/>
              <w:t>SomeClass {</w:t>
            </w:r>
          </w:p>
          <w:p w:rsidR="00F72634" w:rsidP="1B4A1FBB" w:rsidRDefault="00F72634" w14:paraId="2C9A1C9F" w14:textId="0272765F">
            <w:pPr>
              <w:pStyle w:val="Normal"/>
            </w:pPr>
            <w:r w:rsidR="195EC5C4">
              <w:rPr/>
              <w:t xml:space="preserve">  </w:t>
            </w:r>
            <w:r w:rsidR="195EC5C4">
              <w:rPr/>
              <w:t>Bad bad_member;</w:t>
            </w:r>
          </w:p>
          <w:p w:rsidR="00F72634" w:rsidP="1B4A1FBB" w:rsidRDefault="00F72634" w14:paraId="4E082BA6" w14:textId="30536B5B">
            <w:pPr>
              <w:pStyle w:val="Normal"/>
            </w:pPr>
            <w:r w:rsidR="195EC5C4">
              <w:rPr/>
              <w:t>public</w:t>
            </w:r>
            <w:r w:rsidR="195EC5C4">
              <w:rPr/>
              <w:t>:</w:t>
            </w:r>
          </w:p>
          <w:p w:rsidR="00F72634" w:rsidP="1B4A1FBB" w:rsidRDefault="00F72634" w14:paraId="73CACCC3" w14:textId="5062CE18">
            <w:pPr>
              <w:pStyle w:val="Normal"/>
            </w:pPr>
            <w:r w:rsidR="195EC5C4">
              <w:rPr/>
              <w:t xml:space="preserve">  </w:t>
            </w:r>
            <w:r w:rsidR="195EC5C4">
              <w:rPr/>
              <w:t>~SomeClass()</w:t>
            </w:r>
          </w:p>
          <w:p w:rsidR="00F72634" w:rsidP="1B4A1FBB" w:rsidRDefault="00F72634" w14:paraId="2D08784C" w14:textId="7B1D0E14">
            <w:pPr>
              <w:pStyle w:val="Normal"/>
            </w:pPr>
            <w:r w:rsidR="195EC5C4">
              <w:rPr/>
              <w:t xml:space="preserve">  </w:t>
            </w:r>
            <w:r w:rsidR="195EC5C4">
              <w:rPr/>
              <w:t>try</w:t>
            </w:r>
            <w:r w:rsidR="195EC5C4">
              <w:rPr/>
              <w:t xml:space="preserve"> </w:t>
            </w:r>
            <w:r w:rsidR="195EC5C4">
              <w:rPr/>
              <w:t>{</w:t>
            </w:r>
          </w:p>
          <w:p w:rsidR="00F72634" w:rsidP="1B4A1FBB" w:rsidRDefault="00F72634" w14:paraId="6EF75D89" w14:textId="279DD123">
            <w:pPr>
              <w:pStyle w:val="Normal"/>
            </w:pPr>
            <w:r w:rsidR="195EC5C4">
              <w:rPr/>
              <w:t xml:space="preserve">    </w:t>
            </w:r>
            <w:r w:rsidR="195EC5C4">
              <w:rPr/>
              <w:t>// ...</w:t>
            </w:r>
          </w:p>
          <w:p w:rsidR="00F72634" w:rsidP="1B4A1FBB" w:rsidRDefault="00F72634" w14:paraId="729D1E56" w14:textId="1733ABEE">
            <w:pPr>
              <w:pStyle w:val="Normal"/>
            </w:pPr>
            <w:r w:rsidR="195EC5C4">
              <w:rPr/>
              <w:t xml:space="preserve">  </w:t>
            </w:r>
            <w:r w:rsidR="195EC5C4">
              <w:rPr/>
              <w:t xml:space="preserve">} </w:t>
            </w:r>
            <w:r w:rsidR="195EC5C4">
              <w:rPr/>
              <w:t>catch</w:t>
            </w:r>
            <w:r w:rsidR="195EC5C4">
              <w:rPr/>
              <w:t>(...) {</w:t>
            </w:r>
          </w:p>
          <w:p w:rsidR="00F72634" w:rsidP="1B4A1FBB" w:rsidRDefault="00F72634" w14:paraId="7F665E71" w14:textId="499BCD4C">
            <w:pPr>
              <w:pStyle w:val="Normal"/>
            </w:pPr>
            <w:r w:rsidR="195EC5C4">
              <w:rPr/>
              <w:t xml:space="preserve">    </w:t>
            </w:r>
            <w:r w:rsidR="195EC5C4">
              <w:rPr/>
              <w:t>// Catch exceptions thrown from noncompliant destructors of</w:t>
            </w:r>
          </w:p>
          <w:p w:rsidR="00F72634" w:rsidP="1B4A1FBB" w:rsidRDefault="00F72634" w14:paraId="6F4CE570" w14:textId="4F1E7AD8">
            <w:pPr>
              <w:pStyle w:val="Normal"/>
            </w:pPr>
            <w:r w:rsidR="195EC5C4">
              <w:rPr/>
              <w:t xml:space="preserve">    </w:t>
            </w:r>
            <w:r w:rsidR="195EC5C4">
              <w:rPr/>
              <w:t>// member objects or base class subobjects.</w:t>
            </w:r>
          </w:p>
          <w:p w:rsidR="00F72634" w:rsidP="1B4A1FBB" w:rsidRDefault="00F72634" w14:paraId="7DDA787F" w14:textId="08E154FB">
            <w:pPr>
              <w:pStyle w:val="Normal"/>
            </w:pPr>
            <w:r w:rsidR="195EC5C4">
              <w:rPr/>
              <w:t xml:space="preserve"> </w:t>
            </w:r>
          </w:p>
          <w:p w:rsidR="00F72634" w:rsidP="1B4A1FBB" w:rsidRDefault="00F72634" w14:paraId="49A761A0" w14:textId="674D067D">
            <w:pPr>
              <w:pStyle w:val="Normal"/>
            </w:pPr>
            <w:r w:rsidR="195EC5C4">
              <w:rPr/>
              <w:t xml:space="preserve">    </w:t>
            </w:r>
            <w:r w:rsidR="195EC5C4">
              <w:rPr/>
              <w:t>// NOTE: Flowing off the end of a destructor function-try-block causes</w:t>
            </w:r>
          </w:p>
          <w:p w:rsidR="00F72634" w:rsidP="1B4A1FBB" w:rsidRDefault="00F72634" w14:paraId="36EE78E1" w14:textId="58A3FEED">
            <w:pPr>
              <w:pStyle w:val="Normal"/>
            </w:pPr>
            <w:r w:rsidR="195EC5C4">
              <w:rPr/>
              <w:t xml:space="preserve">    </w:t>
            </w:r>
            <w:r w:rsidR="195EC5C4">
              <w:rPr/>
              <w:t>// the caught exception to be implicitly rethrown, but an explicit</w:t>
            </w:r>
          </w:p>
          <w:p w:rsidR="00F72634" w:rsidP="1B4A1FBB" w:rsidRDefault="00F72634" w14:paraId="77AF7520" w14:textId="0EF44A24">
            <w:pPr>
              <w:pStyle w:val="Normal"/>
            </w:pPr>
            <w:r w:rsidR="195EC5C4">
              <w:rPr/>
              <w:t xml:space="preserve">    </w:t>
            </w:r>
            <w:r w:rsidR="195EC5C4">
              <w:rPr/>
              <w:t>// return statement will prevent that from happening.</w:t>
            </w:r>
          </w:p>
          <w:p w:rsidR="00F72634" w:rsidP="1B4A1FBB" w:rsidRDefault="00F72634" w14:paraId="30C12C51" w14:textId="5273DB29">
            <w:pPr>
              <w:pStyle w:val="Normal"/>
            </w:pPr>
            <w:r w:rsidR="195EC5C4">
              <w:rPr/>
              <w:t xml:space="preserve">    </w:t>
            </w:r>
            <w:r w:rsidR="195EC5C4">
              <w:rPr/>
              <w:t>return</w:t>
            </w:r>
            <w:r w:rsidR="195EC5C4">
              <w:rPr/>
              <w:t>;</w:t>
            </w:r>
          </w:p>
          <w:p w:rsidR="00F72634" w:rsidP="1B4A1FBB" w:rsidRDefault="00F72634" w14:paraId="41D49930" w14:textId="08E3AF6F">
            <w:pPr>
              <w:pStyle w:val="Normal"/>
            </w:pPr>
            <w:r w:rsidR="195EC5C4">
              <w:rPr/>
              <w:t xml:space="preserve">  </w:t>
            </w:r>
            <w:r w:rsidR="195EC5C4">
              <w:rPr/>
              <w:t>}</w:t>
            </w:r>
          </w:p>
          <w:p w:rsidR="00F72634" w:rsidP="1B4A1FBB" w:rsidRDefault="00F72634" w14:paraId="316D7001" w14:textId="1F99B06D">
            <w:pPr>
              <w:pStyle w:val="Normal"/>
            </w:pPr>
            <w:r w:rsidR="195EC5C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8D65124" w14:paraId="7C2EC364" w14:textId="77777777">
        <w:trPr>
          <w:tblHeader/>
        </w:trPr>
        <w:tc>
          <w:tcPr>
            <w:tcW w:w="10780" w:type="dxa"/>
            <w:shd w:val="clear" w:color="auto" w:fill="auto"/>
            <w:tcMar>
              <w:top w:w="100" w:type="dxa"/>
              <w:left w:w="100" w:type="dxa"/>
              <w:bottom w:w="100" w:type="dxa"/>
              <w:right w:w="100" w:type="dxa"/>
            </w:tcMar>
          </w:tcPr>
          <w:p w:rsidR="00B475A1" w:rsidP="68D65124" w:rsidRDefault="00B475A1" w14:paraId="07174B9B" w14:textId="320DC67A">
            <w:pPr>
              <w:pStyle w:val="Normal"/>
              <w:pBdr>
                <w:top w:val="nil" w:color="000000" w:sz="0" w:space="0"/>
                <w:left w:val="nil" w:color="000000" w:sz="0" w:space="0"/>
                <w:bottom w:val="nil" w:color="000000" w:sz="0" w:space="0"/>
                <w:right w:val="nil" w:color="000000" w:sz="0" w:space="0"/>
                <w:between w:val="nil" w:color="000000" w:sz="0" w:space="0"/>
              </w:pBdr>
            </w:pPr>
            <w:r w:rsidRPr="68D65124" w:rsidR="00B475A1">
              <w:rPr>
                <w:b w:val="1"/>
                <w:bCs w:val="1"/>
              </w:rPr>
              <w:t>Principles(s):</w:t>
            </w:r>
            <w:r w:rsidR="00B475A1">
              <w:rPr/>
              <w:t xml:space="preserve"> </w:t>
            </w:r>
            <w:r w:rsidRPr="68D65124" w:rsidR="5EB63C89">
              <w:rPr>
                <w:rFonts w:ascii="Calibri" w:hAnsi="Calibri" w:eastAsia="Calibri" w:cs="Calibri"/>
                <w:noProof w:val="0"/>
                <w:sz w:val="22"/>
                <w:szCs w:val="22"/>
                <w:lang w:val="en-US"/>
              </w:rPr>
              <w:t>Validate</w:t>
            </w:r>
            <w:r w:rsidRPr="68D65124" w:rsidR="5EB63C89">
              <w:rPr>
                <w:rFonts w:ascii="Calibri" w:hAnsi="Calibri" w:eastAsia="Calibri" w:cs="Calibri"/>
                <w:noProof w:val="0"/>
                <w:sz w:val="22"/>
                <w:szCs w:val="22"/>
                <w:lang w:val="en-US"/>
              </w:rPr>
              <w:t xml:space="preserve"> Input Data, Keep It Simple</w:t>
            </w:r>
          </w:p>
          <w:p w:rsidR="00B475A1" w:rsidP="68D65124" w:rsidRDefault="00B475A1" w14:paraId="69E47378" w14:textId="460C5916">
            <w:pPr>
              <w:pStyle w:val="Normal"/>
              <w:pBdr>
                <w:top w:val="nil" w:color="000000" w:sz="0" w:space="0"/>
                <w:left w:val="nil" w:color="000000" w:sz="0" w:space="0"/>
                <w:bottom w:val="nil" w:color="000000" w:sz="0" w:space="0"/>
                <w:right w:val="nil" w:color="000000" w:sz="0" w:space="0"/>
                <w:between w:val="nil" w:color="000000" w:sz="0" w:space="0"/>
              </w:pBdr>
            </w:pPr>
            <w:r w:rsidRPr="68D65124" w:rsidR="5EB63C89">
              <w:rPr>
                <w:rFonts w:ascii="Calibri" w:hAnsi="Calibri" w:eastAsia="Calibri" w:cs="Calibri"/>
                <w:noProof w:val="0"/>
                <w:sz w:val="22"/>
                <w:szCs w:val="22"/>
                <w:lang w:val="en-US"/>
              </w:rPr>
              <w:t>The coding standard ensures proper error handling by not allowing exceptions to escape from destructors or deallocation functions, aligning with the principle of "Validate Input Data." Additionally, it follows the principle of "Keep It Simple" by promoting a straightforward approach to error handling, reducing complexity and potential security vulnerabilities.</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6"/>
        <w:gridCol w:w="1341"/>
        <w:gridCol w:w="4021"/>
        <w:gridCol w:w="1800"/>
        <w:gridCol w:w="1812"/>
      </w:tblGrid>
      <w:tr w:rsidR="00B475A1" w:rsidTr="68D65124"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0"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12"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68D65124" w14:paraId="43192141" w14:textId="77777777">
        <w:trPr>
          <w:trHeight w:val="460"/>
        </w:trPr>
        <w:tc>
          <w:tcPr>
            <w:tcW w:w="1806" w:type="dxa"/>
            <w:shd w:val="clear" w:color="auto" w:fill="auto"/>
            <w:tcMar/>
          </w:tcPr>
          <w:p w:rsidR="00B475A1" w:rsidP="68D65124" w:rsidRDefault="00B475A1" w14:paraId="2D640FC1" w14:textId="75B48A90">
            <w:pPr>
              <w:pStyle w:val="Normal"/>
              <w:bidi w:val="0"/>
              <w:spacing w:before="0" w:beforeAutospacing="off" w:after="0" w:afterAutospacing="off" w:line="259" w:lineRule="auto"/>
              <w:ind w:left="0" w:right="0"/>
              <w:jc w:val="center"/>
            </w:pPr>
            <w:r w:rsidR="14ED82EC">
              <w:rPr/>
              <w:t>Low</w:t>
            </w:r>
          </w:p>
        </w:tc>
        <w:tc>
          <w:tcPr>
            <w:tcW w:w="1341" w:type="dxa"/>
            <w:shd w:val="clear" w:color="auto" w:fill="auto"/>
            <w:tcMar/>
          </w:tcPr>
          <w:p w:rsidR="00B475A1" w:rsidP="68D65124" w:rsidRDefault="00B475A1" w14:paraId="72BD1BCD" w14:textId="087EA289">
            <w:pPr>
              <w:pStyle w:val="Normal"/>
              <w:bidi w:val="0"/>
              <w:spacing w:before="0" w:beforeAutospacing="off" w:after="0" w:afterAutospacing="off" w:line="259" w:lineRule="auto"/>
              <w:ind w:left="0" w:right="0"/>
              <w:jc w:val="center"/>
            </w:pPr>
            <w:r w:rsidR="14ED82EC">
              <w:rPr/>
              <w:t>Likely</w:t>
            </w:r>
          </w:p>
        </w:tc>
        <w:tc>
          <w:tcPr>
            <w:tcW w:w="4021" w:type="dxa"/>
            <w:shd w:val="clear" w:color="auto" w:fill="auto"/>
            <w:tcMar/>
          </w:tcPr>
          <w:p w:rsidR="00B475A1" w:rsidP="00F51FA8" w:rsidRDefault="00B475A1" w14:paraId="5BE08C9E" w14:textId="16DC1365">
            <w:pPr>
              <w:jc w:val="center"/>
            </w:pPr>
            <w:r w:rsidR="14ED82EC">
              <w:rPr/>
              <w:t>Medium</w:t>
            </w:r>
          </w:p>
        </w:tc>
        <w:tc>
          <w:tcPr>
            <w:tcW w:w="1800" w:type="dxa"/>
            <w:shd w:val="clear" w:color="auto" w:fill="auto"/>
            <w:tcMar/>
          </w:tcPr>
          <w:p w:rsidR="00B475A1" w:rsidP="68D65124" w:rsidRDefault="00B475A1" w14:paraId="507F810F" w14:textId="05F71CD3">
            <w:pPr>
              <w:pStyle w:val="Normal"/>
              <w:bidi w:val="0"/>
              <w:spacing w:before="0" w:beforeAutospacing="off" w:after="0" w:afterAutospacing="off" w:line="259" w:lineRule="auto"/>
              <w:ind w:left="0" w:right="0"/>
              <w:jc w:val="center"/>
              <w:rPr>
                <w:b w:val="1"/>
                <w:bCs w:val="1"/>
                <w:color w:val="FFC000"/>
              </w:rPr>
            </w:pPr>
            <w:r w:rsidRPr="68D65124" w:rsidR="14ED82EC">
              <w:rPr>
                <w:b w:val="1"/>
                <w:bCs w:val="1"/>
                <w:color w:val="FFC000"/>
              </w:rPr>
              <w:t>P6</w:t>
            </w:r>
          </w:p>
        </w:tc>
        <w:tc>
          <w:tcPr>
            <w:tcW w:w="1812" w:type="dxa"/>
            <w:shd w:val="clear" w:color="auto" w:fill="auto"/>
            <w:tcMar/>
          </w:tcPr>
          <w:p w:rsidR="00B475A1" w:rsidP="68D65124" w:rsidRDefault="00B475A1" w14:paraId="4686F95C" w14:textId="7AA73E56">
            <w:pPr>
              <w:pStyle w:val="Normal"/>
              <w:bidi w:val="0"/>
              <w:spacing w:before="0" w:beforeAutospacing="off" w:after="0" w:afterAutospacing="off" w:line="259" w:lineRule="auto"/>
              <w:ind w:left="0" w:right="0"/>
              <w:jc w:val="center"/>
              <w:rPr>
                <w:b w:val="1"/>
                <w:bCs w:val="1"/>
                <w:color w:val="FFC000"/>
              </w:rPr>
            </w:pPr>
            <w:r w:rsidRPr="68D65124" w:rsidR="14ED82EC">
              <w:rPr>
                <w:b w:val="1"/>
                <w:bCs w:val="1"/>
                <w:color w:val="FFC000"/>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8D65124"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68D65124" w14:paraId="21DC6877" w14:textId="77777777">
        <w:trPr>
          <w:trHeight w:val="460"/>
        </w:trPr>
        <w:tc>
          <w:tcPr>
            <w:tcW w:w="1807" w:type="dxa"/>
            <w:shd w:val="clear" w:color="auto" w:fill="auto"/>
            <w:tcMar/>
          </w:tcPr>
          <w:p w:rsidR="00B475A1" w:rsidP="68D65124" w:rsidRDefault="00B475A1" w14:paraId="427EB74E" w14:textId="55599F04">
            <w:pPr>
              <w:pStyle w:val="Normal"/>
              <w:bidi w:val="0"/>
              <w:spacing w:before="0" w:beforeAutospacing="off" w:after="0" w:afterAutospacing="off" w:line="259" w:lineRule="auto"/>
              <w:ind w:left="0" w:right="0"/>
              <w:jc w:val="center"/>
            </w:pPr>
            <w:r w:rsidR="0AF99C9F">
              <w:rPr/>
              <w:t>Ast</w:t>
            </w:r>
            <w:r w:rsidR="0AF99C9F">
              <w:rPr/>
              <w:t>rée</w:t>
            </w:r>
          </w:p>
          <w:p w:rsidR="00B475A1" w:rsidP="68D65124" w:rsidRDefault="00B475A1" w14:paraId="486E9681" w14:textId="608E9EAC">
            <w:pPr>
              <w:pStyle w:val="Normal"/>
              <w:bidi w:val="0"/>
              <w:spacing w:before="0" w:beforeAutospacing="off" w:after="0" w:afterAutospacing="off" w:line="259" w:lineRule="auto"/>
              <w:ind w:left="0" w:right="0"/>
              <w:jc w:val="center"/>
            </w:pPr>
          </w:p>
        </w:tc>
        <w:tc>
          <w:tcPr>
            <w:tcW w:w="1341" w:type="dxa"/>
            <w:shd w:val="clear" w:color="auto" w:fill="auto"/>
            <w:tcMar/>
          </w:tcPr>
          <w:p w:rsidR="00B475A1" w:rsidP="68D65124" w:rsidRDefault="00B475A1" w14:paraId="5590A5CF" w14:textId="3E465DE2">
            <w:pPr>
              <w:pStyle w:val="Normal"/>
              <w:bidi w:val="0"/>
              <w:spacing w:before="0" w:beforeAutospacing="off" w:after="0" w:afterAutospacing="off" w:line="259" w:lineRule="auto"/>
              <w:ind w:left="0" w:right="0"/>
              <w:jc w:val="center"/>
            </w:pPr>
            <w:r w:rsidR="0AF99C9F">
              <w:rPr/>
              <w:t>22.10</w:t>
            </w:r>
          </w:p>
        </w:tc>
        <w:tc>
          <w:tcPr>
            <w:tcW w:w="4021" w:type="dxa"/>
            <w:shd w:val="clear" w:color="auto" w:fill="auto"/>
            <w:tcMar/>
          </w:tcPr>
          <w:p w:rsidR="00B475A1" w:rsidP="68D65124" w:rsidRDefault="00B475A1" w14:paraId="2935D2F6" w14:textId="2B50A012">
            <w:pPr>
              <w:pStyle w:val="Normal"/>
              <w:jc w:val="center"/>
              <w:rPr>
                <w:b w:val="1"/>
                <w:bCs w:val="1"/>
              </w:rPr>
            </w:pPr>
            <w:r w:rsidRPr="68D65124" w:rsidR="07BADCB2">
              <w:rPr>
                <w:b w:val="1"/>
                <w:bCs w:val="1"/>
              </w:rPr>
              <w:t>destructor-without-noexcept</w:t>
            </w:r>
            <w:r>
              <w:br/>
            </w:r>
            <w:r w:rsidRPr="68D65124" w:rsidR="07BADCB2">
              <w:rPr>
                <w:b w:val="1"/>
                <w:bCs w:val="1"/>
              </w:rPr>
              <w:t>delete-without-noexcept</w:t>
            </w:r>
          </w:p>
        </w:tc>
        <w:tc>
          <w:tcPr>
            <w:tcW w:w="3611" w:type="dxa"/>
            <w:shd w:val="clear" w:color="auto" w:fill="auto"/>
            <w:tcMar/>
          </w:tcPr>
          <w:p w:rsidR="00B475A1" w:rsidP="68D65124" w:rsidRDefault="00B475A1" w14:paraId="10EAFC44" w14:textId="23FF69D8">
            <w:pPr>
              <w:pStyle w:val="Normal"/>
              <w:bidi w:val="0"/>
              <w:spacing w:before="0" w:beforeAutospacing="off" w:after="0" w:afterAutospacing="off" w:line="259" w:lineRule="auto"/>
              <w:ind w:left="0" w:right="0"/>
              <w:jc w:val="center"/>
            </w:pPr>
            <w:r w:rsidR="07BADCB2">
              <w:rPr/>
              <w:t>Fully checked</w:t>
            </w:r>
          </w:p>
        </w:tc>
      </w:tr>
      <w:tr w:rsidR="00B475A1" w:rsidTr="68D65124" w14:paraId="64F0AC3A" w14:textId="77777777">
        <w:trPr>
          <w:trHeight w:val="460"/>
        </w:trPr>
        <w:tc>
          <w:tcPr>
            <w:tcW w:w="1807" w:type="dxa"/>
            <w:shd w:val="clear" w:color="auto" w:fill="auto"/>
            <w:tcMar/>
          </w:tcPr>
          <w:p w:rsidR="00B475A1" w:rsidP="68D65124" w:rsidRDefault="00B475A1" w14:paraId="1FA053B5" w14:textId="5EEB3396">
            <w:pPr>
              <w:pStyle w:val="Normal"/>
              <w:bidi w:val="0"/>
              <w:spacing w:before="0" w:beforeAutospacing="off" w:after="0" w:afterAutospacing="off" w:line="259" w:lineRule="auto"/>
              <w:ind w:left="0" w:right="0"/>
              <w:jc w:val="center"/>
            </w:pPr>
            <w:r w:rsidR="2B9498BE">
              <w:rPr/>
              <w:t>LDRA tool suite</w:t>
            </w:r>
          </w:p>
        </w:tc>
        <w:tc>
          <w:tcPr>
            <w:tcW w:w="1341" w:type="dxa"/>
            <w:shd w:val="clear" w:color="auto" w:fill="auto"/>
            <w:tcMar/>
          </w:tcPr>
          <w:p w:rsidR="00B475A1" w:rsidP="68D65124" w:rsidRDefault="00B475A1" w14:paraId="64B7FC40" w14:textId="277B5327">
            <w:pPr>
              <w:pStyle w:val="Normal"/>
              <w:bidi w:val="0"/>
              <w:spacing w:before="0" w:beforeAutospacing="off" w:after="0" w:afterAutospacing="off" w:line="259" w:lineRule="auto"/>
              <w:ind w:left="0" w:right="0"/>
              <w:jc w:val="center"/>
            </w:pPr>
            <w:r w:rsidR="2B9498BE">
              <w:rPr/>
              <w:t>9.7.1</w:t>
            </w:r>
          </w:p>
        </w:tc>
        <w:tc>
          <w:tcPr>
            <w:tcW w:w="4021" w:type="dxa"/>
            <w:shd w:val="clear" w:color="auto" w:fill="auto"/>
            <w:tcMar/>
          </w:tcPr>
          <w:p w:rsidR="00B475A1" w:rsidP="68D65124" w:rsidRDefault="00B475A1" w14:paraId="0155179E" w14:textId="6480AEAC">
            <w:pPr>
              <w:pStyle w:val="Normal"/>
              <w:bidi w:val="0"/>
              <w:spacing w:before="0" w:beforeAutospacing="off" w:after="0" w:afterAutospacing="off" w:line="259" w:lineRule="auto"/>
              <w:ind w:left="0" w:right="0"/>
              <w:jc w:val="center"/>
              <w:rPr>
                <w:b w:val="1"/>
                <w:bCs w:val="1"/>
              </w:rPr>
            </w:pPr>
            <w:r w:rsidRPr="68D65124" w:rsidR="2B9498BE">
              <w:rPr>
                <w:b w:val="1"/>
                <w:bCs w:val="1"/>
              </w:rPr>
              <w:t>453 S</w:t>
            </w:r>
          </w:p>
        </w:tc>
        <w:tc>
          <w:tcPr>
            <w:tcW w:w="3611" w:type="dxa"/>
            <w:shd w:val="clear" w:color="auto" w:fill="auto"/>
            <w:tcMar/>
          </w:tcPr>
          <w:p w:rsidR="00B475A1" w:rsidP="68D65124" w:rsidRDefault="00B475A1" w14:paraId="3877BF3F" w14:textId="433F4DA2">
            <w:pPr>
              <w:pStyle w:val="Normal"/>
              <w:bidi w:val="0"/>
              <w:spacing w:before="0" w:beforeAutospacing="off" w:after="0" w:afterAutospacing="off" w:line="259" w:lineRule="auto"/>
              <w:ind w:left="0" w:right="0"/>
              <w:jc w:val="center"/>
            </w:pPr>
            <w:r w:rsidR="2B9498BE">
              <w:rPr/>
              <w:t>Partially implemented</w:t>
            </w:r>
          </w:p>
        </w:tc>
      </w:tr>
      <w:tr w:rsidR="00B475A1" w:rsidTr="68D65124" w14:paraId="2E5EE7DD" w14:textId="77777777">
        <w:trPr>
          <w:trHeight w:val="460"/>
        </w:trPr>
        <w:tc>
          <w:tcPr>
            <w:tcW w:w="1807" w:type="dxa"/>
            <w:shd w:val="clear" w:color="auto" w:fill="auto"/>
            <w:tcMar/>
          </w:tcPr>
          <w:p w:rsidR="00B475A1" w:rsidP="68D65124" w:rsidRDefault="00B475A1" w14:paraId="000C184C" w14:textId="092DC962">
            <w:pPr>
              <w:pStyle w:val="Normal"/>
              <w:bidi w:val="0"/>
              <w:spacing w:before="0" w:beforeAutospacing="off" w:after="0" w:afterAutospacing="off" w:line="259" w:lineRule="auto"/>
              <w:ind w:left="0" w:right="0"/>
              <w:jc w:val="center"/>
            </w:pPr>
            <w:r w:rsidR="18E507B4">
              <w:rPr/>
              <w:t>Polyspace Bug Finder</w:t>
            </w:r>
          </w:p>
        </w:tc>
        <w:tc>
          <w:tcPr>
            <w:tcW w:w="1341" w:type="dxa"/>
            <w:shd w:val="clear" w:color="auto" w:fill="auto"/>
            <w:tcMar/>
          </w:tcPr>
          <w:p w:rsidR="00B475A1" w:rsidP="68D65124" w:rsidRDefault="00B475A1" w14:paraId="6B0CCC4F" w14:textId="0C09C37C">
            <w:pPr>
              <w:pStyle w:val="Normal"/>
              <w:bidi w:val="0"/>
              <w:spacing w:before="0" w:beforeAutospacing="off" w:after="0" w:afterAutospacing="off" w:line="259" w:lineRule="auto"/>
              <w:ind w:left="0" w:right="0"/>
              <w:jc w:val="center"/>
            </w:pPr>
            <w:r w:rsidR="18E507B4">
              <w:rPr/>
              <w:t>R2023a</w:t>
            </w:r>
          </w:p>
        </w:tc>
        <w:tc>
          <w:tcPr>
            <w:tcW w:w="4021" w:type="dxa"/>
            <w:shd w:val="clear" w:color="auto" w:fill="auto"/>
            <w:tcMar/>
          </w:tcPr>
          <w:p w:rsidR="00B475A1" w:rsidP="68D65124" w:rsidRDefault="00B475A1" w14:paraId="6506F573" w14:textId="7515285E">
            <w:pPr>
              <w:pStyle w:val="Normal"/>
              <w:bidi w:val="0"/>
              <w:spacing w:before="0" w:beforeAutospacing="off" w:after="0" w:afterAutospacing="off" w:line="259" w:lineRule="auto"/>
              <w:ind w:left="0" w:right="0"/>
              <w:jc w:val="center"/>
              <w:rPr>
                <w:b w:val="1"/>
                <w:bCs w:val="1"/>
              </w:rPr>
            </w:pPr>
            <w:r w:rsidRPr="68D65124" w:rsidR="18E507B4">
              <w:rPr>
                <w:b w:val="1"/>
                <w:bCs w:val="1"/>
              </w:rPr>
              <w:t>CERT C++: DCL57-CPP</w:t>
            </w:r>
          </w:p>
        </w:tc>
        <w:tc>
          <w:tcPr>
            <w:tcW w:w="3611" w:type="dxa"/>
            <w:shd w:val="clear" w:color="auto" w:fill="auto"/>
            <w:tcMar/>
          </w:tcPr>
          <w:p w:rsidR="00B475A1" w:rsidP="68D65124" w:rsidRDefault="00B475A1" w14:paraId="570322E7" w14:textId="76C249D8">
            <w:pPr>
              <w:pStyle w:val="Normal"/>
              <w:jc w:val="center"/>
            </w:pPr>
            <w:r w:rsidR="18E507B4">
              <w:rPr/>
              <w:t>Checks for class destructors exiting with an exception (rule partially covered)</w:t>
            </w:r>
          </w:p>
        </w:tc>
      </w:tr>
      <w:tr w:rsidR="00B475A1" w:rsidTr="68D65124" w14:paraId="2EE1B702" w14:textId="77777777">
        <w:trPr>
          <w:trHeight w:val="460"/>
        </w:trPr>
        <w:tc>
          <w:tcPr>
            <w:tcW w:w="1807" w:type="dxa"/>
            <w:shd w:val="clear" w:color="auto" w:fill="auto"/>
            <w:tcMar/>
          </w:tcPr>
          <w:p w:rsidR="00B475A1" w:rsidP="68D65124" w:rsidRDefault="00B475A1" w14:paraId="09F1CB00" w14:textId="398A2599">
            <w:pPr>
              <w:pStyle w:val="Normal"/>
              <w:bidi w:val="0"/>
              <w:spacing w:before="0" w:beforeAutospacing="off" w:after="0" w:afterAutospacing="off" w:line="259" w:lineRule="auto"/>
              <w:ind w:left="0" w:right="0"/>
              <w:jc w:val="center"/>
            </w:pPr>
            <w:r w:rsidR="08EEC85A">
              <w:rPr/>
              <w:t>RuleChecker</w:t>
            </w:r>
          </w:p>
        </w:tc>
        <w:tc>
          <w:tcPr>
            <w:tcW w:w="1341" w:type="dxa"/>
            <w:shd w:val="clear" w:color="auto" w:fill="auto"/>
            <w:tcMar/>
          </w:tcPr>
          <w:p w:rsidR="00B475A1" w:rsidP="68D65124" w:rsidRDefault="00B475A1" w14:paraId="1C057DF1" w14:textId="1FB0BE35">
            <w:pPr>
              <w:pStyle w:val="Normal"/>
              <w:bidi w:val="0"/>
              <w:spacing w:before="0" w:beforeAutospacing="off" w:after="0" w:afterAutospacing="off" w:line="259" w:lineRule="auto"/>
              <w:ind w:left="0" w:right="0"/>
              <w:jc w:val="center"/>
            </w:pPr>
            <w:r w:rsidR="08EEC85A">
              <w:rPr/>
              <w:t>22.10</w:t>
            </w:r>
          </w:p>
        </w:tc>
        <w:tc>
          <w:tcPr>
            <w:tcW w:w="4021" w:type="dxa"/>
            <w:shd w:val="clear" w:color="auto" w:fill="auto"/>
            <w:tcMar/>
          </w:tcPr>
          <w:p w:rsidR="00B475A1" w:rsidP="68D65124" w:rsidRDefault="00B475A1" w14:paraId="19BD5035" w14:textId="2B2869F5">
            <w:pPr>
              <w:pStyle w:val="Normal"/>
              <w:jc w:val="center"/>
              <w:rPr>
                <w:b w:val="1"/>
                <w:bCs w:val="1"/>
              </w:rPr>
            </w:pPr>
            <w:r w:rsidRPr="68D65124" w:rsidR="08EEC85A">
              <w:rPr>
                <w:b w:val="1"/>
                <w:bCs w:val="1"/>
              </w:rPr>
              <w:t>destructor-without-</w:t>
            </w:r>
            <w:r w:rsidRPr="68D65124" w:rsidR="08EEC85A">
              <w:rPr>
                <w:b w:val="1"/>
                <w:bCs w:val="1"/>
              </w:rPr>
              <w:t>noexcept</w:t>
            </w:r>
            <w:r w:rsidRPr="68D65124" w:rsidR="08EEC85A">
              <w:rPr>
                <w:b w:val="1"/>
                <w:bCs w:val="1"/>
              </w:rPr>
              <w:t xml:space="preserve"> </w:t>
            </w:r>
            <w:r>
              <w:br/>
            </w:r>
            <w:r w:rsidRPr="68D65124" w:rsidR="08EEC85A">
              <w:rPr>
                <w:b w:val="1"/>
                <w:bCs w:val="1"/>
              </w:rPr>
              <w:t>delete-without-</w:t>
            </w:r>
            <w:r w:rsidRPr="68D65124" w:rsidR="08EEC85A">
              <w:rPr>
                <w:b w:val="1"/>
                <w:bCs w:val="1"/>
              </w:rPr>
              <w:t>noexcept</w:t>
            </w:r>
          </w:p>
        </w:tc>
        <w:tc>
          <w:tcPr>
            <w:tcW w:w="3611" w:type="dxa"/>
            <w:shd w:val="clear" w:color="auto" w:fill="auto"/>
            <w:tcMar/>
          </w:tcPr>
          <w:p w:rsidR="00B475A1" w:rsidP="68D65124" w:rsidRDefault="00B475A1" w14:paraId="0EBAC9F0" w14:textId="0E6F284C">
            <w:pPr>
              <w:pStyle w:val="Normal"/>
              <w:bidi w:val="0"/>
              <w:spacing w:before="0" w:beforeAutospacing="off" w:after="0" w:afterAutospacing="off" w:line="259" w:lineRule="auto"/>
              <w:ind w:left="0" w:right="0"/>
              <w:jc w:val="center"/>
            </w:pPr>
            <w:r w:rsidR="08EEC85A">
              <w:rPr/>
              <w:t>Fully checked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4A1FBB"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1B4A1FBB" w:rsidRDefault="00E769D9" w14:paraId="77DADEFB" w14:textId="594667BB">
            <w:pPr>
              <w:pStyle w:val="Heading1"/>
            </w:pPr>
            <w:hyperlink r:id="R05743d1c3f9448e3">
              <w:r w:rsidRPr="1B4A1FBB" w:rsidR="5BBEC078">
                <w:rPr>
                  <w:rStyle w:val="Hyperlink"/>
                  <w:rFonts w:ascii="Calibri" w:hAnsi="Calibri" w:eastAsia="Calibri" w:cs="Calibri"/>
                  <w:noProof w:val="0"/>
                  <w:sz w:val="24"/>
                  <w:szCs w:val="24"/>
                  <w:lang w:val="en-US"/>
                </w:rPr>
                <w:t>Use offsetof() on valid types and members</w:t>
              </w:r>
            </w:hyperlink>
          </w:p>
        </w:tc>
      </w:tr>
      <w:tr w:rsidR="00381847" w:rsidTr="1B4A1FBB" w14:paraId="5EC6767E" w14:textId="77777777">
        <w:trPr>
          <w:trHeight w:val="321"/>
        </w:trPr>
        <w:tc>
          <w:tcPr>
            <w:tcW w:w="1807" w:type="dxa"/>
            <w:shd w:val="clear" w:color="auto" w:fill="F3F3F3"/>
            <w:tcMar>
              <w:top w:w="100" w:type="dxa"/>
              <w:left w:w="100" w:type="dxa"/>
              <w:bottom w:w="100" w:type="dxa"/>
              <w:right w:w="100" w:type="dxa"/>
            </w:tcMar>
          </w:tcPr>
          <w:p w:rsidR="00381847" w:rsidP="1B4A1FBB" w:rsidRDefault="00E769D9" w14:paraId="51DBA6AD" w14:textId="50B20876">
            <w:pPr>
              <w:pStyle w:val="Normal"/>
              <w:bidi w:val="0"/>
              <w:spacing w:before="0" w:beforeAutospacing="off" w:after="0" w:afterAutospacing="off" w:line="259" w:lineRule="auto"/>
              <w:ind w:left="0" w:right="0"/>
              <w:jc w:val="center"/>
              <w:rPr>
                <w:b w:val="1"/>
                <w:bCs w:val="1"/>
              </w:rPr>
            </w:pPr>
            <w:r w:rsidRPr="1B4A1FBB" w:rsidR="5BBEC078">
              <w:rPr>
                <w:b w:val="1"/>
                <w:bCs w:val="1"/>
              </w:rPr>
              <w:t>Data Types</w:t>
            </w:r>
          </w:p>
        </w:tc>
        <w:tc>
          <w:tcPr>
            <w:tcW w:w="1341" w:type="dxa"/>
            <w:tcMar>
              <w:top w:w="100" w:type="dxa"/>
              <w:left w:w="100" w:type="dxa"/>
              <w:bottom w:w="100" w:type="dxa"/>
              <w:right w:w="100" w:type="dxa"/>
            </w:tcMar>
          </w:tcPr>
          <w:p w:rsidR="00381847" w:rsidRDefault="00E769D9" w14:paraId="72961103" w14:textId="1E937FBA">
            <w:pPr>
              <w:jc w:val="center"/>
            </w:pPr>
            <w:r w:rsidR="00E769D9">
              <w:rPr/>
              <w:t>[STD-</w:t>
            </w:r>
            <w:r w:rsidR="43F86B52">
              <w:rPr/>
              <w:t>010</w:t>
            </w:r>
            <w:r w:rsidR="00E769D9">
              <w:rPr/>
              <w:t>-</w:t>
            </w:r>
            <w:r w:rsidR="4C8EAF25">
              <w:rPr/>
              <w:t>CPP</w:t>
            </w:r>
            <w:r w:rsidR="00E769D9">
              <w:rPr/>
              <w:t>]</w:t>
            </w:r>
          </w:p>
        </w:tc>
        <w:tc>
          <w:tcPr>
            <w:tcW w:w="7632" w:type="dxa"/>
            <w:tcMar>
              <w:top w:w="100" w:type="dxa"/>
              <w:left w:w="100" w:type="dxa"/>
              <w:bottom w:w="100" w:type="dxa"/>
              <w:right w:w="100" w:type="dxa"/>
            </w:tcMar>
          </w:tcPr>
          <w:p w:rsidR="00381847" w:rsidP="1B4A1FBB" w:rsidRDefault="00B92A44" w14:paraId="02179BF3" w14:textId="49CEAA71">
            <w:pPr>
              <w:pStyle w:val="Normal"/>
            </w:pPr>
            <w:r w:rsidR="08569076">
              <w:rPr/>
              <w:t xml:space="preserve">The </w:t>
            </w:r>
            <w:r w:rsidR="08569076">
              <w:rPr/>
              <w:t>offsetof</w:t>
            </w:r>
            <w:r w:rsidR="08569076">
              <w:rPr/>
              <w:t>()</w:t>
            </w:r>
            <w:r w:rsidR="08569076">
              <w:rPr/>
              <w:t xml:space="preserve"> macro is defined by the C Standard as a portable way to </w:t>
            </w:r>
            <w:r w:rsidR="08569076">
              <w:rPr/>
              <w:t>determine</w:t>
            </w:r>
            <w:r w:rsidR="08569076">
              <w:rPr/>
              <w:t xml:space="preserve"> the offset, expressed in bytes, from the start of the object to a given member of that object. When specifying the type argument for the </w:t>
            </w:r>
            <w:r w:rsidR="08569076">
              <w:rPr/>
              <w:t>offsetof()</w:t>
            </w:r>
            <w:r w:rsidR="08569076">
              <w:rPr/>
              <w:t xml:space="preserve"> macro, pass only a standard-layout class. The full description of a standard-layout class can be found in paragraph 7 of the [class] clause of the C++ Standard, or the type can be checked with the </w:t>
            </w:r>
            <w:r w:rsidR="08569076">
              <w:rPr/>
              <w:t>std::is_standard_layout&lt;&gt;</w:t>
            </w:r>
            <w:r w:rsidR="08569076">
              <w:rPr/>
              <w:t xml:space="preserve"> type trait. When specifying the member designator argument for the </w:t>
            </w:r>
            <w:r w:rsidR="08569076">
              <w:rPr/>
              <w:t>offsetof()</w:t>
            </w:r>
            <w:r w:rsidR="08569076">
              <w:rPr/>
              <w:t xml:space="preserve"> macro, do not pass a bit-field, static data member, or function member. Passing an invalid type or member to the </w:t>
            </w:r>
            <w:r w:rsidR="08569076">
              <w:rPr/>
              <w:t>offsetof()</w:t>
            </w:r>
            <w:r w:rsidR="08569076">
              <w:rPr/>
              <w:t xml:space="preserve"> macro is </w:t>
            </w:r>
            <w:r w:rsidR="08569076">
              <w:rPr/>
              <w:t>undefined behavior</w:t>
            </w:r>
            <w:r w:rsidR="08569076">
              <w:rPr/>
              <w:t>.</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1B4A1FBB"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02D8D96A" w14:textId="1530B96D">
            <w:pPr>
              <w:pStyle w:val="Normal"/>
            </w:pPr>
            <w:r w:rsidR="0FFF0929">
              <w:rPr/>
              <w:t xml:space="preserve">In this noncompliant code example, a type that is not a standard-layout class is passed to the </w:t>
            </w:r>
            <w:r w:rsidR="0FFF0929">
              <w:rPr/>
              <w:t>offsetof()</w:t>
            </w:r>
            <w:r w:rsidR="0FFF0929">
              <w:rPr/>
              <w:t xml:space="preserve"> macro, resulting in </w:t>
            </w:r>
            <w:r w:rsidR="0FFF0929">
              <w:rPr/>
              <w:t>undefined behavior</w:t>
            </w:r>
            <w:r w:rsidR="0FFF0929">
              <w:rPr/>
              <w:t>.</w:t>
            </w:r>
          </w:p>
        </w:tc>
      </w:tr>
      <w:tr w:rsidR="00F72634" w:rsidTr="1B4A1FBB" w14:paraId="23207A43" w14:textId="77777777">
        <w:trPr>
          <w:trHeight w:val="460"/>
        </w:trPr>
        <w:tc>
          <w:tcPr>
            <w:tcW w:w="10800" w:type="dxa"/>
            <w:tcMar>
              <w:top w:w="100" w:type="dxa"/>
              <w:left w:w="100" w:type="dxa"/>
              <w:bottom w:w="100" w:type="dxa"/>
              <w:right w:w="100" w:type="dxa"/>
            </w:tcMar>
          </w:tcPr>
          <w:p w:rsidR="00F72634" w:rsidP="1B4A1FBB" w:rsidRDefault="00F72634" w14:paraId="2EA7F8FF" w14:textId="42B3B328">
            <w:pPr>
              <w:pStyle w:val="Normal"/>
            </w:pPr>
            <w:r w:rsidR="0FFF0929">
              <w:rPr/>
              <w:t>#include &lt;cstddef&gt;</w:t>
            </w:r>
          </w:p>
          <w:p w:rsidR="00F72634" w:rsidP="1B4A1FBB" w:rsidRDefault="00F72634" w14:paraId="287B72F3" w14:textId="183C5A02">
            <w:pPr>
              <w:pStyle w:val="Normal"/>
            </w:pPr>
            <w:r w:rsidR="0FFF0929">
              <w:rPr/>
              <w:t xml:space="preserve"> </w:t>
            </w:r>
            <w:r w:rsidR="0FFF0929">
              <w:rPr/>
              <w:t xml:space="preserve"> </w:t>
            </w:r>
          </w:p>
          <w:p w:rsidR="00F72634" w:rsidP="1B4A1FBB" w:rsidRDefault="00F72634" w14:paraId="37E6C5DE" w14:textId="23F1F24F">
            <w:pPr>
              <w:pStyle w:val="Normal"/>
            </w:pPr>
            <w:r w:rsidR="0FFF0929">
              <w:rPr/>
              <w:t>struct</w:t>
            </w:r>
            <w:r w:rsidR="0FFF0929">
              <w:rPr/>
              <w:t xml:space="preserve"> </w:t>
            </w:r>
            <w:r w:rsidR="0FFF0929">
              <w:rPr/>
              <w:t>D {</w:t>
            </w:r>
          </w:p>
          <w:p w:rsidR="00F72634" w:rsidP="1B4A1FBB" w:rsidRDefault="00F72634" w14:paraId="08C95A47" w14:textId="78C44749">
            <w:pPr>
              <w:pStyle w:val="Normal"/>
            </w:pPr>
            <w:r w:rsidR="0FFF0929">
              <w:rPr/>
              <w:t xml:space="preserve">  </w:t>
            </w:r>
            <w:r w:rsidR="0FFF0929">
              <w:rPr/>
              <w:t>virtual</w:t>
            </w:r>
            <w:r w:rsidR="0FFF0929">
              <w:rPr/>
              <w:t xml:space="preserve"> </w:t>
            </w:r>
            <w:r w:rsidR="0FFF0929">
              <w:rPr/>
              <w:t>void</w:t>
            </w:r>
            <w:r w:rsidR="0FFF0929">
              <w:rPr/>
              <w:t xml:space="preserve"> </w:t>
            </w:r>
            <w:r w:rsidR="0FFF0929">
              <w:rPr/>
              <w:t>f() {}</w:t>
            </w:r>
          </w:p>
          <w:p w:rsidR="00F72634" w:rsidP="1B4A1FBB" w:rsidRDefault="00F72634" w14:paraId="51C535F8" w14:textId="101099D8">
            <w:pPr>
              <w:pStyle w:val="Normal"/>
            </w:pPr>
            <w:r w:rsidR="0FFF0929">
              <w:rPr/>
              <w:t xml:space="preserve">  </w:t>
            </w:r>
            <w:r w:rsidR="0FFF0929">
              <w:rPr/>
              <w:t>int</w:t>
            </w:r>
            <w:r w:rsidR="0FFF0929">
              <w:rPr/>
              <w:t xml:space="preserve"> </w:t>
            </w:r>
            <w:r w:rsidR="0FFF0929">
              <w:rPr/>
              <w:t>i;</w:t>
            </w:r>
          </w:p>
          <w:p w:rsidR="00F72634" w:rsidP="1B4A1FBB" w:rsidRDefault="00F72634" w14:paraId="3EEDB688" w14:textId="0C899E10">
            <w:pPr>
              <w:pStyle w:val="Normal"/>
            </w:pPr>
            <w:r w:rsidR="0FFF0929">
              <w:rPr/>
              <w:t>};</w:t>
            </w:r>
          </w:p>
          <w:p w:rsidR="00F72634" w:rsidP="1B4A1FBB" w:rsidRDefault="00F72634" w14:paraId="41E14E5C" w14:textId="19198151">
            <w:pPr>
              <w:pStyle w:val="Normal"/>
            </w:pPr>
            <w:r w:rsidR="0FFF0929">
              <w:rPr/>
              <w:t xml:space="preserve"> </w:t>
            </w:r>
            <w:r w:rsidR="0FFF0929">
              <w:rPr/>
              <w:t xml:space="preserve"> </w:t>
            </w:r>
          </w:p>
          <w:p w:rsidR="00F72634" w:rsidP="1B4A1FBB" w:rsidRDefault="00F72634" w14:paraId="75168CD4" w14:textId="54179CC2">
            <w:pPr>
              <w:pStyle w:val="Normal"/>
            </w:pPr>
            <w:r w:rsidR="0FFF0929">
              <w:rPr/>
              <w:t>void</w:t>
            </w:r>
            <w:r w:rsidR="0FFF0929">
              <w:rPr/>
              <w:t xml:space="preserve"> </w:t>
            </w:r>
            <w:r w:rsidR="0FFF0929">
              <w:rPr/>
              <w:t>f() {</w:t>
            </w:r>
          </w:p>
          <w:p w:rsidR="00F72634" w:rsidP="1B4A1FBB" w:rsidRDefault="00F72634" w14:paraId="5E1DE24B" w14:textId="6A805153">
            <w:pPr>
              <w:pStyle w:val="Normal"/>
            </w:pPr>
            <w:r w:rsidR="0FFF0929">
              <w:rPr/>
              <w:t xml:space="preserve">  </w:t>
            </w:r>
            <w:r w:rsidR="0FFF0929">
              <w:rPr/>
              <w:t>size_t</w:t>
            </w:r>
            <w:r w:rsidR="0FFF0929">
              <w:rPr/>
              <w:t xml:space="preserve"> </w:t>
            </w:r>
            <w:r w:rsidR="0FFF0929">
              <w:rPr/>
              <w:t>off = offsetof(D, i);</w:t>
            </w:r>
          </w:p>
          <w:p w:rsidR="00F72634" w:rsidP="1B4A1FBB" w:rsidRDefault="00F72634" w14:paraId="1FCFAA98" w14:textId="43FA90F0">
            <w:pPr>
              <w:pStyle w:val="Normal"/>
            </w:pPr>
            <w:r w:rsidR="0FFF0929">
              <w:rPr/>
              <w:t xml:space="preserve">  </w:t>
            </w:r>
            <w:r w:rsidR="0FFF0929">
              <w:rPr/>
              <w:t>// ...</w:t>
            </w:r>
          </w:p>
          <w:p w:rsidR="00F72634" w:rsidP="1B4A1FBB" w:rsidRDefault="00F72634" w14:paraId="6BD9F1DC" w14:textId="664E0D38">
            <w:pPr>
              <w:pStyle w:val="Normal"/>
            </w:pPr>
            <w:r w:rsidR="0FFF0929">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B4A1FBB"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1B4A1FBB"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B4A1FBB" w:rsidRDefault="00F72634" w14:paraId="5CEF81B9" w14:textId="04FF5786">
            <w:pPr>
              <w:pStyle w:val="Normal"/>
            </w:pPr>
            <w:r w:rsidR="4989BC41">
              <w:rPr/>
              <w:t xml:space="preserve">It is not possible to determine the offset to </w:t>
            </w:r>
            <w:r w:rsidR="4989BC41">
              <w:rPr/>
              <w:t>i</w:t>
            </w:r>
            <w:r w:rsidR="4989BC41">
              <w:rPr/>
              <w:t xml:space="preserve"> within </w:t>
            </w:r>
            <w:r w:rsidR="4989BC41">
              <w:rPr/>
              <w:t>D</w:t>
            </w:r>
            <w:r w:rsidR="4989BC41">
              <w:rPr/>
              <w:t xml:space="preserve"> because </w:t>
            </w:r>
            <w:r w:rsidR="4989BC41">
              <w:rPr/>
              <w:t>D</w:t>
            </w:r>
            <w:r w:rsidR="4989BC41">
              <w:rPr/>
              <w:t xml:space="preserve"> is not a standard-layout class. However, it is possible to make a standard-layout class within </w:t>
            </w:r>
            <w:r w:rsidR="4989BC41">
              <w:rPr/>
              <w:t>D</w:t>
            </w:r>
            <w:r w:rsidR="4989BC41">
              <w:rPr/>
              <w:t xml:space="preserve"> if this functionality is critical to the application, as demonstrated by this compliant solution.</w:t>
            </w:r>
          </w:p>
        </w:tc>
      </w:tr>
      <w:tr w:rsidR="00F72634" w:rsidTr="1B4A1FBB" w14:paraId="66F887A3" w14:textId="77777777">
        <w:trPr>
          <w:trHeight w:val="460"/>
        </w:trPr>
        <w:tc>
          <w:tcPr>
            <w:tcW w:w="10800" w:type="dxa"/>
            <w:tcMar>
              <w:top w:w="100" w:type="dxa"/>
              <w:left w:w="100" w:type="dxa"/>
              <w:bottom w:w="100" w:type="dxa"/>
              <w:right w:w="100" w:type="dxa"/>
            </w:tcMar>
          </w:tcPr>
          <w:p w:rsidR="00F72634" w:rsidP="1B4A1FBB" w:rsidRDefault="00F72634" w14:paraId="2E316130" w14:textId="6350C5C9">
            <w:pPr>
              <w:pStyle w:val="Normal"/>
            </w:pPr>
            <w:r w:rsidR="4989BC41">
              <w:rPr/>
              <w:t>#include &lt;cstddef&gt;</w:t>
            </w:r>
          </w:p>
          <w:p w:rsidR="00F72634" w:rsidP="1B4A1FBB" w:rsidRDefault="00F72634" w14:paraId="763B0BC4" w14:textId="2D8BE68A">
            <w:pPr>
              <w:pStyle w:val="Normal"/>
            </w:pPr>
            <w:r w:rsidR="4989BC41">
              <w:rPr/>
              <w:t xml:space="preserve"> </w:t>
            </w:r>
          </w:p>
          <w:p w:rsidR="00F72634" w:rsidP="1B4A1FBB" w:rsidRDefault="00F72634" w14:paraId="79F3D499" w14:textId="54FE7396">
            <w:pPr>
              <w:pStyle w:val="Normal"/>
            </w:pPr>
            <w:r w:rsidR="4989BC41">
              <w:rPr/>
              <w:t>struct</w:t>
            </w:r>
            <w:r w:rsidR="4989BC41">
              <w:rPr/>
              <w:t xml:space="preserve"> </w:t>
            </w:r>
            <w:r w:rsidR="4989BC41">
              <w:rPr/>
              <w:t>D {</w:t>
            </w:r>
          </w:p>
          <w:p w:rsidR="00F72634" w:rsidP="1B4A1FBB" w:rsidRDefault="00F72634" w14:paraId="373B35EF" w14:textId="377280C8">
            <w:pPr>
              <w:pStyle w:val="Normal"/>
            </w:pPr>
            <w:r w:rsidR="4989BC41">
              <w:rPr/>
              <w:t xml:space="preserve">  </w:t>
            </w:r>
            <w:r w:rsidR="4989BC41">
              <w:rPr/>
              <w:t>virtual</w:t>
            </w:r>
            <w:r w:rsidR="4989BC41">
              <w:rPr/>
              <w:t xml:space="preserve"> </w:t>
            </w:r>
            <w:r w:rsidR="4989BC41">
              <w:rPr/>
              <w:t>void</w:t>
            </w:r>
            <w:r w:rsidR="4989BC41">
              <w:rPr/>
              <w:t xml:space="preserve"> </w:t>
            </w:r>
            <w:r w:rsidR="4989BC41">
              <w:rPr/>
              <w:t>f() {}</w:t>
            </w:r>
          </w:p>
          <w:p w:rsidR="00F72634" w:rsidP="1B4A1FBB" w:rsidRDefault="00F72634" w14:paraId="2BDD3DF3" w14:textId="2741CB05">
            <w:pPr>
              <w:pStyle w:val="Normal"/>
            </w:pPr>
            <w:r w:rsidR="4989BC41">
              <w:rPr/>
              <w:t xml:space="preserve">  </w:t>
            </w:r>
            <w:r w:rsidR="4989BC41">
              <w:rPr/>
              <w:t>struct</w:t>
            </w:r>
            <w:r w:rsidR="4989BC41">
              <w:rPr/>
              <w:t xml:space="preserve"> </w:t>
            </w:r>
            <w:r w:rsidR="4989BC41">
              <w:rPr/>
              <w:t>InnerStandardLayout {</w:t>
            </w:r>
          </w:p>
          <w:p w:rsidR="00F72634" w:rsidP="1B4A1FBB" w:rsidRDefault="00F72634" w14:paraId="448D74CF" w14:textId="7F5B47B6">
            <w:pPr>
              <w:pStyle w:val="Normal"/>
            </w:pPr>
            <w:r w:rsidR="4989BC41">
              <w:rPr/>
              <w:t xml:space="preserve">    </w:t>
            </w:r>
            <w:r w:rsidR="4989BC41">
              <w:rPr/>
              <w:t>int</w:t>
            </w:r>
            <w:r w:rsidR="4989BC41">
              <w:rPr/>
              <w:t xml:space="preserve"> </w:t>
            </w:r>
            <w:r w:rsidR="4989BC41">
              <w:rPr/>
              <w:t>i;</w:t>
            </w:r>
          </w:p>
          <w:p w:rsidR="00F72634" w:rsidP="1B4A1FBB" w:rsidRDefault="00F72634" w14:paraId="3561D4E2" w14:textId="7E7E0AF7">
            <w:pPr>
              <w:pStyle w:val="Normal"/>
            </w:pPr>
            <w:r w:rsidR="4989BC41">
              <w:rPr/>
              <w:t xml:space="preserve">  </w:t>
            </w:r>
            <w:r w:rsidR="4989BC41">
              <w:rPr/>
              <w:t>} inner;</w:t>
            </w:r>
          </w:p>
          <w:p w:rsidR="00F72634" w:rsidP="1B4A1FBB" w:rsidRDefault="00F72634" w14:paraId="28D0614C" w14:textId="05D5356A">
            <w:pPr>
              <w:pStyle w:val="Normal"/>
            </w:pPr>
            <w:r w:rsidR="4989BC41">
              <w:rPr/>
              <w:t>};</w:t>
            </w:r>
          </w:p>
          <w:p w:rsidR="00F72634" w:rsidP="1B4A1FBB" w:rsidRDefault="00F72634" w14:paraId="1B97391E" w14:textId="5B6ECA07">
            <w:pPr>
              <w:pStyle w:val="Normal"/>
            </w:pPr>
            <w:r w:rsidR="4989BC41">
              <w:rPr/>
              <w:t xml:space="preserve"> </w:t>
            </w:r>
          </w:p>
          <w:p w:rsidR="00F72634" w:rsidP="1B4A1FBB" w:rsidRDefault="00F72634" w14:paraId="2EC530D8" w14:textId="647A7488">
            <w:pPr>
              <w:pStyle w:val="Normal"/>
            </w:pPr>
            <w:r w:rsidR="4989BC41">
              <w:rPr/>
              <w:t>void</w:t>
            </w:r>
            <w:r w:rsidR="4989BC41">
              <w:rPr/>
              <w:t xml:space="preserve"> </w:t>
            </w:r>
            <w:r w:rsidR="4989BC41">
              <w:rPr/>
              <w:t>f() {</w:t>
            </w:r>
          </w:p>
          <w:p w:rsidR="00F72634" w:rsidP="1B4A1FBB" w:rsidRDefault="00F72634" w14:paraId="1BD5289F" w14:textId="12588E6C">
            <w:pPr>
              <w:pStyle w:val="Normal"/>
            </w:pPr>
            <w:r w:rsidR="4989BC41">
              <w:rPr/>
              <w:t xml:space="preserve">  </w:t>
            </w:r>
            <w:r w:rsidR="4989BC41">
              <w:rPr/>
              <w:t>size_t</w:t>
            </w:r>
            <w:r w:rsidR="4989BC41">
              <w:rPr/>
              <w:t xml:space="preserve"> </w:t>
            </w:r>
            <w:r w:rsidR="4989BC41">
              <w:rPr/>
              <w:t>off = offsetof(D::InnerStandardLayout, i);</w:t>
            </w:r>
          </w:p>
          <w:p w:rsidR="00F72634" w:rsidP="1B4A1FBB" w:rsidRDefault="00F72634" w14:paraId="4E4F20D0" w14:textId="3181ED65">
            <w:pPr>
              <w:pStyle w:val="Normal"/>
            </w:pPr>
            <w:r w:rsidR="4989BC41">
              <w:rPr/>
              <w:t xml:space="preserve">  </w:t>
            </w:r>
            <w:r w:rsidR="4989BC41">
              <w:rPr/>
              <w:t>// ...</w:t>
            </w:r>
          </w:p>
          <w:p w:rsidR="00F72634" w:rsidP="1B4A1FBB" w:rsidRDefault="00F72634" w14:paraId="09D5B7CA" w14:textId="07DAD968">
            <w:pPr>
              <w:pStyle w:val="Normal"/>
            </w:pPr>
            <w:r w:rsidR="4989BC41">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68D65124" w14:paraId="072682BA" w14:textId="77777777">
        <w:trPr>
          <w:tblHeader/>
        </w:trPr>
        <w:tc>
          <w:tcPr>
            <w:tcW w:w="10780" w:type="dxa"/>
            <w:shd w:val="clear" w:color="auto" w:fill="auto"/>
            <w:tcMar>
              <w:top w:w="100" w:type="dxa"/>
              <w:left w:w="100" w:type="dxa"/>
              <w:bottom w:w="100" w:type="dxa"/>
              <w:right w:w="100" w:type="dxa"/>
            </w:tcMar>
          </w:tcPr>
          <w:p w:rsidR="00381847" w:rsidP="68D65124" w:rsidRDefault="00E769D9" w14:paraId="6A65E202" w14:textId="755F78D0">
            <w:pPr>
              <w:pStyle w:val="Normal"/>
              <w:pBdr>
                <w:top w:val="nil" w:color="000000" w:sz="0" w:space="0"/>
                <w:left w:val="nil" w:color="000000" w:sz="0" w:space="0"/>
                <w:bottom w:val="nil" w:color="000000" w:sz="0" w:space="0"/>
                <w:right w:val="nil" w:color="000000" w:sz="0" w:space="0"/>
                <w:between w:val="nil" w:color="000000" w:sz="0" w:space="0"/>
              </w:pBdr>
            </w:pPr>
            <w:r w:rsidRPr="68D65124" w:rsidR="00E769D9">
              <w:rPr>
                <w:b w:val="1"/>
                <w:bCs w:val="1"/>
              </w:rPr>
              <w:t>Principles(s):</w:t>
            </w:r>
            <w:r w:rsidR="00E769D9">
              <w:rPr/>
              <w:t xml:space="preserve"> </w:t>
            </w:r>
            <w:r w:rsidRPr="68D65124" w:rsidR="1B173926">
              <w:rPr>
                <w:rFonts w:ascii="Calibri" w:hAnsi="Calibri" w:eastAsia="Calibri" w:cs="Calibri"/>
                <w:noProof w:val="0"/>
                <w:sz w:val="22"/>
                <w:szCs w:val="22"/>
                <w:lang w:val="en-US"/>
              </w:rPr>
              <w:t>Validate</w:t>
            </w:r>
            <w:r w:rsidRPr="68D65124" w:rsidR="1B173926">
              <w:rPr>
                <w:rFonts w:ascii="Calibri" w:hAnsi="Calibri" w:eastAsia="Calibri" w:cs="Calibri"/>
                <w:noProof w:val="0"/>
                <w:sz w:val="22"/>
                <w:szCs w:val="22"/>
                <w:lang w:val="en-US"/>
              </w:rPr>
              <w:t xml:space="preserve"> Input Data, Architect and Design for Security Policies</w:t>
            </w:r>
          </w:p>
          <w:p w:rsidR="00381847" w:rsidP="68D65124" w:rsidRDefault="00E769D9" w14:paraId="2892146E" w14:textId="1E4489C8">
            <w:pPr>
              <w:pStyle w:val="Normal"/>
              <w:pBdr>
                <w:top w:val="nil" w:color="000000" w:sz="0" w:space="0"/>
                <w:left w:val="nil" w:color="000000" w:sz="0" w:space="0"/>
                <w:bottom w:val="nil" w:color="000000" w:sz="0" w:space="0"/>
                <w:right w:val="nil" w:color="000000" w:sz="0" w:space="0"/>
                <w:between w:val="nil" w:color="000000" w:sz="0" w:space="0"/>
              </w:pBdr>
            </w:pPr>
            <w:r w:rsidRPr="68D65124" w:rsidR="1B173926">
              <w:rPr>
                <w:rFonts w:ascii="Calibri" w:hAnsi="Calibri" w:eastAsia="Calibri" w:cs="Calibri"/>
                <w:noProof w:val="0"/>
                <w:sz w:val="22"/>
                <w:szCs w:val="22"/>
                <w:lang w:val="en-US"/>
              </w:rPr>
              <w:t>The coding standard "Use offsetof() on valid types and members" aligns with the principles of validating input data to minimize vulnerabilities and architecting for security policies by enforcing the usage of standard-layout classes, ensuring secure and well-defined behavior of the macro. By following this standard, developers establish boundaries, prevent potential security risks, and maintain a secure software design.</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68D65124"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68D65124" w14:paraId="7149F2C7" w14:textId="77777777">
        <w:trPr>
          <w:trHeight w:val="460"/>
        </w:trPr>
        <w:tc>
          <w:tcPr>
            <w:tcW w:w="1806" w:type="dxa"/>
            <w:shd w:val="clear" w:color="auto" w:fill="auto"/>
            <w:tcMar/>
          </w:tcPr>
          <w:p w:rsidR="00381847" w:rsidP="68D65124" w:rsidRDefault="00E769D9" w14:paraId="087DC360" w14:textId="29D3DA2A">
            <w:pPr>
              <w:pStyle w:val="Normal"/>
              <w:bidi w:val="0"/>
              <w:spacing w:before="0" w:beforeAutospacing="off" w:after="0" w:afterAutospacing="off" w:line="259" w:lineRule="auto"/>
              <w:ind w:left="0" w:right="0"/>
              <w:jc w:val="center"/>
            </w:pPr>
            <w:r w:rsidR="7B69A240">
              <w:rPr/>
              <w:t>Medium</w:t>
            </w:r>
          </w:p>
        </w:tc>
        <w:tc>
          <w:tcPr>
            <w:tcW w:w="1341" w:type="dxa"/>
            <w:shd w:val="clear" w:color="auto" w:fill="auto"/>
            <w:tcMar/>
          </w:tcPr>
          <w:p w:rsidR="00381847" w:rsidP="68D65124" w:rsidRDefault="00E769D9" w14:paraId="5BBCF7D7" w14:textId="0EC6F9D3">
            <w:pPr>
              <w:pStyle w:val="Normal"/>
              <w:bidi w:val="0"/>
              <w:spacing w:before="0" w:beforeAutospacing="off" w:after="0" w:afterAutospacing="off" w:line="259" w:lineRule="auto"/>
              <w:ind w:left="0" w:right="0"/>
              <w:jc w:val="center"/>
            </w:pPr>
            <w:r w:rsidR="7B69A240">
              <w:rPr/>
              <w:t>Unlikely</w:t>
            </w:r>
          </w:p>
        </w:tc>
        <w:tc>
          <w:tcPr>
            <w:tcW w:w="4021" w:type="dxa"/>
            <w:shd w:val="clear" w:color="auto" w:fill="auto"/>
            <w:tcMar/>
          </w:tcPr>
          <w:p w:rsidR="00381847" w:rsidP="68D65124" w:rsidRDefault="00E769D9" w14:paraId="7B7CD542" w14:textId="5FA9312D">
            <w:pPr>
              <w:pStyle w:val="Normal"/>
              <w:bidi w:val="0"/>
              <w:spacing w:before="0" w:beforeAutospacing="off" w:after="0" w:afterAutospacing="off" w:line="259" w:lineRule="auto"/>
              <w:ind w:left="0" w:right="0"/>
              <w:jc w:val="center"/>
            </w:pPr>
            <w:r w:rsidR="7B69A240">
              <w:rPr/>
              <w:t>Medium</w:t>
            </w:r>
          </w:p>
        </w:tc>
        <w:tc>
          <w:tcPr>
            <w:tcW w:w="1807" w:type="dxa"/>
            <w:shd w:val="clear" w:color="auto" w:fill="auto"/>
            <w:tcMar/>
          </w:tcPr>
          <w:p w:rsidR="00381847" w:rsidP="68D65124" w:rsidRDefault="00E769D9" w14:paraId="7F0E433A" w14:textId="2FDBF5EE">
            <w:pPr>
              <w:pStyle w:val="Normal"/>
              <w:bidi w:val="0"/>
              <w:spacing w:before="0" w:beforeAutospacing="off" w:after="0" w:afterAutospacing="off" w:line="259" w:lineRule="auto"/>
              <w:ind w:left="0" w:right="0"/>
              <w:jc w:val="center"/>
              <w:rPr>
                <w:b w:val="1"/>
                <w:bCs w:val="1"/>
                <w:color w:val="00B050"/>
              </w:rPr>
            </w:pPr>
            <w:r w:rsidRPr="68D65124" w:rsidR="7B69A240">
              <w:rPr>
                <w:b w:val="1"/>
                <w:bCs w:val="1"/>
                <w:color w:val="00B050"/>
              </w:rPr>
              <w:t>P4</w:t>
            </w:r>
          </w:p>
        </w:tc>
        <w:tc>
          <w:tcPr>
            <w:tcW w:w="1805" w:type="dxa"/>
            <w:shd w:val="clear" w:color="auto" w:fill="auto"/>
            <w:tcMar/>
          </w:tcPr>
          <w:p w:rsidR="00381847" w:rsidP="68D65124" w:rsidRDefault="00E769D9" w14:paraId="61360AD2" w14:textId="16713193">
            <w:pPr>
              <w:pStyle w:val="Normal"/>
              <w:bidi w:val="0"/>
              <w:spacing w:before="0" w:beforeAutospacing="off" w:after="0" w:afterAutospacing="off" w:line="259" w:lineRule="auto"/>
              <w:ind w:left="0" w:right="0"/>
              <w:jc w:val="center"/>
              <w:rPr>
                <w:b w:val="1"/>
                <w:bCs w:val="1"/>
                <w:color w:val="00B050"/>
              </w:rPr>
            </w:pPr>
            <w:r w:rsidRPr="68D65124" w:rsidR="7B69A240">
              <w:rPr>
                <w:b w:val="1"/>
                <w:bCs w:val="1"/>
                <w:color w:val="00B050"/>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68D65124"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68D65124" w14:paraId="6B2B24EF" w14:textId="77777777">
        <w:trPr>
          <w:trHeight w:val="460"/>
        </w:trPr>
        <w:tc>
          <w:tcPr>
            <w:tcW w:w="1807" w:type="dxa"/>
            <w:shd w:val="clear" w:color="auto" w:fill="auto"/>
            <w:tcMar/>
          </w:tcPr>
          <w:p w:rsidR="00381847" w:rsidP="68D65124" w:rsidRDefault="00E769D9" w14:paraId="48BBAB8E" w14:textId="7CF277A0">
            <w:pPr>
              <w:pStyle w:val="Normal"/>
              <w:bidi w:val="0"/>
              <w:spacing w:before="0" w:beforeAutospacing="off" w:after="0" w:afterAutospacing="off" w:line="259" w:lineRule="auto"/>
              <w:ind w:left="0" w:right="0"/>
              <w:jc w:val="center"/>
            </w:pPr>
            <w:r w:rsidR="19E305D9">
              <w:rPr/>
              <w:t>Clang</w:t>
            </w:r>
          </w:p>
        </w:tc>
        <w:tc>
          <w:tcPr>
            <w:tcW w:w="1341" w:type="dxa"/>
            <w:shd w:val="clear" w:color="auto" w:fill="auto"/>
            <w:tcMar/>
          </w:tcPr>
          <w:p w:rsidR="00381847" w:rsidP="68D65124" w:rsidRDefault="00E769D9" w14:paraId="62B1460B" w14:textId="58E79047">
            <w:pPr>
              <w:pStyle w:val="Normal"/>
              <w:bidi w:val="0"/>
              <w:spacing w:before="0" w:beforeAutospacing="off" w:after="0" w:afterAutospacing="off" w:line="259" w:lineRule="auto"/>
              <w:ind w:left="0" w:right="0"/>
              <w:jc w:val="center"/>
            </w:pPr>
            <w:r w:rsidR="750B4BA7">
              <w:rPr/>
              <w:t>3.9</w:t>
            </w:r>
          </w:p>
        </w:tc>
        <w:tc>
          <w:tcPr>
            <w:tcW w:w="4021" w:type="dxa"/>
            <w:shd w:val="clear" w:color="auto" w:fill="auto"/>
            <w:tcMar/>
          </w:tcPr>
          <w:p w:rsidR="00381847" w:rsidP="68D65124" w:rsidRDefault="00E769D9" w14:paraId="45D8FD92" w14:textId="36F398D4">
            <w:pPr>
              <w:pStyle w:val="Normal"/>
              <w:bidi w:val="0"/>
              <w:spacing w:before="0" w:beforeAutospacing="off" w:after="0" w:afterAutospacing="off" w:line="259" w:lineRule="auto"/>
              <w:ind w:left="0" w:right="0"/>
              <w:jc w:val="center"/>
            </w:pPr>
            <w:r w:rsidR="2B8C58F3">
              <w:rPr/>
              <w:t>-Winvalid-offsetof</w:t>
            </w:r>
          </w:p>
        </w:tc>
        <w:tc>
          <w:tcPr>
            <w:tcW w:w="3611" w:type="dxa"/>
            <w:shd w:val="clear" w:color="auto" w:fill="auto"/>
            <w:tcMar/>
          </w:tcPr>
          <w:p w:rsidR="00381847" w:rsidP="68D65124" w:rsidRDefault="00E769D9" w14:paraId="3084A142" w14:textId="76BCC05C">
            <w:pPr>
              <w:pStyle w:val="Normal"/>
              <w:jc w:val="center"/>
            </w:pPr>
            <w:r w:rsidR="5882E100">
              <w:rPr/>
              <w:t>Emits an error diagnostic on invalid member designators, and emits a warning diagnostic on invalid types.</w:t>
            </w:r>
          </w:p>
        </w:tc>
      </w:tr>
      <w:tr w:rsidR="00381847" w:rsidTr="68D65124" w14:paraId="3EDB9E1C" w14:textId="77777777">
        <w:trPr>
          <w:trHeight w:val="460"/>
        </w:trPr>
        <w:tc>
          <w:tcPr>
            <w:tcW w:w="1807" w:type="dxa"/>
            <w:shd w:val="clear" w:color="auto" w:fill="auto"/>
            <w:tcMar/>
          </w:tcPr>
          <w:p w:rsidR="00381847" w:rsidP="68D65124" w:rsidRDefault="00E769D9" w14:paraId="7134DB5C" w14:textId="0DF593CB">
            <w:pPr>
              <w:pStyle w:val="Normal"/>
              <w:bidi w:val="0"/>
              <w:spacing w:before="0" w:beforeAutospacing="off" w:after="0" w:afterAutospacing="off" w:line="259" w:lineRule="auto"/>
              <w:ind w:left="0" w:right="0"/>
              <w:jc w:val="center"/>
            </w:pPr>
            <w:r w:rsidR="74ADB1EF">
              <w:rPr/>
              <w:t>GCC</w:t>
            </w:r>
          </w:p>
        </w:tc>
        <w:tc>
          <w:tcPr>
            <w:tcW w:w="1341" w:type="dxa"/>
            <w:shd w:val="clear" w:color="auto" w:fill="auto"/>
            <w:tcMar/>
          </w:tcPr>
          <w:p w:rsidR="00381847" w:rsidP="68D65124" w:rsidRDefault="00E769D9" w14:paraId="13D0400D" w14:textId="29E87519">
            <w:pPr>
              <w:pStyle w:val="Normal"/>
              <w:bidi w:val="0"/>
              <w:spacing w:before="0" w:beforeAutospacing="off" w:after="0" w:afterAutospacing="off" w:line="259" w:lineRule="auto"/>
              <w:ind w:left="0" w:right="0"/>
              <w:jc w:val="center"/>
            </w:pPr>
            <w:r w:rsidR="085D53A7">
              <w:rPr/>
              <w:t>4.9</w:t>
            </w:r>
          </w:p>
        </w:tc>
        <w:tc>
          <w:tcPr>
            <w:tcW w:w="4021" w:type="dxa"/>
            <w:shd w:val="clear" w:color="auto" w:fill="auto"/>
            <w:tcMar/>
          </w:tcPr>
          <w:p w:rsidR="00381847" w:rsidP="68D65124" w:rsidRDefault="00E769D9" w14:paraId="3735EE4B" w14:textId="28A28758">
            <w:pPr>
              <w:pStyle w:val="Normal"/>
              <w:bidi w:val="0"/>
              <w:spacing w:before="0" w:beforeAutospacing="off" w:after="0" w:afterAutospacing="off" w:line="259" w:lineRule="auto"/>
              <w:ind w:left="0" w:right="0"/>
              <w:jc w:val="center"/>
            </w:pPr>
            <w:r w:rsidR="619AFB30">
              <w:rPr/>
              <w:t>-Winvalid-offsetof</w:t>
            </w:r>
          </w:p>
        </w:tc>
        <w:tc>
          <w:tcPr>
            <w:tcW w:w="3611" w:type="dxa"/>
            <w:shd w:val="clear" w:color="auto" w:fill="auto"/>
            <w:tcMar/>
          </w:tcPr>
          <w:p w:rsidR="00381847" w:rsidP="68D65124" w:rsidRDefault="00E769D9" w14:paraId="2B03763C" w14:textId="1DC9B56F">
            <w:pPr>
              <w:pStyle w:val="Normal"/>
              <w:jc w:val="center"/>
            </w:pPr>
            <w:r w:rsidR="095881A8">
              <w:rPr/>
              <w:t>Emits an error diagnostic on invalid member designators, and emits a warning diagnostic on invalid types.</w:t>
            </w:r>
          </w:p>
        </w:tc>
      </w:tr>
      <w:tr w:rsidR="00381847" w:rsidTr="68D65124" w14:paraId="7282C048" w14:textId="77777777">
        <w:trPr>
          <w:trHeight w:val="460"/>
        </w:trPr>
        <w:tc>
          <w:tcPr>
            <w:tcW w:w="1807" w:type="dxa"/>
            <w:shd w:val="clear" w:color="auto" w:fill="auto"/>
            <w:tcMar/>
          </w:tcPr>
          <w:p w:rsidR="00381847" w:rsidP="68D65124" w:rsidRDefault="00E769D9" w14:paraId="0A4D6880" w14:textId="74C730D5">
            <w:pPr>
              <w:pStyle w:val="Normal"/>
              <w:bidi w:val="0"/>
              <w:spacing w:before="0" w:beforeAutospacing="off" w:after="0" w:afterAutospacing="off" w:line="259" w:lineRule="auto"/>
              <w:ind w:left="0" w:right="0"/>
              <w:jc w:val="center"/>
            </w:pPr>
            <w:r w:rsidR="46C2B683">
              <w:rPr/>
              <w:t>Parasoft</w:t>
            </w:r>
            <w:r w:rsidR="46C2B683">
              <w:rPr/>
              <w:t xml:space="preserve"> C/C++ test</w:t>
            </w:r>
          </w:p>
        </w:tc>
        <w:tc>
          <w:tcPr>
            <w:tcW w:w="1341" w:type="dxa"/>
            <w:shd w:val="clear" w:color="auto" w:fill="auto"/>
            <w:tcMar/>
          </w:tcPr>
          <w:p w:rsidR="00381847" w:rsidP="68D65124" w:rsidRDefault="00E769D9" w14:paraId="56AE9F2F" w14:textId="10A850AF">
            <w:pPr>
              <w:pStyle w:val="Normal"/>
              <w:bidi w:val="0"/>
              <w:spacing w:before="0" w:beforeAutospacing="off" w:after="0" w:afterAutospacing="off" w:line="259" w:lineRule="auto"/>
              <w:ind w:left="0" w:right="0"/>
              <w:jc w:val="center"/>
            </w:pPr>
            <w:r w:rsidR="6FBD4D0F">
              <w:rPr/>
              <w:t>2023.1</w:t>
            </w:r>
          </w:p>
        </w:tc>
        <w:tc>
          <w:tcPr>
            <w:tcW w:w="4021" w:type="dxa"/>
            <w:shd w:val="clear" w:color="auto" w:fill="auto"/>
            <w:tcMar/>
          </w:tcPr>
          <w:p w:rsidR="00381847" w:rsidP="68D65124" w:rsidRDefault="00E769D9" w14:paraId="041DC01E" w14:textId="2ED10334">
            <w:pPr>
              <w:pStyle w:val="Normal"/>
              <w:bidi w:val="0"/>
              <w:spacing w:before="0" w:beforeAutospacing="off" w:after="0" w:afterAutospacing="off" w:line="259" w:lineRule="auto"/>
              <w:ind w:left="0" w:right="0"/>
              <w:jc w:val="center"/>
              <w:rPr>
                <w:b w:val="1"/>
                <w:bCs w:val="1"/>
              </w:rPr>
            </w:pPr>
            <w:r w:rsidRPr="68D65124" w:rsidR="1635726E">
              <w:rPr>
                <w:b w:val="1"/>
                <w:bCs w:val="1"/>
              </w:rPr>
              <w:t>CERT_CPP-EXP59-a</w:t>
            </w:r>
          </w:p>
        </w:tc>
        <w:tc>
          <w:tcPr>
            <w:tcW w:w="3611" w:type="dxa"/>
            <w:shd w:val="clear" w:color="auto" w:fill="auto"/>
            <w:tcMar/>
          </w:tcPr>
          <w:p w:rsidR="00381847" w:rsidP="68D65124" w:rsidRDefault="00E769D9" w14:paraId="046003E9" w14:textId="079C8130">
            <w:pPr>
              <w:pStyle w:val="Normal"/>
              <w:jc w:val="center"/>
            </w:pPr>
            <w:r w:rsidR="35BDD7C4">
              <w:rPr/>
              <w:t>Use offsetof() on valid types and members</w:t>
            </w:r>
          </w:p>
        </w:tc>
      </w:tr>
      <w:tr w:rsidR="00381847" w:rsidTr="68D65124" w14:paraId="7E43A7F6" w14:textId="77777777">
        <w:trPr>
          <w:trHeight w:val="460"/>
        </w:trPr>
        <w:tc>
          <w:tcPr>
            <w:tcW w:w="1807" w:type="dxa"/>
            <w:shd w:val="clear" w:color="auto" w:fill="auto"/>
            <w:tcMar/>
          </w:tcPr>
          <w:p w:rsidR="00381847" w:rsidP="68D65124" w:rsidRDefault="00E769D9" w14:paraId="1D1784AB" w14:textId="36E7C84D">
            <w:pPr>
              <w:pStyle w:val="Normal"/>
              <w:bidi w:val="0"/>
              <w:spacing w:before="0" w:beforeAutospacing="off" w:after="0" w:afterAutospacing="off" w:line="259" w:lineRule="auto"/>
              <w:ind w:left="0" w:right="0"/>
              <w:jc w:val="center"/>
            </w:pPr>
            <w:r w:rsidR="4A0D86CC">
              <w:rPr/>
              <w:t>Polyspace Bug Finder</w:t>
            </w:r>
          </w:p>
        </w:tc>
        <w:tc>
          <w:tcPr>
            <w:tcW w:w="1341" w:type="dxa"/>
            <w:shd w:val="clear" w:color="auto" w:fill="auto"/>
            <w:tcMar/>
          </w:tcPr>
          <w:p w:rsidR="00381847" w:rsidP="68D65124" w:rsidRDefault="00E769D9" w14:paraId="2A494700" w14:textId="39E416F8">
            <w:pPr>
              <w:pStyle w:val="Normal"/>
              <w:bidi w:val="0"/>
              <w:spacing w:before="0" w:beforeAutospacing="off" w:after="0" w:afterAutospacing="off" w:line="259" w:lineRule="auto"/>
              <w:ind w:left="0" w:right="0"/>
              <w:jc w:val="center"/>
            </w:pPr>
            <w:r w:rsidR="59DD143E">
              <w:rPr/>
              <w:t>R2023a</w:t>
            </w:r>
          </w:p>
        </w:tc>
        <w:tc>
          <w:tcPr>
            <w:tcW w:w="4021" w:type="dxa"/>
            <w:shd w:val="clear" w:color="auto" w:fill="auto"/>
            <w:tcMar/>
          </w:tcPr>
          <w:p w:rsidR="00381847" w:rsidP="68D65124" w:rsidRDefault="00E769D9" w14:paraId="58358B4A" w14:textId="51A565B4">
            <w:pPr>
              <w:pStyle w:val="Normal"/>
              <w:bidi w:val="0"/>
              <w:spacing w:before="0" w:beforeAutospacing="off" w:after="0" w:afterAutospacing="off" w:line="259" w:lineRule="auto"/>
              <w:ind w:left="0" w:right="0"/>
              <w:jc w:val="center"/>
              <w:rPr>
                <w:b w:val="1"/>
                <w:bCs w:val="1"/>
              </w:rPr>
            </w:pPr>
            <w:r w:rsidRPr="68D65124" w:rsidR="7E40B643">
              <w:rPr>
                <w:b w:val="1"/>
                <w:bCs w:val="1"/>
              </w:rPr>
              <w:t>CERT C++: EXP59-CPP</w:t>
            </w:r>
          </w:p>
        </w:tc>
        <w:tc>
          <w:tcPr>
            <w:tcW w:w="3611" w:type="dxa"/>
            <w:shd w:val="clear" w:color="auto" w:fill="auto"/>
            <w:tcMar/>
          </w:tcPr>
          <w:p w:rsidR="00381847" w:rsidP="68D65124" w:rsidRDefault="00E769D9" w14:paraId="192D69E1" w14:textId="7E117E8B">
            <w:pPr>
              <w:pStyle w:val="Normal"/>
              <w:jc w:val="center"/>
            </w:pPr>
            <w:r w:rsidR="29B23840">
              <w:rPr/>
              <w:t>Checks use of offsetof macro with nonstandard layout class (rule fully covered)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534D58FC" w:rsidP="62C2A9B5" w:rsidRDefault="534D58FC" w14:paraId="573B9030" w14:textId="76B1501A">
      <w:pPr>
        <w:pStyle w:val="Normal"/>
        <w:ind w:left="720"/>
      </w:pPr>
      <w:r w:rsidR="534D58FC">
        <w:rPr/>
        <w:t>Automation will be extensively used throughout the DevSecOps lifecycle to enforce and comply with defined standards. Pre-production, tools like Coverity, Helix QAC, GCC, Clang, Parasoft C/C++ test, Polyspace Bug Finder, LDRA tool suite, Astrée, RuleChecker, and CodeSonar will aid in threat assessment, change analysis, and backlog prioritization. Design will embrace security test-driven practices and adhere to OWASP guidelines. In the Build phase, automation will ensure secure builds and trusted repository usage.</w:t>
      </w:r>
    </w:p>
    <w:p w:rsidR="534D58FC" w:rsidP="62C2A9B5" w:rsidRDefault="534D58FC" w14:paraId="28086A6A" w14:textId="458FFD4D">
      <w:pPr>
        <w:pStyle w:val="Normal"/>
        <w:ind w:left="720"/>
      </w:pPr>
      <w:r w:rsidR="534D58FC">
        <w:rPr/>
        <w:t xml:space="preserve"> </w:t>
      </w:r>
    </w:p>
    <w:p w:rsidR="534D58FC" w:rsidP="62C2A9B5" w:rsidRDefault="534D58FC" w14:paraId="47C539E4" w14:textId="1BDA4DEC">
      <w:pPr>
        <w:pStyle w:val="Normal"/>
        <w:ind w:left="720"/>
      </w:pPr>
      <w:r w:rsidR="534D58FC">
        <w:rPr/>
        <w:t xml:space="preserve">During the Verify and Test stage, automation will conduct vulnerability scans, </w:t>
      </w:r>
      <w:r w:rsidR="534D58FC">
        <w:rPr/>
        <w:t>validate</w:t>
      </w:r>
      <w:r w:rsidR="534D58FC">
        <w:rPr/>
        <w:t xml:space="preserve"> trusted sources, and perform comprehensive testing. In production, automation will </w:t>
      </w:r>
      <w:r w:rsidR="534D58FC">
        <w:rPr/>
        <w:t>assist</w:t>
      </w:r>
      <w:r w:rsidR="534D58FC">
        <w:rPr/>
        <w:t xml:space="preserve"> in configuring, deploying, and conducting security checks and penetration tests. It will also </w:t>
      </w:r>
      <w:r w:rsidR="534D58FC">
        <w:rPr/>
        <w:t>monitor</w:t>
      </w:r>
      <w:r w:rsidR="534D58FC">
        <w:rPr/>
        <w:t xml:space="preserve"> logs, utilize SIEM, detect intrusions, and enable rapid response mechanisms. The goal is to </w:t>
      </w:r>
      <w:r w:rsidR="534D58FC">
        <w:rPr/>
        <w:t>maintain</w:t>
      </w:r>
      <w:r w:rsidR="534D58FC">
        <w:rPr/>
        <w:t xml:space="preserve"> and stabilize the software by continually assessing security compliance and restoring stability after any incidents.</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25"/>
        <w:gridCol w:w="1439"/>
        <w:gridCol w:w="1349"/>
        <w:gridCol w:w="1856"/>
        <w:gridCol w:w="2041"/>
        <w:gridCol w:w="2680"/>
      </w:tblGrid>
      <w:tr w:rsidR="00381847" w:rsidTr="62C2A9B5"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25"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9"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62C2A9B5"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EDEDED"/>
            <w:tcMar/>
          </w:tcPr>
          <w:p w:rsidR="00381847" w:rsidRDefault="00E769D9" w14:paraId="5C39B191" w14:textId="195A656B">
            <w:r w:rsidR="580E025C">
              <w:rPr/>
              <w:t>STD-001-CPP</w:t>
            </w:r>
          </w:p>
          <w:p w:rsidR="00381847" w:rsidP="62C2A9B5" w:rsidRDefault="00E769D9" w14:paraId="3779210C" w14:textId="4F2F256A">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RDefault="00E769D9" w14:paraId="3CF590EB" w14:textId="6CB496FF">
            <w:pPr>
              <w:cnfStyle w:val="000000100000" w:firstRow="0" w:lastRow="0" w:firstColumn="0" w:lastColumn="0" w:oddVBand="0" w:evenVBand="0" w:oddHBand="1" w:evenHBand="0" w:firstRowFirstColumn="0" w:firstRowLastColumn="0" w:lastRowFirstColumn="0" w:lastRowLastColumn="0"/>
            </w:pPr>
            <w:r w:rsidR="2B13D307">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301ACA4D" w14:textId="3C397A08">
            <w:pPr>
              <w:pStyle w:val="Normal"/>
              <w:bidi w:val="0"/>
              <w:spacing w:before="0" w:beforeAutospacing="off" w:after="0" w:afterAutospacing="off" w:line="259" w:lineRule="auto"/>
              <w:ind w:left="0" w:right="0"/>
              <w:jc w:val="left"/>
            </w:pPr>
            <w:r w:rsidR="4A23016A">
              <w:rPr/>
              <w:t>3</w:t>
            </w:r>
          </w:p>
        </w:tc>
      </w:tr>
      <w:tr w:rsidR="00381847" w:rsidTr="62C2A9B5" w14:paraId="5E698A8A" w14:textId="77777777">
        <w:trPr/>
        <w:tc>
          <w:tcPr>
            <w:cnfStyle w:val="001000000000" w:firstRow="0" w:lastRow="0" w:firstColumn="1" w:lastColumn="0" w:oddVBand="0" w:evenVBand="0" w:oddHBand="0" w:evenHBand="0" w:firstRowFirstColumn="0" w:firstRowLastColumn="0" w:lastRowFirstColumn="0" w:lastRowLastColumn="0"/>
            <w:tcW w:w="1425" w:type="dxa"/>
            <w:tcBorders>
              <w:top w:val="single" w:color="A5A5A5" w:sz="4" w:space="0"/>
              <w:bottom w:val="single" w:color="A5A5A5" w:sz="4" w:space="0"/>
            </w:tcBorders>
            <w:shd w:val="clear" w:color="auto" w:fill="EDEDED"/>
            <w:tcMar/>
          </w:tcPr>
          <w:p w:rsidR="00381847" w:rsidP="62C2A9B5" w:rsidRDefault="00E769D9" w14:paraId="40AB19E1" w14:textId="60171E02">
            <w:pPr>
              <w:pStyle w:val="Normal"/>
            </w:pPr>
            <w:r w:rsidR="01FDA99A">
              <w:rPr/>
              <w:t>STD-002-CPP</w:t>
            </w:r>
          </w:p>
          <w:p w:rsidR="00381847" w:rsidP="62C2A9B5" w:rsidRDefault="00E769D9" w14:paraId="5221428A" w14:textId="398DE2B2">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61027C5A" w14:textId="26E9EA9C">
            <w:pPr>
              <w:pStyle w:val="Normal"/>
              <w:bidi w:val="0"/>
              <w:spacing w:before="0" w:beforeAutospacing="off" w:after="0" w:afterAutospacing="off" w:line="259" w:lineRule="auto"/>
              <w:ind w:left="0" w:right="0"/>
              <w:jc w:val="left"/>
            </w:pPr>
            <w:r w:rsidR="7335D411">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376968D4" w14:textId="67AAA39D">
            <w:pPr>
              <w:pStyle w:val="Normal"/>
              <w:bidi w:val="0"/>
              <w:spacing w:before="0" w:beforeAutospacing="off" w:after="0" w:afterAutospacing="off" w:line="259" w:lineRule="auto"/>
              <w:ind w:left="0" w:right="0"/>
              <w:jc w:val="left"/>
            </w:pPr>
            <w:r w:rsidR="39AE1EE8">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61E76894" w14:textId="59F13E90">
            <w:pPr>
              <w:pStyle w:val="Normal"/>
              <w:bidi w:val="0"/>
              <w:spacing w:before="0" w:beforeAutospacing="off" w:after="0" w:afterAutospacing="off" w:line="259" w:lineRule="auto"/>
              <w:ind w:left="0" w:right="0"/>
              <w:jc w:val="left"/>
            </w:pPr>
            <w:r w:rsidR="39AE1EE8">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05A3CE43" w14:textId="7A741C9A">
            <w:pPr>
              <w:pStyle w:val="Normal"/>
              <w:bidi w:val="0"/>
              <w:spacing w:before="0" w:beforeAutospacing="off" w:after="0" w:afterAutospacing="off" w:line="259" w:lineRule="auto"/>
              <w:ind w:left="0" w:right="0"/>
              <w:jc w:val="left"/>
            </w:pPr>
            <w:r w:rsidR="10D2F074">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782C814E" w14:textId="720B1D91">
            <w:pPr>
              <w:pStyle w:val="Normal"/>
              <w:bidi w:val="0"/>
              <w:spacing w:before="0" w:beforeAutospacing="off" w:after="0" w:afterAutospacing="off" w:line="259" w:lineRule="auto"/>
              <w:ind w:left="0" w:right="0"/>
              <w:jc w:val="left"/>
            </w:pPr>
            <w:r w:rsidR="434A3FB8">
              <w:rPr/>
              <w:t>3</w:t>
            </w:r>
          </w:p>
        </w:tc>
      </w:tr>
      <w:tr w:rsidR="00381847" w:rsidTr="62C2A9B5"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EDEDED"/>
            <w:tcMar/>
          </w:tcPr>
          <w:p w:rsidR="00381847" w:rsidP="62C2A9B5" w:rsidRDefault="00E769D9" w14:paraId="7C54C45C" w14:textId="149EF851">
            <w:pPr>
              <w:pStyle w:val="Normal"/>
            </w:pPr>
            <w:r w:rsidR="5930B26B">
              <w:rPr/>
              <w:t>STD-00</w:t>
            </w:r>
            <w:r w:rsidR="656F9A94">
              <w:rPr/>
              <w:t>3</w:t>
            </w:r>
            <w:r w:rsidR="5930B26B">
              <w:rPr/>
              <w:t>-CPP</w:t>
            </w:r>
          </w:p>
          <w:p w:rsidR="00381847" w:rsidP="62C2A9B5" w:rsidRDefault="00E769D9" w14:paraId="11F4BE0E" w14:textId="489C9342">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752BE477" w14:textId="34C3D4EF">
            <w:pPr>
              <w:pStyle w:val="Normal"/>
              <w:bidi w:val="0"/>
              <w:spacing w:before="0" w:beforeAutospacing="off" w:after="0" w:afterAutospacing="off" w:line="259" w:lineRule="auto"/>
              <w:ind w:left="0" w:right="0"/>
              <w:jc w:val="left"/>
            </w:pPr>
            <w:r w:rsidR="17B9004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2FE8B114" w14:textId="7F45BE2F">
            <w:pPr>
              <w:pStyle w:val="Normal"/>
              <w:bidi w:val="0"/>
              <w:spacing w:before="0" w:beforeAutospacing="off" w:after="0" w:afterAutospacing="off" w:line="259" w:lineRule="auto"/>
              <w:ind w:left="0" w:right="0"/>
              <w:jc w:val="left"/>
            </w:pPr>
            <w:r w:rsidR="26EE0455">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0CDE0BE2" w14:textId="4C760369">
            <w:pPr>
              <w:pStyle w:val="Normal"/>
              <w:bidi w:val="0"/>
              <w:spacing w:before="0" w:beforeAutospacing="off" w:after="0" w:afterAutospacing="off" w:line="259" w:lineRule="auto"/>
              <w:ind w:left="0" w:right="0"/>
              <w:jc w:val="left"/>
            </w:pPr>
            <w:r w:rsidR="26EE0455">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3D7A98BF" w14:textId="75F12AFD">
            <w:pPr>
              <w:pStyle w:val="Normal"/>
              <w:bidi w:val="0"/>
              <w:spacing w:before="0" w:beforeAutospacing="off" w:after="0" w:afterAutospacing="off" w:line="259" w:lineRule="auto"/>
              <w:ind w:left="0" w:right="0"/>
              <w:jc w:val="left"/>
            </w:pPr>
            <w:r w:rsidR="3E8AA29F">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2342A158" w14:textId="5359E3FA">
            <w:pPr>
              <w:pStyle w:val="Normal"/>
              <w:bidi w:val="0"/>
              <w:spacing w:before="0" w:beforeAutospacing="off" w:after="0" w:afterAutospacing="off" w:line="259" w:lineRule="auto"/>
              <w:ind w:left="0" w:right="0"/>
              <w:jc w:val="left"/>
            </w:pPr>
            <w:r w:rsidR="343FC0B7">
              <w:rPr/>
              <w:t>2</w:t>
            </w:r>
          </w:p>
        </w:tc>
      </w:tr>
      <w:tr w:rsidR="00381847" w:rsidTr="62C2A9B5" w14:paraId="334DB08B" w14:textId="77777777">
        <w:trPr/>
        <w:tc>
          <w:tcPr>
            <w:cnfStyle w:val="001000000000" w:firstRow="0" w:lastRow="0" w:firstColumn="1" w:lastColumn="0" w:oddVBand="0" w:evenVBand="0" w:oddHBand="0" w:evenHBand="0" w:firstRowFirstColumn="0" w:firstRowLastColumn="0" w:lastRowFirstColumn="0" w:lastRowLastColumn="0"/>
            <w:tcW w:w="1425" w:type="dxa"/>
            <w:tcBorders>
              <w:top w:val="single" w:color="A5A5A5" w:sz="4" w:space="0"/>
              <w:bottom w:val="single" w:color="A5A5A5" w:sz="4" w:space="0"/>
            </w:tcBorders>
            <w:shd w:val="clear" w:color="auto" w:fill="EDEDED"/>
            <w:tcMar/>
          </w:tcPr>
          <w:p w:rsidR="00381847" w:rsidP="62C2A9B5" w:rsidRDefault="00E769D9" w14:paraId="4DF493F2" w14:textId="4A09FA9F">
            <w:pPr>
              <w:pStyle w:val="Normal"/>
            </w:pPr>
            <w:r w:rsidR="7F2906CA">
              <w:rPr/>
              <w:t>STD-00</w:t>
            </w:r>
            <w:r w:rsidR="4C432B4B">
              <w:rPr/>
              <w:t>4</w:t>
            </w:r>
            <w:r w:rsidR="7F2906CA">
              <w:rPr/>
              <w:t>-CPP</w:t>
            </w:r>
          </w:p>
          <w:p w:rsidR="00381847" w:rsidP="62C2A9B5" w:rsidRDefault="00E769D9" w14:paraId="4BFFD498" w14:textId="58D5566A">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308B96BF" w14:textId="357C8AE0">
            <w:pPr>
              <w:pStyle w:val="Normal"/>
              <w:bidi w:val="0"/>
              <w:spacing w:before="0" w:beforeAutospacing="off" w:after="0" w:afterAutospacing="off" w:line="259" w:lineRule="auto"/>
              <w:ind w:left="0" w:right="0"/>
              <w:jc w:val="left"/>
            </w:pPr>
            <w:r w:rsidR="1E62BEFA">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7622FAD2" w14:textId="4D0D8C38">
            <w:pPr>
              <w:pStyle w:val="Normal"/>
              <w:bidi w:val="0"/>
              <w:spacing w:before="0" w:beforeAutospacing="off" w:after="0" w:afterAutospacing="off" w:line="259" w:lineRule="auto"/>
              <w:ind w:left="0" w:right="0"/>
              <w:jc w:val="left"/>
            </w:pPr>
            <w:r w:rsidR="470AE979">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36FD3789" w14:textId="736F6BDC">
            <w:pPr>
              <w:pStyle w:val="Normal"/>
              <w:bidi w:val="0"/>
              <w:spacing w:before="0" w:beforeAutospacing="off" w:after="0" w:afterAutospacing="off" w:line="259" w:lineRule="auto"/>
              <w:ind w:left="0" w:right="0"/>
              <w:jc w:val="left"/>
            </w:pPr>
            <w:r w:rsidR="470AE97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2B485651" w14:textId="41A236BD">
            <w:pPr>
              <w:pStyle w:val="Normal"/>
              <w:bidi w:val="0"/>
              <w:spacing w:before="0" w:beforeAutospacing="off" w:after="0" w:afterAutospacing="off" w:line="259" w:lineRule="auto"/>
              <w:ind w:left="0" w:right="0"/>
              <w:jc w:val="left"/>
            </w:pPr>
            <w:r w:rsidR="4F49B9F4">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11242936" w14:textId="42C81901">
            <w:pPr>
              <w:pStyle w:val="Normal"/>
              <w:bidi w:val="0"/>
              <w:spacing w:before="0" w:beforeAutospacing="off" w:after="0" w:afterAutospacing="off" w:line="259" w:lineRule="auto"/>
              <w:ind w:left="0" w:right="0"/>
              <w:jc w:val="left"/>
            </w:pPr>
            <w:r w:rsidR="109F2F35">
              <w:rPr/>
              <w:t>1</w:t>
            </w:r>
          </w:p>
        </w:tc>
      </w:tr>
      <w:tr w:rsidR="00381847" w:rsidTr="62C2A9B5"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EDEDED"/>
            <w:tcMar/>
          </w:tcPr>
          <w:p w:rsidR="00381847" w:rsidP="62C2A9B5" w:rsidRDefault="00E769D9" w14:paraId="436340E6" w14:textId="378F6059">
            <w:pPr>
              <w:pStyle w:val="Normal"/>
            </w:pPr>
            <w:r w:rsidR="4DAE4D8A">
              <w:rPr/>
              <w:t>STD-00</w:t>
            </w:r>
            <w:r w:rsidR="4C432B4B">
              <w:rPr/>
              <w:t>5</w:t>
            </w:r>
            <w:r w:rsidR="4DAE4D8A">
              <w:rPr/>
              <w:t>-CPP</w:t>
            </w:r>
          </w:p>
          <w:p w:rsidR="00381847" w:rsidP="62C2A9B5" w:rsidRDefault="00E769D9" w14:paraId="467A999D" w14:textId="078D673B">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6864030F" w14:textId="5F03F8FD">
            <w:pPr>
              <w:pStyle w:val="Normal"/>
              <w:bidi w:val="0"/>
              <w:spacing w:before="0" w:beforeAutospacing="off" w:after="0" w:afterAutospacing="off" w:line="259" w:lineRule="auto"/>
              <w:ind w:left="0" w:right="0"/>
              <w:jc w:val="left"/>
            </w:pPr>
            <w:r w:rsidR="11FEB61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5FD64D49" w14:textId="71A850C5">
            <w:pPr>
              <w:pStyle w:val="Normal"/>
              <w:bidi w:val="0"/>
              <w:spacing w:before="0" w:beforeAutospacing="off" w:after="0" w:afterAutospacing="off" w:line="259" w:lineRule="auto"/>
              <w:ind w:left="0" w:right="0"/>
              <w:jc w:val="left"/>
            </w:pPr>
            <w:r w:rsidR="2E3B80E5">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3B5FC682" w14:textId="5C314E9F">
            <w:pPr>
              <w:pStyle w:val="Normal"/>
              <w:bidi w:val="0"/>
              <w:spacing w:before="0" w:beforeAutospacing="off" w:after="0" w:afterAutospacing="off" w:line="259" w:lineRule="auto"/>
              <w:ind w:left="0" w:right="0"/>
              <w:jc w:val="left"/>
            </w:pPr>
            <w:r w:rsidR="2E3B80E5">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644F2CA9" w14:textId="1F2AA7D8">
            <w:pPr>
              <w:pStyle w:val="Normal"/>
              <w:bidi w:val="0"/>
              <w:spacing w:before="0" w:beforeAutospacing="off" w:after="0" w:afterAutospacing="off" w:line="259" w:lineRule="auto"/>
              <w:ind w:left="0" w:right="0"/>
              <w:jc w:val="left"/>
            </w:pPr>
            <w:r w:rsidR="55288010">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4C713B84" w14:textId="0C078D63">
            <w:pPr>
              <w:pStyle w:val="Normal"/>
              <w:bidi w:val="0"/>
              <w:spacing w:before="0" w:beforeAutospacing="off" w:after="0" w:afterAutospacing="off" w:line="259" w:lineRule="auto"/>
              <w:ind w:left="0" w:right="0"/>
              <w:jc w:val="left"/>
            </w:pPr>
            <w:r w:rsidR="7D017E5E">
              <w:rPr/>
              <w:t>1</w:t>
            </w:r>
          </w:p>
        </w:tc>
      </w:tr>
      <w:tr w:rsidR="00381847" w:rsidTr="62C2A9B5" w14:paraId="4E676554" w14:textId="77777777">
        <w:trPr/>
        <w:tc>
          <w:tcPr>
            <w:cnfStyle w:val="001000000000" w:firstRow="0" w:lastRow="0" w:firstColumn="1" w:lastColumn="0" w:oddVBand="0" w:evenVBand="0" w:oddHBand="0" w:evenHBand="0" w:firstRowFirstColumn="0" w:firstRowLastColumn="0" w:lastRowFirstColumn="0" w:lastRowLastColumn="0"/>
            <w:tcW w:w="1425" w:type="dxa"/>
            <w:tcBorders>
              <w:top w:val="single" w:color="A5A5A5" w:sz="4" w:space="0"/>
              <w:bottom w:val="single" w:color="A5A5A5" w:sz="4" w:space="0"/>
            </w:tcBorders>
            <w:shd w:val="clear" w:color="auto" w:fill="EDEDED"/>
            <w:tcMar/>
          </w:tcPr>
          <w:p w:rsidR="00381847" w:rsidP="62C2A9B5" w:rsidRDefault="00E769D9" w14:paraId="0AB99E3C" w14:textId="2A40BE38">
            <w:pPr>
              <w:pStyle w:val="Normal"/>
            </w:pPr>
            <w:r w:rsidR="479352EE">
              <w:rPr/>
              <w:t>STD-00</w:t>
            </w:r>
            <w:r w:rsidR="376244AC">
              <w:rPr/>
              <w:t>6</w:t>
            </w:r>
            <w:r w:rsidR="479352EE">
              <w:rPr/>
              <w:t>-CPP</w:t>
            </w:r>
          </w:p>
          <w:p w:rsidR="00381847" w:rsidP="62C2A9B5" w:rsidRDefault="00E769D9" w14:paraId="7100264D" w14:textId="269B036A">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2DCA5B40" w14:textId="26857B7B">
            <w:pPr>
              <w:pStyle w:val="Normal"/>
              <w:bidi w:val="0"/>
              <w:spacing w:before="0" w:beforeAutospacing="off" w:after="0" w:afterAutospacing="off" w:line="259" w:lineRule="auto"/>
              <w:ind w:left="0" w:right="0"/>
              <w:jc w:val="left"/>
            </w:pPr>
            <w:r w:rsidR="4135E5C2">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471B62B8" w14:textId="58D927CF">
            <w:pPr>
              <w:pStyle w:val="Normal"/>
              <w:bidi w:val="0"/>
              <w:spacing w:before="0" w:beforeAutospacing="off" w:after="0" w:afterAutospacing="off" w:line="259" w:lineRule="auto"/>
              <w:ind w:left="0" w:right="0"/>
              <w:jc w:val="left"/>
            </w:pPr>
            <w:r w:rsidR="790FE357">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00A6F6BA" w14:textId="3FC0DEE4">
            <w:pPr>
              <w:pStyle w:val="Normal"/>
              <w:bidi w:val="0"/>
              <w:spacing w:before="0" w:beforeAutospacing="off" w:after="0" w:afterAutospacing="off" w:line="259" w:lineRule="auto"/>
              <w:ind w:left="0" w:right="0"/>
              <w:jc w:val="left"/>
            </w:pPr>
            <w:r w:rsidR="790FE35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2053F4CB" w14:textId="60F119BA">
            <w:pPr>
              <w:pStyle w:val="Normal"/>
              <w:bidi w:val="0"/>
              <w:spacing w:before="0" w:beforeAutospacing="off" w:after="0" w:afterAutospacing="off" w:line="259" w:lineRule="auto"/>
              <w:ind w:left="0" w:right="0"/>
              <w:jc w:val="left"/>
            </w:pPr>
            <w:r w:rsidR="2A069AED">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4FE2E491" w14:textId="7DEAFCCA">
            <w:pPr>
              <w:pStyle w:val="Normal"/>
              <w:bidi w:val="0"/>
              <w:spacing w:before="0" w:beforeAutospacing="off" w:after="0" w:afterAutospacing="off" w:line="259" w:lineRule="auto"/>
              <w:ind w:left="0" w:right="0"/>
              <w:jc w:val="left"/>
            </w:pPr>
            <w:r w:rsidR="471CA32B">
              <w:rPr/>
              <w:t>2</w:t>
            </w:r>
          </w:p>
        </w:tc>
      </w:tr>
      <w:tr w:rsidR="00381847" w:rsidTr="62C2A9B5"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EDEDED"/>
            <w:tcMar/>
          </w:tcPr>
          <w:p w:rsidR="00381847" w:rsidP="62C2A9B5" w:rsidRDefault="00E769D9" w14:paraId="23C1C684" w14:textId="479D99D1">
            <w:pPr>
              <w:pStyle w:val="Normal"/>
            </w:pPr>
            <w:r w:rsidR="59A3D63F">
              <w:rPr/>
              <w:t>STD-00</w:t>
            </w:r>
            <w:r w:rsidR="17B1A18A">
              <w:rPr/>
              <w:t>7</w:t>
            </w:r>
            <w:r w:rsidR="59A3D63F">
              <w:rPr/>
              <w:t>-CPP</w:t>
            </w:r>
          </w:p>
          <w:p w:rsidR="00381847" w:rsidP="62C2A9B5" w:rsidRDefault="00E769D9" w14:paraId="6FA73728" w14:textId="7B12F330">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7CFBEC18" w14:textId="3CA23219">
            <w:pPr>
              <w:pStyle w:val="Normal"/>
              <w:bidi w:val="0"/>
              <w:spacing w:before="0" w:beforeAutospacing="off" w:after="0" w:afterAutospacing="off" w:line="259" w:lineRule="auto"/>
              <w:ind w:left="0" w:right="0"/>
              <w:jc w:val="left"/>
            </w:pPr>
            <w:r w:rsidR="534F52F3">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679D4A94" w14:textId="2C8DB953">
            <w:pPr>
              <w:pStyle w:val="Normal"/>
              <w:bidi w:val="0"/>
              <w:spacing w:before="0" w:beforeAutospacing="off" w:after="0" w:afterAutospacing="off" w:line="259" w:lineRule="auto"/>
              <w:ind w:left="0" w:right="0"/>
              <w:jc w:val="left"/>
            </w:pPr>
            <w:r w:rsidR="534F52F3">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18430555" w14:textId="03C88E58">
            <w:pPr>
              <w:pStyle w:val="Normal"/>
              <w:bidi w:val="0"/>
              <w:spacing w:before="0" w:beforeAutospacing="off" w:after="0" w:afterAutospacing="off" w:line="259" w:lineRule="auto"/>
              <w:ind w:left="0" w:right="0"/>
              <w:jc w:val="left"/>
            </w:pPr>
            <w:r w:rsidR="534F52F3">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5E304121" w14:textId="2593CA87">
            <w:pPr>
              <w:pStyle w:val="Normal"/>
              <w:bidi w:val="0"/>
              <w:spacing w:before="0" w:beforeAutospacing="off" w:after="0" w:afterAutospacing="off" w:line="259" w:lineRule="auto"/>
              <w:ind w:left="0" w:right="0"/>
              <w:jc w:val="left"/>
            </w:pPr>
            <w:r w:rsidR="276E40FA">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7C3F721D" w14:textId="49600610">
            <w:pPr>
              <w:pStyle w:val="Normal"/>
              <w:bidi w:val="0"/>
              <w:spacing w:before="0" w:beforeAutospacing="off" w:after="0" w:afterAutospacing="off" w:line="259" w:lineRule="auto"/>
              <w:ind w:left="0" w:right="0"/>
              <w:jc w:val="left"/>
            </w:pPr>
            <w:r w:rsidR="31AEBCC7">
              <w:rPr/>
              <w:t>2</w:t>
            </w:r>
          </w:p>
        </w:tc>
      </w:tr>
      <w:tr w:rsidR="00381847" w:rsidTr="62C2A9B5" w14:paraId="007D0FBC" w14:textId="77777777">
        <w:trPr/>
        <w:tc>
          <w:tcPr>
            <w:cnfStyle w:val="001000000000" w:firstRow="0" w:lastRow="0" w:firstColumn="1" w:lastColumn="0" w:oddVBand="0" w:evenVBand="0" w:oddHBand="0" w:evenHBand="0" w:firstRowFirstColumn="0" w:firstRowLastColumn="0" w:lastRowFirstColumn="0" w:lastRowLastColumn="0"/>
            <w:tcW w:w="1425" w:type="dxa"/>
            <w:tcBorders>
              <w:top w:val="single" w:color="A5A5A5" w:sz="4" w:space="0"/>
              <w:bottom w:val="single" w:color="A5A5A5" w:sz="4" w:space="0"/>
            </w:tcBorders>
            <w:shd w:val="clear" w:color="auto" w:fill="EDEDED"/>
            <w:tcMar/>
          </w:tcPr>
          <w:p w:rsidR="00381847" w:rsidP="62C2A9B5" w:rsidRDefault="00E769D9" w14:paraId="738D960E" w14:textId="306041AA">
            <w:pPr>
              <w:pStyle w:val="Normal"/>
            </w:pPr>
            <w:r w:rsidR="1B434E31">
              <w:rPr/>
              <w:t>STD-008-CPP</w:t>
            </w:r>
          </w:p>
          <w:p w:rsidR="00381847" w:rsidP="62C2A9B5" w:rsidRDefault="00E769D9" w14:paraId="7849A9EA" w14:textId="4B59C831">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3D0880A0" w14:textId="580253C4">
            <w:pPr>
              <w:pStyle w:val="Normal"/>
              <w:bidi w:val="0"/>
              <w:spacing w:before="0" w:beforeAutospacing="off" w:after="0" w:afterAutospacing="off" w:line="259" w:lineRule="auto"/>
              <w:ind w:left="0" w:right="0"/>
              <w:jc w:val="left"/>
            </w:pPr>
            <w:r w:rsidR="07880C8C">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0A3B5577" w14:textId="09DEC98C">
            <w:pPr>
              <w:pStyle w:val="Normal"/>
              <w:bidi w:val="0"/>
              <w:spacing w:before="0" w:beforeAutospacing="off" w:after="0" w:afterAutospacing="off" w:line="259" w:lineRule="auto"/>
              <w:ind w:left="0" w:right="0"/>
              <w:jc w:val="left"/>
            </w:pPr>
            <w:r w:rsidR="07880C8C">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214A79D1" w14:textId="6D944445">
            <w:pPr>
              <w:pStyle w:val="Normal"/>
              <w:bidi w:val="0"/>
              <w:spacing w:before="0" w:beforeAutospacing="off" w:after="0" w:afterAutospacing="off" w:line="259" w:lineRule="auto"/>
              <w:ind w:left="0" w:right="0"/>
              <w:jc w:val="left"/>
            </w:pPr>
            <w:r w:rsidR="07880C8C">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41301A9F" w14:textId="2B81DCD4">
            <w:pPr>
              <w:pStyle w:val="Normal"/>
              <w:bidi w:val="0"/>
              <w:spacing w:before="0" w:beforeAutospacing="off" w:after="0" w:afterAutospacing="off" w:line="259" w:lineRule="auto"/>
              <w:ind w:left="0" w:right="0"/>
              <w:jc w:val="left"/>
            </w:pPr>
            <w:r w:rsidR="691BDA38">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6D7A1B7A" w14:textId="19668065">
            <w:pPr>
              <w:pStyle w:val="Normal"/>
              <w:bidi w:val="0"/>
              <w:spacing w:before="0" w:beforeAutospacing="off" w:after="0" w:afterAutospacing="off" w:line="259" w:lineRule="auto"/>
              <w:ind w:left="0" w:right="0"/>
              <w:jc w:val="left"/>
            </w:pPr>
            <w:r w:rsidR="06D6EF7C">
              <w:rPr/>
              <w:t>2</w:t>
            </w:r>
          </w:p>
        </w:tc>
      </w:tr>
      <w:tr w:rsidR="00381847" w:rsidTr="62C2A9B5"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shd w:val="clear" w:color="auto" w:fill="EDEDED"/>
            <w:tcMar/>
          </w:tcPr>
          <w:p w:rsidR="00381847" w:rsidP="62C2A9B5" w:rsidRDefault="00E769D9" w14:paraId="7AF7C0E0" w14:textId="375C260E">
            <w:pPr>
              <w:pStyle w:val="Normal"/>
            </w:pPr>
            <w:r w:rsidR="54F77AC0">
              <w:rPr/>
              <w:t>STD-009-CPP</w:t>
            </w:r>
          </w:p>
          <w:p w:rsidR="00381847" w:rsidP="62C2A9B5" w:rsidRDefault="00E769D9" w14:paraId="58D14EE0" w14:textId="228D4846">
            <w:pPr>
              <w:pStyle w:val="Normal"/>
            </w:pP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70CBCE53" w14:textId="34B0626A">
            <w:pPr>
              <w:pStyle w:val="Normal"/>
              <w:bidi w:val="0"/>
              <w:spacing w:before="0" w:beforeAutospacing="off" w:after="0" w:afterAutospacing="off" w:line="259" w:lineRule="auto"/>
              <w:ind w:left="0" w:right="0"/>
              <w:jc w:val="left"/>
            </w:pPr>
            <w:r w:rsidR="38FC6B56">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55B7417C" w14:textId="607B354C">
            <w:pPr>
              <w:pStyle w:val="Normal"/>
              <w:bidi w:val="0"/>
              <w:spacing w:before="0" w:beforeAutospacing="off" w:after="0" w:afterAutospacing="off" w:line="259" w:lineRule="auto"/>
              <w:ind w:left="0" w:right="0"/>
              <w:jc w:val="left"/>
            </w:pPr>
            <w:r w:rsidR="38FC6B5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72580B49" w14:textId="19B24BDF">
            <w:pPr>
              <w:pStyle w:val="Normal"/>
              <w:bidi w:val="0"/>
              <w:spacing w:before="0" w:beforeAutospacing="off" w:after="0" w:afterAutospacing="off" w:line="259" w:lineRule="auto"/>
              <w:ind w:left="0" w:right="0"/>
              <w:jc w:val="left"/>
            </w:pPr>
            <w:r w:rsidR="38FC6B5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36B5D62C" w14:textId="7FFAF442">
            <w:pPr>
              <w:pStyle w:val="Normal"/>
              <w:bidi w:val="0"/>
              <w:spacing w:before="0" w:beforeAutospacing="off" w:after="0" w:afterAutospacing="off" w:line="259" w:lineRule="auto"/>
              <w:ind w:left="0" w:right="0"/>
              <w:jc w:val="left"/>
            </w:pPr>
            <w:r w:rsidR="7C0058E2">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78E62A20" w14:textId="2334950E">
            <w:pPr>
              <w:pStyle w:val="Normal"/>
              <w:bidi w:val="0"/>
              <w:spacing w:before="0" w:beforeAutospacing="off" w:after="0" w:afterAutospacing="off" w:line="259" w:lineRule="auto"/>
              <w:ind w:left="0" w:right="0"/>
              <w:jc w:val="left"/>
            </w:pPr>
            <w:r w:rsidR="0B07DF93">
              <w:rPr/>
              <w:t>2</w:t>
            </w:r>
          </w:p>
        </w:tc>
      </w:tr>
      <w:tr w:rsidR="00381847" w:rsidTr="62C2A9B5" w14:paraId="1A8BA019" w14:textId="77777777">
        <w:trPr/>
        <w:tc>
          <w:tcPr>
            <w:cnfStyle w:val="001000000000" w:firstRow="0" w:lastRow="0" w:firstColumn="1" w:lastColumn="0" w:oddVBand="0" w:evenVBand="0" w:oddHBand="0" w:evenHBand="0" w:firstRowFirstColumn="0" w:firstRowLastColumn="0" w:lastRowFirstColumn="0" w:lastRowLastColumn="0"/>
            <w:tcW w:w="1425" w:type="dxa"/>
            <w:tcBorders>
              <w:top w:val="single" w:color="A5A5A5" w:sz="4" w:space="0"/>
              <w:bottom w:val="single" w:color="A5A5A5" w:sz="4" w:space="0"/>
            </w:tcBorders>
            <w:shd w:val="clear" w:color="auto" w:fill="EDEDED"/>
            <w:tcMar/>
          </w:tcPr>
          <w:p w:rsidR="00381847" w:rsidP="62C2A9B5" w:rsidRDefault="00E769D9" w14:paraId="44647100" w14:textId="0719C358">
            <w:pPr>
              <w:pStyle w:val="Normal"/>
            </w:pPr>
            <w:r w:rsidR="60701AE3">
              <w:rPr/>
              <w:t>STD-010-CP</w:t>
            </w:r>
            <w:r w:rsidR="3DFF3994">
              <w:rPr/>
              <w:t>P</w:t>
            </w:r>
          </w:p>
        </w:tc>
        <w:tc>
          <w:tcPr>
            <w:cnfStyle w:val="000000000000" w:firstRow="0" w:lastRow="0" w:firstColumn="0" w:lastColumn="0" w:oddVBand="0" w:evenVBand="0" w:oddHBand="0" w:evenHBand="0" w:firstRowFirstColumn="0" w:firstRowLastColumn="0" w:lastRowFirstColumn="0" w:lastRowLastColumn="0"/>
            <w:tcW w:w="1439" w:type="dxa"/>
            <w:tcMar/>
          </w:tcPr>
          <w:p w:rsidR="00381847" w:rsidP="62C2A9B5" w:rsidRDefault="00E769D9" w14:paraId="5C4FF30D" w14:textId="40B862F9">
            <w:pPr>
              <w:pStyle w:val="Normal"/>
              <w:bidi w:val="0"/>
              <w:spacing w:before="0" w:beforeAutospacing="off" w:after="0" w:afterAutospacing="off" w:line="259" w:lineRule="auto"/>
              <w:ind w:left="0" w:right="0"/>
              <w:jc w:val="left"/>
            </w:pPr>
            <w:r w:rsidR="7142C139">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62C2A9B5" w:rsidRDefault="00E769D9" w14:paraId="022C22B4" w14:textId="2244B1E4">
            <w:pPr>
              <w:pStyle w:val="Normal"/>
              <w:bidi w:val="0"/>
              <w:spacing w:before="0" w:beforeAutospacing="off" w:after="0" w:afterAutospacing="off" w:line="259" w:lineRule="auto"/>
              <w:ind w:left="0" w:right="0"/>
              <w:jc w:val="left"/>
            </w:pPr>
            <w:r w:rsidR="7142C139">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62C2A9B5" w:rsidRDefault="00E769D9" w14:paraId="723BF2DC" w14:textId="5213FE38">
            <w:pPr>
              <w:pStyle w:val="Normal"/>
              <w:bidi w:val="0"/>
              <w:spacing w:before="0" w:beforeAutospacing="off" w:after="0" w:afterAutospacing="off" w:line="259" w:lineRule="auto"/>
              <w:ind w:left="0" w:right="0"/>
              <w:jc w:val="left"/>
            </w:pPr>
            <w:r w:rsidR="7142C13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62C2A9B5" w:rsidRDefault="00E769D9" w14:paraId="00E0C6DB" w14:textId="79286169">
            <w:pPr>
              <w:pStyle w:val="Normal"/>
              <w:bidi w:val="0"/>
              <w:spacing w:before="0" w:beforeAutospacing="off" w:after="0" w:afterAutospacing="off" w:line="259" w:lineRule="auto"/>
              <w:ind w:left="0" w:right="0"/>
              <w:jc w:val="left"/>
            </w:pPr>
            <w:r w:rsidR="20B8A2D1">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62C2A9B5" w:rsidRDefault="00E769D9" w14:paraId="4A397D60" w14:textId="57C6DB56">
            <w:pPr>
              <w:pStyle w:val="Normal"/>
              <w:bidi w:val="0"/>
              <w:spacing w:before="0" w:beforeAutospacing="off" w:after="0" w:afterAutospacing="off" w:line="259" w:lineRule="auto"/>
              <w:ind w:left="0" w:right="0"/>
              <w:jc w:val="left"/>
            </w:pPr>
            <w:r w:rsidR="7EC9EC83">
              <w:rPr/>
              <w:t>3</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350C0CCD"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350C0CCD"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RDefault="00E769D9" w14:paraId="4DCCC24C" w14:textId="6C4B1A0F">
            <w:r w:rsidR="50E14D8F">
              <w:rPr/>
              <w:t xml:space="preserve">In encryption at rest, data protection is </w:t>
            </w:r>
            <w:r w:rsidR="50E14D8F">
              <w:rPr/>
              <w:t>provided</w:t>
            </w:r>
            <w:r w:rsidR="50E14D8F">
              <w:rPr/>
              <w:t xml:space="preserve"> to stored data, typically in physical formats, </w:t>
            </w:r>
            <w:r w:rsidR="50E14D8F">
              <w:rPr/>
              <w:t>such as on a disk.</w:t>
            </w:r>
            <w:r w:rsidR="19758543">
              <w:rPr/>
              <w:t xml:space="preserve"> </w:t>
            </w:r>
            <w:r w:rsidR="58093EB0">
              <w:rPr/>
              <w:t>To</w:t>
            </w:r>
            <w:r w:rsidR="19758543">
              <w:rPr/>
              <w:t xml:space="preserve"> prevent the mishandling of sensitive data </w:t>
            </w:r>
            <w:r w:rsidR="20DA71EC">
              <w:rPr/>
              <w:t>if</w:t>
            </w:r>
            <w:r w:rsidR="4EA12012">
              <w:rPr/>
              <w:t xml:space="preserve"> hardware is compromised, the m</w:t>
            </w:r>
            <w:r w:rsidR="19758543">
              <w:rPr/>
              <w:t>ost common implementation of this method is by encrypting hard drives with secure encryption keys.</w:t>
            </w:r>
          </w:p>
        </w:tc>
      </w:tr>
      <w:tr w:rsidR="00381847" w:rsidTr="350C0CCD"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350C0CCD" w:rsidRDefault="00E769D9" w14:paraId="3C6BD218" w14:textId="316AADEA">
            <w:pPr>
              <w:pStyle w:val="Normal"/>
              <w:bidi w:val="0"/>
              <w:spacing w:before="0" w:beforeAutospacing="off" w:after="0" w:afterAutospacing="off" w:line="259" w:lineRule="auto"/>
              <w:ind w:left="0" w:right="0"/>
              <w:jc w:val="left"/>
            </w:pPr>
            <w:r w:rsidR="1E8D7DD9">
              <w:rPr/>
              <w:t>In encryption at flight, data protection is provided to information that is moved across devices through a network or similar.</w:t>
            </w:r>
            <w:r w:rsidR="04F29D11">
              <w:rPr/>
              <w:t xml:space="preserve"> Information that is handled through a network is especially vulnerable to security risks. One method to counter this is to implement a system where information is transferred via encrypted session keys, which are</w:t>
            </w:r>
            <w:r w:rsidR="57FC1503">
              <w:rPr/>
              <w:t xml:space="preserve"> generated randomly at each session.</w:t>
            </w:r>
          </w:p>
        </w:tc>
      </w:tr>
      <w:tr w:rsidR="00381847" w:rsidTr="350C0CCD"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1B49D7F0">
            <w:r w:rsidR="69CC7A09">
              <w:rPr/>
              <w:t xml:space="preserve">In encryption in use, </w:t>
            </w:r>
            <w:r w:rsidR="14754620">
              <w:rPr/>
              <w:t>data protection is provided in any scenario where</w:t>
            </w:r>
            <w:r w:rsidR="695112F5">
              <w:rPr/>
              <w:t xml:space="preserve"> data is </w:t>
            </w:r>
            <w:r w:rsidR="695112F5">
              <w:rPr/>
              <w:t>located</w:t>
            </w:r>
            <w:r w:rsidR="695112F5">
              <w:rPr/>
              <w:t xml:space="preserve"> on a non-persistent digital state, such as the CPU or RAM. </w:t>
            </w:r>
            <w:r w:rsidR="1BAADEA7">
              <w:rPr/>
              <w:t xml:space="preserve">The </w:t>
            </w:r>
            <w:r w:rsidR="1BAADEA7">
              <w:rPr/>
              <w:t>optimal</w:t>
            </w:r>
            <w:r w:rsidR="1BAADEA7">
              <w:rPr/>
              <w:t xml:space="preserve"> method to protect against the unauthorized viewing of data is to implement full memory encryption, </w:t>
            </w:r>
            <w:r w:rsidR="6D534C79">
              <w:rPr/>
              <w:t>which is typically achieved by using a single encryption key to encrypt the entire physical memory of a system.</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350C0CCD"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350C0CCD"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7BA45362">
            <w:r w:rsidR="024E4C8E">
              <w:rPr/>
              <w:t xml:space="preserve">To achieve a secure authentication process, user logins will </w:t>
            </w:r>
            <w:r w:rsidR="024E4C8E">
              <w:rPr/>
              <w:t>utilize</w:t>
            </w:r>
            <w:r w:rsidR="024E4C8E">
              <w:rPr/>
              <w:t xml:space="preserve"> two-factor authentication</w:t>
            </w:r>
            <w:r w:rsidR="7F1D8A1D">
              <w:rPr/>
              <w:t>.</w:t>
            </w:r>
            <w:r w:rsidR="64D6931A">
              <w:rPr/>
              <w:t xml:space="preserve"> User information will be encrypted and stored in a safe location, </w:t>
            </w:r>
            <w:r w:rsidR="64D6931A">
              <w:rPr/>
              <w:t>where</w:t>
            </w:r>
            <w:r w:rsidR="64D6931A">
              <w:rPr/>
              <w:t xml:space="preserve"> a verification against this database will take place upon login.</w:t>
            </w:r>
          </w:p>
        </w:tc>
      </w:tr>
      <w:tr w:rsidR="00381847" w:rsidTr="350C0CCD"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42F4F95C">
            <w:r w:rsidR="67FA81F4">
              <w:rPr/>
              <w:t xml:space="preserve">For the authorization policy, we aim to </w:t>
            </w:r>
            <w:r w:rsidR="67FA81F4">
              <w:rPr/>
              <w:t>maintain</w:t>
            </w:r>
            <w:r w:rsidR="67FA81F4">
              <w:rPr/>
              <w:t xml:space="preserve"> a strict limited access of sensitive data to specific users, which will be audited and reviewed whenever any changes to the user count </w:t>
            </w:r>
            <w:r w:rsidR="196C8215">
              <w:rPr/>
              <w:t>are</w:t>
            </w:r>
            <w:r w:rsidR="67FA81F4">
              <w:rPr/>
              <w:t xml:space="preserve"> made.</w:t>
            </w:r>
            <w:r w:rsidR="375BD8EB">
              <w:rPr/>
              <w:t xml:space="preserve"> Each </w:t>
            </w:r>
            <w:r w:rsidR="375BD8EB">
              <w:rPr/>
              <w:t>users’</w:t>
            </w:r>
            <w:r w:rsidR="375BD8EB">
              <w:rPr/>
              <w:t xml:space="preserve"> access level will be </w:t>
            </w:r>
            <w:r w:rsidR="375BD8EB">
              <w:rPr/>
              <w:t>determined</w:t>
            </w:r>
            <w:r w:rsidR="375BD8EB">
              <w:rPr/>
              <w:t xml:space="preserve"> based on their role within the team.</w:t>
            </w:r>
          </w:p>
        </w:tc>
      </w:tr>
      <w:tr w:rsidR="00381847" w:rsidTr="350C0CCD"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350C0CCD" w:rsidRDefault="00E769D9" w14:paraId="4B12DFB3" w14:textId="3A574B1C">
            <w:pPr>
              <w:pStyle w:val="Normal"/>
              <w:bidi w:val="0"/>
              <w:spacing w:before="0" w:beforeAutospacing="off" w:after="0" w:afterAutospacing="off" w:line="259" w:lineRule="auto"/>
              <w:ind w:left="0" w:right="0"/>
              <w:jc w:val="left"/>
            </w:pPr>
            <w:r w:rsidR="03E6C197">
              <w:rPr/>
              <w:t xml:space="preserve">For our accounting policy, we will be </w:t>
            </w:r>
            <w:r w:rsidR="03E6C197">
              <w:rPr/>
              <w:t>maintaining</w:t>
            </w:r>
            <w:r w:rsidR="03E6C197">
              <w:rPr/>
              <w:t xml:space="preserve"> a database of system logs that </w:t>
            </w:r>
            <w:r w:rsidR="03E6C197">
              <w:rPr/>
              <w:t>determines</w:t>
            </w:r>
            <w:r w:rsidR="03E6C197">
              <w:rPr/>
              <w:t xml:space="preserve"> system usage, changes to the database, and file access history per user. In addition, we will be dedicating resources towards </w:t>
            </w:r>
            <w:r w:rsidR="03E6C197">
              <w:rPr/>
              <w:t>monitoring</w:t>
            </w:r>
            <w:r w:rsidR="03E6C197">
              <w:rPr/>
              <w:t xml:space="preserve"> these logs, and implementing </w:t>
            </w:r>
            <w:r w:rsidR="2273CD5E">
              <w:rPr/>
              <w:t>security n</w:t>
            </w:r>
            <w:r w:rsidR="03E6C197">
              <w:rPr/>
              <w:t>otifications as necessary</w:t>
            </w:r>
            <w:r w:rsidR="13297C46">
              <w:rPr/>
              <w:t>.</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4FC64522" w14:paraId="10667DFA" w14:textId="77777777">
        <w:trPr>
          <w:cnfStyle w:val="100000000000" w:firstRow="1" w:lastRow="0" w:firstColumn="0" w:lastColumn="0" w:oddVBand="0" w:evenVBand="0" w:oddHBand="0" w:evenHBand="0" w:firstRowFirstColumn="0" w:firstRowLastColumn="0" w:lastRowFirstColumn="0" w:lastRowLastColumn="0"/>
          <w:tblHeader/>
        </w:trPr>
        <w:tc>
          <w:tcPr>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4FC64522"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shd w:val="clear" w:color="auto" w:fill="EDEDED"/>
            <w:tcMar/>
          </w:tcPr>
          <w:p w:rsidR="00381847" w:rsidRDefault="00E769D9" w14:paraId="46FBA2E2" w14:textId="77777777">
            <w:r>
              <w:t>1.0</w:t>
            </w:r>
          </w:p>
        </w:tc>
        <w:tc>
          <w:tcPr>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4FC64522" w14:paraId="5B6F1353" w14:textId="77777777">
        <w:tc>
          <w:tcPr>
            <w:tcW w:w="1345" w:type="dxa"/>
            <w:tcBorders>
              <w:top w:val="single" w:color="A5A5A5" w:sz="4" w:space="0"/>
              <w:bottom w:val="single" w:color="A5A5A5" w:sz="4" w:space="0"/>
            </w:tcBorders>
            <w:shd w:val="clear" w:color="auto" w:fill="EDEDED"/>
            <w:tcMar/>
          </w:tcPr>
          <w:p w:rsidR="00381847" w:rsidP="62C2A9B5" w:rsidRDefault="00E769D9" w14:paraId="196A4ACC" w14:textId="0C0F6373">
            <w:pPr>
              <w:pStyle w:val="Normal"/>
              <w:bidi w:val="0"/>
              <w:spacing w:before="0" w:beforeAutospacing="off" w:after="0" w:afterAutospacing="off" w:line="259" w:lineRule="auto"/>
              <w:ind w:left="0" w:right="0"/>
              <w:jc w:val="left"/>
            </w:pPr>
            <w:r w:rsidR="5D304E07">
              <w:rPr/>
              <w:t>2.0</w:t>
            </w:r>
          </w:p>
        </w:tc>
        <w:tc>
          <w:tcPr>
            <w:tcW w:w="1530" w:type="dxa"/>
            <w:tcMar/>
          </w:tcPr>
          <w:p w:rsidR="00381847" w:rsidP="62C2A9B5" w:rsidRDefault="00E769D9" w14:paraId="1DC436A6" w14:textId="2EA66451">
            <w:pPr>
              <w:pStyle w:val="Normal"/>
              <w:bidi w:val="0"/>
              <w:spacing w:before="0" w:beforeAutospacing="off" w:after="0" w:afterAutospacing="off" w:line="259" w:lineRule="auto"/>
              <w:ind w:left="0" w:right="0"/>
              <w:jc w:val="left"/>
            </w:pPr>
            <w:r w:rsidR="5D304E07">
              <w:rPr/>
              <w:t>07/21/2023</w:t>
            </w:r>
          </w:p>
        </w:tc>
        <w:tc>
          <w:tcPr>
            <w:tcW w:w="3510" w:type="dxa"/>
            <w:tcMar/>
          </w:tcPr>
          <w:p w:rsidR="00381847" w:rsidP="62C2A9B5" w:rsidRDefault="00E769D9" w14:paraId="0B713D2C" w14:textId="42E8EE5D">
            <w:pPr>
              <w:pStyle w:val="Normal"/>
              <w:bidi w:val="0"/>
              <w:spacing w:before="0" w:beforeAutospacing="off" w:after="0" w:afterAutospacing="off" w:line="259" w:lineRule="auto"/>
              <w:ind w:left="0" w:right="0"/>
              <w:jc w:val="left"/>
            </w:pPr>
            <w:r w:rsidR="59064DEA">
              <w:rPr/>
              <w:t>Initial Research</w:t>
            </w:r>
          </w:p>
        </w:tc>
        <w:tc>
          <w:tcPr>
            <w:tcW w:w="1923" w:type="dxa"/>
            <w:tcMar/>
          </w:tcPr>
          <w:p w:rsidR="00381847" w:rsidP="62C2A9B5" w:rsidRDefault="00E769D9" w14:paraId="124483AC" w14:textId="714AC3BF">
            <w:pPr>
              <w:pStyle w:val="Normal"/>
              <w:bidi w:val="0"/>
              <w:spacing w:before="0" w:beforeAutospacing="off" w:after="0" w:afterAutospacing="off" w:line="259" w:lineRule="auto"/>
              <w:ind w:left="0" w:right="0"/>
              <w:jc w:val="left"/>
            </w:pPr>
            <w:r w:rsidR="5D304E07">
              <w:rPr/>
              <w:t>Jacob Winters</w:t>
            </w:r>
          </w:p>
        </w:tc>
        <w:tc>
          <w:tcPr>
            <w:tcW w:w="2077" w:type="dxa"/>
            <w:tcMar/>
          </w:tcPr>
          <w:p w:rsidR="00381847" w:rsidRDefault="00E769D9" w14:paraId="697C2A49" w14:textId="5A969D8E">
            <w:pPr>
              <w:cnfStyle w:val="000000000000" w:firstRow="0" w:lastRow="0" w:firstColumn="0" w:lastColumn="0" w:oddVBand="0" w:evenVBand="0" w:oddHBand="0" w:evenHBand="0" w:firstRowFirstColumn="0" w:firstRowLastColumn="0" w:lastRowFirstColumn="0" w:lastRowLastColumn="0"/>
            </w:pPr>
            <w:r w:rsidR="5D304E07">
              <w:rPr/>
              <w:t>Jacob Winters</w:t>
            </w:r>
          </w:p>
        </w:tc>
      </w:tr>
      <w:tr w:rsidR="4FC64522" w:rsidTr="4FC64522" w14:paraId="1681E0B5">
        <w:trPr>
          <w:trHeight w:val="300"/>
        </w:trPr>
        <w:tc>
          <w:tcPr>
            <w:tcW w:w="1345" w:type="dxa"/>
            <w:tcBorders>
              <w:top w:val="single" w:color="A5A5A5" w:sz="4" w:space="0"/>
              <w:bottom w:val="single" w:color="A5A5A5" w:sz="4" w:space="0"/>
            </w:tcBorders>
            <w:shd w:val="clear" w:color="auto" w:fill="EDEDED"/>
            <w:tcMar/>
          </w:tcPr>
          <w:p w:rsidR="1D8D975E" w:rsidP="4FC64522" w:rsidRDefault="1D8D975E" w14:paraId="06669E2B" w14:textId="3F693621">
            <w:pPr>
              <w:pStyle w:val="Normal"/>
              <w:spacing w:line="259" w:lineRule="auto"/>
              <w:jc w:val="left"/>
            </w:pPr>
            <w:r w:rsidR="1D8D975E">
              <w:rPr/>
              <w:t>3.0</w:t>
            </w:r>
          </w:p>
        </w:tc>
        <w:tc>
          <w:tcPr>
            <w:tcW w:w="1530" w:type="dxa"/>
            <w:tcMar/>
          </w:tcPr>
          <w:p w:rsidR="1D8D975E" w:rsidP="4FC64522" w:rsidRDefault="1D8D975E" w14:paraId="2E8FC4EA" w14:textId="2D7A87F4">
            <w:pPr>
              <w:pStyle w:val="Normal"/>
              <w:spacing w:line="259" w:lineRule="auto"/>
              <w:jc w:val="left"/>
            </w:pPr>
            <w:r w:rsidR="1D8D975E">
              <w:rPr/>
              <w:t>08/02/2023</w:t>
            </w:r>
          </w:p>
        </w:tc>
        <w:tc>
          <w:tcPr>
            <w:tcW w:w="3510" w:type="dxa"/>
            <w:tcMar/>
          </w:tcPr>
          <w:p w:rsidR="1D8D975E" w:rsidP="4FC64522" w:rsidRDefault="1D8D975E" w14:paraId="00E529B5" w14:textId="6FD50BC4">
            <w:pPr>
              <w:pStyle w:val="Normal"/>
              <w:spacing w:line="259" w:lineRule="auto"/>
              <w:jc w:val="left"/>
            </w:pPr>
            <w:r w:rsidR="1D8D975E">
              <w:rPr/>
              <w:t>Finalized Document</w:t>
            </w:r>
          </w:p>
        </w:tc>
        <w:tc>
          <w:tcPr>
            <w:tcW w:w="1923" w:type="dxa"/>
            <w:tcMar/>
          </w:tcPr>
          <w:p w:rsidR="1D8D975E" w:rsidP="4FC64522" w:rsidRDefault="1D8D975E" w14:paraId="224FE670" w14:textId="5636E5DB">
            <w:pPr>
              <w:pStyle w:val="Normal"/>
              <w:spacing w:line="259" w:lineRule="auto"/>
              <w:jc w:val="left"/>
            </w:pPr>
            <w:r w:rsidR="1D8D975E">
              <w:rPr/>
              <w:t>Jacob Winters</w:t>
            </w:r>
          </w:p>
        </w:tc>
        <w:tc>
          <w:tcPr>
            <w:tcW w:w="2077" w:type="dxa"/>
            <w:tcMar/>
          </w:tcPr>
          <w:p w:rsidR="1D8D975E" w:rsidP="4FC64522" w:rsidRDefault="1D8D975E" w14:paraId="17622069" w14:textId="0D591510">
            <w:pPr>
              <w:pStyle w:val="Normal"/>
            </w:pPr>
            <w:r w:rsidR="1D8D975E">
              <w:rPr/>
              <w:t>Jacob Winters</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0Q87+s/tQvM2u7" int2:id="QNHIPQm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2d6be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406f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7A9A8"/>
    <w:rsid w:val="006D38A7"/>
    <w:rsid w:val="007B1622"/>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52EE31"/>
    <w:rsid w:val="0172BE2D"/>
    <w:rsid w:val="018635A1"/>
    <w:rsid w:val="01FDA99A"/>
    <w:rsid w:val="0217292E"/>
    <w:rsid w:val="024E4C8E"/>
    <w:rsid w:val="0284E97D"/>
    <w:rsid w:val="037E66BE"/>
    <w:rsid w:val="03E6C197"/>
    <w:rsid w:val="0431AEBB"/>
    <w:rsid w:val="0460F608"/>
    <w:rsid w:val="04A2B49D"/>
    <w:rsid w:val="04BE183A"/>
    <w:rsid w:val="04E38709"/>
    <w:rsid w:val="04F0CD9B"/>
    <w:rsid w:val="04F29D11"/>
    <w:rsid w:val="052D73A9"/>
    <w:rsid w:val="053D66AD"/>
    <w:rsid w:val="061641A2"/>
    <w:rsid w:val="06C3A248"/>
    <w:rsid w:val="06D6EF7C"/>
    <w:rsid w:val="06DF9DBA"/>
    <w:rsid w:val="075E76DB"/>
    <w:rsid w:val="076899E3"/>
    <w:rsid w:val="07880C8C"/>
    <w:rsid w:val="07BADCB2"/>
    <w:rsid w:val="080A946E"/>
    <w:rsid w:val="080D2E85"/>
    <w:rsid w:val="082201F3"/>
    <w:rsid w:val="0829F029"/>
    <w:rsid w:val="08569076"/>
    <w:rsid w:val="085D53A7"/>
    <w:rsid w:val="088E9A42"/>
    <w:rsid w:val="08DA5824"/>
    <w:rsid w:val="08E774E8"/>
    <w:rsid w:val="08EEC85A"/>
    <w:rsid w:val="090790E7"/>
    <w:rsid w:val="095881A8"/>
    <w:rsid w:val="096B4A71"/>
    <w:rsid w:val="09B1B3E9"/>
    <w:rsid w:val="0A044D59"/>
    <w:rsid w:val="0A4C433D"/>
    <w:rsid w:val="0A6D6951"/>
    <w:rsid w:val="0A7759AD"/>
    <w:rsid w:val="0A964DE7"/>
    <w:rsid w:val="0AA36148"/>
    <w:rsid w:val="0AE467F1"/>
    <w:rsid w:val="0AF99C9F"/>
    <w:rsid w:val="0B07DF93"/>
    <w:rsid w:val="0C4632EA"/>
    <w:rsid w:val="0CBE804F"/>
    <w:rsid w:val="0CC86613"/>
    <w:rsid w:val="0D300570"/>
    <w:rsid w:val="0D525F28"/>
    <w:rsid w:val="0D91B213"/>
    <w:rsid w:val="0E6EAFF1"/>
    <w:rsid w:val="0F362B62"/>
    <w:rsid w:val="0FFF0929"/>
    <w:rsid w:val="107819D7"/>
    <w:rsid w:val="109F2F35"/>
    <w:rsid w:val="10D2F074"/>
    <w:rsid w:val="10E0D489"/>
    <w:rsid w:val="119BEF47"/>
    <w:rsid w:val="11FEB612"/>
    <w:rsid w:val="120429E0"/>
    <w:rsid w:val="13110F09"/>
    <w:rsid w:val="1327DF15"/>
    <w:rsid w:val="13297C46"/>
    <w:rsid w:val="13B6F45D"/>
    <w:rsid w:val="13CAD876"/>
    <w:rsid w:val="13CF0C64"/>
    <w:rsid w:val="14128E2B"/>
    <w:rsid w:val="14574A48"/>
    <w:rsid w:val="14754620"/>
    <w:rsid w:val="147665F7"/>
    <w:rsid w:val="14ED82EC"/>
    <w:rsid w:val="1635726E"/>
    <w:rsid w:val="163F322E"/>
    <w:rsid w:val="1648AFCB"/>
    <w:rsid w:val="168E9197"/>
    <w:rsid w:val="1698C9E7"/>
    <w:rsid w:val="16B4AA67"/>
    <w:rsid w:val="16F737BC"/>
    <w:rsid w:val="175519F3"/>
    <w:rsid w:val="17B04E2B"/>
    <w:rsid w:val="17B1A18A"/>
    <w:rsid w:val="17B90047"/>
    <w:rsid w:val="17E611AF"/>
    <w:rsid w:val="18E507B4"/>
    <w:rsid w:val="195EC5C4"/>
    <w:rsid w:val="19602BC4"/>
    <w:rsid w:val="196C8215"/>
    <w:rsid w:val="19758543"/>
    <w:rsid w:val="19E305D9"/>
    <w:rsid w:val="19FD03D4"/>
    <w:rsid w:val="1A06A59B"/>
    <w:rsid w:val="1A2F655E"/>
    <w:rsid w:val="1AA9465A"/>
    <w:rsid w:val="1ADAA79D"/>
    <w:rsid w:val="1B173926"/>
    <w:rsid w:val="1B406CC8"/>
    <w:rsid w:val="1B432F4F"/>
    <w:rsid w:val="1B434E31"/>
    <w:rsid w:val="1B4A1FBB"/>
    <w:rsid w:val="1B88C322"/>
    <w:rsid w:val="1B9D83CD"/>
    <w:rsid w:val="1BAADEA7"/>
    <w:rsid w:val="1BBAD410"/>
    <w:rsid w:val="1CA39476"/>
    <w:rsid w:val="1CC68096"/>
    <w:rsid w:val="1D8D975E"/>
    <w:rsid w:val="1E0D6B69"/>
    <w:rsid w:val="1E25E99E"/>
    <w:rsid w:val="1E418FE6"/>
    <w:rsid w:val="1E62BEFA"/>
    <w:rsid w:val="1E8D7DD9"/>
    <w:rsid w:val="1F094164"/>
    <w:rsid w:val="1F23F4CC"/>
    <w:rsid w:val="1F9C973D"/>
    <w:rsid w:val="1FC6C87F"/>
    <w:rsid w:val="202ECCD5"/>
    <w:rsid w:val="20B8A2D1"/>
    <w:rsid w:val="20CB4A55"/>
    <w:rsid w:val="20DA71EC"/>
    <w:rsid w:val="2135AECF"/>
    <w:rsid w:val="215D8A60"/>
    <w:rsid w:val="21A56DDE"/>
    <w:rsid w:val="2273CD5E"/>
    <w:rsid w:val="229F3039"/>
    <w:rsid w:val="23A632CE"/>
    <w:rsid w:val="23D55B5F"/>
    <w:rsid w:val="23E9F1B9"/>
    <w:rsid w:val="2401191A"/>
    <w:rsid w:val="2431FDAC"/>
    <w:rsid w:val="248D706D"/>
    <w:rsid w:val="24993778"/>
    <w:rsid w:val="24A8A0E2"/>
    <w:rsid w:val="250440A9"/>
    <w:rsid w:val="251EF6B2"/>
    <w:rsid w:val="25595AD8"/>
    <w:rsid w:val="259120DC"/>
    <w:rsid w:val="25C2A2C1"/>
    <w:rsid w:val="25E963B2"/>
    <w:rsid w:val="25F4A471"/>
    <w:rsid w:val="264EB66C"/>
    <w:rsid w:val="26D15A94"/>
    <w:rsid w:val="26EE0455"/>
    <w:rsid w:val="273F8CE7"/>
    <w:rsid w:val="276E40FA"/>
    <w:rsid w:val="280C0442"/>
    <w:rsid w:val="286D8344"/>
    <w:rsid w:val="287720EC"/>
    <w:rsid w:val="297B0E0F"/>
    <w:rsid w:val="299D7BBA"/>
    <w:rsid w:val="29B23840"/>
    <w:rsid w:val="29E443A9"/>
    <w:rsid w:val="29E8B9D2"/>
    <w:rsid w:val="2A069AED"/>
    <w:rsid w:val="2A4CE9CE"/>
    <w:rsid w:val="2B13D307"/>
    <w:rsid w:val="2B8C58F3"/>
    <w:rsid w:val="2B9498BE"/>
    <w:rsid w:val="2BAB6192"/>
    <w:rsid w:val="2BE3C201"/>
    <w:rsid w:val="2BE672BD"/>
    <w:rsid w:val="2C08A027"/>
    <w:rsid w:val="2C8919DD"/>
    <w:rsid w:val="2D0C3C30"/>
    <w:rsid w:val="2E19CED2"/>
    <w:rsid w:val="2E3B80E5"/>
    <w:rsid w:val="2E4D14D7"/>
    <w:rsid w:val="2E58AAA3"/>
    <w:rsid w:val="2F65C497"/>
    <w:rsid w:val="2FC57849"/>
    <w:rsid w:val="2FE1A473"/>
    <w:rsid w:val="3040D414"/>
    <w:rsid w:val="30BC2B52"/>
    <w:rsid w:val="30D1F1E2"/>
    <w:rsid w:val="31479C9A"/>
    <w:rsid w:val="31AEBCC7"/>
    <w:rsid w:val="31D19571"/>
    <w:rsid w:val="31D85840"/>
    <w:rsid w:val="32179C92"/>
    <w:rsid w:val="322D4CEA"/>
    <w:rsid w:val="3257FBB3"/>
    <w:rsid w:val="326FE355"/>
    <w:rsid w:val="32EF453B"/>
    <w:rsid w:val="331A7432"/>
    <w:rsid w:val="335AC376"/>
    <w:rsid w:val="343FC0B7"/>
    <w:rsid w:val="350C0CCD"/>
    <w:rsid w:val="351427C9"/>
    <w:rsid w:val="353C8554"/>
    <w:rsid w:val="3585E982"/>
    <w:rsid w:val="35BDD7C4"/>
    <w:rsid w:val="375BD8EB"/>
    <w:rsid w:val="376244AC"/>
    <w:rsid w:val="37B26A9E"/>
    <w:rsid w:val="38F314B6"/>
    <w:rsid w:val="38FC6B56"/>
    <w:rsid w:val="39553EAD"/>
    <w:rsid w:val="39AE1EE8"/>
    <w:rsid w:val="3A4A3BEF"/>
    <w:rsid w:val="3B0B36E0"/>
    <w:rsid w:val="3B86D244"/>
    <w:rsid w:val="3C616893"/>
    <w:rsid w:val="3CC2CC2C"/>
    <w:rsid w:val="3CC6F99A"/>
    <w:rsid w:val="3D42F5E2"/>
    <w:rsid w:val="3D586E4D"/>
    <w:rsid w:val="3DBD88AF"/>
    <w:rsid w:val="3DFF3994"/>
    <w:rsid w:val="3E8AA29F"/>
    <w:rsid w:val="3E9DB2EB"/>
    <w:rsid w:val="3EC6C533"/>
    <w:rsid w:val="3EC6F2D3"/>
    <w:rsid w:val="4135E5C2"/>
    <w:rsid w:val="41CD0A2B"/>
    <w:rsid w:val="41E5E110"/>
    <w:rsid w:val="430CACC9"/>
    <w:rsid w:val="4343C1E5"/>
    <w:rsid w:val="434A3FB8"/>
    <w:rsid w:val="43554A78"/>
    <w:rsid w:val="43CB52C5"/>
    <w:rsid w:val="43F86B52"/>
    <w:rsid w:val="44138416"/>
    <w:rsid w:val="456E543D"/>
    <w:rsid w:val="468F05F6"/>
    <w:rsid w:val="46C2B683"/>
    <w:rsid w:val="470AE979"/>
    <w:rsid w:val="471CA32B"/>
    <w:rsid w:val="479352EE"/>
    <w:rsid w:val="47D95F56"/>
    <w:rsid w:val="4880A376"/>
    <w:rsid w:val="48B87B69"/>
    <w:rsid w:val="4989BC41"/>
    <w:rsid w:val="4A0D86CC"/>
    <w:rsid w:val="4A1B12F8"/>
    <w:rsid w:val="4A23016A"/>
    <w:rsid w:val="4A3E2037"/>
    <w:rsid w:val="4B05809C"/>
    <w:rsid w:val="4B1271DD"/>
    <w:rsid w:val="4B8FF15A"/>
    <w:rsid w:val="4BE4934B"/>
    <w:rsid w:val="4C339BF9"/>
    <w:rsid w:val="4C432B4B"/>
    <w:rsid w:val="4C8EAF25"/>
    <w:rsid w:val="4C9477F8"/>
    <w:rsid w:val="4CEF9C59"/>
    <w:rsid w:val="4DAE4D8A"/>
    <w:rsid w:val="4DCCC6A5"/>
    <w:rsid w:val="4E8F5DFE"/>
    <w:rsid w:val="4EA12012"/>
    <w:rsid w:val="4F2BD0D1"/>
    <w:rsid w:val="4F49B9F4"/>
    <w:rsid w:val="4FC5C58B"/>
    <w:rsid w:val="4FC64522"/>
    <w:rsid w:val="501D3BEF"/>
    <w:rsid w:val="5057949C"/>
    <w:rsid w:val="50E14D8F"/>
    <w:rsid w:val="50FB5D2E"/>
    <w:rsid w:val="514BDD3C"/>
    <w:rsid w:val="51A788A3"/>
    <w:rsid w:val="51C206C5"/>
    <w:rsid w:val="51D33D99"/>
    <w:rsid w:val="51D36D3A"/>
    <w:rsid w:val="52087D36"/>
    <w:rsid w:val="534D58FC"/>
    <w:rsid w:val="534F52F3"/>
    <w:rsid w:val="5412DC74"/>
    <w:rsid w:val="54705121"/>
    <w:rsid w:val="549BECE2"/>
    <w:rsid w:val="54CD0EAC"/>
    <w:rsid w:val="54F77AC0"/>
    <w:rsid w:val="55288010"/>
    <w:rsid w:val="55547E14"/>
    <w:rsid w:val="5590147C"/>
    <w:rsid w:val="561E72EA"/>
    <w:rsid w:val="56331E58"/>
    <w:rsid w:val="5637BD43"/>
    <w:rsid w:val="566803F4"/>
    <w:rsid w:val="572BE4DD"/>
    <w:rsid w:val="574775B2"/>
    <w:rsid w:val="57C76C01"/>
    <w:rsid w:val="57FC1503"/>
    <w:rsid w:val="5805174C"/>
    <w:rsid w:val="58093EB0"/>
    <w:rsid w:val="580E025C"/>
    <w:rsid w:val="581DE547"/>
    <w:rsid w:val="586C640C"/>
    <w:rsid w:val="5882E100"/>
    <w:rsid w:val="59064DEA"/>
    <w:rsid w:val="5930B26B"/>
    <w:rsid w:val="59A3D63F"/>
    <w:rsid w:val="59DD143E"/>
    <w:rsid w:val="5A285351"/>
    <w:rsid w:val="5A7B2A3F"/>
    <w:rsid w:val="5B5A02B5"/>
    <w:rsid w:val="5BBEC078"/>
    <w:rsid w:val="5C31FC61"/>
    <w:rsid w:val="5D304E07"/>
    <w:rsid w:val="5E1137E7"/>
    <w:rsid w:val="5EB63C89"/>
    <w:rsid w:val="5F579FEE"/>
    <w:rsid w:val="60701AE3"/>
    <w:rsid w:val="6080DAAB"/>
    <w:rsid w:val="6117FB7B"/>
    <w:rsid w:val="612278B7"/>
    <w:rsid w:val="6126A69C"/>
    <w:rsid w:val="619AFB30"/>
    <w:rsid w:val="61AF2332"/>
    <w:rsid w:val="61F9066E"/>
    <w:rsid w:val="623AE1A1"/>
    <w:rsid w:val="624097E5"/>
    <w:rsid w:val="6255C3F9"/>
    <w:rsid w:val="62C2A9B5"/>
    <w:rsid w:val="63EEF967"/>
    <w:rsid w:val="6477AEC7"/>
    <w:rsid w:val="648F5231"/>
    <w:rsid w:val="64924E64"/>
    <w:rsid w:val="64D6931A"/>
    <w:rsid w:val="65385701"/>
    <w:rsid w:val="656F9A94"/>
    <w:rsid w:val="65E3757B"/>
    <w:rsid w:val="66A90B01"/>
    <w:rsid w:val="66C9E329"/>
    <w:rsid w:val="67C1A035"/>
    <w:rsid w:val="67DC7148"/>
    <w:rsid w:val="67FA81F4"/>
    <w:rsid w:val="68B02212"/>
    <w:rsid w:val="68D65124"/>
    <w:rsid w:val="691BDA38"/>
    <w:rsid w:val="695112F5"/>
    <w:rsid w:val="69CC7A09"/>
    <w:rsid w:val="69D3FE6C"/>
    <w:rsid w:val="69E5ADFA"/>
    <w:rsid w:val="6A267793"/>
    <w:rsid w:val="6A8BCFC2"/>
    <w:rsid w:val="6BC90671"/>
    <w:rsid w:val="6BF81D50"/>
    <w:rsid w:val="6C1B3F5E"/>
    <w:rsid w:val="6C57D14A"/>
    <w:rsid w:val="6C65B10B"/>
    <w:rsid w:val="6C884C6D"/>
    <w:rsid w:val="6CB791F5"/>
    <w:rsid w:val="6D04312A"/>
    <w:rsid w:val="6D534C79"/>
    <w:rsid w:val="6EC1771B"/>
    <w:rsid w:val="6EFDC4B3"/>
    <w:rsid w:val="6F033F84"/>
    <w:rsid w:val="6FBD4D0F"/>
    <w:rsid w:val="6FD9067E"/>
    <w:rsid w:val="703DB0B8"/>
    <w:rsid w:val="7105C68C"/>
    <w:rsid w:val="7124B11D"/>
    <w:rsid w:val="7142C139"/>
    <w:rsid w:val="7255160A"/>
    <w:rsid w:val="72B7BDF2"/>
    <w:rsid w:val="72DB306C"/>
    <w:rsid w:val="7335D411"/>
    <w:rsid w:val="746DAD8D"/>
    <w:rsid w:val="74ADB1EF"/>
    <w:rsid w:val="750B4BA7"/>
    <w:rsid w:val="75E8E511"/>
    <w:rsid w:val="76B48E59"/>
    <w:rsid w:val="76C8501A"/>
    <w:rsid w:val="76DD9E01"/>
    <w:rsid w:val="772B0893"/>
    <w:rsid w:val="779F6A66"/>
    <w:rsid w:val="78C5AA04"/>
    <w:rsid w:val="790FE357"/>
    <w:rsid w:val="793BE2E1"/>
    <w:rsid w:val="794B4C2D"/>
    <w:rsid w:val="79A29700"/>
    <w:rsid w:val="7A5B208F"/>
    <w:rsid w:val="7A617A65"/>
    <w:rsid w:val="7AB38025"/>
    <w:rsid w:val="7B4E8973"/>
    <w:rsid w:val="7B618EF9"/>
    <w:rsid w:val="7B69A240"/>
    <w:rsid w:val="7BB10F24"/>
    <w:rsid w:val="7C0058E2"/>
    <w:rsid w:val="7C292EE4"/>
    <w:rsid w:val="7C83BC34"/>
    <w:rsid w:val="7D017E5E"/>
    <w:rsid w:val="7D375C85"/>
    <w:rsid w:val="7E20AF85"/>
    <w:rsid w:val="7E40B643"/>
    <w:rsid w:val="7E44D589"/>
    <w:rsid w:val="7EC9EC83"/>
    <w:rsid w:val="7F1D8A1D"/>
    <w:rsid w:val="7F2906CA"/>
    <w:rsid w:val="7F94F065"/>
    <w:rsid w:val="7F9D7563"/>
    <w:rsid w:val="7FB71DCF"/>
    <w:rsid w:val="7FBEE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16841a184f6a4a5d" /><Relationship Type="http://schemas.openxmlformats.org/officeDocument/2006/relationships/hyperlink" Target="https://wiki.sei.cmu.edu/confluence/display/cplusplus/DCL53-CPP.+Do+not+write+syntactically+ambiguous+declarations" TargetMode="External" Id="R5d10ab7f44dc4ca3" /><Relationship Type="http://schemas.openxmlformats.org/officeDocument/2006/relationships/hyperlink" Target="https://wiki.sei.cmu.edu/confluence/display/cplusplus/INT50-CPP.+Do+not+cast+to+an+out-of-range+enumeration+value" TargetMode="External" Id="Rbe7b5e4f3c614c37" /><Relationship Type="http://schemas.openxmlformats.org/officeDocument/2006/relationships/hyperlink" Target="https://wiki.sei.cmu.edu/confluence/display/cplusplus/STR52-CPP.+Use+valid+references%2C+pointers%2C+and+iterators+to+reference+elements+of+a+basic_string" TargetMode="External" Id="Ra3436a9ddeca46c3" /><Relationship Type="http://schemas.openxmlformats.org/officeDocument/2006/relationships/hyperlink" Target="https://wiki.sei.cmu.edu/confluence/display/cplusplus/MEM50-CPP.+Do+not+access+freed+memory" TargetMode="External" Id="Rb193f1776a5f43f1" /><Relationship Type="http://schemas.openxmlformats.org/officeDocument/2006/relationships/hyperlink" Target="https://wiki.sei.cmu.edu/confluence/display/cplusplus/MEM52-CPP.+Detect+and+handle+memory+allocation+errors" TargetMode="External" Id="R6ff51691e188460a" /><Relationship Type="http://schemas.openxmlformats.org/officeDocument/2006/relationships/hyperlink" Target="https://wiki.sei.cmu.edu/confluence/display/cplusplus/CTR54-CPP.+Do+not+subtract+iterators+that+do+not+refer+to+the+same+container" TargetMode="External" Id="R4fad0549d9cd4c13" /><Relationship Type="http://schemas.openxmlformats.org/officeDocument/2006/relationships/hyperlink" Target="https://wiki.sei.cmu.edu/confluence/display/cplusplus/ERR58-CPP.+Handle+all+exceptions+thrown+before+main%28%29+begins+executing" TargetMode="External" Id="Rb778958b47384413" /><Relationship Type="http://schemas.openxmlformats.org/officeDocument/2006/relationships/hyperlink" Target="https://wiki.sei.cmu.edu/confluence/display/cplusplus/STR53-CPP.+Range+check+element+access" TargetMode="External" Id="Ra55d2320e14840e7" /><Relationship Type="http://schemas.openxmlformats.org/officeDocument/2006/relationships/hyperlink" Target="https://wiki.sei.cmu.edu/confluence/display/cplusplus/DCL57-CPP.+Do+not+let+exceptions+escape+from+destructors+or+deallocation+functions" TargetMode="External" Id="R0decba7b47c74ea5" /><Relationship Type="http://schemas.openxmlformats.org/officeDocument/2006/relationships/hyperlink" Target="https://wiki.sei.cmu.edu/confluence/display/cplusplus/EXP59-CPP.+Use+offsetof%28%29+on+valid+types+and+members" TargetMode="External" Id="R05743d1c3f9448e3" /><Relationship Type="http://schemas.microsoft.com/office/2020/10/relationships/intelligence" Target="intelligence2.xml" Id="R7228c3cfb8584f0f"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bfadc8-1714-4289-97f1-fc62ca39ebe3}"/>
      </w:docPartPr>
      <w:docPartBody>
        <w:p w14:paraId="019BC5F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Winters, Jacob</lastModifiedBy>
  <revision>28</revision>
  <dcterms:created xsi:type="dcterms:W3CDTF">2020-11-20T18:42:00.0000000Z</dcterms:created>
  <dcterms:modified xsi:type="dcterms:W3CDTF">2023-08-02T16:12:10.8381712Z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