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3986AC" w14:textId="77777777" w:rsidR="004E4785" w:rsidRPr="004E4785" w:rsidRDefault="004E4785" w:rsidP="004E4785">
      <w:pPr>
        <w:spacing w:after="0"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Can you predict the life or death of a horse?</w:t>
      </w:r>
    </w:p>
    <w:p w14:paraId="75F06E8A" w14:textId="77777777" w:rsidR="004E4785" w:rsidRPr="004E4785" w:rsidRDefault="004E4785" w:rsidP="004E4785">
      <w:pPr>
        <w:spacing w:after="0"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Last Updated: 2 years ago (Version 1)</w:t>
      </w:r>
    </w:p>
    <w:p w14:paraId="23CDA04B" w14:textId="77777777" w:rsidR="004E4785" w:rsidRPr="004E4785" w:rsidRDefault="004E4785" w:rsidP="004E4785">
      <w:pPr>
        <w:spacing w:after="0"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About this Dataset</w:t>
      </w:r>
    </w:p>
    <w:p w14:paraId="228B0FFA" w14:textId="77777777" w:rsidR="004E4785" w:rsidRPr="004E4785" w:rsidRDefault="004E4785" w:rsidP="004E4785">
      <w:pPr>
        <w:spacing w:before="100" w:beforeAutospacing="1" w:after="100" w:afterAutospacing="1" w:line="240" w:lineRule="auto"/>
        <w:outlineLvl w:val="2"/>
        <w:rPr>
          <w:rFonts w:ascii="Times New Roman" w:eastAsia="Times New Roman" w:hAnsi="Times New Roman" w:cs="Times New Roman"/>
          <w:b/>
          <w:bCs/>
          <w:sz w:val="27"/>
          <w:szCs w:val="27"/>
        </w:rPr>
      </w:pPr>
      <w:r w:rsidRPr="004E4785">
        <w:rPr>
          <w:rFonts w:ascii="Times New Roman" w:eastAsia="Times New Roman" w:hAnsi="Times New Roman" w:cs="Times New Roman"/>
          <w:b/>
          <w:bCs/>
          <w:sz w:val="27"/>
          <w:szCs w:val="27"/>
        </w:rPr>
        <w:t>Context</w:t>
      </w:r>
    </w:p>
    <w:p w14:paraId="4BF09C2C"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 xml:space="preserve">Predict whether or not a horse can survive based upon past medical conditions. </w:t>
      </w:r>
    </w:p>
    <w:p w14:paraId="68A42038"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 xml:space="preserve">Noted by the "outcome" variable in the data. </w:t>
      </w:r>
    </w:p>
    <w:p w14:paraId="7B74F52F" w14:textId="77777777" w:rsidR="004E4785" w:rsidRPr="004E4785" w:rsidRDefault="004E4785" w:rsidP="004E4785">
      <w:pPr>
        <w:spacing w:before="100" w:beforeAutospacing="1" w:after="100" w:afterAutospacing="1" w:line="240" w:lineRule="auto"/>
        <w:outlineLvl w:val="2"/>
        <w:rPr>
          <w:rFonts w:ascii="Times New Roman" w:eastAsia="Times New Roman" w:hAnsi="Times New Roman" w:cs="Times New Roman"/>
          <w:b/>
          <w:bCs/>
          <w:sz w:val="27"/>
          <w:szCs w:val="27"/>
        </w:rPr>
      </w:pPr>
      <w:r w:rsidRPr="004E4785">
        <w:rPr>
          <w:rFonts w:ascii="Times New Roman" w:eastAsia="Times New Roman" w:hAnsi="Times New Roman" w:cs="Times New Roman"/>
          <w:b/>
          <w:bCs/>
          <w:sz w:val="27"/>
          <w:szCs w:val="27"/>
        </w:rPr>
        <w:t>Content</w:t>
      </w:r>
    </w:p>
    <w:p w14:paraId="50EEFB0B"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 xml:space="preserve">All of the binary representation </w:t>
      </w:r>
      <w:proofErr w:type="gramStart"/>
      <w:r w:rsidRPr="004E4785">
        <w:rPr>
          <w:rFonts w:ascii="Times New Roman" w:eastAsia="Times New Roman" w:hAnsi="Times New Roman" w:cs="Times New Roman"/>
          <w:sz w:val="24"/>
          <w:szCs w:val="24"/>
        </w:rPr>
        <w:t>have</w:t>
      </w:r>
      <w:proofErr w:type="gramEnd"/>
      <w:r w:rsidRPr="004E4785">
        <w:rPr>
          <w:rFonts w:ascii="Times New Roman" w:eastAsia="Times New Roman" w:hAnsi="Times New Roman" w:cs="Times New Roman"/>
          <w:sz w:val="24"/>
          <w:szCs w:val="24"/>
        </w:rPr>
        <w:t xml:space="preserve"> been converted into the words they actually represent. However, a fuller description is provided by the data dictionary (</w:t>
      </w:r>
      <w:r w:rsidRPr="004E4785">
        <w:rPr>
          <w:rFonts w:ascii="Courier New" w:eastAsia="Times New Roman" w:hAnsi="Courier New" w:cs="Courier New"/>
          <w:sz w:val="20"/>
          <w:szCs w:val="20"/>
        </w:rPr>
        <w:t>datadict.txt</w:t>
      </w:r>
      <w:r w:rsidRPr="004E4785">
        <w:rPr>
          <w:rFonts w:ascii="Times New Roman" w:eastAsia="Times New Roman" w:hAnsi="Times New Roman" w:cs="Times New Roman"/>
          <w:sz w:val="24"/>
          <w:szCs w:val="24"/>
        </w:rPr>
        <w:t>).</w:t>
      </w:r>
    </w:p>
    <w:p w14:paraId="7B21AF48"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There are a lot of NA's in the data. This is the real struggle here. Try to find a way around it through imputation or other means.</w:t>
      </w:r>
    </w:p>
    <w:p w14:paraId="564E58A3" w14:textId="77777777" w:rsidR="004E4785" w:rsidRPr="004E4785" w:rsidRDefault="004E4785" w:rsidP="004E4785">
      <w:pPr>
        <w:spacing w:before="100" w:beforeAutospacing="1" w:after="100" w:afterAutospacing="1" w:line="240" w:lineRule="auto"/>
        <w:outlineLvl w:val="2"/>
        <w:rPr>
          <w:rFonts w:ascii="Times New Roman" w:eastAsia="Times New Roman" w:hAnsi="Times New Roman" w:cs="Times New Roman"/>
          <w:b/>
          <w:bCs/>
          <w:sz w:val="27"/>
          <w:szCs w:val="27"/>
        </w:rPr>
      </w:pPr>
      <w:r w:rsidRPr="004E4785">
        <w:rPr>
          <w:rFonts w:ascii="Times New Roman" w:eastAsia="Times New Roman" w:hAnsi="Times New Roman" w:cs="Times New Roman"/>
          <w:b/>
          <w:bCs/>
          <w:sz w:val="27"/>
          <w:szCs w:val="27"/>
        </w:rPr>
        <w:t>Acknowledgements</w:t>
      </w:r>
    </w:p>
    <w:p w14:paraId="16AB4C3E"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 xml:space="preserve">This dataset was originally published by the UCI Machine Learning Database: </w:t>
      </w:r>
      <w:hyperlink r:id="rId4" w:history="1">
        <w:r w:rsidRPr="004E4785">
          <w:rPr>
            <w:rFonts w:ascii="Times New Roman" w:eastAsia="Times New Roman" w:hAnsi="Times New Roman" w:cs="Times New Roman"/>
            <w:color w:val="0000FF"/>
            <w:sz w:val="24"/>
            <w:szCs w:val="24"/>
            <w:u w:val="single"/>
          </w:rPr>
          <w:t>http</w:t>
        </w:r>
        <w:r w:rsidRPr="004E4785">
          <w:rPr>
            <w:rFonts w:ascii="Times New Roman" w:eastAsia="Times New Roman" w:hAnsi="Times New Roman" w:cs="Times New Roman"/>
            <w:color w:val="0000FF"/>
            <w:sz w:val="24"/>
            <w:szCs w:val="24"/>
            <w:u w:val="single"/>
          </w:rPr>
          <w:t>:</w:t>
        </w:r>
        <w:r w:rsidRPr="004E4785">
          <w:rPr>
            <w:rFonts w:ascii="Times New Roman" w:eastAsia="Times New Roman" w:hAnsi="Times New Roman" w:cs="Times New Roman"/>
            <w:color w:val="0000FF"/>
            <w:sz w:val="24"/>
            <w:szCs w:val="24"/>
            <w:u w:val="single"/>
          </w:rPr>
          <w:t>//archive.ics.uci.edu/ml/datasets/Horse+Colic</w:t>
        </w:r>
      </w:hyperlink>
    </w:p>
    <w:tbl>
      <w:tblPr>
        <w:tblW w:w="5000" w:type="pct"/>
        <w:tblCellSpacing w:w="15" w:type="dxa"/>
        <w:tblCellMar>
          <w:top w:w="20" w:type="dxa"/>
          <w:left w:w="20" w:type="dxa"/>
          <w:bottom w:w="20" w:type="dxa"/>
          <w:right w:w="20" w:type="dxa"/>
        </w:tblCellMar>
        <w:tblLook w:val="04A0" w:firstRow="1" w:lastRow="0" w:firstColumn="1" w:lastColumn="0" w:noHBand="0" w:noVBand="1"/>
      </w:tblPr>
      <w:tblGrid>
        <w:gridCol w:w="9360"/>
      </w:tblGrid>
      <w:tr w:rsidR="004E4785" w:rsidRPr="004E4785" w14:paraId="217F02FA" w14:textId="77777777" w:rsidTr="004E4785">
        <w:trPr>
          <w:tblCellSpacing w:w="15" w:type="dxa"/>
        </w:trPr>
        <w:tc>
          <w:tcPr>
            <w:tcW w:w="0" w:type="auto"/>
            <w:vAlign w:val="center"/>
            <w:hideMark/>
          </w:tcPr>
          <w:p w14:paraId="6EDA1EFB"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b/>
                <w:bCs/>
                <w:sz w:val="24"/>
                <w:szCs w:val="24"/>
              </w:rPr>
              <w:t>Citation Policy:</w:t>
            </w:r>
          </w:p>
          <w:p w14:paraId="40E3736D"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If you publish material based on databases obtained from this repository, then, in your acknowledgements, please note the assistance you received by using this repository. This will help others to obtain the same data sets and replicate your experiments. We suggest the following pseudo-APA reference format for referring to this repository:</w:t>
            </w:r>
          </w:p>
          <w:p w14:paraId="70CFFA55" w14:textId="77777777" w:rsidR="004E4785" w:rsidRPr="004E4785" w:rsidRDefault="004E4785" w:rsidP="004E4785">
            <w:pPr>
              <w:spacing w:beforeAutospacing="1" w:after="100" w:afterAutospacing="1" w:line="240" w:lineRule="auto"/>
              <w:rPr>
                <w:rFonts w:ascii="Times New Roman" w:eastAsia="Times New Roman" w:hAnsi="Times New Roman" w:cs="Times New Roman"/>
                <w:sz w:val="24"/>
                <w:szCs w:val="24"/>
              </w:rPr>
            </w:pPr>
            <w:proofErr w:type="spellStart"/>
            <w:r w:rsidRPr="004E4785">
              <w:rPr>
                <w:rFonts w:ascii="Times New Roman" w:eastAsia="Times New Roman" w:hAnsi="Times New Roman" w:cs="Times New Roman"/>
                <w:sz w:val="24"/>
                <w:szCs w:val="24"/>
              </w:rPr>
              <w:t>Dua</w:t>
            </w:r>
            <w:proofErr w:type="spellEnd"/>
            <w:r w:rsidRPr="004E4785">
              <w:rPr>
                <w:rFonts w:ascii="Times New Roman" w:eastAsia="Times New Roman" w:hAnsi="Times New Roman" w:cs="Times New Roman"/>
                <w:sz w:val="24"/>
                <w:szCs w:val="24"/>
              </w:rPr>
              <w:t xml:space="preserve">, D. and Graff, C. (2019). </w:t>
            </w:r>
            <w:bookmarkStart w:id="0" w:name="_GoBack"/>
            <w:r w:rsidRPr="004E4785">
              <w:rPr>
                <w:rFonts w:ascii="Times New Roman" w:eastAsia="Times New Roman" w:hAnsi="Times New Roman" w:cs="Times New Roman"/>
                <w:sz w:val="24"/>
                <w:szCs w:val="24"/>
              </w:rPr>
              <w:t xml:space="preserve">UCI Machine Learning Repository </w:t>
            </w:r>
            <w:bookmarkEnd w:id="0"/>
            <w:r w:rsidRPr="004E4785">
              <w:rPr>
                <w:rFonts w:ascii="Times New Roman" w:eastAsia="Times New Roman" w:hAnsi="Times New Roman" w:cs="Times New Roman"/>
                <w:sz w:val="24"/>
                <w:szCs w:val="24"/>
              </w:rPr>
              <w:t xml:space="preserve">[http://archive.ics.uci.edu/ml]. Irvine, CA: University of California, School of Information and Computer Science. </w:t>
            </w:r>
          </w:p>
          <w:p w14:paraId="75C371A2"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 xml:space="preserve">Here is a </w:t>
            </w:r>
            <w:proofErr w:type="spellStart"/>
            <w:r w:rsidRPr="004E4785">
              <w:rPr>
                <w:rFonts w:ascii="Times New Roman" w:eastAsia="Times New Roman" w:hAnsi="Times New Roman" w:cs="Times New Roman"/>
                <w:sz w:val="24"/>
                <w:szCs w:val="24"/>
              </w:rPr>
              <w:t>BiBTeX</w:t>
            </w:r>
            <w:proofErr w:type="spellEnd"/>
            <w:r w:rsidRPr="004E4785">
              <w:rPr>
                <w:rFonts w:ascii="Times New Roman" w:eastAsia="Times New Roman" w:hAnsi="Times New Roman" w:cs="Times New Roman"/>
                <w:sz w:val="24"/>
                <w:szCs w:val="24"/>
              </w:rPr>
              <w:t xml:space="preserve"> citation as well:</w:t>
            </w:r>
          </w:p>
          <w:p w14:paraId="65EB3D46" w14:textId="77777777" w:rsidR="004E4785" w:rsidRPr="004E4785" w:rsidRDefault="004E4785" w:rsidP="004E4785">
            <w:pPr>
              <w:spacing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w:t>
            </w:r>
            <w:proofErr w:type="spellStart"/>
            <w:proofErr w:type="gramStart"/>
            <w:r w:rsidRPr="004E4785">
              <w:rPr>
                <w:rFonts w:ascii="Times New Roman" w:eastAsia="Times New Roman" w:hAnsi="Times New Roman" w:cs="Times New Roman"/>
                <w:sz w:val="24"/>
                <w:szCs w:val="24"/>
              </w:rPr>
              <w:t>misc</w:t>
            </w:r>
            <w:proofErr w:type="spellEnd"/>
            <w:r w:rsidRPr="004E4785">
              <w:rPr>
                <w:rFonts w:ascii="Times New Roman" w:eastAsia="Times New Roman" w:hAnsi="Times New Roman" w:cs="Times New Roman"/>
                <w:sz w:val="24"/>
                <w:szCs w:val="24"/>
              </w:rPr>
              <w:t>{</w:t>
            </w:r>
            <w:proofErr w:type="gramEnd"/>
            <w:r w:rsidRPr="004E4785">
              <w:rPr>
                <w:rFonts w:ascii="Times New Roman" w:eastAsia="Times New Roman" w:hAnsi="Times New Roman" w:cs="Times New Roman"/>
                <w:sz w:val="24"/>
                <w:szCs w:val="24"/>
              </w:rPr>
              <w:t>Dua:2019 ,</w:t>
            </w:r>
            <w:r w:rsidRPr="004E4785">
              <w:rPr>
                <w:rFonts w:ascii="Times New Roman" w:eastAsia="Times New Roman" w:hAnsi="Times New Roman" w:cs="Times New Roman"/>
                <w:sz w:val="24"/>
                <w:szCs w:val="24"/>
              </w:rPr>
              <w:br/>
              <w:t>author = "</w:t>
            </w:r>
            <w:proofErr w:type="spellStart"/>
            <w:r w:rsidRPr="004E4785">
              <w:rPr>
                <w:rFonts w:ascii="Times New Roman" w:eastAsia="Times New Roman" w:hAnsi="Times New Roman" w:cs="Times New Roman"/>
                <w:sz w:val="24"/>
                <w:szCs w:val="24"/>
              </w:rPr>
              <w:t>Dua</w:t>
            </w:r>
            <w:proofErr w:type="spellEnd"/>
            <w:r w:rsidRPr="004E4785">
              <w:rPr>
                <w:rFonts w:ascii="Times New Roman" w:eastAsia="Times New Roman" w:hAnsi="Times New Roman" w:cs="Times New Roman"/>
                <w:sz w:val="24"/>
                <w:szCs w:val="24"/>
              </w:rPr>
              <w:t xml:space="preserve">, </w:t>
            </w:r>
            <w:proofErr w:type="spellStart"/>
            <w:r w:rsidRPr="004E4785">
              <w:rPr>
                <w:rFonts w:ascii="Times New Roman" w:eastAsia="Times New Roman" w:hAnsi="Times New Roman" w:cs="Times New Roman"/>
                <w:sz w:val="24"/>
                <w:szCs w:val="24"/>
              </w:rPr>
              <w:t>Dheeru</w:t>
            </w:r>
            <w:proofErr w:type="spellEnd"/>
            <w:r w:rsidRPr="004E4785">
              <w:rPr>
                <w:rFonts w:ascii="Times New Roman" w:eastAsia="Times New Roman" w:hAnsi="Times New Roman" w:cs="Times New Roman"/>
                <w:sz w:val="24"/>
                <w:szCs w:val="24"/>
              </w:rPr>
              <w:t xml:space="preserve"> and Graff, Casey",</w:t>
            </w:r>
            <w:r w:rsidRPr="004E4785">
              <w:rPr>
                <w:rFonts w:ascii="Times New Roman" w:eastAsia="Times New Roman" w:hAnsi="Times New Roman" w:cs="Times New Roman"/>
                <w:sz w:val="24"/>
                <w:szCs w:val="24"/>
              </w:rPr>
              <w:br/>
              <w:t>year = "2017",</w:t>
            </w:r>
            <w:r w:rsidRPr="004E4785">
              <w:rPr>
                <w:rFonts w:ascii="Times New Roman" w:eastAsia="Times New Roman" w:hAnsi="Times New Roman" w:cs="Times New Roman"/>
                <w:sz w:val="24"/>
                <w:szCs w:val="24"/>
              </w:rPr>
              <w:br/>
              <w:t>title = "{UCI} Machine Learning Repository",</w:t>
            </w:r>
            <w:r w:rsidRPr="004E4785">
              <w:rPr>
                <w:rFonts w:ascii="Times New Roman" w:eastAsia="Times New Roman" w:hAnsi="Times New Roman" w:cs="Times New Roman"/>
                <w:sz w:val="24"/>
                <w:szCs w:val="24"/>
              </w:rPr>
              <w:br/>
            </w:r>
            <w:proofErr w:type="spellStart"/>
            <w:r w:rsidRPr="004E4785">
              <w:rPr>
                <w:rFonts w:ascii="Times New Roman" w:eastAsia="Times New Roman" w:hAnsi="Times New Roman" w:cs="Times New Roman"/>
                <w:sz w:val="24"/>
                <w:szCs w:val="24"/>
              </w:rPr>
              <w:t>url</w:t>
            </w:r>
            <w:proofErr w:type="spellEnd"/>
            <w:r w:rsidRPr="004E4785">
              <w:rPr>
                <w:rFonts w:ascii="Times New Roman" w:eastAsia="Times New Roman" w:hAnsi="Times New Roman" w:cs="Times New Roman"/>
                <w:sz w:val="24"/>
                <w:szCs w:val="24"/>
              </w:rPr>
              <w:t xml:space="preserve"> = "http://archive.ics.uci.edu/ml",</w:t>
            </w:r>
            <w:r w:rsidRPr="004E4785">
              <w:rPr>
                <w:rFonts w:ascii="Times New Roman" w:eastAsia="Times New Roman" w:hAnsi="Times New Roman" w:cs="Times New Roman"/>
                <w:sz w:val="24"/>
                <w:szCs w:val="24"/>
              </w:rPr>
              <w:br/>
              <w:t xml:space="preserve">institution = "University of California, Irvine, School of Information and Computer Sciences" } </w:t>
            </w:r>
          </w:p>
          <w:p w14:paraId="0C9A9627" w14:textId="77777777" w:rsidR="004E4785" w:rsidRPr="004E4785" w:rsidRDefault="004E4785" w:rsidP="004E4785">
            <w:pPr>
              <w:spacing w:before="100" w:beforeAutospacing="1" w:after="100" w:afterAutospacing="1"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t xml:space="preserve">A few data sets have additional citation requests. These requests can be found on the bottom of each data set's web page. </w:t>
            </w:r>
          </w:p>
        </w:tc>
      </w:tr>
    </w:tbl>
    <w:p w14:paraId="20A1FC20" w14:textId="77777777" w:rsidR="004E4785" w:rsidRPr="004E4785" w:rsidRDefault="004E4785" w:rsidP="004E4785">
      <w:pPr>
        <w:spacing w:after="0" w:line="240" w:lineRule="auto"/>
        <w:rPr>
          <w:rFonts w:ascii="Times New Roman" w:eastAsia="Times New Roman" w:hAnsi="Times New Roman" w:cs="Times New Roman"/>
          <w:sz w:val="24"/>
          <w:szCs w:val="24"/>
        </w:rPr>
      </w:pPr>
      <w:r w:rsidRPr="004E4785">
        <w:rPr>
          <w:rFonts w:ascii="Times New Roman" w:eastAsia="Times New Roman" w:hAnsi="Times New Roman" w:cs="Times New Roman"/>
          <w:sz w:val="24"/>
          <w:szCs w:val="24"/>
        </w:rPr>
        <w:pict w14:anchorId="639F3C53">
          <v:rect id="_x0000_i1025" style="width:0;height:1.5pt" o:hralign="center" o:hrstd="t" o:hr="t" fillcolor="#a0a0a0" stroked="f"/>
        </w:pict>
      </w:r>
    </w:p>
    <w:p w14:paraId="4498B6FF" w14:textId="04C2F816" w:rsidR="004E4785" w:rsidRDefault="004E4785">
      <w:r>
        <w:rPr>
          <w:noProof/>
        </w:rPr>
        <w:lastRenderedPageBreak/>
        <w:drawing>
          <wp:inline distT="0" distB="0" distL="0" distR="0" wp14:anchorId="46B40D47" wp14:editId="046E39DC">
            <wp:extent cx="4870700" cy="1136708"/>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0700" cy="1136708"/>
                    </a:xfrm>
                    <a:prstGeom prst="rect">
                      <a:avLst/>
                    </a:prstGeom>
                  </pic:spPr>
                </pic:pic>
              </a:graphicData>
            </a:graphic>
          </wp:inline>
        </w:drawing>
      </w:r>
    </w:p>
    <w:sectPr w:rsidR="004E4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785"/>
    <w:rsid w:val="004E4785"/>
    <w:rsid w:val="005D14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935D7"/>
  <w15:chartTrackingRefBased/>
  <w15:docId w15:val="{EA02E4B4-62EF-454E-BD30-0F8B240A9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E478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E478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E478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E4785"/>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E4785"/>
    <w:rPr>
      <w:color w:val="0000FF"/>
      <w:u w:val="single"/>
    </w:rPr>
  </w:style>
  <w:style w:type="paragraph" w:customStyle="1" w:styleId="almostbig">
    <w:name w:val="almostbig"/>
    <w:basedOn w:val="Normal"/>
    <w:rsid w:val="004E478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rmal0">
    <w:name w:val="normal"/>
    <w:basedOn w:val="Normal"/>
    <w:rsid w:val="004E478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51437">
      <w:bodyDiv w:val="1"/>
      <w:marLeft w:val="0"/>
      <w:marRight w:val="0"/>
      <w:marTop w:val="0"/>
      <w:marBottom w:val="0"/>
      <w:divBdr>
        <w:top w:val="none" w:sz="0" w:space="0" w:color="auto"/>
        <w:left w:val="none" w:sz="0" w:space="0" w:color="auto"/>
        <w:bottom w:val="none" w:sz="0" w:space="0" w:color="auto"/>
        <w:right w:val="none" w:sz="0" w:space="0" w:color="auto"/>
      </w:divBdr>
      <w:divsChild>
        <w:div w:id="717165147">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3573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7077496">
      <w:bodyDiv w:val="1"/>
      <w:marLeft w:val="0"/>
      <w:marRight w:val="0"/>
      <w:marTop w:val="0"/>
      <w:marBottom w:val="0"/>
      <w:divBdr>
        <w:top w:val="none" w:sz="0" w:space="0" w:color="auto"/>
        <w:left w:val="none" w:sz="0" w:space="0" w:color="auto"/>
        <w:bottom w:val="none" w:sz="0" w:space="0" w:color="auto"/>
        <w:right w:val="none" w:sz="0" w:space="0" w:color="auto"/>
      </w:divBdr>
      <w:divsChild>
        <w:div w:id="279604512">
          <w:marLeft w:val="0"/>
          <w:marRight w:val="0"/>
          <w:marTop w:val="0"/>
          <w:marBottom w:val="0"/>
          <w:divBdr>
            <w:top w:val="none" w:sz="0" w:space="0" w:color="auto"/>
            <w:left w:val="none" w:sz="0" w:space="0" w:color="auto"/>
            <w:bottom w:val="none" w:sz="0" w:space="0" w:color="auto"/>
            <w:right w:val="none" w:sz="0" w:space="0" w:color="auto"/>
          </w:divBdr>
          <w:divsChild>
            <w:div w:id="1430083901">
              <w:marLeft w:val="0"/>
              <w:marRight w:val="0"/>
              <w:marTop w:val="0"/>
              <w:marBottom w:val="0"/>
              <w:divBdr>
                <w:top w:val="none" w:sz="0" w:space="0" w:color="auto"/>
                <w:left w:val="none" w:sz="0" w:space="0" w:color="auto"/>
                <w:bottom w:val="none" w:sz="0" w:space="0" w:color="auto"/>
                <w:right w:val="none" w:sz="0" w:space="0" w:color="auto"/>
              </w:divBdr>
              <w:divsChild>
                <w:div w:id="663515283">
                  <w:marLeft w:val="0"/>
                  <w:marRight w:val="0"/>
                  <w:marTop w:val="0"/>
                  <w:marBottom w:val="0"/>
                  <w:divBdr>
                    <w:top w:val="none" w:sz="0" w:space="0" w:color="auto"/>
                    <w:left w:val="none" w:sz="0" w:space="0" w:color="auto"/>
                    <w:bottom w:val="none" w:sz="0" w:space="0" w:color="auto"/>
                    <w:right w:val="none" w:sz="0" w:space="0" w:color="auto"/>
                  </w:divBdr>
                </w:div>
                <w:div w:id="176876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87911">
          <w:marLeft w:val="0"/>
          <w:marRight w:val="0"/>
          <w:marTop w:val="0"/>
          <w:marBottom w:val="0"/>
          <w:divBdr>
            <w:top w:val="none" w:sz="0" w:space="0" w:color="auto"/>
            <w:left w:val="none" w:sz="0" w:space="0" w:color="auto"/>
            <w:bottom w:val="none" w:sz="0" w:space="0" w:color="auto"/>
            <w:right w:val="none" w:sz="0" w:space="0" w:color="auto"/>
          </w:divBdr>
          <w:divsChild>
            <w:div w:id="198858085">
              <w:marLeft w:val="0"/>
              <w:marRight w:val="0"/>
              <w:marTop w:val="0"/>
              <w:marBottom w:val="0"/>
              <w:divBdr>
                <w:top w:val="none" w:sz="0" w:space="0" w:color="auto"/>
                <w:left w:val="none" w:sz="0" w:space="0" w:color="auto"/>
                <w:bottom w:val="none" w:sz="0" w:space="0" w:color="auto"/>
                <w:right w:val="none" w:sz="0" w:space="0" w:color="auto"/>
              </w:divBdr>
            </w:div>
          </w:divsChild>
        </w:div>
        <w:div w:id="1234318284">
          <w:marLeft w:val="0"/>
          <w:marRight w:val="0"/>
          <w:marTop w:val="0"/>
          <w:marBottom w:val="0"/>
          <w:divBdr>
            <w:top w:val="none" w:sz="0" w:space="0" w:color="auto"/>
            <w:left w:val="none" w:sz="0" w:space="0" w:color="auto"/>
            <w:bottom w:val="none" w:sz="0" w:space="0" w:color="auto"/>
            <w:right w:val="none" w:sz="0" w:space="0" w:color="auto"/>
          </w:divBdr>
          <w:divsChild>
            <w:div w:id="175508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archive.ics.uci.edu/ml/datasets/Horse+Coli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Joyce</dc:creator>
  <cp:keywords/>
  <dc:description/>
  <cp:lastModifiedBy> </cp:lastModifiedBy>
  <cp:revision>2</cp:revision>
  <dcterms:created xsi:type="dcterms:W3CDTF">2019-11-06T01:00:00Z</dcterms:created>
  <dcterms:modified xsi:type="dcterms:W3CDTF">2019-11-06T01:13:00Z</dcterms:modified>
</cp:coreProperties>
</file>