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074" w:rsidRDefault="00163ABB">
      <w:r>
        <w:t>Joyce’s document for pasting plots</w:t>
      </w:r>
    </w:p>
    <w:p w:rsidR="00163ABB" w:rsidRDefault="00163ABB"/>
    <w:p w:rsidR="00163ABB" w:rsidRDefault="00163ABB">
      <w:r w:rsidRPr="00163ABB">
        <w:drawing>
          <wp:inline distT="0" distB="0" distL="0" distR="0" wp14:anchorId="7B762583" wp14:editId="1921BC88">
            <wp:extent cx="6004560" cy="40030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7881" cy="40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ABB" w:rsidRDefault="00163ABB"/>
    <w:p w:rsidR="00163ABB" w:rsidRDefault="00163ABB">
      <w:r>
        <w:t xml:space="preserve">NOTE: You cannot export to Metafile on a Mac. I did try this on my PC (not the same plot), but I could edit it, but did not copy the version onto my mac to submit </w:t>
      </w:r>
      <w:r>
        <w:sym w:font="Wingdings" w:char="F04A"/>
      </w:r>
      <w:bookmarkStart w:id="0" w:name="_GoBack"/>
      <w:bookmarkEnd w:id="0"/>
    </w:p>
    <w:p w:rsidR="00163ABB" w:rsidRDefault="00163ABB"/>
    <w:sectPr w:rsidR="00163ABB" w:rsidSect="003C3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BB"/>
    <w:rsid w:val="00036084"/>
    <w:rsid w:val="00163ABB"/>
    <w:rsid w:val="003C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5284"/>
  <w15:chartTrackingRefBased/>
  <w15:docId w15:val="{D6352DB0-1F51-3442-B004-1D1BF244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174</Characters>
  <Application>Microsoft Office Word</Application>
  <DocSecurity>0</DocSecurity>
  <Lines>3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Woznica</dc:creator>
  <cp:keywords/>
  <dc:description/>
  <cp:lastModifiedBy>Joyce Woznica</cp:lastModifiedBy>
  <cp:revision>1</cp:revision>
  <dcterms:created xsi:type="dcterms:W3CDTF">2020-02-11T03:03:00Z</dcterms:created>
  <dcterms:modified xsi:type="dcterms:W3CDTF">2020-02-11T03:09:00Z</dcterms:modified>
</cp:coreProperties>
</file>