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E6882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2378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23788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60718B5C" w:rsidR="00E41BE2" w:rsidRDefault="0023788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8C507C">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2A6CB39F" w:rsidR="00E41BE2" w:rsidRDefault="008C507C">
                                    <w:pPr>
                                      <w:jc w:val="right"/>
                                      <w:rPr>
                                        <w:smallCaps/>
                                        <w:color w:val="404040" w:themeColor="text1" w:themeTint="BF"/>
                                        <w:sz w:val="36"/>
                                        <w:szCs w:val="36"/>
                                      </w:rPr>
                                    </w:pPr>
                                    <w:r>
                                      <w:rPr>
                                        <w:color w:val="404040" w:themeColor="text1" w:themeTint="BF"/>
                                        <w:sz w:val="36"/>
                                        <w:szCs w:val="36"/>
                                      </w:rPr>
                                      <w:t>Recruiting Advertising Strategy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60718B5C" w:rsidR="00E41BE2" w:rsidRDefault="0023788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8C507C">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2A6CB39F" w:rsidR="00E41BE2" w:rsidRDefault="008C507C">
                              <w:pPr>
                                <w:jc w:val="right"/>
                                <w:rPr>
                                  <w:smallCaps/>
                                  <w:color w:val="404040" w:themeColor="text1" w:themeTint="BF"/>
                                  <w:sz w:val="36"/>
                                  <w:szCs w:val="36"/>
                                </w:rPr>
                              </w:pPr>
                              <w:r>
                                <w:rPr>
                                  <w:color w:val="404040" w:themeColor="text1" w:themeTint="BF"/>
                                  <w:sz w:val="36"/>
                                  <w:szCs w:val="36"/>
                                </w:rPr>
                                <w:t>Recruiting Advertising Strategy</w:t>
                              </w:r>
                            </w:p>
                          </w:sdtContent>
                        </w:sdt>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3F9FE5F5" w14:textId="4CC272C4" w:rsidR="00D1160C" w:rsidRDefault="004337BA">
          <w:pPr>
            <w:pStyle w:val="TOC1"/>
            <w:tabs>
              <w:tab w:val="right" w:leader="dot" w:pos="9350"/>
            </w:tabs>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7688202" w:history="1">
            <w:r w:rsidR="00D1160C" w:rsidRPr="00387FB7">
              <w:rPr>
                <w:rStyle w:val="Hyperlink"/>
                <w:noProof/>
              </w:rPr>
              <w:t>Introduction</w:t>
            </w:r>
            <w:r w:rsidR="00D1160C">
              <w:rPr>
                <w:noProof/>
                <w:webHidden/>
              </w:rPr>
              <w:tab/>
            </w:r>
            <w:r w:rsidR="00D1160C">
              <w:rPr>
                <w:noProof/>
                <w:webHidden/>
              </w:rPr>
              <w:fldChar w:fldCharType="begin"/>
            </w:r>
            <w:r w:rsidR="00D1160C">
              <w:rPr>
                <w:noProof/>
                <w:webHidden/>
              </w:rPr>
              <w:instrText xml:space="preserve"> PAGEREF _Toc7688202 \h </w:instrText>
            </w:r>
            <w:r w:rsidR="00D1160C">
              <w:rPr>
                <w:noProof/>
                <w:webHidden/>
              </w:rPr>
            </w:r>
            <w:r w:rsidR="00D1160C">
              <w:rPr>
                <w:noProof/>
                <w:webHidden/>
              </w:rPr>
              <w:fldChar w:fldCharType="separate"/>
            </w:r>
            <w:r w:rsidR="00D1160C">
              <w:rPr>
                <w:noProof/>
                <w:webHidden/>
              </w:rPr>
              <w:t>3</w:t>
            </w:r>
            <w:r w:rsidR="00D1160C">
              <w:rPr>
                <w:noProof/>
                <w:webHidden/>
              </w:rPr>
              <w:fldChar w:fldCharType="end"/>
            </w:r>
          </w:hyperlink>
        </w:p>
        <w:p w14:paraId="7445B015" w14:textId="0BB107CC" w:rsidR="00D1160C" w:rsidRDefault="00D1160C">
          <w:pPr>
            <w:pStyle w:val="TOC1"/>
            <w:tabs>
              <w:tab w:val="right" w:leader="dot" w:pos="9350"/>
            </w:tabs>
            <w:rPr>
              <w:rFonts w:asciiTheme="minorHAnsi" w:eastAsiaTheme="minorEastAsia" w:hAnsiTheme="minorHAnsi" w:cstheme="minorBidi"/>
              <w:b w:val="0"/>
              <w:bCs w:val="0"/>
              <w:caps w:val="0"/>
              <w:noProof/>
              <w:sz w:val="22"/>
              <w:szCs w:val="22"/>
            </w:rPr>
          </w:pPr>
          <w:hyperlink w:anchor="_Toc7688203" w:history="1">
            <w:r w:rsidRPr="00387FB7">
              <w:rPr>
                <w:rStyle w:val="Hyperlink"/>
                <w:noProof/>
              </w:rPr>
              <w:t>#1 – Campaign Effectiveness</w:t>
            </w:r>
            <w:r>
              <w:rPr>
                <w:noProof/>
                <w:webHidden/>
              </w:rPr>
              <w:tab/>
            </w:r>
            <w:r>
              <w:rPr>
                <w:noProof/>
                <w:webHidden/>
              </w:rPr>
              <w:fldChar w:fldCharType="begin"/>
            </w:r>
            <w:r>
              <w:rPr>
                <w:noProof/>
                <w:webHidden/>
              </w:rPr>
              <w:instrText xml:space="preserve"> PAGEREF _Toc7688203 \h </w:instrText>
            </w:r>
            <w:r>
              <w:rPr>
                <w:noProof/>
                <w:webHidden/>
              </w:rPr>
            </w:r>
            <w:r>
              <w:rPr>
                <w:noProof/>
                <w:webHidden/>
              </w:rPr>
              <w:fldChar w:fldCharType="separate"/>
            </w:r>
            <w:r>
              <w:rPr>
                <w:noProof/>
                <w:webHidden/>
              </w:rPr>
              <w:t>3</w:t>
            </w:r>
            <w:r>
              <w:rPr>
                <w:noProof/>
                <w:webHidden/>
              </w:rPr>
              <w:fldChar w:fldCharType="end"/>
            </w:r>
          </w:hyperlink>
        </w:p>
        <w:p w14:paraId="30810BCB" w14:textId="539FBA24" w:rsidR="00D1160C" w:rsidRDefault="00D1160C">
          <w:pPr>
            <w:pStyle w:val="TOC1"/>
            <w:tabs>
              <w:tab w:val="right" w:leader="dot" w:pos="9350"/>
            </w:tabs>
            <w:rPr>
              <w:rFonts w:asciiTheme="minorHAnsi" w:eastAsiaTheme="minorEastAsia" w:hAnsiTheme="minorHAnsi" w:cstheme="minorBidi"/>
              <w:b w:val="0"/>
              <w:bCs w:val="0"/>
              <w:caps w:val="0"/>
              <w:noProof/>
              <w:sz w:val="22"/>
              <w:szCs w:val="22"/>
            </w:rPr>
          </w:pPr>
          <w:hyperlink w:anchor="_Toc7688204" w:history="1">
            <w:r w:rsidRPr="00387FB7">
              <w:rPr>
                <w:rStyle w:val="Hyperlink"/>
                <w:noProof/>
              </w:rPr>
              <w:t>#2 – United States Campaign</w:t>
            </w:r>
            <w:r>
              <w:rPr>
                <w:noProof/>
                <w:webHidden/>
              </w:rPr>
              <w:tab/>
            </w:r>
            <w:r>
              <w:rPr>
                <w:noProof/>
                <w:webHidden/>
              </w:rPr>
              <w:fldChar w:fldCharType="begin"/>
            </w:r>
            <w:r>
              <w:rPr>
                <w:noProof/>
                <w:webHidden/>
              </w:rPr>
              <w:instrText xml:space="preserve"> PAGEREF _Toc7688204 \h </w:instrText>
            </w:r>
            <w:r>
              <w:rPr>
                <w:noProof/>
                <w:webHidden/>
              </w:rPr>
            </w:r>
            <w:r>
              <w:rPr>
                <w:noProof/>
                <w:webHidden/>
              </w:rPr>
              <w:fldChar w:fldCharType="separate"/>
            </w:r>
            <w:r>
              <w:rPr>
                <w:noProof/>
                <w:webHidden/>
              </w:rPr>
              <w:t>3</w:t>
            </w:r>
            <w:r>
              <w:rPr>
                <w:noProof/>
                <w:webHidden/>
              </w:rPr>
              <w:fldChar w:fldCharType="end"/>
            </w:r>
          </w:hyperlink>
        </w:p>
        <w:p w14:paraId="61AE2F74" w14:textId="0DF55C96" w:rsidR="00D1160C" w:rsidRDefault="00D1160C">
          <w:pPr>
            <w:pStyle w:val="TOC1"/>
            <w:tabs>
              <w:tab w:val="right" w:leader="dot" w:pos="9350"/>
            </w:tabs>
            <w:rPr>
              <w:rFonts w:asciiTheme="minorHAnsi" w:eastAsiaTheme="minorEastAsia" w:hAnsiTheme="minorHAnsi" w:cstheme="minorBidi"/>
              <w:b w:val="0"/>
              <w:bCs w:val="0"/>
              <w:caps w:val="0"/>
              <w:noProof/>
              <w:sz w:val="22"/>
              <w:szCs w:val="22"/>
            </w:rPr>
          </w:pPr>
          <w:hyperlink w:anchor="_Toc7688205" w:history="1">
            <w:r w:rsidRPr="00387FB7">
              <w:rPr>
                <w:rStyle w:val="Hyperlink"/>
                <w:noProof/>
              </w:rPr>
              <w:t>#3 – Campaign Costs</w:t>
            </w:r>
            <w:r>
              <w:rPr>
                <w:noProof/>
                <w:webHidden/>
              </w:rPr>
              <w:tab/>
            </w:r>
            <w:r>
              <w:rPr>
                <w:noProof/>
                <w:webHidden/>
              </w:rPr>
              <w:fldChar w:fldCharType="begin"/>
            </w:r>
            <w:r>
              <w:rPr>
                <w:noProof/>
                <w:webHidden/>
              </w:rPr>
              <w:instrText xml:space="preserve"> PAGEREF _Toc7688205 \h </w:instrText>
            </w:r>
            <w:r>
              <w:rPr>
                <w:noProof/>
                <w:webHidden/>
              </w:rPr>
            </w:r>
            <w:r>
              <w:rPr>
                <w:noProof/>
                <w:webHidden/>
              </w:rPr>
              <w:fldChar w:fldCharType="separate"/>
            </w:r>
            <w:r>
              <w:rPr>
                <w:noProof/>
                <w:webHidden/>
              </w:rPr>
              <w:t>4</w:t>
            </w:r>
            <w:r>
              <w:rPr>
                <w:noProof/>
                <w:webHidden/>
              </w:rPr>
              <w:fldChar w:fldCharType="end"/>
            </w:r>
          </w:hyperlink>
        </w:p>
        <w:p w14:paraId="725F64A2" w14:textId="78AE626A" w:rsidR="00D1160C" w:rsidRDefault="00D1160C">
          <w:pPr>
            <w:pStyle w:val="TOC1"/>
            <w:tabs>
              <w:tab w:val="right" w:leader="dot" w:pos="9350"/>
            </w:tabs>
            <w:rPr>
              <w:rFonts w:asciiTheme="minorHAnsi" w:eastAsiaTheme="minorEastAsia" w:hAnsiTheme="minorHAnsi" w:cstheme="minorBidi"/>
              <w:b w:val="0"/>
              <w:bCs w:val="0"/>
              <w:caps w:val="0"/>
              <w:noProof/>
              <w:sz w:val="22"/>
              <w:szCs w:val="22"/>
            </w:rPr>
          </w:pPr>
          <w:hyperlink w:anchor="_Toc7688206" w:history="1">
            <w:r w:rsidRPr="00387FB7">
              <w:rPr>
                <w:rStyle w:val="Hyperlink"/>
                <w:noProof/>
              </w:rPr>
              <w:t>#4 – Performance Measurements</w:t>
            </w:r>
            <w:r>
              <w:rPr>
                <w:noProof/>
                <w:webHidden/>
              </w:rPr>
              <w:tab/>
            </w:r>
            <w:r>
              <w:rPr>
                <w:noProof/>
                <w:webHidden/>
              </w:rPr>
              <w:fldChar w:fldCharType="begin"/>
            </w:r>
            <w:r>
              <w:rPr>
                <w:noProof/>
                <w:webHidden/>
              </w:rPr>
              <w:instrText xml:space="preserve"> PAGEREF _Toc7688206 \h </w:instrText>
            </w:r>
            <w:r>
              <w:rPr>
                <w:noProof/>
                <w:webHidden/>
              </w:rPr>
            </w:r>
            <w:r>
              <w:rPr>
                <w:noProof/>
                <w:webHidden/>
              </w:rPr>
              <w:fldChar w:fldCharType="separate"/>
            </w:r>
            <w:r>
              <w:rPr>
                <w:noProof/>
                <w:webHidden/>
              </w:rPr>
              <w:t>4</w:t>
            </w:r>
            <w:r>
              <w:rPr>
                <w:noProof/>
                <w:webHidden/>
              </w:rPr>
              <w:fldChar w:fldCharType="end"/>
            </w:r>
          </w:hyperlink>
        </w:p>
        <w:p w14:paraId="50A47F7B" w14:textId="4F0B6DF5" w:rsidR="00D1160C" w:rsidRDefault="00D1160C">
          <w:pPr>
            <w:pStyle w:val="TOC1"/>
            <w:tabs>
              <w:tab w:val="right" w:leader="dot" w:pos="9350"/>
            </w:tabs>
            <w:rPr>
              <w:rFonts w:asciiTheme="minorHAnsi" w:eastAsiaTheme="minorEastAsia" w:hAnsiTheme="minorHAnsi" w:cstheme="minorBidi"/>
              <w:b w:val="0"/>
              <w:bCs w:val="0"/>
              <w:caps w:val="0"/>
              <w:noProof/>
              <w:sz w:val="22"/>
              <w:szCs w:val="22"/>
            </w:rPr>
          </w:pPr>
          <w:hyperlink w:anchor="_Toc7688207" w:history="1">
            <w:r w:rsidRPr="00387FB7">
              <w:rPr>
                <w:rStyle w:val="Hyperlink"/>
                <w:noProof/>
              </w:rPr>
              <w:t>#6 – Factors and Considerations</w:t>
            </w:r>
            <w:r>
              <w:rPr>
                <w:noProof/>
                <w:webHidden/>
              </w:rPr>
              <w:tab/>
            </w:r>
            <w:r>
              <w:rPr>
                <w:noProof/>
                <w:webHidden/>
              </w:rPr>
              <w:fldChar w:fldCharType="begin"/>
            </w:r>
            <w:r>
              <w:rPr>
                <w:noProof/>
                <w:webHidden/>
              </w:rPr>
              <w:instrText xml:space="preserve"> PAGEREF _Toc7688207 \h </w:instrText>
            </w:r>
            <w:r>
              <w:rPr>
                <w:noProof/>
                <w:webHidden/>
              </w:rPr>
            </w:r>
            <w:r>
              <w:rPr>
                <w:noProof/>
                <w:webHidden/>
              </w:rPr>
              <w:fldChar w:fldCharType="separate"/>
            </w:r>
            <w:r>
              <w:rPr>
                <w:noProof/>
                <w:webHidden/>
              </w:rPr>
              <w:t>4</w:t>
            </w:r>
            <w:r>
              <w:rPr>
                <w:noProof/>
                <w:webHidden/>
              </w:rPr>
              <w:fldChar w:fldCharType="end"/>
            </w:r>
          </w:hyperlink>
        </w:p>
        <w:p w14:paraId="6467BECE" w14:textId="3D960739" w:rsidR="004337BA" w:rsidRDefault="004337BA">
          <w:r>
            <w:rPr>
              <w:b/>
              <w:bCs/>
              <w:noProof/>
            </w:rPr>
            <w:fldChar w:fldCharType="end"/>
          </w:r>
        </w:p>
      </w:sdtContent>
    </w:sdt>
    <w:p w14:paraId="26B97CAB" w14:textId="77777777" w:rsidR="00970A15" w:rsidRDefault="00970A15"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03824BB7" w14:textId="670E32A3" w:rsidR="007D58F7" w:rsidRPr="007D58F7" w:rsidRDefault="00B655F8" w:rsidP="007D58F7">
      <w:pPr>
        <w:rPr>
          <w:rFonts w:asciiTheme="majorHAnsi" w:hAnsiTheme="majorHAnsi" w:cstheme="majorHAnsi"/>
          <w:color w:val="2F5396"/>
          <w:sz w:val="32"/>
        </w:rPr>
      </w:pPr>
      <w:r>
        <w:rPr>
          <w:rFonts w:asciiTheme="majorHAnsi" w:hAnsiTheme="majorHAnsi" w:cstheme="majorHAnsi"/>
          <w:color w:val="2F5396"/>
          <w:sz w:val="32"/>
        </w:rPr>
        <w:lastRenderedPageBreak/>
        <w:t>L</w:t>
      </w:r>
      <w:r w:rsidR="007D58F7" w:rsidRPr="007D58F7">
        <w:rPr>
          <w:rFonts w:asciiTheme="majorHAnsi" w:hAnsiTheme="majorHAnsi" w:cstheme="majorHAnsi"/>
          <w:color w:val="2F5396"/>
          <w:sz w:val="32"/>
        </w:rPr>
        <w:t>ist of Figures</w:t>
      </w:r>
    </w:p>
    <w:bookmarkStart w:id="0" w:name="_GoBack"/>
    <w:p w14:paraId="2E6B2FAC" w14:textId="1E100AAC" w:rsidR="00D1160C" w:rsidRDefault="007D58F7">
      <w:pPr>
        <w:pStyle w:val="TableofFigures"/>
        <w:tabs>
          <w:tab w:val="right" w:leader="dot" w:pos="9350"/>
        </w:tabs>
        <w:rPr>
          <w:rFonts w:asciiTheme="minorHAnsi" w:eastAsiaTheme="minorEastAsia" w:hAnsiTheme="minorHAnsi"/>
          <w:noProof/>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7688209" w:history="1">
        <w:r w:rsidR="00D1160C" w:rsidRPr="00AF7059">
          <w:rPr>
            <w:rStyle w:val="Hyperlink"/>
            <w:noProof/>
          </w:rPr>
          <w:t>Figure 1: Table of Google Ad Campaigns Showing Effectiveness</w:t>
        </w:r>
        <w:r w:rsidR="00D1160C">
          <w:rPr>
            <w:noProof/>
            <w:webHidden/>
          </w:rPr>
          <w:tab/>
        </w:r>
        <w:r w:rsidR="00D1160C">
          <w:rPr>
            <w:noProof/>
            <w:webHidden/>
          </w:rPr>
          <w:fldChar w:fldCharType="begin"/>
        </w:r>
        <w:r w:rsidR="00D1160C">
          <w:rPr>
            <w:noProof/>
            <w:webHidden/>
          </w:rPr>
          <w:instrText xml:space="preserve"> PAGEREF _Toc7688209 \h </w:instrText>
        </w:r>
        <w:r w:rsidR="00D1160C">
          <w:rPr>
            <w:noProof/>
            <w:webHidden/>
          </w:rPr>
        </w:r>
        <w:r w:rsidR="00D1160C">
          <w:rPr>
            <w:noProof/>
            <w:webHidden/>
          </w:rPr>
          <w:fldChar w:fldCharType="separate"/>
        </w:r>
        <w:r w:rsidR="00D1160C">
          <w:rPr>
            <w:noProof/>
            <w:webHidden/>
          </w:rPr>
          <w:t>3</w:t>
        </w:r>
        <w:r w:rsidR="00D1160C">
          <w:rPr>
            <w:noProof/>
            <w:webHidden/>
          </w:rPr>
          <w:fldChar w:fldCharType="end"/>
        </w:r>
      </w:hyperlink>
    </w:p>
    <w:p w14:paraId="61109E6B" w14:textId="10A5416D" w:rsidR="00D1160C" w:rsidRDefault="00D1160C">
      <w:pPr>
        <w:pStyle w:val="TableofFigures"/>
        <w:tabs>
          <w:tab w:val="right" w:leader="dot" w:pos="9350"/>
        </w:tabs>
        <w:rPr>
          <w:rFonts w:asciiTheme="minorHAnsi" w:eastAsiaTheme="minorEastAsia" w:hAnsiTheme="minorHAnsi"/>
          <w:noProof/>
        </w:rPr>
      </w:pPr>
      <w:hyperlink w:anchor="_Toc7688210" w:history="1">
        <w:r w:rsidRPr="00AF7059">
          <w:rPr>
            <w:rStyle w:val="Hyperlink"/>
            <w:noProof/>
          </w:rPr>
          <w:t>Figure 2: Figure Caption</w:t>
        </w:r>
        <w:r>
          <w:rPr>
            <w:noProof/>
            <w:webHidden/>
          </w:rPr>
          <w:tab/>
        </w:r>
        <w:r>
          <w:rPr>
            <w:noProof/>
            <w:webHidden/>
          </w:rPr>
          <w:fldChar w:fldCharType="begin"/>
        </w:r>
        <w:r>
          <w:rPr>
            <w:noProof/>
            <w:webHidden/>
          </w:rPr>
          <w:instrText xml:space="preserve"> PAGEREF _Toc7688210 \h </w:instrText>
        </w:r>
        <w:r>
          <w:rPr>
            <w:noProof/>
            <w:webHidden/>
          </w:rPr>
        </w:r>
        <w:r>
          <w:rPr>
            <w:noProof/>
            <w:webHidden/>
          </w:rPr>
          <w:fldChar w:fldCharType="separate"/>
        </w:r>
        <w:r>
          <w:rPr>
            <w:noProof/>
            <w:webHidden/>
          </w:rPr>
          <w:t>3</w:t>
        </w:r>
        <w:r>
          <w:rPr>
            <w:noProof/>
            <w:webHidden/>
          </w:rPr>
          <w:fldChar w:fldCharType="end"/>
        </w:r>
      </w:hyperlink>
    </w:p>
    <w:p w14:paraId="559A4CE8" w14:textId="1B01BE4E" w:rsidR="00D1160C" w:rsidRDefault="00D1160C">
      <w:pPr>
        <w:pStyle w:val="TableofFigures"/>
        <w:tabs>
          <w:tab w:val="right" w:leader="dot" w:pos="9350"/>
        </w:tabs>
        <w:rPr>
          <w:rFonts w:asciiTheme="minorHAnsi" w:eastAsiaTheme="minorEastAsia" w:hAnsiTheme="minorHAnsi"/>
          <w:noProof/>
        </w:rPr>
      </w:pPr>
      <w:hyperlink w:anchor="_Toc7688211" w:history="1">
        <w:r w:rsidRPr="00AF7059">
          <w:rPr>
            <w:rStyle w:val="Hyperlink"/>
            <w:noProof/>
          </w:rPr>
          <w:t>Figure 3: Figure Caption</w:t>
        </w:r>
        <w:r>
          <w:rPr>
            <w:noProof/>
            <w:webHidden/>
          </w:rPr>
          <w:tab/>
        </w:r>
        <w:r>
          <w:rPr>
            <w:noProof/>
            <w:webHidden/>
          </w:rPr>
          <w:fldChar w:fldCharType="begin"/>
        </w:r>
        <w:r>
          <w:rPr>
            <w:noProof/>
            <w:webHidden/>
          </w:rPr>
          <w:instrText xml:space="preserve"> PAGEREF _Toc7688211 \h </w:instrText>
        </w:r>
        <w:r>
          <w:rPr>
            <w:noProof/>
            <w:webHidden/>
          </w:rPr>
        </w:r>
        <w:r>
          <w:rPr>
            <w:noProof/>
            <w:webHidden/>
          </w:rPr>
          <w:fldChar w:fldCharType="separate"/>
        </w:r>
        <w:r>
          <w:rPr>
            <w:noProof/>
            <w:webHidden/>
          </w:rPr>
          <w:t>4</w:t>
        </w:r>
        <w:r>
          <w:rPr>
            <w:noProof/>
            <w:webHidden/>
          </w:rPr>
          <w:fldChar w:fldCharType="end"/>
        </w:r>
      </w:hyperlink>
    </w:p>
    <w:p w14:paraId="1B85388D" w14:textId="6B3DDBA6" w:rsidR="00D1160C" w:rsidRDefault="00D1160C">
      <w:pPr>
        <w:pStyle w:val="TableofFigures"/>
        <w:tabs>
          <w:tab w:val="right" w:leader="dot" w:pos="9350"/>
        </w:tabs>
        <w:rPr>
          <w:rFonts w:asciiTheme="minorHAnsi" w:eastAsiaTheme="minorEastAsia" w:hAnsiTheme="minorHAnsi"/>
          <w:noProof/>
        </w:rPr>
      </w:pPr>
      <w:hyperlink w:anchor="_Toc7688212" w:history="1">
        <w:r w:rsidRPr="00AF7059">
          <w:rPr>
            <w:rStyle w:val="Hyperlink"/>
            <w:noProof/>
          </w:rPr>
          <w:t>Figure 4: Figure Caption</w:t>
        </w:r>
        <w:r>
          <w:rPr>
            <w:noProof/>
            <w:webHidden/>
          </w:rPr>
          <w:tab/>
        </w:r>
        <w:r>
          <w:rPr>
            <w:noProof/>
            <w:webHidden/>
          </w:rPr>
          <w:fldChar w:fldCharType="begin"/>
        </w:r>
        <w:r>
          <w:rPr>
            <w:noProof/>
            <w:webHidden/>
          </w:rPr>
          <w:instrText xml:space="preserve"> PAGEREF _Toc7688212 \h </w:instrText>
        </w:r>
        <w:r>
          <w:rPr>
            <w:noProof/>
            <w:webHidden/>
          </w:rPr>
        </w:r>
        <w:r>
          <w:rPr>
            <w:noProof/>
            <w:webHidden/>
          </w:rPr>
          <w:fldChar w:fldCharType="separate"/>
        </w:r>
        <w:r>
          <w:rPr>
            <w:noProof/>
            <w:webHidden/>
          </w:rPr>
          <w:t>4</w:t>
        </w:r>
        <w:r>
          <w:rPr>
            <w:noProof/>
            <w:webHidden/>
          </w:rPr>
          <w:fldChar w:fldCharType="end"/>
        </w:r>
      </w:hyperlink>
    </w:p>
    <w:p w14:paraId="2EF6FCEB" w14:textId="1EBC0727" w:rsidR="00EF2BF6" w:rsidRDefault="007D58F7" w:rsidP="00D30C60">
      <w:pPr>
        <w:pStyle w:val="Heading1"/>
        <w:rPr>
          <w:rFonts w:asciiTheme="minorHAnsi" w:hAnsiTheme="minorHAnsi" w:cstheme="minorHAnsi"/>
          <w:sz w:val="15"/>
          <w:szCs w:val="15"/>
        </w:rPr>
      </w:pPr>
      <w:r w:rsidRPr="008656D8">
        <w:rPr>
          <w:rFonts w:asciiTheme="minorHAnsi" w:hAnsiTheme="minorHAnsi" w:cstheme="minorHAnsi"/>
          <w:sz w:val="15"/>
          <w:szCs w:val="15"/>
        </w:rPr>
        <w:fldChar w:fldCharType="end"/>
      </w:r>
      <w:bookmarkEnd w:id="0"/>
      <w:r w:rsidR="00EF2BF6">
        <w:rPr>
          <w:rFonts w:asciiTheme="minorHAnsi" w:hAnsiTheme="minorHAnsi" w:cstheme="minorHAnsi"/>
          <w:sz w:val="15"/>
          <w:szCs w:val="15"/>
        </w:rPr>
        <w:br w:type="page"/>
      </w:r>
    </w:p>
    <w:p w14:paraId="7E6A01EB" w14:textId="452EC98D" w:rsidR="00D30C60" w:rsidRDefault="00EF2BF6" w:rsidP="00D30C60">
      <w:pPr>
        <w:pStyle w:val="Heading1"/>
      </w:pPr>
      <w:bookmarkStart w:id="1" w:name="_Toc7688202"/>
      <w:r>
        <w:lastRenderedPageBreak/>
        <w:t>Introduction</w:t>
      </w:r>
      <w:bookmarkEnd w:id="1"/>
    </w:p>
    <w:p w14:paraId="37554256" w14:textId="77777777" w:rsidR="00D00292" w:rsidRDefault="00EF2BF6" w:rsidP="00EF2BF6">
      <w:r>
        <w:t>In this exercise,</w:t>
      </w:r>
      <w:r w:rsidR="00C162E6">
        <w:t xml:space="preserve"> we will be using Google Analytics to examine the Whitman Graduate Programs Internet marketing campaigns.</w:t>
      </w:r>
      <w:r>
        <w:t xml:space="preserve"> </w:t>
      </w:r>
      <w:r w:rsidR="00EC4BB1">
        <w:t>We will be analyzing data to identify patterns and opportuni</w:t>
      </w:r>
      <w:r w:rsidR="00D00292">
        <w:t>ties. Our goals are to recruit the best United States students, measured by GMAT scores. However, for these campaigns, we are limited to a budget of only $100,000. This must cover all of our advertising costs, but not the Whitman administration costs.</w:t>
      </w:r>
    </w:p>
    <w:p w14:paraId="158206C1" w14:textId="57BE4CD5" w:rsidR="00EF2BF6" w:rsidRDefault="00EF2BF6" w:rsidP="00EF2BF6">
      <w:r>
        <w:t xml:space="preserve">To do this </w:t>
      </w:r>
      <w:r w:rsidR="00D00292">
        <w:t xml:space="preserve">analysis, </w:t>
      </w:r>
      <w:r>
        <w:t>we will be executing the following:</w:t>
      </w:r>
    </w:p>
    <w:p w14:paraId="7E9BDE05" w14:textId="46F046A3" w:rsidR="00A02C25" w:rsidRDefault="00C162E6" w:rsidP="00EF2BF6">
      <w:pPr>
        <w:pStyle w:val="ListParagraph"/>
        <w:numPr>
          <w:ilvl w:val="0"/>
          <w:numId w:val="12"/>
        </w:numPr>
      </w:pPr>
      <w:r>
        <w:t>Campaign Effectiveness</w:t>
      </w:r>
      <w:r w:rsidR="006A4111">
        <w:t xml:space="preserve"> (Question #1)</w:t>
      </w:r>
    </w:p>
    <w:p w14:paraId="5899C9D0" w14:textId="66033F8B" w:rsidR="00EF2BF6" w:rsidRDefault="00C162E6" w:rsidP="00EF2BF6">
      <w:pPr>
        <w:pStyle w:val="ListParagraph"/>
        <w:numPr>
          <w:ilvl w:val="0"/>
          <w:numId w:val="12"/>
        </w:numPr>
      </w:pPr>
      <w:r>
        <w:t>United States Campaign</w:t>
      </w:r>
      <w:r w:rsidR="006A4111">
        <w:t xml:space="preserve"> (Question #2)</w:t>
      </w:r>
    </w:p>
    <w:p w14:paraId="5E135064" w14:textId="26457EFC" w:rsidR="00EF2BF6" w:rsidRDefault="00C162E6" w:rsidP="00EF2BF6">
      <w:pPr>
        <w:pStyle w:val="ListParagraph"/>
        <w:numPr>
          <w:ilvl w:val="0"/>
          <w:numId w:val="12"/>
        </w:numPr>
      </w:pPr>
      <w:r>
        <w:t>Campaign Costs</w:t>
      </w:r>
      <w:r w:rsidR="006A4111">
        <w:t xml:space="preserve"> (Question #3)</w:t>
      </w:r>
    </w:p>
    <w:p w14:paraId="27E7B72F" w14:textId="59C7A9A7" w:rsidR="00EF2BF6" w:rsidRDefault="00C162E6" w:rsidP="00EF2BF6">
      <w:pPr>
        <w:pStyle w:val="ListParagraph"/>
        <w:numPr>
          <w:ilvl w:val="0"/>
          <w:numId w:val="12"/>
        </w:numPr>
      </w:pPr>
      <w:r>
        <w:t>Performance Measurements</w:t>
      </w:r>
      <w:r w:rsidR="006A4111">
        <w:t xml:space="preserve"> (Question #4)</w:t>
      </w:r>
    </w:p>
    <w:p w14:paraId="05F038F3" w14:textId="09FA0A99" w:rsidR="00EF2BF6" w:rsidRDefault="00C162E6" w:rsidP="00EF2BF6">
      <w:pPr>
        <w:pStyle w:val="ListParagraph"/>
        <w:numPr>
          <w:ilvl w:val="0"/>
          <w:numId w:val="12"/>
        </w:numPr>
      </w:pPr>
      <w:r>
        <w:t>Factors and Considerations</w:t>
      </w:r>
      <w:r w:rsidR="006A4111">
        <w:t xml:space="preserve"> (Question #5)</w:t>
      </w:r>
    </w:p>
    <w:p w14:paraId="3B031E88" w14:textId="4842457D" w:rsidR="00A02C25" w:rsidRDefault="006A4111" w:rsidP="00EF2BF6">
      <w:pPr>
        <w:pStyle w:val="Heading1"/>
      </w:pPr>
      <w:bookmarkStart w:id="2" w:name="_Ref5986122"/>
      <w:bookmarkStart w:id="3" w:name="_Ref5986125"/>
      <w:bookmarkStart w:id="4" w:name="_Toc7688203"/>
      <w:r>
        <w:t xml:space="preserve">#1 </w:t>
      </w:r>
      <w:r w:rsidR="005E0F77">
        <w:t xml:space="preserve">– </w:t>
      </w:r>
      <w:r w:rsidR="008253C2">
        <w:t>Campaign Effectiveness</w:t>
      </w:r>
      <w:bookmarkEnd w:id="2"/>
      <w:bookmarkEnd w:id="3"/>
      <w:bookmarkEnd w:id="4"/>
    </w:p>
    <w:p w14:paraId="6A8EC54E" w14:textId="77777777" w:rsidR="00EE6699" w:rsidRDefault="00630AE0" w:rsidP="00B858F9">
      <w:r>
        <w:t>Question</w:t>
      </w:r>
      <w:r w:rsidR="00EE6699">
        <w:t>s</w:t>
      </w:r>
      <w:r>
        <w:t xml:space="preserve">: </w:t>
      </w:r>
    </w:p>
    <w:p w14:paraId="29E2BB62" w14:textId="77777777" w:rsidR="00EE6699" w:rsidRDefault="00630AE0" w:rsidP="00B858F9">
      <w:r>
        <w:t xml:space="preserve">What were the time frames for each marketing campaign?  </w:t>
      </w:r>
    </w:p>
    <w:p w14:paraId="556BDC87" w14:textId="77777777" w:rsidR="00EE6699" w:rsidRDefault="00630AE0" w:rsidP="00B858F9">
      <w:r>
        <w:t xml:space="preserve">How much was spent on each campaign? </w:t>
      </w:r>
    </w:p>
    <w:p w14:paraId="45B29A3E" w14:textId="51850965" w:rsidR="00630AE0" w:rsidRDefault="00630AE0" w:rsidP="00B858F9">
      <w:r>
        <w:t xml:space="preserve">What was the effectiveness </w:t>
      </w:r>
      <w:r w:rsidR="00EE6699">
        <w:t>of previous campaigns?</w:t>
      </w:r>
    </w:p>
    <w:p w14:paraId="77C63E75" w14:textId="4CB84E70" w:rsidR="00EE6699" w:rsidRDefault="00EE6699" w:rsidP="00EE6699">
      <w:pPr>
        <w:pStyle w:val="ListParagraph"/>
        <w:numPr>
          <w:ilvl w:val="0"/>
          <w:numId w:val="19"/>
        </w:numPr>
      </w:pPr>
      <w:r>
        <w:t>Whitman.syr.edu</w:t>
      </w:r>
    </w:p>
    <w:p w14:paraId="55A60530" w14:textId="5B308C65" w:rsidR="00EE6699" w:rsidRDefault="00EE6699" w:rsidP="00EE6699">
      <w:pPr>
        <w:pStyle w:val="ListParagraph"/>
        <w:numPr>
          <w:ilvl w:val="0"/>
          <w:numId w:val="19"/>
        </w:numPr>
      </w:pPr>
      <w:r>
        <w:t>MBA Marketing – Full-time</w:t>
      </w:r>
    </w:p>
    <w:p w14:paraId="7086EA83" w14:textId="5F8DAF69" w:rsidR="00EE6699" w:rsidRDefault="00EE6699" w:rsidP="00EE6699">
      <w:pPr>
        <w:pStyle w:val="ListParagraph"/>
        <w:numPr>
          <w:ilvl w:val="0"/>
          <w:numId w:val="19"/>
        </w:numPr>
      </w:pPr>
      <w:r>
        <w:t xml:space="preserve">MBA Marketing – </w:t>
      </w:r>
      <w:proofErr w:type="spellStart"/>
      <w:r>
        <w:t>iMBA</w:t>
      </w:r>
      <w:proofErr w:type="spellEnd"/>
    </w:p>
    <w:p w14:paraId="037A08A8" w14:textId="5A8C4BBF" w:rsidR="00EE6699" w:rsidRDefault="00EE6699" w:rsidP="00EE6699">
      <w:pPr>
        <w:pStyle w:val="ListParagraph"/>
        <w:numPr>
          <w:ilvl w:val="0"/>
          <w:numId w:val="19"/>
        </w:numPr>
      </w:pPr>
      <w:r>
        <w:t>Delta</w:t>
      </w:r>
    </w:p>
    <w:p w14:paraId="4393A45E" w14:textId="03F58C30" w:rsidR="00EE6699" w:rsidRDefault="00576606" w:rsidP="00EE6699">
      <w:pPr>
        <w:rPr>
          <w:color w:val="FF0000"/>
        </w:rPr>
      </w:pPr>
      <w:r>
        <w:rPr>
          <w:color w:val="FF0000"/>
        </w:rPr>
        <w:t>Courtney to add a</w:t>
      </w:r>
      <w:r w:rsidR="00EE6699" w:rsidRPr="00EE6699">
        <w:rPr>
          <w:color w:val="FF0000"/>
        </w:rPr>
        <w:t>nswer here.</w:t>
      </w:r>
    </w:p>
    <w:p w14:paraId="0AF75023" w14:textId="77777777" w:rsidR="00576606" w:rsidRDefault="00576606" w:rsidP="00576606">
      <w:pPr>
        <w:pStyle w:val="FigurePicture"/>
      </w:pPr>
    </w:p>
    <w:p w14:paraId="3BA2771D" w14:textId="61F8219C" w:rsidR="00576606" w:rsidRDefault="00576606" w:rsidP="00576606">
      <w:pPr>
        <w:pStyle w:val="Caption"/>
        <w:jc w:val="center"/>
      </w:pPr>
      <w:bookmarkStart w:id="5" w:name="_Toc7688209"/>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t>Table of Google Ad Campaigns Showing Effectiveness</w:t>
      </w:r>
      <w:bookmarkEnd w:id="5"/>
    </w:p>
    <w:p w14:paraId="7E0FB512" w14:textId="377A2C45" w:rsidR="00576606" w:rsidRPr="00EE6699" w:rsidRDefault="00576606" w:rsidP="00EE6699">
      <w:pPr>
        <w:rPr>
          <w:color w:val="FF0000"/>
        </w:rPr>
      </w:pPr>
      <w:r>
        <w:rPr>
          <w:color w:val="FF0000"/>
        </w:rPr>
        <w:t>Explain effectiveness in detail here.</w:t>
      </w:r>
    </w:p>
    <w:p w14:paraId="60C857CF" w14:textId="21086A70" w:rsidR="00EE6699" w:rsidRDefault="00EE6699" w:rsidP="00EE6699">
      <w:pPr>
        <w:pStyle w:val="Heading1"/>
      </w:pPr>
      <w:bookmarkStart w:id="6" w:name="_Toc7688204"/>
      <w:r>
        <w:t>#2 – United States Campaign</w:t>
      </w:r>
      <w:bookmarkEnd w:id="6"/>
    </w:p>
    <w:p w14:paraId="5F9A8D14" w14:textId="77777777" w:rsidR="00D145AC" w:rsidRDefault="00D145AC" w:rsidP="000578C6">
      <w:pPr>
        <w:keepNext/>
      </w:pPr>
      <w:r>
        <w:t>Questions:</w:t>
      </w:r>
    </w:p>
    <w:p w14:paraId="3E938CA5" w14:textId="54EB3D46" w:rsidR="00067B6C" w:rsidRDefault="008E67D7" w:rsidP="000578C6">
      <w:pPr>
        <w:keepNext/>
      </w:pPr>
      <w:r>
        <w:t xml:space="preserve">Identify the key aspects </w:t>
      </w:r>
      <w:r w:rsidR="001347CC">
        <w:t>of a United States campaign for next year</w:t>
      </w:r>
    </w:p>
    <w:p w14:paraId="61A89C83" w14:textId="339F79A4" w:rsidR="001347CC" w:rsidRDefault="001347CC" w:rsidP="001347CC">
      <w:pPr>
        <w:pStyle w:val="ListParagraph"/>
        <w:keepNext/>
        <w:numPr>
          <w:ilvl w:val="0"/>
          <w:numId w:val="20"/>
        </w:numPr>
      </w:pPr>
      <w:r>
        <w:t>In which geographic region would you advertise? Which states? Why?</w:t>
      </w:r>
    </w:p>
    <w:p w14:paraId="080A62A5" w14:textId="2EE34BEC" w:rsidR="001347CC" w:rsidRDefault="001347CC" w:rsidP="001347CC">
      <w:pPr>
        <w:pStyle w:val="ListParagraph"/>
        <w:keepNext/>
        <w:numPr>
          <w:ilvl w:val="0"/>
          <w:numId w:val="20"/>
        </w:numPr>
      </w:pPr>
      <w:r>
        <w:t>What key words would you use? Why?</w:t>
      </w:r>
    </w:p>
    <w:p w14:paraId="60E47380" w14:textId="5D49306B" w:rsidR="001347CC" w:rsidRDefault="001347CC" w:rsidP="001347CC">
      <w:pPr>
        <w:pStyle w:val="ListParagraph"/>
        <w:keepNext/>
        <w:numPr>
          <w:ilvl w:val="0"/>
          <w:numId w:val="20"/>
        </w:numPr>
      </w:pPr>
      <w:r>
        <w:t>Which days of the week and what time of day would you advertise? Why?</w:t>
      </w:r>
    </w:p>
    <w:p w14:paraId="5BD35482" w14:textId="47699349" w:rsidR="001347CC" w:rsidRDefault="00576606" w:rsidP="001347CC">
      <w:pPr>
        <w:rPr>
          <w:color w:val="FF0000"/>
        </w:rPr>
      </w:pPr>
      <w:proofErr w:type="spellStart"/>
      <w:r>
        <w:rPr>
          <w:color w:val="FF0000"/>
        </w:rPr>
        <w:t>Mashundra</w:t>
      </w:r>
      <w:proofErr w:type="spellEnd"/>
      <w:r>
        <w:rPr>
          <w:color w:val="FF0000"/>
        </w:rPr>
        <w:t xml:space="preserve"> and Kathi to add a</w:t>
      </w:r>
      <w:r w:rsidR="001347CC">
        <w:rPr>
          <w:color w:val="FF0000"/>
        </w:rPr>
        <w:t xml:space="preserve">nswer </w:t>
      </w:r>
      <w:r w:rsidR="00135F8F">
        <w:rPr>
          <w:color w:val="FF0000"/>
        </w:rPr>
        <w:t xml:space="preserve">geography </w:t>
      </w:r>
      <w:r w:rsidR="001347CC">
        <w:rPr>
          <w:color w:val="FF0000"/>
        </w:rPr>
        <w:t>here.</w:t>
      </w:r>
    </w:p>
    <w:p w14:paraId="05E83D36" w14:textId="1D2C2A9E" w:rsidR="00135F8F" w:rsidRPr="001347CC" w:rsidRDefault="00135F8F" w:rsidP="001347CC">
      <w:pPr>
        <w:rPr>
          <w:color w:val="FF0000"/>
        </w:rPr>
      </w:pPr>
      <w:r>
        <w:rPr>
          <w:color w:val="FF0000"/>
        </w:rPr>
        <w:t>Keywords/days and hours – Cliff to respond and compare with Joyce’s hours/days</w:t>
      </w:r>
    </w:p>
    <w:p w14:paraId="77C6C25D" w14:textId="10E06501" w:rsidR="00067B6C" w:rsidRDefault="00CA43CD" w:rsidP="00067B6C">
      <w:pPr>
        <w:pStyle w:val="FigurePicture"/>
      </w:pPr>
      <w:r w:rsidRPr="00CA43CD">
        <w:rPr>
          <w:noProof/>
        </w:rPr>
        <w:t xml:space="preserve"> </w:t>
      </w:r>
    </w:p>
    <w:p w14:paraId="673CF86C" w14:textId="21EDD1F9" w:rsidR="00067B6C" w:rsidRDefault="00067B6C" w:rsidP="00067B6C">
      <w:pPr>
        <w:pStyle w:val="Caption"/>
        <w:jc w:val="center"/>
      </w:pPr>
      <w:bookmarkStart w:id="7" w:name="_Ref5815104"/>
      <w:bookmarkStart w:id="8" w:name="_Toc7688210"/>
      <w:r>
        <w:t xml:space="preserve">Figure </w:t>
      </w:r>
      <w:r>
        <w:rPr>
          <w:noProof/>
        </w:rPr>
        <w:fldChar w:fldCharType="begin"/>
      </w:r>
      <w:r>
        <w:rPr>
          <w:noProof/>
        </w:rPr>
        <w:instrText xml:space="preserve"> SEQ Figure \* ARABIC </w:instrText>
      </w:r>
      <w:r>
        <w:rPr>
          <w:noProof/>
        </w:rPr>
        <w:fldChar w:fldCharType="separate"/>
      </w:r>
      <w:r w:rsidR="006B454D">
        <w:rPr>
          <w:noProof/>
        </w:rPr>
        <w:t>2</w:t>
      </w:r>
      <w:r>
        <w:rPr>
          <w:noProof/>
        </w:rPr>
        <w:fldChar w:fldCharType="end"/>
      </w:r>
      <w:bookmarkEnd w:id="7"/>
      <w:r>
        <w:t xml:space="preserve">: </w:t>
      </w:r>
      <w:r w:rsidR="006B454D">
        <w:t>Figure Caption</w:t>
      </w:r>
      <w:bookmarkEnd w:id="8"/>
    </w:p>
    <w:p w14:paraId="6CBCB5ED" w14:textId="77777777" w:rsidR="006B454D" w:rsidRDefault="006B454D" w:rsidP="006B454D">
      <w:pPr>
        <w:pStyle w:val="FigurePicture"/>
      </w:pPr>
    </w:p>
    <w:p w14:paraId="1E9C32DF" w14:textId="2AA83911" w:rsidR="006B454D" w:rsidRDefault="006B454D" w:rsidP="006B454D">
      <w:pPr>
        <w:pStyle w:val="Caption"/>
        <w:jc w:val="center"/>
      </w:pPr>
      <w:bookmarkStart w:id="9" w:name="_Toc7688211"/>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Figure Caption</w:t>
      </w:r>
      <w:bookmarkEnd w:id="9"/>
    </w:p>
    <w:p w14:paraId="1B1EFF2E" w14:textId="27E85C3D" w:rsidR="00EE6699" w:rsidRDefault="00EE6699" w:rsidP="00A02C25">
      <w:pPr>
        <w:pStyle w:val="Heading1"/>
      </w:pPr>
      <w:bookmarkStart w:id="10" w:name="_Toc7688205"/>
      <w:r>
        <w:t>#3 – Campaign Costs</w:t>
      </w:r>
      <w:bookmarkEnd w:id="10"/>
    </w:p>
    <w:p w14:paraId="683626DF" w14:textId="77777777" w:rsidR="00D145AC" w:rsidRDefault="00D145AC" w:rsidP="00EE6699">
      <w:r>
        <w:t>Questions:</w:t>
      </w:r>
    </w:p>
    <w:p w14:paraId="182750C0" w14:textId="396EBC2F" w:rsidR="00EE6699" w:rsidRDefault="009E1516" w:rsidP="00EE6699">
      <w:r>
        <w:t>Identify the costs for your advertising campaigns</w:t>
      </w:r>
    </w:p>
    <w:p w14:paraId="11FFE8D7" w14:textId="19C0A22B" w:rsidR="009E1516" w:rsidRDefault="009E1516" w:rsidP="009E1516">
      <w:pPr>
        <w:pStyle w:val="ListParagraph"/>
        <w:numPr>
          <w:ilvl w:val="0"/>
          <w:numId w:val="21"/>
        </w:numPr>
      </w:pPr>
      <w:r>
        <w:t>By region</w:t>
      </w:r>
    </w:p>
    <w:p w14:paraId="0E1A0BC3" w14:textId="32254E54" w:rsidR="009E1516" w:rsidRDefault="009E1516" w:rsidP="009E1516">
      <w:pPr>
        <w:pStyle w:val="ListParagraph"/>
        <w:numPr>
          <w:ilvl w:val="0"/>
          <w:numId w:val="21"/>
        </w:numPr>
      </w:pPr>
      <w:r>
        <w:t>By degree program</w:t>
      </w:r>
    </w:p>
    <w:p w14:paraId="5C3AC215" w14:textId="671F18D9" w:rsidR="009E1516" w:rsidRPr="009E1516" w:rsidRDefault="006B454D" w:rsidP="009E1516">
      <w:pPr>
        <w:rPr>
          <w:color w:val="FF0000"/>
        </w:rPr>
      </w:pPr>
      <w:r>
        <w:rPr>
          <w:color w:val="FF0000"/>
        </w:rPr>
        <w:t>Courtney to provide a</w:t>
      </w:r>
      <w:r w:rsidR="009E1516">
        <w:rPr>
          <w:color w:val="FF0000"/>
        </w:rPr>
        <w:t>nswer here.</w:t>
      </w:r>
    </w:p>
    <w:p w14:paraId="09E2AABE" w14:textId="77777777" w:rsidR="006B454D" w:rsidRDefault="006B454D" w:rsidP="006B454D">
      <w:pPr>
        <w:pStyle w:val="FigurePicture"/>
      </w:pPr>
    </w:p>
    <w:p w14:paraId="57BCE701" w14:textId="3EB4644C" w:rsidR="006B454D" w:rsidRDefault="006B454D" w:rsidP="006B454D">
      <w:pPr>
        <w:pStyle w:val="Caption"/>
        <w:jc w:val="center"/>
      </w:pPr>
      <w:bookmarkStart w:id="11" w:name="_Toc7688212"/>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Figure Caption</w:t>
      </w:r>
      <w:bookmarkEnd w:id="11"/>
    </w:p>
    <w:p w14:paraId="515761B8" w14:textId="6A4B37DD" w:rsidR="00EE6699" w:rsidRDefault="00EE6699" w:rsidP="00EE6699">
      <w:pPr>
        <w:pStyle w:val="Heading1"/>
      </w:pPr>
      <w:bookmarkStart w:id="12" w:name="_Toc7688206"/>
      <w:r>
        <w:t>#4 – Performance Measurements</w:t>
      </w:r>
      <w:bookmarkEnd w:id="12"/>
    </w:p>
    <w:p w14:paraId="06F100B4" w14:textId="77777777" w:rsidR="00D145AC" w:rsidRDefault="00D145AC" w:rsidP="00EE6699">
      <w:r>
        <w:t>Question:</w:t>
      </w:r>
    </w:p>
    <w:p w14:paraId="62AB09C0" w14:textId="12459062" w:rsidR="00EE6699" w:rsidRDefault="00D145AC" w:rsidP="00EE6699">
      <w:r>
        <w:t>How would you measure performance of your decisions after implementation?</w:t>
      </w:r>
    </w:p>
    <w:p w14:paraId="11C0ABF6" w14:textId="2FA01DD6" w:rsidR="00142870" w:rsidRDefault="00135F8F" w:rsidP="00EE6699">
      <w:pPr>
        <w:rPr>
          <w:color w:val="FF0000"/>
        </w:rPr>
      </w:pPr>
      <w:r>
        <w:rPr>
          <w:color w:val="FF0000"/>
        </w:rPr>
        <w:t>Joyce to a</w:t>
      </w:r>
      <w:r w:rsidR="00142870">
        <w:rPr>
          <w:color w:val="FF0000"/>
        </w:rPr>
        <w:t>nswer here.</w:t>
      </w:r>
      <w:r w:rsidR="00734C06">
        <w:rPr>
          <w:color w:val="FF0000"/>
        </w:rPr>
        <w:t xml:space="preserve"> ** Do we want to perform BETTER than this campaign? **</w:t>
      </w:r>
    </w:p>
    <w:p w14:paraId="5CDB1E82" w14:textId="77777777" w:rsidR="00734C06" w:rsidRDefault="004F37B7" w:rsidP="00EE6699">
      <w:r w:rsidRPr="00C53E29">
        <w:t xml:space="preserve">As we reviewed </w:t>
      </w:r>
      <w:r w:rsidR="0094509F" w:rsidRPr="00C53E29">
        <w:t xml:space="preserve">the previous campaigns and determined that the we would use the </w:t>
      </w:r>
      <w:r w:rsidR="00734C06" w:rsidRPr="00734C06">
        <w:rPr>
          <w:i/>
        </w:rPr>
        <w:t>w</w:t>
      </w:r>
      <w:r w:rsidR="00C53E29" w:rsidRPr="00734C06">
        <w:rPr>
          <w:i/>
        </w:rPr>
        <w:t>hitman.syr.edu</w:t>
      </w:r>
      <w:r w:rsidR="00C53E29" w:rsidRPr="00C53E29">
        <w:t xml:space="preserve"> campaign “Whitman FT MBA” campaign as a baseline for our performance measurement. We selected this campaign because we felt it was the best performing campaign (see section </w:t>
      </w:r>
      <w:r w:rsidR="00C53E29" w:rsidRPr="00C53E29">
        <w:fldChar w:fldCharType="begin"/>
      </w:r>
      <w:r w:rsidR="00C53E29" w:rsidRPr="00C53E29">
        <w:instrText xml:space="preserve"> REF _Ref5986122 \h </w:instrText>
      </w:r>
      <w:r w:rsidR="00C53E29" w:rsidRPr="00C53E29">
        <w:fldChar w:fldCharType="separate"/>
      </w:r>
      <w:r w:rsidR="00C53E29" w:rsidRPr="00C53E29">
        <w:t>#1 – Campaign Effectiveness</w:t>
      </w:r>
      <w:r w:rsidR="00C53E29" w:rsidRPr="00C53E29">
        <w:fldChar w:fldCharType="end"/>
      </w:r>
      <w:r w:rsidR="00C53E29" w:rsidRPr="00C53E29">
        <w:t xml:space="preserve"> beginning on  page </w:t>
      </w:r>
      <w:r w:rsidR="00C53E29" w:rsidRPr="00C53E29">
        <w:fldChar w:fldCharType="begin"/>
      </w:r>
      <w:r w:rsidR="00C53E29" w:rsidRPr="00C53E29">
        <w:instrText xml:space="preserve"> PAGEREF _Ref5986122 \h </w:instrText>
      </w:r>
      <w:r w:rsidR="00C53E29" w:rsidRPr="00C53E29">
        <w:fldChar w:fldCharType="separate"/>
      </w:r>
      <w:r w:rsidR="00C53E29" w:rsidRPr="00C53E29">
        <w:rPr>
          <w:noProof/>
        </w:rPr>
        <w:t>3</w:t>
      </w:r>
      <w:r w:rsidR="00C53E29" w:rsidRPr="00C53E29">
        <w:fldChar w:fldCharType="end"/>
      </w:r>
      <w:r w:rsidR="00C53E29" w:rsidRPr="00C53E29">
        <w:t xml:space="preserve">). </w:t>
      </w:r>
      <w:r w:rsidR="00734C06">
        <w:t>Using this as a baseline, we determined the following performance metrics:</w:t>
      </w:r>
    </w:p>
    <w:p w14:paraId="7ADFA45C" w14:textId="77A39226" w:rsidR="00734C06" w:rsidRDefault="00734C06" w:rsidP="00734C06">
      <w:pPr>
        <w:pStyle w:val="ListParagraph"/>
        <w:numPr>
          <w:ilvl w:val="0"/>
          <w:numId w:val="22"/>
        </w:numPr>
      </w:pPr>
      <w:r>
        <w:t xml:space="preserve">Maintain an average cost per click (CPC) of less than or equal to $4.03 </w:t>
      </w:r>
    </w:p>
    <w:p w14:paraId="6A9A4674" w14:textId="77777777" w:rsidR="00734C06" w:rsidRDefault="00734C06" w:rsidP="00734C06">
      <w:pPr>
        <w:pStyle w:val="ListParagraph"/>
        <w:numPr>
          <w:ilvl w:val="0"/>
          <w:numId w:val="22"/>
        </w:numPr>
      </w:pPr>
      <w:r>
        <w:t>Maintain a bounce rate of less than or equal to 78.41%</w:t>
      </w:r>
    </w:p>
    <w:p w14:paraId="5F56F511" w14:textId="77777777" w:rsidR="004766DE" w:rsidRDefault="00734C06" w:rsidP="00734C06">
      <w:pPr>
        <w:pStyle w:val="ListParagraph"/>
        <w:numPr>
          <w:ilvl w:val="0"/>
          <w:numId w:val="22"/>
        </w:numPr>
      </w:pPr>
      <w:r>
        <w:t>Increas</w:t>
      </w:r>
      <w:r w:rsidR="004766DE">
        <w:t>e the</w:t>
      </w:r>
      <w:r>
        <w:t xml:space="preserve"> average pages per session to more than 1.84 </w:t>
      </w:r>
    </w:p>
    <w:p w14:paraId="69A36BAB" w14:textId="596D3F2D" w:rsidR="004766DE" w:rsidRDefault="004766DE" w:rsidP="00734C06">
      <w:pPr>
        <w:pStyle w:val="ListParagraph"/>
        <w:numPr>
          <w:ilvl w:val="0"/>
          <w:numId w:val="22"/>
        </w:numPr>
      </w:pPr>
      <w:r>
        <w:t xml:space="preserve">Increase the average time per session to more than </w:t>
      </w:r>
      <w:r w:rsidR="00190823">
        <w:t>45 seconds. This is one area where the previous campaign did not perform as well as we would have liked.</w:t>
      </w:r>
    </w:p>
    <w:p w14:paraId="7A80E89E" w14:textId="01A039AF" w:rsidR="004F37B7" w:rsidRDefault="00734C06" w:rsidP="00734C06">
      <w:pPr>
        <w:pStyle w:val="ListParagraph"/>
        <w:numPr>
          <w:ilvl w:val="0"/>
          <w:numId w:val="22"/>
        </w:numPr>
      </w:pPr>
      <w:r>
        <w:t>Maintaining sessions over 7,300</w:t>
      </w:r>
    </w:p>
    <w:p w14:paraId="7AD18F77" w14:textId="5208C93E" w:rsidR="008C77A3" w:rsidRPr="00C53E29" w:rsidRDefault="008C77A3" w:rsidP="008C77A3">
      <w:r>
        <w:t xml:space="preserve">Please see the section entitled </w:t>
      </w:r>
      <w:r>
        <w:fldChar w:fldCharType="begin"/>
      </w:r>
      <w:r>
        <w:instrText xml:space="preserve"> REF _Ref7686328 \h </w:instrText>
      </w:r>
      <w:r>
        <w:fldChar w:fldCharType="separate"/>
      </w:r>
      <w:r>
        <w:t>#6 – Factors and Considerations</w:t>
      </w:r>
      <w:r>
        <w:fldChar w:fldCharType="end"/>
      </w:r>
      <w:r>
        <w:t xml:space="preserve"> beginning on page </w:t>
      </w:r>
      <w:r>
        <w:fldChar w:fldCharType="begin"/>
      </w:r>
      <w:r>
        <w:instrText xml:space="preserve"> PAGEREF _Ref7686310 \h </w:instrText>
      </w:r>
      <w:r>
        <w:fldChar w:fldCharType="separate"/>
      </w:r>
      <w:r>
        <w:rPr>
          <w:noProof/>
        </w:rPr>
        <w:t>4</w:t>
      </w:r>
      <w:r>
        <w:fldChar w:fldCharType="end"/>
      </w:r>
      <w:r>
        <w:t xml:space="preserve"> for additional factors and considerations that would help us review our campaign performance. If we could set a desired conversion rate, we could use this information in our performance metric as well.</w:t>
      </w:r>
    </w:p>
    <w:p w14:paraId="426787A7" w14:textId="50C576B6" w:rsidR="00A02C25" w:rsidRDefault="00B50A5E" w:rsidP="00A02C25">
      <w:pPr>
        <w:pStyle w:val="Heading1"/>
      </w:pPr>
      <w:bookmarkStart w:id="13" w:name="_Ref7686310"/>
      <w:bookmarkStart w:id="14" w:name="_Ref7686328"/>
      <w:bookmarkStart w:id="15" w:name="_Toc7688207"/>
      <w:r>
        <w:t xml:space="preserve">#6 – </w:t>
      </w:r>
      <w:r w:rsidR="00EE6699">
        <w:t>Factors and Considerations</w:t>
      </w:r>
      <w:bookmarkEnd w:id="13"/>
      <w:bookmarkEnd w:id="14"/>
      <w:bookmarkEnd w:id="15"/>
    </w:p>
    <w:p w14:paraId="4267F9C3" w14:textId="5D302FD9" w:rsidR="00142870" w:rsidRDefault="00142870" w:rsidP="00142870">
      <w:r>
        <w:t>Question:</w:t>
      </w:r>
    </w:p>
    <w:p w14:paraId="1CA875CB" w14:textId="44CF97C6" w:rsidR="00142870" w:rsidRDefault="00142870" w:rsidP="00142870">
      <w:r>
        <w:t>What other factors or considerations are important?</w:t>
      </w:r>
    </w:p>
    <w:p w14:paraId="6AFE699C" w14:textId="1C03E106" w:rsidR="000307C4" w:rsidRPr="000307C4" w:rsidRDefault="000307C4" w:rsidP="00142870">
      <w:pPr>
        <w:rPr>
          <w:color w:val="FF0000"/>
        </w:rPr>
      </w:pPr>
      <w:r w:rsidRPr="000307C4">
        <w:rPr>
          <w:color w:val="FF0000"/>
        </w:rPr>
        <w:t>Joyce – not sure what to put here … ** Courtney – can you write something about the conversion rate here? **</w:t>
      </w:r>
    </w:p>
    <w:p w14:paraId="1FEC42AE" w14:textId="77777777" w:rsidR="00EF112B" w:rsidRDefault="00142870" w:rsidP="00EF112B">
      <w:pPr>
        <w:keepNext/>
      </w:pPr>
      <w:r>
        <w:lastRenderedPageBreak/>
        <w:t xml:space="preserve">What </w:t>
      </w:r>
      <w:r w:rsidR="00502F3A">
        <w:t>other data would help in developing an Internet advertising strategy, if you could collect it</w:t>
      </w:r>
    </w:p>
    <w:p w14:paraId="44CF7658" w14:textId="5BC49746" w:rsidR="00142870" w:rsidRDefault="00EF112B" w:rsidP="00142870">
      <w:r>
        <w:rPr>
          <w:color w:val="FF0000"/>
        </w:rPr>
        <w:t>Joyce to answer here.</w:t>
      </w:r>
    </w:p>
    <w:p w14:paraId="5FCEAF27" w14:textId="2FE46566" w:rsidR="00082717" w:rsidRPr="0016170D" w:rsidRDefault="00082717" w:rsidP="00B8322C">
      <w:r w:rsidRPr="0016170D">
        <w:t xml:space="preserve">We determined that </w:t>
      </w:r>
      <w:r w:rsidR="000307C4" w:rsidRPr="0016170D">
        <w:t>there were many factors and considerations that would be pertinent to a successful campaign. The first of these was the GMAT score. We have been asked to create a successful campaign for United States students with the highest GMAT scores. However, we have not information about GMAT scores in the previous campaigns run in the past. If we want to truly see the details of how our campaign helped us to recruit those with the highest scores, it would be important to gather the GMAT scores from those that go to our site via the Google Ad campaign.</w:t>
      </w:r>
    </w:p>
    <w:p w14:paraId="6812B4F2" w14:textId="0777D438" w:rsidR="000307C4" w:rsidRPr="0016170D" w:rsidRDefault="000307C4" w:rsidP="00B8322C">
      <w:r w:rsidRPr="0016170D">
        <w:t>Another item we f</w:t>
      </w:r>
      <w:r w:rsidR="0016170D" w:rsidRPr="0016170D">
        <w:t>elt might help the campaign is to open up or run an additional campaign for those without the highest GMAT scores. There are many successful college students that are over 30 years of age that are going back to college to increase their skill sets to be more competitive. By running a campaign without the concern of GMAT scores for those that may have taken the GMAT quite some ago or not at all could increase university enrollment in the MBA program significantly. This is apparent by the information gathered around keywords and other campaigns specific to online or distance learning.</w:t>
      </w:r>
    </w:p>
    <w:p w14:paraId="0FF40CB6" w14:textId="10A6CC96" w:rsidR="002D38FA" w:rsidRPr="00F73310" w:rsidRDefault="007A547B" w:rsidP="00F73310">
      <w:r>
        <w:t>.</w:t>
      </w:r>
    </w:p>
    <w:sectPr w:rsidR="002D38FA" w:rsidRPr="00F73310" w:rsidSect="00450FA1">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5E398" w14:textId="77777777" w:rsidR="0023788F" w:rsidRDefault="0023788F" w:rsidP="00A733AA">
      <w:pPr>
        <w:spacing w:after="0" w:line="240" w:lineRule="auto"/>
      </w:pPr>
      <w:r>
        <w:separator/>
      </w:r>
    </w:p>
  </w:endnote>
  <w:endnote w:type="continuationSeparator" w:id="0">
    <w:p w14:paraId="4F53E931" w14:textId="77777777" w:rsidR="0023788F" w:rsidRDefault="0023788F"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E41BE2" w:rsidRDefault="00E41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E41BE2" w:rsidRDefault="00E4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90C57" w14:textId="77777777" w:rsidR="0023788F" w:rsidRDefault="0023788F" w:rsidP="00A733AA">
      <w:pPr>
        <w:spacing w:after="0" w:line="240" w:lineRule="auto"/>
      </w:pPr>
      <w:r>
        <w:separator/>
      </w:r>
    </w:p>
  </w:footnote>
  <w:footnote w:type="continuationSeparator" w:id="0">
    <w:p w14:paraId="0EC93905" w14:textId="77777777" w:rsidR="0023788F" w:rsidRDefault="0023788F"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759C20DB" w:rsidR="00E41BE2" w:rsidRPr="00C73578" w:rsidRDefault="00E41BE2">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t>Team 73</w:t>
    </w:r>
    <w:r w:rsidRPr="00C73578">
      <w:rPr>
        <w:rFonts w:asciiTheme="minorHAnsi" w:hAnsiTheme="minorHAnsi" w:cstheme="minorHAnsi"/>
        <w:sz w:val="20"/>
      </w:rPr>
      <w:tab/>
    </w:r>
    <w:r w:rsidRPr="00C73578">
      <w:rPr>
        <w:rFonts w:asciiTheme="minorHAnsi" w:hAnsiTheme="minorHAnsi" w:cstheme="minorHAnsi"/>
        <w:sz w:val="20"/>
      </w:rPr>
      <w:tab/>
      <w:t>HW</w:t>
    </w:r>
    <w:r w:rsidR="008C507C" w:rsidRPr="00C73578">
      <w:rPr>
        <w:rFonts w:asciiTheme="minorHAnsi" w:hAnsiTheme="minorHAnsi" w:cstheme="minorHAnsi"/>
        <w:sz w:val="20"/>
      </w:rPr>
      <w:t>2: Recruiting Advertising Strategy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E7B"/>
    <w:multiLevelType w:val="hybridMultilevel"/>
    <w:tmpl w:val="9EC8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64DDF"/>
    <w:multiLevelType w:val="hybridMultilevel"/>
    <w:tmpl w:val="2D08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E7E025C"/>
    <w:multiLevelType w:val="hybridMultilevel"/>
    <w:tmpl w:val="C7F0F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F13D3"/>
    <w:multiLevelType w:val="hybridMultilevel"/>
    <w:tmpl w:val="72D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FD1426"/>
    <w:multiLevelType w:val="hybridMultilevel"/>
    <w:tmpl w:val="FB466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063A4"/>
    <w:multiLevelType w:val="hybridMultilevel"/>
    <w:tmpl w:val="A3B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C523C"/>
    <w:multiLevelType w:val="hybridMultilevel"/>
    <w:tmpl w:val="06D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612F66"/>
    <w:multiLevelType w:val="hybridMultilevel"/>
    <w:tmpl w:val="6652C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D1934"/>
    <w:multiLevelType w:val="hybridMultilevel"/>
    <w:tmpl w:val="457E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2D5217"/>
    <w:multiLevelType w:val="hybridMultilevel"/>
    <w:tmpl w:val="1A7E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4255AF"/>
    <w:multiLevelType w:val="hybridMultilevel"/>
    <w:tmpl w:val="A3DE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
  </w:num>
  <w:num w:numId="3">
    <w:abstractNumId w:val="14"/>
  </w:num>
  <w:num w:numId="4">
    <w:abstractNumId w:val="5"/>
  </w:num>
  <w:num w:numId="5">
    <w:abstractNumId w:val="18"/>
  </w:num>
  <w:num w:numId="6">
    <w:abstractNumId w:val="3"/>
  </w:num>
  <w:num w:numId="7">
    <w:abstractNumId w:val="16"/>
  </w:num>
  <w:num w:numId="8">
    <w:abstractNumId w:val="2"/>
  </w:num>
  <w:num w:numId="9">
    <w:abstractNumId w:val="11"/>
  </w:num>
  <w:num w:numId="10">
    <w:abstractNumId w:val="17"/>
  </w:num>
  <w:num w:numId="11">
    <w:abstractNumId w:val="19"/>
  </w:num>
  <w:num w:numId="12">
    <w:abstractNumId w:val="7"/>
  </w:num>
  <w:num w:numId="13">
    <w:abstractNumId w:val="13"/>
  </w:num>
  <w:num w:numId="14">
    <w:abstractNumId w:val="4"/>
  </w:num>
  <w:num w:numId="15">
    <w:abstractNumId w:val="21"/>
  </w:num>
  <w:num w:numId="16">
    <w:abstractNumId w:val="10"/>
  </w:num>
  <w:num w:numId="17">
    <w:abstractNumId w:val="9"/>
  </w:num>
  <w:num w:numId="18">
    <w:abstractNumId w:val="0"/>
  </w:num>
  <w:num w:numId="19">
    <w:abstractNumId w:val="12"/>
  </w:num>
  <w:num w:numId="20">
    <w:abstractNumId w:val="6"/>
  </w:num>
  <w:num w:numId="21">
    <w:abstractNumId w:val="8"/>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211F8"/>
    <w:rsid w:val="000307C4"/>
    <w:rsid w:val="00032470"/>
    <w:rsid w:val="00037216"/>
    <w:rsid w:val="00041E63"/>
    <w:rsid w:val="00053522"/>
    <w:rsid w:val="0005739E"/>
    <w:rsid w:val="000578C6"/>
    <w:rsid w:val="00067B6C"/>
    <w:rsid w:val="000760E2"/>
    <w:rsid w:val="000766BF"/>
    <w:rsid w:val="00076C08"/>
    <w:rsid w:val="00082717"/>
    <w:rsid w:val="000831D5"/>
    <w:rsid w:val="00085995"/>
    <w:rsid w:val="00094977"/>
    <w:rsid w:val="000A6E77"/>
    <w:rsid w:val="000C00E2"/>
    <w:rsid w:val="000F021B"/>
    <w:rsid w:val="001003B4"/>
    <w:rsid w:val="001076C3"/>
    <w:rsid w:val="001140B8"/>
    <w:rsid w:val="001253E1"/>
    <w:rsid w:val="001347CC"/>
    <w:rsid w:val="00135F8F"/>
    <w:rsid w:val="00142870"/>
    <w:rsid w:val="00146062"/>
    <w:rsid w:val="001573D0"/>
    <w:rsid w:val="0016170D"/>
    <w:rsid w:val="00161C12"/>
    <w:rsid w:val="00163D2E"/>
    <w:rsid w:val="00172A7E"/>
    <w:rsid w:val="001769B2"/>
    <w:rsid w:val="00176D4E"/>
    <w:rsid w:val="00177001"/>
    <w:rsid w:val="00182EE3"/>
    <w:rsid w:val="0018332B"/>
    <w:rsid w:val="00190823"/>
    <w:rsid w:val="00197523"/>
    <w:rsid w:val="001A4A82"/>
    <w:rsid w:val="001A5B6C"/>
    <w:rsid w:val="001A659E"/>
    <w:rsid w:val="001A6FAE"/>
    <w:rsid w:val="001C0DEF"/>
    <w:rsid w:val="001F12CC"/>
    <w:rsid w:val="001F4257"/>
    <w:rsid w:val="0020374C"/>
    <w:rsid w:val="00220E2E"/>
    <w:rsid w:val="00221661"/>
    <w:rsid w:val="0023611E"/>
    <w:rsid w:val="0023788F"/>
    <w:rsid w:val="00255034"/>
    <w:rsid w:val="0025674C"/>
    <w:rsid w:val="002606A3"/>
    <w:rsid w:val="00276387"/>
    <w:rsid w:val="00293977"/>
    <w:rsid w:val="002947F4"/>
    <w:rsid w:val="002B2CA8"/>
    <w:rsid w:val="002B450A"/>
    <w:rsid w:val="002B5CF7"/>
    <w:rsid w:val="002C3CA5"/>
    <w:rsid w:val="002C56FA"/>
    <w:rsid w:val="002D38FA"/>
    <w:rsid w:val="002E2BF6"/>
    <w:rsid w:val="002E3704"/>
    <w:rsid w:val="002F1374"/>
    <w:rsid w:val="002F4E7F"/>
    <w:rsid w:val="0030411D"/>
    <w:rsid w:val="00312A94"/>
    <w:rsid w:val="00313CD5"/>
    <w:rsid w:val="00321E92"/>
    <w:rsid w:val="00326A44"/>
    <w:rsid w:val="00327FC4"/>
    <w:rsid w:val="00332776"/>
    <w:rsid w:val="00340BA3"/>
    <w:rsid w:val="00342A1A"/>
    <w:rsid w:val="00343751"/>
    <w:rsid w:val="003539C5"/>
    <w:rsid w:val="00355989"/>
    <w:rsid w:val="00361054"/>
    <w:rsid w:val="003611AE"/>
    <w:rsid w:val="0039318E"/>
    <w:rsid w:val="0039418E"/>
    <w:rsid w:val="003A01CD"/>
    <w:rsid w:val="003A5A99"/>
    <w:rsid w:val="003B3A4A"/>
    <w:rsid w:val="003C2CE5"/>
    <w:rsid w:val="003C3264"/>
    <w:rsid w:val="003C3D89"/>
    <w:rsid w:val="003D13CF"/>
    <w:rsid w:val="003D4A64"/>
    <w:rsid w:val="003E63FC"/>
    <w:rsid w:val="00400270"/>
    <w:rsid w:val="00420E89"/>
    <w:rsid w:val="004249F2"/>
    <w:rsid w:val="00425D4D"/>
    <w:rsid w:val="00430F3E"/>
    <w:rsid w:val="00432225"/>
    <w:rsid w:val="004337BA"/>
    <w:rsid w:val="00434337"/>
    <w:rsid w:val="00435340"/>
    <w:rsid w:val="00442A20"/>
    <w:rsid w:val="00443C60"/>
    <w:rsid w:val="00444BC1"/>
    <w:rsid w:val="00450FA1"/>
    <w:rsid w:val="00452355"/>
    <w:rsid w:val="00453453"/>
    <w:rsid w:val="004539E7"/>
    <w:rsid w:val="00453AC9"/>
    <w:rsid w:val="00455843"/>
    <w:rsid w:val="00457E11"/>
    <w:rsid w:val="004623A4"/>
    <w:rsid w:val="004766DE"/>
    <w:rsid w:val="004806BD"/>
    <w:rsid w:val="00484F62"/>
    <w:rsid w:val="00487FB8"/>
    <w:rsid w:val="00492FFF"/>
    <w:rsid w:val="00493309"/>
    <w:rsid w:val="00494C90"/>
    <w:rsid w:val="004966F7"/>
    <w:rsid w:val="004B49C0"/>
    <w:rsid w:val="004B56A5"/>
    <w:rsid w:val="004C1BF7"/>
    <w:rsid w:val="004D45CD"/>
    <w:rsid w:val="004D4C82"/>
    <w:rsid w:val="004E3311"/>
    <w:rsid w:val="004E4DAD"/>
    <w:rsid w:val="004F15AA"/>
    <w:rsid w:val="004F37B7"/>
    <w:rsid w:val="004F6E46"/>
    <w:rsid w:val="00502F3A"/>
    <w:rsid w:val="005049EA"/>
    <w:rsid w:val="005127B4"/>
    <w:rsid w:val="00513572"/>
    <w:rsid w:val="00516468"/>
    <w:rsid w:val="00524FAC"/>
    <w:rsid w:val="005318BD"/>
    <w:rsid w:val="00540716"/>
    <w:rsid w:val="0055699B"/>
    <w:rsid w:val="00556B72"/>
    <w:rsid w:val="005623D3"/>
    <w:rsid w:val="005628B2"/>
    <w:rsid w:val="00563630"/>
    <w:rsid w:val="00563D2E"/>
    <w:rsid w:val="00563ED0"/>
    <w:rsid w:val="00565047"/>
    <w:rsid w:val="00576606"/>
    <w:rsid w:val="00583783"/>
    <w:rsid w:val="005A2EF3"/>
    <w:rsid w:val="005A5FF4"/>
    <w:rsid w:val="005A6979"/>
    <w:rsid w:val="005B03DF"/>
    <w:rsid w:val="005B293F"/>
    <w:rsid w:val="005C01FB"/>
    <w:rsid w:val="005C58AE"/>
    <w:rsid w:val="005D3531"/>
    <w:rsid w:val="005D44B6"/>
    <w:rsid w:val="005D4E11"/>
    <w:rsid w:val="005D6992"/>
    <w:rsid w:val="005E0F77"/>
    <w:rsid w:val="005E18B1"/>
    <w:rsid w:val="005E4A4A"/>
    <w:rsid w:val="005E5FAB"/>
    <w:rsid w:val="005F2B68"/>
    <w:rsid w:val="00610A76"/>
    <w:rsid w:val="00622144"/>
    <w:rsid w:val="00630AE0"/>
    <w:rsid w:val="00630FCB"/>
    <w:rsid w:val="006327C9"/>
    <w:rsid w:val="00632ACA"/>
    <w:rsid w:val="00646494"/>
    <w:rsid w:val="00657D32"/>
    <w:rsid w:val="00660C47"/>
    <w:rsid w:val="006614AE"/>
    <w:rsid w:val="006837C0"/>
    <w:rsid w:val="00687FF6"/>
    <w:rsid w:val="006905ED"/>
    <w:rsid w:val="006917CD"/>
    <w:rsid w:val="006938D7"/>
    <w:rsid w:val="006A09F4"/>
    <w:rsid w:val="006A4111"/>
    <w:rsid w:val="006B454D"/>
    <w:rsid w:val="006B7302"/>
    <w:rsid w:val="006C5308"/>
    <w:rsid w:val="006C6555"/>
    <w:rsid w:val="006E2D3E"/>
    <w:rsid w:val="006F23FD"/>
    <w:rsid w:val="006F2EFD"/>
    <w:rsid w:val="006F47D1"/>
    <w:rsid w:val="006F6C9A"/>
    <w:rsid w:val="00701AC5"/>
    <w:rsid w:val="007040F6"/>
    <w:rsid w:val="00706C88"/>
    <w:rsid w:val="0071228F"/>
    <w:rsid w:val="0073282F"/>
    <w:rsid w:val="00733DF5"/>
    <w:rsid w:val="00734C06"/>
    <w:rsid w:val="00735C7D"/>
    <w:rsid w:val="00736358"/>
    <w:rsid w:val="00736426"/>
    <w:rsid w:val="00736483"/>
    <w:rsid w:val="00740914"/>
    <w:rsid w:val="00740FDE"/>
    <w:rsid w:val="00741CEC"/>
    <w:rsid w:val="00746FB1"/>
    <w:rsid w:val="00760AFF"/>
    <w:rsid w:val="00764BB0"/>
    <w:rsid w:val="007671B7"/>
    <w:rsid w:val="00781228"/>
    <w:rsid w:val="00782B7F"/>
    <w:rsid w:val="00785FAB"/>
    <w:rsid w:val="00790A44"/>
    <w:rsid w:val="007A4673"/>
    <w:rsid w:val="007A547B"/>
    <w:rsid w:val="007A6E9B"/>
    <w:rsid w:val="007B4DC4"/>
    <w:rsid w:val="007C08D6"/>
    <w:rsid w:val="007D03EC"/>
    <w:rsid w:val="007D44DD"/>
    <w:rsid w:val="007D58F7"/>
    <w:rsid w:val="007D71D6"/>
    <w:rsid w:val="007E603B"/>
    <w:rsid w:val="00817E2D"/>
    <w:rsid w:val="008253C2"/>
    <w:rsid w:val="0083476E"/>
    <w:rsid w:val="008545BC"/>
    <w:rsid w:val="0085540B"/>
    <w:rsid w:val="008656D8"/>
    <w:rsid w:val="00865A26"/>
    <w:rsid w:val="008708F7"/>
    <w:rsid w:val="0087377F"/>
    <w:rsid w:val="00880ACA"/>
    <w:rsid w:val="00884026"/>
    <w:rsid w:val="0089479E"/>
    <w:rsid w:val="008A61B0"/>
    <w:rsid w:val="008A77B3"/>
    <w:rsid w:val="008B27E6"/>
    <w:rsid w:val="008B50FD"/>
    <w:rsid w:val="008C507C"/>
    <w:rsid w:val="008C77A3"/>
    <w:rsid w:val="008D240E"/>
    <w:rsid w:val="008D3C61"/>
    <w:rsid w:val="008D71EE"/>
    <w:rsid w:val="008E67D7"/>
    <w:rsid w:val="008E6FC3"/>
    <w:rsid w:val="008F19F0"/>
    <w:rsid w:val="008F2D56"/>
    <w:rsid w:val="008F3795"/>
    <w:rsid w:val="008F4B51"/>
    <w:rsid w:val="008F71B1"/>
    <w:rsid w:val="00900715"/>
    <w:rsid w:val="00905650"/>
    <w:rsid w:val="00921E33"/>
    <w:rsid w:val="00931568"/>
    <w:rsid w:val="00940BC6"/>
    <w:rsid w:val="009419A2"/>
    <w:rsid w:val="0094509F"/>
    <w:rsid w:val="0095372C"/>
    <w:rsid w:val="009556EC"/>
    <w:rsid w:val="009557EA"/>
    <w:rsid w:val="00970A15"/>
    <w:rsid w:val="00973BDA"/>
    <w:rsid w:val="009811EE"/>
    <w:rsid w:val="0099177F"/>
    <w:rsid w:val="009A0A9B"/>
    <w:rsid w:val="009B33FA"/>
    <w:rsid w:val="009D3139"/>
    <w:rsid w:val="009E0236"/>
    <w:rsid w:val="009E1516"/>
    <w:rsid w:val="009E240C"/>
    <w:rsid w:val="009E5F5C"/>
    <w:rsid w:val="009E6B71"/>
    <w:rsid w:val="009F0135"/>
    <w:rsid w:val="009F71AD"/>
    <w:rsid w:val="00A02C25"/>
    <w:rsid w:val="00A04249"/>
    <w:rsid w:val="00A07BAC"/>
    <w:rsid w:val="00A17C46"/>
    <w:rsid w:val="00A20CCA"/>
    <w:rsid w:val="00A235A1"/>
    <w:rsid w:val="00A2368D"/>
    <w:rsid w:val="00A2545A"/>
    <w:rsid w:val="00A34863"/>
    <w:rsid w:val="00A43D1D"/>
    <w:rsid w:val="00A476E0"/>
    <w:rsid w:val="00A55FB6"/>
    <w:rsid w:val="00A56151"/>
    <w:rsid w:val="00A56A6D"/>
    <w:rsid w:val="00A733AA"/>
    <w:rsid w:val="00A77EA9"/>
    <w:rsid w:val="00A8398F"/>
    <w:rsid w:val="00A939B0"/>
    <w:rsid w:val="00A967DB"/>
    <w:rsid w:val="00AA1D46"/>
    <w:rsid w:val="00AC0450"/>
    <w:rsid w:val="00AC1092"/>
    <w:rsid w:val="00AC4D8F"/>
    <w:rsid w:val="00AC506C"/>
    <w:rsid w:val="00AC59AF"/>
    <w:rsid w:val="00AD0D7C"/>
    <w:rsid w:val="00AE196C"/>
    <w:rsid w:val="00B046FE"/>
    <w:rsid w:val="00B05487"/>
    <w:rsid w:val="00B12C18"/>
    <w:rsid w:val="00B136FE"/>
    <w:rsid w:val="00B13A21"/>
    <w:rsid w:val="00B13BF6"/>
    <w:rsid w:val="00B23AB6"/>
    <w:rsid w:val="00B23FDF"/>
    <w:rsid w:val="00B26DA3"/>
    <w:rsid w:val="00B374DA"/>
    <w:rsid w:val="00B375DB"/>
    <w:rsid w:val="00B42E4D"/>
    <w:rsid w:val="00B46841"/>
    <w:rsid w:val="00B50A5E"/>
    <w:rsid w:val="00B53B94"/>
    <w:rsid w:val="00B655F8"/>
    <w:rsid w:val="00B75DD6"/>
    <w:rsid w:val="00B77D4B"/>
    <w:rsid w:val="00B8322C"/>
    <w:rsid w:val="00B858F9"/>
    <w:rsid w:val="00BA1834"/>
    <w:rsid w:val="00BC450B"/>
    <w:rsid w:val="00BD2880"/>
    <w:rsid w:val="00BE0551"/>
    <w:rsid w:val="00BE28DC"/>
    <w:rsid w:val="00BE42AD"/>
    <w:rsid w:val="00BE507D"/>
    <w:rsid w:val="00BE5508"/>
    <w:rsid w:val="00BF338D"/>
    <w:rsid w:val="00C136D2"/>
    <w:rsid w:val="00C162E6"/>
    <w:rsid w:val="00C25308"/>
    <w:rsid w:val="00C463DA"/>
    <w:rsid w:val="00C53E29"/>
    <w:rsid w:val="00C6279C"/>
    <w:rsid w:val="00C65149"/>
    <w:rsid w:val="00C66675"/>
    <w:rsid w:val="00C7086D"/>
    <w:rsid w:val="00C73578"/>
    <w:rsid w:val="00CA0ED6"/>
    <w:rsid w:val="00CA36F5"/>
    <w:rsid w:val="00CA43CD"/>
    <w:rsid w:val="00CA6E0F"/>
    <w:rsid w:val="00CC3504"/>
    <w:rsid w:val="00CE37FF"/>
    <w:rsid w:val="00D00292"/>
    <w:rsid w:val="00D00355"/>
    <w:rsid w:val="00D00FD7"/>
    <w:rsid w:val="00D05744"/>
    <w:rsid w:val="00D10A3D"/>
    <w:rsid w:val="00D1160C"/>
    <w:rsid w:val="00D11FA3"/>
    <w:rsid w:val="00D145AC"/>
    <w:rsid w:val="00D20CEC"/>
    <w:rsid w:val="00D267C8"/>
    <w:rsid w:val="00D27B26"/>
    <w:rsid w:val="00D30C60"/>
    <w:rsid w:val="00D35781"/>
    <w:rsid w:val="00D37D65"/>
    <w:rsid w:val="00D41D4D"/>
    <w:rsid w:val="00D46DA3"/>
    <w:rsid w:val="00D52A8F"/>
    <w:rsid w:val="00D564CF"/>
    <w:rsid w:val="00D62FD0"/>
    <w:rsid w:val="00D855DE"/>
    <w:rsid w:val="00D865AB"/>
    <w:rsid w:val="00D86C5E"/>
    <w:rsid w:val="00DA4D9F"/>
    <w:rsid w:val="00DB363B"/>
    <w:rsid w:val="00DB6879"/>
    <w:rsid w:val="00DC3DFF"/>
    <w:rsid w:val="00DD24DE"/>
    <w:rsid w:val="00DE1D2B"/>
    <w:rsid w:val="00DE1FB2"/>
    <w:rsid w:val="00DF063A"/>
    <w:rsid w:val="00E02BB7"/>
    <w:rsid w:val="00E26726"/>
    <w:rsid w:val="00E26DDE"/>
    <w:rsid w:val="00E2707B"/>
    <w:rsid w:val="00E2792D"/>
    <w:rsid w:val="00E31234"/>
    <w:rsid w:val="00E336BA"/>
    <w:rsid w:val="00E34D02"/>
    <w:rsid w:val="00E41BE2"/>
    <w:rsid w:val="00E42332"/>
    <w:rsid w:val="00E43AB4"/>
    <w:rsid w:val="00E45F63"/>
    <w:rsid w:val="00E463DA"/>
    <w:rsid w:val="00E46BE9"/>
    <w:rsid w:val="00E5156D"/>
    <w:rsid w:val="00E5351F"/>
    <w:rsid w:val="00E61C9A"/>
    <w:rsid w:val="00E64201"/>
    <w:rsid w:val="00E72D86"/>
    <w:rsid w:val="00E84EB3"/>
    <w:rsid w:val="00E85DC5"/>
    <w:rsid w:val="00E9736D"/>
    <w:rsid w:val="00E97CFE"/>
    <w:rsid w:val="00EA6A53"/>
    <w:rsid w:val="00EB1D05"/>
    <w:rsid w:val="00EC4BB1"/>
    <w:rsid w:val="00EE4142"/>
    <w:rsid w:val="00EE4733"/>
    <w:rsid w:val="00EE6699"/>
    <w:rsid w:val="00EF112B"/>
    <w:rsid w:val="00EF2BF6"/>
    <w:rsid w:val="00EF3325"/>
    <w:rsid w:val="00EF47BE"/>
    <w:rsid w:val="00EF582A"/>
    <w:rsid w:val="00F02385"/>
    <w:rsid w:val="00F03CBB"/>
    <w:rsid w:val="00F17B02"/>
    <w:rsid w:val="00F231C0"/>
    <w:rsid w:val="00F2468D"/>
    <w:rsid w:val="00F33495"/>
    <w:rsid w:val="00F41059"/>
    <w:rsid w:val="00F463FD"/>
    <w:rsid w:val="00F51605"/>
    <w:rsid w:val="00F576D1"/>
    <w:rsid w:val="00F619CF"/>
    <w:rsid w:val="00F7020F"/>
    <w:rsid w:val="00F73310"/>
    <w:rsid w:val="00F74E77"/>
    <w:rsid w:val="00F82332"/>
    <w:rsid w:val="00F82FC4"/>
    <w:rsid w:val="00F84391"/>
    <w:rsid w:val="00FA0F77"/>
    <w:rsid w:val="00FA0FFE"/>
    <w:rsid w:val="00FA1E3B"/>
    <w:rsid w:val="00FA4878"/>
    <w:rsid w:val="00FB20C6"/>
    <w:rsid w:val="00FB2C9C"/>
    <w:rsid w:val="00FB4DD3"/>
    <w:rsid w:val="00FC016C"/>
    <w:rsid w:val="00FC05F8"/>
    <w:rsid w:val="00FC2A51"/>
    <w:rsid w:val="00FC64C6"/>
    <w:rsid w:val="00FC7BBB"/>
    <w:rsid w:val="00FD3D93"/>
    <w:rsid w:val="00FD5038"/>
    <w:rsid w:val="00FE586B"/>
    <w:rsid w:val="00FF5134"/>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E0"/>
    <w:pPr>
      <w:spacing w:before="80" w:after="80"/>
    </w:pPr>
    <w:rPr>
      <w:rFonts w:ascii="Times New Roman" w:hAnsi="Times New Roman"/>
      <w:sz w:val="24"/>
    </w:r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6938D7"/>
    <w:pPr>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2F1374"/>
    <w:pPr>
      <w:tabs>
        <w:tab w:val="right" w:leader="dot" w:pos="9350"/>
      </w:tabs>
      <w:spacing w:before="40" w:after="0"/>
      <w:ind w:left="360"/>
    </w:pPr>
    <w:rPr>
      <w:rFonts w:cstheme="minorHAnsi"/>
      <w:b/>
      <w:bCs/>
      <w:sz w:val="20"/>
      <w:szCs w:val="20"/>
    </w:rPr>
  </w:style>
  <w:style w:type="paragraph" w:styleId="TOC3">
    <w:name w:val="toc 3"/>
    <w:basedOn w:val="Normal"/>
    <w:next w:val="Normal"/>
    <w:autoRedefine/>
    <w:uiPriority w:val="39"/>
    <w:unhideWhenUsed/>
    <w:rsid w:val="006938D7"/>
    <w:pPr>
      <w:spacing w:before="0" w:after="0"/>
      <w:ind w:left="220"/>
    </w:pPr>
    <w:rPr>
      <w:rFonts w:cstheme="minorHAnsi"/>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BE507D"/>
    <w:rPr>
      <w:i/>
      <w:iCs/>
      <w:color w:val="404040" w:themeColor="text1" w:themeTint="BF"/>
    </w:rPr>
  </w:style>
  <w:style w:type="paragraph" w:styleId="Caption">
    <w:name w:val="caption"/>
    <w:basedOn w:val="Normal"/>
    <w:next w:val="Normal"/>
    <w:uiPriority w:val="35"/>
    <w:unhideWhenUsed/>
    <w:qFormat/>
    <w:rsid w:val="006A4111"/>
    <w:pPr>
      <w:spacing w:before="0" w:line="240" w:lineRule="auto"/>
    </w:pPr>
    <w:rPr>
      <w:i/>
      <w:iCs/>
      <w:color w:val="44546A" w:themeColor="text2"/>
      <w:sz w:val="18"/>
      <w:szCs w:val="18"/>
    </w:rPr>
  </w:style>
  <w:style w:type="paragraph" w:styleId="TableofFigures">
    <w:name w:val="table of figures"/>
    <w:basedOn w:val="Normal"/>
    <w:next w:val="Normal"/>
    <w:uiPriority w:val="99"/>
    <w:unhideWhenUsed/>
    <w:rsid w:val="009557EA"/>
    <w:pPr>
      <w:spacing w:after="0"/>
    </w:pPr>
    <w:rPr>
      <w:sz w:val="22"/>
    </w:r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FigurePicture">
    <w:name w:val="Figure Picture"/>
    <w:basedOn w:val="Normal"/>
    <w:qFormat/>
    <w:rsid w:val="006A4111"/>
    <w:pPr>
      <w:keepNext/>
      <w:keepLines/>
      <w:spacing w:after="0" w:line="360" w:lineRule="auto"/>
      <w:jc w:val="center"/>
    </w:pPr>
  </w:style>
  <w:style w:type="table" w:styleId="GridTable3-Accent5">
    <w:name w:val="Grid Table 3 Accent 5"/>
    <w:basedOn w:val="TableNormal"/>
    <w:uiPriority w:val="48"/>
    <w:rsid w:val="009B33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9B33F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laceholderText">
    <w:name w:val="Placeholder Text"/>
    <w:basedOn w:val="DefaultParagraphFont"/>
    <w:uiPriority w:val="99"/>
    <w:semiHidden/>
    <w:rsid w:val="001A4A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731">
      <w:bodyDiv w:val="1"/>
      <w:marLeft w:val="0"/>
      <w:marRight w:val="0"/>
      <w:marTop w:val="0"/>
      <w:marBottom w:val="0"/>
      <w:divBdr>
        <w:top w:val="none" w:sz="0" w:space="0" w:color="auto"/>
        <w:left w:val="none" w:sz="0" w:space="0" w:color="auto"/>
        <w:bottom w:val="none" w:sz="0" w:space="0" w:color="auto"/>
        <w:right w:val="none" w:sz="0" w:space="0" w:color="auto"/>
      </w:divBdr>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82377-3AB6-41F0-AE4F-270A923C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6</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TEam 73
Homework #2</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73
Homework #2</dc:title>
  <dc:subject>Recruiting Advertising Strategy</dc:subject>
  <dc:creator>Clifford Forrester, Kathleen Fox, Mashundra Maclin, Courtney Smith, and Joyce Woznica</dc:creator>
  <cp:keywords/>
  <dc:description/>
  <cp:lastModifiedBy> </cp:lastModifiedBy>
  <cp:revision>61</cp:revision>
  <cp:lastPrinted>2018-12-11T20:10:00Z</cp:lastPrinted>
  <dcterms:created xsi:type="dcterms:W3CDTF">2019-04-10T23:13:00Z</dcterms:created>
  <dcterms:modified xsi:type="dcterms:W3CDTF">2019-05-02T15:16:00Z</dcterms:modified>
</cp:coreProperties>
</file>