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470524"/>
        <w:docPartObj>
          <w:docPartGallery w:val="Cover Pages"/>
          <w:docPartUnique/>
        </w:docPartObj>
      </w:sdtPr>
      <w:sdtEndPr/>
      <w:sdtContent>
        <w:p w14:paraId="6A7467D2" w14:textId="10368FBE" w:rsidR="00450FA1" w:rsidRDefault="00450FA1">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E688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482F408A" w:rsidR="00E41BE2" w:rsidRDefault="00E41BE2">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14:paraId="5BFC29E5" w14:textId="42C69088" w:rsidR="00E41BE2" w:rsidRDefault="0010756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69D2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482F408A" w:rsidR="00E41BE2" w:rsidRDefault="00E41BE2">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14:paraId="5BFC29E5" w14:textId="42C69088" w:rsidR="00E41BE2" w:rsidRDefault="0010756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253CE7" wp14:editId="18352A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D28E" w14:textId="60718B5C" w:rsidR="00E41BE2" w:rsidRDefault="0010756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w:t>
                                    </w:r>
                                    <w:r w:rsidR="008C507C">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2A6CB39F" w:rsidR="00E41BE2" w:rsidRDefault="008C507C">
                                    <w:pPr>
                                      <w:jc w:val="right"/>
                                      <w:rPr>
                                        <w:smallCaps/>
                                        <w:color w:val="404040" w:themeColor="text1" w:themeTint="BF"/>
                                        <w:sz w:val="36"/>
                                        <w:szCs w:val="36"/>
                                      </w:rPr>
                                    </w:pPr>
                                    <w:r>
                                      <w:rPr>
                                        <w:color w:val="404040" w:themeColor="text1" w:themeTint="BF"/>
                                        <w:sz w:val="36"/>
                                        <w:szCs w:val="36"/>
                                      </w:rPr>
                                      <w:t>Recruiting Advertising Strategy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253CE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683D28E" w14:textId="60718B5C" w:rsidR="00E41BE2" w:rsidRDefault="0010756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w:t>
                              </w:r>
                              <w:r w:rsidR="008C507C">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2A6CB39F" w:rsidR="00E41BE2" w:rsidRDefault="008C507C">
                              <w:pPr>
                                <w:jc w:val="right"/>
                                <w:rPr>
                                  <w:smallCaps/>
                                  <w:color w:val="404040" w:themeColor="text1" w:themeTint="BF"/>
                                  <w:sz w:val="36"/>
                                  <w:szCs w:val="36"/>
                                </w:rPr>
                              </w:pPr>
                              <w:r>
                                <w:rPr>
                                  <w:color w:val="404040" w:themeColor="text1" w:themeTint="BF"/>
                                  <w:sz w:val="36"/>
                                  <w:szCs w:val="36"/>
                                </w:rPr>
                                <w:t>Recruiting Advertising Strategy</w:t>
                              </w:r>
                            </w:p>
                          </w:sdtContent>
                        </w:sdt>
                      </w:txbxContent>
                    </v:textbox>
                    <w10:wrap type="square" anchorx="page" anchory="page"/>
                  </v:shape>
                </w:pict>
              </mc:Fallback>
            </mc:AlternateContent>
          </w:r>
        </w:p>
        <w:p w14:paraId="2CD7DB72" w14:textId="1CB0E1A6" w:rsidR="00450FA1" w:rsidRDefault="00450FA1">
          <w:pPr>
            <w:spacing w:before="0" w:after="160"/>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330486859"/>
        <w:docPartObj>
          <w:docPartGallery w:val="Table of Contents"/>
          <w:docPartUnique/>
        </w:docPartObj>
      </w:sdtPr>
      <w:sdtEndPr>
        <w:rPr>
          <w:rFonts w:ascii="Times New Roman" w:hAnsi="Times New Roman"/>
          <w:b/>
          <w:bCs/>
          <w:noProof/>
          <w:sz w:val="24"/>
        </w:rPr>
      </w:sdtEndPr>
      <w:sdtContent>
        <w:p w14:paraId="36F4B244" w14:textId="592CD2FD" w:rsidR="004337BA" w:rsidRDefault="004337BA">
          <w:pPr>
            <w:pStyle w:val="TOCHeading"/>
          </w:pPr>
          <w:r>
            <w:t>Contents</w:t>
          </w:r>
        </w:p>
        <w:p w14:paraId="7CFBAE38" w14:textId="0A9D448A" w:rsidR="00EA6CB9" w:rsidRDefault="004337BA">
          <w:pPr>
            <w:pStyle w:val="TOC1"/>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8055144" w:history="1">
            <w:r w:rsidR="00EA6CB9" w:rsidRPr="00150C93">
              <w:rPr>
                <w:rStyle w:val="Hyperlink"/>
                <w:noProof/>
              </w:rPr>
              <w:t>Introduction</w:t>
            </w:r>
            <w:r w:rsidR="00EA6CB9">
              <w:rPr>
                <w:noProof/>
                <w:webHidden/>
              </w:rPr>
              <w:tab/>
            </w:r>
            <w:r w:rsidR="00EA6CB9">
              <w:rPr>
                <w:noProof/>
                <w:webHidden/>
              </w:rPr>
              <w:fldChar w:fldCharType="begin"/>
            </w:r>
            <w:r w:rsidR="00EA6CB9">
              <w:rPr>
                <w:noProof/>
                <w:webHidden/>
              </w:rPr>
              <w:instrText xml:space="preserve"> PAGEREF _Toc8055144 \h </w:instrText>
            </w:r>
            <w:r w:rsidR="00EA6CB9">
              <w:rPr>
                <w:noProof/>
                <w:webHidden/>
              </w:rPr>
            </w:r>
            <w:r w:rsidR="00EA6CB9">
              <w:rPr>
                <w:noProof/>
                <w:webHidden/>
              </w:rPr>
              <w:fldChar w:fldCharType="separate"/>
            </w:r>
            <w:r w:rsidR="00EA6CB9">
              <w:rPr>
                <w:noProof/>
                <w:webHidden/>
              </w:rPr>
              <w:t>3</w:t>
            </w:r>
            <w:r w:rsidR="00EA6CB9">
              <w:rPr>
                <w:noProof/>
                <w:webHidden/>
              </w:rPr>
              <w:fldChar w:fldCharType="end"/>
            </w:r>
          </w:hyperlink>
        </w:p>
        <w:p w14:paraId="5E57A0FD" w14:textId="63451D40" w:rsidR="00EA6CB9" w:rsidRDefault="00EA6CB9">
          <w:pPr>
            <w:pStyle w:val="TOC1"/>
            <w:rPr>
              <w:rFonts w:asciiTheme="minorHAnsi" w:eastAsiaTheme="minorEastAsia" w:hAnsiTheme="minorHAnsi" w:cstheme="minorBidi"/>
              <w:b w:val="0"/>
              <w:bCs w:val="0"/>
              <w:caps w:val="0"/>
              <w:noProof/>
              <w:sz w:val="22"/>
              <w:szCs w:val="22"/>
            </w:rPr>
          </w:pPr>
          <w:hyperlink w:anchor="_Toc8055145" w:history="1">
            <w:r w:rsidRPr="00150C93">
              <w:rPr>
                <w:rStyle w:val="Hyperlink"/>
                <w:noProof/>
              </w:rPr>
              <w:t>#1 – Campaign Effectiveness</w:t>
            </w:r>
            <w:r>
              <w:rPr>
                <w:noProof/>
                <w:webHidden/>
              </w:rPr>
              <w:tab/>
            </w:r>
            <w:r>
              <w:rPr>
                <w:noProof/>
                <w:webHidden/>
              </w:rPr>
              <w:fldChar w:fldCharType="begin"/>
            </w:r>
            <w:r>
              <w:rPr>
                <w:noProof/>
                <w:webHidden/>
              </w:rPr>
              <w:instrText xml:space="preserve"> PAGEREF _Toc8055145 \h </w:instrText>
            </w:r>
            <w:r>
              <w:rPr>
                <w:noProof/>
                <w:webHidden/>
              </w:rPr>
            </w:r>
            <w:r>
              <w:rPr>
                <w:noProof/>
                <w:webHidden/>
              </w:rPr>
              <w:fldChar w:fldCharType="separate"/>
            </w:r>
            <w:r>
              <w:rPr>
                <w:noProof/>
                <w:webHidden/>
              </w:rPr>
              <w:t>3</w:t>
            </w:r>
            <w:r>
              <w:rPr>
                <w:noProof/>
                <w:webHidden/>
              </w:rPr>
              <w:fldChar w:fldCharType="end"/>
            </w:r>
          </w:hyperlink>
        </w:p>
        <w:p w14:paraId="62C7F37B" w14:textId="1A354F8A" w:rsidR="00EA6CB9" w:rsidRDefault="00EA6CB9">
          <w:pPr>
            <w:pStyle w:val="TOC1"/>
            <w:rPr>
              <w:rFonts w:asciiTheme="minorHAnsi" w:eastAsiaTheme="minorEastAsia" w:hAnsiTheme="minorHAnsi" w:cstheme="minorBidi"/>
              <w:b w:val="0"/>
              <w:bCs w:val="0"/>
              <w:caps w:val="0"/>
              <w:noProof/>
              <w:sz w:val="22"/>
              <w:szCs w:val="22"/>
            </w:rPr>
          </w:pPr>
          <w:hyperlink w:anchor="_Toc8055146" w:history="1">
            <w:r w:rsidRPr="00150C93">
              <w:rPr>
                <w:rStyle w:val="Hyperlink"/>
                <w:noProof/>
              </w:rPr>
              <w:t>#2 – United States Campaign</w:t>
            </w:r>
            <w:r>
              <w:rPr>
                <w:noProof/>
                <w:webHidden/>
              </w:rPr>
              <w:tab/>
            </w:r>
            <w:r>
              <w:rPr>
                <w:noProof/>
                <w:webHidden/>
              </w:rPr>
              <w:fldChar w:fldCharType="begin"/>
            </w:r>
            <w:r>
              <w:rPr>
                <w:noProof/>
                <w:webHidden/>
              </w:rPr>
              <w:instrText xml:space="preserve"> PAGEREF _Toc8055146 \h </w:instrText>
            </w:r>
            <w:r>
              <w:rPr>
                <w:noProof/>
                <w:webHidden/>
              </w:rPr>
            </w:r>
            <w:r>
              <w:rPr>
                <w:noProof/>
                <w:webHidden/>
              </w:rPr>
              <w:fldChar w:fldCharType="separate"/>
            </w:r>
            <w:r>
              <w:rPr>
                <w:noProof/>
                <w:webHidden/>
              </w:rPr>
              <w:t>5</w:t>
            </w:r>
            <w:r>
              <w:rPr>
                <w:noProof/>
                <w:webHidden/>
              </w:rPr>
              <w:fldChar w:fldCharType="end"/>
            </w:r>
          </w:hyperlink>
        </w:p>
        <w:p w14:paraId="2BD4B344" w14:textId="4D564009" w:rsidR="00EA6CB9" w:rsidRDefault="00EA6CB9">
          <w:pPr>
            <w:pStyle w:val="TOC2"/>
            <w:rPr>
              <w:rFonts w:asciiTheme="minorHAnsi" w:eastAsiaTheme="minorEastAsia" w:hAnsiTheme="minorHAnsi" w:cstheme="minorBidi"/>
              <w:b w:val="0"/>
              <w:bCs w:val="0"/>
              <w:noProof/>
              <w:sz w:val="22"/>
              <w:szCs w:val="22"/>
            </w:rPr>
          </w:pPr>
          <w:hyperlink w:anchor="_Toc8055147" w:history="1">
            <w:r w:rsidRPr="00150C93">
              <w:rPr>
                <w:rStyle w:val="Hyperlink"/>
                <w:noProof/>
              </w:rPr>
              <w:t>A – Geographic Region</w:t>
            </w:r>
            <w:r>
              <w:rPr>
                <w:noProof/>
                <w:webHidden/>
              </w:rPr>
              <w:tab/>
            </w:r>
            <w:r>
              <w:rPr>
                <w:noProof/>
                <w:webHidden/>
              </w:rPr>
              <w:fldChar w:fldCharType="begin"/>
            </w:r>
            <w:r>
              <w:rPr>
                <w:noProof/>
                <w:webHidden/>
              </w:rPr>
              <w:instrText xml:space="preserve"> PAGEREF _Toc8055147 \h </w:instrText>
            </w:r>
            <w:r>
              <w:rPr>
                <w:noProof/>
                <w:webHidden/>
              </w:rPr>
            </w:r>
            <w:r>
              <w:rPr>
                <w:noProof/>
                <w:webHidden/>
              </w:rPr>
              <w:fldChar w:fldCharType="separate"/>
            </w:r>
            <w:r>
              <w:rPr>
                <w:noProof/>
                <w:webHidden/>
              </w:rPr>
              <w:t>5</w:t>
            </w:r>
            <w:r>
              <w:rPr>
                <w:noProof/>
                <w:webHidden/>
              </w:rPr>
              <w:fldChar w:fldCharType="end"/>
            </w:r>
          </w:hyperlink>
        </w:p>
        <w:p w14:paraId="19EDFBAA" w14:textId="049543CC" w:rsidR="00EA6CB9" w:rsidRDefault="00EA6CB9">
          <w:pPr>
            <w:pStyle w:val="TOC2"/>
            <w:rPr>
              <w:rFonts w:asciiTheme="minorHAnsi" w:eastAsiaTheme="minorEastAsia" w:hAnsiTheme="minorHAnsi" w:cstheme="minorBidi"/>
              <w:b w:val="0"/>
              <w:bCs w:val="0"/>
              <w:noProof/>
              <w:sz w:val="22"/>
              <w:szCs w:val="22"/>
            </w:rPr>
          </w:pPr>
          <w:hyperlink w:anchor="_Toc8055148" w:history="1">
            <w:r w:rsidRPr="00150C93">
              <w:rPr>
                <w:rStyle w:val="Hyperlink"/>
                <w:noProof/>
              </w:rPr>
              <w:t>B - Keywords</w:t>
            </w:r>
            <w:r>
              <w:rPr>
                <w:noProof/>
                <w:webHidden/>
              </w:rPr>
              <w:tab/>
            </w:r>
            <w:r>
              <w:rPr>
                <w:noProof/>
                <w:webHidden/>
              </w:rPr>
              <w:fldChar w:fldCharType="begin"/>
            </w:r>
            <w:r>
              <w:rPr>
                <w:noProof/>
                <w:webHidden/>
              </w:rPr>
              <w:instrText xml:space="preserve"> PAGEREF _Toc8055148 \h </w:instrText>
            </w:r>
            <w:r>
              <w:rPr>
                <w:noProof/>
                <w:webHidden/>
              </w:rPr>
            </w:r>
            <w:r>
              <w:rPr>
                <w:noProof/>
                <w:webHidden/>
              </w:rPr>
              <w:fldChar w:fldCharType="separate"/>
            </w:r>
            <w:r>
              <w:rPr>
                <w:noProof/>
                <w:webHidden/>
              </w:rPr>
              <w:t>6</w:t>
            </w:r>
            <w:r>
              <w:rPr>
                <w:noProof/>
                <w:webHidden/>
              </w:rPr>
              <w:fldChar w:fldCharType="end"/>
            </w:r>
          </w:hyperlink>
        </w:p>
        <w:p w14:paraId="59DC78EE" w14:textId="095973EF" w:rsidR="00EA6CB9" w:rsidRDefault="00EA6CB9">
          <w:pPr>
            <w:pStyle w:val="TOC2"/>
            <w:rPr>
              <w:rFonts w:asciiTheme="minorHAnsi" w:eastAsiaTheme="minorEastAsia" w:hAnsiTheme="minorHAnsi" w:cstheme="minorBidi"/>
              <w:b w:val="0"/>
              <w:bCs w:val="0"/>
              <w:noProof/>
              <w:sz w:val="22"/>
              <w:szCs w:val="22"/>
            </w:rPr>
          </w:pPr>
          <w:hyperlink w:anchor="_Toc8055149" w:history="1">
            <w:r w:rsidRPr="00150C93">
              <w:rPr>
                <w:rStyle w:val="Hyperlink"/>
                <w:noProof/>
              </w:rPr>
              <w:t>C - Day of Week and Hours of Dat</w:t>
            </w:r>
            <w:r>
              <w:rPr>
                <w:noProof/>
                <w:webHidden/>
              </w:rPr>
              <w:tab/>
            </w:r>
            <w:r>
              <w:rPr>
                <w:noProof/>
                <w:webHidden/>
              </w:rPr>
              <w:fldChar w:fldCharType="begin"/>
            </w:r>
            <w:r>
              <w:rPr>
                <w:noProof/>
                <w:webHidden/>
              </w:rPr>
              <w:instrText xml:space="preserve"> PAGEREF _Toc8055149 \h </w:instrText>
            </w:r>
            <w:r>
              <w:rPr>
                <w:noProof/>
                <w:webHidden/>
              </w:rPr>
            </w:r>
            <w:r>
              <w:rPr>
                <w:noProof/>
                <w:webHidden/>
              </w:rPr>
              <w:fldChar w:fldCharType="separate"/>
            </w:r>
            <w:r>
              <w:rPr>
                <w:noProof/>
                <w:webHidden/>
              </w:rPr>
              <w:t>6</w:t>
            </w:r>
            <w:r>
              <w:rPr>
                <w:noProof/>
                <w:webHidden/>
              </w:rPr>
              <w:fldChar w:fldCharType="end"/>
            </w:r>
          </w:hyperlink>
        </w:p>
        <w:p w14:paraId="7A1829EF" w14:textId="048A56F3" w:rsidR="00EA6CB9" w:rsidRDefault="00EA6CB9">
          <w:pPr>
            <w:pStyle w:val="TOC3"/>
            <w:rPr>
              <w:rFonts w:asciiTheme="minorHAnsi" w:eastAsiaTheme="minorEastAsia" w:hAnsiTheme="minorHAnsi" w:cstheme="minorBidi"/>
              <w:sz w:val="22"/>
              <w:szCs w:val="22"/>
            </w:rPr>
          </w:pPr>
          <w:hyperlink w:anchor="_Toc8055150" w:history="1">
            <w:r w:rsidRPr="00150C93">
              <w:rPr>
                <w:rStyle w:val="Hyperlink"/>
              </w:rPr>
              <w:t>Day of the Week</w:t>
            </w:r>
            <w:r>
              <w:rPr>
                <w:webHidden/>
              </w:rPr>
              <w:tab/>
            </w:r>
            <w:r>
              <w:rPr>
                <w:webHidden/>
              </w:rPr>
              <w:fldChar w:fldCharType="begin"/>
            </w:r>
            <w:r>
              <w:rPr>
                <w:webHidden/>
              </w:rPr>
              <w:instrText xml:space="preserve"> PAGEREF _Toc8055150 \h </w:instrText>
            </w:r>
            <w:r>
              <w:rPr>
                <w:webHidden/>
              </w:rPr>
            </w:r>
            <w:r>
              <w:rPr>
                <w:webHidden/>
              </w:rPr>
              <w:fldChar w:fldCharType="separate"/>
            </w:r>
            <w:r>
              <w:rPr>
                <w:webHidden/>
              </w:rPr>
              <w:t>6</w:t>
            </w:r>
            <w:r>
              <w:rPr>
                <w:webHidden/>
              </w:rPr>
              <w:fldChar w:fldCharType="end"/>
            </w:r>
          </w:hyperlink>
        </w:p>
        <w:p w14:paraId="0C0DB01C" w14:textId="2EC28C43" w:rsidR="00EA6CB9" w:rsidRDefault="00EA6CB9">
          <w:pPr>
            <w:pStyle w:val="TOC3"/>
            <w:rPr>
              <w:rFonts w:asciiTheme="minorHAnsi" w:eastAsiaTheme="minorEastAsia" w:hAnsiTheme="minorHAnsi" w:cstheme="minorBidi"/>
              <w:sz w:val="22"/>
              <w:szCs w:val="22"/>
            </w:rPr>
          </w:pPr>
          <w:hyperlink w:anchor="_Toc8055151" w:history="1">
            <w:r w:rsidRPr="00150C93">
              <w:rPr>
                <w:rStyle w:val="Hyperlink"/>
              </w:rPr>
              <w:t>Hour of Day</w:t>
            </w:r>
            <w:r>
              <w:rPr>
                <w:webHidden/>
              </w:rPr>
              <w:tab/>
            </w:r>
            <w:r>
              <w:rPr>
                <w:webHidden/>
              </w:rPr>
              <w:fldChar w:fldCharType="begin"/>
            </w:r>
            <w:r>
              <w:rPr>
                <w:webHidden/>
              </w:rPr>
              <w:instrText xml:space="preserve"> PAGEREF _Toc8055151 \h </w:instrText>
            </w:r>
            <w:r>
              <w:rPr>
                <w:webHidden/>
              </w:rPr>
            </w:r>
            <w:r>
              <w:rPr>
                <w:webHidden/>
              </w:rPr>
              <w:fldChar w:fldCharType="separate"/>
            </w:r>
            <w:r>
              <w:rPr>
                <w:webHidden/>
              </w:rPr>
              <w:t>7</w:t>
            </w:r>
            <w:r>
              <w:rPr>
                <w:webHidden/>
              </w:rPr>
              <w:fldChar w:fldCharType="end"/>
            </w:r>
          </w:hyperlink>
        </w:p>
        <w:p w14:paraId="0429E66F" w14:textId="172D30CC" w:rsidR="00EA6CB9" w:rsidRDefault="00EA6CB9">
          <w:pPr>
            <w:pStyle w:val="TOC1"/>
            <w:rPr>
              <w:rFonts w:asciiTheme="minorHAnsi" w:eastAsiaTheme="minorEastAsia" w:hAnsiTheme="minorHAnsi" w:cstheme="minorBidi"/>
              <w:b w:val="0"/>
              <w:bCs w:val="0"/>
              <w:caps w:val="0"/>
              <w:noProof/>
              <w:sz w:val="22"/>
              <w:szCs w:val="22"/>
            </w:rPr>
          </w:pPr>
          <w:hyperlink w:anchor="_Toc8055152" w:history="1">
            <w:r w:rsidRPr="00150C93">
              <w:rPr>
                <w:rStyle w:val="Hyperlink"/>
                <w:noProof/>
              </w:rPr>
              <w:t>#3 – Campaign Costs</w:t>
            </w:r>
            <w:r>
              <w:rPr>
                <w:noProof/>
                <w:webHidden/>
              </w:rPr>
              <w:tab/>
            </w:r>
            <w:r>
              <w:rPr>
                <w:noProof/>
                <w:webHidden/>
              </w:rPr>
              <w:fldChar w:fldCharType="begin"/>
            </w:r>
            <w:r>
              <w:rPr>
                <w:noProof/>
                <w:webHidden/>
              </w:rPr>
              <w:instrText xml:space="preserve"> PAGEREF _Toc8055152 \h </w:instrText>
            </w:r>
            <w:r>
              <w:rPr>
                <w:noProof/>
                <w:webHidden/>
              </w:rPr>
            </w:r>
            <w:r>
              <w:rPr>
                <w:noProof/>
                <w:webHidden/>
              </w:rPr>
              <w:fldChar w:fldCharType="separate"/>
            </w:r>
            <w:r>
              <w:rPr>
                <w:noProof/>
                <w:webHidden/>
              </w:rPr>
              <w:t>9</w:t>
            </w:r>
            <w:r>
              <w:rPr>
                <w:noProof/>
                <w:webHidden/>
              </w:rPr>
              <w:fldChar w:fldCharType="end"/>
            </w:r>
          </w:hyperlink>
        </w:p>
        <w:p w14:paraId="5679F602" w14:textId="5E089F5E" w:rsidR="00EA6CB9" w:rsidRDefault="00EA6CB9">
          <w:pPr>
            <w:pStyle w:val="TOC2"/>
            <w:rPr>
              <w:rFonts w:asciiTheme="minorHAnsi" w:eastAsiaTheme="minorEastAsia" w:hAnsiTheme="minorHAnsi" w:cstheme="minorBidi"/>
              <w:b w:val="0"/>
              <w:bCs w:val="0"/>
              <w:noProof/>
              <w:sz w:val="22"/>
              <w:szCs w:val="22"/>
            </w:rPr>
          </w:pPr>
          <w:hyperlink w:anchor="_Toc8055153" w:history="1">
            <w:r w:rsidRPr="00150C93">
              <w:rPr>
                <w:rStyle w:val="Hyperlink"/>
                <w:noProof/>
              </w:rPr>
              <w:t>A – By Region</w:t>
            </w:r>
            <w:r>
              <w:rPr>
                <w:noProof/>
                <w:webHidden/>
              </w:rPr>
              <w:tab/>
            </w:r>
            <w:r>
              <w:rPr>
                <w:noProof/>
                <w:webHidden/>
              </w:rPr>
              <w:fldChar w:fldCharType="begin"/>
            </w:r>
            <w:r>
              <w:rPr>
                <w:noProof/>
                <w:webHidden/>
              </w:rPr>
              <w:instrText xml:space="preserve"> PAGEREF _Toc8055153 \h </w:instrText>
            </w:r>
            <w:r>
              <w:rPr>
                <w:noProof/>
                <w:webHidden/>
              </w:rPr>
            </w:r>
            <w:r>
              <w:rPr>
                <w:noProof/>
                <w:webHidden/>
              </w:rPr>
              <w:fldChar w:fldCharType="separate"/>
            </w:r>
            <w:r>
              <w:rPr>
                <w:noProof/>
                <w:webHidden/>
              </w:rPr>
              <w:t>9</w:t>
            </w:r>
            <w:r>
              <w:rPr>
                <w:noProof/>
                <w:webHidden/>
              </w:rPr>
              <w:fldChar w:fldCharType="end"/>
            </w:r>
          </w:hyperlink>
        </w:p>
        <w:p w14:paraId="1FDF81B8" w14:textId="38E0F1B5" w:rsidR="00EA6CB9" w:rsidRDefault="00EA6CB9">
          <w:pPr>
            <w:pStyle w:val="TOC1"/>
            <w:rPr>
              <w:rFonts w:asciiTheme="minorHAnsi" w:eastAsiaTheme="minorEastAsia" w:hAnsiTheme="minorHAnsi" w:cstheme="minorBidi"/>
              <w:b w:val="0"/>
              <w:bCs w:val="0"/>
              <w:caps w:val="0"/>
              <w:noProof/>
              <w:sz w:val="22"/>
              <w:szCs w:val="22"/>
            </w:rPr>
          </w:pPr>
          <w:hyperlink w:anchor="_Toc8055154" w:history="1">
            <w:r w:rsidRPr="00150C93">
              <w:rPr>
                <w:rStyle w:val="Hyperlink"/>
                <w:noProof/>
              </w:rPr>
              <w:t>#4 – Performance Measurements</w:t>
            </w:r>
            <w:r>
              <w:rPr>
                <w:noProof/>
                <w:webHidden/>
              </w:rPr>
              <w:tab/>
            </w:r>
            <w:r>
              <w:rPr>
                <w:noProof/>
                <w:webHidden/>
              </w:rPr>
              <w:fldChar w:fldCharType="begin"/>
            </w:r>
            <w:r>
              <w:rPr>
                <w:noProof/>
                <w:webHidden/>
              </w:rPr>
              <w:instrText xml:space="preserve"> PAGEREF _Toc8055154 \h </w:instrText>
            </w:r>
            <w:r>
              <w:rPr>
                <w:noProof/>
                <w:webHidden/>
              </w:rPr>
            </w:r>
            <w:r>
              <w:rPr>
                <w:noProof/>
                <w:webHidden/>
              </w:rPr>
              <w:fldChar w:fldCharType="separate"/>
            </w:r>
            <w:r>
              <w:rPr>
                <w:noProof/>
                <w:webHidden/>
              </w:rPr>
              <w:t>10</w:t>
            </w:r>
            <w:r>
              <w:rPr>
                <w:noProof/>
                <w:webHidden/>
              </w:rPr>
              <w:fldChar w:fldCharType="end"/>
            </w:r>
          </w:hyperlink>
        </w:p>
        <w:p w14:paraId="5C804543" w14:textId="223906E6" w:rsidR="00EA6CB9" w:rsidRDefault="00EA6CB9">
          <w:pPr>
            <w:pStyle w:val="TOC1"/>
            <w:rPr>
              <w:rFonts w:asciiTheme="minorHAnsi" w:eastAsiaTheme="minorEastAsia" w:hAnsiTheme="minorHAnsi" w:cstheme="minorBidi"/>
              <w:b w:val="0"/>
              <w:bCs w:val="0"/>
              <w:caps w:val="0"/>
              <w:noProof/>
              <w:sz w:val="22"/>
              <w:szCs w:val="22"/>
            </w:rPr>
          </w:pPr>
          <w:hyperlink w:anchor="_Toc8055155" w:history="1">
            <w:r w:rsidRPr="00150C93">
              <w:rPr>
                <w:rStyle w:val="Hyperlink"/>
                <w:noProof/>
              </w:rPr>
              <w:t>#6 – Factors and Considerations</w:t>
            </w:r>
            <w:r>
              <w:rPr>
                <w:noProof/>
                <w:webHidden/>
              </w:rPr>
              <w:tab/>
            </w:r>
            <w:r>
              <w:rPr>
                <w:noProof/>
                <w:webHidden/>
              </w:rPr>
              <w:fldChar w:fldCharType="begin"/>
            </w:r>
            <w:r>
              <w:rPr>
                <w:noProof/>
                <w:webHidden/>
              </w:rPr>
              <w:instrText xml:space="preserve"> PAGEREF _Toc8055155 \h </w:instrText>
            </w:r>
            <w:r>
              <w:rPr>
                <w:noProof/>
                <w:webHidden/>
              </w:rPr>
            </w:r>
            <w:r>
              <w:rPr>
                <w:noProof/>
                <w:webHidden/>
              </w:rPr>
              <w:fldChar w:fldCharType="separate"/>
            </w:r>
            <w:r>
              <w:rPr>
                <w:noProof/>
                <w:webHidden/>
              </w:rPr>
              <w:t>11</w:t>
            </w:r>
            <w:r>
              <w:rPr>
                <w:noProof/>
                <w:webHidden/>
              </w:rPr>
              <w:fldChar w:fldCharType="end"/>
            </w:r>
          </w:hyperlink>
        </w:p>
        <w:p w14:paraId="6467BECE" w14:textId="7CD470E3" w:rsidR="004337BA" w:rsidRDefault="004337BA">
          <w:r>
            <w:rPr>
              <w:b/>
              <w:bCs/>
              <w:noProof/>
            </w:rPr>
            <w:fldChar w:fldCharType="end"/>
          </w:r>
        </w:p>
      </w:sdtContent>
    </w:sdt>
    <w:p w14:paraId="26B97CAB" w14:textId="77777777" w:rsidR="00970A15" w:rsidRDefault="00970A15" w:rsidP="007D58F7">
      <w:pPr>
        <w:rPr>
          <w:rFonts w:asciiTheme="majorHAnsi" w:hAnsiTheme="majorHAnsi" w:cstheme="majorHAnsi"/>
          <w:color w:val="2F5396"/>
          <w:sz w:val="32"/>
        </w:rPr>
      </w:pPr>
      <w:r>
        <w:rPr>
          <w:rFonts w:asciiTheme="majorHAnsi" w:hAnsiTheme="majorHAnsi" w:cstheme="majorHAnsi"/>
          <w:color w:val="2F5396"/>
          <w:sz w:val="32"/>
        </w:rPr>
        <w:br w:type="page"/>
      </w:r>
    </w:p>
    <w:p w14:paraId="03824BB7" w14:textId="670E32A3" w:rsidR="007D58F7" w:rsidRPr="007D58F7" w:rsidRDefault="00B655F8" w:rsidP="007D58F7">
      <w:pPr>
        <w:rPr>
          <w:rFonts w:asciiTheme="majorHAnsi" w:hAnsiTheme="majorHAnsi" w:cstheme="majorHAnsi"/>
          <w:color w:val="2F5396"/>
          <w:sz w:val="32"/>
        </w:rPr>
      </w:pPr>
      <w:r>
        <w:rPr>
          <w:rFonts w:asciiTheme="majorHAnsi" w:hAnsiTheme="majorHAnsi" w:cstheme="majorHAnsi"/>
          <w:color w:val="2F5396"/>
          <w:sz w:val="32"/>
        </w:rPr>
        <w:lastRenderedPageBreak/>
        <w:t>L</w:t>
      </w:r>
      <w:r w:rsidR="007D58F7" w:rsidRPr="007D58F7">
        <w:rPr>
          <w:rFonts w:asciiTheme="majorHAnsi" w:hAnsiTheme="majorHAnsi" w:cstheme="majorHAnsi"/>
          <w:color w:val="2F5396"/>
          <w:sz w:val="32"/>
        </w:rPr>
        <w:t>ist of Figures</w:t>
      </w:r>
    </w:p>
    <w:bookmarkStart w:id="0" w:name="_GoBack"/>
    <w:bookmarkEnd w:id="0"/>
    <w:p w14:paraId="0EAF3EED" w14:textId="66E12B20" w:rsidR="00EA6CB9" w:rsidRDefault="007D58F7">
      <w:pPr>
        <w:pStyle w:val="TableofFigures"/>
        <w:tabs>
          <w:tab w:val="right" w:leader="dot" w:pos="9350"/>
        </w:tabs>
        <w:rPr>
          <w:rFonts w:asciiTheme="minorHAnsi" w:eastAsiaTheme="minorEastAsia" w:hAnsiTheme="minorHAnsi"/>
          <w:noProof/>
        </w:rPr>
      </w:pPr>
      <w:r w:rsidRPr="008656D8">
        <w:rPr>
          <w:rFonts w:cstheme="minorHAnsi"/>
          <w:sz w:val="15"/>
          <w:szCs w:val="15"/>
        </w:rPr>
        <w:fldChar w:fldCharType="begin"/>
      </w:r>
      <w:r w:rsidRPr="008656D8">
        <w:rPr>
          <w:rFonts w:cstheme="minorHAnsi"/>
          <w:sz w:val="15"/>
          <w:szCs w:val="15"/>
        </w:rPr>
        <w:instrText xml:space="preserve"> TOC \h \z \c "Figure" </w:instrText>
      </w:r>
      <w:r w:rsidRPr="008656D8">
        <w:rPr>
          <w:rFonts w:cstheme="minorHAnsi"/>
          <w:sz w:val="15"/>
          <w:szCs w:val="15"/>
        </w:rPr>
        <w:fldChar w:fldCharType="separate"/>
      </w:r>
      <w:hyperlink w:anchor="_Toc8055156" w:history="1">
        <w:r w:rsidR="00EA6CB9" w:rsidRPr="005968B7">
          <w:rPr>
            <w:rStyle w:val="Hyperlink"/>
            <w:noProof/>
          </w:rPr>
          <w:t>Figure 1: Syracuse University Marketing Campaign Performance</w:t>
        </w:r>
        <w:r w:rsidR="00EA6CB9">
          <w:rPr>
            <w:noProof/>
            <w:webHidden/>
          </w:rPr>
          <w:tab/>
        </w:r>
        <w:r w:rsidR="00EA6CB9">
          <w:rPr>
            <w:noProof/>
            <w:webHidden/>
          </w:rPr>
          <w:fldChar w:fldCharType="begin"/>
        </w:r>
        <w:r w:rsidR="00EA6CB9">
          <w:rPr>
            <w:noProof/>
            <w:webHidden/>
          </w:rPr>
          <w:instrText xml:space="preserve"> PAGEREF _Toc8055156 \h </w:instrText>
        </w:r>
        <w:r w:rsidR="00EA6CB9">
          <w:rPr>
            <w:noProof/>
            <w:webHidden/>
          </w:rPr>
        </w:r>
        <w:r w:rsidR="00EA6CB9">
          <w:rPr>
            <w:noProof/>
            <w:webHidden/>
          </w:rPr>
          <w:fldChar w:fldCharType="separate"/>
        </w:r>
        <w:r w:rsidR="00EA6CB9">
          <w:rPr>
            <w:noProof/>
            <w:webHidden/>
          </w:rPr>
          <w:t>3</w:t>
        </w:r>
        <w:r w:rsidR="00EA6CB9">
          <w:rPr>
            <w:noProof/>
            <w:webHidden/>
          </w:rPr>
          <w:fldChar w:fldCharType="end"/>
        </w:r>
      </w:hyperlink>
    </w:p>
    <w:p w14:paraId="740DD147" w14:textId="0272DCBA" w:rsidR="00EA6CB9" w:rsidRDefault="00EA6CB9">
      <w:pPr>
        <w:pStyle w:val="TableofFigures"/>
        <w:tabs>
          <w:tab w:val="right" w:leader="dot" w:pos="9350"/>
        </w:tabs>
        <w:rPr>
          <w:rFonts w:asciiTheme="minorHAnsi" w:eastAsiaTheme="minorEastAsia" w:hAnsiTheme="minorHAnsi"/>
          <w:noProof/>
        </w:rPr>
      </w:pPr>
      <w:hyperlink w:anchor="_Toc8055157" w:history="1">
        <w:r w:rsidRPr="005968B7">
          <w:rPr>
            <w:rStyle w:val="Hyperlink"/>
            <w:noProof/>
          </w:rPr>
          <w:t>Figure 2: Syracuse University Marketing Campaign Performance - Normalized</w:t>
        </w:r>
        <w:r>
          <w:rPr>
            <w:noProof/>
            <w:webHidden/>
          </w:rPr>
          <w:tab/>
        </w:r>
        <w:r>
          <w:rPr>
            <w:noProof/>
            <w:webHidden/>
          </w:rPr>
          <w:fldChar w:fldCharType="begin"/>
        </w:r>
        <w:r>
          <w:rPr>
            <w:noProof/>
            <w:webHidden/>
          </w:rPr>
          <w:instrText xml:space="preserve"> PAGEREF _Toc8055157 \h </w:instrText>
        </w:r>
        <w:r>
          <w:rPr>
            <w:noProof/>
            <w:webHidden/>
          </w:rPr>
        </w:r>
        <w:r>
          <w:rPr>
            <w:noProof/>
            <w:webHidden/>
          </w:rPr>
          <w:fldChar w:fldCharType="separate"/>
        </w:r>
        <w:r>
          <w:rPr>
            <w:noProof/>
            <w:webHidden/>
          </w:rPr>
          <w:t>4</w:t>
        </w:r>
        <w:r>
          <w:rPr>
            <w:noProof/>
            <w:webHidden/>
          </w:rPr>
          <w:fldChar w:fldCharType="end"/>
        </w:r>
      </w:hyperlink>
    </w:p>
    <w:p w14:paraId="51228010" w14:textId="61179546" w:rsidR="00EA6CB9" w:rsidRDefault="00EA6CB9">
      <w:pPr>
        <w:pStyle w:val="TableofFigures"/>
        <w:tabs>
          <w:tab w:val="right" w:leader="dot" w:pos="9350"/>
        </w:tabs>
        <w:rPr>
          <w:rFonts w:asciiTheme="minorHAnsi" w:eastAsiaTheme="minorEastAsia" w:hAnsiTheme="minorHAnsi"/>
          <w:noProof/>
        </w:rPr>
      </w:pPr>
      <w:hyperlink w:anchor="_Toc8055158" w:history="1">
        <w:r w:rsidRPr="005968B7">
          <w:rPr>
            <w:rStyle w:val="Hyperlink"/>
            <w:noProof/>
          </w:rPr>
          <w:t>Figure 3: Campaign Performance by State ranked by Sessions</w:t>
        </w:r>
        <w:r>
          <w:rPr>
            <w:noProof/>
            <w:webHidden/>
          </w:rPr>
          <w:tab/>
        </w:r>
        <w:r>
          <w:rPr>
            <w:noProof/>
            <w:webHidden/>
          </w:rPr>
          <w:fldChar w:fldCharType="begin"/>
        </w:r>
        <w:r>
          <w:rPr>
            <w:noProof/>
            <w:webHidden/>
          </w:rPr>
          <w:instrText xml:space="preserve"> PAGEREF _Toc8055158 \h </w:instrText>
        </w:r>
        <w:r>
          <w:rPr>
            <w:noProof/>
            <w:webHidden/>
          </w:rPr>
        </w:r>
        <w:r>
          <w:rPr>
            <w:noProof/>
            <w:webHidden/>
          </w:rPr>
          <w:fldChar w:fldCharType="separate"/>
        </w:r>
        <w:r>
          <w:rPr>
            <w:noProof/>
            <w:webHidden/>
          </w:rPr>
          <w:t>5</w:t>
        </w:r>
        <w:r>
          <w:rPr>
            <w:noProof/>
            <w:webHidden/>
          </w:rPr>
          <w:fldChar w:fldCharType="end"/>
        </w:r>
      </w:hyperlink>
    </w:p>
    <w:p w14:paraId="3397B59D" w14:textId="2CD51A63" w:rsidR="00EA6CB9" w:rsidRDefault="00EA6CB9">
      <w:pPr>
        <w:pStyle w:val="TableofFigures"/>
        <w:tabs>
          <w:tab w:val="right" w:leader="dot" w:pos="9350"/>
        </w:tabs>
        <w:rPr>
          <w:rFonts w:asciiTheme="minorHAnsi" w:eastAsiaTheme="minorEastAsia" w:hAnsiTheme="minorHAnsi"/>
          <w:noProof/>
        </w:rPr>
      </w:pPr>
      <w:hyperlink w:anchor="_Toc8055159" w:history="1">
        <w:r w:rsidRPr="005968B7">
          <w:rPr>
            <w:rStyle w:val="Hyperlink"/>
            <w:noProof/>
          </w:rPr>
          <w:t>Figure 4: Campaign Performance by State – Normalized – ranked by Sessions</w:t>
        </w:r>
        <w:r>
          <w:rPr>
            <w:noProof/>
            <w:webHidden/>
          </w:rPr>
          <w:tab/>
        </w:r>
        <w:r>
          <w:rPr>
            <w:noProof/>
            <w:webHidden/>
          </w:rPr>
          <w:fldChar w:fldCharType="begin"/>
        </w:r>
        <w:r>
          <w:rPr>
            <w:noProof/>
            <w:webHidden/>
          </w:rPr>
          <w:instrText xml:space="preserve"> PAGEREF _Toc8055159 \h </w:instrText>
        </w:r>
        <w:r>
          <w:rPr>
            <w:noProof/>
            <w:webHidden/>
          </w:rPr>
        </w:r>
        <w:r>
          <w:rPr>
            <w:noProof/>
            <w:webHidden/>
          </w:rPr>
          <w:fldChar w:fldCharType="separate"/>
        </w:r>
        <w:r>
          <w:rPr>
            <w:noProof/>
            <w:webHidden/>
          </w:rPr>
          <w:t>5</w:t>
        </w:r>
        <w:r>
          <w:rPr>
            <w:noProof/>
            <w:webHidden/>
          </w:rPr>
          <w:fldChar w:fldCharType="end"/>
        </w:r>
      </w:hyperlink>
    </w:p>
    <w:p w14:paraId="5E1F0CAB" w14:textId="7262FA84" w:rsidR="00EA6CB9" w:rsidRDefault="00EA6CB9">
      <w:pPr>
        <w:pStyle w:val="TableofFigures"/>
        <w:tabs>
          <w:tab w:val="right" w:leader="dot" w:pos="9350"/>
        </w:tabs>
        <w:rPr>
          <w:rFonts w:asciiTheme="minorHAnsi" w:eastAsiaTheme="minorEastAsia" w:hAnsiTheme="minorHAnsi"/>
          <w:noProof/>
        </w:rPr>
      </w:pPr>
      <w:hyperlink w:anchor="_Toc8055160" w:history="1">
        <w:r w:rsidRPr="005968B7">
          <w:rPr>
            <w:rStyle w:val="Hyperlink"/>
            <w:noProof/>
          </w:rPr>
          <w:t>Figure 5: Percent of Sessions by Day of the Week</w:t>
        </w:r>
        <w:r>
          <w:rPr>
            <w:noProof/>
            <w:webHidden/>
          </w:rPr>
          <w:tab/>
        </w:r>
        <w:r>
          <w:rPr>
            <w:noProof/>
            <w:webHidden/>
          </w:rPr>
          <w:fldChar w:fldCharType="begin"/>
        </w:r>
        <w:r>
          <w:rPr>
            <w:noProof/>
            <w:webHidden/>
          </w:rPr>
          <w:instrText xml:space="preserve"> PAGEREF _Toc8055160 \h </w:instrText>
        </w:r>
        <w:r>
          <w:rPr>
            <w:noProof/>
            <w:webHidden/>
          </w:rPr>
        </w:r>
        <w:r>
          <w:rPr>
            <w:noProof/>
            <w:webHidden/>
          </w:rPr>
          <w:fldChar w:fldCharType="separate"/>
        </w:r>
        <w:r>
          <w:rPr>
            <w:noProof/>
            <w:webHidden/>
          </w:rPr>
          <w:t>6</w:t>
        </w:r>
        <w:r>
          <w:rPr>
            <w:noProof/>
            <w:webHidden/>
          </w:rPr>
          <w:fldChar w:fldCharType="end"/>
        </w:r>
      </w:hyperlink>
    </w:p>
    <w:p w14:paraId="6835E4A5" w14:textId="4CEFF9C4" w:rsidR="00EA6CB9" w:rsidRDefault="00EA6CB9">
      <w:pPr>
        <w:pStyle w:val="TableofFigures"/>
        <w:tabs>
          <w:tab w:val="right" w:leader="dot" w:pos="9350"/>
        </w:tabs>
        <w:rPr>
          <w:rFonts w:asciiTheme="minorHAnsi" w:eastAsiaTheme="minorEastAsia" w:hAnsiTheme="minorHAnsi"/>
          <w:noProof/>
        </w:rPr>
      </w:pPr>
      <w:hyperlink w:anchor="_Toc8055161" w:history="1">
        <w:r w:rsidRPr="005968B7">
          <w:rPr>
            <w:rStyle w:val="Hyperlink"/>
            <w:noProof/>
          </w:rPr>
          <w:t>Figure 6: Day of the Week – Metrics Index</w:t>
        </w:r>
        <w:r>
          <w:rPr>
            <w:noProof/>
            <w:webHidden/>
          </w:rPr>
          <w:tab/>
        </w:r>
        <w:r>
          <w:rPr>
            <w:noProof/>
            <w:webHidden/>
          </w:rPr>
          <w:fldChar w:fldCharType="begin"/>
        </w:r>
        <w:r>
          <w:rPr>
            <w:noProof/>
            <w:webHidden/>
          </w:rPr>
          <w:instrText xml:space="preserve"> PAGEREF _Toc8055161 \h </w:instrText>
        </w:r>
        <w:r>
          <w:rPr>
            <w:noProof/>
            <w:webHidden/>
          </w:rPr>
        </w:r>
        <w:r>
          <w:rPr>
            <w:noProof/>
            <w:webHidden/>
          </w:rPr>
          <w:fldChar w:fldCharType="separate"/>
        </w:r>
        <w:r>
          <w:rPr>
            <w:noProof/>
            <w:webHidden/>
          </w:rPr>
          <w:t>7</w:t>
        </w:r>
        <w:r>
          <w:rPr>
            <w:noProof/>
            <w:webHidden/>
          </w:rPr>
          <w:fldChar w:fldCharType="end"/>
        </w:r>
      </w:hyperlink>
    </w:p>
    <w:p w14:paraId="769176B0" w14:textId="5DFD510D" w:rsidR="00EA6CB9" w:rsidRDefault="00EA6CB9">
      <w:pPr>
        <w:pStyle w:val="TableofFigures"/>
        <w:tabs>
          <w:tab w:val="right" w:leader="dot" w:pos="9350"/>
        </w:tabs>
        <w:rPr>
          <w:rFonts w:asciiTheme="minorHAnsi" w:eastAsiaTheme="minorEastAsia" w:hAnsiTheme="minorHAnsi"/>
          <w:noProof/>
        </w:rPr>
      </w:pPr>
      <w:hyperlink w:anchor="_Toc8055162" w:history="1">
        <w:r w:rsidRPr="005968B7">
          <w:rPr>
            <w:rStyle w:val="Hyperlink"/>
            <w:noProof/>
          </w:rPr>
          <w:t>Figure 7: Budget Allocation for each Day of the Week</w:t>
        </w:r>
        <w:r>
          <w:rPr>
            <w:noProof/>
            <w:webHidden/>
          </w:rPr>
          <w:tab/>
        </w:r>
        <w:r>
          <w:rPr>
            <w:noProof/>
            <w:webHidden/>
          </w:rPr>
          <w:fldChar w:fldCharType="begin"/>
        </w:r>
        <w:r>
          <w:rPr>
            <w:noProof/>
            <w:webHidden/>
          </w:rPr>
          <w:instrText xml:space="preserve"> PAGEREF _Toc8055162 \h </w:instrText>
        </w:r>
        <w:r>
          <w:rPr>
            <w:noProof/>
            <w:webHidden/>
          </w:rPr>
        </w:r>
        <w:r>
          <w:rPr>
            <w:noProof/>
            <w:webHidden/>
          </w:rPr>
          <w:fldChar w:fldCharType="separate"/>
        </w:r>
        <w:r>
          <w:rPr>
            <w:noProof/>
            <w:webHidden/>
          </w:rPr>
          <w:t>7</w:t>
        </w:r>
        <w:r>
          <w:rPr>
            <w:noProof/>
            <w:webHidden/>
          </w:rPr>
          <w:fldChar w:fldCharType="end"/>
        </w:r>
      </w:hyperlink>
    </w:p>
    <w:p w14:paraId="45833B98" w14:textId="7366E97D" w:rsidR="00EA6CB9" w:rsidRDefault="00EA6CB9">
      <w:pPr>
        <w:pStyle w:val="TableofFigures"/>
        <w:tabs>
          <w:tab w:val="right" w:leader="dot" w:pos="9350"/>
        </w:tabs>
        <w:rPr>
          <w:rFonts w:asciiTheme="minorHAnsi" w:eastAsiaTheme="minorEastAsia" w:hAnsiTheme="minorHAnsi"/>
          <w:noProof/>
        </w:rPr>
      </w:pPr>
      <w:hyperlink w:anchor="_Toc8055163" w:history="1">
        <w:r w:rsidRPr="005968B7">
          <w:rPr>
            <w:rStyle w:val="Hyperlink"/>
            <w:noProof/>
          </w:rPr>
          <w:t>Figure 8: Percent of Sessions by Hour-of-Day</w:t>
        </w:r>
        <w:r>
          <w:rPr>
            <w:noProof/>
            <w:webHidden/>
          </w:rPr>
          <w:tab/>
        </w:r>
        <w:r>
          <w:rPr>
            <w:noProof/>
            <w:webHidden/>
          </w:rPr>
          <w:fldChar w:fldCharType="begin"/>
        </w:r>
        <w:r>
          <w:rPr>
            <w:noProof/>
            <w:webHidden/>
          </w:rPr>
          <w:instrText xml:space="preserve"> PAGEREF _Toc8055163 \h </w:instrText>
        </w:r>
        <w:r>
          <w:rPr>
            <w:noProof/>
            <w:webHidden/>
          </w:rPr>
        </w:r>
        <w:r>
          <w:rPr>
            <w:noProof/>
            <w:webHidden/>
          </w:rPr>
          <w:fldChar w:fldCharType="separate"/>
        </w:r>
        <w:r>
          <w:rPr>
            <w:noProof/>
            <w:webHidden/>
          </w:rPr>
          <w:t>8</w:t>
        </w:r>
        <w:r>
          <w:rPr>
            <w:noProof/>
            <w:webHidden/>
          </w:rPr>
          <w:fldChar w:fldCharType="end"/>
        </w:r>
      </w:hyperlink>
    </w:p>
    <w:p w14:paraId="56920139" w14:textId="73A6F1F4" w:rsidR="00EA6CB9" w:rsidRDefault="00EA6CB9">
      <w:pPr>
        <w:pStyle w:val="TableofFigures"/>
        <w:tabs>
          <w:tab w:val="right" w:leader="dot" w:pos="9350"/>
        </w:tabs>
        <w:rPr>
          <w:rFonts w:asciiTheme="minorHAnsi" w:eastAsiaTheme="minorEastAsia" w:hAnsiTheme="minorHAnsi"/>
          <w:noProof/>
        </w:rPr>
      </w:pPr>
      <w:hyperlink w:anchor="_Toc8055164" w:history="1">
        <w:r w:rsidRPr="005968B7">
          <w:rPr>
            <w:rStyle w:val="Hyperlink"/>
            <w:noProof/>
          </w:rPr>
          <w:t>Figure 9: Hour of Day Metrics</w:t>
        </w:r>
        <w:r>
          <w:rPr>
            <w:noProof/>
            <w:webHidden/>
          </w:rPr>
          <w:tab/>
        </w:r>
        <w:r>
          <w:rPr>
            <w:noProof/>
            <w:webHidden/>
          </w:rPr>
          <w:fldChar w:fldCharType="begin"/>
        </w:r>
        <w:r>
          <w:rPr>
            <w:noProof/>
            <w:webHidden/>
          </w:rPr>
          <w:instrText xml:space="preserve"> PAGEREF _Toc8055164 \h </w:instrText>
        </w:r>
        <w:r>
          <w:rPr>
            <w:noProof/>
            <w:webHidden/>
          </w:rPr>
        </w:r>
        <w:r>
          <w:rPr>
            <w:noProof/>
            <w:webHidden/>
          </w:rPr>
          <w:fldChar w:fldCharType="separate"/>
        </w:r>
        <w:r>
          <w:rPr>
            <w:noProof/>
            <w:webHidden/>
          </w:rPr>
          <w:t>9</w:t>
        </w:r>
        <w:r>
          <w:rPr>
            <w:noProof/>
            <w:webHidden/>
          </w:rPr>
          <w:fldChar w:fldCharType="end"/>
        </w:r>
      </w:hyperlink>
    </w:p>
    <w:p w14:paraId="3A45BABA" w14:textId="5DEEDF05" w:rsidR="00EA6CB9" w:rsidRDefault="00EA6CB9">
      <w:pPr>
        <w:pStyle w:val="TableofFigures"/>
        <w:tabs>
          <w:tab w:val="right" w:leader="dot" w:pos="9350"/>
        </w:tabs>
        <w:rPr>
          <w:rFonts w:asciiTheme="minorHAnsi" w:eastAsiaTheme="minorEastAsia" w:hAnsiTheme="minorHAnsi"/>
          <w:noProof/>
        </w:rPr>
      </w:pPr>
      <w:hyperlink w:anchor="_Toc8055165" w:history="1">
        <w:r w:rsidRPr="005968B7">
          <w:rPr>
            <w:rStyle w:val="Hyperlink"/>
            <w:noProof/>
          </w:rPr>
          <w:t>Figure 10: State Budget Allocation – Accounting 80% of Total Session</w:t>
        </w:r>
        <w:r>
          <w:rPr>
            <w:noProof/>
            <w:webHidden/>
          </w:rPr>
          <w:tab/>
        </w:r>
        <w:r>
          <w:rPr>
            <w:noProof/>
            <w:webHidden/>
          </w:rPr>
          <w:fldChar w:fldCharType="begin"/>
        </w:r>
        <w:r>
          <w:rPr>
            <w:noProof/>
            <w:webHidden/>
          </w:rPr>
          <w:instrText xml:space="preserve"> PAGEREF _Toc8055165 \h </w:instrText>
        </w:r>
        <w:r>
          <w:rPr>
            <w:noProof/>
            <w:webHidden/>
          </w:rPr>
        </w:r>
        <w:r>
          <w:rPr>
            <w:noProof/>
            <w:webHidden/>
          </w:rPr>
          <w:fldChar w:fldCharType="separate"/>
        </w:r>
        <w:r>
          <w:rPr>
            <w:noProof/>
            <w:webHidden/>
          </w:rPr>
          <w:t>10</w:t>
        </w:r>
        <w:r>
          <w:rPr>
            <w:noProof/>
            <w:webHidden/>
          </w:rPr>
          <w:fldChar w:fldCharType="end"/>
        </w:r>
      </w:hyperlink>
    </w:p>
    <w:p w14:paraId="2EF6FCEB" w14:textId="1B14F95E" w:rsidR="00EF2BF6" w:rsidRDefault="007D58F7" w:rsidP="00D30C60">
      <w:pPr>
        <w:pStyle w:val="Heading1"/>
        <w:rPr>
          <w:rFonts w:asciiTheme="minorHAnsi" w:hAnsiTheme="minorHAnsi" w:cstheme="minorHAnsi"/>
          <w:sz w:val="15"/>
          <w:szCs w:val="15"/>
        </w:rPr>
      </w:pPr>
      <w:r w:rsidRPr="008656D8">
        <w:rPr>
          <w:rFonts w:asciiTheme="minorHAnsi" w:hAnsiTheme="minorHAnsi" w:cstheme="minorHAnsi"/>
          <w:sz w:val="15"/>
          <w:szCs w:val="15"/>
        </w:rPr>
        <w:fldChar w:fldCharType="end"/>
      </w:r>
      <w:r w:rsidR="00EF2BF6">
        <w:rPr>
          <w:rFonts w:asciiTheme="minorHAnsi" w:hAnsiTheme="minorHAnsi" w:cstheme="minorHAnsi"/>
          <w:sz w:val="15"/>
          <w:szCs w:val="15"/>
        </w:rPr>
        <w:br w:type="page"/>
      </w:r>
    </w:p>
    <w:p w14:paraId="7E6A01EB" w14:textId="452EC98D" w:rsidR="00D30C60" w:rsidRDefault="00EF2BF6" w:rsidP="00D30C60">
      <w:pPr>
        <w:pStyle w:val="Heading1"/>
      </w:pPr>
      <w:bookmarkStart w:id="1" w:name="_Toc8055144"/>
      <w:r>
        <w:lastRenderedPageBreak/>
        <w:t>Introduction</w:t>
      </w:r>
      <w:bookmarkEnd w:id="1"/>
    </w:p>
    <w:p w14:paraId="37554256" w14:textId="77777777" w:rsidR="00D00292" w:rsidRDefault="00EF2BF6" w:rsidP="00EF2BF6">
      <w:r>
        <w:t>In this exercise,</w:t>
      </w:r>
      <w:r w:rsidR="00C162E6">
        <w:t xml:space="preserve"> we will be using Google Analytics to examine the Whitman Graduate Programs Internet marketing campaigns.</w:t>
      </w:r>
      <w:r>
        <w:t xml:space="preserve"> </w:t>
      </w:r>
      <w:r w:rsidR="00EC4BB1">
        <w:t>We will be analyzing data to identify patterns and opportuni</w:t>
      </w:r>
      <w:r w:rsidR="00D00292">
        <w:t>ties. Our goals are to recruit the best United States students, measured by GMAT scores. However, for these campaigns, we are limited to a budget of only $100,000. This must cover all of our advertising costs, but not the Whitman administration costs.</w:t>
      </w:r>
    </w:p>
    <w:p w14:paraId="158206C1" w14:textId="57BE4CD5" w:rsidR="00EF2BF6" w:rsidRDefault="00EF2BF6" w:rsidP="00EF2BF6">
      <w:r>
        <w:t xml:space="preserve">To do this </w:t>
      </w:r>
      <w:r w:rsidR="00D00292">
        <w:t xml:space="preserve">analysis, </w:t>
      </w:r>
      <w:r>
        <w:t>we will be executing the following:</w:t>
      </w:r>
    </w:p>
    <w:p w14:paraId="7E9BDE05" w14:textId="46F046A3" w:rsidR="00A02C25" w:rsidRDefault="00C162E6" w:rsidP="00EF2BF6">
      <w:pPr>
        <w:pStyle w:val="ListParagraph"/>
        <w:numPr>
          <w:ilvl w:val="0"/>
          <w:numId w:val="12"/>
        </w:numPr>
      </w:pPr>
      <w:r>
        <w:t>Campaign Effectiveness</w:t>
      </w:r>
      <w:r w:rsidR="006A4111">
        <w:t xml:space="preserve"> (Question #1)</w:t>
      </w:r>
    </w:p>
    <w:p w14:paraId="5899C9D0" w14:textId="66033F8B" w:rsidR="00EF2BF6" w:rsidRDefault="00C162E6" w:rsidP="00EF2BF6">
      <w:pPr>
        <w:pStyle w:val="ListParagraph"/>
        <w:numPr>
          <w:ilvl w:val="0"/>
          <w:numId w:val="12"/>
        </w:numPr>
      </w:pPr>
      <w:r>
        <w:t>United States Campaign</w:t>
      </w:r>
      <w:r w:rsidR="006A4111">
        <w:t xml:space="preserve"> (Question #2)</w:t>
      </w:r>
    </w:p>
    <w:p w14:paraId="5E135064" w14:textId="26457EFC" w:rsidR="00EF2BF6" w:rsidRDefault="00C162E6" w:rsidP="00EF2BF6">
      <w:pPr>
        <w:pStyle w:val="ListParagraph"/>
        <w:numPr>
          <w:ilvl w:val="0"/>
          <w:numId w:val="12"/>
        </w:numPr>
      </w:pPr>
      <w:r>
        <w:t>Campaign Costs</w:t>
      </w:r>
      <w:r w:rsidR="006A4111">
        <w:t xml:space="preserve"> (Question #3)</w:t>
      </w:r>
    </w:p>
    <w:p w14:paraId="27E7B72F" w14:textId="59C7A9A7" w:rsidR="00EF2BF6" w:rsidRDefault="00C162E6" w:rsidP="00EF2BF6">
      <w:pPr>
        <w:pStyle w:val="ListParagraph"/>
        <w:numPr>
          <w:ilvl w:val="0"/>
          <w:numId w:val="12"/>
        </w:numPr>
      </w:pPr>
      <w:r>
        <w:t>Performance Measurements</w:t>
      </w:r>
      <w:r w:rsidR="006A4111">
        <w:t xml:space="preserve"> (Question #4)</w:t>
      </w:r>
    </w:p>
    <w:p w14:paraId="05F038F3" w14:textId="09FA0A99" w:rsidR="00EF2BF6" w:rsidRDefault="00C162E6" w:rsidP="00EF2BF6">
      <w:pPr>
        <w:pStyle w:val="ListParagraph"/>
        <w:numPr>
          <w:ilvl w:val="0"/>
          <w:numId w:val="12"/>
        </w:numPr>
      </w:pPr>
      <w:r>
        <w:t>Factors and Considerations</w:t>
      </w:r>
      <w:r w:rsidR="006A4111">
        <w:t xml:space="preserve"> (Question #5)</w:t>
      </w:r>
    </w:p>
    <w:p w14:paraId="3B031E88" w14:textId="4842457D" w:rsidR="00A02C25" w:rsidRDefault="006A4111" w:rsidP="00EF2BF6">
      <w:pPr>
        <w:pStyle w:val="Heading1"/>
      </w:pPr>
      <w:bookmarkStart w:id="2" w:name="_Ref5986122"/>
      <w:bookmarkStart w:id="3" w:name="_Ref5986125"/>
      <w:bookmarkStart w:id="4" w:name="_Toc8055145"/>
      <w:r>
        <w:t xml:space="preserve">#1 </w:t>
      </w:r>
      <w:r w:rsidR="005E0F77">
        <w:t xml:space="preserve">– </w:t>
      </w:r>
      <w:r w:rsidR="008253C2">
        <w:t>Campaign Effectiveness</w:t>
      </w:r>
      <w:bookmarkEnd w:id="2"/>
      <w:bookmarkEnd w:id="3"/>
      <w:bookmarkEnd w:id="4"/>
    </w:p>
    <w:p w14:paraId="29E2BB62" w14:textId="77777777" w:rsidR="00EE6699" w:rsidRPr="001A449D" w:rsidRDefault="00630AE0" w:rsidP="00CD3732">
      <w:pPr>
        <w:pStyle w:val="Question"/>
      </w:pPr>
      <w:r w:rsidRPr="001A449D">
        <w:t xml:space="preserve">What were the time frames for each marketing campaign?  </w:t>
      </w:r>
    </w:p>
    <w:p w14:paraId="556BDC87" w14:textId="77777777" w:rsidR="00EE6699" w:rsidRPr="001A449D" w:rsidRDefault="00630AE0" w:rsidP="00CD3732">
      <w:pPr>
        <w:pStyle w:val="Question"/>
      </w:pPr>
      <w:r w:rsidRPr="001A449D">
        <w:t xml:space="preserve">How much was spent on each campaign? </w:t>
      </w:r>
    </w:p>
    <w:p w14:paraId="45B29A3E" w14:textId="626F4C7F" w:rsidR="00630AE0" w:rsidRDefault="00630AE0" w:rsidP="00CD3732">
      <w:pPr>
        <w:pStyle w:val="Question"/>
      </w:pPr>
      <w:r w:rsidRPr="001A449D">
        <w:t xml:space="preserve">What was the effectiveness </w:t>
      </w:r>
      <w:r w:rsidR="00EE6699" w:rsidRPr="001A449D">
        <w:t>of previous campaigns?</w:t>
      </w:r>
    </w:p>
    <w:p w14:paraId="62D68FBB" w14:textId="2B2FFBD6" w:rsidR="00CD3732" w:rsidRDefault="00CD3732" w:rsidP="00CD3732">
      <w:pPr>
        <w:pStyle w:val="Question"/>
        <w:numPr>
          <w:ilvl w:val="0"/>
          <w:numId w:val="26"/>
        </w:numPr>
      </w:pPr>
      <w:r>
        <w:t>whitman.syr.edu</w:t>
      </w:r>
    </w:p>
    <w:p w14:paraId="6ADD193B" w14:textId="1590D08D" w:rsidR="00CD3732" w:rsidRDefault="00CD3732" w:rsidP="00CD3732">
      <w:pPr>
        <w:pStyle w:val="Question"/>
        <w:numPr>
          <w:ilvl w:val="0"/>
          <w:numId w:val="26"/>
        </w:numPr>
      </w:pPr>
      <w:r>
        <w:t>MBA Marketing – Full-time</w:t>
      </w:r>
    </w:p>
    <w:p w14:paraId="6F9D654C" w14:textId="3C30A382" w:rsidR="00CD3732" w:rsidRDefault="00CD3732" w:rsidP="00CD3732">
      <w:pPr>
        <w:pStyle w:val="Question"/>
        <w:numPr>
          <w:ilvl w:val="0"/>
          <w:numId w:val="26"/>
        </w:numPr>
      </w:pPr>
      <w:r>
        <w:t xml:space="preserve">MBA Marketing – </w:t>
      </w:r>
      <w:proofErr w:type="spellStart"/>
      <w:r>
        <w:t>iMBA</w:t>
      </w:r>
      <w:proofErr w:type="spellEnd"/>
    </w:p>
    <w:p w14:paraId="431F70C5" w14:textId="3EFA7E97" w:rsidR="00CD3732" w:rsidRDefault="00CD3732" w:rsidP="00CD3732">
      <w:pPr>
        <w:pStyle w:val="Question"/>
        <w:numPr>
          <w:ilvl w:val="0"/>
          <w:numId w:val="26"/>
        </w:numPr>
      </w:pPr>
      <w:r>
        <w:t>Delta</w:t>
      </w:r>
    </w:p>
    <w:p w14:paraId="76F3B291" w14:textId="2D14ACA5" w:rsidR="00934B45" w:rsidRDefault="001F75CB" w:rsidP="00934B45">
      <w:r w:rsidRPr="001F75CB">
        <w:t>The table</w:t>
      </w:r>
      <w:r w:rsidR="00934B45">
        <w:t xml:space="preserve"> shown in </w:t>
      </w:r>
      <w:r w:rsidR="00934B45">
        <w:fldChar w:fldCharType="begin"/>
      </w:r>
      <w:r w:rsidR="00934B45">
        <w:instrText xml:space="preserve"> REF _Ref7701963 \h  \* MERGEFORMAT </w:instrText>
      </w:r>
      <w:r w:rsidR="00934B45">
        <w:fldChar w:fldCharType="separate"/>
      </w:r>
      <w:r w:rsidR="00934B45">
        <w:t xml:space="preserve">Figure </w:t>
      </w:r>
      <w:r w:rsidR="00934B45">
        <w:rPr>
          <w:noProof/>
        </w:rPr>
        <w:t>1</w:t>
      </w:r>
      <w:r w:rsidR="00934B45">
        <w:fldChar w:fldCharType="end"/>
      </w:r>
      <w:r w:rsidRPr="001F75CB">
        <w:t xml:space="preserve"> outlines the</w:t>
      </w:r>
      <w:r w:rsidR="00934B45">
        <w:t xml:space="preserve"> following for each campaign:</w:t>
      </w:r>
    </w:p>
    <w:p w14:paraId="30F96692" w14:textId="0D3006CB" w:rsidR="00934B45" w:rsidRDefault="00934B45" w:rsidP="00934B45">
      <w:pPr>
        <w:pStyle w:val="ListParagraph"/>
        <w:numPr>
          <w:ilvl w:val="0"/>
          <w:numId w:val="23"/>
        </w:numPr>
      </w:pPr>
      <w:r>
        <w:t>S</w:t>
      </w:r>
      <w:r w:rsidR="001F75CB" w:rsidRPr="001F75CB">
        <w:t xml:space="preserve">tart and end dates </w:t>
      </w:r>
    </w:p>
    <w:p w14:paraId="3C85B4B3" w14:textId="77777777" w:rsidR="00934B45" w:rsidRDefault="00934B45" w:rsidP="00934B45">
      <w:pPr>
        <w:pStyle w:val="ListParagraph"/>
        <w:numPr>
          <w:ilvl w:val="0"/>
          <w:numId w:val="23"/>
        </w:numPr>
      </w:pPr>
      <w:r>
        <w:t>T</w:t>
      </w:r>
      <w:r w:rsidR="001F75CB" w:rsidRPr="001F75CB">
        <w:t>otal amount spent</w:t>
      </w:r>
    </w:p>
    <w:p w14:paraId="12E3C96A" w14:textId="77777777" w:rsidR="00934B45" w:rsidRDefault="00934B45" w:rsidP="00934B45">
      <w:pPr>
        <w:pStyle w:val="ListParagraph"/>
        <w:numPr>
          <w:ilvl w:val="0"/>
          <w:numId w:val="23"/>
        </w:numPr>
      </w:pPr>
      <w:r>
        <w:t>V</w:t>
      </w:r>
      <w:r w:rsidR="001F75CB" w:rsidRPr="001F75CB">
        <w:t xml:space="preserve">arious performance metrics. </w:t>
      </w:r>
    </w:p>
    <w:p w14:paraId="65894828" w14:textId="77777777" w:rsidR="00934B45" w:rsidRPr="00934B45" w:rsidRDefault="00934B45" w:rsidP="00934B45">
      <w:pPr>
        <w:pStyle w:val="FigurePicture"/>
      </w:pPr>
      <w:r w:rsidRPr="001F75CB">
        <w:rPr>
          <w:noProof/>
        </w:rPr>
        <w:drawing>
          <wp:inline distT="0" distB="0" distL="0" distR="0" wp14:anchorId="08CCA47D" wp14:editId="2DCF0044">
            <wp:extent cx="5943600" cy="1421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21130"/>
                    </a:xfrm>
                    <a:prstGeom prst="rect">
                      <a:avLst/>
                    </a:prstGeom>
                    <a:noFill/>
                    <a:ln>
                      <a:noFill/>
                    </a:ln>
                  </pic:spPr>
                </pic:pic>
              </a:graphicData>
            </a:graphic>
          </wp:inline>
        </w:drawing>
      </w:r>
    </w:p>
    <w:p w14:paraId="5EA205FD" w14:textId="77777777" w:rsidR="00934B45" w:rsidRPr="00934B45" w:rsidRDefault="00934B45" w:rsidP="00934B45">
      <w:pPr>
        <w:pStyle w:val="Caption"/>
      </w:pPr>
      <w:bookmarkStart w:id="5" w:name="_Ref7701963"/>
      <w:bookmarkStart w:id="6" w:name="_Toc8055156"/>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5"/>
      <w:r>
        <w:t>: Syracuse University Marketing Campaign Performance</w:t>
      </w:r>
      <w:bookmarkEnd w:id="6"/>
    </w:p>
    <w:p w14:paraId="184DC8D6" w14:textId="720692E7" w:rsidR="001F75CB" w:rsidRPr="001F75CB" w:rsidRDefault="001F75CB" w:rsidP="00D04F8E">
      <w:pPr>
        <w:keepNext/>
      </w:pPr>
      <w:r w:rsidRPr="001F75CB">
        <w:lastRenderedPageBreak/>
        <w:t xml:space="preserve">The </w:t>
      </w:r>
      <w:r w:rsidR="00934B45">
        <w:t xml:space="preserve">table shown in </w:t>
      </w:r>
      <w:r w:rsidR="00934B45">
        <w:fldChar w:fldCharType="begin"/>
      </w:r>
      <w:r w:rsidR="00934B45">
        <w:instrText xml:space="preserve"> REF _Ref5815104 \h </w:instrText>
      </w:r>
      <w:r w:rsidR="00934B45">
        <w:fldChar w:fldCharType="separate"/>
      </w:r>
      <w:r w:rsidR="00934B45">
        <w:t xml:space="preserve">Figure </w:t>
      </w:r>
      <w:r w:rsidR="00934B45">
        <w:rPr>
          <w:noProof/>
        </w:rPr>
        <w:t>2</w:t>
      </w:r>
      <w:r w:rsidR="00934B45">
        <w:fldChar w:fldCharType="end"/>
      </w:r>
      <w:r w:rsidRPr="001F75CB">
        <w:t xml:space="preserve"> normal shows normalized performance relative to total performance.</w:t>
      </w:r>
    </w:p>
    <w:p w14:paraId="6BAFF6DA" w14:textId="77777777" w:rsidR="00934B45" w:rsidRDefault="00934B45" w:rsidP="00934B45">
      <w:pPr>
        <w:pStyle w:val="FigurePicture"/>
      </w:pPr>
      <w:r w:rsidRPr="001F75CB">
        <w:rPr>
          <w:noProof/>
        </w:rPr>
        <w:drawing>
          <wp:inline distT="0" distB="0" distL="0" distR="0" wp14:anchorId="4DE16CAC" wp14:editId="5C12CEAF">
            <wp:extent cx="5943600" cy="193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32940"/>
                    </a:xfrm>
                    <a:prstGeom prst="rect">
                      <a:avLst/>
                    </a:prstGeom>
                    <a:noFill/>
                    <a:ln>
                      <a:noFill/>
                    </a:ln>
                  </pic:spPr>
                </pic:pic>
              </a:graphicData>
            </a:graphic>
          </wp:inline>
        </w:drawing>
      </w:r>
    </w:p>
    <w:p w14:paraId="589DEBF3" w14:textId="3CF0FA25" w:rsidR="00934B45" w:rsidRPr="00934B45" w:rsidRDefault="00934B45" w:rsidP="00934B45">
      <w:pPr>
        <w:pStyle w:val="Caption"/>
      </w:pPr>
      <w:bookmarkStart w:id="7" w:name="_Ref8054399"/>
      <w:bookmarkStart w:id="8" w:name="_Toc8055157"/>
      <w:r>
        <w:t>Figure</w:t>
      </w:r>
      <w:r w:rsidR="00F57626">
        <w:t>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7"/>
      <w:r>
        <w:t>: Syracuse University Marketing Campaign Performance - Normalized</w:t>
      </w:r>
      <w:bookmarkEnd w:id="8"/>
    </w:p>
    <w:p w14:paraId="486EE220" w14:textId="4BAD912E" w:rsidR="007B27C6" w:rsidRDefault="007B27C6" w:rsidP="00934B45">
      <w:r>
        <w:t>As reflected in these tables:</w:t>
      </w:r>
    </w:p>
    <w:p w14:paraId="72EEA063" w14:textId="77777777" w:rsidR="00CD3732" w:rsidRDefault="007B27C6" w:rsidP="007B27C6">
      <w:pPr>
        <w:pStyle w:val="ListParagraph"/>
        <w:numPr>
          <w:ilvl w:val="0"/>
          <w:numId w:val="24"/>
        </w:numPr>
      </w:pPr>
      <w:r>
        <w:t xml:space="preserve">The </w:t>
      </w:r>
      <w:r w:rsidRPr="007B27C6">
        <w:rPr>
          <w:i/>
        </w:rPr>
        <w:t xml:space="preserve">whitman.syr.edu </w:t>
      </w:r>
      <w:r w:rsidR="001F75CB" w:rsidRPr="001F75CB">
        <w:t xml:space="preserve">campaign </w:t>
      </w:r>
    </w:p>
    <w:p w14:paraId="0BE3207F" w14:textId="77777777" w:rsidR="00CD3732" w:rsidRDefault="00CD3732" w:rsidP="00CD3732">
      <w:pPr>
        <w:pStyle w:val="ListParagraph"/>
        <w:numPr>
          <w:ilvl w:val="1"/>
          <w:numId w:val="24"/>
        </w:numPr>
      </w:pPr>
      <w:r>
        <w:t xml:space="preserve">Start Date: </w:t>
      </w:r>
      <w:r w:rsidR="001F75CB" w:rsidRPr="001F75CB">
        <w:t>2/27/11</w:t>
      </w:r>
    </w:p>
    <w:p w14:paraId="501F7007" w14:textId="77777777" w:rsidR="00CD3732" w:rsidRDefault="00CD3732" w:rsidP="00CD3732">
      <w:pPr>
        <w:pStyle w:val="ListParagraph"/>
        <w:numPr>
          <w:ilvl w:val="1"/>
          <w:numId w:val="24"/>
        </w:numPr>
      </w:pPr>
      <w:r>
        <w:t xml:space="preserve">End Date: </w:t>
      </w:r>
      <w:r w:rsidR="001F75CB" w:rsidRPr="001F75CB">
        <w:t>8/23/11</w:t>
      </w:r>
    </w:p>
    <w:p w14:paraId="2DBD7E2C" w14:textId="1D1387E5" w:rsidR="007B27C6" w:rsidRDefault="00CD3732" w:rsidP="00CD3732">
      <w:pPr>
        <w:pStyle w:val="ListParagraph"/>
        <w:numPr>
          <w:ilvl w:val="1"/>
          <w:numId w:val="24"/>
        </w:numPr>
      </w:pPr>
      <w:r>
        <w:t>Total Spent</w:t>
      </w:r>
      <w:r w:rsidR="001F27BA">
        <w:t xml:space="preserve"> over timeframe</w:t>
      </w:r>
      <w:r>
        <w:t xml:space="preserve">: </w:t>
      </w:r>
      <w:r w:rsidR="001F75CB" w:rsidRPr="001F75CB">
        <w:t xml:space="preserve">$37.7K </w:t>
      </w:r>
    </w:p>
    <w:p w14:paraId="4B44302E" w14:textId="77777777" w:rsidR="001F27BA" w:rsidRDefault="001F75CB" w:rsidP="007B27C6">
      <w:pPr>
        <w:pStyle w:val="ListParagraph"/>
        <w:numPr>
          <w:ilvl w:val="0"/>
          <w:numId w:val="24"/>
        </w:numPr>
      </w:pPr>
      <w:r w:rsidRPr="001F75CB">
        <w:t xml:space="preserve">The </w:t>
      </w:r>
      <w:r w:rsidRPr="00CD3732">
        <w:rPr>
          <w:i/>
        </w:rPr>
        <w:t xml:space="preserve">MBA Marketing – </w:t>
      </w:r>
      <w:proofErr w:type="spellStart"/>
      <w:r w:rsidRPr="00CD3732">
        <w:rPr>
          <w:i/>
        </w:rPr>
        <w:t>iMBA</w:t>
      </w:r>
      <w:proofErr w:type="spellEnd"/>
      <w:r w:rsidRPr="001F75CB">
        <w:t xml:space="preserve"> campaign </w:t>
      </w:r>
    </w:p>
    <w:p w14:paraId="72E6EB19" w14:textId="77777777" w:rsidR="001F27BA" w:rsidRDefault="001F27BA" w:rsidP="001F27BA">
      <w:pPr>
        <w:pStyle w:val="ListParagraph"/>
        <w:numPr>
          <w:ilvl w:val="1"/>
          <w:numId w:val="24"/>
        </w:numPr>
      </w:pPr>
      <w:r>
        <w:t xml:space="preserve">Start Date: </w:t>
      </w:r>
      <w:r w:rsidR="001F75CB" w:rsidRPr="001F75CB">
        <w:t>2/02/12</w:t>
      </w:r>
    </w:p>
    <w:p w14:paraId="609478DD" w14:textId="77777777" w:rsidR="001F27BA" w:rsidRDefault="001F27BA" w:rsidP="001F27BA">
      <w:pPr>
        <w:pStyle w:val="ListParagraph"/>
        <w:numPr>
          <w:ilvl w:val="1"/>
          <w:numId w:val="24"/>
        </w:numPr>
      </w:pPr>
      <w:r>
        <w:t xml:space="preserve">End Date: </w:t>
      </w:r>
      <w:r w:rsidR="001F75CB" w:rsidRPr="001F75CB">
        <w:t xml:space="preserve">10/26/12 </w:t>
      </w:r>
    </w:p>
    <w:p w14:paraId="22863138" w14:textId="1151251A" w:rsidR="007B27C6" w:rsidRDefault="001F27BA" w:rsidP="001F27BA">
      <w:pPr>
        <w:pStyle w:val="ListParagraph"/>
        <w:numPr>
          <w:ilvl w:val="1"/>
          <w:numId w:val="24"/>
        </w:numPr>
      </w:pPr>
      <w:r>
        <w:t xml:space="preserve">Total Spent over timeframe: </w:t>
      </w:r>
      <w:r w:rsidR="001F75CB" w:rsidRPr="001F75CB">
        <w:t>$80.7K</w:t>
      </w:r>
    </w:p>
    <w:p w14:paraId="014A65DF" w14:textId="77777777" w:rsidR="001F27BA" w:rsidRDefault="001F75CB" w:rsidP="007B27C6">
      <w:pPr>
        <w:pStyle w:val="ListParagraph"/>
        <w:numPr>
          <w:ilvl w:val="0"/>
          <w:numId w:val="24"/>
        </w:numPr>
      </w:pPr>
      <w:r w:rsidRPr="001F75CB">
        <w:t xml:space="preserve">The </w:t>
      </w:r>
      <w:r w:rsidRPr="001F27BA">
        <w:rPr>
          <w:i/>
        </w:rPr>
        <w:t>MBA Marketing – Full-time</w:t>
      </w:r>
      <w:r w:rsidRPr="001F75CB">
        <w:t xml:space="preserve"> campaign</w:t>
      </w:r>
    </w:p>
    <w:p w14:paraId="164502F9" w14:textId="77777777" w:rsidR="001F27BA" w:rsidRDefault="001F27BA" w:rsidP="001F27BA">
      <w:pPr>
        <w:pStyle w:val="ListParagraph"/>
        <w:numPr>
          <w:ilvl w:val="1"/>
          <w:numId w:val="24"/>
        </w:numPr>
      </w:pPr>
      <w:r>
        <w:t xml:space="preserve">Start Date: </w:t>
      </w:r>
      <w:r w:rsidR="001F75CB" w:rsidRPr="001F75CB">
        <w:t xml:space="preserve">10/26/12 </w:t>
      </w:r>
    </w:p>
    <w:p w14:paraId="3D07B602" w14:textId="77777777" w:rsidR="001F27BA" w:rsidRDefault="001F27BA" w:rsidP="001F27BA">
      <w:pPr>
        <w:pStyle w:val="ListParagraph"/>
        <w:numPr>
          <w:ilvl w:val="1"/>
          <w:numId w:val="24"/>
        </w:numPr>
      </w:pPr>
      <w:r>
        <w:t>End Date: 7</w:t>
      </w:r>
      <w:r w:rsidR="001F75CB" w:rsidRPr="001F75CB">
        <w:t xml:space="preserve">/01/13 </w:t>
      </w:r>
    </w:p>
    <w:p w14:paraId="08BF47D9" w14:textId="60C08B0D" w:rsidR="007B27C6" w:rsidRDefault="001F27BA" w:rsidP="001F27BA">
      <w:pPr>
        <w:pStyle w:val="ListParagraph"/>
        <w:numPr>
          <w:ilvl w:val="1"/>
          <w:numId w:val="24"/>
        </w:numPr>
      </w:pPr>
      <w:r>
        <w:t xml:space="preserve">Total Spent over timeframe: </w:t>
      </w:r>
      <w:r w:rsidR="001F75CB" w:rsidRPr="001F75CB">
        <w:t>$71.3K</w:t>
      </w:r>
    </w:p>
    <w:p w14:paraId="266D6D9C" w14:textId="257F4B8E" w:rsidR="001F27BA" w:rsidRDefault="001F27BA" w:rsidP="007B27C6">
      <w:pPr>
        <w:pStyle w:val="ListParagraph"/>
        <w:numPr>
          <w:ilvl w:val="0"/>
          <w:numId w:val="24"/>
        </w:numPr>
      </w:pPr>
      <w:r>
        <w:t>The</w:t>
      </w:r>
      <w:r w:rsidR="001F75CB" w:rsidRPr="001F75CB">
        <w:t xml:space="preserve"> Delta </w:t>
      </w:r>
      <w:proofErr w:type="gramStart"/>
      <w:r w:rsidRPr="001F75CB">
        <w:t>campaign</w:t>
      </w:r>
      <w:proofErr w:type="gramEnd"/>
    </w:p>
    <w:p w14:paraId="0E0A2F19" w14:textId="77777777" w:rsidR="001F27BA" w:rsidRDefault="001F27BA" w:rsidP="001F27BA">
      <w:pPr>
        <w:pStyle w:val="ListParagraph"/>
        <w:numPr>
          <w:ilvl w:val="1"/>
          <w:numId w:val="24"/>
        </w:numPr>
      </w:pPr>
      <w:r>
        <w:t xml:space="preserve">Start Date: </w:t>
      </w:r>
      <w:r w:rsidR="001F75CB" w:rsidRPr="001F75CB">
        <w:t>10/1/13</w:t>
      </w:r>
    </w:p>
    <w:p w14:paraId="65B1BEAD" w14:textId="77777777" w:rsidR="001F27BA" w:rsidRDefault="001F27BA" w:rsidP="001F27BA">
      <w:pPr>
        <w:pStyle w:val="ListParagraph"/>
        <w:numPr>
          <w:ilvl w:val="1"/>
          <w:numId w:val="24"/>
        </w:numPr>
      </w:pPr>
      <w:r>
        <w:t xml:space="preserve">End Date: </w:t>
      </w:r>
      <w:r w:rsidR="001F75CB" w:rsidRPr="001F75CB">
        <w:t xml:space="preserve">10/31/13 </w:t>
      </w:r>
    </w:p>
    <w:p w14:paraId="7B1E89C3" w14:textId="61F47AD4" w:rsidR="001F75CB" w:rsidRPr="001F75CB" w:rsidRDefault="001F27BA" w:rsidP="001F27BA">
      <w:pPr>
        <w:pStyle w:val="ListParagraph"/>
        <w:numPr>
          <w:ilvl w:val="1"/>
          <w:numId w:val="24"/>
        </w:numPr>
      </w:pPr>
      <w:r>
        <w:t xml:space="preserve">Total Spent over timeframe: </w:t>
      </w:r>
      <w:r w:rsidR="001F75CB" w:rsidRPr="001F75CB">
        <w:t>$10K</w:t>
      </w:r>
    </w:p>
    <w:p w14:paraId="5832EA20" w14:textId="617802CB" w:rsidR="001F75CB" w:rsidRPr="00946E35" w:rsidRDefault="001F75CB" w:rsidP="00EE6699">
      <w:pPr>
        <w:rPr>
          <w:color w:val="000000" w:themeColor="text1"/>
        </w:rPr>
      </w:pPr>
      <w:r w:rsidRPr="001F75CB">
        <w:t xml:space="preserve">Overall, the </w:t>
      </w:r>
      <w:r w:rsidR="007B27C6" w:rsidRPr="007B27C6">
        <w:rPr>
          <w:i/>
        </w:rPr>
        <w:t>w</w:t>
      </w:r>
      <w:r w:rsidRPr="007B27C6">
        <w:rPr>
          <w:i/>
        </w:rPr>
        <w:t>hitman.syr.edu</w:t>
      </w:r>
      <w:r w:rsidRPr="001F75CB">
        <w:t xml:space="preserve"> campaign was the best performing campaign. </w:t>
      </w:r>
      <w:r w:rsidR="00F57626">
        <w:t xml:space="preserve">As shown in </w:t>
      </w:r>
      <w:r w:rsidR="00F57626">
        <w:fldChar w:fldCharType="begin"/>
      </w:r>
      <w:r w:rsidR="00F57626">
        <w:instrText xml:space="preserve"> REF _Ref8054399 \h </w:instrText>
      </w:r>
      <w:r w:rsidR="00F57626">
        <w:fldChar w:fldCharType="separate"/>
      </w:r>
      <w:r w:rsidR="00F57626">
        <w:t>Figure </w:t>
      </w:r>
      <w:r w:rsidR="00F57626">
        <w:rPr>
          <w:noProof/>
        </w:rPr>
        <w:t>2</w:t>
      </w:r>
      <w:r w:rsidR="00F57626">
        <w:fldChar w:fldCharType="end"/>
      </w:r>
      <w:r w:rsidR="00F57626">
        <w:t xml:space="preserve"> </w:t>
      </w:r>
      <w:r w:rsidR="00946E35">
        <w:t>with</w:t>
      </w:r>
      <w:r w:rsidR="00F57626">
        <w:t xml:space="preserve"> the normalized data</w:t>
      </w:r>
      <w:r w:rsidR="00946E35" w:rsidRPr="00946E35">
        <w:rPr>
          <w:color w:val="000000" w:themeColor="text1"/>
        </w:rPr>
        <w:t>, t</w:t>
      </w:r>
      <w:r w:rsidR="001F27BA" w:rsidRPr="00946E35">
        <w:rPr>
          <w:color w:val="000000" w:themeColor="text1"/>
        </w:rPr>
        <w:t>he a</w:t>
      </w:r>
      <w:r w:rsidRPr="00946E35">
        <w:rPr>
          <w:color w:val="000000" w:themeColor="text1"/>
        </w:rPr>
        <w:t xml:space="preserve">verage daily cost was 25% lower when compared to aggregate performance, with average daily clicks 118% higher at a more efficient </w:t>
      </w:r>
      <w:r w:rsidR="001F27BA" w:rsidRPr="00946E35">
        <w:rPr>
          <w:color w:val="000000" w:themeColor="text1"/>
        </w:rPr>
        <w:t>average</w:t>
      </w:r>
      <w:r w:rsidRPr="00946E35">
        <w:rPr>
          <w:color w:val="000000" w:themeColor="text1"/>
        </w:rPr>
        <w:t xml:space="preserve"> </w:t>
      </w:r>
      <w:r w:rsidR="00F57626" w:rsidRPr="00946E35">
        <w:rPr>
          <w:color w:val="000000" w:themeColor="text1"/>
        </w:rPr>
        <w:t>Cost Per Click (</w:t>
      </w:r>
      <w:r w:rsidRPr="00946E35">
        <w:rPr>
          <w:color w:val="000000" w:themeColor="text1"/>
        </w:rPr>
        <w:t>CPC</w:t>
      </w:r>
      <w:r w:rsidR="00F57626" w:rsidRPr="00946E35">
        <w:rPr>
          <w:color w:val="000000" w:themeColor="text1"/>
        </w:rPr>
        <w:t xml:space="preserve">) </w:t>
      </w:r>
      <w:r w:rsidR="00946E35" w:rsidRPr="00946E35">
        <w:rPr>
          <w:color w:val="000000" w:themeColor="text1"/>
        </w:rPr>
        <w:t>(</w:t>
      </w:r>
      <w:r w:rsidRPr="00946E35">
        <w:rPr>
          <w:color w:val="000000" w:themeColor="text1"/>
        </w:rPr>
        <w:t>61% lower</w:t>
      </w:r>
      <w:r w:rsidR="00946E35" w:rsidRPr="00946E35">
        <w:rPr>
          <w:color w:val="000000" w:themeColor="text1"/>
        </w:rPr>
        <w:t>)</w:t>
      </w:r>
      <w:r w:rsidRPr="00946E35">
        <w:rPr>
          <w:color w:val="000000" w:themeColor="text1"/>
        </w:rPr>
        <w:t xml:space="preserve">. Further, users visited more pages in each session (+22%), which helped increase the average session duration (+30%). </w:t>
      </w:r>
    </w:p>
    <w:p w14:paraId="60C857CF" w14:textId="21086A70" w:rsidR="00EE6699" w:rsidRDefault="00EE6699" w:rsidP="00EE6699">
      <w:pPr>
        <w:pStyle w:val="Heading1"/>
      </w:pPr>
      <w:bookmarkStart w:id="9" w:name="_Toc8055146"/>
      <w:r>
        <w:lastRenderedPageBreak/>
        <w:t>#2 – United States Campaign</w:t>
      </w:r>
      <w:bookmarkEnd w:id="9"/>
    </w:p>
    <w:p w14:paraId="3E938CA5" w14:textId="0413A2DF" w:rsidR="00067B6C" w:rsidRDefault="008E67D7" w:rsidP="00F066B5">
      <w:pPr>
        <w:pStyle w:val="Question"/>
        <w:keepNext/>
      </w:pPr>
      <w:r w:rsidRPr="006106A2">
        <w:t xml:space="preserve">Identify the key aspects </w:t>
      </w:r>
      <w:r w:rsidR="001347CC" w:rsidRPr="006106A2">
        <w:t>of a United States campaign for next year</w:t>
      </w:r>
    </w:p>
    <w:p w14:paraId="005BFCEA" w14:textId="16B8E5BE" w:rsidR="00F066B5" w:rsidRPr="006106A2" w:rsidRDefault="00F066B5" w:rsidP="00F066B5">
      <w:pPr>
        <w:pStyle w:val="Heading2"/>
      </w:pPr>
      <w:bookmarkStart w:id="10" w:name="_Ref8055069"/>
      <w:bookmarkStart w:id="11" w:name="_Ref8055072"/>
      <w:bookmarkStart w:id="12" w:name="_Toc8055147"/>
      <w:r>
        <w:t>A – Geographic Region</w:t>
      </w:r>
      <w:bookmarkEnd w:id="10"/>
      <w:bookmarkEnd w:id="11"/>
      <w:bookmarkEnd w:id="12"/>
    </w:p>
    <w:p w14:paraId="61A89C83" w14:textId="7124FE0F" w:rsidR="001347CC" w:rsidRDefault="001347CC" w:rsidP="00F066B5">
      <w:pPr>
        <w:pStyle w:val="Question"/>
        <w:keepNext/>
        <w:numPr>
          <w:ilvl w:val="0"/>
          <w:numId w:val="27"/>
        </w:numPr>
      </w:pPr>
      <w:r w:rsidRPr="006106A2">
        <w:t>In which geographic region would you advertise? Which states? Why?</w:t>
      </w:r>
    </w:p>
    <w:p w14:paraId="1CF2510F" w14:textId="526D73C6" w:rsidR="00AD555E" w:rsidRPr="00AD555E" w:rsidRDefault="00D06F8A" w:rsidP="00CA03D4">
      <w:pPr>
        <w:keepNext/>
      </w:pPr>
      <w:r>
        <w:t xml:space="preserve">When </w:t>
      </w:r>
      <w:r w:rsidR="004E0C48">
        <w:t xml:space="preserve">we researched </w:t>
      </w:r>
      <w:r w:rsidR="00813A0C">
        <w:t>in which states to a</w:t>
      </w:r>
      <w:r>
        <w:t>dvertise</w:t>
      </w:r>
      <w:r w:rsidR="00770E75">
        <w:t xml:space="preserve"> for </w:t>
      </w:r>
      <w:r w:rsidR="004E0C48">
        <w:t>next year’s campaign</w:t>
      </w:r>
      <w:r>
        <w:t>, we considered both traffic volume and site behavior.</w:t>
      </w:r>
      <w:r w:rsidR="007A5DE5">
        <w:t xml:space="preserve"> We approached our research by investigating those states which accounted for 80% of all sessions and elected to focus on these areas. </w:t>
      </w:r>
      <w:r w:rsidR="00CD3732">
        <w:t xml:space="preserve">However, we </w:t>
      </w:r>
      <w:r w:rsidR="00841A6E">
        <w:t xml:space="preserve">identified one </w:t>
      </w:r>
      <w:r w:rsidR="00CD3732">
        <w:t>particular</w:t>
      </w:r>
      <w:r w:rsidR="00841A6E">
        <w:t xml:space="preserve"> state, </w:t>
      </w:r>
      <w:r w:rsidR="00841A6E" w:rsidRPr="00CD3732">
        <w:rPr>
          <w:color w:val="FF0000"/>
        </w:rPr>
        <w:t>Illinois, that potentially</w:t>
      </w:r>
      <w:r w:rsidR="00CD3732" w:rsidRPr="00CD3732">
        <w:rPr>
          <w:color w:val="FF0000"/>
        </w:rPr>
        <w:t xml:space="preserve"> would</w:t>
      </w:r>
      <w:r w:rsidR="00841A6E" w:rsidRPr="00CD3732">
        <w:rPr>
          <w:color w:val="FF0000"/>
        </w:rPr>
        <w:t xml:space="preserve"> not be </w:t>
      </w:r>
      <w:r w:rsidR="00CD3732" w:rsidRPr="00CD3732">
        <w:rPr>
          <w:color w:val="FF0000"/>
        </w:rPr>
        <w:t xml:space="preserve">a </w:t>
      </w:r>
      <w:r w:rsidR="00841A6E" w:rsidRPr="00CD3732">
        <w:rPr>
          <w:color w:val="FF0000"/>
        </w:rPr>
        <w:t>viable state</w:t>
      </w:r>
      <w:r w:rsidR="00CD3732" w:rsidRPr="00CD3732">
        <w:rPr>
          <w:color w:val="FF0000"/>
        </w:rPr>
        <w:t xml:space="preserve"> for campaigning because of an </w:t>
      </w:r>
      <w:proofErr w:type="gramStart"/>
      <w:r w:rsidR="00841A6E" w:rsidRPr="00CD3732">
        <w:rPr>
          <w:color w:val="FF0000"/>
        </w:rPr>
        <w:t>over-indexes</w:t>
      </w:r>
      <w:proofErr w:type="gramEnd"/>
      <w:r w:rsidR="00841A6E" w:rsidRPr="00CD3732">
        <w:rPr>
          <w:color w:val="FF0000"/>
        </w:rPr>
        <w:t xml:space="preserve"> on bounce rate (+21%), and under-indexes on pages per session and session duration (-14% and -25%, respectively). However, we still generate more </w:t>
      </w:r>
      <w:r w:rsidR="009F10E2" w:rsidRPr="00CD3732">
        <w:rPr>
          <w:color w:val="FF0000"/>
        </w:rPr>
        <w:t>non-bounce traffic</w:t>
      </w:r>
      <w:r w:rsidR="007C718C" w:rsidRPr="00CD3732">
        <w:rPr>
          <w:color w:val="FF0000"/>
        </w:rPr>
        <w:t xml:space="preserve"> than if we were to advertise in two or three smaller states due to Illinois’ traffic volume.</w:t>
      </w:r>
      <w:r w:rsidR="00841A6E" w:rsidRPr="00CD3732">
        <w:rPr>
          <w:color w:val="FF0000"/>
        </w:rPr>
        <w:t xml:space="preserve"> </w:t>
      </w:r>
    </w:p>
    <w:p w14:paraId="61CA032E" w14:textId="01DC6132" w:rsidR="00CA03D4" w:rsidRDefault="00D06F8A" w:rsidP="005E1F02">
      <w:pPr>
        <w:pStyle w:val="FigurePicture"/>
      </w:pPr>
      <w:r w:rsidRPr="00D06F8A">
        <w:rPr>
          <w:noProof/>
        </w:rPr>
        <w:drawing>
          <wp:inline distT="0" distB="0" distL="0" distR="0" wp14:anchorId="694A76AC" wp14:editId="1DA502EF">
            <wp:extent cx="5505450" cy="25797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3420" cy="2583532"/>
                    </a:xfrm>
                    <a:prstGeom prst="rect">
                      <a:avLst/>
                    </a:prstGeom>
                    <a:noFill/>
                    <a:ln>
                      <a:noFill/>
                    </a:ln>
                  </pic:spPr>
                </pic:pic>
              </a:graphicData>
            </a:graphic>
          </wp:inline>
        </w:drawing>
      </w:r>
    </w:p>
    <w:p w14:paraId="20812403" w14:textId="6C434E5B" w:rsidR="005E1F02" w:rsidRPr="00934B45" w:rsidRDefault="005E1F02" w:rsidP="005E1F02">
      <w:pPr>
        <w:pStyle w:val="Caption"/>
      </w:pPr>
      <w:bookmarkStart w:id="13" w:name="_Toc8055158"/>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r>
        <w:t>Campaign Performance by State ranked by Sessions</w:t>
      </w:r>
      <w:bookmarkEnd w:id="13"/>
    </w:p>
    <w:p w14:paraId="70764746" w14:textId="073C63E9" w:rsidR="005E1F02" w:rsidRDefault="00D06F8A" w:rsidP="005E1F02">
      <w:pPr>
        <w:pStyle w:val="FigurePicture"/>
      </w:pPr>
      <w:r w:rsidRPr="00D06F8A">
        <w:rPr>
          <w:noProof/>
        </w:rPr>
        <w:drawing>
          <wp:inline distT="0" distB="0" distL="0" distR="0" wp14:anchorId="77B71CDA" wp14:editId="112EB3A0">
            <wp:extent cx="5514975" cy="241162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8527" cy="2417549"/>
                    </a:xfrm>
                    <a:prstGeom prst="rect">
                      <a:avLst/>
                    </a:prstGeom>
                    <a:noFill/>
                    <a:ln>
                      <a:noFill/>
                    </a:ln>
                  </pic:spPr>
                </pic:pic>
              </a:graphicData>
            </a:graphic>
          </wp:inline>
        </w:drawing>
      </w:r>
      <w:r w:rsidR="005E1F02" w:rsidRPr="005E1F02">
        <w:t xml:space="preserve"> </w:t>
      </w:r>
    </w:p>
    <w:p w14:paraId="049946C3" w14:textId="13D3D91F" w:rsidR="005E1F02" w:rsidRPr="00934B45" w:rsidRDefault="005E1F02" w:rsidP="005E1F02">
      <w:pPr>
        <w:pStyle w:val="Caption"/>
      </w:pPr>
      <w:bookmarkStart w:id="14" w:name="_Toc8055159"/>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Campaign Performance by State </w:t>
      </w:r>
      <w:r>
        <w:t xml:space="preserve">– Normalized – ranked </w:t>
      </w:r>
      <w:r>
        <w:t>by Sessions</w:t>
      </w:r>
      <w:bookmarkEnd w:id="14"/>
    </w:p>
    <w:p w14:paraId="4D52DE3E" w14:textId="5E005321" w:rsidR="00F066B5" w:rsidRDefault="00F066B5" w:rsidP="00F066B5">
      <w:pPr>
        <w:pStyle w:val="Heading2"/>
      </w:pPr>
      <w:bookmarkStart w:id="15" w:name="_Toc8055148"/>
      <w:r>
        <w:lastRenderedPageBreak/>
        <w:t>B - Keywords</w:t>
      </w:r>
      <w:bookmarkEnd w:id="15"/>
    </w:p>
    <w:p w14:paraId="080A62A5" w14:textId="6E15971B" w:rsidR="001347CC" w:rsidRPr="006106A2" w:rsidRDefault="001347CC" w:rsidP="00F066B5">
      <w:pPr>
        <w:pStyle w:val="ListParagraph"/>
        <w:keepNext/>
        <w:numPr>
          <w:ilvl w:val="0"/>
          <w:numId w:val="27"/>
        </w:numPr>
        <w:rPr>
          <w:i/>
        </w:rPr>
      </w:pPr>
      <w:r w:rsidRPr="006106A2">
        <w:rPr>
          <w:i/>
        </w:rPr>
        <w:t>What key words would you use? Why?</w:t>
      </w:r>
    </w:p>
    <w:p w14:paraId="5BD35482" w14:textId="47699349" w:rsidR="001347CC" w:rsidRDefault="00576606" w:rsidP="001347CC">
      <w:pPr>
        <w:rPr>
          <w:color w:val="FF0000"/>
        </w:rPr>
      </w:pPr>
      <w:proofErr w:type="spellStart"/>
      <w:r>
        <w:rPr>
          <w:color w:val="FF0000"/>
        </w:rPr>
        <w:t>Mashundra</w:t>
      </w:r>
      <w:proofErr w:type="spellEnd"/>
      <w:r>
        <w:rPr>
          <w:color w:val="FF0000"/>
        </w:rPr>
        <w:t xml:space="preserve"> and Kathi to add a</w:t>
      </w:r>
      <w:r w:rsidR="001347CC">
        <w:rPr>
          <w:color w:val="FF0000"/>
        </w:rPr>
        <w:t xml:space="preserve">nswer </w:t>
      </w:r>
      <w:r w:rsidR="00135F8F">
        <w:rPr>
          <w:color w:val="FF0000"/>
        </w:rPr>
        <w:t xml:space="preserve">geography </w:t>
      </w:r>
      <w:r w:rsidR="001347CC">
        <w:rPr>
          <w:color w:val="FF0000"/>
        </w:rPr>
        <w:t>here.</w:t>
      </w:r>
    </w:p>
    <w:p w14:paraId="05E83D36" w14:textId="61523879" w:rsidR="00135F8F" w:rsidRDefault="00135F8F" w:rsidP="001347CC">
      <w:pPr>
        <w:rPr>
          <w:color w:val="FF0000"/>
        </w:rPr>
      </w:pPr>
      <w:r>
        <w:rPr>
          <w:color w:val="FF0000"/>
        </w:rPr>
        <w:t>Keywords/days and hours – Cliff to respond and compare with Joyce’s hours/days</w:t>
      </w:r>
    </w:p>
    <w:p w14:paraId="06C66F07" w14:textId="78C7980D" w:rsidR="00F066B5" w:rsidRPr="0031366C" w:rsidRDefault="00F066B5" w:rsidP="00F066B5">
      <w:pPr>
        <w:pStyle w:val="Heading2"/>
      </w:pPr>
      <w:bookmarkStart w:id="16" w:name="_Toc8055149"/>
      <w:r>
        <w:t xml:space="preserve">C - </w:t>
      </w:r>
      <w:r w:rsidRPr="0031366C">
        <w:t>Day of Week</w:t>
      </w:r>
      <w:r w:rsidR="00A3183D">
        <w:t xml:space="preserve"> and Hours of </w:t>
      </w:r>
      <w:proofErr w:type="spellStart"/>
      <w:r w:rsidR="00A3183D">
        <w:t>Dat</w:t>
      </w:r>
      <w:bookmarkEnd w:id="16"/>
      <w:proofErr w:type="spellEnd"/>
    </w:p>
    <w:p w14:paraId="212A05F2" w14:textId="77777777" w:rsidR="00F066B5" w:rsidRPr="006106A2" w:rsidRDefault="00F066B5" w:rsidP="00F066B5">
      <w:pPr>
        <w:pStyle w:val="ListParagraph"/>
        <w:keepNext/>
        <w:numPr>
          <w:ilvl w:val="0"/>
          <w:numId w:val="29"/>
        </w:numPr>
        <w:rPr>
          <w:i/>
        </w:rPr>
      </w:pPr>
      <w:r w:rsidRPr="006106A2">
        <w:rPr>
          <w:i/>
        </w:rPr>
        <w:t>Which days of the week and what time of day would you advertise? Why?</w:t>
      </w:r>
    </w:p>
    <w:p w14:paraId="3F4A99EA" w14:textId="171682BD" w:rsidR="00A3183D" w:rsidRDefault="00A3183D" w:rsidP="00A3183D">
      <w:pPr>
        <w:pStyle w:val="Heading3"/>
      </w:pPr>
      <w:bookmarkStart w:id="17" w:name="_Toc8055150"/>
      <w:r>
        <w:t>Day of the Week</w:t>
      </w:r>
      <w:bookmarkEnd w:id="17"/>
    </w:p>
    <w:p w14:paraId="2A4D72BE" w14:textId="1C2129BB" w:rsidR="0031366C" w:rsidRDefault="0031366C" w:rsidP="001347CC">
      <w:pPr>
        <w:rPr>
          <w:color w:val="FF0000"/>
        </w:rPr>
      </w:pPr>
      <w:r>
        <w:rPr>
          <w:color w:val="FF0000"/>
        </w:rPr>
        <w:t>COURTNEY ADDED HER DAY-OF-WEEK FOR COMPARISON – FEEL FREE TO DELETE</w:t>
      </w:r>
    </w:p>
    <w:p w14:paraId="2A291730" w14:textId="77777777" w:rsidR="0031366C" w:rsidRPr="0031366C" w:rsidRDefault="0031366C" w:rsidP="00F80C41">
      <w:r w:rsidRPr="0031366C">
        <w:t xml:space="preserve">The chart below illustrates the % of sessions by day of week. Saturday – Tuesday are our highest traffic days, and begins to trend down beginning Wednesday. Friday is our lowest traffic day, representing 10% of total traffic.  </w:t>
      </w:r>
    </w:p>
    <w:p w14:paraId="056B61A3" w14:textId="77777777" w:rsidR="0031366C" w:rsidRPr="0031366C" w:rsidRDefault="0031366C" w:rsidP="006106A2">
      <w:pPr>
        <w:pStyle w:val="FigurePicture"/>
      </w:pPr>
      <w:r w:rsidRPr="0031366C">
        <w:rPr>
          <w:noProof/>
        </w:rPr>
        <w:drawing>
          <wp:inline distT="0" distB="0" distL="0" distR="0" wp14:anchorId="525AE7DE" wp14:editId="047E1495">
            <wp:extent cx="4603115" cy="2755900"/>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3115" cy="2755900"/>
                    </a:xfrm>
                    <a:prstGeom prst="rect">
                      <a:avLst/>
                    </a:prstGeom>
                    <a:noFill/>
                  </pic:spPr>
                </pic:pic>
              </a:graphicData>
            </a:graphic>
          </wp:inline>
        </w:drawing>
      </w:r>
    </w:p>
    <w:p w14:paraId="73BEA22F" w14:textId="46FB076D" w:rsidR="006106A2" w:rsidRPr="00934B45" w:rsidRDefault="006106A2" w:rsidP="006106A2">
      <w:pPr>
        <w:pStyle w:val="Caption"/>
      </w:pPr>
      <w:bookmarkStart w:id="18" w:name="_Toc8055160"/>
      <w:r>
        <w:t xml:space="preserve">Figure </w:t>
      </w:r>
      <w:r>
        <w:rPr>
          <w:noProof/>
        </w:rPr>
        <w:fldChar w:fldCharType="begin"/>
      </w:r>
      <w:r>
        <w:rPr>
          <w:noProof/>
        </w:rPr>
        <w:instrText xml:space="preserve"> SEQ Figure \* ARABIC </w:instrText>
      </w:r>
      <w:r>
        <w:rPr>
          <w:noProof/>
        </w:rPr>
        <w:fldChar w:fldCharType="separate"/>
      </w:r>
      <w:r w:rsidR="0017741C">
        <w:rPr>
          <w:noProof/>
        </w:rPr>
        <w:t>5</w:t>
      </w:r>
      <w:r>
        <w:rPr>
          <w:noProof/>
        </w:rPr>
        <w:fldChar w:fldCharType="end"/>
      </w:r>
      <w:r>
        <w:t>: Percent of Sessions by Day of the Week</w:t>
      </w:r>
      <w:bookmarkEnd w:id="18"/>
    </w:p>
    <w:p w14:paraId="5E95A066" w14:textId="77777777" w:rsidR="0031366C" w:rsidRPr="0031366C" w:rsidRDefault="0031366C" w:rsidP="00F80C41">
      <w:r w:rsidRPr="0031366C">
        <w:t>While bounce rate, pages per session, and average session duration fluctuate slightly day-to-day, no one day deviates more than 10% from the weekly average for each KPI. Based on this, we would not recommend turning off campaigns since no day severely underperforms relative to other days of the week.</w:t>
      </w:r>
    </w:p>
    <w:p w14:paraId="2D37466B" w14:textId="77777777" w:rsidR="0031366C" w:rsidRPr="0031366C" w:rsidRDefault="0031366C" w:rsidP="006106A2">
      <w:pPr>
        <w:pStyle w:val="FigurePicture"/>
      </w:pPr>
      <w:r w:rsidRPr="0031366C">
        <w:rPr>
          <w:noProof/>
        </w:rPr>
        <w:lastRenderedPageBreak/>
        <w:drawing>
          <wp:inline distT="0" distB="0" distL="0" distR="0" wp14:anchorId="73E83EF0" wp14:editId="2BCBEA4E">
            <wp:extent cx="5495925" cy="16663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399" cy="1671995"/>
                    </a:xfrm>
                    <a:prstGeom prst="rect">
                      <a:avLst/>
                    </a:prstGeom>
                    <a:noFill/>
                    <a:ln>
                      <a:noFill/>
                    </a:ln>
                  </pic:spPr>
                </pic:pic>
              </a:graphicData>
            </a:graphic>
          </wp:inline>
        </w:drawing>
      </w:r>
    </w:p>
    <w:p w14:paraId="49B2820D" w14:textId="312D4514" w:rsidR="006106A2" w:rsidRPr="00934B45" w:rsidRDefault="006106A2" w:rsidP="006106A2">
      <w:pPr>
        <w:pStyle w:val="Caption"/>
      </w:pPr>
      <w:bookmarkStart w:id="19" w:name="_Toc8055161"/>
      <w:r>
        <w:t xml:space="preserve">Figure </w:t>
      </w:r>
      <w:r>
        <w:rPr>
          <w:noProof/>
        </w:rPr>
        <w:fldChar w:fldCharType="begin"/>
      </w:r>
      <w:r>
        <w:rPr>
          <w:noProof/>
        </w:rPr>
        <w:instrText xml:space="preserve"> SEQ Figure \* ARABIC </w:instrText>
      </w:r>
      <w:r>
        <w:rPr>
          <w:noProof/>
        </w:rPr>
        <w:fldChar w:fldCharType="separate"/>
      </w:r>
      <w:r w:rsidR="0017741C">
        <w:rPr>
          <w:noProof/>
        </w:rPr>
        <w:t>6</w:t>
      </w:r>
      <w:r>
        <w:rPr>
          <w:noProof/>
        </w:rPr>
        <w:fldChar w:fldCharType="end"/>
      </w:r>
      <w:r>
        <w:t>: Day of the Week – Metrics Index</w:t>
      </w:r>
      <w:bookmarkEnd w:id="19"/>
    </w:p>
    <w:p w14:paraId="14CD9941" w14:textId="77777777" w:rsidR="00F80C41" w:rsidRPr="00F80C41" w:rsidRDefault="00F80C41" w:rsidP="00F80C41">
      <w:pPr>
        <w:rPr>
          <w:color w:val="FF0000"/>
        </w:rPr>
      </w:pPr>
      <w:r w:rsidRPr="00F80C41">
        <w:rPr>
          <w:color w:val="FF0000"/>
        </w:rPr>
        <w:t xml:space="preserve">** Joyce added ** Despite the fact certain days of the week did not provide significant traffic, </w:t>
      </w:r>
      <w:r>
        <w:rPr>
          <w:color w:val="FF0000"/>
        </w:rPr>
        <w:t>we felt it was important to keep the campaign available on all days of the week in case trends changed.</w:t>
      </w:r>
    </w:p>
    <w:p w14:paraId="5E462B9A" w14:textId="29BCF8DC" w:rsidR="0031366C" w:rsidRDefault="0031366C" w:rsidP="00F80C41">
      <w:r w:rsidRPr="0031366C">
        <w:t xml:space="preserve">Based on the distribution of sessions by day of week, </w:t>
      </w:r>
      <w:r w:rsidR="00F80C41">
        <w:t>we</w:t>
      </w:r>
      <w:r w:rsidRPr="0031366C">
        <w:t xml:space="preserve"> would allocate the following amounts for each day. Since a day-of-week budget cannot be applied in Google Ads, we would utilize automated rules as a workaround. Automated rules will enable us to create rules to increase or decrease a budget based on a condition, such as day of week. </w:t>
      </w:r>
    </w:p>
    <w:p w14:paraId="3611579D" w14:textId="77777777" w:rsidR="0031366C" w:rsidRPr="0031366C" w:rsidRDefault="0031366C" w:rsidP="00F80C41">
      <w:pPr>
        <w:pStyle w:val="FigurePicture"/>
      </w:pPr>
      <w:r w:rsidRPr="0031366C">
        <w:rPr>
          <w:noProof/>
        </w:rPr>
        <w:drawing>
          <wp:inline distT="0" distB="0" distL="0" distR="0" wp14:anchorId="7A32711F" wp14:editId="70B68FF7">
            <wp:extent cx="2856230" cy="175525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1673" cy="1758596"/>
                    </a:xfrm>
                    <a:prstGeom prst="rect">
                      <a:avLst/>
                    </a:prstGeom>
                    <a:noFill/>
                    <a:ln>
                      <a:noFill/>
                    </a:ln>
                  </pic:spPr>
                </pic:pic>
              </a:graphicData>
            </a:graphic>
          </wp:inline>
        </w:drawing>
      </w:r>
    </w:p>
    <w:p w14:paraId="19058036" w14:textId="672DF584" w:rsidR="00F80C41" w:rsidRPr="00934B45" w:rsidRDefault="00F80C41" w:rsidP="00F80C41">
      <w:pPr>
        <w:pStyle w:val="Caption"/>
      </w:pPr>
      <w:bookmarkStart w:id="20" w:name="_Toc8055162"/>
      <w:r>
        <w:t xml:space="preserve">Figure </w:t>
      </w:r>
      <w:r>
        <w:rPr>
          <w:noProof/>
        </w:rPr>
        <w:fldChar w:fldCharType="begin"/>
      </w:r>
      <w:r>
        <w:rPr>
          <w:noProof/>
        </w:rPr>
        <w:instrText xml:space="preserve"> SEQ Figure \* ARABIC </w:instrText>
      </w:r>
      <w:r>
        <w:rPr>
          <w:noProof/>
        </w:rPr>
        <w:fldChar w:fldCharType="separate"/>
      </w:r>
      <w:r w:rsidR="0017741C">
        <w:rPr>
          <w:noProof/>
        </w:rPr>
        <w:t>7</w:t>
      </w:r>
      <w:r>
        <w:rPr>
          <w:noProof/>
        </w:rPr>
        <w:fldChar w:fldCharType="end"/>
      </w:r>
      <w:r>
        <w:t>: Budget Allocation for each Day of the Week</w:t>
      </w:r>
      <w:bookmarkEnd w:id="20"/>
    </w:p>
    <w:p w14:paraId="6FF1A3FE" w14:textId="6B1FF9B2" w:rsidR="005C08E6" w:rsidRDefault="00F80C41" w:rsidP="00F80C41">
      <w:pPr>
        <w:pStyle w:val="Heading3"/>
      </w:pPr>
      <w:bookmarkStart w:id="21" w:name="_Toc8055151"/>
      <w:r>
        <w:t>Hour of Day</w:t>
      </w:r>
      <w:bookmarkEnd w:id="21"/>
    </w:p>
    <w:p w14:paraId="297DBCA5" w14:textId="37071FDE" w:rsidR="005C08E6" w:rsidRDefault="00F80C41" w:rsidP="001347CC">
      <w:pPr>
        <w:rPr>
          <w:color w:val="FF0000"/>
        </w:rPr>
      </w:pPr>
      <w:r>
        <w:t xml:space="preserve">In reviewing the hours when the campaigns had the most sessions, you can see that a significant jump was made after work hours from </w:t>
      </w:r>
      <w:r w:rsidR="005C08E6">
        <w:t>Hours 5PM – 12AM EST</w:t>
      </w:r>
      <w:r>
        <w:t>. In fact, this</w:t>
      </w:r>
      <w:r w:rsidR="005C08E6">
        <w:t xml:space="preserve"> represent</w:t>
      </w:r>
      <w:r>
        <w:t>s</w:t>
      </w:r>
      <w:r w:rsidR="005C08E6">
        <w:t xml:space="preserve"> 77% of total sessions in a given day</w:t>
      </w:r>
      <w:r>
        <w:t xml:space="preserve"> as reflected in </w:t>
      </w:r>
      <w:r w:rsidR="0017741C">
        <w:fldChar w:fldCharType="begin"/>
      </w:r>
      <w:r w:rsidR="0017741C">
        <w:instrText xml:space="preserve"> REF _Ref8053262 \h </w:instrText>
      </w:r>
      <w:r w:rsidR="0017741C">
        <w:fldChar w:fldCharType="separate"/>
      </w:r>
      <w:r w:rsidR="0017741C">
        <w:t xml:space="preserve">Figure </w:t>
      </w:r>
      <w:r w:rsidR="0017741C">
        <w:rPr>
          <w:noProof/>
        </w:rPr>
        <w:t>8</w:t>
      </w:r>
      <w:r w:rsidR="0017741C">
        <w:fldChar w:fldCharType="end"/>
      </w:r>
      <w:r>
        <w:t>.</w:t>
      </w:r>
    </w:p>
    <w:p w14:paraId="6D24BC92" w14:textId="113639AA" w:rsidR="005C08E6" w:rsidRDefault="005C08E6" w:rsidP="00F80C41">
      <w:pPr>
        <w:pStyle w:val="FigurePicture"/>
        <w:rPr>
          <w:color w:val="FF0000"/>
        </w:rPr>
      </w:pPr>
      <w:r>
        <w:rPr>
          <w:noProof/>
        </w:rPr>
        <w:lastRenderedPageBreak/>
        <w:drawing>
          <wp:inline distT="0" distB="0" distL="0" distR="0" wp14:anchorId="3752E623" wp14:editId="0253A8E1">
            <wp:extent cx="4584700" cy="27559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bookmarkStart w:id="22" w:name="_Hlk7702717"/>
    </w:p>
    <w:p w14:paraId="0F2B0F61" w14:textId="3378C16E" w:rsidR="00F80C41" w:rsidRPr="00934B45" w:rsidRDefault="00F80C41" w:rsidP="00F80C41">
      <w:pPr>
        <w:pStyle w:val="Caption"/>
      </w:pPr>
      <w:bookmarkStart w:id="23" w:name="_Ref8053262"/>
      <w:bookmarkStart w:id="24" w:name="_Toc8055163"/>
      <w:r>
        <w:t xml:space="preserve">Figure </w:t>
      </w:r>
      <w:r>
        <w:rPr>
          <w:noProof/>
        </w:rPr>
        <w:fldChar w:fldCharType="begin"/>
      </w:r>
      <w:r>
        <w:rPr>
          <w:noProof/>
        </w:rPr>
        <w:instrText xml:space="preserve"> SEQ Figure \* ARABIC </w:instrText>
      </w:r>
      <w:r>
        <w:rPr>
          <w:noProof/>
        </w:rPr>
        <w:fldChar w:fldCharType="separate"/>
      </w:r>
      <w:r w:rsidR="0017741C">
        <w:rPr>
          <w:noProof/>
        </w:rPr>
        <w:t>8</w:t>
      </w:r>
      <w:r>
        <w:rPr>
          <w:noProof/>
        </w:rPr>
        <w:fldChar w:fldCharType="end"/>
      </w:r>
      <w:bookmarkEnd w:id="23"/>
      <w:r>
        <w:t>: Percent of Sessions by Hour-of-Day</w:t>
      </w:r>
      <w:bookmarkEnd w:id="24"/>
    </w:p>
    <w:bookmarkEnd w:id="22"/>
    <w:p w14:paraId="61F42582" w14:textId="4C4DED76" w:rsidR="005C08E6" w:rsidRPr="005C08E6" w:rsidRDefault="005C08E6" w:rsidP="000A7C96">
      <w:r w:rsidRPr="005C08E6">
        <w:t xml:space="preserve">The table </w:t>
      </w:r>
      <w:r w:rsidR="00F80C41">
        <w:t xml:space="preserve">shown in </w:t>
      </w:r>
      <w:r w:rsidR="000A7C96">
        <w:fldChar w:fldCharType="begin"/>
      </w:r>
      <w:r w:rsidR="000A7C96">
        <w:instrText xml:space="preserve"> REF _Ref7702745 \h  \* MERGEFORMAT </w:instrText>
      </w:r>
      <w:r w:rsidR="000A7C96">
        <w:fldChar w:fldCharType="separate"/>
      </w:r>
      <w:r w:rsidR="000A7C96">
        <w:t xml:space="preserve">Figure </w:t>
      </w:r>
      <w:r w:rsidR="000A7C96">
        <w:rPr>
          <w:noProof/>
        </w:rPr>
        <w:t>7</w:t>
      </w:r>
      <w:r w:rsidR="000A7C96">
        <w:fldChar w:fldCharType="end"/>
      </w:r>
      <w:r w:rsidRPr="005C08E6">
        <w:t xml:space="preserve"> compares the normalized values for bounce rate, pages per session, and average session duration across hours. The 4AM hour underperforms across all metrics based on a +/-10% threshold relative to the daily average. (+11% bounce rate, -23% fewer pages per session, -16% lower session duration), thus would set a -100% bid multiplier for hour. Additionally, the 12PM – 1PM hours have some of the lowest session durations relative to other hours (~31% - 36% lower), coupled with a 4%-7% higher bounce rate and 3%-9% lower pages per session, thus would be hours I would also set negative bid multipliers.</w:t>
      </w:r>
    </w:p>
    <w:p w14:paraId="766FB327" w14:textId="77777777" w:rsidR="005C08E6" w:rsidRDefault="005C08E6" w:rsidP="001347CC">
      <w:pPr>
        <w:rPr>
          <w:color w:val="FF0000"/>
        </w:rPr>
      </w:pPr>
    </w:p>
    <w:p w14:paraId="5529F26C" w14:textId="2A429247" w:rsidR="00F80C41" w:rsidRDefault="005C08E6" w:rsidP="00F80C41">
      <w:pPr>
        <w:pStyle w:val="FigurePicture"/>
        <w:rPr>
          <w:color w:val="FF0000"/>
        </w:rPr>
      </w:pPr>
      <w:r w:rsidRPr="005C08E6">
        <w:rPr>
          <w:noProof/>
        </w:rPr>
        <w:lastRenderedPageBreak/>
        <w:drawing>
          <wp:inline distT="0" distB="0" distL="0" distR="0" wp14:anchorId="53116EEF" wp14:editId="70BE8966">
            <wp:extent cx="4790440" cy="43858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2144" cy="4396557"/>
                    </a:xfrm>
                    <a:prstGeom prst="rect">
                      <a:avLst/>
                    </a:prstGeom>
                    <a:noFill/>
                    <a:ln>
                      <a:noFill/>
                    </a:ln>
                  </pic:spPr>
                </pic:pic>
              </a:graphicData>
            </a:graphic>
          </wp:inline>
        </w:drawing>
      </w:r>
      <w:r w:rsidR="00F80C41" w:rsidRPr="00F80C41">
        <w:rPr>
          <w:color w:val="FF0000"/>
        </w:rPr>
        <w:t xml:space="preserve"> </w:t>
      </w:r>
    </w:p>
    <w:p w14:paraId="45460535" w14:textId="71D0A43F" w:rsidR="00F80C41" w:rsidRPr="00934B45" w:rsidRDefault="00F80C41" w:rsidP="00F80C41">
      <w:pPr>
        <w:pStyle w:val="Caption"/>
      </w:pPr>
      <w:bookmarkStart w:id="25" w:name="_Ref7702745"/>
      <w:bookmarkStart w:id="26" w:name="_Toc8055164"/>
      <w:r>
        <w:t xml:space="preserve">Figure </w:t>
      </w:r>
      <w:r>
        <w:rPr>
          <w:noProof/>
        </w:rPr>
        <w:fldChar w:fldCharType="begin"/>
      </w:r>
      <w:r>
        <w:rPr>
          <w:noProof/>
        </w:rPr>
        <w:instrText xml:space="preserve"> SEQ Figure \* ARABIC </w:instrText>
      </w:r>
      <w:r>
        <w:rPr>
          <w:noProof/>
        </w:rPr>
        <w:fldChar w:fldCharType="separate"/>
      </w:r>
      <w:r w:rsidR="0017741C">
        <w:rPr>
          <w:noProof/>
        </w:rPr>
        <w:t>9</w:t>
      </w:r>
      <w:r>
        <w:rPr>
          <w:noProof/>
        </w:rPr>
        <w:fldChar w:fldCharType="end"/>
      </w:r>
      <w:bookmarkEnd w:id="25"/>
      <w:r>
        <w:t>: Hour of Day Metrics</w:t>
      </w:r>
      <w:bookmarkEnd w:id="26"/>
    </w:p>
    <w:p w14:paraId="1B1EFF2E" w14:textId="27E85C3D" w:rsidR="00EE6699" w:rsidRDefault="00EE6699" w:rsidP="00A02C25">
      <w:pPr>
        <w:pStyle w:val="Heading1"/>
      </w:pPr>
      <w:bookmarkStart w:id="27" w:name="_Toc8055152"/>
      <w:r>
        <w:t>#3 – Campaign Costs</w:t>
      </w:r>
      <w:bookmarkEnd w:id="27"/>
    </w:p>
    <w:p w14:paraId="182750C0" w14:textId="4F4FFE6F" w:rsidR="00EE6699" w:rsidRDefault="009E1516" w:rsidP="00946E35">
      <w:pPr>
        <w:pStyle w:val="Question"/>
      </w:pPr>
      <w:r w:rsidRPr="000A7C96">
        <w:t>Identify the costs for your advertising campaigns</w:t>
      </w:r>
    </w:p>
    <w:p w14:paraId="4AE0BF04" w14:textId="1C264747" w:rsidR="00F17D40" w:rsidRPr="000A7C96" w:rsidRDefault="00F17D40" w:rsidP="00F17D40">
      <w:pPr>
        <w:pStyle w:val="Heading2"/>
      </w:pPr>
      <w:bookmarkStart w:id="28" w:name="_Toc8055153"/>
      <w:r>
        <w:t>A – By Region</w:t>
      </w:r>
      <w:bookmarkEnd w:id="28"/>
    </w:p>
    <w:p w14:paraId="3A3EA54F" w14:textId="65980B1C" w:rsidR="00BB2801" w:rsidRPr="00B75172" w:rsidRDefault="009E1516" w:rsidP="00946E35">
      <w:pPr>
        <w:pStyle w:val="Question"/>
        <w:numPr>
          <w:ilvl w:val="0"/>
          <w:numId w:val="28"/>
        </w:numPr>
      </w:pPr>
      <w:r w:rsidRPr="000A7C96">
        <w:t>By region</w:t>
      </w:r>
    </w:p>
    <w:p w14:paraId="0C64321B" w14:textId="06C20FC0" w:rsidR="00B0082E" w:rsidRDefault="00AB286F" w:rsidP="00BB2801">
      <w:r>
        <w:t xml:space="preserve">Based on the states previously selected </w:t>
      </w:r>
      <w:r w:rsidR="00F17D40">
        <w:t xml:space="preserve">where it would make the most sense </w:t>
      </w:r>
      <w:r>
        <w:t xml:space="preserve">to advertise </w:t>
      </w:r>
      <w:r w:rsidR="00F17D40">
        <w:t xml:space="preserve">(see section </w:t>
      </w:r>
      <w:r w:rsidR="00F17D40">
        <w:rPr>
          <w:color w:val="FF0000"/>
        </w:rPr>
        <w:fldChar w:fldCharType="begin"/>
      </w:r>
      <w:r w:rsidR="00F17D40">
        <w:rPr>
          <w:color w:val="FF0000"/>
        </w:rPr>
        <w:instrText xml:space="preserve"> REF _Ref8055069 \h </w:instrText>
      </w:r>
      <w:r w:rsidR="00F17D40">
        <w:rPr>
          <w:color w:val="FF0000"/>
        </w:rPr>
      </w:r>
      <w:r w:rsidR="00F17D40">
        <w:rPr>
          <w:color w:val="FF0000"/>
        </w:rPr>
        <w:fldChar w:fldCharType="separate"/>
      </w:r>
      <w:r w:rsidR="00F17D40">
        <w:t>A – Geographic Region</w:t>
      </w:r>
      <w:r w:rsidR="00F17D40">
        <w:rPr>
          <w:color w:val="FF0000"/>
        </w:rPr>
        <w:fldChar w:fldCharType="end"/>
      </w:r>
      <w:r w:rsidR="00F17D40">
        <w:rPr>
          <w:color w:val="FF0000"/>
        </w:rPr>
        <w:t xml:space="preserve"> </w:t>
      </w:r>
      <w:r w:rsidR="00F17D40" w:rsidRPr="00F17D40">
        <w:t xml:space="preserve">beginning on page </w:t>
      </w:r>
      <w:r w:rsidR="00F17D40" w:rsidRPr="00F17D40">
        <w:fldChar w:fldCharType="begin"/>
      </w:r>
      <w:r w:rsidR="00F17D40" w:rsidRPr="00F17D40">
        <w:instrText xml:space="preserve"> PAGEREF _Ref8055072 \h </w:instrText>
      </w:r>
      <w:r w:rsidR="00F17D40" w:rsidRPr="00F17D40">
        <w:fldChar w:fldCharType="separate"/>
      </w:r>
      <w:r w:rsidR="00F17D40" w:rsidRPr="00F17D40">
        <w:rPr>
          <w:noProof/>
        </w:rPr>
        <w:t>5</w:t>
      </w:r>
      <w:r w:rsidR="00F17D40" w:rsidRPr="00F17D40">
        <w:fldChar w:fldCharType="end"/>
      </w:r>
      <w:r w:rsidRPr="00F17D40">
        <w:t xml:space="preserve">), </w:t>
      </w:r>
      <w:r>
        <w:t xml:space="preserve">we calculated the average daily budget for each region. </w:t>
      </w:r>
      <w:r w:rsidR="003A0BF5">
        <w:t xml:space="preserve">As these states represent </w:t>
      </w:r>
      <w:r w:rsidR="00946E35">
        <w:t>approximately 8</w:t>
      </w:r>
      <w:r w:rsidR="003A0BF5">
        <w:t xml:space="preserve">0% of total sessions, we normalized the representation and multiplied the average daily budget ($1,918) by this ratio to determine a state-level budget. For example, New York represents 44.8% of total sessions. To normalize this percentage, we divided 44.8% by 80.7% to get the percent it represents based on this subset (55.5%). We then multiplied 55.5% by $1,918 to get an average daily budget of $1,065. </w:t>
      </w:r>
    </w:p>
    <w:p w14:paraId="4D0EA39B" w14:textId="0F63E16C" w:rsidR="00C953C3" w:rsidRDefault="00B0082E" w:rsidP="0017741C">
      <w:pPr>
        <w:pStyle w:val="FigurePicture"/>
      </w:pPr>
      <w:r w:rsidRPr="00B0082E">
        <w:rPr>
          <w:noProof/>
        </w:rPr>
        <w:lastRenderedPageBreak/>
        <w:drawing>
          <wp:inline distT="0" distB="0" distL="0" distR="0" wp14:anchorId="19E5F61F" wp14:editId="10B972AF">
            <wp:extent cx="5648325" cy="2518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7983" cy="2523122"/>
                    </a:xfrm>
                    <a:prstGeom prst="rect">
                      <a:avLst/>
                    </a:prstGeom>
                    <a:noFill/>
                    <a:ln>
                      <a:noFill/>
                    </a:ln>
                  </pic:spPr>
                </pic:pic>
              </a:graphicData>
            </a:graphic>
          </wp:inline>
        </w:drawing>
      </w:r>
    </w:p>
    <w:p w14:paraId="1EDCD4D1" w14:textId="0A228928" w:rsidR="0017741C" w:rsidRPr="00934B45" w:rsidRDefault="0017741C" w:rsidP="0017741C">
      <w:pPr>
        <w:pStyle w:val="Caption"/>
      </w:pPr>
      <w:bookmarkStart w:id="29" w:name="_Toc8055165"/>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w:t>
      </w:r>
      <w:r>
        <w:t>State Budget Allocation – Accounting 80% of Total Session</w:t>
      </w:r>
      <w:bookmarkEnd w:id="29"/>
    </w:p>
    <w:p w14:paraId="0E1A0BC3" w14:textId="32A71D58" w:rsidR="009E1516" w:rsidRDefault="009E1516" w:rsidP="00946E35">
      <w:pPr>
        <w:pStyle w:val="Question"/>
        <w:numPr>
          <w:ilvl w:val="0"/>
          <w:numId w:val="28"/>
        </w:numPr>
      </w:pPr>
      <w:r w:rsidRPr="000A7C96">
        <w:t>By degree program</w:t>
      </w:r>
    </w:p>
    <w:p w14:paraId="5C3AC215" w14:textId="671F18D9" w:rsidR="009E1516" w:rsidRPr="009E1516" w:rsidRDefault="006B454D" w:rsidP="009E1516">
      <w:pPr>
        <w:rPr>
          <w:color w:val="FF0000"/>
        </w:rPr>
      </w:pPr>
      <w:r>
        <w:rPr>
          <w:color w:val="FF0000"/>
        </w:rPr>
        <w:t>Courtney to provide a</w:t>
      </w:r>
      <w:r w:rsidR="009E1516">
        <w:rPr>
          <w:color w:val="FF0000"/>
        </w:rPr>
        <w:t>nswer here.</w:t>
      </w:r>
    </w:p>
    <w:p w14:paraId="515761B8" w14:textId="6A4B37DD" w:rsidR="00EE6699" w:rsidRDefault="00EE6699" w:rsidP="00EE6699">
      <w:pPr>
        <w:pStyle w:val="Heading1"/>
      </w:pPr>
      <w:bookmarkStart w:id="30" w:name="_Toc8055154"/>
      <w:r>
        <w:t>#4 – Performance Measurements</w:t>
      </w:r>
      <w:bookmarkEnd w:id="30"/>
    </w:p>
    <w:p w14:paraId="62AB09C0" w14:textId="12459062" w:rsidR="00EE6699" w:rsidRPr="000A7C96" w:rsidRDefault="00D145AC" w:rsidP="00946E35">
      <w:pPr>
        <w:pStyle w:val="Question"/>
      </w:pPr>
      <w:r w:rsidRPr="000A7C96">
        <w:t>How would you measure performance of your decisions after implementation?</w:t>
      </w:r>
    </w:p>
    <w:p w14:paraId="5CDB1E82" w14:textId="72A4CCD5" w:rsidR="00734C06" w:rsidRDefault="004F37B7" w:rsidP="00EE6699">
      <w:r w:rsidRPr="00C53E29">
        <w:t xml:space="preserve">As we reviewed </w:t>
      </w:r>
      <w:r w:rsidR="0094509F" w:rsidRPr="00C53E29">
        <w:t xml:space="preserve">the previous campaigns and determined that the we would use the </w:t>
      </w:r>
      <w:r w:rsidR="00734C06" w:rsidRPr="00734C06">
        <w:rPr>
          <w:i/>
        </w:rPr>
        <w:t>w</w:t>
      </w:r>
      <w:r w:rsidR="00C53E29" w:rsidRPr="00734C06">
        <w:rPr>
          <w:i/>
        </w:rPr>
        <w:t>hitman.syr.edu</w:t>
      </w:r>
      <w:r w:rsidR="00C53E29" w:rsidRPr="00C53E29">
        <w:t xml:space="preserve"> campaign “Whitman FT MBA” campaign as a baseline for our performance measurement. We selected this campaign because we felt it was the best performing campaign (see section </w:t>
      </w:r>
      <w:r w:rsidR="00C53E29" w:rsidRPr="00C53E29">
        <w:fldChar w:fldCharType="begin"/>
      </w:r>
      <w:r w:rsidR="00C53E29" w:rsidRPr="00C53E29">
        <w:instrText xml:space="preserve"> REF _Ref5986122 \h </w:instrText>
      </w:r>
      <w:r w:rsidR="00C53E29" w:rsidRPr="00C53E29">
        <w:fldChar w:fldCharType="separate"/>
      </w:r>
      <w:r w:rsidR="00C53E29" w:rsidRPr="00C53E29">
        <w:t>#1 – Campaign Effectiveness</w:t>
      </w:r>
      <w:r w:rsidR="00C53E29" w:rsidRPr="00C53E29">
        <w:fldChar w:fldCharType="end"/>
      </w:r>
      <w:r w:rsidR="00C53E29" w:rsidRPr="00C53E29">
        <w:t xml:space="preserve"> beginning on page </w:t>
      </w:r>
      <w:r w:rsidR="00C53E29" w:rsidRPr="00C53E29">
        <w:fldChar w:fldCharType="begin"/>
      </w:r>
      <w:r w:rsidR="00C53E29" w:rsidRPr="00C53E29">
        <w:instrText xml:space="preserve"> PAGEREF _Ref5986122 \h </w:instrText>
      </w:r>
      <w:r w:rsidR="00C53E29" w:rsidRPr="00C53E29">
        <w:fldChar w:fldCharType="separate"/>
      </w:r>
      <w:r w:rsidR="00C53E29" w:rsidRPr="00C53E29">
        <w:rPr>
          <w:noProof/>
        </w:rPr>
        <w:t>3</w:t>
      </w:r>
      <w:r w:rsidR="00C53E29" w:rsidRPr="00C53E29">
        <w:fldChar w:fldCharType="end"/>
      </w:r>
      <w:r w:rsidR="00C53E29" w:rsidRPr="00C53E29">
        <w:t xml:space="preserve">). </w:t>
      </w:r>
      <w:r w:rsidR="00734C06">
        <w:t>Using this as a baseline, we determined the following performance metrics:</w:t>
      </w:r>
    </w:p>
    <w:p w14:paraId="7ADFA45C" w14:textId="37530B1B" w:rsidR="00734C06" w:rsidRDefault="00734C06" w:rsidP="00734C06">
      <w:pPr>
        <w:pStyle w:val="ListParagraph"/>
        <w:numPr>
          <w:ilvl w:val="0"/>
          <w:numId w:val="22"/>
        </w:numPr>
      </w:pPr>
      <w:r>
        <w:t xml:space="preserve">Maintain an average cost per click (CPC) of less than $4.03 </w:t>
      </w:r>
    </w:p>
    <w:p w14:paraId="6A9A4674" w14:textId="07DDCAE0" w:rsidR="00734C06" w:rsidRDefault="00734C06" w:rsidP="00734C06">
      <w:pPr>
        <w:pStyle w:val="ListParagraph"/>
        <w:numPr>
          <w:ilvl w:val="0"/>
          <w:numId w:val="22"/>
        </w:numPr>
      </w:pPr>
      <w:r>
        <w:t>Maintain a bounce rate of less than 78.41%</w:t>
      </w:r>
    </w:p>
    <w:p w14:paraId="5F56F511" w14:textId="77777777" w:rsidR="004766DE" w:rsidRDefault="00734C06" w:rsidP="00734C06">
      <w:pPr>
        <w:pStyle w:val="ListParagraph"/>
        <w:numPr>
          <w:ilvl w:val="0"/>
          <w:numId w:val="22"/>
        </w:numPr>
      </w:pPr>
      <w:r>
        <w:t>Increas</w:t>
      </w:r>
      <w:r w:rsidR="004766DE">
        <w:t>e the</w:t>
      </w:r>
      <w:r>
        <w:t xml:space="preserve"> average pages per session to more than 1.84 </w:t>
      </w:r>
    </w:p>
    <w:p w14:paraId="69A36BAB" w14:textId="596D3F2D" w:rsidR="004766DE" w:rsidRDefault="004766DE" w:rsidP="00734C06">
      <w:pPr>
        <w:pStyle w:val="ListParagraph"/>
        <w:numPr>
          <w:ilvl w:val="0"/>
          <w:numId w:val="22"/>
        </w:numPr>
      </w:pPr>
      <w:r>
        <w:t xml:space="preserve">Increase the average time per session to more than </w:t>
      </w:r>
      <w:r w:rsidR="00190823">
        <w:t>45 seconds. This is one area where the previous campaign did not perform as well as we would have liked.</w:t>
      </w:r>
    </w:p>
    <w:p w14:paraId="7A80E89E" w14:textId="05A4C99E" w:rsidR="004F37B7" w:rsidRDefault="00734C06" w:rsidP="00734C06">
      <w:pPr>
        <w:pStyle w:val="ListParagraph"/>
        <w:numPr>
          <w:ilvl w:val="0"/>
          <w:numId w:val="22"/>
        </w:numPr>
      </w:pPr>
      <w:r>
        <w:t xml:space="preserve">Maintaining </w:t>
      </w:r>
      <w:r w:rsidR="00C32DDF">
        <w:t xml:space="preserve">or increase </w:t>
      </w:r>
      <w:r>
        <w:t>sessions over 7,300</w:t>
      </w:r>
    </w:p>
    <w:p w14:paraId="5C72B3C4" w14:textId="77777777" w:rsidR="00C32DDF" w:rsidRDefault="00C32DDF" w:rsidP="008C77A3">
      <w:r>
        <w:t xml:space="preserve">Ideally, we would like to perform at a higher rate than previous campaigns, but without conversion rate information, it is more difficult to come up with realistic success metrics for the new campaign. This is why we elected to use a previous campaign as a benchmark to meet or exceed. </w:t>
      </w:r>
    </w:p>
    <w:p w14:paraId="7AD18F77" w14:textId="245B44FF" w:rsidR="008C77A3" w:rsidRPr="00C53E29" w:rsidRDefault="008C77A3" w:rsidP="008C77A3">
      <w:r>
        <w:t xml:space="preserve">Please see the section entitled </w:t>
      </w:r>
      <w:r>
        <w:fldChar w:fldCharType="begin"/>
      </w:r>
      <w:r>
        <w:instrText xml:space="preserve"> REF _Ref7686328 \h </w:instrText>
      </w:r>
      <w:r>
        <w:fldChar w:fldCharType="separate"/>
      </w:r>
      <w:r>
        <w:t>#6 – Factors and Considerations</w:t>
      </w:r>
      <w:r>
        <w:fldChar w:fldCharType="end"/>
      </w:r>
      <w:r>
        <w:t xml:space="preserve"> beginning on page </w:t>
      </w:r>
      <w:r>
        <w:fldChar w:fldCharType="begin"/>
      </w:r>
      <w:r>
        <w:instrText xml:space="preserve"> PAGEREF _Ref7686310 \h </w:instrText>
      </w:r>
      <w:r>
        <w:fldChar w:fldCharType="separate"/>
      </w:r>
      <w:r>
        <w:rPr>
          <w:noProof/>
        </w:rPr>
        <w:t>4</w:t>
      </w:r>
      <w:r>
        <w:fldChar w:fldCharType="end"/>
      </w:r>
      <w:r>
        <w:t xml:space="preserve"> for additional factors and considerations that would help us review our campaign performance. If we could set a desired conversion rate, we could use this information in our performance metric as well.</w:t>
      </w:r>
    </w:p>
    <w:p w14:paraId="426787A7" w14:textId="50C576B6" w:rsidR="00A02C25" w:rsidRDefault="00B50A5E" w:rsidP="00A02C25">
      <w:pPr>
        <w:pStyle w:val="Heading1"/>
      </w:pPr>
      <w:bookmarkStart w:id="31" w:name="_Ref7686310"/>
      <w:bookmarkStart w:id="32" w:name="_Ref7686328"/>
      <w:bookmarkStart w:id="33" w:name="_Toc8055155"/>
      <w:r>
        <w:lastRenderedPageBreak/>
        <w:t xml:space="preserve">#6 – </w:t>
      </w:r>
      <w:r w:rsidR="00EE6699">
        <w:t>Factors and Considerations</w:t>
      </w:r>
      <w:bookmarkEnd w:id="31"/>
      <w:bookmarkEnd w:id="32"/>
      <w:bookmarkEnd w:id="33"/>
    </w:p>
    <w:p w14:paraId="1CA875CB" w14:textId="44CF97C6" w:rsidR="00142870" w:rsidRPr="000A7C96" w:rsidRDefault="00142870" w:rsidP="00C32DDF">
      <w:pPr>
        <w:pStyle w:val="Question"/>
      </w:pPr>
      <w:r w:rsidRPr="000A7C96">
        <w:t>What other factors or considerations are important?</w:t>
      </w:r>
    </w:p>
    <w:p w14:paraId="76E5A94E" w14:textId="671073B6" w:rsidR="00CF15E7" w:rsidRDefault="00CF15E7" w:rsidP="00DF1C16">
      <w:r w:rsidRPr="00CF15E7">
        <w:t xml:space="preserve">Additional </w:t>
      </w:r>
      <w:r>
        <w:t>performance signals that are important to consider include impressions, click-</w:t>
      </w:r>
      <w:r w:rsidR="00EA37CC">
        <w:t>through</w:t>
      </w:r>
      <w:r>
        <w:t xml:space="preserve"> rate, conversions/goal completions, cost per conversion/goal completion, and hourly cost for campaigns.</w:t>
      </w:r>
    </w:p>
    <w:p w14:paraId="70EE4BF3" w14:textId="2E4C2AA2" w:rsidR="0034414B" w:rsidRPr="000A7C96" w:rsidRDefault="0034414B" w:rsidP="00DF1C16">
      <w:r>
        <w:t>By having impression data, we can calculate click-through rate to get a sense of relevance for our keyword/ad combinations – for example, if particular keyword/ad combinations resulted in a very low click-</w:t>
      </w:r>
      <w:r w:rsidR="0005665A">
        <w:t>through</w:t>
      </w:r>
      <w:r>
        <w:t xml:space="preserve"> rate, we might adjust our strategy to exclude that keyword as it </w:t>
      </w:r>
      <w:r w:rsidRPr="000A7C96">
        <w:t>doesn’t appear to be relevant, or A/B test ad copy to improve click-through rate.</w:t>
      </w:r>
    </w:p>
    <w:p w14:paraId="6CA89752" w14:textId="6BF5AE8A" w:rsidR="00644B88" w:rsidRDefault="0005665A" w:rsidP="00DF1C16">
      <w:r>
        <w:t xml:space="preserve">Additionally, by setting up conversion/goal completion tracking, we could better analyze the efficacy of our efforts. While session duration, pages per session, and bounce rate are adequate measures of performance, having conversion/goal completions would allow us to see a </w:t>
      </w:r>
      <w:r w:rsidR="004B07DC">
        <w:t>more complete</w:t>
      </w:r>
      <w:r>
        <w:t xml:space="preserve"> picture.</w:t>
      </w:r>
      <w:r w:rsidR="00644B88">
        <w:t xml:space="preserve"> Without having </w:t>
      </w:r>
      <w:r w:rsidR="00DA0D18">
        <w:t>this</w:t>
      </w:r>
      <w:r w:rsidR="00AC6AEE">
        <w:t xml:space="preserve"> data</w:t>
      </w:r>
      <w:r w:rsidR="00644B88">
        <w:t xml:space="preserve">, we don’t know if someone who came in on a high CPC keyword and had a </w:t>
      </w:r>
      <w:r w:rsidR="00771235">
        <w:t>short</w:t>
      </w:r>
      <w:r w:rsidR="00644B88">
        <w:t xml:space="preserve"> session duration ultimately didn’t find value in the Whitman site, or </w:t>
      </w:r>
      <w:r w:rsidR="00EF1822">
        <w:t xml:space="preserve">quickly found what they needed and </w:t>
      </w:r>
      <w:r w:rsidR="00644B88">
        <w:t xml:space="preserve">submitted a request for additional information. </w:t>
      </w:r>
      <w:r w:rsidR="00AC6AEE">
        <w:t xml:space="preserve">Further, we could better efficiency by calculating the cost per conversion. </w:t>
      </w:r>
      <w:r w:rsidR="0046193B">
        <w:t>This will allow us to better allocate marketing funds to the most efficient areas.</w:t>
      </w:r>
    </w:p>
    <w:p w14:paraId="3C54CEA3" w14:textId="7DA69976" w:rsidR="00ED127D" w:rsidRPr="00644B88" w:rsidRDefault="00ED127D" w:rsidP="00DF1C16">
      <w:r>
        <w:t>Lastly, hourly campaign data is null in Google Analytics. It would be helpful to either have this available</w:t>
      </w:r>
      <w:r w:rsidR="007A7B79">
        <w:t xml:space="preserve"> in GA,</w:t>
      </w:r>
      <w:r>
        <w:t xml:space="preserve"> or have read-only access to Google Ads</w:t>
      </w:r>
      <w:r w:rsidR="007A7B79">
        <w:t xml:space="preserve"> to view this data. It would make it possible to calculate hourly bid multipliers</w:t>
      </w:r>
      <w:r w:rsidR="00A61446">
        <w:t xml:space="preserve"> based on historical CPCs, traffic, and conversion data.</w:t>
      </w:r>
    </w:p>
    <w:p w14:paraId="1FEC42AE" w14:textId="649B9651" w:rsidR="00EF112B" w:rsidRPr="000A7C96" w:rsidRDefault="00142870" w:rsidP="00C32DDF">
      <w:pPr>
        <w:pStyle w:val="Question"/>
      </w:pPr>
      <w:r w:rsidRPr="000A7C96">
        <w:t xml:space="preserve">What </w:t>
      </w:r>
      <w:r w:rsidR="00502F3A" w:rsidRPr="000A7C96">
        <w:t>other data would help in developing an Internet advertising strategy, if you could collect it</w:t>
      </w:r>
      <w:r w:rsidR="000A7C96">
        <w:t>?</w:t>
      </w:r>
    </w:p>
    <w:p w14:paraId="5FCEAF27" w14:textId="2FE46566" w:rsidR="00082717" w:rsidRPr="0016170D" w:rsidRDefault="00082717" w:rsidP="00B8322C">
      <w:r w:rsidRPr="0016170D">
        <w:t xml:space="preserve">We determined that </w:t>
      </w:r>
      <w:r w:rsidR="000307C4" w:rsidRPr="0016170D">
        <w:t>there were many factors and considerations that would be pertinent to a successful campaign. The first of these was the GMAT score. We have been asked to create a successful campaign for United States students with the highest GMAT scores. However, we have not information about GMAT scores in the previous campaigns run in the past. If we want to truly see the details of how our campaign helped us to recruit those with the highest scores, it would be important to gather the GMAT scores from those that go to our site via the Google Ad campaign.</w:t>
      </w:r>
    </w:p>
    <w:p w14:paraId="6812B4F2" w14:textId="0777D438" w:rsidR="000307C4" w:rsidRPr="0016170D" w:rsidRDefault="000307C4" w:rsidP="00B8322C">
      <w:r w:rsidRPr="0016170D">
        <w:t>Another item we f</w:t>
      </w:r>
      <w:r w:rsidR="0016170D" w:rsidRPr="0016170D">
        <w:t>elt might help the campaign is to open up or run an additional campaign for those without the highest GMAT scores. There are many successful college students that are over 30 years of age that are going back to college to increase their skill sets to be more competitive. By running a campaign without the concern of GMAT scores for those that may have taken the GMAT quite some ago or not at all could increase university enrollment in the MBA program significantly. This is apparent by the information gathered around keywords and other campaigns specific to online or distance learning.</w:t>
      </w:r>
    </w:p>
    <w:p w14:paraId="0FF40CB6" w14:textId="10A6CC96" w:rsidR="002D38FA" w:rsidRPr="00F73310" w:rsidRDefault="007A547B" w:rsidP="00F73310">
      <w:r>
        <w:t>.</w:t>
      </w:r>
    </w:p>
    <w:sectPr w:rsidR="002D38FA" w:rsidRPr="00F73310" w:rsidSect="00450FA1">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A1270" w14:textId="77777777" w:rsidR="0010756D" w:rsidRDefault="0010756D" w:rsidP="00A733AA">
      <w:pPr>
        <w:spacing w:after="0" w:line="240" w:lineRule="auto"/>
      </w:pPr>
      <w:r>
        <w:separator/>
      </w:r>
    </w:p>
  </w:endnote>
  <w:endnote w:type="continuationSeparator" w:id="0">
    <w:p w14:paraId="6FDE7364" w14:textId="77777777" w:rsidR="0010756D" w:rsidRDefault="0010756D"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35771E78" w:rsidR="00E41BE2" w:rsidRDefault="00E41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E41BE2" w:rsidRDefault="00E4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FB8C2" w14:textId="77777777" w:rsidR="0010756D" w:rsidRDefault="0010756D" w:rsidP="00A733AA">
      <w:pPr>
        <w:spacing w:after="0" w:line="240" w:lineRule="auto"/>
      </w:pPr>
      <w:r>
        <w:separator/>
      </w:r>
    </w:p>
  </w:footnote>
  <w:footnote w:type="continuationSeparator" w:id="0">
    <w:p w14:paraId="676F2D3C" w14:textId="77777777" w:rsidR="0010756D" w:rsidRDefault="0010756D"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759C20DB" w:rsidR="00E41BE2" w:rsidRPr="00C73578" w:rsidRDefault="00E41BE2">
    <w:pPr>
      <w:pStyle w:val="Header"/>
      <w:rPr>
        <w:rFonts w:asciiTheme="minorHAnsi" w:hAnsiTheme="minorHAnsi" w:cstheme="minorHAnsi"/>
        <w:sz w:val="20"/>
      </w:rPr>
    </w:pPr>
    <w:r w:rsidRPr="00C73578">
      <w:rPr>
        <w:rFonts w:asciiTheme="minorHAnsi" w:hAnsiTheme="minorHAnsi" w:cstheme="minorHAnsi"/>
        <w:sz w:val="20"/>
      </w:rPr>
      <w:t>SCM 651</w:t>
    </w:r>
    <w:r w:rsidRPr="00C73578">
      <w:rPr>
        <w:rFonts w:asciiTheme="minorHAnsi" w:hAnsiTheme="minorHAnsi" w:cstheme="minorHAnsi"/>
        <w:sz w:val="20"/>
      </w:rPr>
      <w:br/>
      <w:t>Team 73</w:t>
    </w:r>
    <w:r w:rsidRPr="00C73578">
      <w:rPr>
        <w:rFonts w:asciiTheme="minorHAnsi" w:hAnsiTheme="minorHAnsi" w:cstheme="minorHAnsi"/>
        <w:sz w:val="20"/>
      </w:rPr>
      <w:tab/>
    </w:r>
    <w:r w:rsidRPr="00C73578">
      <w:rPr>
        <w:rFonts w:asciiTheme="minorHAnsi" w:hAnsiTheme="minorHAnsi" w:cstheme="minorHAnsi"/>
        <w:sz w:val="20"/>
      </w:rPr>
      <w:tab/>
      <w:t>HW</w:t>
    </w:r>
    <w:r w:rsidR="008C507C" w:rsidRPr="00C73578">
      <w:rPr>
        <w:rFonts w:asciiTheme="minorHAnsi" w:hAnsiTheme="minorHAnsi" w:cstheme="minorHAnsi"/>
        <w:sz w:val="20"/>
      </w:rPr>
      <w:t>2: Recruiting Advertising Strategy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3637"/>
    <w:multiLevelType w:val="hybridMultilevel"/>
    <w:tmpl w:val="283E24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02E7B"/>
    <w:multiLevelType w:val="hybridMultilevel"/>
    <w:tmpl w:val="9EC80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4EF369B"/>
    <w:multiLevelType w:val="hybridMultilevel"/>
    <w:tmpl w:val="92CE4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64DDF"/>
    <w:multiLevelType w:val="hybridMultilevel"/>
    <w:tmpl w:val="2D08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10A51"/>
    <w:multiLevelType w:val="hybridMultilevel"/>
    <w:tmpl w:val="F8E0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E7E025C"/>
    <w:multiLevelType w:val="hybridMultilevel"/>
    <w:tmpl w:val="C7F0F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F13D3"/>
    <w:multiLevelType w:val="hybridMultilevel"/>
    <w:tmpl w:val="72D2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35B24"/>
    <w:multiLevelType w:val="hybridMultilevel"/>
    <w:tmpl w:val="E56E442C"/>
    <w:lvl w:ilvl="0" w:tplc="44D076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D1426"/>
    <w:multiLevelType w:val="hybridMultilevel"/>
    <w:tmpl w:val="FB466B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1063A4"/>
    <w:multiLevelType w:val="hybridMultilevel"/>
    <w:tmpl w:val="A3B0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C523C"/>
    <w:multiLevelType w:val="hybridMultilevel"/>
    <w:tmpl w:val="06DC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02741"/>
    <w:multiLevelType w:val="hybridMultilevel"/>
    <w:tmpl w:val="63784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612F66"/>
    <w:multiLevelType w:val="hybridMultilevel"/>
    <w:tmpl w:val="6652CE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D1934"/>
    <w:multiLevelType w:val="hybridMultilevel"/>
    <w:tmpl w:val="457E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2D5217"/>
    <w:multiLevelType w:val="hybridMultilevel"/>
    <w:tmpl w:val="1A7E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E56BB7"/>
    <w:multiLevelType w:val="hybridMultilevel"/>
    <w:tmpl w:val="13249A8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320E96"/>
    <w:multiLevelType w:val="hybridMultilevel"/>
    <w:tmpl w:val="E56E442C"/>
    <w:lvl w:ilvl="0" w:tplc="44D076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03210D"/>
    <w:multiLevelType w:val="hybridMultilevel"/>
    <w:tmpl w:val="B2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255AF"/>
    <w:multiLevelType w:val="hybridMultilevel"/>
    <w:tmpl w:val="A3DE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19"/>
  </w:num>
  <w:num w:numId="4">
    <w:abstractNumId w:val="8"/>
  </w:num>
  <w:num w:numId="5">
    <w:abstractNumId w:val="25"/>
  </w:num>
  <w:num w:numId="6">
    <w:abstractNumId w:val="5"/>
  </w:num>
  <w:num w:numId="7">
    <w:abstractNumId w:val="22"/>
  </w:num>
  <w:num w:numId="8">
    <w:abstractNumId w:val="4"/>
  </w:num>
  <w:num w:numId="9">
    <w:abstractNumId w:val="15"/>
  </w:num>
  <w:num w:numId="10">
    <w:abstractNumId w:val="24"/>
  </w:num>
  <w:num w:numId="11">
    <w:abstractNumId w:val="26"/>
  </w:num>
  <w:num w:numId="12">
    <w:abstractNumId w:val="10"/>
  </w:num>
  <w:num w:numId="13">
    <w:abstractNumId w:val="18"/>
  </w:num>
  <w:num w:numId="14">
    <w:abstractNumId w:val="6"/>
  </w:num>
  <w:num w:numId="15">
    <w:abstractNumId w:val="28"/>
  </w:num>
  <w:num w:numId="16">
    <w:abstractNumId w:val="14"/>
  </w:num>
  <w:num w:numId="17">
    <w:abstractNumId w:val="13"/>
  </w:num>
  <w:num w:numId="18">
    <w:abstractNumId w:val="1"/>
  </w:num>
  <w:num w:numId="19">
    <w:abstractNumId w:val="17"/>
  </w:num>
  <w:num w:numId="20">
    <w:abstractNumId w:val="9"/>
  </w:num>
  <w:num w:numId="21">
    <w:abstractNumId w:val="12"/>
  </w:num>
  <w:num w:numId="22">
    <w:abstractNumId w:val="20"/>
  </w:num>
  <w:num w:numId="23">
    <w:abstractNumId w:val="7"/>
  </w:num>
  <w:num w:numId="24">
    <w:abstractNumId w:val="21"/>
  </w:num>
  <w:num w:numId="25">
    <w:abstractNumId w:val="16"/>
  </w:num>
  <w:num w:numId="26">
    <w:abstractNumId w:val="0"/>
  </w:num>
  <w:num w:numId="27">
    <w:abstractNumId w:val="11"/>
  </w:num>
  <w:num w:numId="28">
    <w:abstractNumId w:val="3"/>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4DD5"/>
    <w:rsid w:val="000211F8"/>
    <w:rsid w:val="000307C4"/>
    <w:rsid w:val="00032470"/>
    <w:rsid w:val="00037216"/>
    <w:rsid w:val="00041E63"/>
    <w:rsid w:val="00046C1F"/>
    <w:rsid w:val="00053522"/>
    <w:rsid w:val="0005665A"/>
    <w:rsid w:val="0005739E"/>
    <w:rsid w:val="000578C6"/>
    <w:rsid w:val="00066B67"/>
    <w:rsid w:val="00067B6C"/>
    <w:rsid w:val="00071C39"/>
    <w:rsid w:val="000760E2"/>
    <w:rsid w:val="000766BF"/>
    <w:rsid w:val="00076C08"/>
    <w:rsid w:val="00080DAF"/>
    <w:rsid w:val="00082717"/>
    <w:rsid w:val="000831D5"/>
    <w:rsid w:val="00085995"/>
    <w:rsid w:val="00094977"/>
    <w:rsid w:val="000A6E77"/>
    <w:rsid w:val="000A7C96"/>
    <w:rsid w:val="000B12EC"/>
    <w:rsid w:val="000B20B7"/>
    <w:rsid w:val="000C00E2"/>
    <w:rsid w:val="000C2592"/>
    <w:rsid w:val="000C514B"/>
    <w:rsid w:val="000F021B"/>
    <w:rsid w:val="001003B4"/>
    <w:rsid w:val="0010756D"/>
    <w:rsid w:val="001076C3"/>
    <w:rsid w:val="001140B8"/>
    <w:rsid w:val="001253E1"/>
    <w:rsid w:val="001347CC"/>
    <w:rsid w:val="00135F8F"/>
    <w:rsid w:val="00142870"/>
    <w:rsid w:val="00146062"/>
    <w:rsid w:val="001573D0"/>
    <w:rsid w:val="0016170D"/>
    <w:rsid w:val="00161C12"/>
    <w:rsid w:val="00163D2E"/>
    <w:rsid w:val="00172A7E"/>
    <w:rsid w:val="001769B2"/>
    <w:rsid w:val="00176D4E"/>
    <w:rsid w:val="00177001"/>
    <w:rsid w:val="0017741C"/>
    <w:rsid w:val="00182EE3"/>
    <w:rsid w:val="0018332B"/>
    <w:rsid w:val="00190823"/>
    <w:rsid w:val="00197523"/>
    <w:rsid w:val="001A449D"/>
    <w:rsid w:val="001A4A82"/>
    <w:rsid w:val="001A5B6C"/>
    <w:rsid w:val="001A659E"/>
    <w:rsid w:val="001A6FAE"/>
    <w:rsid w:val="001C0DEF"/>
    <w:rsid w:val="001D0070"/>
    <w:rsid w:val="001F12CC"/>
    <w:rsid w:val="001F27BA"/>
    <w:rsid w:val="001F4257"/>
    <w:rsid w:val="001F75CB"/>
    <w:rsid w:val="0020374C"/>
    <w:rsid w:val="00220E2E"/>
    <w:rsid w:val="00221661"/>
    <w:rsid w:val="00222724"/>
    <w:rsid w:val="0023374F"/>
    <w:rsid w:val="0023611E"/>
    <w:rsid w:val="0023788F"/>
    <w:rsid w:val="00255034"/>
    <w:rsid w:val="0025674C"/>
    <w:rsid w:val="002606A3"/>
    <w:rsid w:val="00276387"/>
    <w:rsid w:val="00293977"/>
    <w:rsid w:val="002947F4"/>
    <w:rsid w:val="002B2CA8"/>
    <w:rsid w:val="002B450A"/>
    <w:rsid w:val="002B5CF7"/>
    <w:rsid w:val="002C3CA5"/>
    <w:rsid w:val="002C56FA"/>
    <w:rsid w:val="002D38FA"/>
    <w:rsid w:val="002E2BF6"/>
    <w:rsid w:val="002E3704"/>
    <w:rsid w:val="002F1374"/>
    <w:rsid w:val="002F4E7F"/>
    <w:rsid w:val="0030411D"/>
    <w:rsid w:val="00312A94"/>
    <w:rsid w:val="0031366C"/>
    <w:rsid w:val="00313CD5"/>
    <w:rsid w:val="00321E92"/>
    <w:rsid w:val="00326A44"/>
    <w:rsid w:val="00327FC4"/>
    <w:rsid w:val="00332776"/>
    <w:rsid w:val="0033552F"/>
    <w:rsid w:val="00340BA3"/>
    <w:rsid w:val="00342A1A"/>
    <w:rsid w:val="00343751"/>
    <w:rsid w:val="0034414B"/>
    <w:rsid w:val="003539C5"/>
    <w:rsid w:val="00355989"/>
    <w:rsid w:val="00361054"/>
    <w:rsid w:val="003611AE"/>
    <w:rsid w:val="0039318E"/>
    <w:rsid w:val="0039418E"/>
    <w:rsid w:val="003A01CD"/>
    <w:rsid w:val="003A0BF5"/>
    <w:rsid w:val="003A5A99"/>
    <w:rsid w:val="003B3A4A"/>
    <w:rsid w:val="003C2CE5"/>
    <w:rsid w:val="003C3264"/>
    <w:rsid w:val="003C3D89"/>
    <w:rsid w:val="003D13CF"/>
    <w:rsid w:val="003D4A64"/>
    <w:rsid w:val="003E63FC"/>
    <w:rsid w:val="003F1149"/>
    <w:rsid w:val="00400270"/>
    <w:rsid w:val="00420E89"/>
    <w:rsid w:val="004249F2"/>
    <w:rsid w:val="00425D4D"/>
    <w:rsid w:val="00430F3E"/>
    <w:rsid w:val="00432225"/>
    <w:rsid w:val="004337BA"/>
    <w:rsid w:val="00434337"/>
    <w:rsid w:val="00435340"/>
    <w:rsid w:val="00442A20"/>
    <w:rsid w:val="00443C60"/>
    <w:rsid w:val="00444BC1"/>
    <w:rsid w:val="00450FA1"/>
    <w:rsid w:val="00452355"/>
    <w:rsid w:val="00453453"/>
    <w:rsid w:val="004539E7"/>
    <w:rsid w:val="00453AC9"/>
    <w:rsid w:val="00455843"/>
    <w:rsid w:val="00457E11"/>
    <w:rsid w:val="0046193B"/>
    <w:rsid w:val="004623A4"/>
    <w:rsid w:val="004766DE"/>
    <w:rsid w:val="004806BD"/>
    <w:rsid w:val="00484F62"/>
    <w:rsid w:val="00487FB8"/>
    <w:rsid w:val="00492FFF"/>
    <w:rsid w:val="00493309"/>
    <w:rsid w:val="00494C90"/>
    <w:rsid w:val="004966F7"/>
    <w:rsid w:val="004B07DC"/>
    <w:rsid w:val="004B49C0"/>
    <w:rsid w:val="004B56A5"/>
    <w:rsid w:val="004C1BF7"/>
    <w:rsid w:val="004D45CD"/>
    <w:rsid w:val="004D4C82"/>
    <w:rsid w:val="004E0C48"/>
    <w:rsid w:val="004E3311"/>
    <w:rsid w:val="004E4DAD"/>
    <w:rsid w:val="004F15AA"/>
    <w:rsid w:val="004F37B7"/>
    <w:rsid w:val="004F6E46"/>
    <w:rsid w:val="00502F3A"/>
    <w:rsid w:val="005049EA"/>
    <w:rsid w:val="005127B4"/>
    <w:rsid w:val="00513572"/>
    <w:rsid w:val="00516468"/>
    <w:rsid w:val="00524FAC"/>
    <w:rsid w:val="005318BD"/>
    <w:rsid w:val="00540716"/>
    <w:rsid w:val="0055699B"/>
    <w:rsid w:val="00556B72"/>
    <w:rsid w:val="00557292"/>
    <w:rsid w:val="005623D3"/>
    <w:rsid w:val="005628B2"/>
    <w:rsid w:val="00563630"/>
    <w:rsid w:val="00563D2E"/>
    <w:rsid w:val="00563ED0"/>
    <w:rsid w:val="00565047"/>
    <w:rsid w:val="00576606"/>
    <w:rsid w:val="00583783"/>
    <w:rsid w:val="005A2EF3"/>
    <w:rsid w:val="005A5FF4"/>
    <w:rsid w:val="005A6979"/>
    <w:rsid w:val="005B03DF"/>
    <w:rsid w:val="005B293F"/>
    <w:rsid w:val="005C01FB"/>
    <w:rsid w:val="005C08E6"/>
    <w:rsid w:val="005C58AE"/>
    <w:rsid w:val="005D3531"/>
    <w:rsid w:val="005D44B6"/>
    <w:rsid w:val="005D4E11"/>
    <w:rsid w:val="005D6992"/>
    <w:rsid w:val="005E0F77"/>
    <w:rsid w:val="005E18B1"/>
    <w:rsid w:val="005E1F02"/>
    <w:rsid w:val="005E4A4A"/>
    <w:rsid w:val="005E5FAB"/>
    <w:rsid w:val="005F2B68"/>
    <w:rsid w:val="006106A2"/>
    <w:rsid w:val="00610A76"/>
    <w:rsid w:val="00622144"/>
    <w:rsid w:val="00630AE0"/>
    <w:rsid w:val="00630FCB"/>
    <w:rsid w:val="006327C9"/>
    <w:rsid w:val="00632ACA"/>
    <w:rsid w:val="00642B3A"/>
    <w:rsid w:val="006434CA"/>
    <w:rsid w:val="00644B88"/>
    <w:rsid w:val="00646494"/>
    <w:rsid w:val="00657D32"/>
    <w:rsid w:val="00660C47"/>
    <w:rsid w:val="006614AE"/>
    <w:rsid w:val="006837C0"/>
    <w:rsid w:val="00687FF6"/>
    <w:rsid w:val="006905ED"/>
    <w:rsid w:val="006917CD"/>
    <w:rsid w:val="006938D7"/>
    <w:rsid w:val="006A09F4"/>
    <w:rsid w:val="006A4111"/>
    <w:rsid w:val="006B454D"/>
    <w:rsid w:val="006B48F1"/>
    <w:rsid w:val="006B7302"/>
    <w:rsid w:val="006C5308"/>
    <w:rsid w:val="006C6555"/>
    <w:rsid w:val="006E2D3E"/>
    <w:rsid w:val="006F23FD"/>
    <w:rsid w:val="006F2EFD"/>
    <w:rsid w:val="006F47D1"/>
    <w:rsid w:val="006F6C9A"/>
    <w:rsid w:val="00701AC5"/>
    <w:rsid w:val="007040F6"/>
    <w:rsid w:val="00706C88"/>
    <w:rsid w:val="0071228F"/>
    <w:rsid w:val="0073282F"/>
    <w:rsid w:val="00733DF5"/>
    <w:rsid w:val="00734C06"/>
    <w:rsid w:val="00735C7D"/>
    <w:rsid w:val="00736358"/>
    <w:rsid w:val="00736426"/>
    <w:rsid w:val="00736483"/>
    <w:rsid w:val="00740914"/>
    <w:rsid w:val="00740FDE"/>
    <w:rsid w:val="00741CEC"/>
    <w:rsid w:val="00746FB1"/>
    <w:rsid w:val="00760AFF"/>
    <w:rsid w:val="00764BB0"/>
    <w:rsid w:val="007671B7"/>
    <w:rsid w:val="00770E75"/>
    <w:rsid w:val="00771235"/>
    <w:rsid w:val="00781228"/>
    <w:rsid w:val="00782B7F"/>
    <w:rsid w:val="00785FAB"/>
    <w:rsid w:val="00790A44"/>
    <w:rsid w:val="007A4673"/>
    <w:rsid w:val="007A547B"/>
    <w:rsid w:val="007A5DE5"/>
    <w:rsid w:val="007A6E9B"/>
    <w:rsid w:val="007A7B79"/>
    <w:rsid w:val="007B27C6"/>
    <w:rsid w:val="007B4DC4"/>
    <w:rsid w:val="007C08D6"/>
    <w:rsid w:val="007C718C"/>
    <w:rsid w:val="007D03EC"/>
    <w:rsid w:val="007D44DD"/>
    <w:rsid w:val="007D58F7"/>
    <w:rsid w:val="007D71D6"/>
    <w:rsid w:val="007E603B"/>
    <w:rsid w:val="00813A0C"/>
    <w:rsid w:val="00817E2D"/>
    <w:rsid w:val="008253C2"/>
    <w:rsid w:val="0083476E"/>
    <w:rsid w:val="00841A6E"/>
    <w:rsid w:val="008545BC"/>
    <w:rsid w:val="0085540B"/>
    <w:rsid w:val="00864D49"/>
    <w:rsid w:val="008656D8"/>
    <w:rsid w:val="00865A26"/>
    <w:rsid w:val="008708F7"/>
    <w:rsid w:val="0087377F"/>
    <w:rsid w:val="00880ACA"/>
    <w:rsid w:val="00884026"/>
    <w:rsid w:val="0089479E"/>
    <w:rsid w:val="008A61B0"/>
    <w:rsid w:val="008A77B3"/>
    <w:rsid w:val="008B27E6"/>
    <w:rsid w:val="008B50FD"/>
    <w:rsid w:val="008C507C"/>
    <w:rsid w:val="008C77A3"/>
    <w:rsid w:val="008D240E"/>
    <w:rsid w:val="008D3C61"/>
    <w:rsid w:val="008D71EE"/>
    <w:rsid w:val="008E67D7"/>
    <w:rsid w:val="008E6FC3"/>
    <w:rsid w:val="008F19F0"/>
    <w:rsid w:val="008F2D56"/>
    <w:rsid w:val="008F3795"/>
    <w:rsid w:val="008F4B51"/>
    <w:rsid w:val="008F71B1"/>
    <w:rsid w:val="00900715"/>
    <w:rsid w:val="00905650"/>
    <w:rsid w:val="00921E33"/>
    <w:rsid w:val="00931568"/>
    <w:rsid w:val="00934B45"/>
    <w:rsid w:val="00940BC6"/>
    <w:rsid w:val="009419A2"/>
    <w:rsid w:val="0094509F"/>
    <w:rsid w:val="00946E35"/>
    <w:rsid w:val="0095372C"/>
    <w:rsid w:val="009556EC"/>
    <w:rsid w:val="009557EA"/>
    <w:rsid w:val="00970A15"/>
    <w:rsid w:val="00973BDA"/>
    <w:rsid w:val="009811EE"/>
    <w:rsid w:val="0099177F"/>
    <w:rsid w:val="009A0A9B"/>
    <w:rsid w:val="009A2B40"/>
    <w:rsid w:val="009B33FA"/>
    <w:rsid w:val="009D3139"/>
    <w:rsid w:val="009E0236"/>
    <w:rsid w:val="009E1516"/>
    <w:rsid w:val="009E240C"/>
    <w:rsid w:val="009E5F5C"/>
    <w:rsid w:val="009E6B71"/>
    <w:rsid w:val="009F0135"/>
    <w:rsid w:val="009F10E2"/>
    <w:rsid w:val="009F71AD"/>
    <w:rsid w:val="00A02C25"/>
    <w:rsid w:val="00A04249"/>
    <w:rsid w:val="00A07BAC"/>
    <w:rsid w:val="00A17C46"/>
    <w:rsid w:val="00A20CCA"/>
    <w:rsid w:val="00A235A1"/>
    <w:rsid w:val="00A2368D"/>
    <w:rsid w:val="00A2545A"/>
    <w:rsid w:val="00A3183D"/>
    <w:rsid w:val="00A34863"/>
    <w:rsid w:val="00A43D1D"/>
    <w:rsid w:val="00A476E0"/>
    <w:rsid w:val="00A55FB6"/>
    <w:rsid w:val="00A56151"/>
    <w:rsid w:val="00A56A6D"/>
    <w:rsid w:val="00A61446"/>
    <w:rsid w:val="00A733AA"/>
    <w:rsid w:val="00A77EA9"/>
    <w:rsid w:val="00A8398F"/>
    <w:rsid w:val="00A939B0"/>
    <w:rsid w:val="00A967DB"/>
    <w:rsid w:val="00AA1D46"/>
    <w:rsid w:val="00AB286F"/>
    <w:rsid w:val="00AC0450"/>
    <w:rsid w:val="00AC1092"/>
    <w:rsid w:val="00AC4D8F"/>
    <w:rsid w:val="00AC506C"/>
    <w:rsid w:val="00AC59AF"/>
    <w:rsid w:val="00AC6AEE"/>
    <w:rsid w:val="00AD0D7C"/>
    <w:rsid w:val="00AD555E"/>
    <w:rsid w:val="00AE196C"/>
    <w:rsid w:val="00B0082E"/>
    <w:rsid w:val="00B046FE"/>
    <w:rsid w:val="00B05487"/>
    <w:rsid w:val="00B12C18"/>
    <w:rsid w:val="00B136FE"/>
    <w:rsid w:val="00B13A21"/>
    <w:rsid w:val="00B13BF6"/>
    <w:rsid w:val="00B23AB6"/>
    <w:rsid w:val="00B23FDF"/>
    <w:rsid w:val="00B26DA3"/>
    <w:rsid w:val="00B374DA"/>
    <w:rsid w:val="00B375DB"/>
    <w:rsid w:val="00B42E4D"/>
    <w:rsid w:val="00B46841"/>
    <w:rsid w:val="00B50A5E"/>
    <w:rsid w:val="00B53B94"/>
    <w:rsid w:val="00B655F8"/>
    <w:rsid w:val="00B75172"/>
    <w:rsid w:val="00B75DD6"/>
    <w:rsid w:val="00B77D4B"/>
    <w:rsid w:val="00B8322C"/>
    <w:rsid w:val="00B858F9"/>
    <w:rsid w:val="00BA1834"/>
    <w:rsid w:val="00BB2801"/>
    <w:rsid w:val="00BC450B"/>
    <w:rsid w:val="00BD2880"/>
    <w:rsid w:val="00BE0551"/>
    <w:rsid w:val="00BE28DC"/>
    <w:rsid w:val="00BE42AD"/>
    <w:rsid w:val="00BE507D"/>
    <w:rsid w:val="00BE5508"/>
    <w:rsid w:val="00BF338D"/>
    <w:rsid w:val="00BF7C01"/>
    <w:rsid w:val="00C136D2"/>
    <w:rsid w:val="00C162E6"/>
    <w:rsid w:val="00C25308"/>
    <w:rsid w:val="00C32DDF"/>
    <w:rsid w:val="00C463DA"/>
    <w:rsid w:val="00C53E29"/>
    <w:rsid w:val="00C6279C"/>
    <w:rsid w:val="00C65149"/>
    <w:rsid w:val="00C66675"/>
    <w:rsid w:val="00C7086D"/>
    <w:rsid w:val="00C73578"/>
    <w:rsid w:val="00C953C3"/>
    <w:rsid w:val="00CA03D4"/>
    <w:rsid w:val="00CA0ED6"/>
    <w:rsid w:val="00CA36F5"/>
    <w:rsid w:val="00CA43CD"/>
    <w:rsid w:val="00CA6E0F"/>
    <w:rsid w:val="00CC3504"/>
    <w:rsid w:val="00CD3732"/>
    <w:rsid w:val="00CE37FF"/>
    <w:rsid w:val="00CF15E7"/>
    <w:rsid w:val="00D00292"/>
    <w:rsid w:val="00D00355"/>
    <w:rsid w:val="00D00FD7"/>
    <w:rsid w:val="00D04F8E"/>
    <w:rsid w:val="00D05744"/>
    <w:rsid w:val="00D06F8A"/>
    <w:rsid w:val="00D10A3D"/>
    <w:rsid w:val="00D1160C"/>
    <w:rsid w:val="00D11FA3"/>
    <w:rsid w:val="00D145AC"/>
    <w:rsid w:val="00D20CEC"/>
    <w:rsid w:val="00D267C8"/>
    <w:rsid w:val="00D27B26"/>
    <w:rsid w:val="00D30C60"/>
    <w:rsid w:val="00D33FA0"/>
    <w:rsid w:val="00D35781"/>
    <w:rsid w:val="00D37D65"/>
    <w:rsid w:val="00D41D4D"/>
    <w:rsid w:val="00D46DA3"/>
    <w:rsid w:val="00D52A8F"/>
    <w:rsid w:val="00D564CF"/>
    <w:rsid w:val="00D62FD0"/>
    <w:rsid w:val="00D855DE"/>
    <w:rsid w:val="00D865AB"/>
    <w:rsid w:val="00D86C5E"/>
    <w:rsid w:val="00DA0D18"/>
    <w:rsid w:val="00DA4D9F"/>
    <w:rsid w:val="00DB363B"/>
    <w:rsid w:val="00DB6879"/>
    <w:rsid w:val="00DC3DFF"/>
    <w:rsid w:val="00DD24DE"/>
    <w:rsid w:val="00DE1D2B"/>
    <w:rsid w:val="00DE1FB2"/>
    <w:rsid w:val="00DF063A"/>
    <w:rsid w:val="00DF1C16"/>
    <w:rsid w:val="00E02BB7"/>
    <w:rsid w:val="00E0460A"/>
    <w:rsid w:val="00E26726"/>
    <w:rsid w:val="00E26DDE"/>
    <w:rsid w:val="00E2707B"/>
    <w:rsid w:val="00E2792D"/>
    <w:rsid w:val="00E31234"/>
    <w:rsid w:val="00E336BA"/>
    <w:rsid w:val="00E34D02"/>
    <w:rsid w:val="00E41BE2"/>
    <w:rsid w:val="00E42332"/>
    <w:rsid w:val="00E43AB4"/>
    <w:rsid w:val="00E45F63"/>
    <w:rsid w:val="00E463DA"/>
    <w:rsid w:val="00E46BE9"/>
    <w:rsid w:val="00E5156D"/>
    <w:rsid w:val="00E5351F"/>
    <w:rsid w:val="00E61C9A"/>
    <w:rsid w:val="00E64201"/>
    <w:rsid w:val="00E72D24"/>
    <w:rsid w:val="00E72D86"/>
    <w:rsid w:val="00E84EB3"/>
    <w:rsid w:val="00E85DC5"/>
    <w:rsid w:val="00E9736D"/>
    <w:rsid w:val="00E97CFE"/>
    <w:rsid w:val="00EA37CC"/>
    <w:rsid w:val="00EA6A53"/>
    <w:rsid w:val="00EA6CB9"/>
    <w:rsid w:val="00EB1D05"/>
    <w:rsid w:val="00EC4BB1"/>
    <w:rsid w:val="00ED127D"/>
    <w:rsid w:val="00EE4142"/>
    <w:rsid w:val="00EE4733"/>
    <w:rsid w:val="00EE6699"/>
    <w:rsid w:val="00EF112B"/>
    <w:rsid w:val="00EF1822"/>
    <w:rsid w:val="00EF2BF6"/>
    <w:rsid w:val="00EF3325"/>
    <w:rsid w:val="00EF47BE"/>
    <w:rsid w:val="00EF582A"/>
    <w:rsid w:val="00F02385"/>
    <w:rsid w:val="00F03CBB"/>
    <w:rsid w:val="00F066B5"/>
    <w:rsid w:val="00F17B02"/>
    <w:rsid w:val="00F17D40"/>
    <w:rsid w:val="00F231C0"/>
    <w:rsid w:val="00F2468D"/>
    <w:rsid w:val="00F33495"/>
    <w:rsid w:val="00F41059"/>
    <w:rsid w:val="00F463FD"/>
    <w:rsid w:val="00F51605"/>
    <w:rsid w:val="00F57626"/>
    <w:rsid w:val="00F576D1"/>
    <w:rsid w:val="00F619CF"/>
    <w:rsid w:val="00F7020F"/>
    <w:rsid w:val="00F73310"/>
    <w:rsid w:val="00F74E77"/>
    <w:rsid w:val="00F80C41"/>
    <w:rsid w:val="00F82332"/>
    <w:rsid w:val="00F82FC4"/>
    <w:rsid w:val="00F84391"/>
    <w:rsid w:val="00FA0F77"/>
    <w:rsid w:val="00FA0FFE"/>
    <w:rsid w:val="00FA1E3B"/>
    <w:rsid w:val="00FA4878"/>
    <w:rsid w:val="00FB20C6"/>
    <w:rsid w:val="00FB2C9C"/>
    <w:rsid w:val="00FB4DD3"/>
    <w:rsid w:val="00FC016C"/>
    <w:rsid w:val="00FC05F8"/>
    <w:rsid w:val="00FC2A51"/>
    <w:rsid w:val="00FC64C6"/>
    <w:rsid w:val="00FC7BBB"/>
    <w:rsid w:val="00FD3D93"/>
    <w:rsid w:val="00FD5038"/>
    <w:rsid w:val="00FE586B"/>
    <w:rsid w:val="00FF5134"/>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E0"/>
    <w:pPr>
      <w:spacing w:before="80" w:after="80"/>
    </w:pPr>
    <w:rPr>
      <w:rFonts w:ascii="Times New Roman" w:hAnsi="Times New Roman"/>
      <w:sz w:val="24"/>
    </w:rPr>
  </w:style>
  <w:style w:type="paragraph" w:styleId="Heading1">
    <w:name w:val="heading 1"/>
    <w:basedOn w:val="Normal"/>
    <w:next w:val="Normal"/>
    <w:link w:val="Heading1Char"/>
    <w:uiPriority w:val="9"/>
    <w:qFormat/>
    <w:rsid w:val="00A73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C65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3AA"/>
    <w:pPr>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A3183D"/>
    <w:pPr>
      <w:tabs>
        <w:tab w:val="right" w:leader="dot" w:pos="9350"/>
      </w:tabs>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2F1374"/>
    <w:pPr>
      <w:tabs>
        <w:tab w:val="right" w:leader="dot" w:pos="9350"/>
      </w:tabs>
      <w:spacing w:before="40" w:after="0"/>
      <w:ind w:left="360"/>
    </w:pPr>
    <w:rPr>
      <w:rFonts w:cstheme="minorHAnsi"/>
      <w:b/>
      <w:bCs/>
      <w:sz w:val="20"/>
      <w:szCs w:val="20"/>
    </w:rPr>
  </w:style>
  <w:style w:type="paragraph" w:styleId="TOC3">
    <w:name w:val="toc 3"/>
    <w:basedOn w:val="Normal"/>
    <w:next w:val="Normal"/>
    <w:autoRedefine/>
    <w:uiPriority w:val="39"/>
    <w:unhideWhenUsed/>
    <w:rsid w:val="00F066B5"/>
    <w:pPr>
      <w:tabs>
        <w:tab w:val="right" w:leader="dot" w:pos="9350"/>
      </w:tabs>
      <w:spacing w:before="0" w:after="0"/>
      <w:ind w:left="576"/>
    </w:pPr>
    <w:rPr>
      <w:rFonts w:cstheme="minorHAnsi"/>
      <w:noProof/>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BE507D"/>
    <w:rPr>
      <w:i/>
      <w:iCs/>
      <w:color w:val="404040" w:themeColor="text1" w:themeTint="BF"/>
    </w:rPr>
  </w:style>
  <w:style w:type="paragraph" w:styleId="Caption">
    <w:name w:val="caption"/>
    <w:basedOn w:val="Normal"/>
    <w:next w:val="Normal"/>
    <w:uiPriority w:val="35"/>
    <w:unhideWhenUsed/>
    <w:qFormat/>
    <w:rsid w:val="005E1F02"/>
    <w:pPr>
      <w:spacing w:before="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9557EA"/>
    <w:pPr>
      <w:spacing w:after="0"/>
    </w:pPr>
    <w:rPr>
      <w:sz w:val="22"/>
    </w:rPr>
  </w:style>
  <w:style w:type="paragraph" w:styleId="NoSpacing">
    <w:name w:val="No Spacing"/>
    <w:link w:val="NoSpacingChar"/>
    <w:uiPriority w:val="1"/>
    <w:qFormat/>
    <w:rsid w:val="00450FA1"/>
    <w:pPr>
      <w:spacing w:after="0" w:line="240" w:lineRule="auto"/>
    </w:pPr>
    <w:rPr>
      <w:rFonts w:eastAsiaTheme="minorEastAsia"/>
    </w:rPr>
  </w:style>
  <w:style w:type="character" w:customStyle="1" w:styleId="NoSpacingChar">
    <w:name w:val="No Spacing Char"/>
    <w:basedOn w:val="DefaultParagraphFont"/>
    <w:link w:val="NoSpacing"/>
    <w:uiPriority w:val="1"/>
    <w:rsid w:val="00450FA1"/>
    <w:rPr>
      <w:rFonts w:eastAsiaTheme="minorEastAsia"/>
    </w:rPr>
  </w:style>
  <w:style w:type="character" w:customStyle="1" w:styleId="Heading4Char">
    <w:name w:val="Heading 4 Char"/>
    <w:basedOn w:val="DefaultParagraphFont"/>
    <w:link w:val="Heading4"/>
    <w:uiPriority w:val="9"/>
    <w:rsid w:val="006C65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4E331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311"/>
    <w:rPr>
      <w:rFonts w:ascii="Segoe UI" w:hAnsi="Segoe UI" w:cs="Segoe UI"/>
      <w:sz w:val="18"/>
      <w:szCs w:val="18"/>
    </w:rPr>
  </w:style>
  <w:style w:type="table" w:styleId="GridTable5Dark-Accent5">
    <w:name w:val="Grid Table 5 Dark Accent 5"/>
    <w:basedOn w:val="TableNormal"/>
    <w:uiPriority w:val="50"/>
    <w:rsid w:val="00FB20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FigurePicture">
    <w:name w:val="Figure Picture"/>
    <w:basedOn w:val="Normal"/>
    <w:qFormat/>
    <w:rsid w:val="006A4111"/>
    <w:pPr>
      <w:keepNext/>
      <w:keepLines/>
      <w:spacing w:after="0" w:line="360" w:lineRule="auto"/>
      <w:jc w:val="center"/>
    </w:pPr>
  </w:style>
  <w:style w:type="table" w:styleId="GridTable3-Accent5">
    <w:name w:val="Grid Table 3 Accent 5"/>
    <w:basedOn w:val="TableNormal"/>
    <w:uiPriority w:val="48"/>
    <w:rsid w:val="009B33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9B33F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PlaceholderText">
    <w:name w:val="Placeholder Text"/>
    <w:basedOn w:val="DefaultParagraphFont"/>
    <w:uiPriority w:val="99"/>
    <w:semiHidden/>
    <w:rsid w:val="001A4A82"/>
    <w:rPr>
      <w:color w:val="808080"/>
    </w:rPr>
  </w:style>
  <w:style w:type="paragraph" w:customStyle="1" w:styleId="Question">
    <w:name w:val="Question"/>
    <w:basedOn w:val="Normal"/>
    <w:qFormat/>
    <w:rsid w:val="00CD3732"/>
    <w:pPr>
      <w:spacing w:before="40" w:after="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731">
      <w:bodyDiv w:val="1"/>
      <w:marLeft w:val="0"/>
      <w:marRight w:val="0"/>
      <w:marTop w:val="0"/>
      <w:marBottom w:val="0"/>
      <w:divBdr>
        <w:top w:val="none" w:sz="0" w:space="0" w:color="auto"/>
        <w:left w:val="none" w:sz="0" w:space="0" w:color="auto"/>
        <w:bottom w:val="none" w:sz="0" w:space="0" w:color="auto"/>
        <w:right w:val="none" w:sz="0" w:space="0" w:color="auto"/>
      </w:divBdr>
    </w:div>
    <w:div w:id="1284003109">
      <w:bodyDiv w:val="1"/>
      <w:marLeft w:val="0"/>
      <w:marRight w:val="0"/>
      <w:marTop w:val="0"/>
      <w:marBottom w:val="0"/>
      <w:divBdr>
        <w:top w:val="none" w:sz="0" w:space="0" w:color="auto"/>
        <w:left w:val="none" w:sz="0" w:space="0" w:color="auto"/>
        <w:bottom w:val="none" w:sz="0" w:space="0" w:color="auto"/>
        <w:right w:val="none" w:sz="0" w:space="0" w:color="auto"/>
      </w:divBdr>
    </w:div>
    <w:div w:id="1439327077">
      <w:bodyDiv w:val="1"/>
      <w:marLeft w:val="0"/>
      <w:marRight w:val="0"/>
      <w:marTop w:val="0"/>
      <w:marBottom w:val="0"/>
      <w:divBdr>
        <w:top w:val="none" w:sz="0" w:space="0" w:color="auto"/>
        <w:left w:val="none" w:sz="0" w:space="0" w:color="auto"/>
        <w:bottom w:val="none" w:sz="0" w:space="0" w:color="auto"/>
        <w:right w:val="none" w:sz="0" w:space="0" w:color="auto"/>
      </w:divBdr>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83C6BC-2049-43BE-9F97-88D2BF9E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TEam 73
Homework #2</vt:lpstr>
    </vt:vector>
  </TitlesOfParts>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73
Homework #2</dc:title>
  <dc:subject>Recruiting Advertising Strategy</dc:subject>
  <dc:creator>Clifford Forrester, Kathleen Fox, Mashundra Maclin, Courtney Smith, and Joyce Woznica</dc:creator>
  <cp:keywords/>
  <dc:description/>
  <cp:lastModifiedBy> </cp:lastModifiedBy>
  <cp:revision>21</cp:revision>
  <cp:lastPrinted>2018-12-11T20:10:00Z</cp:lastPrinted>
  <dcterms:created xsi:type="dcterms:W3CDTF">2019-05-06T20:30:00Z</dcterms:created>
  <dcterms:modified xsi:type="dcterms:W3CDTF">2019-05-06T21:12:00Z</dcterms:modified>
</cp:coreProperties>
</file>