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DA97A" w14:textId="77777777" w:rsidR="00030EAE" w:rsidRDefault="00030EAE" w:rsidP="00030EAE">
      <w:pPr>
        <w:ind w:firstLineChars="0" w:firstLine="0"/>
        <w:rPr>
          <w:b/>
          <w:sz w:val="32"/>
          <w:szCs w:val="40"/>
        </w:rPr>
      </w:pPr>
      <w:r>
        <w:rPr>
          <w:rFonts w:hint="eastAsia"/>
          <w:b/>
          <w:sz w:val="32"/>
          <w:szCs w:val="40"/>
        </w:rPr>
        <w:t>《人工智能与智能驾驶基础》期末大作业</w:t>
      </w:r>
    </w:p>
    <w:p w14:paraId="02AB557C" w14:textId="77777777" w:rsidR="00030EAE" w:rsidRDefault="00030EAE" w:rsidP="00030EAE">
      <w:pPr>
        <w:ind w:firstLine="1680"/>
        <w:jc w:val="center"/>
        <w:rPr>
          <w:b/>
          <w:sz w:val="84"/>
          <w:szCs w:val="84"/>
        </w:rPr>
      </w:pPr>
    </w:p>
    <w:p w14:paraId="2D4647F7" w14:textId="77777777" w:rsidR="00030EAE" w:rsidRDefault="00030EAE" w:rsidP="00030EAE">
      <w:pPr>
        <w:ind w:firstLineChars="0" w:firstLine="0"/>
        <w:rPr>
          <w:rFonts w:ascii="黑体" w:eastAsia="黑体" w:hAnsi="黑体" w:cs="黑体"/>
          <w:b/>
          <w:bCs/>
          <w:sz w:val="72"/>
          <w:szCs w:val="56"/>
        </w:rPr>
      </w:pPr>
    </w:p>
    <w:p w14:paraId="7C43AAD0" w14:textId="77777777" w:rsidR="00030EAE" w:rsidRDefault="00030EAE" w:rsidP="00030EAE">
      <w:pPr>
        <w:ind w:firstLineChars="0" w:firstLine="0"/>
        <w:jc w:val="center"/>
        <w:rPr>
          <w:rFonts w:ascii="等线" w:eastAsia="等线" w:hAnsi="等线" w:cs="等线"/>
          <w:b/>
          <w:bCs/>
          <w:sz w:val="52"/>
          <w:szCs w:val="52"/>
        </w:rPr>
      </w:pPr>
      <w:r>
        <w:rPr>
          <w:rFonts w:ascii="等线" w:eastAsia="等线" w:hAnsi="等线" w:cs="等线" w:hint="eastAsia"/>
          <w:b/>
          <w:bCs/>
          <w:sz w:val="52"/>
          <w:szCs w:val="52"/>
        </w:rPr>
        <w:t xml:space="preserve"> 路径规划与轨迹跟踪</w:t>
      </w:r>
    </w:p>
    <w:p w14:paraId="4AFCF6D5" w14:textId="77777777" w:rsidR="007D1493" w:rsidRPr="007D1493" w:rsidRDefault="007D1493" w:rsidP="00030EAE">
      <w:pPr>
        <w:ind w:firstLineChars="0" w:firstLine="0"/>
        <w:jc w:val="center"/>
        <w:rPr>
          <w:rFonts w:ascii="等线" w:eastAsia="等线" w:hAnsi="等线" w:cs="等线"/>
          <w:b/>
          <w:bCs/>
          <w:sz w:val="52"/>
          <w:szCs w:val="52"/>
        </w:rPr>
      </w:pPr>
      <w:r>
        <w:rPr>
          <w:rFonts w:ascii="等线" w:eastAsia="等线" w:hAnsi="等线" w:cs="等线" w:hint="eastAsia"/>
          <w:b/>
          <w:bCs/>
          <w:sz w:val="52"/>
          <w:szCs w:val="52"/>
        </w:rPr>
        <w:t>说明文档</w:t>
      </w:r>
    </w:p>
    <w:p w14:paraId="65961A39" w14:textId="77777777" w:rsidR="00030EAE" w:rsidRDefault="00030EAE" w:rsidP="00030EAE">
      <w:pPr>
        <w:ind w:firstLine="2891"/>
        <w:jc w:val="center"/>
        <w:rPr>
          <w:rFonts w:ascii="黑体" w:eastAsia="黑体" w:hAnsi="黑体" w:cs="黑体"/>
          <w:b/>
          <w:bCs/>
          <w:sz w:val="144"/>
          <w:szCs w:val="96"/>
        </w:rPr>
      </w:pPr>
    </w:p>
    <w:p w14:paraId="4A78FC89" w14:textId="77777777" w:rsidR="00030EAE" w:rsidRDefault="00030EAE" w:rsidP="00030EAE">
      <w:pPr>
        <w:ind w:firstLine="643"/>
        <w:rPr>
          <w:rFonts w:ascii="Calibri" w:eastAsia="宋体" w:hAnsi="Calibri" w:cs="Times New Roman"/>
          <w:b/>
          <w:sz w:val="32"/>
          <w:szCs w:val="32"/>
        </w:rPr>
      </w:pPr>
    </w:p>
    <w:p w14:paraId="1E7CE8F7" w14:textId="77777777" w:rsidR="00030EAE" w:rsidRDefault="00030EAE" w:rsidP="00030EAE">
      <w:pPr>
        <w:ind w:firstLine="640"/>
        <w:rPr>
          <w:b/>
          <w:sz w:val="32"/>
          <w:szCs w:val="32"/>
        </w:rPr>
      </w:pPr>
    </w:p>
    <w:p w14:paraId="3902135D" w14:textId="77777777" w:rsidR="00030EAE" w:rsidRDefault="00030EAE" w:rsidP="007D1493">
      <w:pPr>
        <w:ind w:firstLineChars="0" w:firstLine="0"/>
        <w:rPr>
          <w:b/>
          <w:sz w:val="32"/>
          <w:szCs w:val="32"/>
        </w:rPr>
      </w:pPr>
    </w:p>
    <w:p w14:paraId="1D1908B3" w14:textId="77777777" w:rsidR="006D51E2" w:rsidRPr="006D51E2" w:rsidRDefault="00030EAE" w:rsidP="00C05B14">
      <w:pPr>
        <w:ind w:leftChars="900" w:left="1890" w:firstLine="640"/>
        <w:jc w:val="left"/>
        <w:rPr>
          <w:bCs/>
          <w:sz w:val="32"/>
          <w:szCs w:val="32"/>
        </w:rPr>
      </w:pPr>
      <w:r w:rsidRPr="006D51E2">
        <w:rPr>
          <w:rFonts w:hint="eastAsia"/>
          <w:bCs/>
          <w:sz w:val="32"/>
          <w:szCs w:val="32"/>
        </w:rPr>
        <w:t>学院：汽车学院</w:t>
      </w:r>
    </w:p>
    <w:p w14:paraId="7E502801" w14:textId="77777777" w:rsidR="006D51E2" w:rsidRDefault="006D51E2" w:rsidP="00C05B14">
      <w:pPr>
        <w:ind w:leftChars="900" w:left="1890" w:firstLine="640"/>
        <w:jc w:val="left"/>
        <w:rPr>
          <w:bCs/>
          <w:sz w:val="32"/>
          <w:szCs w:val="32"/>
        </w:rPr>
      </w:pPr>
      <w:r w:rsidRPr="006D51E2">
        <w:rPr>
          <w:rFonts w:hint="eastAsia"/>
          <w:bCs/>
          <w:sz w:val="32"/>
          <w:szCs w:val="32"/>
        </w:rPr>
        <w:t>成员</w:t>
      </w:r>
      <w:r w:rsidR="00030EAE" w:rsidRPr="006D51E2">
        <w:rPr>
          <w:rFonts w:hint="eastAsia"/>
          <w:bCs/>
          <w:sz w:val="32"/>
          <w:szCs w:val="32"/>
        </w:rPr>
        <w:t>：贾林轩</w:t>
      </w:r>
      <w:r w:rsidR="000B1497" w:rsidRPr="006D51E2">
        <w:rPr>
          <w:rFonts w:hint="eastAsia"/>
          <w:bCs/>
          <w:sz w:val="32"/>
          <w:szCs w:val="32"/>
        </w:rPr>
        <w:t>1</w:t>
      </w:r>
      <w:r w:rsidR="000B1497" w:rsidRPr="006D51E2">
        <w:rPr>
          <w:bCs/>
          <w:sz w:val="32"/>
          <w:szCs w:val="32"/>
        </w:rPr>
        <w:t>853688</w:t>
      </w:r>
      <w:r w:rsidR="00C21521" w:rsidRPr="006D51E2">
        <w:rPr>
          <w:rFonts w:hint="eastAsia"/>
          <w:bCs/>
          <w:sz w:val="32"/>
          <w:szCs w:val="32"/>
        </w:rPr>
        <w:t xml:space="preserve"> </w:t>
      </w:r>
    </w:p>
    <w:p w14:paraId="68C64A3A" w14:textId="4C9B5672" w:rsidR="00030EAE" w:rsidRPr="006D51E2" w:rsidRDefault="00C21521" w:rsidP="00C05B14">
      <w:pPr>
        <w:ind w:leftChars="900" w:left="1890" w:firstLineChars="500" w:firstLine="1600"/>
        <w:jc w:val="left"/>
        <w:rPr>
          <w:bCs/>
          <w:sz w:val="32"/>
          <w:szCs w:val="32"/>
        </w:rPr>
      </w:pPr>
      <w:r w:rsidRPr="006D51E2">
        <w:rPr>
          <w:rFonts w:hint="eastAsia"/>
          <w:bCs/>
          <w:sz w:val="32"/>
          <w:szCs w:val="32"/>
        </w:rPr>
        <w:t>周展辉</w:t>
      </w:r>
      <w:r w:rsidR="000B1497" w:rsidRPr="006D51E2">
        <w:rPr>
          <w:rFonts w:hint="eastAsia"/>
          <w:bCs/>
          <w:sz w:val="32"/>
          <w:szCs w:val="32"/>
        </w:rPr>
        <w:t>1</w:t>
      </w:r>
      <w:r w:rsidR="000B1497" w:rsidRPr="006D51E2">
        <w:rPr>
          <w:bCs/>
          <w:sz w:val="32"/>
          <w:szCs w:val="32"/>
        </w:rPr>
        <w:t>85</w:t>
      </w:r>
      <w:r w:rsidR="0044537F" w:rsidRPr="006D51E2">
        <w:rPr>
          <w:bCs/>
          <w:sz w:val="32"/>
          <w:szCs w:val="32"/>
        </w:rPr>
        <w:t>1154</w:t>
      </w:r>
    </w:p>
    <w:p w14:paraId="1A1A72E8" w14:textId="77EF5147" w:rsidR="00030EAE" w:rsidRDefault="00030EAE" w:rsidP="00C05B14">
      <w:pPr>
        <w:ind w:leftChars="900" w:left="1890" w:firstLine="640"/>
        <w:jc w:val="left"/>
        <w:rPr>
          <w:bCs/>
          <w:sz w:val="32"/>
          <w:szCs w:val="32"/>
        </w:rPr>
      </w:pPr>
      <w:r w:rsidRPr="006D51E2">
        <w:rPr>
          <w:rFonts w:hint="eastAsia"/>
          <w:bCs/>
          <w:sz w:val="32"/>
          <w:szCs w:val="32"/>
        </w:rPr>
        <w:t>软件：</w:t>
      </w:r>
      <w:r w:rsidR="006D51E2" w:rsidRPr="006D51E2">
        <w:rPr>
          <w:bCs/>
          <w:sz w:val="32"/>
          <w:szCs w:val="32"/>
        </w:rPr>
        <w:t>MATLAB</w:t>
      </w:r>
      <w:r w:rsidRPr="006D51E2">
        <w:rPr>
          <w:bCs/>
          <w:sz w:val="32"/>
          <w:szCs w:val="32"/>
        </w:rPr>
        <w:t xml:space="preserve"> 2021</w:t>
      </w:r>
      <w:r w:rsidRPr="006D51E2">
        <w:rPr>
          <w:rFonts w:hint="eastAsia"/>
          <w:bCs/>
          <w:sz w:val="32"/>
          <w:szCs w:val="32"/>
        </w:rPr>
        <w:t>b</w:t>
      </w:r>
    </w:p>
    <w:p w14:paraId="330E0FF3" w14:textId="41E0A206" w:rsidR="00C05B14" w:rsidRPr="006D51E2" w:rsidRDefault="00C05B14" w:rsidP="00C05B14">
      <w:pPr>
        <w:ind w:leftChars="900" w:left="1890" w:firstLine="640"/>
        <w:jc w:val="left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时间：2</w:t>
      </w:r>
      <w:r>
        <w:rPr>
          <w:bCs/>
          <w:sz w:val="32"/>
          <w:szCs w:val="32"/>
        </w:rPr>
        <w:t>021</w:t>
      </w:r>
      <w:r>
        <w:rPr>
          <w:rFonts w:hint="eastAsia"/>
          <w:bCs/>
          <w:sz w:val="32"/>
          <w:szCs w:val="32"/>
        </w:rPr>
        <w:t>年1</w:t>
      </w:r>
      <w:r>
        <w:rPr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月2</w:t>
      </w:r>
      <w:r>
        <w:rPr>
          <w:bCs/>
          <w:sz w:val="32"/>
          <w:szCs w:val="32"/>
        </w:rPr>
        <w:t>8</w:t>
      </w:r>
      <w:r>
        <w:rPr>
          <w:rFonts w:hint="eastAsia"/>
          <w:bCs/>
          <w:sz w:val="32"/>
          <w:szCs w:val="32"/>
        </w:rPr>
        <w:t>日</w:t>
      </w:r>
    </w:p>
    <w:p w14:paraId="03B6EDF9" w14:textId="77777777" w:rsidR="003C4F9F" w:rsidRDefault="003C4F9F" w:rsidP="003C4F9F">
      <w:pPr>
        <w:widowControl/>
        <w:ind w:firstLineChars="0" w:firstLine="0"/>
        <w:rPr>
          <w:b/>
          <w:sz w:val="32"/>
          <w:szCs w:val="32"/>
        </w:rPr>
      </w:pPr>
    </w:p>
    <w:p w14:paraId="1BD42C12" w14:textId="641BB156" w:rsidR="006D51E2" w:rsidRDefault="006D51E2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 w:val="36"/>
          <w:szCs w:val="32"/>
        </w:rPr>
      </w:pPr>
      <w:r>
        <w:rPr>
          <w:rFonts w:asciiTheme="majorHAnsi" w:eastAsia="黑体" w:hAnsiTheme="majorHAnsi" w:cstheme="majorBidi"/>
          <w:b/>
          <w:bCs/>
          <w:sz w:val="36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935731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25DC03" w14:textId="1EE4B067" w:rsidR="006D51E2" w:rsidRPr="006D51E2" w:rsidRDefault="006D51E2" w:rsidP="006D51E2">
          <w:pPr>
            <w:pStyle w:val="TOC"/>
            <w:ind w:firstLine="420"/>
            <w:jc w:val="center"/>
            <w:rPr>
              <w:rFonts w:ascii="黑体" w:eastAsia="黑体" w:hAnsi="黑体"/>
              <w:b/>
              <w:bCs/>
              <w:color w:val="auto"/>
            </w:rPr>
          </w:pPr>
          <w:r w:rsidRPr="006D51E2">
            <w:rPr>
              <w:rFonts w:ascii="黑体" w:eastAsia="黑体" w:hAnsi="黑体"/>
              <w:b/>
              <w:bCs/>
              <w:color w:val="auto"/>
              <w:lang w:val="zh-CN"/>
            </w:rPr>
            <w:t>目录</w:t>
          </w:r>
        </w:p>
        <w:p w14:paraId="1639E076" w14:textId="126495AE" w:rsidR="006D51E2" w:rsidRDefault="006D51E2" w:rsidP="00716DA9">
          <w:pPr>
            <w:pStyle w:val="TOC2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30335" w:history="1">
            <w:r w:rsidRPr="00445B1E">
              <w:rPr>
                <w:rStyle w:val="af0"/>
                <w:noProof/>
              </w:rPr>
              <w:t>一．</w:t>
            </w:r>
            <w:r>
              <w:rPr>
                <w:noProof/>
                <w:szCs w:val="22"/>
              </w:rPr>
              <w:tab/>
            </w:r>
            <w:r w:rsidRPr="00445B1E">
              <w:rPr>
                <w:rStyle w:val="af0"/>
                <w:noProof/>
              </w:rPr>
              <w:t>题目要求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4DD04" w14:textId="786135EB" w:rsidR="006D51E2" w:rsidRDefault="0001188D" w:rsidP="00716DA9">
          <w:pPr>
            <w:pStyle w:val="TOC2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36" w:history="1">
            <w:r w:rsidR="006D51E2" w:rsidRPr="00445B1E">
              <w:rPr>
                <w:rStyle w:val="af0"/>
                <w:noProof/>
              </w:rPr>
              <w:t>二．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路径规划部份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_Toc91630336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3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97FCD9A" w14:textId="7BBB0D62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37" w:history="1">
            <w:r w:rsidR="006D51E2" w:rsidRPr="00445B1E">
              <w:rPr>
                <w:rStyle w:val="af0"/>
                <w:noProof/>
              </w:rPr>
              <w:t>1.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环境建模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_Toc91630337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3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6FF5D0B" w14:textId="328AB2AD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38" w:history="1">
            <w:r w:rsidR="006D51E2" w:rsidRPr="00445B1E">
              <w:rPr>
                <w:rStyle w:val="af0"/>
                <w:noProof/>
              </w:rPr>
              <w:t>2.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路径规划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_Toc91630338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3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DA14F81" w14:textId="79DFCFA1" w:rsidR="006D51E2" w:rsidRDefault="0001188D" w:rsidP="00716DA9">
          <w:pPr>
            <w:pStyle w:val="TOC2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39" w:history="1">
            <w:r w:rsidR="006D51E2" w:rsidRPr="00445B1E">
              <w:rPr>
                <w:rStyle w:val="af0"/>
                <w:noProof/>
              </w:rPr>
              <w:t>三．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轨迹跟踪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_Toc91630339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4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073DFE8" w14:textId="7496AB1A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0" w:history="1">
            <w:r w:rsidR="006D51E2" w:rsidRPr="00445B1E">
              <w:rPr>
                <w:rStyle w:val="af0"/>
                <w:noProof/>
              </w:rPr>
              <w:t>1.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建立场景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_Toc91630340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5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38618B2B" w14:textId="75C4615C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1" w:history="1">
            <w:r w:rsidR="006D51E2" w:rsidRPr="00445B1E">
              <w:rPr>
                <w:rStyle w:val="af0"/>
                <w:noProof/>
              </w:rPr>
              <w:t>2.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运动学模型：以后轮为原点的单车模型（Bicycle Model）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_Toc91630341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5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1124B9D4" w14:textId="519AF19F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2" w:history="1">
            <w:r w:rsidR="006D51E2" w:rsidRPr="00445B1E">
              <w:rPr>
                <w:rStyle w:val="af0"/>
                <w:noProof/>
              </w:rPr>
              <w:t>3.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控制方法：PID控制法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_Toc91630342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6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8F9BF40" w14:textId="7C08AEFD" w:rsidR="006D51E2" w:rsidRDefault="0001188D" w:rsidP="00716DA9">
          <w:pPr>
            <w:pStyle w:val="TOC2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3" w:history="1">
            <w:r w:rsidR="006D51E2" w:rsidRPr="00445B1E">
              <w:rPr>
                <w:rStyle w:val="af0"/>
                <w:noProof/>
              </w:rPr>
              <w:t>四．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最终结果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_Toc91630343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8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302ACDCC" w14:textId="5738EE65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4" w:history="1">
            <w:r w:rsidR="006D51E2" w:rsidRPr="00445B1E">
              <w:rPr>
                <w:rStyle w:val="af0"/>
                <w:noProof/>
              </w:rPr>
              <w:t>1.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P(5M/S)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_Toc91630344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8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7525D2E3" w14:textId="51E51F46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5" w:history="1">
            <w:r w:rsidR="006D51E2" w:rsidRPr="00445B1E">
              <w:rPr>
                <w:rStyle w:val="af0"/>
                <w:noProof/>
              </w:rPr>
              <w:t>2.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PI(5M/S)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_Toc91630345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9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47184F1E" w14:textId="69B67DF3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6" w:history="1">
            <w:r w:rsidR="006D51E2" w:rsidRPr="00445B1E">
              <w:rPr>
                <w:rStyle w:val="af0"/>
                <w:noProof/>
              </w:rPr>
              <w:t>3.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PID(5M/S)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_Toc91630346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11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0AA00718" w14:textId="6889E4C8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7" w:history="1">
            <w:r w:rsidR="006D51E2" w:rsidRPr="00445B1E">
              <w:rPr>
                <w:rStyle w:val="af0"/>
                <w:noProof/>
              </w:rPr>
              <w:t>4.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PID(10M/S)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_Toc91630347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12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383CEB5A" w14:textId="061819CC" w:rsidR="006D51E2" w:rsidRDefault="0001188D" w:rsidP="00716DA9">
          <w:pPr>
            <w:pStyle w:val="TOC3"/>
            <w:tabs>
              <w:tab w:val="left" w:pos="1680"/>
              <w:tab w:val="right" w:leader="dot" w:pos="8296"/>
            </w:tabs>
            <w:ind w:firstLine="420"/>
            <w:rPr>
              <w:noProof/>
              <w:szCs w:val="22"/>
            </w:rPr>
          </w:pPr>
          <w:hyperlink w:anchor="_Toc91630348" w:history="1">
            <w:r w:rsidR="006D51E2" w:rsidRPr="00445B1E">
              <w:rPr>
                <w:rStyle w:val="af0"/>
                <w:noProof/>
              </w:rPr>
              <w:t>5.</w:t>
            </w:r>
            <w:r w:rsidR="006D51E2">
              <w:rPr>
                <w:noProof/>
                <w:szCs w:val="22"/>
              </w:rPr>
              <w:tab/>
            </w:r>
            <w:r w:rsidR="006D51E2" w:rsidRPr="00445B1E">
              <w:rPr>
                <w:rStyle w:val="af0"/>
                <w:noProof/>
              </w:rPr>
              <w:t>PID(15M/S)</w:t>
            </w:r>
            <w:r w:rsidR="006D51E2">
              <w:rPr>
                <w:noProof/>
                <w:webHidden/>
              </w:rPr>
              <w:tab/>
            </w:r>
            <w:r w:rsidR="006D51E2">
              <w:rPr>
                <w:noProof/>
                <w:webHidden/>
              </w:rPr>
              <w:fldChar w:fldCharType="begin"/>
            </w:r>
            <w:r w:rsidR="006D51E2">
              <w:rPr>
                <w:noProof/>
                <w:webHidden/>
              </w:rPr>
              <w:instrText xml:space="preserve"> PAGEREF _Toc91630348 \h </w:instrText>
            </w:r>
            <w:r w:rsidR="006D51E2">
              <w:rPr>
                <w:noProof/>
                <w:webHidden/>
              </w:rPr>
            </w:r>
            <w:r w:rsidR="006D51E2">
              <w:rPr>
                <w:noProof/>
                <w:webHidden/>
              </w:rPr>
              <w:fldChar w:fldCharType="separate"/>
            </w:r>
            <w:r w:rsidR="006D51E2">
              <w:rPr>
                <w:noProof/>
                <w:webHidden/>
              </w:rPr>
              <w:t>14</w:t>
            </w:r>
            <w:r w:rsidR="006D51E2">
              <w:rPr>
                <w:noProof/>
                <w:webHidden/>
              </w:rPr>
              <w:fldChar w:fldCharType="end"/>
            </w:r>
          </w:hyperlink>
        </w:p>
        <w:p w14:paraId="607645F7" w14:textId="65A25005" w:rsidR="006D51E2" w:rsidRDefault="006D51E2" w:rsidP="00716DA9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56F1D91" w14:textId="4FC7EB31" w:rsidR="006D51E2" w:rsidRDefault="006D51E2">
      <w:pPr>
        <w:widowControl/>
        <w:ind w:firstLineChars="0" w:firstLine="0"/>
        <w:jc w:val="left"/>
        <w:rPr>
          <w:rFonts w:asciiTheme="majorHAnsi" w:eastAsia="黑体" w:hAnsiTheme="majorHAnsi" w:cstheme="majorBidi"/>
          <w:b/>
          <w:bCs/>
          <w:sz w:val="36"/>
          <w:szCs w:val="32"/>
        </w:rPr>
      </w:pPr>
      <w:r>
        <w:rPr>
          <w:rFonts w:asciiTheme="majorHAnsi" w:eastAsia="黑体" w:hAnsiTheme="majorHAnsi" w:cstheme="majorBidi"/>
          <w:b/>
          <w:bCs/>
          <w:sz w:val="36"/>
          <w:szCs w:val="32"/>
        </w:rPr>
        <w:br w:type="page"/>
      </w:r>
    </w:p>
    <w:p w14:paraId="43968780" w14:textId="77777777" w:rsidR="003C4F9F" w:rsidRPr="003C4F9F" w:rsidRDefault="003C4F9F" w:rsidP="003C4F9F">
      <w:pPr>
        <w:widowControl/>
        <w:ind w:firstLineChars="0" w:firstLine="0"/>
        <w:rPr>
          <w:rFonts w:asciiTheme="majorHAnsi" w:eastAsia="黑体" w:hAnsiTheme="majorHAnsi" w:cstheme="majorBidi"/>
          <w:b/>
          <w:bCs/>
          <w:sz w:val="36"/>
          <w:szCs w:val="32"/>
        </w:rPr>
      </w:pPr>
    </w:p>
    <w:p w14:paraId="35AB7460" w14:textId="77777777" w:rsidR="00030EAE" w:rsidRPr="00030EAE" w:rsidRDefault="00EA778A" w:rsidP="00030EAE">
      <w:pPr>
        <w:pStyle w:val="2"/>
        <w:numPr>
          <w:ilvl w:val="0"/>
          <w:numId w:val="18"/>
        </w:numPr>
      </w:pPr>
      <w:bookmarkStart w:id="0" w:name="_Toc91630335"/>
      <w:r>
        <w:rPr>
          <w:rFonts w:hint="eastAsia"/>
        </w:rPr>
        <w:t>题目要求</w:t>
      </w:r>
      <w:bookmarkEnd w:id="0"/>
    </w:p>
    <w:p w14:paraId="0D9C4572" w14:textId="77777777" w:rsidR="00EA778A" w:rsidRDefault="00EA778A" w:rsidP="00EA778A">
      <w:pPr>
        <w:ind w:firstLineChars="0" w:firstLine="0"/>
        <w:jc w:val="center"/>
      </w:pPr>
      <w:r w:rsidRPr="00EA778A">
        <w:rPr>
          <w:noProof/>
        </w:rPr>
        <w:drawing>
          <wp:inline distT="0" distB="0" distL="0" distR="0" wp14:anchorId="7F95B8B6" wp14:editId="2DDC0B5D">
            <wp:extent cx="4982308" cy="2520014"/>
            <wp:effectExtent l="0" t="0" r="8890" b="0"/>
            <wp:docPr id="29" name="图片 29" descr="C:\Users\ADMINI~1\AppData\Local\Temp\WeChat Files\904ef7960f5a53239bd00a21ebc6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04ef7960f5a53239bd00a21ebc62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13267" r="2154" b="1582"/>
                    <a:stretch/>
                  </pic:blipFill>
                  <pic:spPr bwMode="auto">
                    <a:xfrm>
                      <a:off x="0" y="0"/>
                      <a:ext cx="4984775" cy="25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CD3A" w14:textId="77777777" w:rsidR="00EA778A" w:rsidRDefault="00EA778A" w:rsidP="00EA778A">
      <w:pPr>
        <w:ind w:firstLineChars="0" w:firstLine="0"/>
        <w:jc w:val="center"/>
      </w:pPr>
    </w:p>
    <w:p w14:paraId="686E075B" w14:textId="77777777" w:rsidR="00072B36" w:rsidRDefault="0085005F" w:rsidP="00030EAE">
      <w:pPr>
        <w:pStyle w:val="2"/>
        <w:numPr>
          <w:ilvl w:val="0"/>
          <w:numId w:val="18"/>
        </w:numPr>
      </w:pPr>
      <w:bookmarkStart w:id="1" w:name="_Toc91630336"/>
      <w:r>
        <w:rPr>
          <w:rFonts w:hint="eastAsia"/>
        </w:rPr>
        <w:t>路径</w:t>
      </w:r>
      <w:proofErr w:type="gramStart"/>
      <w:r>
        <w:rPr>
          <w:rFonts w:hint="eastAsia"/>
        </w:rPr>
        <w:t>规划部</w:t>
      </w:r>
      <w:proofErr w:type="gramEnd"/>
      <w:r>
        <w:rPr>
          <w:rFonts w:hint="eastAsia"/>
        </w:rPr>
        <w:t>份</w:t>
      </w:r>
      <w:bookmarkEnd w:id="1"/>
    </w:p>
    <w:p w14:paraId="601D0D5E" w14:textId="77777777" w:rsidR="0085005F" w:rsidRDefault="0085005F" w:rsidP="00640814">
      <w:pPr>
        <w:pStyle w:val="n"/>
        <w:numPr>
          <w:ilvl w:val="0"/>
          <w:numId w:val="23"/>
        </w:numPr>
      </w:pPr>
      <w:bookmarkStart w:id="2" w:name="_Toc91630337"/>
      <w:r>
        <w:rPr>
          <w:rFonts w:hint="eastAsia"/>
        </w:rPr>
        <w:t>环境建模</w:t>
      </w:r>
      <w:bookmarkEnd w:id="2"/>
    </w:p>
    <w:p w14:paraId="5596AAC9" w14:textId="77777777" w:rsidR="0085005F" w:rsidRDefault="0085005F" w:rsidP="0085005F">
      <w:pPr>
        <w:ind w:firstLine="420"/>
      </w:pPr>
      <w:r>
        <w:rPr>
          <w:rFonts w:hint="eastAsia"/>
        </w:rPr>
        <w:t>栅格地图下，我国机动车道宽度标准3</w:t>
      </w:r>
      <w:r>
        <w:t>.5-3.75</w:t>
      </w:r>
      <w:r>
        <w:rPr>
          <w:rFonts w:hint="eastAsia"/>
        </w:rPr>
        <w:t>米，车长一般为3</w:t>
      </w:r>
      <w:r>
        <w:t>.8-4.3</w:t>
      </w:r>
      <w:r>
        <w:rPr>
          <w:rFonts w:hint="eastAsia"/>
        </w:rPr>
        <w:t>米，车宽1</w:t>
      </w:r>
      <w:r>
        <w:t>.8-2</w:t>
      </w:r>
      <w:r>
        <w:rPr>
          <w:rFonts w:hint="eastAsia"/>
        </w:rPr>
        <w:t>米，取车宽为1</w:t>
      </w:r>
      <w:r>
        <w:t>.8</w:t>
      </w:r>
      <w:r>
        <w:rPr>
          <w:rFonts w:hint="eastAsia"/>
        </w:rPr>
        <w:t>米，车长4</w:t>
      </w:r>
      <w:r>
        <w:t>.2</w:t>
      </w:r>
      <w:r>
        <w:rPr>
          <w:rFonts w:hint="eastAsia"/>
        </w:rPr>
        <w:t>米，车道宽为3</w:t>
      </w:r>
      <w:r>
        <w:t>.6</w:t>
      </w:r>
      <w:r>
        <w:rPr>
          <w:rFonts w:hint="eastAsia"/>
        </w:rPr>
        <w:t>米，栅格地图一格代表0</w:t>
      </w:r>
      <w:r>
        <w:t>.6</w:t>
      </w:r>
      <w:r>
        <w:rPr>
          <w:rFonts w:hint="eastAsia"/>
        </w:rPr>
        <w:t>米，因此小车占据栅格地图的面积为3</w:t>
      </w:r>
      <w:r>
        <w:t>*7</w:t>
      </w:r>
      <w:r>
        <w:rPr>
          <w:rFonts w:hint="eastAsia"/>
        </w:rPr>
        <w:t>格，车道宽为6格，三车道总宽为</w:t>
      </w:r>
      <w:r>
        <w:t>18</w:t>
      </w:r>
      <w:r>
        <w:rPr>
          <w:rFonts w:hint="eastAsia"/>
        </w:rPr>
        <w:t>格，</w:t>
      </w:r>
    </w:p>
    <w:p w14:paraId="1022C07B" w14:textId="77777777" w:rsidR="007D3B3E" w:rsidRDefault="00AE7336" w:rsidP="007D3B3E">
      <w:pPr>
        <w:ind w:firstLine="420"/>
      </w:pPr>
      <w:r>
        <w:rPr>
          <w:rFonts w:hint="eastAsia"/>
        </w:rPr>
        <w:t>最小半径</w:t>
      </w:r>
      <w:r w:rsidR="005E2B03">
        <w:rPr>
          <w:rFonts w:hint="eastAsia"/>
        </w:rPr>
        <w:t>4格</w:t>
      </w:r>
      <w:r w:rsidR="007D3B3E">
        <w:rPr>
          <w:rFonts w:hint="eastAsia"/>
        </w:rPr>
        <w:t>，对障碍物进行膨胀：</w:t>
      </w:r>
    </w:p>
    <w:p w14:paraId="203EF1E6" w14:textId="77777777" w:rsidR="00B907B2" w:rsidRPr="00B907B2" w:rsidRDefault="0001188D" w:rsidP="007D3B3E">
      <w:pPr>
        <w:ind w:firstLine="420"/>
      </w:pPr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9D2B569" w14:textId="77777777" w:rsidR="007D3B3E" w:rsidRDefault="00E4170F" w:rsidP="0058211E">
      <w:pPr>
        <w:ind w:firstLineChars="0" w:firstLine="0"/>
        <w:jc w:val="center"/>
      </w:pPr>
      <w:r w:rsidRPr="00E4170F">
        <w:rPr>
          <w:noProof/>
        </w:rPr>
        <w:drawing>
          <wp:inline distT="0" distB="0" distL="0" distR="0" wp14:anchorId="6DACC254" wp14:editId="17A7FEAA">
            <wp:extent cx="5274310" cy="12680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411C" w14:textId="77777777" w:rsidR="0058211E" w:rsidRDefault="00E4170F" w:rsidP="0058211E">
      <w:pPr>
        <w:ind w:firstLineChars="0" w:firstLine="0"/>
        <w:jc w:val="center"/>
      </w:pPr>
      <w:r w:rsidRPr="00E4170F">
        <w:rPr>
          <w:noProof/>
        </w:rPr>
        <w:drawing>
          <wp:inline distT="0" distB="0" distL="0" distR="0" wp14:anchorId="22E173D6" wp14:editId="3E25956F">
            <wp:extent cx="5274310" cy="12680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8FC" w14:textId="77777777" w:rsidR="003C4F9F" w:rsidRDefault="003C4F9F" w:rsidP="0058211E">
      <w:pPr>
        <w:ind w:firstLineChars="0" w:firstLine="0"/>
        <w:jc w:val="center"/>
      </w:pPr>
    </w:p>
    <w:p w14:paraId="623A1CA8" w14:textId="77777777" w:rsidR="003C4F9F" w:rsidRDefault="003C4F9F" w:rsidP="0058211E">
      <w:pPr>
        <w:ind w:firstLineChars="0" w:firstLine="0"/>
        <w:jc w:val="center"/>
      </w:pPr>
    </w:p>
    <w:p w14:paraId="6A6A5350" w14:textId="77777777" w:rsidR="0058211E" w:rsidRDefault="0058211E" w:rsidP="00640814">
      <w:pPr>
        <w:pStyle w:val="n"/>
        <w:numPr>
          <w:ilvl w:val="0"/>
          <w:numId w:val="23"/>
        </w:numPr>
      </w:pPr>
      <w:bookmarkStart w:id="3" w:name="_Toc91630338"/>
      <w:r>
        <w:rPr>
          <w:rFonts w:hint="eastAsia"/>
        </w:rPr>
        <w:lastRenderedPageBreak/>
        <w:t>路径规划</w:t>
      </w:r>
      <w:bookmarkEnd w:id="3"/>
    </w:p>
    <w:p w14:paraId="0C0B0EB0" w14:textId="77777777" w:rsidR="0058211E" w:rsidRDefault="0058211E" w:rsidP="0058211E">
      <w:pPr>
        <w:ind w:firstLine="420"/>
      </w:pPr>
      <w:r>
        <w:rPr>
          <w:rFonts w:hint="eastAsia"/>
        </w:rPr>
        <w:t>分别采用A</w:t>
      </w:r>
      <w:r>
        <w:t>*</w:t>
      </w:r>
      <w:r>
        <w:rPr>
          <w:rFonts w:hint="eastAsia"/>
        </w:rPr>
        <w:t>和</w:t>
      </w:r>
      <w:r w:rsidRPr="0058211E">
        <w:t>Dijkstra</w:t>
      </w:r>
      <w:r>
        <w:rPr>
          <w:rFonts w:hint="eastAsia"/>
        </w:rPr>
        <w:t>算法进行路径规划，结果如下：</w:t>
      </w:r>
    </w:p>
    <w:p w14:paraId="1F3F3BA0" w14:textId="77777777" w:rsidR="00B16EA4" w:rsidRDefault="001F640A" w:rsidP="00B16EA4">
      <w:pPr>
        <w:ind w:firstLineChars="0" w:firstLine="0"/>
      </w:pPr>
      <w:r w:rsidRPr="001F640A">
        <w:rPr>
          <w:noProof/>
        </w:rPr>
        <w:drawing>
          <wp:inline distT="0" distB="0" distL="0" distR="0" wp14:anchorId="42E2A21C" wp14:editId="0B71DD66">
            <wp:extent cx="5274310" cy="1359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19C1" w14:textId="77777777" w:rsidR="00B16EA4" w:rsidRDefault="00E4170F" w:rsidP="00B16EA4">
      <w:pPr>
        <w:ind w:firstLineChars="0" w:firstLine="0"/>
      </w:pPr>
      <w:r w:rsidRPr="00E4170F">
        <w:rPr>
          <w:noProof/>
        </w:rPr>
        <w:drawing>
          <wp:inline distT="0" distB="0" distL="0" distR="0" wp14:anchorId="2A4741A3" wp14:editId="0AADCACE">
            <wp:extent cx="5274310" cy="135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D689" w14:textId="77777777" w:rsidR="00B16EA4" w:rsidRDefault="00E4170F" w:rsidP="00B16EA4">
      <w:pPr>
        <w:ind w:firstLineChars="0" w:firstLine="0"/>
      </w:pPr>
      <w:r w:rsidRPr="00E4170F">
        <w:rPr>
          <w:noProof/>
        </w:rPr>
        <w:drawing>
          <wp:inline distT="0" distB="0" distL="0" distR="0" wp14:anchorId="484A0A57" wp14:editId="5B7B8CB6">
            <wp:extent cx="5274310" cy="1359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FBF2" w14:textId="77777777" w:rsidR="0058211E" w:rsidRDefault="00E4170F" w:rsidP="0058211E">
      <w:pPr>
        <w:ind w:firstLineChars="0" w:firstLine="0"/>
      </w:pPr>
      <w:r w:rsidRPr="00E4170F">
        <w:rPr>
          <w:noProof/>
        </w:rPr>
        <w:drawing>
          <wp:inline distT="0" distB="0" distL="0" distR="0" wp14:anchorId="2DD20B8B" wp14:editId="6E119CC6">
            <wp:extent cx="5274310" cy="1359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32E8" w14:textId="77777777" w:rsidR="00B16EA4" w:rsidRDefault="00B16EA4" w:rsidP="0058211E">
      <w:pPr>
        <w:ind w:firstLineChars="0" w:firstLine="0"/>
      </w:pPr>
      <w:r>
        <w:rPr>
          <w:rFonts w:hint="eastAsia"/>
        </w:rPr>
        <w:t>从迭代次数上可以看出，A</w:t>
      </w:r>
      <w:r>
        <w:t>*</w:t>
      </w:r>
      <w:r>
        <w:rPr>
          <w:rFonts w:hint="eastAsia"/>
        </w:rPr>
        <w:t>的效率比Dijkstra</w:t>
      </w:r>
      <w:r w:rsidR="00C47C0A">
        <w:rPr>
          <w:rFonts w:hint="eastAsia"/>
        </w:rPr>
        <w:t>高：</w:t>
      </w:r>
    </w:p>
    <w:p w14:paraId="765CA666" w14:textId="77777777" w:rsidR="00C47C0A" w:rsidRDefault="00C47C0A" w:rsidP="0058211E">
      <w:pPr>
        <w:ind w:firstLineChars="0" w:firstLine="0"/>
      </w:pPr>
      <w:r>
        <w:rPr>
          <w:noProof/>
        </w:rPr>
        <w:drawing>
          <wp:inline distT="0" distB="0" distL="0" distR="0" wp14:anchorId="34B84A7F" wp14:editId="1D0EB9A3">
            <wp:extent cx="5274310" cy="469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9921" w14:textId="77777777" w:rsidR="00C47C0A" w:rsidRDefault="00C47C0A" w:rsidP="0058211E">
      <w:pPr>
        <w:ind w:firstLineChars="0" w:firstLine="0"/>
      </w:pPr>
    </w:p>
    <w:p w14:paraId="56C76D6A" w14:textId="77777777" w:rsidR="003C4F9F" w:rsidRDefault="003C4F9F" w:rsidP="0058211E">
      <w:pPr>
        <w:ind w:firstLineChars="0" w:firstLine="0"/>
      </w:pPr>
    </w:p>
    <w:p w14:paraId="3BBD60F6" w14:textId="77777777" w:rsidR="003C4F9F" w:rsidRDefault="003C4F9F" w:rsidP="0058211E">
      <w:pPr>
        <w:ind w:firstLineChars="0" w:firstLine="0"/>
      </w:pPr>
    </w:p>
    <w:p w14:paraId="6B3D94F5" w14:textId="77777777" w:rsidR="003C4F9F" w:rsidRDefault="003C4F9F" w:rsidP="0058211E">
      <w:pPr>
        <w:ind w:firstLineChars="0" w:firstLine="0"/>
      </w:pPr>
    </w:p>
    <w:p w14:paraId="348861CE" w14:textId="77777777" w:rsidR="003C4F9F" w:rsidRDefault="003C4F9F" w:rsidP="0058211E">
      <w:pPr>
        <w:ind w:firstLineChars="0" w:firstLine="0"/>
      </w:pPr>
    </w:p>
    <w:p w14:paraId="6F1CFDC4" w14:textId="77777777" w:rsidR="003C4F9F" w:rsidRDefault="003C4F9F" w:rsidP="0058211E">
      <w:pPr>
        <w:ind w:firstLineChars="0" w:firstLine="0"/>
      </w:pPr>
    </w:p>
    <w:p w14:paraId="4640318D" w14:textId="77777777" w:rsidR="003C4F9F" w:rsidRDefault="003C4F9F" w:rsidP="0058211E">
      <w:pPr>
        <w:ind w:firstLineChars="0" w:firstLine="0"/>
      </w:pPr>
    </w:p>
    <w:p w14:paraId="27B9D70D" w14:textId="77777777" w:rsidR="003C4F9F" w:rsidRDefault="003C4F9F" w:rsidP="0058211E">
      <w:pPr>
        <w:ind w:firstLineChars="0" w:firstLine="0"/>
      </w:pPr>
    </w:p>
    <w:p w14:paraId="1F7BC59F" w14:textId="77777777" w:rsidR="003C4F9F" w:rsidRDefault="003C4F9F" w:rsidP="0058211E">
      <w:pPr>
        <w:ind w:firstLineChars="0" w:firstLine="0"/>
      </w:pPr>
    </w:p>
    <w:p w14:paraId="6A592B91" w14:textId="77777777" w:rsidR="00B16EA4" w:rsidRDefault="00ED0D16" w:rsidP="00030EAE">
      <w:pPr>
        <w:pStyle w:val="2"/>
        <w:numPr>
          <w:ilvl w:val="0"/>
          <w:numId w:val="18"/>
        </w:numPr>
      </w:pPr>
      <w:bookmarkStart w:id="4" w:name="_Toc91630339"/>
      <w:r>
        <w:rPr>
          <w:rFonts w:hint="eastAsia"/>
        </w:rPr>
        <w:lastRenderedPageBreak/>
        <w:t>轨迹</w:t>
      </w:r>
      <w:r w:rsidR="00B16EA4">
        <w:rPr>
          <w:rFonts w:hint="eastAsia"/>
        </w:rPr>
        <w:t>跟踪</w:t>
      </w:r>
      <w:bookmarkEnd w:id="4"/>
    </w:p>
    <w:p w14:paraId="79E94C76" w14:textId="77777777" w:rsidR="00126F69" w:rsidRDefault="00126F69" w:rsidP="00640814">
      <w:pPr>
        <w:pStyle w:val="n"/>
        <w:numPr>
          <w:ilvl w:val="0"/>
          <w:numId w:val="24"/>
        </w:numPr>
      </w:pPr>
      <w:r>
        <w:t xml:space="preserve"> </w:t>
      </w:r>
      <w:bookmarkStart w:id="5" w:name="_Toc91630340"/>
      <w:r w:rsidR="00E14AB7">
        <w:rPr>
          <w:rFonts w:hint="eastAsia"/>
        </w:rPr>
        <w:t>建立场景</w:t>
      </w:r>
      <w:bookmarkEnd w:id="5"/>
    </w:p>
    <w:p w14:paraId="06275590" w14:textId="77777777" w:rsidR="00B16EA4" w:rsidRDefault="0046016F" w:rsidP="00A17931">
      <w:pPr>
        <w:ind w:firstLine="420"/>
      </w:pPr>
      <w:r>
        <w:rPr>
          <w:rFonts w:hint="eastAsia"/>
        </w:rPr>
        <w:t>为方便动画展示，将栅格地图中的信息移植到像素坐标系下</w:t>
      </w:r>
      <w:r w:rsidR="00A17931">
        <w:rPr>
          <w:rFonts w:hint="eastAsia"/>
        </w:rPr>
        <w:t>。</w:t>
      </w:r>
      <w:r w:rsidR="007806C4">
        <w:rPr>
          <w:rFonts w:hint="eastAsia"/>
        </w:rPr>
        <w:t>对每段路径分别设定目标车速。</w:t>
      </w:r>
    </w:p>
    <w:p w14:paraId="2E0A312E" w14:textId="77777777" w:rsidR="00ED0D16" w:rsidRDefault="00ED0D16" w:rsidP="00ED0D16">
      <w:pPr>
        <w:ind w:firstLineChars="0" w:firstLine="0"/>
      </w:pPr>
      <w:r w:rsidRPr="00ED0D16">
        <w:rPr>
          <w:noProof/>
        </w:rPr>
        <w:drawing>
          <wp:inline distT="0" distB="0" distL="0" distR="0" wp14:anchorId="58F47157" wp14:editId="34ACE941">
            <wp:extent cx="5274310" cy="1261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092" w14:textId="77777777" w:rsidR="00ED0D16" w:rsidRDefault="00ED0D16" w:rsidP="00ED0D16">
      <w:pPr>
        <w:ind w:firstLineChars="0" w:firstLine="0"/>
      </w:pPr>
    </w:p>
    <w:p w14:paraId="1B70093B" w14:textId="77777777" w:rsidR="00E14AB7" w:rsidRDefault="00E14AB7" w:rsidP="00640814">
      <w:pPr>
        <w:pStyle w:val="n"/>
        <w:numPr>
          <w:ilvl w:val="0"/>
          <w:numId w:val="24"/>
        </w:numPr>
      </w:pPr>
      <w:bookmarkStart w:id="6" w:name="_Toc91630341"/>
      <w:r>
        <w:rPr>
          <w:rFonts w:hint="eastAsia"/>
        </w:rPr>
        <w:t>运动学模型：以后</w:t>
      </w:r>
      <w:r w:rsidRPr="00E14AB7">
        <w:t>轮为</w:t>
      </w:r>
      <w:r w:rsidRPr="00E14AB7">
        <w:rPr>
          <w:rFonts w:hint="eastAsia"/>
        </w:rPr>
        <w:t>原点的单车模型（Bicycle Model）</w:t>
      </w:r>
      <w:bookmarkEnd w:id="6"/>
    </w:p>
    <w:p w14:paraId="341EEE42" w14:textId="77777777" w:rsidR="00E14AB7" w:rsidRDefault="00E14AB7" w:rsidP="00E14AB7">
      <w:pPr>
        <w:ind w:firstLine="420"/>
      </w:pPr>
      <w:r>
        <w:rPr>
          <w:rFonts w:hint="eastAsia"/>
        </w:rPr>
        <w:t>模型有如下假设：</w:t>
      </w:r>
    </w:p>
    <w:p w14:paraId="21A71AF1" w14:textId="77777777" w:rsidR="00E14AB7" w:rsidRDefault="00E14AB7" w:rsidP="00E14AB7">
      <w:pPr>
        <w:ind w:firstLine="420"/>
      </w:pPr>
      <w:r>
        <w:rPr>
          <w:rFonts w:hint="eastAsia"/>
        </w:rPr>
        <w:t>1）不考虑车辆在平坦路面上行驶，忽略垂直方向(Z轴方向)的运动；</w:t>
      </w:r>
    </w:p>
    <w:p w14:paraId="22C15589" w14:textId="77777777" w:rsidR="00E14AB7" w:rsidRDefault="00E14AB7" w:rsidP="00E14AB7">
      <w:pPr>
        <w:ind w:firstLine="420"/>
      </w:pPr>
      <w:r>
        <w:rPr>
          <w:rFonts w:hint="eastAsia"/>
        </w:rPr>
        <w:t>2) 假设车辆左右侧轮胎在任意时刻都拥有相同的转向角度和转速，即忽略阿克曼转向性质，这样车辆的左右两个轮胎的运动可以合并为一个轮胎来描述；</w:t>
      </w:r>
    </w:p>
    <w:p w14:paraId="6DFB3545" w14:textId="77777777" w:rsidR="00E14AB7" w:rsidRDefault="00E14AB7" w:rsidP="00E14AB7">
      <w:pPr>
        <w:ind w:firstLine="420"/>
      </w:pPr>
      <w:r>
        <w:rPr>
          <w:rFonts w:hint="eastAsia"/>
        </w:rPr>
        <w:t>3）假设车辆行驶速度变化缓慢，忽略前后轴载荷的转移；</w:t>
      </w:r>
    </w:p>
    <w:p w14:paraId="5937835D" w14:textId="77777777" w:rsidR="00E14AB7" w:rsidRDefault="00E14AB7" w:rsidP="00E14AB7">
      <w:pPr>
        <w:ind w:firstLine="420"/>
      </w:pPr>
      <w:r>
        <w:rPr>
          <w:rFonts w:hint="eastAsia"/>
        </w:rPr>
        <w:t>4）假设车身和悬架系统都是</w:t>
      </w:r>
      <w:r w:rsidRPr="00E14AB7">
        <w:rPr>
          <w:rFonts w:hint="eastAsia"/>
          <w:bCs/>
        </w:rPr>
        <w:t>刚性系统</w:t>
      </w:r>
      <w:r w:rsidRPr="00E14AB7">
        <w:rPr>
          <w:rFonts w:hint="eastAsia"/>
        </w:rPr>
        <w:t>；</w:t>
      </w:r>
    </w:p>
    <w:p w14:paraId="41B764D2" w14:textId="77777777" w:rsidR="00E14AB7" w:rsidRDefault="00E14AB7" w:rsidP="00E14AB7">
      <w:pPr>
        <w:ind w:firstLine="420"/>
      </w:pPr>
      <w:r>
        <w:rPr>
          <w:rFonts w:hint="eastAsia"/>
        </w:rPr>
        <w:t>5）假设轮胎为刚性，忽略轮胎侧偏特性；</w:t>
      </w:r>
    </w:p>
    <w:p w14:paraId="33A3A48E" w14:textId="77777777" w:rsidR="00E14AB7" w:rsidRDefault="00E14AB7" w:rsidP="00E14AB7">
      <w:pPr>
        <w:ind w:firstLine="420"/>
      </w:pPr>
      <w:r>
        <w:rPr>
          <w:rFonts w:hint="eastAsia"/>
        </w:rPr>
        <w:t>6）不考虑载荷的左右转移；</w:t>
      </w:r>
    </w:p>
    <w:p w14:paraId="27ECB461" w14:textId="77777777" w:rsidR="00E14AB7" w:rsidRDefault="00E14AB7" w:rsidP="00E14AB7">
      <w:pPr>
        <w:ind w:firstLine="420"/>
      </w:pPr>
      <w:r>
        <w:rPr>
          <w:rFonts w:hint="eastAsia"/>
        </w:rPr>
        <w:t>模型示意图：</w:t>
      </w:r>
    </w:p>
    <w:p w14:paraId="3ED0AA15" w14:textId="77777777" w:rsidR="005C5F95" w:rsidRDefault="005C5F95" w:rsidP="005C5F95">
      <w:pPr>
        <w:ind w:firstLineChars="0" w:firstLine="0"/>
        <w:jc w:val="left"/>
        <w:rPr>
          <w:noProof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5F95" w14:paraId="34E78085" w14:textId="77777777" w:rsidTr="005C5F95"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6619ADFC" w14:textId="77777777" w:rsidR="005C5F95" w:rsidRDefault="005C5F95" w:rsidP="005C5F95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87D2380" wp14:editId="23C7CAE1">
                  <wp:extent cx="1837816" cy="162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530" r="2964"/>
                          <a:stretch/>
                        </pic:blipFill>
                        <pic:spPr bwMode="auto">
                          <a:xfrm>
                            <a:off x="0" y="0"/>
                            <a:ext cx="1837816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02348BE5" w14:textId="77777777" w:rsidR="005C5F95" w:rsidRDefault="005C5F95" w:rsidP="005C5F95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2BEEA5C" wp14:editId="3131B659">
                  <wp:extent cx="1923116" cy="1620000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573" r="4133"/>
                          <a:stretch/>
                        </pic:blipFill>
                        <pic:spPr bwMode="auto">
                          <a:xfrm>
                            <a:off x="0" y="0"/>
                            <a:ext cx="1923116" cy="16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A4E3A" w14:textId="77777777" w:rsidR="00EF7EA1" w:rsidRDefault="005C5F95" w:rsidP="005C5F95">
      <w:pPr>
        <w:ind w:firstLine="420"/>
      </w:pPr>
      <w:r>
        <w:rPr>
          <w:rFonts w:hint="eastAsia"/>
        </w:rPr>
        <w:t>在模型中，(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)</w:t>
      </w:r>
      <w:r>
        <w:rPr>
          <w:rFonts w:hint="eastAsia"/>
        </w:rPr>
        <w:t>为车辆后轴的轴心坐标，(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>)</w:t>
      </w:r>
      <w:r>
        <w:rPr>
          <w:rFonts w:hint="eastAsia"/>
        </w:rPr>
        <w:t>为车辆前轴的轴心坐标，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为后轴中心的速度，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sub>
        </m:sSub>
      </m:oMath>
      <w:r>
        <w:rPr>
          <w:rFonts w:hint="eastAsia"/>
        </w:rPr>
        <w:t>为前轴中心的速度，</w:t>
      </w:r>
      <m:oMath>
        <m:r>
          <m:rPr>
            <m:sty m:val="p"/>
          </m:rP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为轴距，在车辆转向过程中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>为车辆转向半径，</w:t>
      </w:r>
      <m:oMath>
        <m:r>
          <m:rPr>
            <m:sty m:val="p"/>
          </m:rPr>
          <w:rPr>
            <w:rFonts w:ascii="Cambria Math" w:hAnsi="Cambria Math" w:hint="eastAsia"/>
          </w:rPr>
          <m:t>P</m:t>
        </m:r>
      </m:oMath>
      <w:r w:rsidR="00F5558D">
        <w:rPr>
          <w:rFonts w:hint="eastAsia"/>
        </w:rPr>
        <w:t>为转向的瞬时转动中心，</w:t>
      </w:r>
      <m:oMath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F5558D">
        <w:rPr>
          <w:rFonts w:hint="eastAsia"/>
        </w:rPr>
        <w:t>为后轴中心。</w:t>
      </w:r>
    </w:p>
    <w:p w14:paraId="47D7E4BB" w14:textId="77777777" w:rsidR="00F5558D" w:rsidRDefault="00F5558D" w:rsidP="005C5F95">
      <w:pPr>
        <w:ind w:firstLine="420"/>
      </w:pPr>
      <w:r>
        <w:rPr>
          <w:rFonts w:hint="eastAsia"/>
        </w:rPr>
        <w:t>在后轴轴心(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)</w:t>
      </w:r>
      <w:r>
        <w:rPr>
          <w:rFonts w:hint="eastAsia"/>
        </w:rPr>
        <w:t>处，速度为：</w:t>
      </w:r>
    </w:p>
    <w:p w14:paraId="406EB5B9" w14:textId="77777777" w:rsidR="00F5558D" w:rsidRPr="00F5558D" w:rsidRDefault="0001188D" w:rsidP="005C5F95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acc>
          <m:r>
            <w:rPr>
              <w:rFonts w:ascii="Cambria Math" w:hAnsi="Cambria Math"/>
            </w:rPr>
            <m:t>cosφ+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acc>
          <m:r>
            <w:rPr>
              <w:rFonts w:ascii="Cambria Math" w:hAnsi="Cambria Math"/>
            </w:rPr>
            <m:t>sinφ</m:t>
          </m:r>
        </m:oMath>
      </m:oMathPara>
    </w:p>
    <w:p w14:paraId="723E413C" w14:textId="77777777" w:rsidR="00F5558D" w:rsidRDefault="00F5558D" w:rsidP="005C5F95">
      <w:pPr>
        <w:ind w:firstLine="420"/>
      </w:pPr>
      <w:r>
        <w:rPr>
          <w:rFonts w:hint="eastAsia"/>
        </w:rPr>
        <w:t>前后轴的运动学约束为：</w:t>
      </w:r>
    </w:p>
    <w:p w14:paraId="5959A27E" w14:textId="77777777" w:rsidR="00F5558D" w:rsidRPr="00F5558D" w:rsidRDefault="0001188D" w:rsidP="005C5F95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e>
                  </m:acc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sinφ-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cosφ=0</m:t>
                  </m:r>
                </m:e>
              </m:eqArr>
            </m:e>
          </m:d>
        </m:oMath>
      </m:oMathPara>
    </w:p>
    <w:p w14:paraId="5EBB93D0" w14:textId="77777777" w:rsidR="00F5558D" w:rsidRDefault="00F5558D" w:rsidP="005C5F95">
      <w:pPr>
        <w:ind w:firstLine="420"/>
      </w:pPr>
      <w:r>
        <w:rPr>
          <w:rFonts w:hint="eastAsia"/>
        </w:rPr>
        <w:t>前两式联立可得：</w:t>
      </w:r>
    </w:p>
    <w:p w14:paraId="5D227CCF" w14:textId="77777777" w:rsidR="00F5558D" w:rsidRPr="00F5558D" w:rsidRDefault="0001188D" w:rsidP="005C5F95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cosφ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sinφ</m:t>
                  </m:r>
                </m:e>
              </m:eqArr>
            </m:e>
          </m:d>
        </m:oMath>
      </m:oMathPara>
    </w:p>
    <w:p w14:paraId="0F1B00C5" w14:textId="77777777" w:rsidR="00F5558D" w:rsidRDefault="00F5558D" w:rsidP="005C5F95">
      <w:pPr>
        <w:ind w:firstLine="420"/>
      </w:pPr>
      <w:r>
        <w:rPr>
          <w:rFonts w:hint="eastAsia"/>
        </w:rPr>
        <w:t>根据前后轮的几何关系有：</w:t>
      </w:r>
    </w:p>
    <w:p w14:paraId="19F94ACE" w14:textId="77777777" w:rsidR="00F5558D" w:rsidRPr="00F5558D" w:rsidRDefault="0001188D" w:rsidP="005C5F95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+lcosφ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+lsinφ</m:t>
                  </m:r>
                </m:e>
              </m:eqArr>
            </m:e>
          </m:d>
        </m:oMath>
      </m:oMathPara>
    </w:p>
    <w:p w14:paraId="0BB76E05" w14:textId="77777777" w:rsidR="00F5558D" w:rsidRDefault="00F5558D" w:rsidP="005C5F95">
      <w:pPr>
        <w:ind w:firstLine="420"/>
      </w:pPr>
      <w:r>
        <w:rPr>
          <w:rFonts w:hint="eastAsia"/>
        </w:rPr>
        <w:t>将前三组式子联立，可得：</w:t>
      </w:r>
    </w:p>
    <w:p w14:paraId="17047D9A" w14:textId="77777777" w:rsidR="00F5558D" w:rsidRPr="00F5558D" w:rsidRDefault="0001188D" w:rsidP="005C5F95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ω=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</w:rPr>
                    <m:t>tan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ω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arctan⁡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eqArr>
            </m:e>
          </m:d>
        </m:oMath>
      </m:oMathPara>
    </w:p>
    <w:p w14:paraId="225330DF" w14:textId="77777777" w:rsidR="005C5F95" w:rsidRDefault="00F5558D" w:rsidP="005C5F95">
      <w:pPr>
        <w:ind w:firstLine="420"/>
      </w:pPr>
      <w:r>
        <w:rPr>
          <w:rFonts w:hint="eastAsia"/>
        </w:rPr>
        <w:t>由此可得车辆运动学模型：</w:t>
      </w:r>
    </w:p>
    <w:p w14:paraId="6C86B021" w14:textId="77777777" w:rsidR="00F5558D" w:rsidRPr="00A86AC5" w:rsidRDefault="0001188D" w:rsidP="005C5F95">
      <w:pPr>
        <w:ind w:firstLine="42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φ</m:t>
                      </m:r>
                    </m:e>
                  </m:acc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cosφ</m:t>
                  </m:r>
                </m:e>
                <m:e>
                  <m:r>
                    <w:rPr>
                      <w:rFonts w:ascii="Cambria Math" w:hAnsi="Cambria Math"/>
                    </w:rPr>
                    <m:t>sinφ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tan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061FC905" w14:textId="77777777" w:rsidR="00A86AC5" w:rsidRDefault="00A86AC5" w:rsidP="005C5F95">
      <w:pPr>
        <w:ind w:firstLine="420"/>
      </w:pPr>
      <w:r>
        <w:rPr>
          <w:rFonts w:hint="eastAsia"/>
        </w:rPr>
        <w:t>在无人驾驶车的路径跟踪控制过程中，常以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,ω</m:t>
            </m:r>
          </m:e>
        </m:d>
      </m:oMath>
      <w:r>
        <w:rPr>
          <w:rFonts w:hint="eastAsia"/>
        </w:rPr>
        <w:t>作为控制量，</w:t>
      </w:r>
      <w:proofErr w:type="gramStart"/>
      <w:r>
        <w:rPr>
          <w:rFonts w:hint="eastAsia"/>
        </w:rPr>
        <w:t>则车辆</w:t>
      </w:r>
      <w:proofErr w:type="gramEnd"/>
      <w:r>
        <w:rPr>
          <w:rFonts w:hint="eastAsia"/>
        </w:rPr>
        <w:t>的运动学模型为：</w:t>
      </w:r>
    </w:p>
    <w:p w14:paraId="0C6F6F01" w14:textId="77777777" w:rsidR="007806C4" w:rsidRPr="00ED0D16" w:rsidRDefault="0001188D" w:rsidP="007806C4">
      <w:pPr>
        <w:ind w:firstLine="42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φ</m:t>
                      </m:r>
                    </m:e>
                  </m:acc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cosφ</m:t>
                  </m:r>
                </m:e>
                <m:e>
                  <m:r>
                    <w:rPr>
                      <w:rFonts w:ascii="Cambria Math" w:hAnsi="Cambria Math"/>
                    </w:rPr>
                    <m:t>sinφ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ω</m:t>
          </m:r>
        </m:oMath>
      </m:oMathPara>
    </w:p>
    <w:p w14:paraId="2A0236F5" w14:textId="77777777" w:rsidR="00ED0D16" w:rsidRPr="00A86AC5" w:rsidRDefault="00ED0D16" w:rsidP="007806C4">
      <w:pPr>
        <w:ind w:firstLine="420"/>
      </w:pPr>
    </w:p>
    <w:p w14:paraId="32031452" w14:textId="77777777" w:rsidR="00CD6E94" w:rsidRDefault="00CD6E94" w:rsidP="00640814">
      <w:pPr>
        <w:pStyle w:val="n"/>
        <w:numPr>
          <w:ilvl w:val="0"/>
          <w:numId w:val="24"/>
        </w:numPr>
      </w:pPr>
      <w:bookmarkStart w:id="7" w:name="_Toc91630342"/>
      <w:r>
        <w:rPr>
          <w:rFonts w:hint="eastAsia"/>
        </w:rPr>
        <w:t>控制方</w:t>
      </w:r>
      <w:r w:rsidR="004E2ECA">
        <w:rPr>
          <w:rFonts w:hint="eastAsia"/>
        </w:rPr>
        <w:t>法</w:t>
      </w:r>
      <w:r w:rsidR="00640814">
        <w:rPr>
          <w:rFonts w:hint="eastAsia"/>
        </w:rPr>
        <w:t>：</w:t>
      </w:r>
      <w:r>
        <w:t>PID</w:t>
      </w:r>
      <w:r>
        <w:rPr>
          <w:rFonts w:hint="eastAsia"/>
        </w:rPr>
        <w:t>控制法</w:t>
      </w:r>
      <w:bookmarkEnd w:id="7"/>
    </w:p>
    <w:p w14:paraId="3B2F53EC" w14:textId="77777777" w:rsidR="00EA778A" w:rsidRDefault="007806C4" w:rsidP="007806C4">
      <w:pPr>
        <w:ind w:left="420" w:firstLineChars="0" w:firstLine="0"/>
      </w:pPr>
      <w:r>
        <w:rPr>
          <w:rFonts w:hint="eastAsia"/>
        </w:rPr>
        <w:t>由于车辆不能进行平移，对轨迹的跟踪包括三点：姿态（车辆横摆角）跟踪，车速跟踪（大小、方向），位置跟踪。首先考虑车辆姿态，绘图如下</w:t>
      </w:r>
    </w:p>
    <w:p w14:paraId="21B35F2D" w14:textId="77777777" w:rsidR="007806C4" w:rsidRDefault="002560F1" w:rsidP="007806C4">
      <w:pPr>
        <w:ind w:left="4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2D2F86" wp14:editId="6F85148C">
                <wp:simplePos x="0" y="0"/>
                <wp:positionH relativeFrom="margin">
                  <wp:align>right</wp:align>
                </wp:positionH>
                <wp:positionV relativeFrom="paragraph">
                  <wp:posOffset>830580</wp:posOffset>
                </wp:positionV>
                <wp:extent cx="2360930" cy="1404620"/>
                <wp:effectExtent l="0" t="0" r="24130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95230" w14:textId="77777777" w:rsidR="000B1497" w:rsidRDefault="000B1497">
                            <w:pPr>
                              <w:ind w:firstLine="420"/>
                            </w:pPr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：车辆质心速度</w:t>
                            </w:r>
                          </w:p>
                          <w:p w14:paraId="3402BFEC" w14:textId="77777777" w:rsidR="000B1497" w:rsidRDefault="000B1497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：车辆后轮速度</w:t>
                            </w:r>
                          </w:p>
                          <w:p w14:paraId="68899B52" w14:textId="77777777" w:rsidR="000B1497" w:rsidRDefault="000B149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l：轴距</w:t>
                            </w:r>
                          </w:p>
                          <w:p w14:paraId="021889C9" w14:textId="77777777" w:rsidR="000B1497" w:rsidRDefault="000B149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β：质心侧偏角</w:t>
                            </w:r>
                          </w:p>
                          <w:p w14:paraId="026A9434" w14:textId="77777777" w:rsidR="000B1497" w:rsidRDefault="000B149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θ：航向角</w:t>
                            </w:r>
                          </w:p>
                          <w:p w14:paraId="4DC43A80" w14:textId="77777777" w:rsidR="000B1497" w:rsidRPr="002560F1" w:rsidRDefault="000B1497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φ：横摆角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2D2F8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65.4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BzyI83bAAAACAEAAA8AAAAAAAAAAAAA&#10;AAAAkAQAAGRycy9kb3ducmV2LnhtbFBLBQYAAAAABAAEAPMAAACYBQAAAAA=&#10;">
                <v:textbox style="mso-fit-shape-to-text:t">
                  <w:txbxContent>
                    <w:p w14:paraId="0AE95230" w14:textId="77777777" w:rsidR="000B1497" w:rsidRDefault="000B1497">
                      <w:pPr>
                        <w:ind w:firstLine="420"/>
                      </w:pPr>
                      <w:r>
                        <w:t>v</w:t>
                      </w:r>
                      <w:r>
                        <w:rPr>
                          <w:rFonts w:hint="eastAsia"/>
                        </w:rPr>
                        <w:t>：车辆质心速度</w:t>
                      </w:r>
                    </w:p>
                    <w:p w14:paraId="3402BFEC" w14:textId="77777777" w:rsidR="000B1497" w:rsidRDefault="000B1497">
                      <w:pPr>
                        <w:ind w:firstLine="420"/>
                      </w:pP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vertAlign w:val="subscript"/>
                        </w:rPr>
                        <w:t>r</w:t>
                      </w:r>
                      <w:proofErr w:type="spellEnd"/>
                      <w:r>
                        <w:rPr>
                          <w:rFonts w:hint="eastAsia"/>
                        </w:rPr>
                        <w:t>：车辆后轮速度</w:t>
                      </w:r>
                    </w:p>
                    <w:p w14:paraId="68899B52" w14:textId="77777777" w:rsidR="000B1497" w:rsidRDefault="000B149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l：轴距</w:t>
                      </w:r>
                    </w:p>
                    <w:p w14:paraId="021889C9" w14:textId="77777777" w:rsidR="000B1497" w:rsidRDefault="000B149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β：质心侧偏角</w:t>
                      </w:r>
                    </w:p>
                    <w:p w14:paraId="026A9434" w14:textId="77777777" w:rsidR="000B1497" w:rsidRDefault="000B149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θ：航向角</w:t>
                      </w:r>
                    </w:p>
                    <w:p w14:paraId="4DC43A80" w14:textId="77777777" w:rsidR="000B1497" w:rsidRPr="002560F1" w:rsidRDefault="000B1497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φ：横摆角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06C4" w:rsidRPr="007806C4">
        <w:rPr>
          <w:noProof/>
        </w:rPr>
        <w:drawing>
          <wp:inline distT="0" distB="0" distL="0" distR="0" wp14:anchorId="5F723C23" wp14:editId="3C79FF87">
            <wp:extent cx="2562225" cy="2744374"/>
            <wp:effectExtent l="0" t="0" r="0" b="0"/>
            <wp:docPr id="2" name="图片 2" descr="C:\Users\zzh\AppData\Local\Temp\WeChat Files\ae8d4b18275833baa9a3eb799e07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h\AppData\Local\Temp\WeChat Files\ae8d4b18275833baa9a3eb799e0746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20" cy="27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FE09" w14:textId="77777777" w:rsidR="002560F1" w:rsidRDefault="002560F1" w:rsidP="007806C4">
      <w:pPr>
        <w:ind w:left="420" w:firstLineChars="0" w:firstLine="0"/>
      </w:pPr>
      <w:r>
        <w:rPr>
          <w:rFonts w:hint="eastAsia"/>
        </w:rPr>
        <w:t>对后轴与质心有运动学约束：</w:t>
      </w:r>
    </w:p>
    <w:p w14:paraId="195CA46B" w14:textId="77777777" w:rsidR="002560F1" w:rsidRPr="002560F1" w:rsidRDefault="002560F1" w:rsidP="007806C4">
      <w:pPr>
        <w:ind w:left="420" w:firstLineChars="0" w:firstLine="0"/>
      </w:pPr>
      <m:oMathPara>
        <m:oMath>
          <m:r>
            <w:rPr>
              <w:rFonts w:ascii="Cambria Math" w:hAnsi="Cambria Math" w:hint="eastAsia"/>
            </w:rPr>
            <m:t>vcos</m:t>
          </m:r>
          <m:r>
            <w:rPr>
              <w:rFonts w:ascii="Cambria Math" w:hAnsi="Cambria Math"/>
            </w:rPr>
            <m:t>β=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121C6E2C" w14:textId="77777777" w:rsidR="002560F1" w:rsidRPr="002560F1" w:rsidRDefault="002560F1" w:rsidP="007806C4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vsinβ=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7BB4488" w14:textId="77777777" w:rsidR="002560F1" w:rsidRDefault="002560F1" w:rsidP="007806C4">
      <w:pPr>
        <w:ind w:left="420" w:firstLineChars="0" w:firstLine="0"/>
      </w:pPr>
      <w:r>
        <w:rPr>
          <w:rFonts w:hint="eastAsia"/>
        </w:rPr>
        <w:t>可得：</w:t>
      </w:r>
    </w:p>
    <w:p w14:paraId="1640F83D" w14:textId="77777777" w:rsidR="002560F1" w:rsidRPr="002560F1" w:rsidRDefault="002560F1" w:rsidP="002560F1">
      <w:pPr>
        <w:ind w:left="420" w:firstLineChars="0" w:firstLine="0"/>
      </w:pPr>
      <m:oMathPara>
        <m:oMath>
          <m:r>
            <w:rPr>
              <w:rFonts w:ascii="Cambria Math" w:hAnsi="Cambria Math"/>
            </w:rPr>
            <w:lastRenderedPageBreak/>
            <m:t>ω=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2vsinβ</m:t>
              </m:r>
            </m:num>
            <m:den>
              <m:r>
                <w:rPr>
                  <w:rFonts w:ascii="Cambria Math" w:hAnsi="Cambria Math" w:hint="eastAsia"/>
                </w:rPr>
                <m:t>l</m:t>
              </m:r>
            </m:den>
          </m:f>
        </m:oMath>
      </m:oMathPara>
    </w:p>
    <w:p w14:paraId="5580060A" w14:textId="77777777" w:rsidR="002560F1" w:rsidRDefault="002560F1" w:rsidP="002560F1">
      <w:pPr>
        <w:ind w:left="420" w:firstLineChars="0" w:firstLine="0"/>
      </w:pPr>
      <w:r>
        <w:rPr>
          <w:rFonts w:hint="eastAsia"/>
        </w:rPr>
        <w:t>航向角：</w:t>
      </w:r>
    </w:p>
    <w:p w14:paraId="2B748B38" w14:textId="77777777" w:rsidR="002560F1" w:rsidRPr="002560F1" w:rsidRDefault="002560F1" w:rsidP="002560F1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θ</m:t>
          </m:r>
          <m: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atan⁡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310DB82A" w14:textId="77777777" w:rsidR="002560F1" w:rsidRDefault="002560F1" w:rsidP="002560F1">
      <w:pPr>
        <w:ind w:left="420" w:firstLineChars="0" w:firstLine="0"/>
      </w:pPr>
      <w:r>
        <w:rPr>
          <w:rFonts w:hint="eastAsia"/>
        </w:rPr>
        <w:t>β、θ、φ之间存在约束：</w:t>
      </w:r>
    </w:p>
    <w:p w14:paraId="765EEE68" w14:textId="77777777" w:rsidR="002560F1" w:rsidRPr="002560F1" w:rsidRDefault="002560F1" w:rsidP="002560F1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β</m:t>
          </m:r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/>
            </w:rPr>
            <m:t>φ</m:t>
          </m:r>
        </m:oMath>
      </m:oMathPara>
    </w:p>
    <w:p w14:paraId="32ED131A" w14:textId="77777777" w:rsidR="002560F1" w:rsidRDefault="002560F1" w:rsidP="007806C4">
      <w:pPr>
        <w:ind w:left="420" w:firstLineChars="0" w:firstLine="0"/>
      </w:pPr>
      <w:r>
        <w:rPr>
          <w:rFonts w:hint="eastAsia"/>
        </w:rPr>
        <w:t>车辆横摆角：</w:t>
      </w:r>
    </w:p>
    <w:p w14:paraId="4C02A815" w14:textId="77777777" w:rsidR="002560F1" w:rsidRPr="00051157" w:rsidRDefault="002560F1" w:rsidP="007806C4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φ</m:t>
          </m:r>
          <m:r>
            <w:rPr>
              <w:rFonts w:ascii="Cambria Math" w:hAnsi="Cambria Math" w:hint="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 w:hint="eastAsia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ω</m:t>
              </m:r>
            </m:e>
          </m:nary>
          <m:r>
            <w:rPr>
              <w:rFonts w:ascii="Cambria Math" w:hAnsi="Cambria Math"/>
            </w:rPr>
            <m:t>dt</m:t>
          </m:r>
        </m:oMath>
      </m:oMathPara>
    </w:p>
    <w:p w14:paraId="1CF70D17" w14:textId="77777777" w:rsidR="00051157" w:rsidRDefault="00051157" w:rsidP="00051157">
      <w:pPr>
        <w:ind w:left="420" w:firstLineChars="0" w:firstLine="0"/>
      </w:pPr>
      <w:r>
        <w:rPr>
          <w:rFonts w:hint="eastAsia"/>
        </w:rPr>
        <w:t>可知φ不再发生改变当且仅当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，此时有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θ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0</m:t>
        </m:r>
      </m:oMath>
      <w:r>
        <w:rPr>
          <w:rFonts w:hint="eastAsia"/>
        </w:rPr>
        <w:t>即</w:t>
      </w:r>
      <m:oMath>
        <m:r>
          <w:rPr>
            <w:rFonts w:ascii="Cambria Math" w:hAnsi="Cambria Math"/>
          </w:rPr>
          <m:t>θ</m:t>
        </m:r>
        <m:r>
          <w:rPr>
            <w:rFonts w:ascii="Cambria Math" w:eastAsia="微软雅黑" w:hAnsi="Cambria Math" w:cs="微软雅黑" w:hint="eastAsia"/>
          </w:rPr>
          <m:t>=</m:t>
        </m:r>
        <m:r>
          <w:rPr>
            <w:rFonts w:ascii="Cambria Math" w:hAnsi="Cambria Math"/>
          </w:rPr>
          <m:t>φ</m:t>
        </m:r>
      </m:oMath>
      <w:r>
        <w:rPr>
          <w:rFonts w:hint="eastAsia"/>
        </w:rPr>
        <w:t>，此时航向角与横摆角相同，车辆沿直线行驶。角度的变化仅取决于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</m:oMath>
      <w:r>
        <w:rPr>
          <w:rFonts w:hint="eastAsia"/>
        </w:rPr>
        <w:t>两个参量，故速度函数与横摆角函数一一对应，不需要对其特别追踪。</w:t>
      </w:r>
    </w:p>
    <w:p w14:paraId="4CBDEE91" w14:textId="77777777" w:rsidR="00E8627D" w:rsidRDefault="00051157" w:rsidP="00954457">
      <w:pPr>
        <w:ind w:left="420" w:firstLineChars="0" w:firstLine="0"/>
      </w:pPr>
      <w:r>
        <w:rPr>
          <w:rFonts w:hint="eastAsia"/>
        </w:rPr>
        <w:t>其次考虑车速与位置追踪。</w:t>
      </w:r>
      <w:proofErr w:type="gramStart"/>
      <w:r w:rsidR="00E01282">
        <w:rPr>
          <w:rFonts w:hint="eastAsia"/>
        </w:rPr>
        <w:t>设车辆</w:t>
      </w:r>
      <w:proofErr w:type="gramEnd"/>
      <w:r w:rsidR="00E01282">
        <w:rPr>
          <w:rFonts w:hint="eastAsia"/>
        </w:rPr>
        <w:t>当前坐标为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01282">
        <w:rPr>
          <w:rFonts w:hint="eastAsia"/>
        </w:rPr>
        <w:t>，</w:t>
      </w:r>
      <w:r>
        <w:rPr>
          <w:rFonts w:hint="eastAsia"/>
        </w:rPr>
        <w:t>将参考点设置于预定轨迹前</w:t>
      </w:r>
      <w:proofErr w:type="gramStart"/>
      <w:r>
        <w:rPr>
          <w:rFonts w:hint="eastAsia"/>
        </w:rPr>
        <w:t>视距离处一</w:t>
      </w:r>
      <w:proofErr w:type="gramEnd"/>
      <w:r>
        <w:rPr>
          <w:rFonts w:hint="eastAsia"/>
        </w:rPr>
        <w:t>点</w:t>
      </w:r>
      <w:r w:rsidR="00E01282">
        <w:rPr>
          <w:rFonts w:hint="eastAsia"/>
        </w:rPr>
        <w:t>，设其坐标及目标速度为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tx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ty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，即可知当前位置与待跟踪位置之误差</w:t>
      </w:r>
      <w:r w:rsidR="00E8627D">
        <w:rPr>
          <w:rFonts w:hint="eastAsia"/>
        </w:rPr>
        <w:t>:</w:t>
      </w:r>
    </w:p>
    <w:p w14:paraId="2D7607E5" w14:textId="77777777" w:rsidR="00E8627D" w:rsidRPr="00E8627D" w:rsidRDefault="00E8627D" w:rsidP="00954457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er=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-y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419A027" w14:textId="77777777" w:rsidR="00E8627D" w:rsidRDefault="00954457" w:rsidP="00954457">
      <w:pPr>
        <w:ind w:left="420" w:firstLineChars="0" w:firstLine="0"/>
      </w:pPr>
      <w:r>
        <w:rPr>
          <w:rFonts w:hint="eastAsia"/>
        </w:rPr>
        <w:t>将速度误差方向设置为误差方向即可完成对位置的跟踪</w:t>
      </w:r>
      <w:r w:rsidR="00E8627D">
        <w:rPr>
          <w:rFonts w:hint="eastAsia"/>
        </w:rPr>
        <w:t>，即：</w:t>
      </w:r>
    </w:p>
    <w:p w14:paraId="0621C858" w14:textId="77777777" w:rsidR="00E8627D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dv</m:t>
              </m:r>
            </m:e>
            <m:sub>
              <m:r>
                <w:rPr>
                  <w:rFonts w:ascii="Cambria Math" w:hAnsi="Cambria Math"/>
                </w:rPr>
                <m:t>des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</m:d>
            </m:den>
          </m:f>
          <m:r>
            <w:rPr>
              <w:rFonts w:ascii="Cambria Math" w:hAnsi="Cambria Math"/>
            </w:rPr>
            <m:t>er</m:t>
          </m:r>
        </m:oMath>
      </m:oMathPara>
    </w:p>
    <w:p w14:paraId="590F9915" w14:textId="77777777" w:rsidR="007C4C62" w:rsidRDefault="00954457" w:rsidP="00954457">
      <w:pPr>
        <w:ind w:left="420" w:firstLineChars="0" w:firstLine="0"/>
      </w:pPr>
      <w:r>
        <w:rPr>
          <w:rFonts w:hint="eastAsia"/>
        </w:rPr>
        <w:t>车速方面将参考点预设车速作为目标车速，</w:t>
      </w:r>
      <w:r w:rsidR="00BD58A2">
        <w:tab/>
      </w:r>
      <w:r w:rsidR="00BD58A2">
        <w:tab/>
      </w:r>
    </w:p>
    <w:p w14:paraId="46708E8C" w14:textId="77777777" w:rsidR="007C4C62" w:rsidRDefault="007C4C62" w:rsidP="007C4C62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dv=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dv</m:t>
              </m:r>
            </m:e>
            <m:sub>
              <m:r>
                <w:rPr>
                  <w:rFonts w:ascii="Cambria Math" w:hAnsi="Cambria Math"/>
                </w:rPr>
                <m:t>des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ty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</m:d>
            </m:den>
          </m:f>
          <m:r>
            <w:rPr>
              <w:rFonts w:ascii="Cambria Math" w:hAnsi="Cambria Math"/>
            </w:rPr>
            <m:t>er</m:t>
          </m:r>
        </m:oMath>
      </m:oMathPara>
    </w:p>
    <w:p w14:paraId="67197B7B" w14:textId="77777777" w:rsidR="00E8627D" w:rsidRDefault="00954457" w:rsidP="00954457">
      <w:pPr>
        <w:ind w:left="420" w:firstLineChars="0" w:firstLine="0"/>
      </w:pPr>
      <w:r>
        <w:rPr>
          <w:rFonts w:hint="eastAsia"/>
        </w:rPr>
        <w:t>可以计算得到当前速度与目标速度在x与y方向上的误差</w:t>
      </w:r>
      <w:r w:rsidR="00E8627D">
        <w:rPr>
          <w:rFonts w:hint="eastAsia"/>
        </w:rPr>
        <w:t>：</w:t>
      </w:r>
    </w:p>
    <w:p w14:paraId="57A309BB" w14:textId="77777777" w:rsidR="007C4C62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ty</m:t>
                            </m:r>
                          </m:sub>
                        </m:sSub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</m:d>
            </m:den>
          </m:f>
          <m:r>
            <w:rPr>
              <w:rFonts w:ascii="Cambria Math" w:hAnsi="Cambria Math"/>
            </w:rPr>
            <m:t>er-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4B921ED" w14:textId="77777777" w:rsidR="00EA778A" w:rsidRPr="00E8627D" w:rsidRDefault="00954457" w:rsidP="00954457">
      <w:pPr>
        <w:ind w:left="420" w:firstLineChars="0" w:firstLine="0"/>
      </w:pPr>
      <w:r>
        <w:rPr>
          <w:rFonts w:hint="eastAsia"/>
        </w:rPr>
        <w:t>通过PID即可同时完成了对姿态、速度与位置的跟踪。</w:t>
      </w:r>
    </w:p>
    <w:p w14:paraId="6D575683" w14:textId="77777777" w:rsidR="00E01282" w:rsidRDefault="00E01282" w:rsidP="00954457">
      <w:pPr>
        <w:ind w:left="420" w:firstLineChars="0" w:firstLine="0"/>
      </w:pPr>
      <w:r>
        <w:rPr>
          <w:rFonts w:hint="eastAsia"/>
        </w:rPr>
        <w:t>即：</w:t>
      </w:r>
    </w:p>
    <w:p w14:paraId="4A9EE27D" w14:textId="77777777" w:rsidR="00E01282" w:rsidRPr="00076C21" w:rsidRDefault="00E01282" w:rsidP="00E01282">
      <w:pPr>
        <w:ind w:firstLine="420"/>
        <w:rPr>
          <w:i/>
        </w:rPr>
      </w:pPr>
      <m:oMathPara>
        <m:oMath>
          <m:r>
            <w:rPr>
              <w:rFonts w:ascii="Cambria Math" w:hAnsi="Cambria Math"/>
            </w:rPr>
            <m:t>δv=</m:t>
          </m:r>
          <m:sSub>
            <m:sSubPr>
              <m:ctrlPr>
                <w:rPr>
                  <w:rFonts w:ascii="Cambria Math" w:eastAsia="MS Gothic" w:hAnsi="Cambria Math" w:cs="MS Gothic"/>
                  <w:i/>
                </w:rPr>
              </m:ctrlPr>
            </m:sSubPr>
            <m:e>
              <m:r>
                <w:rPr>
                  <w:rFonts w:ascii="Cambria Math" w:eastAsia="MS Gothic" w:hAnsi="Cambria Math" w:cs="MS Gothic"/>
                </w:rPr>
                <m:t>k</m:t>
              </m:r>
            </m:e>
            <m:sub>
              <m:r>
                <w:rPr>
                  <w:rFonts w:ascii="Cambria Math" w:eastAsia="MS Gothic" w:hAnsi="Cambria Math" w:cs="MS Gothic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(k)+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e>
          </m:nary>
          <m:r>
            <w:rPr>
              <w:rFonts w:ascii="Cambria Math" w:eastAsia="MS Gothic" w:hAnsi="Cambria Math" w:cs="MS Gothic" w:hint="eastAsia"/>
            </w:rPr>
            <m:t>​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eastAsia="MS Gothic" w:hAnsi="Cambria Math" w:cs="MS Gothic"/>
            </w:rPr>
            <m:t>(</m:t>
          </m:r>
          <m:r>
            <w:rPr>
              <w:rFonts w:ascii="Cambria Math" w:eastAsia="MS Gothic" w:hAnsi="Cambria Math" w:cs="MS Gothic" w:hint="eastAsia"/>
            </w:rPr>
            <m:t>​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(k)</m:t>
          </m:r>
          <m:r>
            <w:rPr>
              <w:rFonts w:ascii="Cambria Math" w:eastAsia="微软雅黑" w:hAnsi="Cambria Math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(k</m:t>
          </m:r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/>
            </w:rPr>
            <m:t>1))</m:t>
          </m:r>
        </m:oMath>
      </m:oMathPara>
    </w:p>
    <w:p w14:paraId="4C63BBD6" w14:textId="77777777" w:rsidR="00076C21" w:rsidRDefault="00076C21" w:rsidP="00076C21">
      <w:pPr>
        <w:ind w:left="420" w:firstLineChars="0" w:firstLine="0"/>
        <w:rPr>
          <w:bCs/>
        </w:rPr>
      </w:pPr>
      <w:r>
        <w:rPr>
          <w:rFonts w:hint="eastAsia"/>
          <w:bCs/>
        </w:rPr>
        <w:t>考虑到对车辆的控制一般是通过控制转向盘与加速踏板完成，下面推导由转向盘与加速踏板和加速度（误差）之间的关系</w:t>
      </w:r>
    </w:p>
    <w:p w14:paraId="2929E632" w14:textId="77777777" w:rsidR="00076C21" w:rsidRPr="00076C21" w:rsidRDefault="00076C21" w:rsidP="00076C21">
      <w:pPr>
        <w:ind w:left="420" w:firstLineChars="0" w:firstLine="0"/>
        <w:rPr>
          <w:bCs/>
        </w:rPr>
      </w:pPr>
      <w:r>
        <w:rPr>
          <w:rFonts w:hint="eastAsia"/>
          <w:bCs/>
        </w:rPr>
        <w:t>设前轮转角为</w:t>
      </w:r>
      <w:r>
        <w:rPr>
          <w:rFonts w:hint="eastAsia"/>
          <w:bCs/>
        </w:rPr>
        <w:sym w:font="Symbol" w:char="F064"/>
      </w:r>
      <w:r>
        <w:rPr>
          <w:rFonts w:hint="eastAsia"/>
          <w:bCs/>
        </w:rPr>
        <w:t>，</w:t>
      </w:r>
      <w:r>
        <w:rPr>
          <w:rFonts w:hint="eastAsia"/>
          <w:bCs/>
        </w:rPr>
        <w:sym w:font="Symbol" w:char="F064"/>
      </w:r>
      <w:r>
        <w:rPr>
          <w:rFonts w:hint="eastAsia"/>
          <w:bCs/>
        </w:rPr>
        <w:t>可以通过转向盘控制。由刚体运动学约束：</w:t>
      </w:r>
    </w:p>
    <w:p w14:paraId="4770E3C1" w14:textId="77777777" w:rsidR="00E01282" w:rsidRPr="009C0911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sinδ=2vsinθ</m:t>
          </m:r>
        </m:oMath>
      </m:oMathPara>
    </w:p>
    <w:p w14:paraId="50DE49EA" w14:textId="77777777" w:rsidR="009C0911" w:rsidRPr="009C0911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cosδ=vcosθ</m:t>
          </m:r>
        </m:oMath>
      </m:oMathPara>
    </w:p>
    <w:p w14:paraId="7AC677F0" w14:textId="77777777" w:rsidR="009C0911" w:rsidRDefault="009C0911" w:rsidP="00954457">
      <w:pPr>
        <w:ind w:left="420" w:firstLineChars="0" w:firstLine="0"/>
      </w:pPr>
      <w:r>
        <w:rPr>
          <w:rFonts w:hint="eastAsia"/>
        </w:rPr>
        <w:t>得：</w:t>
      </w:r>
    </w:p>
    <w:p w14:paraId="2AF41B8A" w14:textId="77777777" w:rsidR="009C0911" w:rsidRPr="00533AF8" w:rsidRDefault="009C0911" w:rsidP="00954457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tanδ=2tanθ</m:t>
          </m:r>
        </m:oMath>
      </m:oMathPara>
    </w:p>
    <w:p w14:paraId="71D13F97" w14:textId="77777777" w:rsidR="00533AF8" w:rsidRDefault="00533AF8" w:rsidP="00954457">
      <w:pPr>
        <w:ind w:left="420" w:firstLineChars="0" w:firstLine="0"/>
      </w:pPr>
      <w:r>
        <w:rPr>
          <w:rFonts w:hint="eastAsia"/>
        </w:rPr>
        <w:t>设前轮转动角速度为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后轮加速度为a</w:t>
      </w:r>
      <w:r w:rsidR="00053331">
        <w:t xml:space="preserve"> </w:t>
      </w:r>
    </w:p>
    <w:p w14:paraId="0381887C" w14:textId="77777777" w:rsidR="00533AF8" w:rsidRPr="00533AF8" w:rsidRDefault="00053331" w:rsidP="00954457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dφ</m:t>
          </m:r>
          <m:r>
            <w:rPr>
              <w:rFonts w:ascii="Cambria Math" w:hAnsi="Cambria Math" w:hint="eastAsia"/>
            </w:rPr>
            <m:t>=+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 w:hint="eastAsia"/>
                </w:rPr>
                <m:t>f</m:t>
              </m:r>
            </m:sub>
          </m:sSub>
          <m:r>
            <w:rPr>
              <w:rFonts w:ascii="Cambria Math" w:hAnsi="Cambria Math"/>
            </w:rPr>
            <m:t>dt</m:t>
          </m:r>
        </m:oMath>
      </m:oMathPara>
    </w:p>
    <w:p w14:paraId="1B5D9DA5" w14:textId="77777777" w:rsidR="00533AF8" w:rsidRPr="0057498D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cosθ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sinθ</m:t>
                            </m:r>
                          </m:e>
                        </m:mr>
                      </m:m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+v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</m:oMath>
      </m:oMathPara>
    </w:p>
    <w:p w14:paraId="717576F0" w14:textId="77777777" w:rsidR="0057498D" w:rsidRPr="0057498D" w:rsidRDefault="0001188D" w:rsidP="00954457">
      <w:pPr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secδ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dδ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secθ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4260D7A3" w14:textId="77777777" w:rsidR="0057498D" w:rsidRDefault="0057498D" w:rsidP="00954457">
      <w:pPr>
        <w:ind w:left="420" w:firstLineChars="0" w:firstLine="0"/>
      </w:pPr>
      <w:r>
        <w:rPr>
          <w:rFonts w:hint="eastAsia"/>
        </w:rPr>
        <w:t>得：</w:t>
      </w:r>
    </w:p>
    <w:p w14:paraId="183D6B33" w14:textId="77777777" w:rsidR="0057498D" w:rsidRPr="0057498D" w:rsidRDefault="0001188D" w:rsidP="00954457">
      <w:pPr>
        <w:ind w:left="42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er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sinθ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+v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 w:hint="eastAsia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secδ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secθ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-sinθ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cosθ</m:t>
                    </m:r>
                  </m:e>
                </m:mr>
              </m:m>
            </m:e>
          </m:d>
        </m:oMath>
      </m:oMathPara>
    </w:p>
    <w:p w14:paraId="074634FC" w14:textId="77777777" w:rsidR="0057498D" w:rsidRDefault="0057498D" w:rsidP="00954457">
      <w:pPr>
        <w:ind w:left="420" w:firstLineChars="0" w:firstLine="0"/>
      </w:pPr>
      <w:r>
        <w:rPr>
          <w:rFonts w:hint="eastAsia"/>
        </w:rPr>
        <w:t>故可以通过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er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hint="eastAsia"/>
        </w:rPr>
        <w:t>推得</w:t>
      </w:r>
      <m:oMath>
        <m:r>
          <w:rPr>
            <w:rFonts w:ascii="Cambria Math" w:hAnsi="Cambria Math"/>
          </w:rPr>
          <m:t>δ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θ</m:t>
        </m:r>
      </m:oMath>
    </w:p>
    <w:p w14:paraId="2B6B5687" w14:textId="77777777" w:rsidR="00E2538F" w:rsidRPr="00B02A54" w:rsidRDefault="00B02A54" w:rsidP="00954457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cosθ+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sinθ</m:t>
              </m:r>
            </m:num>
            <m:den>
              <m:r>
                <w:rPr>
                  <w:rFonts w:ascii="Cambria Math" w:hAnsi="Cambria Math"/>
                </w:rPr>
                <m:t>sin2θ</m:t>
              </m:r>
            </m:den>
          </m:f>
        </m:oMath>
      </m:oMathPara>
    </w:p>
    <w:p w14:paraId="4FE34E9C" w14:textId="77777777" w:rsidR="00B02A54" w:rsidRPr="003C4F9F" w:rsidRDefault="00B02A54" w:rsidP="00954457">
      <w:pPr>
        <w:ind w:left="420" w:firstLineChars="0" w:firstLine="0"/>
      </w:pPr>
      <m:oMathPara>
        <m:oMath>
          <m:r>
            <w:rPr>
              <w:rFonts w:ascii="Cambria Math" w:hAnsi="Cambria Math"/>
            </w:rPr>
            <m:t>δ=atan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cosθ-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sinθ)</m:t>
              </m:r>
            </m:num>
            <m:den>
              <m:r>
                <w:rPr>
                  <w:rFonts w:ascii="Cambria Math" w:hAnsi="Cambria Math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cosθ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E4BA125" w14:textId="77777777" w:rsidR="003C4F9F" w:rsidRPr="00ED0D16" w:rsidRDefault="003C4F9F" w:rsidP="00954457">
      <w:pPr>
        <w:ind w:left="420" w:firstLineChars="0" w:firstLine="0"/>
      </w:pPr>
    </w:p>
    <w:p w14:paraId="1671E68E" w14:textId="77777777" w:rsidR="00ED0D16" w:rsidRPr="0057498D" w:rsidRDefault="00ED0D16" w:rsidP="00954457">
      <w:pPr>
        <w:ind w:left="420" w:firstLineChars="0" w:firstLine="0"/>
      </w:pPr>
    </w:p>
    <w:p w14:paraId="2AA68E75" w14:textId="77777777" w:rsidR="005F0F44" w:rsidRDefault="00810037" w:rsidP="00640814">
      <w:pPr>
        <w:pStyle w:val="2"/>
        <w:numPr>
          <w:ilvl w:val="0"/>
          <w:numId w:val="18"/>
        </w:numPr>
      </w:pPr>
      <w:bookmarkStart w:id="8" w:name="_Toc91630343"/>
      <w:r>
        <w:rPr>
          <w:rFonts w:hint="eastAsia"/>
        </w:rPr>
        <w:t>最终结果</w:t>
      </w:r>
      <w:bookmarkEnd w:id="8"/>
    </w:p>
    <w:p w14:paraId="52B3F32C" w14:textId="77777777" w:rsidR="00ED0D16" w:rsidRDefault="00ED0D16" w:rsidP="00ED0D16">
      <w:pPr>
        <w:pStyle w:val="n"/>
        <w:numPr>
          <w:ilvl w:val="0"/>
          <w:numId w:val="26"/>
        </w:numPr>
      </w:pPr>
      <w:bookmarkStart w:id="9" w:name="_Toc91630344"/>
      <w:r>
        <w:rPr>
          <w:rFonts w:hint="eastAsia"/>
        </w:rPr>
        <w:t>P</w:t>
      </w:r>
      <w:r>
        <w:t>(5M/S)</w:t>
      </w:r>
      <w:bookmarkEnd w:id="9"/>
    </w:p>
    <w:p w14:paraId="3B6C499C" w14:textId="77777777" w:rsidR="00B51284" w:rsidRDefault="00ED0D16" w:rsidP="00B51284">
      <w:pPr>
        <w:keepNext/>
        <w:ind w:firstLineChars="0" w:firstLine="0"/>
      </w:pPr>
      <w:r w:rsidRPr="0014207C">
        <w:rPr>
          <w:noProof/>
        </w:rPr>
        <w:drawing>
          <wp:inline distT="0" distB="0" distL="0" distR="0" wp14:anchorId="2F4CBEB4" wp14:editId="2E3CBF02">
            <wp:extent cx="5274310" cy="1261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C290" w14:textId="65E4D082" w:rsidR="00ED0D16" w:rsidRDefault="00B51284" w:rsidP="00B51284">
      <w:pPr>
        <w:pStyle w:val="af1"/>
        <w:ind w:firstLine="400"/>
        <w:jc w:val="center"/>
      </w:pPr>
      <w:r>
        <w:rPr>
          <w:rFonts w:hint="eastAsia"/>
        </w:rPr>
        <w:t>路径跟踪结果</w:t>
      </w:r>
    </w:p>
    <w:p w14:paraId="287E3AD5" w14:textId="77777777" w:rsidR="00B51284" w:rsidRDefault="00ED0D16" w:rsidP="00B51284">
      <w:pPr>
        <w:keepNext/>
        <w:ind w:firstLineChars="0" w:firstLine="0"/>
      </w:pPr>
      <w:r w:rsidRPr="0014207C">
        <w:rPr>
          <w:noProof/>
        </w:rPr>
        <w:drawing>
          <wp:inline distT="0" distB="0" distL="0" distR="0" wp14:anchorId="6B786B5E" wp14:editId="05BBE578">
            <wp:extent cx="5274310" cy="2844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F782" w14:textId="6515DBA2" w:rsidR="00ED0D16" w:rsidRDefault="00B51284" w:rsidP="00B51284">
      <w:pPr>
        <w:pStyle w:val="af1"/>
        <w:ind w:firstLine="400"/>
        <w:jc w:val="center"/>
      </w:pPr>
      <w:r>
        <w:rPr>
          <w:rFonts w:hint="eastAsia"/>
        </w:rPr>
        <w:t>速度跟踪结果</w:t>
      </w:r>
    </w:p>
    <w:p w14:paraId="45D900B2" w14:textId="77777777" w:rsidR="00B51284" w:rsidRDefault="00ED0D16" w:rsidP="00B51284">
      <w:pPr>
        <w:keepNext/>
        <w:ind w:firstLineChars="0" w:firstLine="0"/>
      </w:pPr>
      <w:r w:rsidRPr="0014207C">
        <w:rPr>
          <w:noProof/>
        </w:rPr>
        <w:lastRenderedPageBreak/>
        <w:drawing>
          <wp:inline distT="0" distB="0" distL="0" distR="0" wp14:anchorId="145EEADD" wp14:editId="1864D197">
            <wp:extent cx="5274310" cy="2785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3753" w14:textId="5445747D" w:rsidR="00ED0D16" w:rsidRDefault="00B51284" w:rsidP="00B51284">
      <w:pPr>
        <w:pStyle w:val="af1"/>
        <w:ind w:firstLine="400"/>
        <w:jc w:val="center"/>
      </w:pPr>
      <w:r>
        <w:rPr>
          <w:rFonts w:hint="eastAsia"/>
        </w:rPr>
        <w:t>横向跟踪误差</w:t>
      </w:r>
    </w:p>
    <w:p w14:paraId="766E4340" w14:textId="77777777" w:rsidR="00B51284" w:rsidRDefault="00ED0D16" w:rsidP="00B51284">
      <w:pPr>
        <w:keepNext/>
        <w:ind w:firstLineChars="0" w:firstLine="0"/>
      </w:pPr>
      <w:r>
        <w:rPr>
          <w:noProof/>
        </w:rPr>
        <w:drawing>
          <wp:inline distT="0" distB="0" distL="0" distR="0" wp14:anchorId="6EC95542" wp14:editId="3CD8C927">
            <wp:extent cx="5400000" cy="3293368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9" r="8446"/>
                    <a:stretch/>
                  </pic:blipFill>
                  <pic:spPr bwMode="auto">
                    <a:xfrm>
                      <a:off x="0" y="0"/>
                      <a:ext cx="5400000" cy="32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6A28" w14:textId="38E22510" w:rsidR="00ED0D16" w:rsidRDefault="00B51284" w:rsidP="00B51284">
      <w:pPr>
        <w:pStyle w:val="af1"/>
        <w:ind w:firstLine="400"/>
        <w:jc w:val="center"/>
        <w:rPr>
          <w:b/>
        </w:rPr>
      </w:pPr>
      <w:r>
        <w:rPr>
          <w:rFonts w:hint="eastAsia"/>
        </w:rPr>
        <w:t>速度分量跟踪误差</w:t>
      </w:r>
    </w:p>
    <w:p w14:paraId="389C55E0" w14:textId="77777777" w:rsidR="00ED0D16" w:rsidRDefault="00ED0D16" w:rsidP="00ED0D16">
      <w:pPr>
        <w:pStyle w:val="n"/>
        <w:numPr>
          <w:ilvl w:val="0"/>
          <w:numId w:val="26"/>
        </w:numPr>
      </w:pPr>
      <w:bookmarkStart w:id="10" w:name="_Toc91630345"/>
      <w:r>
        <w:rPr>
          <w:rFonts w:hint="eastAsia"/>
        </w:rPr>
        <w:t>P</w:t>
      </w:r>
      <w:r>
        <w:t>I(5M/S)</w:t>
      </w:r>
      <w:bookmarkEnd w:id="10"/>
    </w:p>
    <w:p w14:paraId="609747F1" w14:textId="166DDF7E" w:rsidR="00ED0D16" w:rsidRDefault="00ED0D16" w:rsidP="00ED0D16">
      <w:pPr>
        <w:ind w:firstLineChars="0" w:firstLine="0"/>
        <w:rPr>
          <w:b/>
        </w:rPr>
      </w:pPr>
      <w:r w:rsidRPr="0014207C">
        <w:rPr>
          <w:b/>
          <w:noProof/>
        </w:rPr>
        <w:drawing>
          <wp:inline distT="0" distB="0" distL="0" distR="0" wp14:anchorId="63A9A087" wp14:editId="7D804031">
            <wp:extent cx="5274310" cy="1261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9628" w14:textId="7FC30499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路径跟踪结果</w:t>
      </w:r>
    </w:p>
    <w:p w14:paraId="26AFD307" w14:textId="514456E3" w:rsidR="00ED0D16" w:rsidRDefault="00ED0D16" w:rsidP="00ED0D16">
      <w:pPr>
        <w:ind w:firstLineChars="0" w:firstLine="0"/>
        <w:rPr>
          <w:b/>
        </w:rPr>
      </w:pPr>
      <w:r w:rsidRPr="0014207C">
        <w:rPr>
          <w:b/>
          <w:noProof/>
        </w:rPr>
        <w:lastRenderedPageBreak/>
        <w:drawing>
          <wp:inline distT="0" distB="0" distL="0" distR="0" wp14:anchorId="3C2BA03F" wp14:editId="70AF61E2">
            <wp:extent cx="5274310" cy="2844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31BC" w14:textId="77946514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速度跟踪结果</w:t>
      </w:r>
    </w:p>
    <w:p w14:paraId="423F6B4A" w14:textId="5E771E94" w:rsidR="00ED0D16" w:rsidRDefault="00ED0D16" w:rsidP="00ED0D16">
      <w:pPr>
        <w:ind w:firstLineChars="0" w:firstLine="0"/>
        <w:rPr>
          <w:b/>
        </w:rPr>
      </w:pPr>
      <w:r w:rsidRPr="001A4E2A">
        <w:rPr>
          <w:b/>
          <w:noProof/>
        </w:rPr>
        <w:drawing>
          <wp:inline distT="0" distB="0" distL="0" distR="0" wp14:anchorId="134B0281" wp14:editId="3FABDBD1">
            <wp:extent cx="5274310" cy="27851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CC8" w14:textId="12F6A814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横向跟踪误差</w:t>
      </w:r>
    </w:p>
    <w:p w14:paraId="1603D51F" w14:textId="373EFB79" w:rsidR="00ED0D16" w:rsidRDefault="00ED0D16" w:rsidP="00ED0D16">
      <w:pPr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F1CA94F" wp14:editId="04382377">
            <wp:extent cx="5399016" cy="3101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5" r="7922" b="4888"/>
                    <a:stretch/>
                  </pic:blipFill>
                  <pic:spPr bwMode="auto">
                    <a:xfrm>
                      <a:off x="0" y="0"/>
                      <a:ext cx="5400000" cy="310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32AB" w14:textId="1B9ACBD4" w:rsidR="00B51284" w:rsidRDefault="00B51284" w:rsidP="00B51284">
      <w:pPr>
        <w:pStyle w:val="af1"/>
        <w:ind w:firstLine="400"/>
        <w:jc w:val="center"/>
        <w:rPr>
          <w:rFonts w:hint="eastAsia"/>
          <w:b/>
        </w:rPr>
      </w:pPr>
      <w:r>
        <w:rPr>
          <w:rFonts w:hint="eastAsia"/>
        </w:rPr>
        <w:t>速度分量跟踪误差</w:t>
      </w:r>
    </w:p>
    <w:p w14:paraId="2C13B492" w14:textId="77777777" w:rsidR="00ED0D16" w:rsidRDefault="00ED0D16" w:rsidP="00ED0D16">
      <w:pPr>
        <w:pStyle w:val="n"/>
        <w:numPr>
          <w:ilvl w:val="0"/>
          <w:numId w:val="26"/>
        </w:numPr>
      </w:pPr>
      <w:bookmarkStart w:id="11" w:name="_Toc91630346"/>
      <w:r w:rsidRPr="005F5BDD">
        <w:rPr>
          <w:rFonts w:hint="eastAsia"/>
        </w:rPr>
        <w:t>P</w:t>
      </w:r>
      <w:r w:rsidRPr="005F5BDD">
        <w:t>ID</w:t>
      </w:r>
      <w:r>
        <w:t>(5M/S)</w:t>
      </w:r>
      <w:bookmarkEnd w:id="11"/>
    </w:p>
    <w:p w14:paraId="0B030242" w14:textId="0E0DCC9F" w:rsidR="00ED0D16" w:rsidRDefault="00ED0D16" w:rsidP="00ED0D16">
      <w:pPr>
        <w:ind w:firstLineChars="0" w:firstLine="0"/>
      </w:pPr>
      <w:r w:rsidRPr="005F5BDD">
        <w:rPr>
          <w:noProof/>
        </w:rPr>
        <w:drawing>
          <wp:inline distT="0" distB="0" distL="0" distR="0" wp14:anchorId="676B843D" wp14:editId="22BD0230">
            <wp:extent cx="5274310" cy="12611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E22C" w14:textId="77777777" w:rsidR="00B51284" w:rsidRDefault="00B51284" w:rsidP="00B51284">
      <w:pPr>
        <w:pStyle w:val="af1"/>
        <w:ind w:firstLine="400"/>
        <w:jc w:val="center"/>
      </w:pPr>
      <w:r>
        <w:rPr>
          <w:rFonts w:hint="eastAsia"/>
        </w:rPr>
        <w:t>路径跟踪结果</w:t>
      </w:r>
    </w:p>
    <w:p w14:paraId="426F96E0" w14:textId="77777777" w:rsidR="00B51284" w:rsidRPr="005F5BDD" w:rsidRDefault="00B51284" w:rsidP="00ED0D16">
      <w:pPr>
        <w:ind w:firstLineChars="0" w:firstLine="0"/>
        <w:rPr>
          <w:rFonts w:hint="eastAsia"/>
        </w:rPr>
      </w:pPr>
    </w:p>
    <w:p w14:paraId="0D7A60D1" w14:textId="3822A8D9" w:rsidR="00ED0D16" w:rsidRDefault="00ED0D16" w:rsidP="00ED0D16">
      <w:pPr>
        <w:ind w:firstLineChars="0" w:firstLine="0"/>
      </w:pPr>
      <w:r w:rsidRPr="005F5BDD">
        <w:rPr>
          <w:noProof/>
        </w:rPr>
        <w:drawing>
          <wp:inline distT="0" distB="0" distL="0" distR="0" wp14:anchorId="48099FBD" wp14:editId="3441E742">
            <wp:extent cx="5274310" cy="28441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531E" w14:textId="78B52FD1" w:rsid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速度跟踪结果</w:t>
      </w:r>
    </w:p>
    <w:p w14:paraId="2AE0E64D" w14:textId="1954FDC7" w:rsidR="00ED0D16" w:rsidRDefault="00ED0D16" w:rsidP="00ED0D16">
      <w:pPr>
        <w:ind w:firstLineChars="0" w:firstLine="0"/>
      </w:pPr>
      <w:r w:rsidRPr="005F5BDD">
        <w:rPr>
          <w:noProof/>
        </w:rPr>
        <w:lastRenderedPageBreak/>
        <w:drawing>
          <wp:inline distT="0" distB="0" distL="0" distR="0" wp14:anchorId="5F51A165" wp14:editId="59A99866">
            <wp:extent cx="5274310" cy="27851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8565" w14:textId="3856E188" w:rsid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横向跟踪误差</w:t>
      </w:r>
    </w:p>
    <w:p w14:paraId="10EFF08B" w14:textId="3E763191" w:rsidR="00ED0D16" w:rsidRDefault="00ED0D16" w:rsidP="00ED0D1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A4872CB" wp14:editId="0E7F36E5">
            <wp:extent cx="5399405" cy="3055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3" r="8044" b="6135"/>
                    <a:stretch/>
                  </pic:blipFill>
                  <pic:spPr bwMode="auto">
                    <a:xfrm>
                      <a:off x="0" y="0"/>
                      <a:ext cx="5400000" cy="30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C676" w14:textId="77777777" w:rsidR="00B51284" w:rsidRDefault="00B51284" w:rsidP="00B51284">
      <w:pPr>
        <w:pStyle w:val="af1"/>
        <w:ind w:firstLine="400"/>
        <w:jc w:val="center"/>
        <w:rPr>
          <w:b/>
        </w:rPr>
      </w:pPr>
      <w:r>
        <w:rPr>
          <w:rFonts w:hint="eastAsia"/>
        </w:rPr>
        <w:t>速度分量跟踪误差</w:t>
      </w:r>
    </w:p>
    <w:p w14:paraId="575856E0" w14:textId="77777777" w:rsidR="00B51284" w:rsidRDefault="00B51284" w:rsidP="00B51284">
      <w:pPr>
        <w:ind w:firstLineChars="0" w:firstLine="0"/>
        <w:rPr>
          <w:rFonts w:hint="eastAsia"/>
        </w:rPr>
      </w:pPr>
    </w:p>
    <w:p w14:paraId="5FEBAC6E" w14:textId="77777777" w:rsidR="00ED0D16" w:rsidRDefault="00ED0D16" w:rsidP="00ED0D16">
      <w:pPr>
        <w:pStyle w:val="n"/>
        <w:numPr>
          <w:ilvl w:val="0"/>
          <w:numId w:val="26"/>
        </w:numPr>
      </w:pPr>
      <w:bookmarkStart w:id="12" w:name="_Toc91630347"/>
      <w:proofErr w:type="gramStart"/>
      <w:r>
        <w:rPr>
          <w:rFonts w:hint="eastAsia"/>
        </w:rPr>
        <w:t>P</w:t>
      </w:r>
      <w:r>
        <w:t>ID(</w:t>
      </w:r>
      <w:proofErr w:type="gramEnd"/>
      <w:r>
        <w:t>10M/S)</w:t>
      </w:r>
      <w:bookmarkEnd w:id="12"/>
    </w:p>
    <w:p w14:paraId="6F42F10B" w14:textId="532080CF" w:rsidR="00ED0D16" w:rsidRDefault="00ED0D16" w:rsidP="00ED0D16">
      <w:pPr>
        <w:ind w:firstLineChars="0" w:firstLine="0"/>
        <w:jc w:val="center"/>
      </w:pPr>
      <w:r w:rsidRPr="001B1E7E">
        <w:rPr>
          <w:noProof/>
        </w:rPr>
        <w:drawing>
          <wp:inline distT="0" distB="0" distL="0" distR="0" wp14:anchorId="5757EECC" wp14:editId="6370DAC1">
            <wp:extent cx="5274310" cy="12611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256" w14:textId="41699E06" w:rsidR="00B51284" w:rsidRPr="005F5BDD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路径跟踪结果</w:t>
      </w:r>
    </w:p>
    <w:p w14:paraId="76262136" w14:textId="5FD03075" w:rsidR="00ED0D16" w:rsidRDefault="00ED0D16" w:rsidP="00ED0D16">
      <w:pPr>
        <w:ind w:firstLineChars="0" w:firstLine="0"/>
        <w:rPr>
          <w:b/>
        </w:rPr>
      </w:pPr>
      <w:r w:rsidRPr="001B1E7E">
        <w:rPr>
          <w:b/>
          <w:noProof/>
        </w:rPr>
        <w:lastRenderedPageBreak/>
        <w:drawing>
          <wp:inline distT="0" distB="0" distL="0" distR="0" wp14:anchorId="7B85055C" wp14:editId="392BA62A">
            <wp:extent cx="5274310" cy="28295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C1D0" w14:textId="77777777" w:rsidR="00B51284" w:rsidRDefault="00B51284" w:rsidP="00B51284">
      <w:pPr>
        <w:pStyle w:val="af1"/>
        <w:ind w:firstLine="400"/>
        <w:jc w:val="center"/>
      </w:pPr>
      <w:r>
        <w:rPr>
          <w:rFonts w:hint="eastAsia"/>
        </w:rPr>
        <w:t>速度跟踪结果</w:t>
      </w:r>
    </w:p>
    <w:p w14:paraId="50DFD809" w14:textId="77777777" w:rsidR="00B51284" w:rsidRDefault="00B51284" w:rsidP="00ED0D16">
      <w:pPr>
        <w:ind w:firstLineChars="0" w:firstLine="0"/>
        <w:rPr>
          <w:rFonts w:hint="eastAsia"/>
          <w:b/>
        </w:rPr>
      </w:pPr>
    </w:p>
    <w:p w14:paraId="2FD51C50" w14:textId="7816EAAE" w:rsidR="00ED0D16" w:rsidRDefault="00ED0D16" w:rsidP="00ED0D16">
      <w:pPr>
        <w:ind w:firstLineChars="0" w:firstLine="0"/>
        <w:rPr>
          <w:b/>
        </w:rPr>
      </w:pPr>
      <w:r w:rsidRPr="001B1E7E">
        <w:rPr>
          <w:b/>
          <w:noProof/>
        </w:rPr>
        <w:drawing>
          <wp:inline distT="0" distB="0" distL="0" distR="0" wp14:anchorId="5A9269F4" wp14:editId="3DF7A788">
            <wp:extent cx="5274310" cy="28117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1B35" w14:textId="77777777" w:rsidR="00B51284" w:rsidRDefault="00B51284" w:rsidP="00B51284">
      <w:pPr>
        <w:pStyle w:val="af1"/>
        <w:ind w:firstLine="400"/>
        <w:jc w:val="center"/>
      </w:pPr>
      <w:r>
        <w:rPr>
          <w:rFonts w:hint="eastAsia"/>
        </w:rPr>
        <w:t>横向跟踪误差</w:t>
      </w:r>
    </w:p>
    <w:p w14:paraId="223611F8" w14:textId="77777777" w:rsidR="00B51284" w:rsidRDefault="00B51284" w:rsidP="00ED0D16">
      <w:pPr>
        <w:ind w:firstLineChars="0" w:firstLine="0"/>
        <w:rPr>
          <w:rFonts w:hint="eastAsia"/>
          <w:b/>
        </w:rPr>
      </w:pPr>
    </w:p>
    <w:p w14:paraId="1DAC011B" w14:textId="240370F0" w:rsidR="00ED0D16" w:rsidRDefault="00ED0D16" w:rsidP="00ED0D16">
      <w:pPr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0E2E9D7" wp14:editId="6EC8945E">
            <wp:extent cx="5399208" cy="3086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5" r="8316" b="5667"/>
                    <a:stretch/>
                  </pic:blipFill>
                  <pic:spPr bwMode="auto">
                    <a:xfrm>
                      <a:off x="0" y="0"/>
                      <a:ext cx="5400000" cy="308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A440F" w14:textId="77777777" w:rsidR="00B51284" w:rsidRDefault="00B51284" w:rsidP="00B51284">
      <w:pPr>
        <w:pStyle w:val="af1"/>
        <w:ind w:firstLine="400"/>
        <w:jc w:val="center"/>
        <w:rPr>
          <w:b/>
        </w:rPr>
      </w:pPr>
      <w:r>
        <w:rPr>
          <w:rFonts w:hint="eastAsia"/>
        </w:rPr>
        <w:t>速度分量跟踪误差</w:t>
      </w:r>
    </w:p>
    <w:p w14:paraId="33107963" w14:textId="77777777" w:rsidR="00B51284" w:rsidRDefault="00B51284" w:rsidP="00ED0D16">
      <w:pPr>
        <w:ind w:firstLineChars="0" w:firstLine="0"/>
        <w:rPr>
          <w:rFonts w:hint="eastAsia"/>
          <w:b/>
        </w:rPr>
      </w:pPr>
    </w:p>
    <w:p w14:paraId="6AB32CB1" w14:textId="77777777" w:rsidR="00ED0D16" w:rsidRPr="00F33484" w:rsidRDefault="00ED0D16" w:rsidP="00ED0D16">
      <w:pPr>
        <w:pStyle w:val="n"/>
        <w:numPr>
          <w:ilvl w:val="0"/>
          <w:numId w:val="26"/>
        </w:numPr>
      </w:pPr>
      <w:bookmarkStart w:id="13" w:name="_Toc91630348"/>
      <w:proofErr w:type="gramStart"/>
      <w:r w:rsidRPr="00F33484">
        <w:rPr>
          <w:rFonts w:hint="eastAsia"/>
        </w:rPr>
        <w:t>P</w:t>
      </w:r>
      <w:r w:rsidRPr="00F33484">
        <w:t>ID(</w:t>
      </w:r>
      <w:proofErr w:type="gramEnd"/>
      <w:r w:rsidRPr="00F33484">
        <w:t>15M/S)</w:t>
      </w:r>
      <w:bookmarkEnd w:id="13"/>
    </w:p>
    <w:p w14:paraId="76C671DE" w14:textId="2123C0EB" w:rsidR="00ED0D16" w:rsidRDefault="00ED0D16" w:rsidP="00ED0D16">
      <w:pPr>
        <w:ind w:firstLineChars="0" w:firstLine="0"/>
        <w:rPr>
          <w:b/>
        </w:rPr>
      </w:pPr>
      <w:r w:rsidRPr="0015265B">
        <w:rPr>
          <w:b/>
          <w:noProof/>
        </w:rPr>
        <w:drawing>
          <wp:inline distT="0" distB="0" distL="0" distR="0" wp14:anchorId="1D2CB218" wp14:editId="56B8FCA3">
            <wp:extent cx="5274310" cy="12611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FB7" w14:textId="11FA02B5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路径跟踪结果</w:t>
      </w:r>
    </w:p>
    <w:p w14:paraId="360B3D3F" w14:textId="786B1BA8" w:rsidR="00ED0D16" w:rsidRDefault="00ED0D16" w:rsidP="00ED0D16">
      <w:pPr>
        <w:ind w:firstLineChars="0" w:firstLine="0"/>
        <w:rPr>
          <w:b/>
        </w:rPr>
      </w:pPr>
      <w:r w:rsidRPr="0015265B">
        <w:rPr>
          <w:b/>
          <w:noProof/>
        </w:rPr>
        <w:drawing>
          <wp:inline distT="0" distB="0" distL="0" distR="0" wp14:anchorId="11C0E2B8" wp14:editId="2FC656BB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E6BB" w14:textId="3F469C11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速度跟踪结果</w:t>
      </w:r>
    </w:p>
    <w:p w14:paraId="68396D6E" w14:textId="5B8C7800" w:rsidR="00ED0D16" w:rsidRDefault="00ED0D16" w:rsidP="00ED0D16">
      <w:pPr>
        <w:ind w:firstLineChars="0" w:firstLine="0"/>
        <w:rPr>
          <w:b/>
        </w:rPr>
      </w:pPr>
      <w:r w:rsidRPr="0015265B">
        <w:rPr>
          <w:b/>
          <w:noProof/>
        </w:rPr>
        <w:lastRenderedPageBreak/>
        <w:drawing>
          <wp:inline distT="0" distB="0" distL="0" distR="0" wp14:anchorId="66FA0C03" wp14:editId="21ABC541">
            <wp:extent cx="5274310" cy="2811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773C" w14:textId="12DE0881" w:rsidR="00B51284" w:rsidRPr="00B51284" w:rsidRDefault="00B51284" w:rsidP="00B51284">
      <w:pPr>
        <w:pStyle w:val="af1"/>
        <w:ind w:firstLine="400"/>
        <w:jc w:val="center"/>
        <w:rPr>
          <w:rFonts w:hint="eastAsia"/>
        </w:rPr>
      </w:pPr>
      <w:r>
        <w:rPr>
          <w:rFonts w:hint="eastAsia"/>
        </w:rPr>
        <w:t>横向跟踪误差</w:t>
      </w:r>
    </w:p>
    <w:p w14:paraId="7E28031A" w14:textId="1D01A6C7" w:rsidR="00ED0D16" w:rsidRDefault="00ED0D16" w:rsidP="00ED0D16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55BB133F" wp14:editId="1906EC14">
            <wp:extent cx="5399002" cy="30403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0" r="7784" b="5840"/>
                    <a:stretch/>
                  </pic:blipFill>
                  <pic:spPr bwMode="auto">
                    <a:xfrm>
                      <a:off x="0" y="0"/>
                      <a:ext cx="5400000" cy="304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54272" w14:textId="77777777" w:rsidR="00B51284" w:rsidRDefault="00B51284" w:rsidP="00B51284">
      <w:pPr>
        <w:pStyle w:val="af1"/>
        <w:ind w:firstLine="400"/>
        <w:jc w:val="center"/>
        <w:rPr>
          <w:b/>
        </w:rPr>
      </w:pPr>
      <w:r>
        <w:rPr>
          <w:rFonts w:hint="eastAsia"/>
        </w:rPr>
        <w:t>速度分量跟踪误差</w:t>
      </w:r>
    </w:p>
    <w:p w14:paraId="6367E407" w14:textId="77777777" w:rsidR="00B51284" w:rsidRDefault="00B51284" w:rsidP="00ED0D16">
      <w:pPr>
        <w:ind w:firstLineChars="0" w:firstLine="0"/>
        <w:rPr>
          <w:rFonts w:hint="eastAsia"/>
          <w:b/>
        </w:rPr>
      </w:pPr>
    </w:p>
    <w:p w14:paraId="600BFD18" w14:textId="77777777" w:rsidR="00ED0D16" w:rsidRPr="005F5BDD" w:rsidRDefault="00ED0D16" w:rsidP="00ED0D16">
      <w:pPr>
        <w:ind w:firstLineChars="0" w:firstLine="0"/>
        <w:rPr>
          <w:b/>
        </w:rPr>
      </w:pPr>
      <w:bookmarkStart w:id="14" w:name="_GoBack"/>
      <w:bookmarkEnd w:id="14"/>
    </w:p>
    <w:p w14:paraId="46F97D47" w14:textId="77777777" w:rsidR="00810037" w:rsidRDefault="00810037" w:rsidP="00810037">
      <w:pPr>
        <w:ind w:firstLineChars="0" w:firstLine="0"/>
      </w:pPr>
    </w:p>
    <w:p w14:paraId="6C47D46C" w14:textId="77777777" w:rsidR="004C3487" w:rsidRDefault="004C3487" w:rsidP="00810037">
      <w:pPr>
        <w:ind w:firstLineChars="0" w:firstLine="0"/>
        <w:rPr>
          <w:b/>
        </w:rPr>
      </w:pPr>
    </w:p>
    <w:p w14:paraId="1AAD25F4" w14:textId="77777777" w:rsidR="00810037" w:rsidRPr="004C3487" w:rsidRDefault="00810037" w:rsidP="00810037">
      <w:pPr>
        <w:ind w:firstLineChars="0" w:firstLine="0"/>
        <w:rPr>
          <w:b/>
        </w:rPr>
      </w:pPr>
    </w:p>
    <w:sectPr w:rsidR="00810037" w:rsidRPr="004C3487" w:rsidSect="006D51E2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849FA" w14:textId="77777777" w:rsidR="0001188D" w:rsidRDefault="0001188D" w:rsidP="00231799">
      <w:pPr>
        <w:ind w:firstLine="420"/>
      </w:pPr>
      <w:r>
        <w:separator/>
      </w:r>
    </w:p>
  </w:endnote>
  <w:endnote w:type="continuationSeparator" w:id="0">
    <w:p w14:paraId="7C13AB6C" w14:textId="77777777" w:rsidR="0001188D" w:rsidRDefault="0001188D" w:rsidP="0023179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8A9024" w14:textId="77777777" w:rsidR="000B1497" w:rsidRDefault="000B1497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192767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F7FE5A6" w14:textId="57821236" w:rsidR="006D51E2" w:rsidRDefault="006D51E2">
            <w:pPr>
              <w:pStyle w:val="ad"/>
              <w:ind w:firstLine="36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C57E23" w14:textId="77777777" w:rsidR="000B1497" w:rsidRDefault="000B1497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2D105" w14:textId="77777777" w:rsidR="000B1497" w:rsidRDefault="000B1497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F1670" w14:textId="77777777" w:rsidR="0001188D" w:rsidRDefault="0001188D" w:rsidP="00231799">
      <w:pPr>
        <w:ind w:firstLine="420"/>
      </w:pPr>
      <w:r>
        <w:separator/>
      </w:r>
    </w:p>
  </w:footnote>
  <w:footnote w:type="continuationSeparator" w:id="0">
    <w:p w14:paraId="387B478F" w14:textId="77777777" w:rsidR="0001188D" w:rsidRDefault="0001188D" w:rsidP="0023179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180EC" w14:textId="77777777" w:rsidR="000B1497" w:rsidRDefault="000B1497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EC0B4" w14:textId="77777777" w:rsidR="006D51E2" w:rsidRPr="00514469" w:rsidRDefault="006D51E2" w:rsidP="006D51E2">
    <w:pPr>
      <w:pStyle w:val="ab"/>
      <w:ind w:firstLine="360"/>
      <w:rPr>
        <w:lang w:val="x-none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C56EFFB" wp14:editId="235C6E01">
          <wp:simplePos x="0" y="0"/>
          <wp:positionH relativeFrom="column">
            <wp:posOffset>165100</wp:posOffset>
          </wp:positionH>
          <wp:positionV relativeFrom="paragraph">
            <wp:posOffset>-93980</wp:posOffset>
          </wp:positionV>
          <wp:extent cx="2082165" cy="502920"/>
          <wp:effectExtent l="0" t="0" r="0" b="0"/>
          <wp:wrapNone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394" t="22047"/>
                  <a:stretch>
                    <a:fillRect/>
                  </a:stretch>
                </pic:blipFill>
                <pic:spPr bwMode="auto">
                  <a:xfrm>
                    <a:off x="0" y="0"/>
                    <a:ext cx="2082165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A3934F" w14:textId="1F42E0E4" w:rsidR="006D51E2" w:rsidRDefault="006D51E2" w:rsidP="006D51E2">
    <w:pPr>
      <w:pStyle w:val="ab"/>
      <w:ind w:firstLine="360"/>
    </w:pPr>
    <w:r>
      <w:tab/>
      <w:t xml:space="preserve">                                                 </w:t>
    </w:r>
    <w:r>
      <w:rPr>
        <w:rFonts w:hint="eastAsia"/>
      </w:rPr>
      <w:t>《人工智能与智能驾驶基础》课程大作业</w:t>
    </w:r>
  </w:p>
  <w:p w14:paraId="7EA9E41B" w14:textId="77777777" w:rsidR="000B1497" w:rsidRPr="006D51E2" w:rsidRDefault="000B1497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F1FAD" w14:textId="77777777" w:rsidR="006D51E2" w:rsidRPr="00514469" w:rsidRDefault="006D51E2" w:rsidP="006D51E2">
    <w:pPr>
      <w:pStyle w:val="ab"/>
      <w:ind w:firstLine="360"/>
      <w:rPr>
        <w:lang w:val="x-none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7E281C7B" wp14:editId="63D9A5F9">
          <wp:simplePos x="0" y="0"/>
          <wp:positionH relativeFrom="column">
            <wp:posOffset>165100</wp:posOffset>
          </wp:positionH>
          <wp:positionV relativeFrom="paragraph">
            <wp:posOffset>-93980</wp:posOffset>
          </wp:positionV>
          <wp:extent cx="2082165" cy="502920"/>
          <wp:effectExtent l="0" t="0" r="0" b="0"/>
          <wp:wrapNone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394" t="22047"/>
                  <a:stretch>
                    <a:fillRect/>
                  </a:stretch>
                </pic:blipFill>
                <pic:spPr bwMode="auto">
                  <a:xfrm>
                    <a:off x="0" y="0"/>
                    <a:ext cx="2082165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BF18D3" w14:textId="77777777" w:rsidR="006D51E2" w:rsidRDefault="006D51E2" w:rsidP="006D51E2">
    <w:pPr>
      <w:pStyle w:val="ab"/>
      <w:ind w:firstLine="360"/>
    </w:pPr>
    <w:r>
      <w:tab/>
      <w:t xml:space="preserve">                                                 </w:t>
    </w:r>
    <w:r>
      <w:rPr>
        <w:rFonts w:hint="eastAsia"/>
      </w:rPr>
      <w:t>《人工智能与智能驾驶基础》课程大作业</w:t>
    </w:r>
  </w:p>
  <w:p w14:paraId="5CEF081C" w14:textId="77777777" w:rsidR="000B1497" w:rsidRPr="006D51E2" w:rsidRDefault="000B1497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A1A82"/>
    <w:multiLevelType w:val="hybridMultilevel"/>
    <w:tmpl w:val="7ACEC348"/>
    <w:lvl w:ilvl="0" w:tplc="4572AF3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09CE4CE8"/>
    <w:multiLevelType w:val="hybridMultilevel"/>
    <w:tmpl w:val="38BCF27E"/>
    <w:lvl w:ilvl="0" w:tplc="4572AF3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2" w15:restartNumberingAfterBreak="0">
    <w:nsid w:val="24076769"/>
    <w:multiLevelType w:val="hybridMultilevel"/>
    <w:tmpl w:val="38BCF27E"/>
    <w:lvl w:ilvl="0" w:tplc="4572AF3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3" w15:restartNumberingAfterBreak="0">
    <w:nsid w:val="24BD21B7"/>
    <w:multiLevelType w:val="hybridMultilevel"/>
    <w:tmpl w:val="0D98BEB0"/>
    <w:lvl w:ilvl="0" w:tplc="BF8A9254">
      <w:start w:val="1"/>
      <w:numFmt w:val="japaneseCounting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F1A0A90"/>
    <w:multiLevelType w:val="multilevel"/>
    <w:tmpl w:val="ADE49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3CE70DF"/>
    <w:multiLevelType w:val="hybridMultilevel"/>
    <w:tmpl w:val="72D0F830"/>
    <w:lvl w:ilvl="0" w:tplc="3CA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5B4354"/>
    <w:multiLevelType w:val="hybridMultilevel"/>
    <w:tmpl w:val="CA68B522"/>
    <w:lvl w:ilvl="0" w:tplc="420E9DB6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 w15:restartNumberingAfterBreak="0">
    <w:nsid w:val="518B0029"/>
    <w:multiLevelType w:val="hybridMultilevel"/>
    <w:tmpl w:val="C6B8034C"/>
    <w:lvl w:ilvl="0" w:tplc="E31EB8BC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616BE8"/>
    <w:multiLevelType w:val="hybridMultilevel"/>
    <w:tmpl w:val="F3EAF052"/>
    <w:lvl w:ilvl="0" w:tplc="46EE83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7D491EC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7C6B1FE">
      <w:start w:val="1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5217C94"/>
    <w:multiLevelType w:val="hybridMultilevel"/>
    <w:tmpl w:val="61AC9296"/>
    <w:lvl w:ilvl="0" w:tplc="CFD0E214">
      <w:start w:val="1"/>
      <w:numFmt w:val="decimal"/>
      <w:lvlText w:val="%1."/>
      <w:lvlJc w:val="left"/>
      <w:pPr>
        <w:ind w:left="520" w:hanging="420"/>
      </w:pPr>
    </w:lvl>
    <w:lvl w:ilvl="1" w:tplc="04090019">
      <w:start w:val="1"/>
      <w:numFmt w:val="decimalEnclosedCircle"/>
      <w:lvlText w:val="%2"/>
      <w:lvlJc w:val="left"/>
      <w:pPr>
        <w:ind w:left="8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0" w15:restartNumberingAfterBreak="0">
    <w:nsid w:val="784C471F"/>
    <w:multiLevelType w:val="hybridMultilevel"/>
    <w:tmpl w:val="38BCF27E"/>
    <w:lvl w:ilvl="0" w:tplc="4572AF3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11" w15:restartNumberingAfterBreak="0">
    <w:nsid w:val="7DEB69DE"/>
    <w:multiLevelType w:val="multilevel"/>
    <w:tmpl w:val="948080C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7"/>
  </w:num>
  <w:num w:numId="7">
    <w:abstractNumId w:val="7"/>
  </w:num>
  <w:num w:numId="8">
    <w:abstractNumId w:val="9"/>
  </w:num>
  <w:num w:numId="9">
    <w:abstractNumId w:val="7"/>
  </w:num>
  <w:num w:numId="10">
    <w:abstractNumId w:val="7"/>
  </w:num>
  <w:num w:numId="11">
    <w:abstractNumId w:val="9"/>
  </w:num>
  <w:num w:numId="12">
    <w:abstractNumId w:val="7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8"/>
  </w:num>
  <w:num w:numId="17">
    <w:abstractNumId w:val="6"/>
  </w:num>
  <w:num w:numId="18">
    <w:abstractNumId w:val="3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"/>
  </w:num>
  <w:num w:numId="24">
    <w:abstractNumId w:val="2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05F"/>
    <w:rsid w:val="0001188D"/>
    <w:rsid w:val="00030EAE"/>
    <w:rsid w:val="00051157"/>
    <w:rsid w:val="00053331"/>
    <w:rsid w:val="00072B36"/>
    <w:rsid w:val="00076C21"/>
    <w:rsid w:val="00097DCE"/>
    <w:rsid w:val="000B1497"/>
    <w:rsid w:val="000B29FE"/>
    <w:rsid w:val="00126F69"/>
    <w:rsid w:val="001A7286"/>
    <w:rsid w:val="001E3767"/>
    <w:rsid w:val="001F640A"/>
    <w:rsid w:val="00231799"/>
    <w:rsid w:val="002560F1"/>
    <w:rsid w:val="002A46CB"/>
    <w:rsid w:val="00304BD9"/>
    <w:rsid w:val="003559BB"/>
    <w:rsid w:val="003C4F9F"/>
    <w:rsid w:val="003D6EB3"/>
    <w:rsid w:val="00421ACE"/>
    <w:rsid w:val="0044537F"/>
    <w:rsid w:val="004476AE"/>
    <w:rsid w:val="0046016F"/>
    <w:rsid w:val="004C3487"/>
    <w:rsid w:val="004D534D"/>
    <w:rsid w:val="004D54AC"/>
    <w:rsid w:val="004E2ECA"/>
    <w:rsid w:val="00533AF8"/>
    <w:rsid w:val="0057498D"/>
    <w:rsid w:val="0058211E"/>
    <w:rsid w:val="005948C7"/>
    <w:rsid w:val="005C186E"/>
    <w:rsid w:val="005C5F95"/>
    <w:rsid w:val="005E2B03"/>
    <w:rsid w:val="005F0F44"/>
    <w:rsid w:val="00640814"/>
    <w:rsid w:val="00677BC2"/>
    <w:rsid w:val="006D51E2"/>
    <w:rsid w:val="00702F29"/>
    <w:rsid w:val="007073C6"/>
    <w:rsid w:val="00716DA9"/>
    <w:rsid w:val="00741CF8"/>
    <w:rsid w:val="007806C4"/>
    <w:rsid w:val="007B5695"/>
    <w:rsid w:val="007C4C62"/>
    <w:rsid w:val="007D1493"/>
    <w:rsid w:val="007D3B3E"/>
    <w:rsid w:val="00810037"/>
    <w:rsid w:val="0085005F"/>
    <w:rsid w:val="008873C7"/>
    <w:rsid w:val="00892DA2"/>
    <w:rsid w:val="008E6BB1"/>
    <w:rsid w:val="00915840"/>
    <w:rsid w:val="00954457"/>
    <w:rsid w:val="00957AFC"/>
    <w:rsid w:val="0098301C"/>
    <w:rsid w:val="009C0911"/>
    <w:rsid w:val="00A17931"/>
    <w:rsid w:val="00A74E7F"/>
    <w:rsid w:val="00A82340"/>
    <w:rsid w:val="00A85E76"/>
    <w:rsid w:val="00A86AC5"/>
    <w:rsid w:val="00AD07E8"/>
    <w:rsid w:val="00AE7336"/>
    <w:rsid w:val="00B02A54"/>
    <w:rsid w:val="00B15D20"/>
    <w:rsid w:val="00B16EA4"/>
    <w:rsid w:val="00B51284"/>
    <w:rsid w:val="00B907B2"/>
    <w:rsid w:val="00BD58A2"/>
    <w:rsid w:val="00C05B14"/>
    <w:rsid w:val="00C21521"/>
    <w:rsid w:val="00C47C0A"/>
    <w:rsid w:val="00C511FA"/>
    <w:rsid w:val="00CD6E94"/>
    <w:rsid w:val="00D26DB5"/>
    <w:rsid w:val="00D62BDF"/>
    <w:rsid w:val="00D67870"/>
    <w:rsid w:val="00D8640B"/>
    <w:rsid w:val="00E01282"/>
    <w:rsid w:val="00E14AB7"/>
    <w:rsid w:val="00E2538F"/>
    <w:rsid w:val="00E4170F"/>
    <w:rsid w:val="00E8627D"/>
    <w:rsid w:val="00EA778A"/>
    <w:rsid w:val="00ED0D16"/>
    <w:rsid w:val="00EF7EA1"/>
    <w:rsid w:val="00F5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F0F07"/>
  <w15:chartTrackingRefBased/>
  <w15:docId w15:val="{D466E9EB-DA26-4CD8-BAC7-F4BA6A5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4BD9"/>
    <w:pPr>
      <w:widowControl w:val="0"/>
      <w:ind w:firstLineChars="200" w:firstLine="200"/>
      <w:jc w:val="both"/>
    </w:pPr>
    <w:rPr>
      <w:szCs w:val="24"/>
    </w:rPr>
  </w:style>
  <w:style w:type="paragraph" w:styleId="1">
    <w:name w:val="heading 1"/>
    <w:aliases w:val="N."/>
    <w:basedOn w:val="a"/>
    <w:next w:val="a"/>
    <w:link w:val="10"/>
    <w:uiPriority w:val="9"/>
    <w:qFormat/>
    <w:rsid w:val="00702F29"/>
    <w:pPr>
      <w:keepNext/>
      <w:keepLines/>
      <w:spacing w:before="120" w:after="60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aliases w:val="n."/>
    <w:basedOn w:val="a"/>
    <w:next w:val="n"/>
    <w:link w:val="20"/>
    <w:qFormat/>
    <w:rsid w:val="005948C7"/>
    <w:pPr>
      <w:numPr>
        <w:numId w:val="13"/>
      </w:numPr>
      <w:topLinePunct/>
      <w:adjustRightInd w:val="0"/>
      <w:ind w:firstLineChars="0" w:firstLine="0"/>
      <w:jc w:val="left"/>
      <w:outlineLvl w:val="1"/>
    </w:pPr>
    <w:rPr>
      <w:b/>
      <w:sz w:val="28"/>
    </w:rPr>
  </w:style>
  <w:style w:type="paragraph" w:styleId="3">
    <w:name w:val="heading 3"/>
    <w:aliases w:val="（n）"/>
    <w:basedOn w:val="a"/>
    <w:next w:val="a"/>
    <w:link w:val="30"/>
    <w:uiPriority w:val="9"/>
    <w:unhideWhenUsed/>
    <w:qFormat/>
    <w:rsid w:val="00702F29"/>
    <w:pPr>
      <w:keepNext/>
      <w:keepLines/>
      <w:spacing w:before="60" w:after="60"/>
      <w:ind w:leftChars="200" w:left="200"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（n） 字符"/>
    <w:basedOn w:val="a0"/>
    <w:link w:val="3"/>
    <w:uiPriority w:val="9"/>
    <w:rsid w:val="00702F29"/>
    <w:rPr>
      <w:b/>
      <w:bCs/>
      <w:szCs w:val="32"/>
    </w:rPr>
  </w:style>
  <w:style w:type="character" w:customStyle="1" w:styleId="20">
    <w:name w:val="标题 2 字符"/>
    <w:aliases w:val="n. 字符"/>
    <w:basedOn w:val="a0"/>
    <w:link w:val="2"/>
    <w:rsid w:val="005948C7"/>
    <w:rPr>
      <w:b/>
      <w:sz w:val="28"/>
      <w:szCs w:val="24"/>
    </w:rPr>
  </w:style>
  <w:style w:type="character" w:customStyle="1" w:styleId="10">
    <w:name w:val="标题 1 字符"/>
    <w:aliases w:val="N. 字符"/>
    <w:basedOn w:val="a0"/>
    <w:link w:val="1"/>
    <w:uiPriority w:val="9"/>
    <w:rsid w:val="00702F29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a4"/>
    <w:qFormat/>
    <w:rsid w:val="005948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5948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">
    <w:name w:val="(n)"/>
    <w:basedOn w:val="a"/>
    <w:next w:val="a"/>
    <w:link w:val="n0"/>
    <w:qFormat/>
    <w:rsid w:val="005948C7"/>
    <w:pPr>
      <w:tabs>
        <w:tab w:val="num" w:pos="720"/>
      </w:tabs>
      <w:ind w:left="520" w:firstLineChars="0" w:firstLine="0"/>
      <w:jc w:val="left"/>
      <w:outlineLvl w:val="2"/>
    </w:pPr>
    <w:rPr>
      <w:rFonts w:hAnsi="Cambria Math"/>
      <w:b/>
      <w:sz w:val="24"/>
    </w:rPr>
  </w:style>
  <w:style w:type="character" w:customStyle="1" w:styleId="n0">
    <w:name w:val="(n) 字符"/>
    <w:basedOn w:val="a0"/>
    <w:link w:val="n"/>
    <w:rsid w:val="005948C7"/>
    <w:rPr>
      <w:rFonts w:hAnsi="Cambria Math"/>
      <w:b/>
      <w:sz w:val="24"/>
      <w:szCs w:val="24"/>
    </w:rPr>
  </w:style>
  <w:style w:type="paragraph" w:styleId="a5">
    <w:name w:val="Quote"/>
    <w:basedOn w:val="a"/>
    <w:next w:val="a"/>
    <w:link w:val="a6"/>
    <w:uiPriority w:val="29"/>
    <w:qFormat/>
    <w:rsid w:val="00702F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引用 字符"/>
    <w:basedOn w:val="a0"/>
    <w:link w:val="a5"/>
    <w:uiPriority w:val="29"/>
    <w:rsid w:val="00702F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005F"/>
    <w:pPr>
      <w:ind w:firstLine="420"/>
    </w:pPr>
  </w:style>
  <w:style w:type="paragraph" w:styleId="a8">
    <w:name w:val="Normal (Web)"/>
    <w:basedOn w:val="a"/>
    <w:uiPriority w:val="99"/>
    <w:semiHidden/>
    <w:unhideWhenUsed/>
    <w:rsid w:val="00E14AB7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</w:rPr>
  </w:style>
  <w:style w:type="table" w:styleId="a9">
    <w:name w:val="Table Grid"/>
    <w:basedOn w:val="a1"/>
    <w:uiPriority w:val="39"/>
    <w:rsid w:val="005C5F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C5F95"/>
    <w:rPr>
      <w:color w:val="808080"/>
    </w:rPr>
  </w:style>
  <w:style w:type="paragraph" w:styleId="ab">
    <w:name w:val="header"/>
    <w:basedOn w:val="a"/>
    <w:link w:val="ac"/>
    <w:uiPriority w:val="99"/>
    <w:unhideWhenUsed/>
    <w:rsid w:val="002317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179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17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1799"/>
    <w:rPr>
      <w:sz w:val="18"/>
      <w:szCs w:val="18"/>
    </w:rPr>
  </w:style>
  <w:style w:type="character" w:customStyle="1" w:styleId="mord">
    <w:name w:val="mord"/>
    <w:basedOn w:val="a0"/>
    <w:rsid w:val="00B15D20"/>
  </w:style>
  <w:style w:type="character" w:customStyle="1" w:styleId="accent-body">
    <w:name w:val="accent-body"/>
    <w:basedOn w:val="a0"/>
    <w:rsid w:val="00B15D20"/>
  </w:style>
  <w:style w:type="character" w:customStyle="1" w:styleId="vlist-s">
    <w:name w:val="vlist-s"/>
    <w:basedOn w:val="a0"/>
    <w:rsid w:val="00B15D20"/>
  </w:style>
  <w:style w:type="character" w:customStyle="1" w:styleId="mrel">
    <w:name w:val="mrel"/>
    <w:basedOn w:val="a0"/>
    <w:rsid w:val="00B15D20"/>
  </w:style>
  <w:style w:type="character" w:customStyle="1" w:styleId="mop">
    <w:name w:val="mop"/>
    <w:basedOn w:val="a0"/>
    <w:rsid w:val="00B15D20"/>
  </w:style>
  <w:style w:type="character" w:customStyle="1" w:styleId="katex-mathml">
    <w:name w:val="katex-mathml"/>
    <w:basedOn w:val="a0"/>
    <w:rsid w:val="00B15D20"/>
  </w:style>
  <w:style w:type="character" w:customStyle="1" w:styleId="mopen">
    <w:name w:val="mopen"/>
    <w:basedOn w:val="a0"/>
    <w:rsid w:val="00892DA2"/>
  </w:style>
  <w:style w:type="character" w:customStyle="1" w:styleId="mclose">
    <w:name w:val="mclose"/>
    <w:basedOn w:val="a0"/>
    <w:rsid w:val="00892DA2"/>
  </w:style>
  <w:style w:type="character" w:customStyle="1" w:styleId="mbin">
    <w:name w:val="mbin"/>
    <w:basedOn w:val="a0"/>
    <w:rsid w:val="00892DA2"/>
  </w:style>
  <w:style w:type="character" w:styleId="af">
    <w:name w:val="Strong"/>
    <w:basedOn w:val="a0"/>
    <w:uiPriority w:val="22"/>
    <w:qFormat/>
    <w:rsid w:val="004C3487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D51E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D51E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D51E2"/>
    <w:pPr>
      <w:ind w:leftChars="400" w:left="840"/>
    </w:pPr>
  </w:style>
  <w:style w:type="character" w:styleId="af0">
    <w:name w:val="Hyperlink"/>
    <w:basedOn w:val="a0"/>
    <w:uiPriority w:val="99"/>
    <w:unhideWhenUsed/>
    <w:rsid w:val="006D51E2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B5128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DA09E-C1EB-45E2-BEB5-527DB73D0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15</Pages>
  <Words>642</Words>
  <Characters>3664</Characters>
  <Application>Microsoft Office Word</Application>
  <DocSecurity>0</DocSecurity>
  <PresentationFormat/>
  <Lines>30</Lines>
  <Paragraphs>8</Paragraphs>
  <Slides>0</Slides>
  <Notes>0</Notes>
  <HiddenSlides>0</HiddenSlides>
  <MMClips>0</MMClips>
  <ScaleCrop>false</ScaleCrop>
  <Manager/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2021-12-24T10:32:00Z</dcterms:created>
  <dcterms:modified xsi:type="dcterms:W3CDTF">2021-12-28T16:47:00Z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