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E973C" w14:textId="77777777" w:rsidR="00E143ED" w:rsidRPr="00D4651E" w:rsidRDefault="00000000" w:rsidP="00D4651E">
      <w:pPr>
        <w:pStyle w:val="Heading1"/>
        <w:ind w:left="720"/>
        <w:rPr>
          <w:lang w:val="pt-BR"/>
        </w:rPr>
      </w:pPr>
      <w:r w:rsidRPr="00D4651E">
        <w:rPr>
          <w:lang w:val="pt-BR"/>
        </w:rPr>
        <w:t>Teste Técnico – PHP Nativo e Laravel (Foco em Migração)</w:t>
      </w:r>
    </w:p>
    <w:p w14:paraId="122C95CB" w14:textId="77777777" w:rsidR="00E143ED" w:rsidRPr="00D4651E" w:rsidRDefault="00000000" w:rsidP="00D4651E">
      <w:pPr>
        <w:pStyle w:val="Heading2"/>
        <w:ind w:left="720"/>
        <w:rPr>
          <w:lang w:val="pt-BR"/>
        </w:rPr>
      </w:pPr>
      <w:r w:rsidRPr="00D4651E">
        <w:rPr>
          <w:lang w:val="pt-BR"/>
        </w:rPr>
        <w:t>Contexto</w:t>
      </w:r>
    </w:p>
    <w:p w14:paraId="3986E5F3" w14:textId="1390C336" w:rsidR="00E143ED" w:rsidRPr="00D4651E" w:rsidRDefault="00D4651E" w:rsidP="00D4651E">
      <w:pPr>
        <w:pStyle w:val="Heading2"/>
        <w:ind w:left="72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</w:pPr>
      <w:r w:rsidRPr="00D4651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t>Você participará de um teste prático (2–3h) para avaliarmos sua senioridade em PHP nativo e Laravel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t xml:space="preserve"> </w:t>
      </w:r>
      <w:r w:rsidRPr="00D4651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t>moderno, com foco em migração de sistemas legados (PHP 7.4 procedural) para Laravel 12. O cenário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t xml:space="preserve"> </w:t>
      </w:r>
      <w:r w:rsidRPr="00D4651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t>simula uma parte de um sistema legado em PHP nativo que precisa ser migrado para Laravel, aplicando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t xml:space="preserve"> </w:t>
      </w:r>
      <w:r w:rsidRPr="00D4651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t>boas práticas e arquitetura limpa.</w:t>
      </w:r>
      <w:r w:rsidR="008D626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br/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br/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br/>
      </w:r>
      <w:r w:rsidR="00000000" w:rsidRPr="00D4651E">
        <w:rPr>
          <w:lang w:val="pt-BR"/>
        </w:rPr>
        <w:t>Objetivos de Avaliação</w:t>
      </w:r>
    </w:p>
    <w:p w14:paraId="2FB83502" w14:textId="2DC82D61" w:rsidR="001B2F1B" w:rsidRPr="001B2F1B" w:rsidRDefault="00000000" w:rsidP="001B2F1B">
      <w:pPr>
        <w:ind w:left="720"/>
        <w:rPr>
          <w:lang w:val="pt-BR"/>
        </w:rPr>
      </w:pPr>
      <w:r w:rsidRPr="00D4651E">
        <w:rPr>
          <w:lang w:val="pt-BR"/>
        </w:rPr>
        <w:t xml:space="preserve">• </w:t>
      </w:r>
      <w:r w:rsidR="001B2F1B" w:rsidRPr="001B2F1B">
        <w:rPr>
          <w:lang w:val="pt-BR"/>
        </w:rPr>
        <w:t>PHP nativo: leitura, entendimento e refatoração de código legado</w:t>
      </w:r>
      <w:r w:rsidRPr="00D4651E">
        <w:rPr>
          <w:lang w:val="pt-BR"/>
        </w:rPr>
        <w:br/>
        <w:t xml:space="preserve">• </w:t>
      </w:r>
      <w:r w:rsidR="001B2F1B" w:rsidRPr="001B2F1B">
        <w:rPr>
          <w:lang w:val="pt-BR"/>
        </w:rPr>
        <w:t>Laravel moderno (10+): uso de</w:t>
      </w:r>
      <w:r w:rsidR="001B2F1B">
        <w:rPr>
          <w:lang w:val="pt-BR"/>
        </w:rPr>
        <w:t xml:space="preserve"> </w:t>
      </w:r>
      <w:proofErr w:type="spellStart"/>
      <w:r w:rsidR="001B2F1B" w:rsidRPr="001B2F1B">
        <w:rPr>
          <w:lang w:val="pt-BR"/>
        </w:rPr>
        <w:t>Eloquent</w:t>
      </w:r>
      <w:proofErr w:type="spellEnd"/>
      <w:r w:rsidR="001B2F1B" w:rsidRPr="001B2F1B">
        <w:rPr>
          <w:lang w:val="pt-BR"/>
        </w:rPr>
        <w:t xml:space="preserve">, </w:t>
      </w:r>
      <w:proofErr w:type="spellStart"/>
      <w:r w:rsidR="001B2F1B" w:rsidRPr="001B2F1B">
        <w:rPr>
          <w:lang w:val="pt-BR"/>
        </w:rPr>
        <w:t>Migrations</w:t>
      </w:r>
      <w:proofErr w:type="spellEnd"/>
      <w:r w:rsidR="001B2F1B" w:rsidRPr="001B2F1B">
        <w:rPr>
          <w:lang w:val="pt-BR"/>
        </w:rPr>
        <w:t xml:space="preserve">, </w:t>
      </w:r>
      <w:proofErr w:type="spellStart"/>
      <w:r w:rsidR="001B2F1B" w:rsidRPr="001B2F1B">
        <w:rPr>
          <w:lang w:val="pt-BR"/>
        </w:rPr>
        <w:t>FormRequest</w:t>
      </w:r>
      <w:proofErr w:type="spellEnd"/>
      <w:r w:rsidR="001B2F1B" w:rsidRPr="001B2F1B">
        <w:rPr>
          <w:lang w:val="pt-BR"/>
        </w:rPr>
        <w:t xml:space="preserve">, </w:t>
      </w:r>
      <w:proofErr w:type="spellStart"/>
      <w:r w:rsidR="001B2F1B" w:rsidRPr="001B2F1B">
        <w:rPr>
          <w:lang w:val="pt-BR"/>
        </w:rPr>
        <w:t>Controllers</w:t>
      </w:r>
      <w:proofErr w:type="spellEnd"/>
      <w:r w:rsidR="001B2F1B" w:rsidRPr="001B2F1B">
        <w:rPr>
          <w:lang w:val="pt-BR"/>
        </w:rPr>
        <w:t xml:space="preserve">, Services, Resources e </w:t>
      </w:r>
      <w:proofErr w:type="spellStart"/>
      <w:r w:rsidR="001B2F1B" w:rsidRPr="001B2F1B">
        <w:rPr>
          <w:lang w:val="pt-BR"/>
        </w:rPr>
        <w:t>Testing</w:t>
      </w:r>
      <w:proofErr w:type="spellEnd"/>
      <w:r w:rsidRPr="00D4651E">
        <w:rPr>
          <w:lang w:val="pt-BR"/>
        </w:rPr>
        <w:br/>
      </w:r>
      <w:proofErr w:type="gramStart"/>
      <w:r w:rsidRPr="00D4651E">
        <w:rPr>
          <w:lang w:val="pt-BR"/>
        </w:rPr>
        <w:t>•</w:t>
      </w:r>
      <w:r w:rsidR="008D626A">
        <w:rPr>
          <w:lang w:val="pt-BR"/>
        </w:rPr>
        <w:t xml:space="preserve"> </w:t>
      </w:r>
      <w:r w:rsidR="001B2F1B" w:rsidRPr="001B2F1B">
        <w:rPr>
          <w:lang w:val="pt-BR"/>
        </w:rPr>
        <w:t>Boas</w:t>
      </w:r>
      <w:proofErr w:type="gramEnd"/>
      <w:r w:rsidR="001B2F1B" w:rsidRPr="001B2F1B">
        <w:rPr>
          <w:lang w:val="pt-BR"/>
        </w:rPr>
        <w:t xml:space="preserve"> práticas: segurança,</w:t>
      </w:r>
      <w:r w:rsidR="001B2F1B">
        <w:rPr>
          <w:lang w:val="pt-BR"/>
        </w:rPr>
        <w:t xml:space="preserve"> </w:t>
      </w:r>
      <w:r w:rsidR="001B2F1B" w:rsidRPr="001B2F1B">
        <w:rPr>
          <w:lang w:val="pt-BR"/>
        </w:rPr>
        <w:t>PSR-12, validações, arquitetura em camadas, transações.</w:t>
      </w:r>
      <w:r w:rsidRPr="00D4651E">
        <w:rPr>
          <w:lang w:val="pt-BR"/>
        </w:rPr>
        <w:br/>
        <w:t xml:space="preserve">• </w:t>
      </w:r>
      <w:r w:rsidR="001B2F1B" w:rsidRPr="001B2F1B">
        <w:rPr>
          <w:lang w:val="pt-BR"/>
        </w:rPr>
        <w:t>Raciocínio de migração: clareza no plano de</w:t>
      </w:r>
      <w:r w:rsidR="001B2F1B">
        <w:rPr>
          <w:lang w:val="pt-BR"/>
        </w:rPr>
        <w:t xml:space="preserve"> </w:t>
      </w:r>
      <w:r w:rsidR="001B2F1B" w:rsidRPr="001B2F1B">
        <w:rPr>
          <w:lang w:val="pt-BR"/>
        </w:rPr>
        <w:t>evolução do legado.</w:t>
      </w:r>
    </w:p>
    <w:p w14:paraId="073072B9" w14:textId="6EE0D873" w:rsidR="00E143ED" w:rsidRPr="00D4651E" w:rsidRDefault="00E143ED" w:rsidP="001B2F1B">
      <w:pPr>
        <w:ind w:left="720"/>
        <w:rPr>
          <w:lang w:val="pt-BR"/>
        </w:rPr>
      </w:pPr>
    </w:p>
    <w:p w14:paraId="68ADD5B5" w14:textId="77777777" w:rsidR="00E143ED" w:rsidRPr="00D4651E" w:rsidRDefault="00000000" w:rsidP="00D4651E">
      <w:pPr>
        <w:pStyle w:val="Heading2"/>
        <w:ind w:left="720"/>
        <w:rPr>
          <w:lang w:val="pt-BR"/>
        </w:rPr>
      </w:pPr>
      <w:r w:rsidRPr="00D4651E">
        <w:rPr>
          <w:lang w:val="pt-BR"/>
        </w:rPr>
        <w:t>Entregáveis</w:t>
      </w:r>
    </w:p>
    <w:p w14:paraId="6FEC6AED" w14:textId="6830D90D" w:rsidR="00E143ED" w:rsidRDefault="00000000" w:rsidP="00D23E1A">
      <w:pPr>
        <w:ind w:left="720"/>
        <w:rPr>
          <w:lang w:val="pt-BR"/>
        </w:rPr>
      </w:pPr>
      <w:r w:rsidRPr="00D4651E">
        <w:rPr>
          <w:lang w:val="pt-BR"/>
        </w:rPr>
        <w:t xml:space="preserve">1. </w:t>
      </w:r>
      <w:r w:rsidR="00D23E1A" w:rsidRPr="00D23E1A">
        <w:rPr>
          <w:rFonts w:hint="eastAsia"/>
          <w:lang w:val="pt-BR"/>
        </w:rPr>
        <w:t xml:space="preserve">Refatoração em Laravel </w:t>
      </w:r>
      <w:r w:rsidR="00D23E1A" w:rsidRPr="00D23E1A">
        <w:rPr>
          <w:rFonts w:hint="eastAsia"/>
          <w:lang w:val="pt-BR"/>
        </w:rPr>
        <w:t>→</w:t>
      </w:r>
      <w:r w:rsidR="00D23E1A" w:rsidRPr="00D23E1A">
        <w:rPr>
          <w:rFonts w:hint="eastAsia"/>
          <w:lang w:val="pt-BR"/>
        </w:rPr>
        <w:t xml:space="preserve"> API funcional com </w:t>
      </w:r>
      <w:proofErr w:type="spellStart"/>
      <w:r w:rsidR="00D23E1A" w:rsidRPr="00D23E1A">
        <w:rPr>
          <w:rFonts w:hint="eastAsia"/>
          <w:lang w:val="pt-BR"/>
        </w:rPr>
        <w:t>endpoints</w:t>
      </w:r>
      <w:proofErr w:type="spellEnd"/>
      <w:r w:rsidR="00D23E1A" w:rsidRPr="00D23E1A">
        <w:rPr>
          <w:rFonts w:hint="eastAsia"/>
          <w:lang w:val="pt-BR"/>
        </w:rPr>
        <w:t xml:space="preserve"> equivalentes ao legado</w:t>
      </w:r>
      <w:r w:rsidRPr="00D4651E">
        <w:rPr>
          <w:lang w:val="pt-BR"/>
        </w:rPr>
        <w:br/>
        <w:t xml:space="preserve">2. </w:t>
      </w:r>
      <w:r w:rsidR="00D23E1A" w:rsidRPr="00D23E1A">
        <w:rPr>
          <w:lang w:val="pt-BR"/>
        </w:rPr>
        <w:t>Plano de migração (máx.</w:t>
      </w:r>
      <w:r w:rsidR="00D23E1A">
        <w:rPr>
          <w:lang w:val="pt-BR"/>
        </w:rPr>
        <w:t xml:space="preserve"> </w:t>
      </w:r>
      <w:r w:rsidR="00D23E1A" w:rsidRPr="00D23E1A">
        <w:rPr>
          <w:lang w:val="pt-BR"/>
        </w:rPr>
        <w:t>1 página, prático e objetivo)</w:t>
      </w:r>
      <w:r w:rsidRPr="00D4651E">
        <w:rPr>
          <w:lang w:val="pt-BR"/>
        </w:rPr>
        <w:br/>
        <w:t xml:space="preserve">3. </w:t>
      </w:r>
      <w:r w:rsidR="00D23E1A" w:rsidRPr="00D23E1A">
        <w:rPr>
          <w:lang w:val="pt-BR"/>
        </w:rPr>
        <w:t>Testes automatizados (mínimo: sucesso, falha de validação, busca com</w:t>
      </w:r>
      <w:r w:rsidR="00D23E1A">
        <w:rPr>
          <w:lang w:val="pt-BR"/>
        </w:rPr>
        <w:t xml:space="preserve"> </w:t>
      </w:r>
      <w:r w:rsidR="00D23E1A" w:rsidRPr="00D23E1A">
        <w:rPr>
          <w:lang w:val="pt-BR"/>
        </w:rPr>
        <w:t>filtro)</w:t>
      </w:r>
      <w:r w:rsidRPr="00D4651E">
        <w:rPr>
          <w:lang w:val="pt-BR"/>
        </w:rPr>
        <w:br/>
        <w:t>4. README com instruções de execução</w:t>
      </w:r>
    </w:p>
    <w:p w14:paraId="53ED8816" w14:textId="7A9CCD7E" w:rsidR="008D626A" w:rsidRPr="00D4651E" w:rsidRDefault="008D626A" w:rsidP="00D23E1A">
      <w:pPr>
        <w:ind w:left="720"/>
        <w:rPr>
          <w:lang w:val="pt-BR"/>
        </w:rPr>
      </w:pPr>
    </w:p>
    <w:p w14:paraId="70989256" w14:textId="77777777" w:rsidR="008D626A" w:rsidRPr="00D4651E" w:rsidRDefault="008D626A" w:rsidP="008D626A">
      <w:pPr>
        <w:pStyle w:val="Heading2"/>
        <w:ind w:left="720"/>
        <w:rPr>
          <w:lang w:val="pt-BR"/>
        </w:rPr>
      </w:pPr>
      <w:r w:rsidRPr="00D4651E">
        <w:rPr>
          <w:lang w:val="pt-BR"/>
        </w:rPr>
        <w:t>Forma de Entrega</w:t>
      </w:r>
    </w:p>
    <w:p w14:paraId="2832F29E" w14:textId="77777777" w:rsidR="008D626A" w:rsidRDefault="008D626A" w:rsidP="008D626A">
      <w:pPr>
        <w:ind w:left="720"/>
        <w:rPr>
          <w:lang w:val="pt-BR"/>
        </w:rPr>
      </w:pPr>
      <w:r w:rsidRPr="00D4651E">
        <w:rPr>
          <w:lang w:val="pt-BR"/>
        </w:rPr>
        <w:t xml:space="preserve">Repositório </w:t>
      </w:r>
      <w:proofErr w:type="spellStart"/>
      <w:r w:rsidRPr="00D4651E">
        <w:rPr>
          <w:lang w:val="pt-BR"/>
        </w:rPr>
        <w:t>Git</w:t>
      </w:r>
      <w:proofErr w:type="spellEnd"/>
      <w:r w:rsidRPr="00D4651E">
        <w:rPr>
          <w:lang w:val="pt-BR"/>
        </w:rPr>
        <w:t xml:space="preserve"> ou ZIP contendo: </w:t>
      </w:r>
      <w:proofErr w:type="spellStart"/>
      <w:r w:rsidRPr="00D4651E">
        <w:rPr>
          <w:lang w:val="pt-BR"/>
        </w:rPr>
        <w:t>migrations</w:t>
      </w:r>
      <w:proofErr w:type="spellEnd"/>
      <w:r w:rsidRPr="00D4651E">
        <w:rPr>
          <w:lang w:val="pt-BR"/>
        </w:rPr>
        <w:t xml:space="preserve">, models, </w:t>
      </w:r>
      <w:proofErr w:type="spellStart"/>
      <w:r w:rsidRPr="00D4651E">
        <w:rPr>
          <w:lang w:val="pt-BR"/>
        </w:rPr>
        <w:t>controllers</w:t>
      </w:r>
      <w:proofErr w:type="spellEnd"/>
      <w:r w:rsidRPr="00D4651E">
        <w:rPr>
          <w:lang w:val="pt-BR"/>
        </w:rPr>
        <w:t xml:space="preserve">, </w:t>
      </w:r>
      <w:proofErr w:type="spellStart"/>
      <w:r w:rsidRPr="00D4651E">
        <w:rPr>
          <w:lang w:val="pt-BR"/>
        </w:rPr>
        <w:t>requests</w:t>
      </w:r>
      <w:proofErr w:type="spellEnd"/>
      <w:r w:rsidRPr="00D4651E">
        <w:rPr>
          <w:lang w:val="pt-BR"/>
        </w:rPr>
        <w:t xml:space="preserve">, </w:t>
      </w:r>
      <w:proofErr w:type="spellStart"/>
      <w:r w:rsidRPr="00D4651E">
        <w:rPr>
          <w:lang w:val="pt-BR"/>
        </w:rPr>
        <w:t>services</w:t>
      </w:r>
      <w:proofErr w:type="spellEnd"/>
      <w:r w:rsidRPr="00D4651E">
        <w:rPr>
          <w:lang w:val="pt-BR"/>
        </w:rPr>
        <w:t>, testes, README e plano de migração. Incluir também o código legado como referência.</w:t>
      </w:r>
    </w:p>
    <w:p w14:paraId="4592572A" w14:textId="77777777" w:rsidR="008D626A" w:rsidRPr="00D4651E" w:rsidRDefault="008D626A" w:rsidP="008D626A">
      <w:pPr>
        <w:ind w:left="720"/>
        <w:rPr>
          <w:lang w:val="pt-BR"/>
        </w:rPr>
      </w:pPr>
    </w:p>
    <w:p w14:paraId="1A26AFD7" w14:textId="77777777" w:rsidR="008D626A" w:rsidRPr="00D4651E" w:rsidRDefault="008D626A" w:rsidP="008D626A">
      <w:pPr>
        <w:pStyle w:val="Heading2"/>
        <w:ind w:left="720"/>
        <w:rPr>
          <w:lang w:val="pt-BR"/>
        </w:rPr>
      </w:pPr>
      <w:r w:rsidRPr="00D4651E">
        <w:rPr>
          <w:lang w:val="pt-BR"/>
        </w:rPr>
        <w:t>Observações</w:t>
      </w:r>
    </w:p>
    <w:p w14:paraId="59348CD1" w14:textId="77777777" w:rsidR="008D626A" w:rsidRPr="00D4651E" w:rsidRDefault="008D626A" w:rsidP="008D626A">
      <w:pPr>
        <w:ind w:left="720"/>
        <w:rPr>
          <w:lang w:val="pt-BR"/>
        </w:rPr>
      </w:pPr>
      <w:r w:rsidRPr="00D4651E">
        <w:rPr>
          <w:lang w:val="pt-BR"/>
        </w:rPr>
        <w:t>Tempo sugerido: até 3h. Não é necessário hospedar. Será valorizada clareza, organização e boas práticas.</w:t>
      </w:r>
    </w:p>
    <w:p w14:paraId="082A5CED" w14:textId="77777777" w:rsidR="00D23E1A" w:rsidRDefault="00D23E1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pt-BR"/>
        </w:rPr>
      </w:pPr>
      <w:r>
        <w:rPr>
          <w:lang w:val="pt-BR"/>
        </w:rPr>
        <w:br w:type="page"/>
      </w:r>
    </w:p>
    <w:p w14:paraId="5BCEEEB2" w14:textId="684A5EF9" w:rsidR="00E143ED" w:rsidRPr="00D4651E" w:rsidRDefault="00000000" w:rsidP="00D4651E">
      <w:pPr>
        <w:pStyle w:val="Heading2"/>
        <w:ind w:left="720"/>
        <w:rPr>
          <w:lang w:val="pt-BR"/>
        </w:rPr>
      </w:pPr>
      <w:r w:rsidRPr="00D4651E">
        <w:rPr>
          <w:lang w:val="pt-BR"/>
        </w:rPr>
        <w:lastRenderedPageBreak/>
        <w:t>Cenário</w:t>
      </w:r>
    </w:p>
    <w:p w14:paraId="0C3E33B4" w14:textId="77777777" w:rsidR="00D23E1A" w:rsidRDefault="00000000" w:rsidP="00D23E1A">
      <w:pPr>
        <w:ind w:left="720"/>
        <w:rPr>
          <w:lang w:val="pt-BR"/>
        </w:rPr>
      </w:pPr>
      <w:r w:rsidRPr="00D4651E">
        <w:rPr>
          <w:lang w:val="pt-BR"/>
        </w:rPr>
        <w:t>Código legado (</w:t>
      </w:r>
      <w:proofErr w:type="spellStart"/>
      <w:r w:rsidRPr="00D4651E">
        <w:rPr>
          <w:lang w:val="pt-BR"/>
        </w:rPr>
        <w:t>fornecedor_legacy.php</w:t>
      </w:r>
      <w:proofErr w:type="spellEnd"/>
      <w:r w:rsidRPr="00D4651E">
        <w:rPr>
          <w:lang w:val="pt-BR"/>
        </w:rPr>
        <w:t>):</w:t>
      </w:r>
    </w:p>
    <w:p w14:paraId="0FFEC476" w14:textId="77777777" w:rsidR="00D23E1A" w:rsidRDefault="00D23E1A" w:rsidP="00D23E1A">
      <w:pPr>
        <w:ind w:left="720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23463A1B" wp14:editId="58BE38E7">
            <wp:extent cx="5486400" cy="4406900"/>
            <wp:effectExtent l="0" t="0" r="0" b="0"/>
            <wp:docPr id="686763729" name="Picture 4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763729" name="Picture 4" descr="A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D33C" w14:textId="6B53FC31" w:rsidR="00E143ED" w:rsidRPr="00D23E1A" w:rsidRDefault="00000000" w:rsidP="00D23E1A">
      <w:pPr>
        <w:ind w:left="720"/>
        <w:rPr>
          <w:lang w:val="pt-BR"/>
        </w:rPr>
      </w:pPr>
      <w:r w:rsidRPr="00D23E1A">
        <w:rPr>
          <w:lang w:val="pt-BR"/>
        </w:rPr>
        <w:t>Estrutura de tabela legado:</w:t>
      </w:r>
    </w:p>
    <w:p w14:paraId="60186D53" w14:textId="77777777" w:rsidR="00E143ED" w:rsidRDefault="00000000" w:rsidP="00D4651E">
      <w:pPr>
        <w:ind w:left="720"/>
      </w:pPr>
      <w:r>
        <w:t xml:space="preserve">CREATE TABLE </w:t>
      </w:r>
      <w:proofErr w:type="spellStart"/>
      <w:r>
        <w:t>fornecedores</w:t>
      </w:r>
      <w:proofErr w:type="spellEnd"/>
      <w:r>
        <w:t xml:space="preserve"> (</w:t>
      </w:r>
      <w:r>
        <w:br/>
        <w:t xml:space="preserve">  id INT AUTO_INCREMENT PRIMARY KEY,</w:t>
      </w:r>
      <w:r>
        <w:br/>
        <w:t xml:space="preserve">  nome </w:t>
      </w:r>
      <w:proofErr w:type="gramStart"/>
      <w:r>
        <w:t>VARCHAR(</w:t>
      </w:r>
      <w:proofErr w:type="gramEnd"/>
      <w:r>
        <w:t>255) NOT NULL,</w:t>
      </w:r>
      <w:r>
        <w:br/>
        <w:t xml:space="preserve">  cnpj </w:t>
      </w:r>
      <w:proofErr w:type="gramStart"/>
      <w:r>
        <w:t>VARCHAR(</w:t>
      </w:r>
      <w:proofErr w:type="gramEnd"/>
      <w:r>
        <w:t>14) NOT NULL,</w:t>
      </w:r>
      <w:r>
        <w:br/>
        <w:t xml:space="preserve">  email </w:t>
      </w:r>
      <w:proofErr w:type="gramStart"/>
      <w:r>
        <w:t>VARCHAR(</w:t>
      </w:r>
      <w:proofErr w:type="gramEnd"/>
      <w:r>
        <w:t>255) NULL,</w:t>
      </w:r>
      <w:r>
        <w:br/>
        <w:t xml:space="preserve">  criado_em DATETIME NOT NULL</w:t>
      </w:r>
      <w:r>
        <w:br/>
        <w:t>);</w:t>
      </w:r>
      <w:r>
        <w:br/>
        <w:t>CREATE UNIQUE INDEX ux_fornecedores_cnpj ON fornecedores(cnpj</w:t>
      </w:r>
      <w:proofErr w:type="gramStart"/>
      <w:r>
        <w:t>);</w:t>
      </w:r>
      <w:proofErr w:type="gramEnd"/>
    </w:p>
    <w:p w14:paraId="22E5A8CC" w14:textId="77777777" w:rsidR="00CC5DD9" w:rsidRDefault="00CC5DD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pt-BR"/>
        </w:rPr>
      </w:pPr>
      <w:r>
        <w:rPr>
          <w:lang w:val="pt-BR"/>
        </w:rPr>
        <w:br w:type="page"/>
      </w:r>
    </w:p>
    <w:p w14:paraId="242702C3" w14:textId="2C5B29EC" w:rsidR="00E143ED" w:rsidRPr="00D4651E" w:rsidRDefault="00000000" w:rsidP="00D4651E">
      <w:pPr>
        <w:pStyle w:val="Heading2"/>
        <w:ind w:left="720"/>
        <w:rPr>
          <w:lang w:val="pt-BR"/>
        </w:rPr>
      </w:pPr>
      <w:r w:rsidRPr="00D4651E">
        <w:rPr>
          <w:lang w:val="pt-BR"/>
        </w:rPr>
        <w:lastRenderedPageBreak/>
        <w:t>O que deve ser feito em Laravel</w:t>
      </w:r>
      <w:r w:rsidR="00CC5DD9">
        <w:rPr>
          <w:lang w:val="pt-BR"/>
        </w:rPr>
        <w:br/>
      </w:r>
    </w:p>
    <w:p w14:paraId="07A1C51D" w14:textId="3D70D2FE" w:rsidR="00E143ED" w:rsidRDefault="00000000" w:rsidP="008D626A">
      <w:pPr>
        <w:ind w:left="720"/>
        <w:rPr>
          <w:lang w:val="pt-BR"/>
        </w:rPr>
      </w:pPr>
      <w:r w:rsidRPr="00D4651E">
        <w:rPr>
          <w:lang w:val="pt-BR"/>
        </w:rPr>
        <w:t xml:space="preserve">• </w:t>
      </w:r>
      <w:r w:rsidR="008D626A" w:rsidRPr="008D626A">
        <w:rPr>
          <w:lang w:val="pt-BR"/>
        </w:rPr>
        <w:t xml:space="preserve">Criar </w:t>
      </w:r>
      <w:proofErr w:type="spellStart"/>
      <w:r w:rsidR="008D626A" w:rsidRPr="008D626A">
        <w:rPr>
          <w:lang w:val="pt-BR"/>
        </w:rPr>
        <w:t>migration</w:t>
      </w:r>
      <w:proofErr w:type="spellEnd"/>
      <w:r w:rsidR="008D626A" w:rsidRPr="008D626A">
        <w:rPr>
          <w:lang w:val="pt-BR"/>
        </w:rPr>
        <w:t xml:space="preserve"> e </w:t>
      </w:r>
      <w:proofErr w:type="gramStart"/>
      <w:r w:rsidR="008D626A" w:rsidRPr="008D626A">
        <w:rPr>
          <w:lang w:val="pt-BR"/>
        </w:rPr>
        <w:t>model Fornecedor</w:t>
      </w:r>
      <w:proofErr w:type="gramEnd"/>
      <w:r w:rsidR="008D626A" w:rsidRPr="008D626A">
        <w:rPr>
          <w:lang w:val="pt-BR"/>
        </w:rPr>
        <w:t xml:space="preserve"> (usar </w:t>
      </w:r>
      <w:proofErr w:type="spellStart"/>
      <w:r w:rsidR="008D626A" w:rsidRPr="008D626A">
        <w:rPr>
          <w:lang w:val="pt-BR"/>
        </w:rPr>
        <w:t>created_at</w:t>
      </w:r>
      <w:proofErr w:type="spellEnd"/>
      <w:r w:rsidR="008D626A" w:rsidRPr="008D626A">
        <w:rPr>
          <w:lang w:val="pt-BR"/>
        </w:rPr>
        <w:t>/</w:t>
      </w:r>
      <w:proofErr w:type="spellStart"/>
      <w:r w:rsidR="008D626A" w:rsidRPr="008D626A">
        <w:rPr>
          <w:lang w:val="pt-BR"/>
        </w:rPr>
        <w:t>updated_at</w:t>
      </w:r>
      <w:proofErr w:type="spellEnd"/>
      <w:r w:rsidR="008D626A" w:rsidRPr="008D626A">
        <w:rPr>
          <w:lang w:val="pt-BR"/>
        </w:rPr>
        <w:t>; considerar</w:t>
      </w:r>
      <w:r w:rsidR="008D626A">
        <w:rPr>
          <w:lang w:val="pt-BR"/>
        </w:rPr>
        <w:t xml:space="preserve"> </w:t>
      </w:r>
      <w:proofErr w:type="spellStart"/>
      <w:r w:rsidR="008D626A" w:rsidRPr="008D626A">
        <w:rPr>
          <w:lang w:val="pt-BR"/>
        </w:rPr>
        <w:t>softDeletes</w:t>
      </w:r>
      <w:proofErr w:type="spellEnd"/>
      <w:r w:rsidR="008D626A" w:rsidRPr="008D626A">
        <w:rPr>
          <w:lang w:val="pt-BR"/>
        </w:rPr>
        <w:t>)</w:t>
      </w:r>
      <w:r w:rsidRPr="00D4651E">
        <w:rPr>
          <w:lang w:val="pt-BR"/>
        </w:rPr>
        <w:br/>
      </w:r>
      <w:proofErr w:type="gramStart"/>
      <w:r w:rsidRPr="00D4651E">
        <w:rPr>
          <w:lang w:val="pt-BR"/>
        </w:rPr>
        <w:t>•</w:t>
      </w:r>
      <w:r w:rsidR="00CC5DD9">
        <w:rPr>
          <w:lang w:val="pt-BR"/>
        </w:rPr>
        <w:t xml:space="preserve"> </w:t>
      </w:r>
      <w:r w:rsidR="008D626A" w:rsidRPr="008D626A">
        <w:rPr>
          <w:lang w:val="pt-BR"/>
        </w:rPr>
        <w:t>Implementar</w:t>
      </w:r>
      <w:proofErr w:type="gramEnd"/>
      <w:r w:rsidR="008D626A">
        <w:rPr>
          <w:lang w:val="pt-BR"/>
        </w:rPr>
        <w:t xml:space="preserve"> </w:t>
      </w:r>
      <w:r w:rsidR="008D626A" w:rsidRPr="008D626A">
        <w:rPr>
          <w:lang w:val="pt-BR"/>
        </w:rPr>
        <w:t xml:space="preserve">validações via </w:t>
      </w:r>
      <w:proofErr w:type="spellStart"/>
      <w:r w:rsidR="008D626A" w:rsidRPr="008D626A">
        <w:rPr>
          <w:lang w:val="pt-BR"/>
        </w:rPr>
        <w:t>FormRequest</w:t>
      </w:r>
      <w:proofErr w:type="spellEnd"/>
      <w:r w:rsidRPr="00D4651E">
        <w:rPr>
          <w:lang w:val="pt-BR"/>
        </w:rPr>
        <w:br/>
      </w:r>
      <w:proofErr w:type="gramStart"/>
      <w:r w:rsidRPr="00D4651E">
        <w:rPr>
          <w:lang w:val="pt-BR"/>
        </w:rPr>
        <w:t>•</w:t>
      </w:r>
      <w:r w:rsidR="00CC5DD9">
        <w:rPr>
          <w:lang w:val="pt-BR"/>
        </w:rPr>
        <w:t xml:space="preserve"> </w:t>
      </w:r>
      <w:r w:rsidR="008D626A" w:rsidRPr="008D626A">
        <w:rPr>
          <w:lang w:val="pt-BR"/>
        </w:rPr>
        <w:t>Criar</w:t>
      </w:r>
      <w:proofErr w:type="gramEnd"/>
      <w:r w:rsidR="008D626A" w:rsidRPr="008D626A">
        <w:rPr>
          <w:lang w:val="pt-BR"/>
        </w:rPr>
        <w:t xml:space="preserve"> </w:t>
      </w:r>
      <w:proofErr w:type="spellStart"/>
      <w:r w:rsidR="008D626A" w:rsidRPr="008D626A">
        <w:rPr>
          <w:lang w:val="pt-BR"/>
        </w:rPr>
        <w:t>endpoints</w:t>
      </w:r>
      <w:proofErr w:type="spellEnd"/>
      <w:r w:rsidR="008D626A" w:rsidRPr="008D626A">
        <w:rPr>
          <w:lang w:val="pt-BR"/>
        </w:rPr>
        <w:t xml:space="preserve"> REST (POST/GET com filtro por nome)</w:t>
      </w:r>
      <w:r w:rsidRPr="00D4651E">
        <w:rPr>
          <w:lang w:val="pt-BR"/>
        </w:rPr>
        <w:br/>
        <w:t xml:space="preserve">• </w:t>
      </w:r>
      <w:r w:rsidR="008D626A" w:rsidRPr="008D626A">
        <w:rPr>
          <w:lang w:val="pt-BR"/>
        </w:rPr>
        <w:t xml:space="preserve">Usar Service </w:t>
      </w:r>
      <w:proofErr w:type="spellStart"/>
      <w:r w:rsidR="008D626A" w:rsidRPr="008D626A">
        <w:rPr>
          <w:lang w:val="pt-BR"/>
        </w:rPr>
        <w:t>Layer</w:t>
      </w:r>
      <w:proofErr w:type="spellEnd"/>
      <w:r w:rsidR="008D626A">
        <w:rPr>
          <w:lang w:val="pt-BR"/>
        </w:rPr>
        <w:t xml:space="preserve"> </w:t>
      </w:r>
      <w:r w:rsidR="008D626A" w:rsidRPr="008D626A">
        <w:rPr>
          <w:lang w:val="pt-BR"/>
        </w:rPr>
        <w:t>para regra de negócio (sanitização CNPJ, transações)</w:t>
      </w:r>
      <w:r w:rsidRPr="00D4651E">
        <w:rPr>
          <w:lang w:val="pt-BR"/>
        </w:rPr>
        <w:br/>
        <w:t xml:space="preserve">• </w:t>
      </w:r>
      <w:r w:rsidR="008D626A" w:rsidRPr="008D626A">
        <w:rPr>
          <w:lang w:val="pt-BR"/>
        </w:rPr>
        <w:t>Usar Resources para formatar resposta</w:t>
      </w:r>
      <w:r w:rsidR="008D626A">
        <w:rPr>
          <w:lang w:val="pt-BR"/>
        </w:rPr>
        <w:t xml:space="preserve"> </w:t>
      </w:r>
      <w:r w:rsidR="008D626A" w:rsidRPr="008D626A">
        <w:rPr>
          <w:lang w:val="pt-BR"/>
        </w:rPr>
        <w:t>JSO</w:t>
      </w:r>
      <w:r w:rsidR="008D626A">
        <w:rPr>
          <w:lang w:val="pt-BR"/>
        </w:rPr>
        <w:t>N</w:t>
      </w:r>
      <w:r w:rsidRPr="00D4651E">
        <w:rPr>
          <w:lang w:val="pt-BR"/>
        </w:rPr>
        <w:br/>
      </w:r>
      <w:proofErr w:type="gramStart"/>
      <w:r w:rsidRPr="00D4651E">
        <w:rPr>
          <w:lang w:val="pt-BR"/>
        </w:rPr>
        <w:t>•</w:t>
      </w:r>
      <w:r w:rsidR="00CC5DD9">
        <w:rPr>
          <w:lang w:val="pt-BR"/>
        </w:rPr>
        <w:t xml:space="preserve"> </w:t>
      </w:r>
      <w:r w:rsidR="008D626A" w:rsidRPr="008D626A">
        <w:rPr>
          <w:lang w:val="pt-BR"/>
        </w:rPr>
        <w:t>Implementar</w:t>
      </w:r>
      <w:proofErr w:type="gramEnd"/>
      <w:r w:rsidR="008D626A" w:rsidRPr="008D626A">
        <w:rPr>
          <w:lang w:val="pt-BR"/>
        </w:rPr>
        <w:t xml:space="preserve"> testes Feature (mínimo: sucesso, falha de validação, busca filtrada)</w:t>
      </w:r>
      <w:r w:rsidR="008D626A">
        <w:rPr>
          <w:lang w:val="pt-BR"/>
        </w:rPr>
        <w:br/>
      </w:r>
      <w:r w:rsidR="008D626A" w:rsidRPr="00D4651E">
        <w:rPr>
          <w:lang w:val="pt-BR"/>
        </w:rPr>
        <w:t xml:space="preserve">• </w:t>
      </w:r>
      <w:r w:rsidR="008D626A" w:rsidRPr="008D626A">
        <w:rPr>
          <w:lang w:val="pt-BR"/>
        </w:rPr>
        <w:t>Plano de</w:t>
      </w:r>
      <w:r w:rsidR="008D626A">
        <w:rPr>
          <w:lang w:val="pt-BR"/>
        </w:rPr>
        <w:t xml:space="preserve"> </w:t>
      </w:r>
      <w:r w:rsidR="008D626A" w:rsidRPr="008D626A">
        <w:rPr>
          <w:lang w:val="pt-BR"/>
        </w:rPr>
        <w:t>migração em 1 página (dados, campos, validações, estratégia incremental)</w:t>
      </w:r>
    </w:p>
    <w:p w14:paraId="33BB3A3C" w14:textId="77777777" w:rsidR="008D626A" w:rsidRPr="00D4651E" w:rsidRDefault="008D626A" w:rsidP="008D626A">
      <w:pPr>
        <w:ind w:left="720"/>
        <w:rPr>
          <w:lang w:val="pt-BR"/>
        </w:rPr>
      </w:pPr>
    </w:p>
    <w:p w14:paraId="6413ADF1" w14:textId="77777777" w:rsidR="00E143ED" w:rsidRPr="00D4651E" w:rsidRDefault="00000000" w:rsidP="00D4651E">
      <w:pPr>
        <w:pStyle w:val="Heading2"/>
        <w:ind w:left="720"/>
        <w:rPr>
          <w:lang w:val="pt-BR"/>
        </w:rPr>
      </w:pPr>
      <w:r w:rsidRPr="00D4651E">
        <w:rPr>
          <w:lang w:val="pt-BR"/>
        </w:rPr>
        <w:t>Critérios de Correção</w:t>
      </w:r>
    </w:p>
    <w:p w14:paraId="26E80673" w14:textId="671D9A12" w:rsidR="008D626A" w:rsidRPr="008D626A" w:rsidRDefault="008D626A" w:rsidP="008D626A">
      <w:pPr>
        <w:ind w:left="720"/>
        <w:rPr>
          <w:lang w:val="pt-BR"/>
        </w:rPr>
      </w:pPr>
      <w:r>
        <w:rPr>
          <w:lang w:val="pt-BR"/>
        </w:rPr>
        <w:br/>
      </w:r>
      <w:r w:rsidRPr="008D626A">
        <w:rPr>
          <w:b/>
          <w:bCs/>
          <w:lang w:val="pt-BR"/>
        </w:rPr>
        <w:t xml:space="preserve">A. Segurança &amp; Dados </w:t>
      </w:r>
      <w:r w:rsidR="00CC5DD9">
        <w:rPr>
          <w:b/>
          <w:bCs/>
          <w:lang w:val="pt-BR"/>
        </w:rPr>
        <w:br/>
      </w:r>
      <w:r w:rsidRPr="008D626A">
        <w:rPr>
          <w:lang w:val="pt-BR"/>
        </w:rPr>
        <w:t xml:space="preserve">- Prevenção de SQL </w:t>
      </w:r>
      <w:proofErr w:type="spellStart"/>
      <w:r w:rsidRPr="008D626A">
        <w:rPr>
          <w:lang w:val="pt-BR"/>
        </w:rPr>
        <w:t>Injection</w:t>
      </w:r>
      <w:proofErr w:type="spellEnd"/>
      <w:r w:rsidRPr="008D626A">
        <w:rPr>
          <w:lang w:val="pt-BR"/>
        </w:rPr>
        <w:t>.</w:t>
      </w:r>
      <w:r>
        <w:rPr>
          <w:lang w:val="pt-BR"/>
        </w:rPr>
        <w:br/>
      </w:r>
      <w:r w:rsidRPr="008D626A">
        <w:rPr>
          <w:lang w:val="pt-BR"/>
        </w:rPr>
        <w:t>- Validação e sanitização corretas.</w:t>
      </w:r>
      <w:r>
        <w:rPr>
          <w:lang w:val="pt-BR"/>
        </w:rPr>
        <w:br/>
      </w:r>
      <w:r w:rsidRPr="008D626A">
        <w:rPr>
          <w:lang w:val="pt-BR"/>
        </w:rPr>
        <w:t>- Uso de transações quando necessário.</w:t>
      </w:r>
    </w:p>
    <w:p w14:paraId="6811BDA1" w14:textId="7719EE28" w:rsidR="008D626A" w:rsidRPr="008D626A" w:rsidRDefault="008D626A" w:rsidP="008D626A">
      <w:pPr>
        <w:ind w:left="720"/>
        <w:rPr>
          <w:lang w:val="pt-BR"/>
        </w:rPr>
      </w:pPr>
      <w:r w:rsidRPr="008D626A">
        <w:rPr>
          <w:b/>
          <w:bCs/>
          <w:lang w:val="pt-BR"/>
        </w:rPr>
        <w:t xml:space="preserve">B. Arquitetura &amp; Código </w:t>
      </w:r>
      <w:r w:rsidR="00CC5DD9">
        <w:rPr>
          <w:b/>
          <w:bCs/>
          <w:lang w:val="pt-BR"/>
        </w:rPr>
        <w:br/>
      </w:r>
      <w:r w:rsidRPr="008D626A">
        <w:rPr>
          <w:lang w:val="pt-BR"/>
        </w:rPr>
        <w:t>- Separação de responsabilidades.</w:t>
      </w:r>
      <w:r>
        <w:rPr>
          <w:lang w:val="pt-BR"/>
        </w:rPr>
        <w:br/>
      </w:r>
      <w:r w:rsidRPr="008D626A">
        <w:rPr>
          <w:lang w:val="pt-BR"/>
        </w:rPr>
        <w:t>- Aderência a PSR-12.</w:t>
      </w:r>
      <w:r>
        <w:rPr>
          <w:lang w:val="pt-BR"/>
        </w:rPr>
        <w:br/>
      </w:r>
      <w:r w:rsidRPr="008D626A">
        <w:rPr>
          <w:lang w:val="pt-BR"/>
        </w:rPr>
        <w:t>- Clareza e legibilidade.</w:t>
      </w:r>
    </w:p>
    <w:p w14:paraId="51D8B4CB" w14:textId="7976C8D7" w:rsidR="008D626A" w:rsidRPr="008D626A" w:rsidRDefault="008D626A" w:rsidP="008D626A">
      <w:pPr>
        <w:ind w:left="720"/>
        <w:rPr>
          <w:lang w:val="pt-BR"/>
        </w:rPr>
      </w:pPr>
      <w:r w:rsidRPr="008D626A">
        <w:rPr>
          <w:b/>
          <w:bCs/>
          <w:lang w:val="pt-BR"/>
        </w:rPr>
        <w:t xml:space="preserve">C. API &amp; Funcional </w:t>
      </w:r>
      <w:r w:rsidR="00CC5DD9">
        <w:rPr>
          <w:b/>
          <w:bCs/>
          <w:lang w:val="pt-BR"/>
        </w:rPr>
        <w:br/>
      </w:r>
      <w:r w:rsidRPr="008D626A">
        <w:rPr>
          <w:lang w:val="pt-BR"/>
        </w:rPr>
        <w:t xml:space="preserve">- </w:t>
      </w:r>
      <w:proofErr w:type="spellStart"/>
      <w:r w:rsidRPr="008D626A">
        <w:rPr>
          <w:lang w:val="pt-BR"/>
        </w:rPr>
        <w:t>Endpoints</w:t>
      </w:r>
      <w:proofErr w:type="spellEnd"/>
      <w:r w:rsidRPr="008D626A">
        <w:rPr>
          <w:lang w:val="pt-BR"/>
        </w:rPr>
        <w:t xml:space="preserve"> funcionais.</w:t>
      </w:r>
      <w:r>
        <w:rPr>
          <w:lang w:val="pt-BR"/>
        </w:rPr>
        <w:br/>
      </w:r>
      <w:r w:rsidRPr="008D626A">
        <w:rPr>
          <w:lang w:val="pt-BR"/>
        </w:rPr>
        <w:t>- Filtros e respostas corretas.</w:t>
      </w:r>
      <w:r>
        <w:rPr>
          <w:lang w:val="pt-BR"/>
        </w:rPr>
        <w:br/>
      </w:r>
      <w:r w:rsidRPr="008D626A">
        <w:rPr>
          <w:lang w:val="pt-BR"/>
        </w:rPr>
        <w:t xml:space="preserve">- Estrutura </w:t>
      </w:r>
      <w:proofErr w:type="spellStart"/>
      <w:r w:rsidRPr="008D626A">
        <w:rPr>
          <w:lang w:val="pt-BR"/>
        </w:rPr>
        <w:t>RESTful</w:t>
      </w:r>
      <w:proofErr w:type="spellEnd"/>
      <w:r w:rsidRPr="008D626A">
        <w:rPr>
          <w:lang w:val="pt-BR"/>
        </w:rPr>
        <w:t>.</w:t>
      </w:r>
    </w:p>
    <w:p w14:paraId="06755A58" w14:textId="7548D07B" w:rsidR="008D626A" w:rsidRPr="008D626A" w:rsidRDefault="008D626A" w:rsidP="008D626A">
      <w:pPr>
        <w:ind w:left="720"/>
        <w:rPr>
          <w:lang w:val="pt-BR"/>
        </w:rPr>
      </w:pPr>
      <w:r w:rsidRPr="008D626A">
        <w:rPr>
          <w:b/>
          <w:bCs/>
          <w:lang w:val="pt-BR"/>
        </w:rPr>
        <w:t xml:space="preserve">D. Testes </w:t>
      </w:r>
      <w:r w:rsidR="00CC5DD9">
        <w:rPr>
          <w:b/>
          <w:bCs/>
          <w:lang w:val="pt-BR"/>
        </w:rPr>
        <w:br/>
      </w:r>
      <w:r w:rsidRPr="008D626A">
        <w:rPr>
          <w:lang w:val="pt-BR"/>
        </w:rPr>
        <w:t>- Cobertura mínima exigida.</w:t>
      </w:r>
      <w:r>
        <w:rPr>
          <w:lang w:val="pt-BR"/>
        </w:rPr>
        <w:br/>
      </w:r>
      <w:r w:rsidRPr="008D626A">
        <w:rPr>
          <w:lang w:val="pt-BR"/>
        </w:rPr>
        <w:t>- Casos de falha contemplados.</w:t>
      </w:r>
    </w:p>
    <w:p w14:paraId="1E71D0D4" w14:textId="250B5A6C" w:rsidR="008D626A" w:rsidRPr="008D626A" w:rsidRDefault="008D626A" w:rsidP="008D626A">
      <w:pPr>
        <w:ind w:left="720"/>
        <w:rPr>
          <w:lang w:val="pt-BR"/>
        </w:rPr>
      </w:pPr>
      <w:r w:rsidRPr="008D626A">
        <w:rPr>
          <w:b/>
          <w:bCs/>
          <w:lang w:val="pt-BR"/>
        </w:rPr>
        <w:t xml:space="preserve">E. Migração &amp; Documentação </w:t>
      </w:r>
      <w:r w:rsidR="00CC5DD9">
        <w:rPr>
          <w:b/>
          <w:bCs/>
          <w:lang w:val="pt-BR"/>
        </w:rPr>
        <w:br/>
      </w:r>
      <w:r w:rsidRPr="008D626A">
        <w:rPr>
          <w:lang w:val="pt-BR"/>
        </w:rPr>
        <w:t>- Plano realista, aplicável.</w:t>
      </w:r>
      <w:r>
        <w:rPr>
          <w:lang w:val="pt-BR"/>
        </w:rPr>
        <w:br/>
      </w:r>
      <w:r w:rsidRPr="008D626A">
        <w:rPr>
          <w:lang w:val="pt-BR"/>
        </w:rPr>
        <w:t>- README claro.</w:t>
      </w:r>
    </w:p>
    <w:p w14:paraId="0F651CF3" w14:textId="47897CF4" w:rsidR="008D626A" w:rsidRPr="008D626A" w:rsidRDefault="008D626A" w:rsidP="008D626A">
      <w:pPr>
        <w:ind w:left="720"/>
        <w:rPr>
          <w:b/>
          <w:bCs/>
          <w:lang w:val="pt-BR"/>
        </w:rPr>
      </w:pPr>
      <w:r w:rsidRPr="008D626A">
        <w:rPr>
          <w:b/>
          <w:bCs/>
          <w:lang w:val="pt-BR"/>
        </w:rPr>
        <w:t xml:space="preserve">Bônus </w:t>
      </w:r>
    </w:p>
    <w:p w14:paraId="7C97EEDA" w14:textId="5CD9F7A7" w:rsidR="008D626A" w:rsidRPr="00D4651E" w:rsidRDefault="008D626A" w:rsidP="008D626A">
      <w:pPr>
        <w:ind w:left="720"/>
        <w:rPr>
          <w:lang w:val="pt-BR"/>
        </w:rPr>
      </w:pPr>
      <w:r w:rsidRPr="008D626A">
        <w:rPr>
          <w:lang w:val="pt-BR"/>
        </w:rPr>
        <w:t>- Validação customizada para CNPJ.</w:t>
      </w:r>
      <w:r>
        <w:rPr>
          <w:lang w:val="pt-BR"/>
        </w:rPr>
        <w:br/>
      </w:r>
      <w:r w:rsidRPr="008D626A">
        <w:rPr>
          <w:lang w:val="pt-BR"/>
        </w:rPr>
        <w:t xml:space="preserve">- </w:t>
      </w:r>
      <w:proofErr w:type="spellStart"/>
      <w:r w:rsidRPr="008D626A">
        <w:rPr>
          <w:lang w:val="pt-BR"/>
        </w:rPr>
        <w:t>Seeder</w:t>
      </w:r>
      <w:proofErr w:type="spellEnd"/>
      <w:r w:rsidRPr="008D626A">
        <w:rPr>
          <w:lang w:val="pt-BR"/>
        </w:rPr>
        <w:t xml:space="preserve"> para dados de teste.</w:t>
      </w:r>
      <w:r>
        <w:rPr>
          <w:lang w:val="pt-BR"/>
        </w:rPr>
        <w:br/>
      </w:r>
      <w:r w:rsidRPr="008D626A">
        <w:rPr>
          <w:lang w:val="pt-BR"/>
        </w:rPr>
        <w:t xml:space="preserve">- Uso de </w:t>
      </w:r>
      <w:proofErr w:type="spellStart"/>
      <w:r w:rsidRPr="008D626A">
        <w:rPr>
          <w:lang w:val="pt-BR"/>
        </w:rPr>
        <w:t>softDeletes</w:t>
      </w:r>
      <w:proofErr w:type="spellEnd"/>
      <w:r w:rsidRPr="008D626A">
        <w:rPr>
          <w:lang w:val="pt-BR"/>
        </w:rPr>
        <w:t>.</w:t>
      </w:r>
      <w:r>
        <w:rPr>
          <w:lang w:val="pt-BR"/>
        </w:rPr>
        <w:br/>
      </w:r>
      <w:r w:rsidRPr="008D626A">
        <w:rPr>
          <w:lang w:val="pt-BR"/>
        </w:rPr>
        <w:t xml:space="preserve">- Boa organização de </w:t>
      </w:r>
      <w:proofErr w:type="spellStart"/>
      <w:r w:rsidRPr="008D626A">
        <w:rPr>
          <w:lang w:val="pt-BR"/>
        </w:rPr>
        <w:t>commits</w:t>
      </w:r>
      <w:proofErr w:type="spellEnd"/>
      <w:r w:rsidRPr="008D626A">
        <w:rPr>
          <w:lang w:val="pt-BR"/>
        </w:rPr>
        <w:t>.</w:t>
      </w:r>
    </w:p>
    <w:sectPr w:rsidR="008D626A" w:rsidRPr="00D465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9932437">
    <w:abstractNumId w:val="8"/>
  </w:num>
  <w:num w:numId="2" w16cid:durableId="1722898966">
    <w:abstractNumId w:val="6"/>
  </w:num>
  <w:num w:numId="3" w16cid:durableId="83307592">
    <w:abstractNumId w:val="5"/>
  </w:num>
  <w:num w:numId="4" w16cid:durableId="1371107717">
    <w:abstractNumId w:val="4"/>
  </w:num>
  <w:num w:numId="5" w16cid:durableId="267272641">
    <w:abstractNumId w:val="7"/>
  </w:num>
  <w:num w:numId="6" w16cid:durableId="1492792481">
    <w:abstractNumId w:val="3"/>
  </w:num>
  <w:num w:numId="7" w16cid:durableId="785274415">
    <w:abstractNumId w:val="2"/>
  </w:num>
  <w:num w:numId="8" w16cid:durableId="1462192759">
    <w:abstractNumId w:val="1"/>
  </w:num>
  <w:num w:numId="9" w16cid:durableId="2017878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2F1B"/>
    <w:rsid w:val="0029639D"/>
    <w:rsid w:val="00326F90"/>
    <w:rsid w:val="006E008E"/>
    <w:rsid w:val="008D626A"/>
    <w:rsid w:val="00AA1D8D"/>
    <w:rsid w:val="00B47730"/>
    <w:rsid w:val="00CB0664"/>
    <w:rsid w:val="00CC5DD9"/>
    <w:rsid w:val="00D23E1A"/>
    <w:rsid w:val="00D4651E"/>
    <w:rsid w:val="00E143E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CBC70CE"/>
  <w14:defaultImageDpi w14:val="300"/>
  <w15:docId w15:val="{29B8E376-5489-A54A-ADBF-93E9E7552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1">
    <w:name w:val="p1"/>
    <w:basedOn w:val="Normal"/>
    <w:rsid w:val="00D23E1A"/>
    <w:pPr>
      <w:spacing w:after="0" w:line="240" w:lineRule="auto"/>
    </w:pPr>
    <w:rPr>
      <w:rFonts w:ascii="Courier" w:eastAsia="Times New Roman" w:hAnsi="Courier" w:cs="Courier"/>
      <w:color w:val="000000"/>
      <w:sz w:val="14"/>
      <w:szCs w:val="14"/>
      <w:lang w:val="en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Samuel Etur</cp:lastModifiedBy>
  <cp:revision>5</cp:revision>
  <dcterms:created xsi:type="dcterms:W3CDTF">2013-12-23T23:15:00Z</dcterms:created>
  <dcterms:modified xsi:type="dcterms:W3CDTF">2025-09-16T13:40:00Z</dcterms:modified>
  <cp:category/>
</cp:coreProperties>
</file>