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F3FB" w14:textId="77777777" w:rsidR="00EE7DC4" w:rsidRDefault="00EE7DC4" w:rsidP="00EE7DC4"/>
    <w:p w14:paraId="07FFB4B6" w14:textId="7E79FC24" w:rsidR="00C21ADE" w:rsidRPr="00874BA8" w:rsidRDefault="00C21ADE" w:rsidP="00EE7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4BA8">
        <w:t>Cliente: XPANDER</w:t>
      </w:r>
    </w:p>
    <w:p w14:paraId="0947DD39" w14:textId="2D9D1785" w:rsidR="00C21ADE" w:rsidRPr="00874BA8" w:rsidRDefault="00C21ADE" w:rsidP="00EE7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4BA8">
        <w:t xml:space="preserve">Proyecto: </w:t>
      </w:r>
      <w:r w:rsidR="003D3A5D" w:rsidRPr="00874BA8">
        <w:t>MobileWebApp V1</w:t>
      </w:r>
    </w:p>
    <w:p w14:paraId="50714151" w14:textId="02C00857" w:rsidR="00304070" w:rsidRPr="00874BA8" w:rsidRDefault="00304070" w:rsidP="00EE7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4BA8">
        <w:t>Documento: Especificaciones V1</w:t>
      </w:r>
    </w:p>
    <w:p w14:paraId="0F449AEC" w14:textId="6EC4ACE3" w:rsidR="00C626DA" w:rsidRPr="00874BA8" w:rsidRDefault="00C626DA" w:rsidP="00EE7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74BA8">
        <w:t>Fecha: 25/10/2022</w:t>
      </w:r>
    </w:p>
    <w:p w14:paraId="395EA202" w14:textId="77777777" w:rsidR="00EE7DC4" w:rsidRDefault="00EE7DC4" w:rsidP="00F0520F">
      <w:pPr>
        <w:pStyle w:val="Ttulo1"/>
        <w:rPr>
          <w:lang w:val="en-US"/>
        </w:rPr>
      </w:pPr>
    </w:p>
    <w:p w14:paraId="1AB30650" w14:textId="5B0DBED4" w:rsidR="00E976DE" w:rsidRPr="00F25DCF" w:rsidRDefault="00E74AA8" w:rsidP="00F0520F">
      <w:pPr>
        <w:pStyle w:val="Ttulo1"/>
        <w:rPr>
          <w:lang w:val="en-US"/>
        </w:rPr>
      </w:pPr>
      <w:r w:rsidRPr="00F25DCF">
        <w:rPr>
          <w:lang w:val="en-US"/>
        </w:rPr>
        <w:t>Mobile</w:t>
      </w:r>
      <w:r w:rsidR="0034417D" w:rsidRPr="00F25DCF">
        <w:rPr>
          <w:lang w:val="en-US"/>
        </w:rPr>
        <w:t xml:space="preserve"> WEB APP TRACKING</w:t>
      </w:r>
    </w:p>
    <w:p w14:paraId="05CE31C3" w14:textId="77777777" w:rsidR="00C626DA" w:rsidRPr="00C626DA" w:rsidRDefault="00C626DA" w:rsidP="00C626DA">
      <w:pPr>
        <w:pStyle w:val="Prrafodelista"/>
      </w:pPr>
    </w:p>
    <w:p w14:paraId="18467FDB" w14:textId="7DA38910" w:rsidR="004F1ADF" w:rsidRDefault="004F1ADF" w:rsidP="004F1ADF">
      <w:pPr>
        <w:pStyle w:val="Prrafodelista"/>
        <w:numPr>
          <w:ilvl w:val="0"/>
          <w:numId w:val="1"/>
        </w:numPr>
      </w:pPr>
      <w:r w:rsidRPr="00F0520F">
        <w:rPr>
          <w:b/>
          <w:bCs/>
        </w:rPr>
        <w:t>Descripción</w:t>
      </w:r>
      <w:r w:rsidR="008809EE" w:rsidRPr="00F0520F">
        <w:rPr>
          <w:b/>
          <w:bCs/>
        </w:rPr>
        <w:t xml:space="preserve"> general</w:t>
      </w:r>
      <w:r>
        <w:t>:</w:t>
      </w:r>
    </w:p>
    <w:p w14:paraId="63A3C21C" w14:textId="16C6DA30" w:rsidR="004F1ADF" w:rsidRDefault="006408E6" w:rsidP="004F1ADF">
      <w:r>
        <w:t xml:space="preserve">Desarrollo de una </w:t>
      </w:r>
      <w:r w:rsidR="004F1ADF">
        <w:t>Mobile Web App prototipo para la carga y consulta de datos de trazabilidad</w:t>
      </w:r>
      <w:r w:rsidR="0040259A">
        <w:t xml:space="preserve"> en una blockchain.</w:t>
      </w:r>
    </w:p>
    <w:p w14:paraId="43848AD9" w14:textId="77777777" w:rsidR="0080787C" w:rsidRDefault="0080787C" w:rsidP="004F1ADF"/>
    <w:p w14:paraId="5C9BBC5C" w14:textId="7F2B7B31" w:rsidR="0034417D" w:rsidRPr="00F0520F" w:rsidRDefault="0034417D" w:rsidP="0034417D">
      <w:pPr>
        <w:pStyle w:val="Prrafodelista"/>
        <w:numPr>
          <w:ilvl w:val="0"/>
          <w:numId w:val="1"/>
        </w:numPr>
        <w:rPr>
          <w:b/>
          <w:bCs/>
        </w:rPr>
      </w:pPr>
      <w:r w:rsidRPr="00F0520F">
        <w:rPr>
          <w:b/>
          <w:bCs/>
        </w:rPr>
        <w:t>Entorno de desarrollo</w:t>
      </w:r>
    </w:p>
    <w:p w14:paraId="42220880" w14:textId="0CF9DD85" w:rsidR="0034417D" w:rsidRDefault="0034417D" w:rsidP="006408E6">
      <w:pPr>
        <w:pStyle w:val="Prrafodelista"/>
        <w:numPr>
          <w:ilvl w:val="1"/>
          <w:numId w:val="11"/>
        </w:numPr>
      </w:pPr>
      <w:r>
        <w:t>JavaScript</w:t>
      </w:r>
      <w:r w:rsidR="004F1ADF">
        <w:t>.</w:t>
      </w:r>
      <w:r w:rsidR="004F1ADF" w:rsidRPr="004F1ADF">
        <w:t xml:space="preserve"> </w:t>
      </w:r>
      <w:r w:rsidR="004F1ADF">
        <w:t>Angular</w:t>
      </w:r>
    </w:p>
    <w:p w14:paraId="71C2DAA4" w14:textId="7EA47CEE" w:rsidR="0034417D" w:rsidRDefault="0034417D" w:rsidP="006408E6">
      <w:pPr>
        <w:pStyle w:val="Prrafodelista"/>
        <w:numPr>
          <w:ilvl w:val="1"/>
          <w:numId w:val="11"/>
        </w:numPr>
      </w:pPr>
      <w:r>
        <w:t>.NET</w:t>
      </w:r>
    </w:p>
    <w:p w14:paraId="66A61EA0" w14:textId="22B1D05B" w:rsidR="0034417D" w:rsidRDefault="0034417D" w:rsidP="006408E6">
      <w:pPr>
        <w:pStyle w:val="Prrafodelista"/>
        <w:numPr>
          <w:ilvl w:val="1"/>
          <w:numId w:val="11"/>
        </w:numPr>
      </w:pPr>
      <w:r>
        <w:t>Azure</w:t>
      </w:r>
    </w:p>
    <w:p w14:paraId="1A930063" w14:textId="5DE81AAC" w:rsidR="0034417D" w:rsidRDefault="0034417D" w:rsidP="006408E6">
      <w:pPr>
        <w:pStyle w:val="Prrafodelista"/>
        <w:numPr>
          <w:ilvl w:val="1"/>
          <w:numId w:val="11"/>
        </w:numPr>
      </w:pPr>
      <w:r>
        <w:t>Github</w:t>
      </w:r>
    </w:p>
    <w:p w14:paraId="0F023EAA" w14:textId="77777777" w:rsidR="00C412AF" w:rsidRDefault="00C412AF" w:rsidP="00C412AF">
      <w:pPr>
        <w:pStyle w:val="Prrafodelista"/>
        <w:ind w:left="1440"/>
      </w:pPr>
    </w:p>
    <w:p w14:paraId="64F66FC5" w14:textId="53BF3BC0" w:rsidR="004D027C" w:rsidRPr="00F0520F" w:rsidRDefault="005104DA" w:rsidP="005104DA">
      <w:pPr>
        <w:pStyle w:val="Prrafodelista"/>
        <w:numPr>
          <w:ilvl w:val="0"/>
          <w:numId w:val="1"/>
        </w:numPr>
        <w:rPr>
          <w:b/>
          <w:bCs/>
        </w:rPr>
      </w:pPr>
      <w:r w:rsidRPr="00F0520F">
        <w:rPr>
          <w:b/>
          <w:bCs/>
        </w:rPr>
        <w:t>APIs</w:t>
      </w:r>
    </w:p>
    <w:p w14:paraId="1C2EA16B" w14:textId="12C3CE49" w:rsidR="005104DA" w:rsidRDefault="005104DA" w:rsidP="006408E6">
      <w:pPr>
        <w:pStyle w:val="Prrafodelista"/>
        <w:numPr>
          <w:ilvl w:val="0"/>
          <w:numId w:val="12"/>
        </w:numPr>
      </w:pPr>
      <w:r>
        <w:t xml:space="preserve">Se </w:t>
      </w:r>
      <w:r w:rsidR="00874BA8">
        <w:t>suministran</w:t>
      </w:r>
      <w:r w:rsidR="00073C0F">
        <w:t xml:space="preserve"> unas APIs</w:t>
      </w:r>
      <w:r w:rsidR="0040259A">
        <w:t xml:space="preserve"> para la gestión de la blockchain</w:t>
      </w:r>
    </w:p>
    <w:p w14:paraId="641702DD" w14:textId="66532CEC" w:rsidR="0080717B" w:rsidRDefault="0080717B" w:rsidP="006408E6">
      <w:pPr>
        <w:pStyle w:val="Prrafodelista"/>
        <w:numPr>
          <w:ilvl w:val="0"/>
          <w:numId w:val="12"/>
        </w:numPr>
      </w:pPr>
      <w:r>
        <w:t>Adjuntar imagen de las APIs</w:t>
      </w:r>
    </w:p>
    <w:p w14:paraId="28EA76F0" w14:textId="1EF30A1E" w:rsidR="00F244D0" w:rsidRDefault="00F244D0" w:rsidP="006408E6">
      <w:pPr>
        <w:pStyle w:val="Prrafodelista"/>
        <w:numPr>
          <w:ilvl w:val="0"/>
          <w:numId w:val="12"/>
        </w:numPr>
      </w:pPr>
      <w:r>
        <w:t>Falta por determinar si hará falta alguna nueva API</w:t>
      </w:r>
    </w:p>
    <w:p w14:paraId="1D6D933A" w14:textId="77777777" w:rsidR="00F43444" w:rsidRDefault="00F43444" w:rsidP="005104DA">
      <w:pPr>
        <w:pStyle w:val="Prrafodelista"/>
      </w:pPr>
    </w:p>
    <w:p w14:paraId="4F28AAAF" w14:textId="7CE51A7D" w:rsidR="00F43444" w:rsidRPr="00F0520F" w:rsidRDefault="00F43444" w:rsidP="00F43444">
      <w:pPr>
        <w:pStyle w:val="Prrafodelista"/>
        <w:numPr>
          <w:ilvl w:val="0"/>
          <w:numId w:val="1"/>
        </w:numPr>
        <w:rPr>
          <w:b/>
          <w:bCs/>
        </w:rPr>
      </w:pPr>
      <w:r w:rsidRPr="00F0520F">
        <w:rPr>
          <w:b/>
          <w:bCs/>
        </w:rPr>
        <w:t>Autenticación</w:t>
      </w:r>
    </w:p>
    <w:p w14:paraId="21EF93F8" w14:textId="214EDCE3" w:rsidR="0034417D" w:rsidRPr="00C71B3D" w:rsidRDefault="00523FC5" w:rsidP="00C71B3D">
      <w:pPr>
        <w:pStyle w:val="Prrafodelista"/>
        <w:numPr>
          <w:ilvl w:val="0"/>
          <w:numId w:val="13"/>
        </w:numPr>
        <w:rPr>
          <w:lang w:val="en-US"/>
        </w:rPr>
      </w:pPr>
      <w:r w:rsidRPr="00C71B3D">
        <w:rPr>
          <w:lang w:val="en-US"/>
        </w:rPr>
        <w:t>Authentication</w:t>
      </w:r>
      <w:r w:rsidR="0034417D" w:rsidRPr="00C71B3D">
        <w:rPr>
          <w:lang w:val="en-US"/>
        </w:rPr>
        <w:t xml:space="preserve"> OAuth2. JWT</w:t>
      </w:r>
    </w:p>
    <w:p w14:paraId="32B13069" w14:textId="063A2079" w:rsidR="0034417D" w:rsidRDefault="0034417D" w:rsidP="00C71B3D">
      <w:pPr>
        <w:pStyle w:val="Prrafodelista"/>
        <w:numPr>
          <w:ilvl w:val="0"/>
          <w:numId w:val="2"/>
        </w:numPr>
        <w:ind w:left="3192"/>
      </w:pPr>
      <w:r>
        <w:t>Usuario y contraseña</w:t>
      </w:r>
    </w:p>
    <w:p w14:paraId="7EFC8311" w14:textId="64FE13C7" w:rsidR="0034417D" w:rsidRDefault="0034417D" w:rsidP="00C71B3D">
      <w:pPr>
        <w:pStyle w:val="Prrafodelista"/>
        <w:numPr>
          <w:ilvl w:val="0"/>
          <w:numId w:val="2"/>
        </w:numPr>
        <w:ind w:left="3192"/>
      </w:pPr>
      <w:r>
        <w:t>Token JWT</w:t>
      </w:r>
      <w:r w:rsidR="004718F0">
        <w:t xml:space="preserve"> (</w:t>
      </w:r>
      <w:r w:rsidR="002A49EB">
        <w:t>dura 1 hora)</w:t>
      </w:r>
    </w:p>
    <w:p w14:paraId="60ABD6D3" w14:textId="77777777" w:rsidR="002A49EB" w:rsidRDefault="002A49EB" w:rsidP="0034417D"/>
    <w:p w14:paraId="4B322EBC" w14:textId="2C9A846E" w:rsidR="006159B2" w:rsidRDefault="006159B2" w:rsidP="002A49EB">
      <w:pPr>
        <w:pStyle w:val="Prrafodelista"/>
        <w:numPr>
          <w:ilvl w:val="0"/>
          <w:numId w:val="1"/>
        </w:numPr>
      </w:pPr>
      <w:r w:rsidRPr="00755D51">
        <w:rPr>
          <w:b/>
          <w:bCs/>
        </w:rPr>
        <w:t>Almacenamiento</w:t>
      </w:r>
      <w:r>
        <w:t xml:space="preserve"> de ficheros (fotos, vídeos, etc.)</w:t>
      </w:r>
    </w:p>
    <w:p w14:paraId="616E2F37" w14:textId="0823DF8A" w:rsidR="006159B2" w:rsidRDefault="00964953" w:rsidP="000571AD">
      <w:pPr>
        <w:pStyle w:val="Prrafodelista"/>
        <w:numPr>
          <w:ilvl w:val="2"/>
          <w:numId w:val="14"/>
        </w:numPr>
      </w:pPr>
      <w:r>
        <w:t>Azure</w:t>
      </w:r>
    </w:p>
    <w:p w14:paraId="3A753826" w14:textId="2D6A501C" w:rsidR="00964953" w:rsidRDefault="00964953" w:rsidP="000571AD">
      <w:pPr>
        <w:pStyle w:val="Prrafodelista"/>
        <w:numPr>
          <w:ilvl w:val="2"/>
          <w:numId w:val="14"/>
        </w:numPr>
      </w:pPr>
      <w:r>
        <w:t>Hash</w:t>
      </w:r>
    </w:p>
    <w:p w14:paraId="4BE603E7" w14:textId="77777777" w:rsidR="00964953" w:rsidRDefault="00964953" w:rsidP="00964953">
      <w:pPr>
        <w:pStyle w:val="Prrafodelista"/>
        <w:ind w:left="2340"/>
      </w:pPr>
    </w:p>
    <w:p w14:paraId="25504E9E" w14:textId="4A97A799" w:rsidR="00406090" w:rsidRPr="0080787C" w:rsidRDefault="00C654AF" w:rsidP="002A49EB">
      <w:pPr>
        <w:pStyle w:val="Prrafodelista"/>
        <w:numPr>
          <w:ilvl w:val="0"/>
          <w:numId w:val="1"/>
        </w:numPr>
        <w:rPr>
          <w:b/>
          <w:bCs/>
        </w:rPr>
      </w:pPr>
      <w:r w:rsidRPr="0080787C">
        <w:rPr>
          <w:b/>
          <w:bCs/>
        </w:rPr>
        <w:t>Organización datos</w:t>
      </w:r>
    </w:p>
    <w:p w14:paraId="66375416" w14:textId="77777777" w:rsidR="00C654AF" w:rsidRPr="00406090" w:rsidRDefault="00C654AF" w:rsidP="00C654AF">
      <w:pPr>
        <w:pStyle w:val="Prrafodelista"/>
      </w:pPr>
    </w:p>
    <w:p w14:paraId="261777BD" w14:textId="6E38E0B0" w:rsidR="00406090" w:rsidRPr="00406090" w:rsidRDefault="00C654AF" w:rsidP="00C654AF">
      <w:pPr>
        <w:pStyle w:val="Prrafodelista"/>
      </w:pPr>
      <w:r>
        <w:rPr>
          <w:noProof/>
        </w:rPr>
        <w:lastRenderedPageBreak/>
        <w:drawing>
          <wp:inline distT="0" distB="0" distL="0" distR="0" wp14:anchorId="1710BE6B" wp14:editId="3F82C21A">
            <wp:extent cx="5400040" cy="3037840"/>
            <wp:effectExtent l="0" t="0" r="508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8F38" w14:textId="14E4BC46" w:rsidR="0034417D" w:rsidRDefault="0034417D" w:rsidP="002A49EB">
      <w:pPr>
        <w:pStyle w:val="Prrafodelista"/>
        <w:numPr>
          <w:ilvl w:val="0"/>
          <w:numId w:val="1"/>
        </w:numPr>
      </w:pPr>
      <w:r w:rsidRPr="00755D51">
        <w:rPr>
          <w:b/>
          <w:bCs/>
        </w:rPr>
        <w:t>Formulario</w:t>
      </w:r>
      <w:r w:rsidR="00716BD2" w:rsidRPr="00755D51">
        <w:rPr>
          <w:b/>
          <w:bCs/>
        </w:rPr>
        <w:t>s</w:t>
      </w:r>
      <w:r w:rsidR="00B82374">
        <w:t>.</w:t>
      </w:r>
      <w:r w:rsidR="00B82374" w:rsidRPr="00B82374">
        <w:t xml:space="preserve"> </w:t>
      </w:r>
      <w:r w:rsidR="00B82374">
        <w:t>Elección de</w:t>
      </w:r>
      <w:r w:rsidR="00755D51">
        <w:t xml:space="preserve"> la fase del proceso</w:t>
      </w:r>
    </w:p>
    <w:p w14:paraId="1E14F4AD" w14:textId="77777777" w:rsidR="009B332C" w:rsidRDefault="009B332C" w:rsidP="009B332C">
      <w:pPr>
        <w:pStyle w:val="Prrafodelista"/>
        <w:ind w:left="1440"/>
      </w:pPr>
    </w:p>
    <w:p w14:paraId="56DA4EEF" w14:textId="567EB591" w:rsidR="000057DB" w:rsidRDefault="000057DB" w:rsidP="0034417D">
      <w:pPr>
        <w:pStyle w:val="Prrafodelista"/>
        <w:numPr>
          <w:ilvl w:val="1"/>
          <w:numId w:val="1"/>
        </w:numPr>
      </w:pPr>
      <w:r>
        <w:t xml:space="preserve">Si es </w:t>
      </w:r>
      <w:r w:rsidR="009B332C" w:rsidRPr="00F15F2F">
        <w:rPr>
          <w:b/>
          <w:bCs/>
          <w:u w:val="single"/>
        </w:rPr>
        <w:t>Siembra</w:t>
      </w:r>
      <w:r>
        <w:t>:</w:t>
      </w:r>
    </w:p>
    <w:p w14:paraId="28F2F3A2" w14:textId="3FD71738" w:rsidR="000057DB" w:rsidRDefault="00F625CD" w:rsidP="00673C57">
      <w:pPr>
        <w:pStyle w:val="Prrafodelista"/>
        <w:numPr>
          <w:ilvl w:val="3"/>
          <w:numId w:val="6"/>
        </w:numPr>
      </w:pPr>
      <w:r>
        <w:t>F</w:t>
      </w:r>
      <w:r w:rsidR="00BC27F3">
        <w:t>oto del campo</w:t>
      </w:r>
    </w:p>
    <w:p w14:paraId="7DED9377" w14:textId="094EF974" w:rsidR="000D4857" w:rsidRDefault="000D4857" w:rsidP="00673C57">
      <w:pPr>
        <w:pStyle w:val="Prrafodelista"/>
        <w:numPr>
          <w:ilvl w:val="3"/>
          <w:numId w:val="6"/>
        </w:numPr>
      </w:pPr>
      <w:r>
        <w:t>Nombre: Poner texto del nombre del campo</w:t>
      </w:r>
      <w:r w:rsidR="00BF0664">
        <w:t>/parcela</w:t>
      </w:r>
    </w:p>
    <w:p w14:paraId="7E700DF5" w14:textId="274E1F56" w:rsidR="00BC27F3" w:rsidRDefault="00A3124E" w:rsidP="00673C57">
      <w:pPr>
        <w:pStyle w:val="Prrafodelista"/>
        <w:numPr>
          <w:ilvl w:val="3"/>
          <w:numId w:val="6"/>
        </w:numPr>
      </w:pPr>
      <w:r>
        <w:t>Texto: Tipo de producto/semilla</w:t>
      </w:r>
    </w:p>
    <w:p w14:paraId="359E9704" w14:textId="4D7890F7" w:rsidR="00A3124E" w:rsidRDefault="00E66856" w:rsidP="00673C57">
      <w:pPr>
        <w:pStyle w:val="Prrafodelista"/>
        <w:numPr>
          <w:ilvl w:val="3"/>
          <w:numId w:val="6"/>
        </w:numPr>
      </w:pPr>
      <w:r>
        <w:t>Location + Timestamp</w:t>
      </w:r>
    </w:p>
    <w:p w14:paraId="3CA99BDF" w14:textId="70599A8E" w:rsidR="00C75AFA" w:rsidRPr="0009754C" w:rsidRDefault="00C75AFA" w:rsidP="00673C57">
      <w:pPr>
        <w:pStyle w:val="Prrafodelista"/>
        <w:numPr>
          <w:ilvl w:val="3"/>
          <w:numId w:val="6"/>
        </w:numPr>
        <w:rPr>
          <w:u w:val="single"/>
        </w:rPr>
      </w:pPr>
      <w:r w:rsidRPr="0009754C">
        <w:rPr>
          <w:u w:val="single"/>
        </w:rPr>
        <w:t>Crear activo</w:t>
      </w:r>
    </w:p>
    <w:p w14:paraId="3DC75868" w14:textId="77777777" w:rsidR="00B82374" w:rsidRDefault="00B82374" w:rsidP="009B332C">
      <w:pPr>
        <w:pStyle w:val="Prrafodelista"/>
        <w:ind w:left="2340"/>
      </w:pPr>
    </w:p>
    <w:p w14:paraId="4D5AACFA" w14:textId="774662C7" w:rsidR="00C75AFA" w:rsidRDefault="00C75AFA" w:rsidP="00C75AFA">
      <w:pPr>
        <w:pStyle w:val="Prrafodelista"/>
        <w:numPr>
          <w:ilvl w:val="1"/>
          <w:numId w:val="1"/>
        </w:numPr>
      </w:pPr>
      <w:r>
        <w:t xml:space="preserve">Si es </w:t>
      </w:r>
      <w:r w:rsidR="0071440C" w:rsidRPr="00F15F2F">
        <w:rPr>
          <w:b/>
          <w:bCs/>
          <w:u w:val="single"/>
        </w:rPr>
        <w:t>Brote</w:t>
      </w:r>
    </w:p>
    <w:p w14:paraId="6ADE863F" w14:textId="37279C6C" w:rsidR="004155F9" w:rsidRDefault="00D174AF" w:rsidP="003D08C9">
      <w:pPr>
        <w:pStyle w:val="Prrafodelista"/>
        <w:numPr>
          <w:ilvl w:val="0"/>
          <w:numId w:val="7"/>
        </w:numPr>
      </w:pPr>
      <w:r>
        <w:t xml:space="preserve">Activo padre: </w:t>
      </w:r>
      <w:r w:rsidR="00B542C1">
        <w:t xml:space="preserve">Consultar </w:t>
      </w:r>
      <w:r w:rsidR="00597BA5">
        <w:t xml:space="preserve">activos tipo </w:t>
      </w:r>
      <w:r w:rsidR="007F3DEE">
        <w:t>Siembra</w:t>
      </w:r>
      <w:r w:rsidR="006B2BC7">
        <w:t xml:space="preserve"> y seleccionar</w:t>
      </w:r>
      <w:r w:rsidR="00130B46">
        <w:t xml:space="preserve"> el campo en el que estamos y la fecha de siem</w:t>
      </w:r>
      <w:r w:rsidR="00BA3537">
        <w:t>bra</w:t>
      </w:r>
      <w:r w:rsidR="00130B46">
        <w:t>.</w:t>
      </w:r>
      <w:r w:rsidR="00BA3537">
        <w:t xml:space="preserve"> Esto fija el</w:t>
      </w:r>
      <w:r w:rsidR="00125313">
        <w:t xml:space="preserve"> activo padre.</w:t>
      </w:r>
    </w:p>
    <w:p w14:paraId="75D1120C" w14:textId="48EA051F" w:rsidR="004155F9" w:rsidRDefault="00125313" w:rsidP="003D08C9">
      <w:pPr>
        <w:pStyle w:val="Prrafodelista"/>
        <w:numPr>
          <w:ilvl w:val="0"/>
          <w:numId w:val="7"/>
        </w:numPr>
      </w:pPr>
      <w:r w:rsidRPr="0009754C">
        <w:rPr>
          <w:u w:val="single"/>
        </w:rPr>
        <w:t>Añadir metadata</w:t>
      </w:r>
      <w:r>
        <w:t xml:space="preserve"> </w:t>
      </w:r>
      <w:r w:rsidR="00BE4A5A">
        <w:t xml:space="preserve">“siembra” </w:t>
      </w:r>
      <w:r>
        <w:t>al</w:t>
      </w:r>
      <w:r w:rsidR="004155F9">
        <w:t xml:space="preserve"> activo</w:t>
      </w:r>
      <w:r>
        <w:t xml:space="preserve"> del punto 1</w:t>
      </w:r>
    </w:p>
    <w:p w14:paraId="60068D13" w14:textId="08EDA2BA" w:rsidR="004F48E9" w:rsidRDefault="00852725" w:rsidP="000017DC">
      <w:pPr>
        <w:pStyle w:val="Prrafodelista"/>
        <w:numPr>
          <w:ilvl w:val="4"/>
          <w:numId w:val="1"/>
        </w:numPr>
      </w:pPr>
      <w:r>
        <w:t>F</w:t>
      </w:r>
      <w:r w:rsidR="004F48E9">
        <w:t>oto del campo</w:t>
      </w:r>
    </w:p>
    <w:p w14:paraId="0FADA9F9" w14:textId="3C8C37ED" w:rsidR="00AE4FC8" w:rsidRDefault="00AE4FC8" w:rsidP="000017DC">
      <w:pPr>
        <w:pStyle w:val="Prrafodelista"/>
        <w:numPr>
          <w:ilvl w:val="4"/>
          <w:numId w:val="1"/>
        </w:numPr>
      </w:pPr>
      <w:r>
        <w:t>Texto comentarios</w:t>
      </w:r>
    </w:p>
    <w:p w14:paraId="7AF3F0F8" w14:textId="77777777" w:rsidR="000017DC" w:rsidRDefault="004F48E9" w:rsidP="000017DC">
      <w:pPr>
        <w:pStyle w:val="Prrafodelista"/>
        <w:numPr>
          <w:ilvl w:val="4"/>
          <w:numId w:val="1"/>
        </w:numPr>
      </w:pPr>
      <w:r>
        <w:t>Location + Timestamp</w:t>
      </w:r>
    </w:p>
    <w:p w14:paraId="7EC58FE3" w14:textId="77777777" w:rsidR="004979D3" w:rsidRDefault="004979D3" w:rsidP="004979D3">
      <w:pPr>
        <w:pStyle w:val="Prrafodelista"/>
        <w:ind w:left="3600"/>
      </w:pPr>
    </w:p>
    <w:p w14:paraId="17833268" w14:textId="5305076C" w:rsidR="00F83D03" w:rsidRDefault="004F48E9" w:rsidP="000017DC">
      <w:pPr>
        <w:pStyle w:val="Prrafodelista"/>
        <w:numPr>
          <w:ilvl w:val="1"/>
          <w:numId w:val="1"/>
        </w:numPr>
      </w:pPr>
      <w:bookmarkStart w:id="0" w:name="_Hlk117502001"/>
      <w:r>
        <w:t xml:space="preserve"> </w:t>
      </w:r>
      <w:r w:rsidR="00F83D03">
        <w:t xml:space="preserve">Si es </w:t>
      </w:r>
      <w:r w:rsidR="00FF06A8" w:rsidRPr="00F15F2F">
        <w:rPr>
          <w:b/>
          <w:bCs/>
          <w:u w:val="single"/>
        </w:rPr>
        <w:t>Cosecha</w:t>
      </w:r>
    </w:p>
    <w:p w14:paraId="488D60E2" w14:textId="27FB0EDD" w:rsidR="00AE4FC8" w:rsidRDefault="00AE4FC8" w:rsidP="00B82374">
      <w:pPr>
        <w:pStyle w:val="Prrafodelista"/>
        <w:numPr>
          <w:ilvl w:val="3"/>
          <w:numId w:val="8"/>
        </w:numPr>
      </w:pPr>
      <w:r>
        <w:t xml:space="preserve">Consultar activos tipo </w:t>
      </w:r>
      <w:r w:rsidR="00923C91">
        <w:t>Siembra</w:t>
      </w:r>
      <w:r>
        <w:t xml:space="preserve"> y seleccionar el campo en el que estamos y la fecha de </w:t>
      </w:r>
      <w:r w:rsidR="00F507DC">
        <w:t>brote</w:t>
      </w:r>
      <w:r>
        <w:t>. Esto fija el activo padre.</w:t>
      </w:r>
    </w:p>
    <w:p w14:paraId="72CAAA25" w14:textId="15201DF3" w:rsidR="00AE4FC8" w:rsidRDefault="00AE4FC8" w:rsidP="00B82374">
      <w:pPr>
        <w:pStyle w:val="Prrafodelista"/>
        <w:numPr>
          <w:ilvl w:val="3"/>
          <w:numId w:val="8"/>
        </w:numPr>
      </w:pPr>
      <w:r w:rsidRPr="0009754C">
        <w:rPr>
          <w:u w:val="single"/>
        </w:rPr>
        <w:t>Añadir metadata</w:t>
      </w:r>
      <w:r>
        <w:t xml:space="preserve"> </w:t>
      </w:r>
      <w:r w:rsidR="00BE4A5A">
        <w:t xml:space="preserve">“cosecha” </w:t>
      </w:r>
      <w:r>
        <w:t>al activo del punto 1</w:t>
      </w:r>
    </w:p>
    <w:p w14:paraId="63EE4ACB" w14:textId="358C1DE5" w:rsidR="00AE4FC8" w:rsidRDefault="00852725" w:rsidP="00AE4FC8">
      <w:pPr>
        <w:pStyle w:val="Prrafodelista"/>
        <w:numPr>
          <w:ilvl w:val="4"/>
          <w:numId w:val="1"/>
        </w:numPr>
      </w:pPr>
      <w:r>
        <w:t>F</w:t>
      </w:r>
      <w:r w:rsidR="00AE4FC8">
        <w:t>oto del campo</w:t>
      </w:r>
    </w:p>
    <w:p w14:paraId="47B8499A" w14:textId="77777777" w:rsidR="00AE4FC8" w:rsidRDefault="00AE4FC8" w:rsidP="00AE4FC8">
      <w:pPr>
        <w:pStyle w:val="Prrafodelista"/>
        <w:numPr>
          <w:ilvl w:val="4"/>
          <w:numId w:val="1"/>
        </w:numPr>
      </w:pPr>
      <w:r>
        <w:t>Texto comentarios</w:t>
      </w:r>
    </w:p>
    <w:p w14:paraId="03EC7C74" w14:textId="77777777" w:rsidR="00AE4FC8" w:rsidRDefault="00AE4FC8" w:rsidP="00AE4FC8">
      <w:pPr>
        <w:pStyle w:val="Prrafodelista"/>
        <w:numPr>
          <w:ilvl w:val="4"/>
          <w:numId w:val="1"/>
        </w:numPr>
      </w:pPr>
      <w:r>
        <w:t>Location + Timestamp</w:t>
      </w:r>
    </w:p>
    <w:bookmarkEnd w:id="0"/>
    <w:p w14:paraId="32D71D50" w14:textId="77777777" w:rsidR="004F48E9" w:rsidRDefault="004F48E9" w:rsidP="004F48E9"/>
    <w:p w14:paraId="4A74F723" w14:textId="77205C56" w:rsidR="00F15F2F" w:rsidRDefault="00F15F2F" w:rsidP="00F15F2F">
      <w:pPr>
        <w:pStyle w:val="Prrafodelista"/>
        <w:numPr>
          <w:ilvl w:val="1"/>
          <w:numId w:val="1"/>
        </w:numPr>
      </w:pPr>
      <w:r>
        <w:t xml:space="preserve">Si es </w:t>
      </w:r>
      <w:r w:rsidRPr="00AF05A9">
        <w:rPr>
          <w:b/>
          <w:bCs/>
          <w:u w:val="single"/>
        </w:rPr>
        <w:t>Almacén</w:t>
      </w:r>
      <w:r w:rsidR="00AE410A" w:rsidRPr="00F52DED">
        <w:t xml:space="preserve"> (entrada)</w:t>
      </w:r>
    </w:p>
    <w:p w14:paraId="0439E730" w14:textId="25F14AEF" w:rsidR="00F15F2F" w:rsidRDefault="0053141B" w:rsidP="00B82374">
      <w:pPr>
        <w:pStyle w:val="Prrafodelista"/>
        <w:numPr>
          <w:ilvl w:val="2"/>
          <w:numId w:val="9"/>
        </w:numPr>
      </w:pPr>
      <w:r>
        <w:t xml:space="preserve">Activo Padre: </w:t>
      </w:r>
      <w:r w:rsidR="00F15F2F">
        <w:t xml:space="preserve">Consultar activos tipo </w:t>
      </w:r>
      <w:r w:rsidR="00591D8A">
        <w:t>Siembra</w:t>
      </w:r>
      <w:r w:rsidR="00F15F2F">
        <w:t xml:space="preserve"> y seleccionar el campo </w:t>
      </w:r>
      <w:r w:rsidR="00DC4272">
        <w:t>del que viene</w:t>
      </w:r>
      <w:r w:rsidR="00F15F2F">
        <w:t xml:space="preserve"> y la fecha de </w:t>
      </w:r>
      <w:r w:rsidR="00DC4272">
        <w:t>cosecha</w:t>
      </w:r>
      <w:r w:rsidR="00F15F2F">
        <w:t>. Esto fija el activo padre.</w:t>
      </w:r>
    </w:p>
    <w:p w14:paraId="2D367CA1" w14:textId="63F9D363" w:rsidR="00AF05A9" w:rsidRDefault="0035208E" w:rsidP="00B82374">
      <w:pPr>
        <w:pStyle w:val="Prrafodelista"/>
        <w:numPr>
          <w:ilvl w:val="2"/>
          <w:numId w:val="9"/>
        </w:numPr>
      </w:pPr>
      <w:r>
        <w:t>F</w:t>
      </w:r>
      <w:r w:rsidR="00AF05A9">
        <w:t>oto de</w:t>
      </w:r>
      <w:r w:rsidR="001348A9">
        <w:t xml:space="preserve"> la carga</w:t>
      </w:r>
    </w:p>
    <w:p w14:paraId="1E57EC8E" w14:textId="2DDF689F" w:rsidR="00AF05A9" w:rsidRDefault="00790D0E" w:rsidP="00B82374">
      <w:pPr>
        <w:pStyle w:val="Prrafodelista"/>
        <w:numPr>
          <w:ilvl w:val="2"/>
          <w:numId w:val="9"/>
        </w:numPr>
      </w:pPr>
      <w:r>
        <w:t>Poner matrícula del camión o foto</w:t>
      </w:r>
    </w:p>
    <w:p w14:paraId="2390577C" w14:textId="77777777" w:rsidR="00B82D7B" w:rsidRPr="00B82D7B" w:rsidRDefault="00B82D7B" w:rsidP="00B82374">
      <w:pPr>
        <w:pStyle w:val="Prrafodelista"/>
        <w:numPr>
          <w:ilvl w:val="2"/>
          <w:numId w:val="9"/>
        </w:numPr>
      </w:pPr>
      <w:r w:rsidRPr="00B82D7B">
        <w:t>Texto comentarios</w:t>
      </w:r>
    </w:p>
    <w:p w14:paraId="53AB3E70" w14:textId="77777777" w:rsidR="00AF05A9" w:rsidRDefault="00AF05A9" w:rsidP="00B82374">
      <w:pPr>
        <w:pStyle w:val="Prrafodelista"/>
        <w:numPr>
          <w:ilvl w:val="2"/>
          <w:numId w:val="9"/>
        </w:numPr>
      </w:pPr>
      <w:r>
        <w:lastRenderedPageBreak/>
        <w:t>Location + Timestamp</w:t>
      </w:r>
    </w:p>
    <w:p w14:paraId="6B87357D" w14:textId="3CE4C003" w:rsidR="00AF05A9" w:rsidRDefault="00AF05A9" w:rsidP="00B82374">
      <w:pPr>
        <w:pStyle w:val="Prrafodelista"/>
        <w:numPr>
          <w:ilvl w:val="2"/>
          <w:numId w:val="9"/>
        </w:numPr>
      </w:pPr>
      <w:r w:rsidRPr="0009754C">
        <w:rPr>
          <w:u w:val="single"/>
        </w:rPr>
        <w:t>Crear activo</w:t>
      </w:r>
      <w:r w:rsidR="00C80838">
        <w:t xml:space="preserve"> tipo </w:t>
      </w:r>
      <w:r w:rsidR="00B664A8">
        <w:t>entrada-</w:t>
      </w:r>
      <w:r w:rsidR="00C80838">
        <w:t>almacén</w:t>
      </w:r>
    </w:p>
    <w:p w14:paraId="531D9A05" w14:textId="77777777" w:rsidR="00534E86" w:rsidRDefault="00534E86" w:rsidP="00534E86">
      <w:pPr>
        <w:pStyle w:val="Prrafodelista"/>
        <w:ind w:left="2340"/>
      </w:pPr>
    </w:p>
    <w:p w14:paraId="3EADC494" w14:textId="7343C32C" w:rsidR="00FF2347" w:rsidRDefault="00FF2347" w:rsidP="00FF2347">
      <w:pPr>
        <w:pStyle w:val="Prrafodelista"/>
        <w:numPr>
          <w:ilvl w:val="1"/>
          <w:numId w:val="1"/>
        </w:numPr>
      </w:pPr>
      <w:r>
        <w:t xml:space="preserve">Si es </w:t>
      </w:r>
      <w:r>
        <w:rPr>
          <w:b/>
          <w:bCs/>
          <w:u w:val="single"/>
        </w:rPr>
        <w:t>Envasado</w:t>
      </w:r>
      <w:r w:rsidRPr="00F52DED">
        <w:t xml:space="preserve"> </w:t>
      </w:r>
      <w:r w:rsidR="0030415A">
        <w:t>(lote</w:t>
      </w:r>
      <w:r w:rsidR="00CE6CAD">
        <w:t>-envasado</w:t>
      </w:r>
      <w:r w:rsidR="0030415A">
        <w:t>)</w:t>
      </w:r>
    </w:p>
    <w:p w14:paraId="2B5B3C21" w14:textId="55942330" w:rsidR="00FF2347" w:rsidRDefault="00FF2347" w:rsidP="00B82374">
      <w:pPr>
        <w:pStyle w:val="Prrafodelista"/>
        <w:numPr>
          <w:ilvl w:val="2"/>
          <w:numId w:val="10"/>
        </w:numPr>
      </w:pPr>
      <w:r>
        <w:t xml:space="preserve">Activo Padre: Consultar activos tipo </w:t>
      </w:r>
      <w:r>
        <w:t>Almac</w:t>
      </w:r>
      <w:r w:rsidR="00455711">
        <w:t>én</w:t>
      </w:r>
      <w:r>
        <w:t xml:space="preserve"> y seleccionar </w:t>
      </w:r>
      <w:r w:rsidR="00455711">
        <w:t xml:space="preserve">la entrada de almacén </w:t>
      </w:r>
      <w:r>
        <w:t xml:space="preserve">del que viene y la fecha de </w:t>
      </w:r>
      <w:r w:rsidR="00A47028">
        <w:t>entrada</w:t>
      </w:r>
      <w:r>
        <w:t>. Esto fija el activo padre.</w:t>
      </w:r>
    </w:p>
    <w:p w14:paraId="265A60DB" w14:textId="72F73886" w:rsidR="00EB2555" w:rsidRDefault="00EB2555" w:rsidP="00B82374">
      <w:pPr>
        <w:pStyle w:val="Prrafodelista"/>
        <w:numPr>
          <w:ilvl w:val="2"/>
          <w:numId w:val="10"/>
        </w:numPr>
      </w:pPr>
      <w:r>
        <w:t>Tipo de envase</w:t>
      </w:r>
    </w:p>
    <w:p w14:paraId="1545402F" w14:textId="36AA085D" w:rsidR="0043447F" w:rsidRDefault="00F46EBC" w:rsidP="00B82374">
      <w:pPr>
        <w:pStyle w:val="Prrafodelista"/>
        <w:numPr>
          <w:ilvl w:val="2"/>
          <w:numId w:val="10"/>
        </w:numPr>
      </w:pPr>
      <w:r>
        <w:t>Foto del envasado</w:t>
      </w:r>
    </w:p>
    <w:p w14:paraId="71BBC758" w14:textId="54EFF98C" w:rsidR="00DB65EF" w:rsidRPr="00B82D7B" w:rsidRDefault="00DB65EF" w:rsidP="00B82374">
      <w:pPr>
        <w:pStyle w:val="Prrafodelista"/>
        <w:numPr>
          <w:ilvl w:val="2"/>
          <w:numId w:val="10"/>
        </w:numPr>
      </w:pPr>
      <w:r w:rsidRPr="00B82D7B">
        <w:t>Texto comentarios</w:t>
      </w:r>
    </w:p>
    <w:p w14:paraId="4BDB710E" w14:textId="77777777" w:rsidR="00DB65EF" w:rsidRDefault="00DB65EF" w:rsidP="00B82374">
      <w:pPr>
        <w:pStyle w:val="Prrafodelista"/>
        <w:numPr>
          <w:ilvl w:val="2"/>
          <w:numId w:val="10"/>
        </w:numPr>
      </w:pPr>
      <w:r>
        <w:t>Location + Timestamp</w:t>
      </w:r>
    </w:p>
    <w:p w14:paraId="3C8D0A1E" w14:textId="10A45DA0" w:rsidR="00DB65EF" w:rsidRDefault="00DB65EF" w:rsidP="00B82374">
      <w:pPr>
        <w:pStyle w:val="Prrafodelista"/>
        <w:numPr>
          <w:ilvl w:val="2"/>
          <w:numId w:val="10"/>
        </w:numPr>
      </w:pPr>
      <w:r w:rsidRPr="0009754C">
        <w:rPr>
          <w:u w:val="single"/>
        </w:rPr>
        <w:t>Crear activo</w:t>
      </w:r>
      <w:r>
        <w:t xml:space="preserve"> tipo </w:t>
      </w:r>
      <w:r w:rsidR="00D40DDB">
        <w:t>envasado</w:t>
      </w:r>
    </w:p>
    <w:p w14:paraId="1FA5B407" w14:textId="77777777" w:rsidR="00AD33BF" w:rsidRDefault="00AD33BF" w:rsidP="007F769F">
      <w:pPr>
        <w:pStyle w:val="Prrafodelista"/>
        <w:ind w:left="1440"/>
      </w:pPr>
    </w:p>
    <w:p w14:paraId="61AC6FDB" w14:textId="0F40668D" w:rsidR="00AF05A9" w:rsidRDefault="007F769F" w:rsidP="00AF05A9">
      <w:r>
        <w:t>Hasta aquí disponemos de la información</w:t>
      </w:r>
      <w:r w:rsidR="00B67B52">
        <w:t xml:space="preserve"> desde el origen hasta el lote.</w:t>
      </w:r>
      <w:r w:rsidR="001B6E83">
        <w:t xml:space="preserve"> Marcando cada envase del lote con un código único</w:t>
      </w:r>
      <w:r w:rsidR="00E03868">
        <w:t xml:space="preserve"> de lote </w:t>
      </w:r>
      <w:r w:rsidR="00091C83">
        <w:t xml:space="preserve">(QR) </w:t>
      </w:r>
      <w:r w:rsidR="00E03868">
        <w:t>el cliente final podría consultar</w:t>
      </w:r>
      <w:r w:rsidR="00534E86">
        <w:t xml:space="preserve"> el origen y fechas</w:t>
      </w:r>
      <w:r w:rsidR="00380D34">
        <w:t xml:space="preserve"> del producto</w:t>
      </w:r>
      <w:r w:rsidR="00534E86">
        <w:t>.</w:t>
      </w:r>
    </w:p>
    <w:p w14:paraId="272BF692" w14:textId="5F93CBBC" w:rsidR="008D6B00" w:rsidRDefault="00757F28" w:rsidP="00AF05A9">
      <w:r>
        <w:t>A partir de aquí se podría seguir traceando</w:t>
      </w:r>
      <w:r w:rsidR="00074FF4">
        <w:t xml:space="preserve"> desde la salida del almacén pero considero que</w:t>
      </w:r>
      <w:r w:rsidR="003110A3">
        <w:t xml:space="preserve"> sería complejo y no añadiría valor al cliente final</w:t>
      </w:r>
      <w:r w:rsidR="0067362F">
        <w:t>.</w:t>
      </w:r>
    </w:p>
    <w:p w14:paraId="2DBDD644" w14:textId="43C6763B" w:rsidR="0067362F" w:rsidRDefault="0067362F" w:rsidP="00AF05A9">
      <w:r>
        <w:t xml:space="preserve">Al cliente final lo que creo que le añade valor </w:t>
      </w:r>
      <w:r w:rsidR="00D04C6B">
        <w:t>son</w:t>
      </w:r>
      <w:r>
        <w:t xml:space="preserve"> </w:t>
      </w:r>
      <w:r w:rsidR="00E822CE">
        <w:t xml:space="preserve">las partes del proceso que le garantizan la frescura </w:t>
      </w:r>
      <w:r w:rsidR="000C7697">
        <w:t xml:space="preserve">y origen </w:t>
      </w:r>
      <w:r w:rsidR="00E822CE">
        <w:t>del producto</w:t>
      </w:r>
      <w:r w:rsidR="00F16EA0">
        <w:t>. Incluso el envasado no creo que aporte valor.</w:t>
      </w:r>
    </w:p>
    <w:p w14:paraId="14553873" w14:textId="24634768" w:rsidR="00FE4EC0" w:rsidRDefault="00FE4EC0" w:rsidP="0034417D"/>
    <w:p w14:paraId="7226CE8D" w14:textId="77777777" w:rsidR="004A2694" w:rsidRDefault="004A2694" w:rsidP="0034417D"/>
    <w:p w14:paraId="7ED76F46" w14:textId="77777777" w:rsidR="004A2694" w:rsidRDefault="004A2694" w:rsidP="0034417D"/>
    <w:p w14:paraId="63D34E7E" w14:textId="77777777" w:rsidR="004A2694" w:rsidRDefault="004A2694" w:rsidP="0034417D"/>
    <w:p w14:paraId="3FFC996C" w14:textId="589695C1" w:rsidR="004A2694" w:rsidRDefault="004A2694">
      <w:r>
        <w:br w:type="page"/>
      </w:r>
    </w:p>
    <w:p w14:paraId="23FBFEEE" w14:textId="750777D5" w:rsidR="004A2694" w:rsidRDefault="00336995" w:rsidP="00B34327">
      <w:pPr>
        <w:pStyle w:val="Subttulo"/>
        <w:jc w:val="center"/>
      </w:pPr>
      <w:r>
        <w:lastRenderedPageBreak/>
        <w:t>EJEMPLOS ASSET</w:t>
      </w:r>
      <w:r w:rsidR="00297F51">
        <w:t xml:space="preserve"> PROPUESTOS</w:t>
      </w:r>
    </w:p>
    <w:p w14:paraId="4441C253" w14:textId="77777777" w:rsidR="00297F51" w:rsidRDefault="00297F51" w:rsidP="0034417D"/>
    <w:p w14:paraId="147B8B50" w14:textId="29125373" w:rsidR="00297F51" w:rsidRPr="0014205E" w:rsidRDefault="00297F51" w:rsidP="00E610B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bookmarkStart w:id="1" w:name="_Hlk117520136"/>
      <w:r w:rsidRPr="0014205E">
        <w:rPr>
          <w:sz w:val="36"/>
          <w:szCs w:val="36"/>
        </w:rPr>
        <w:t>ASSET SIEMBRA</w:t>
      </w:r>
    </w:p>
    <w:p w14:paraId="39A87F94" w14:textId="77777777" w:rsidR="00E06F21" w:rsidRDefault="006A2BF1" w:rsidP="006856C9">
      <w:pPr>
        <w:rPr>
          <w:sz w:val="20"/>
          <w:szCs w:val="20"/>
          <w:lang w:val="en-US"/>
        </w:rPr>
      </w:pPr>
      <w:r w:rsidRPr="00CA31F4">
        <w:rPr>
          <w:sz w:val="20"/>
          <w:szCs w:val="20"/>
          <w:lang w:val="en-US"/>
        </w:rPr>
        <w:t xml:space="preserve">     </w:t>
      </w:r>
    </w:p>
    <w:p w14:paraId="6665E0F7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>{</w:t>
      </w:r>
    </w:p>
    <w:bookmarkEnd w:id="1"/>
    <w:p w14:paraId="6D744536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"found": true,</w:t>
      </w:r>
    </w:p>
    <w:p w14:paraId="20900E86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"message": "Asset successfully retrieved",</w:t>
      </w:r>
    </w:p>
    <w:p w14:paraId="5189DF5B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"asset": {</w:t>
      </w:r>
    </w:p>
    <w:p w14:paraId="314A7423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"id": "0x1a4620514a30dcba741ff6bf7a09f324044529b27ec284def3e5bedb9d1df5c9",</w:t>
      </w:r>
    </w:p>
    <w:p w14:paraId="10562089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"data": {</w:t>
      </w:r>
    </w:p>
    <w:p w14:paraId="532AD5A0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  "app": "</w:t>
      </w:r>
      <w:proofErr w:type="spellStart"/>
      <w:r w:rsidRPr="005977AB">
        <w:rPr>
          <w:sz w:val="20"/>
          <w:szCs w:val="20"/>
          <w:lang w:val="en-US"/>
        </w:rPr>
        <w:t>xpander</w:t>
      </w:r>
      <w:proofErr w:type="spellEnd"/>
      <w:r w:rsidRPr="005977AB">
        <w:rPr>
          <w:sz w:val="20"/>
          <w:szCs w:val="20"/>
          <w:lang w:val="en-US"/>
        </w:rPr>
        <w:t>-test",</w:t>
      </w:r>
    </w:p>
    <w:p w14:paraId="2D523B42" w14:textId="77777777" w:rsidR="005977AB" w:rsidRPr="000F7811" w:rsidRDefault="005977AB" w:rsidP="005977AB">
      <w:pPr>
        <w:rPr>
          <w:color w:val="0070C0"/>
          <w:sz w:val="20"/>
          <w:szCs w:val="20"/>
        </w:rPr>
      </w:pPr>
      <w:r w:rsidRPr="000F7811">
        <w:rPr>
          <w:color w:val="0070C0"/>
          <w:sz w:val="20"/>
          <w:szCs w:val="20"/>
          <w:lang w:val="en-US"/>
        </w:rPr>
        <w:t xml:space="preserve">      </w:t>
      </w:r>
      <w:r w:rsidRPr="000F7811">
        <w:rPr>
          <w:color w:val="0070C0"/>
          <w:sz w:val="20"/>
          <w:szCs w:val="20"/>
        </w:rPr>
        <w:t>"</w:t>
      </w:r>
      <w:proofErr w:type="spellStart"/>
      <w:r w:rsidRPr="000F7811">
        <w:rPr>
          <w:color w:val="0070C0"/>
          <w:sz w:val="20"/>
          <w:szCs w:val="20"/>
        </w:rPr>
        <w:t>type</w:t>
      </w:r>
      <w:proofErr w:type="spellEnd"/>
      <w:r w:rsidRPr="000F7811">
        <w:rPr>
          <w:color w:val="0070C0"/>
          <w:sz w:val="20"/>
          <w:szCs w:val="20"/>
        </w:rPr>
        <w:t>": "siembra",</w:t>
      </w:r>
    </w:p>
    <w:p w14:paraId="46B82E8A" w14:textId="77777777" w:rsidR="005977AB" w:rsidRPr="000F7811" w:rsidRDefault="005977AB" w:rsidP="005977AB">
      <w:pPr>
        <w:rPr>
          <w:color w:val="0070C0"/>
          <w:sz w:val="20"/>
          <w:szCs w:val="20"/>
        </w:rPr>
      </w:pPr>
      <w:r w:rsidRPr="000F7811">
        <w:rPr>
          <w:color w:val="0070C0"/>
          <w:sz w:val="20"/>
          <w:szCs w:val="20"/>
        </w:rPr>
        <w:t xml:space="preserve">      "</w:t>
      </w:r>
      <w:proofErr w:type="spellStart"/>
      <w:r w:rsidRPr="000F7811">
        <w:rPr>
          <w:color w:val="0070C0"/>
          <w:sz w:val="20"/>
          <w:szCs w:val="20"/>
        </w:rPr>
        <w:t>nombre_parcela</w:t>
      </w:r>
      <w:proofErr w:type="spellEnd"/>
      <w:r w:rsidRPr="000F7811">
        <w:rPr>
          <w:color w:val="0070C0"/>
          <w:sz w:val="20"/>
          <w:szCs w:val="20"/>
        </w:rPr>
        <w:t>": "</w:t>
      </w:r>
      <w:proofErr w:type="spellStart"/>
      <w:r w:rsidRPr="000F7811">
        <w:rPr>
          <w:color w:val="0070C0"/>
          <w:sz w:val="20"/>
          <w:szCs w:val="20"/>
        </w:rPr>
        <w:t>Villarriba</w:t>
      </w:r>
      <w:proofErr w:type="spellEnd"/>
      <w:r w:rsidRPr="000F7811">
        <w:rPr>
          <w:color w:val="0070C0"/>
          <w:sz w:val="20"/>
          <w:szCs w:val="20"/>
        </w:rPr>
        <w:t xml:space="preserve"> del Monte",</w:t>
      </w:r>
    </w:p>
    <w:p w14:paraId="22DE3CA0" w14:textId="77777777" w:rsidR="005977AB" w:rsidRPr="000F7811" w:rsidRDefault="005977AB" w:rsidP="005977AB">
      <w:pPr>
        <w:rPr>
          <w:color w:val="0070C0"/>
          <w:sz w:val="20"/>
          <w:szCs w:val="20"/>
          <w:lang w:val="en-US"/>
        </w:rPr>
      </w:pPr>
      <w:r w:rsidRPr="000F7811">
        <w:rPr>
          <w:color w:val="0070C0"/>
          <w:sz w:val="20"/>
          <w:szCs w:val="20"/>
        </w:rPr>
        <w:t xml:space="preserve">      </w:t>
      </w:r>
      <w:r w:rsidRPr="000F7811">
        <w:rPr>
          <w:color w:val="0070C0"/>
          <w:sz w:val="20"/>
          <w:szCs w:val="20"/>
          <w:lang w:val="en-US"/>
        </w:rPr>
        <w:t>"</w:t>
      </w:r>
      <w:proofErr w:type="spellStart"/>
      <w:proofErr w:type="gramStart"/>
      <w:r w:rsidRPr="000F7811">
        <w:rPr>
          <w:color w:val="0070C0"/>
          <w:sz w:val="20"/>
          <w:szCs w:val="20"/>
          <w:lang w:val="en-US"/>
        </w:rPr>
        <w:t>hash</w:t>
      </w:r>
      <w:proofErr w:type="gramEnd"/>
      <w:r w:rsidRPr="000F7811">
        <w:rPr>
          <w:color w:val="0070C0"/>
          <w:sz w:val="20"/>
          <w:szCs w:val="20"/>
          <w:lang w:val="en-US"/>
        </w:rPr>
        <w:t>_foto_parcela</w:t>
      </w:r>
      <w:proofErr w:type="spellEnd"/>
      <w:r w:rsidRPr="000F7811">
        <w:rPr>
          <w:color w:val="0070C0"/>
          <w:sz w:val="20"/>
          <w:szCs w:val="20"/>
          <w:lang w:val="en-US"/>
        </w:rPr>
        <w:t>": "fh89hf8347fh84hf8hf",</w:t>
      </w:r>
    </w:p>
    <w:p w14:paraId="42C88D75" w14:textId="77777777" w:rsidR="005977AB" w:rsidRPr="000F7811" w:rsidRDefault="005977AB" w:rsidP="005977AB">
      <w:pPr>
        <w:rPr>
          <w:color w:val="0070C0"/>
          <w:sz w:val="20"/>
          <w:szCs w:val="20"/>
          <w:lang w:val="en-US"/>
        </w:rPr>
      </w:pPr>
      <w:r w:rsidRPr="000F7811">
        <w:rPr>
          <w:color w:val="0070C0"/>
          <w:sz w:val="20"/>
          <w:szCs w:val="20"/>
          <w:lang w:val="en-US"/>
        </w:rPr>
        <w:t xml:space="preserve">      "location": "(-50.333, 0.5444)",</w:t>
      </w:r>
    </w:p>
    <w:p w14:paraId="22E79859" w14:textId="77777777" w:rsidR="005977AB" w:rsidRPr="000F7811" w:rsidRDefault="005977AB" w:rsidP="005977AB">
      <w:pPr>
        <w:rPr>
          <w:color w:val="0070C0"/>
          <w:sz w:val="20"/>
          <w:szCs w:val="20"/>
          <w:lang w:val="en-US"/>
        </w:rPr>
      </w:pPr>
      <w:r w:rsidRPr="000F7811">
        <w:rPr>
          <w:color w:val="0070C0"/>
          <w:sz w:val="20"/>
          <w:szCs w:val="20"/>
          <w:lang w:val="en-US"/>
        </w:rPr>
        <w:t xml:space="preserve">      "</w:t>
      </w:r>
      <w:proofErr w:type="spellStart"/>
      <w:r w:rsidRPr="000F7811">
        <w:rPr>
          <w:color w:val="0070C0"/>
          <w:sz w:val="20"/>
          <w:szCs w:val="20"/>
          <w:lang w:val="en-US"/>
        </w:rPr>
        <w:t>semilla</w:t>
      </w:r>
      <w:proofErr w:type="spellEnd"/>
      <w:r w:rsidRPr="000F7811">
        <w:rPr>
          <w:color w:val="0070C0"/>
          <w:sz w:val="20"/>
          <w:szCs w:val="20"/>
          <w:lang w:val="en-US"/>
        </w:rPr>
        <w:t>": "</w:t>
      </w:r>
      <w:proofErr w:type="spellStart"/>
      <w:r w:rsidRPr="000F7811">
        <w:rPr>
          <w:color w:val="0070C0"/>
          <w:sz w:val="20"/>
          <w:szCs w:val="20"/>
          <w:lang w:val="en-US"/>
        </w:rPr>
        <w:t>patata</w:t>
      </w:r>
      <w:proofErr w:type="spellEnd"/>
      <w:r w:rsidRPr="000F7811">
        <w:rPr>
          <w:color w:val="0070C0"/>
          <w:sz w:val="20"/>
          <w:szCs w:val="20"/>
          <w:lang w:val="en-US"/>
        </w:rPr>
        <w:t xml:space="preserve"> </w:t>
      </w:r>
      <w:proofErr w:type="spellStart"/>
      <w:r w:rsidRPr="000F7811">
        <w:rPr>
          <w:color w:val="0070C0"/>
          <w:sz w:val="20"/>
          <w:szCs w:val="20"/>
          <w:lang w:val="en-US"/>
        </w:rPr>
        <w:t>roja</w:t>
      </w:r>
      <w:proofErr w:type="spellEnd"/>
      <w:r w:rsidRPr="000F7811">
        <w:rPr>
          <w:color w:val="0070C0"/>
          <w:sz w:val="20"/>
          <w:szCs w:val="20"/>
          <w:lang w:val="en-US"/>
        </w:rPr>
        <w:t>",</w:t>
      </w:r>
    </w:p>
    <w:p w14:paraId="29CC55D1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  "owner": "</w:t>
      </w:r>
      <w:proofErr w:type="spellStart"/>
      <w:r w:rsidRPr="005977AB">
        <w:rPr>
          <w:sz w:val="20"/>
          <w:szCs w:val="20"/>
          <w:lang w:val="en-US"/>
        </w:rPr>
        <w:t>test_user_xpander</w:t>
      </w:r>
      <w:proofErr w:type="spellEnd"/>
      <w:r w:rsidRPr="005977AB">
        <w:rPr>
          <w:sz w:val="20"/>
          <w:szCs w:val="20"/>
          <w:lang w:val="en-US"/>
        </w:rPr>
        <w:t>-test",</w:t>
      </w:r>
    </w:p>
    <w:p w14:paraId="1F04F158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  "fungible": false,</w:t>
      </w:r>
    </w:p>
    <w:p w14:paraId="1BAB7C36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  "amount": 1,</w:t>
      </w:r>
    </w:p>
    <w:p w14:paraId="1CC8E2C9" w14:textId="77777777" w:rsidR="005977AB" w:rsidRPr="005977AB" w:rsidRDefault="005977AB" w:rsidP="005977AB">
      <w:pPr>
        <w:rPr>
          <w:sz w:val="20"/>
          <w:szCs w:val="20"/>
          <w:lang w:val="en-US"/>
        </w:rPr>
      </w:pPr>
      <w:r w:rsidRPr="005977AB">
        <w:rPr>
          <w:sz w:val="20"/>
          <w:szCs w:val="20"/>
          <w:lang w:val="en-US"/>
        </w:rPr>
        <w:t xml:space="preserve">      "</w:t>
      </w:r>
      <w:proofErr w:type="spellStart"/>
      <w:r w:rsidRPr="005977AB">
        <w:rPr>
          <w:sz w:val="20"/>
          <w:szCs w:val="20"/>
          <w:lang w:val="en-US"/>
        </w:rPr>
        <w:t>createdAt</w:t>
      </w:r>
      <w:proofErr w:type="spellEnd"/>
      <w:r w:rsidRPr="005977AB">
        <w:rPr>
          <w:sz w:val="20"/>
          <w:szCs w:val="20"/>
          <w:lang w:val="en-US"/>
        </w:rPr>
        <w:t>": "2022-10-24T11:58:42.000Z",</w:t>
      </w:r>
    </w:p>
    <w:p w14:paraId="61B0F137" w14:textId="77777777" w:rsidR="005977AB" w:rsidRPr="00072D46" w:rsidRDefault="005977AB" w:rsidP="005977AB">
      <w:pPr>
        <w:rPr>
          <w:sz w:val="20"/>
          <w:szCs w:val="20"/>
        </w:rPr>
      </w:pPr>
      <w:r w:rsidRPr="005977AB">
        <w:rPr>
          <w:sz w:val="20"/>
          <w:szCs w:val="20"/>
          <w:lang w:val="en-US"/>
        </w:rPr>
        <w:t xml:space="preserve">      </w:t>
      </w:r>
      <w:r w:rsidRPr="00072D46">
        <w:rPr>
          <w:sz w:val="20"/>
          <w:szCs w:val="20"/>
        </w:rPr>
        <w:t>"</w:t>
      </w:r>
      <w:proofErr w:type="spellStart"/>
      <w:r w:rsidRPr="00072D46">
        <w:rPr>
          <w:sz w:val="20"/>
          <w:szCs w:val="20"/>
        </w:rPr>
        <w:t>updatedAt</w:t>
      </w:r>
      <w:proofErr w:type="spellEnd"/>
      <w:r w:rsidRPr="00072D46">
        <w:rPr>
          <w:sz w:val="20"/>
          <w:szCs w:val="20"/>
        </w:rPr>
        <w:t>": "2022-10-24T11:58:42.000Z"</w:t>
      </w:r>
    </w:p>
    <w:p w14:paraId="5C22ADA9" w14:textId="77777777" w:rsidR="005977AB" w:rsidRPr="00072D46" w:rsidRDefault="005977AB" w:rsidP="005977AB">
      <w:pPr>
        <w:rPr>
          <w:sz w:val="20"/>
          <w:szCs w:val="20"/>
        </w:rPr>
      </w:pPr>
      <w:r w:rsidRPr="00072D46">
        <w:rPr>
          <w:sz w:val="20"/>
          <w:szCs w:val="20"/>
        </w:rPr>
        <w:t xml:space="preserve">    }</w:t>
      </w:r>
    </w:p>
    <w:p w14:paraId="396D0EB4" w14:textId="77777777" w:rsidR="005977AB" w:rsidRPr="00072D46" w:rsidRDefault="005977AB" w:rsidP="005977AB">
      <w:pPr>
        <w:rPr>
          <w:sz w:val="20"/>
          <w:szCs w:val="20"/>
        </w:rPr>
      </w:pPr>
      <w:r w:rsidRPr="00072D46">
        <w:rPr>
          <w:sz w:val="20"/>
          <w:szCs w:val="20"/>
        </w:rPr>
        <w:t xml:space="preserve">  }</w:t>
      </w:r>
    </w:p>
    <w:p w14:paraId="1C18CF21" w14:textId="27D9CEDB" w:rsidR="006A2BF1" w:rsidRDefault="005977AB" w:rsidP="005977AB">
      <w:pPr>
        <w:rPr>
          <w:sz w:val="20"/>
          <w:szCs w:val="20"/>
        </w:rPr>
      </w:pPr>
      <w:r w:rsidRPr="00072D46">
        <w:rPr>
          <w:sz w:val="20"/>
          <w:szCs w:val="20"/>
        </w:rPr>
        <w:t>}</w:t>
      </w:r>
    </w:p>
    <w:p w14:paraId="057BEC9C" w14:textId="77777777" w:rsidR="00D6087E" w:rsidRDefault="00D6087E" w:rsidP="005977AB">
      <w:pPr>
        <w:rPr>
          <w:sz w:val="20"/>
          <w:szCs w:val="20"/>
        </w:rPr>
      </w:pPr>
    </w:p>
    <w:p w14:paraId="330CC3B3" w14:textId="77777777" w:rsidR="00D6087E" w:rsidRDefault="00D6087E" w:rsidP="005977AB"/>
    <w:p w14:paraId="758FA55A" w14:textId="75C7A402" w:rsidR="00742298" w:rsidRPr="00072D46" w:rsidRDefault="00CC6E8D" w:rsidP="00742298">
      <w:pPr>
        <w:pStyle w:val="Ttulo2"/>
      </w:pPr>
      <w:bookmarkStart w:id="2" w:name="_Hlk117511534"/>
      <w:r w:rsidRPr="00072D46">
        <w:lastRenderedPageBreak/>
        <w:t xml:space="preserve">AÑADIR </w:t>
      </w:r>
      <w:r w:rsidR="00C749D4" w:rsidRPr="00072D46">
        <w:t>METADATA</w:t>
      </w:r>
      <w:r w:rsidR="00742298" w:rsidRPr="00072D46">
        <w:t xml:space="preserve"> </w:t>
      </w:r>
      <w:r w:rsidR="00C749D4" w:rsidRPr="00072D46">
        <w:t>BROTE</w:t>
      </w:r>
    </w:p>
    <w:bookmarkEnd w:id="2"/>
    <w:p w14:paraId="32F96921" w14:textId="77777777" w:rsidR="003E23A2" w:rsidRPr="003E23A2" w:rsidRDefault="003E23A2" w:rsidP="003E23A2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3E23A2">
        <w:rPr>
          <w:rFonts w:asciiTheme="minorHAnsi" w:eastAsiaTheme="minorEastAsia" w:hAnsiTheme="minorHAnsi" w:cstheme="minorBidi"/>
          <w:color w:val="auto"/>
          <w:sz w:val="21"/>
          <w:szCs w:val="21"/>
        </w:rPr>
        <w:t>{</w:t>
      </w:r>
    </w:p>
    <w:p w14:paraId="49027253" w14:textId="77777777" w:rsidR="000E7697" w:rsidRP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"metadata": {</w:t>
      </w:r>
    </w:p>
    <w:p w14:paraId="7DE8A647" w14:textId="77777777" w:rsidR="000E7697" w:rsidRP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  "brote": {</w:t>
      </w:r>
    </w:p>
    <w:p w14:paraId="613FE09C" w14:textId="2EDCE927" w:rsidR="000E7697" w:rsidRP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    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ab/>
      </w: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"foto": "</w:t>
      </w:r>
      <w:proofErr w:type="spellStart"/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gukiiuggliugliugliugluiguu</w:t>
      </w:r>
      <w:proofErr w:type="spellEnd"/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",</w:t>
      </w:r>
    </w:p>
    <w:p w14:paraId="6A98B363" w14:textId="6BE95A14" w:rsidR="000E7697" w:rsidRP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    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ab/>
      </w: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"comentarios": "</w:t>
      </w:r>
      <w:proofErr w:type="spellStart"/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brotacion</w:t>
      </w:r>
      <w:proofErr w:type="spellEnd"/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normal",</w:t>
      </w:r>
    </w:p>
    <w:p w14:paraId="7F26BA52" w14:textId="72319418" w:rsidR="000E7697" w:rsidRP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    </w:t>
      </w:r>
      <w:r>
        <w:rPr>
          <w:rFonts w:asciiTheme="minorHAnsi" w:eastAsiaTheme="minorEastAsia" w:hAnsiTheme="minorHAnsi" w:cstheme="minorBidi"/>
          <w:color w:val="auto"/>
          <w:sz w:val="21"/>
          <w:szCs w:val="21"/>
        </w:rPr>
        <w:tab/>
      </w: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"</w:t>
      </w:r>
      <w:proofErr w:type="spellStart"/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location</w:t>
      </w:r>
      <w:proofErr w:type="spellEnd"/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>": "(23.05, 55.07)"</w:t>
      </w:r>
    </w:p>
    <w:p w14:paraId="0BC6E86F" w14:textId="77777777" w:rsidR="000E7697" w:rsidRP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  }</w:t>
      </w:r>
    </w:p>
    <w:p w14:paraId="1339E398" w14:textId="77777777" w:rsidR="000E7697" w:rsidRDefault="000E7697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0E7697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 }</w:t>
      </w:r>
    </w:p>
    <w:p w14:paraId="3942672F" w14:textId="06736016" w:rsidR="003E23A2" w:rsidRDefault="003E23A2" w:rsidP="000E7697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3E23A2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  }</w:t>
      </w:r>
    </w:p>
    <w:p w14:paraId="70A7EBBB" w14:textId="7D080F5D" w:rsidR="00F0045A" w:rsidRPr="00F0045A" w:rsidRDefault="00F0045A" w:rsidP="003E23A2">
      <w:pPr>
        <w:pStyle w:val="Ttulo2"/>
      </w:pPr>
      <w:bookmarkStart w:id="3" w:name="_Hlk117519277"/>
      <w:r w:rsidRPr="00F0045A">
        <w:t xml:space="preserve">AÑADIR METADATA </w:t>
      </w:r>
      <w:r>
        <w:t>COSECHA</w:t>
      </w:r>
    </w:p>
    <w:bookmarkEnd w:id="3"/>
    <w:p w14:paraId="750B6907" w14:textId="77777777" w:rsidR="00F0045A" w:rsidRPr="00F0045A" w:rsidRDefault="00F0045A" w:rsidP="00F0045A">
      <w:r w:rsidRPr="00F0045A">
        <w:t>{</w:t>
      </w:r>
    </w:p>
    <w:p w14:paraId="254BE438" w14:textId="77777777" w:rsidR="00B72618" w:rsidRDefault="00F0045A" w:rsidP="00B72618">
      <w:r w:rsidRPr="00F0045A">
        <w:t xml:space="preserve">  </w:t>
      </w:r>
      <w:r w:rsidR="00B72618">
        <w:t>"</w:t>
      </w:r>
      <w:proofErr w:type="spellStart"/>
      <w:r w:rsidR="00B72618">
        <w:t>newMetadata</w:t>
      </w:r>
      <w:proofErr w:type="spellEnd"/>
      <w:r w:rsidR="00B72618">
        <w:t>": {</w:t>
      </w:r>
      <w:r w:rsidR="00B72618">
        <w:tab/>
        <w:t xml:space="preserve">   </w:t>
      </w:r>
      <w:r w:rsidR="00B72618">
        <w:tab/>
      </w:r>
    </w:p>
    <w:p w14:paraId="6B7EFD5A" w14:textId="77777777" w:rsidR="00B72618" w:rsidRDefault="00B72618" w:rsidP="00B72618">
      <w:r>
        <w:tab/>
        <w:t xml:space="preserve">"cosecha": {        </w:t>
      </w:r>
      <w:r>
        <w:tab/>
      </w:r>
    </w:p>
    <w:p w14:paraId="01CA4AB4" w14:textId="322620D2" w:rsidR="00B72618" w:rsidRDefault="00B72618" w:rsidP="00B72618">
      <w:r>
        <w:t xml:space="preserve">               </w:t>
      </w:r>
      <w:r>
        <w:tab/>
      </w:r>
      <w:r>
        <w:t>"foto": "fafafakhalskhda986686987",</w:t>
      </w:r>
    </w:p>
    <w:p w14:paraId="48A0892C" w14:textId="7BC5F113" w:rsidR="00B72618" w:rsidRDefault="00B72618" w:rsidP="00B72618">
      <w:r>
        <w:t xml:space="preserve">               </w:t>
      </w:r>
      <w:r>
        <w:tab/>
      </w:r>
      <w:r>
        <w:t>"comentarios": "cosecha normal",</w:t>
      </w:r>
    </w:p>
    <w:p w14:paraId="51BB3627" w14:textId="73BE6F78" w:rsidR="00B72618" w:rsidRDefault="00B72618" w:rsidP="00B72618">
      <w:r>
        <w:tab/>
        <w:t xml:space="preserve">       </w:t>
      </w:r>
      <w:r>
        <w:tab/>
      </w:r>
      <w:r>
        <w:t>"</w:t>
      </w:r>
      <w:proofErr w:type="spellStart"/>
      <w:r>
        <w:t>location</w:t>
      </w:r>
      <w:proofErr w:type="spellEnd"/>
      <w:r>
        <w:t>": "(23.25, 55.14)"</w:t>
      </w:r>
    </w:p>
    <w:p w14:paraId="1619467E" w14:textId="77777777" w:rsidR="00B72618" w:rsidRDefault="00B72618" w:rsidP="00B72618">
      <w:r>
        <w:tab/>
      </w:r>
      <w:r>
        <w:tab/>
        <w:t>}</w:t>
      </w:r>
    </w:p>
    <w:p w14:paraId="553B5B7B" w14:textId="77777777" w:rsidR="00B72618" w:rsidRDefault="00B72618" w:rsidP="00B72618">
      <w:r>
        <w:tab/>
      </w:r>
      <w:r>
        <w:tab/>
        <w:t>}</w:t>
      </w:r>
    </w:p>
    <w:p w14:paraId="46BBE1DF" w14:textId="6BC73B50" w:rsidR="00F0045A" w:rsidRDefault="00F0045A" w:rsidP="00B72618">
      <w:r>
        <w:t>}</w:t>
      </w:r>
    </w:p>
    <w:p w14:paraId="2E41BAF8" w14:textId="77777777" w:rsidR="00F0045A" w:rsidRDefault="00F0045A" w:rsidP="0034417D"/>
    <w:p w14:paraId="0AF0FF03" w14:textId="77777777" w:rsidR="00423050" w:rsidRPr="00423050" w:rsidRDefault="00423050" w:rsidP="0042305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2BF2DB7F" w14:textId="62C19B44" w:rsidR="00423050" w:rsidRDefault="00423050" w:rsidP="0042305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423050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  <w:t>/assets/{id}</w:t>
      </w:r>
      <w:r w:rsidR="00200C0C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  <w:t xml:space="preserve"> </w:t>
      </w:r>
      <w:r w:rsidRPr="00423050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  <w:t>Gets the asset related to the given asset ID</w:t>
      </w:r>
    </w:p>
    <w:p w14:paraId="369BE6B8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{</w:t>
      </w:r>
    </w:p>
    <w:p w14:paraId="15EEE1F6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"found": true,</w:t>
      </w:r>
    </w:p>
    <w:p w14:paraId="085F47ED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"message": "Asset successfully retrieved",</w:t>
      </w:r>
    </w:p>
    <w:p w14:paraId="4A57135B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"asset": {</w:t>
      </w:r>
    </w:p>
    <w:p w14:paraId="098E761C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"id": "0x1a4620514a30dcba741ff6bf7a09f324044529b27ec284def3e5bedb9d1df5c9",</w:t>
      </w:r>
    </w:p>
    <w:p w14:paraId="3955C0CD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"data": {</w:t>
      </w:r>
    </w:p>
    <w:p w14:paraId="29D24DE5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"app": "</w:t>
      </w:r>
      <w:proofErr w:type="spellStart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xpander</w:t>
      </w:r>
      <w:proofErr w:type="spellEnd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-test",</w:t>
      </w:r>
    </w:p>
    <w:p w14:paraId="0403005E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</w:t>
      </w: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>"</w:t>
      </w:r>
      <w:proofErr w:type="spellStart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>type</w:t>
      </w:r>
      <w:proofErr w:type="spellEnd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>": "siembra",</w:t>
      </w:r>
    </w:p>
    <w:p w14:paraId="0231D624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nombre_parcela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":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Villarriba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del Monte",</w:t>
      </w:r>
    </w:p>
    <w:p w14:paraId="4CF0DB33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</w:t>
      </w: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"</w:t>
      </w:r>
      <w:proofErr w:type="spellStart"/>
      <w:proofErr w:type="gram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hash</w:t>
      </w:r>
      <w:proofErr w:type="gram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_foto_parcela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": "fh89hf8347fh84hf8hf",</w:t>
      </w:r>
    </w:p>
    <w:p w14:paraId="4F160F3E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 xml:space="preserve">      "location": "(-50.333, 0.5444)",</w:t>
      </w:r>
    </w:p>
    <w:p w14:paraId="1C539498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 xml:space="preserve">     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semilla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":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patata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 xml:space="preserve"> 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roja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",</w:t>
      </w:r>
    </w:p>
    <w:p w14:paraId="4D78413E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"owner": "</w:t>
      </w:r>
      <w:proofErr w:type="spellStart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test_user_xpander</w:t>
      </w:r>
      <w:proofErr w:type="spellEnd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-test",</w:t>
      </w:r>
    </w:p>
    <w:p w14:paraId="196BBFF1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"fungible": false,</w:t>
      </w:r>
    </w:p>
    <w:p w14:paraId="55AF40EA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"amount": 1,</w:t>
      </w:r>
    </w:p>
    <w:p w14:paraId="3F5A2BF9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"</w:t>
      </w:r>
      <w:proofErr w:type="spellStart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createdAt</w:t>
      </w:r>
      <w:proofErr w:type="spellEnd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": "2022-10-24T11:58:42.000Z",</w:t>
      </w:r>
    </w:p>
    <w:p w14:paraId="0155B691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lastRenderedPageBreak/>
        <w:t xml:space="preserve">      "</w:t>
      </w:r>
      <w:proofErr w:type="spellStart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updatedAt</w:t>
      </w:r>
      <w:proofErr w:type="spellEnd"/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>": "2022-10-24T13:45:42.000Z"</w:t>
      </w:r>
    </w:p>
    <w:p w14:paraId="50499A9D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},</w:t>
      </w:r>
    </w:p>
    <w:p w14:paraId="32BD4CE2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"metadata": {</w:t>
      </w:r>
    </w:p>
    <w:p w14:paraId="233B42DC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  <w:t xml:space="preserve">      </w:t>
      </w: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brote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>": {</w:t>
      </w:r>
    </w:p>
    <w:p w14:paraId="3380B3B6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val="en-US" w:eastAsia="es-ES"/>
        </w:rPr>
        <w:t xml:space="preserve">        </w:t>
      </w: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"foto":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gukiiuggliugliugliugluiguu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",</w:t>
      </w:r>
    </w:p>
    <w:p w14:paraId="6B7B1306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  "comentarios":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brotacion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normal",</w:t>
      </w:r>
    </w:p>
    <w:p w14:paraId="6B95B913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 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location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": "(23.05, 55.07)"</w:t>
      </w:r>
    </w:p>
    <w:p w14:paraId="69E9FD52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},</w:t>
      </w:r>
    </w:p>
    <w:p w14:paraId="50A81086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"cosecha": {</w:t>
      </w:r>
    </w:p>
    <w:p w14:paraId="5A8EC76F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  "foto": "fafafakhalskhda986686987",</w:t>
      </w:r>
    </w:p>
    <w:p w14:paraId="3285D69A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  "comentarios": "cosecha normal",</w:t>
      </w:r>
    </w:p>
    <w:p w14:paraId="53868D4A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 xml:space="preserve">        "</w:t>
      </w:r>
      <w:proofErr w:type="spellStart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location</w:t>
      </w:r>
      <w:proofErr w:type="spellEnd"/>
      <w:r w:rsidRPr="005A3143">
        <w:rPr>
          <w:rFonts w:ascii="Times New Roman" w:eastAsia="Times New Roman" w:hAnsi="Times New Roman" w:cs="Times New Roman"/>
          <w:color w:val="0070C0"/>
          <w:sz w:val="22"/>
          <w:szCs w:val="22"/>
          <w:shd w:val="clear" w:color="auto" w:fill="FAFAFA"/>
          <w:lang w:eastAsia="es-ES"/>
        </w:rPr>
        <w:t>": "(23.25, 55.14)"</w:t>
      </w:r>
    </w:p>
    <w:p w14:paraId="6BE72453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 xml:space="preserve">      }</w:t>
      </w:r>
    </w:p>
    <w:p w14:paraId="1D697931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 xml:space="preserve">    }</w:t>
      </w:r>
    </w:p>
    <w:p w14:paraId="725B1C26" w14:textId="77777777" w:rsidR="005A3143" w:rsidRPr="005A3143" w:rsidRDefault="005A3143" w:rsidP="005A31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</w:pPr>
      <w:r w:rsidRPr="005A314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 xml:space="preserve">  }</w:t>
      </w:r>
    </w:p>
    <w:p w14:paraId="373EC5C4" w14:textId="77777777" w:rsidR="00CD1AEA" w:rsidRDefault="005A3143" w:rsidP="005A3143">
      <w:pPr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</w:pPr>
      <w:r w:rsidRPr="00200C0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  <w:t>}</w:t>
      </w:r>
    </w:p>
    <w:p w14:paraId="025D587C" w14:textId="77777777" w:rsidR="00CD1AEA" w:rsidRDefault="00CD1AEA" w:rsidP="005A3143">
      <w:pPr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eastAsia="es-ES"/>
        </w:rPr>
      </w:pPr>
    </w:p>
    <w:p w14:paraId="1A0974C6" w14:textId="77777777" w:rsidR="00071C3C" w:rsidRPr="00071C3C" w:rsidRDefault="00071C3C" w:rsidP="00071C3C">
      <w:pPr>
        <w:ind w:left="708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</w:p>
    <w:p w14:paraId="31F42383" w14:textId="0308A353" w:rsidR="00CD1AEA" w:rsidRPr="00CD1AEA" w:rsidRDefault="00071C3C" w:rsidP="00071C3C">
      <w:pPr>
        <w:ind w:left="708"/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AFA"/>
          <w:lang w:val="en-US" w:eastAsia="es-ES"/>
        </w:rPr>
      </w:pPr>
      <w:r w:rsidRPr="00071C3C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  <w:t>/assets/{id}/history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  <w:t xml:space="preserve"> </w:t>
      </w:r>
      <w:r w:rsidRPr="00071C3C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  <w:t>Gets the asset's history related to the given asset ID</w:t>
      </w:r>
    </w:p>
    <w:p w14:paraId="5959B2A9" w14:textId="6536AFBA" w:rsidR="00CD1AEA" w:rsidRPr="004E5F81" w:rsidRDefault="00071C3C" w:rsidP="005A3143">
      <w:pPr>
        <w:ind w:left="708"/>
      </w:pPr>
      <w:r w:rsidRPr="004E5F81">
        <w:t>Usar esta API para</w:t>
      </w:r>
      <w:r w:rsidR="00DE7DFE" w:rsidRPr="004E5F81">
        <w:t xml:space="preserve"> ver el </w:t>
      </w:r>
      <w:proofErr w:type="spellStart"/>
      <w:r w:rsidR="00DE7DFE" w:rsidRPr="004E5F81">
        <w:t>timestamp</w:t>
      </w:r>
      <w:proofErr w:type="spellEnd"/>
      <w:r w:rsidR="00DE7DFE" w:rsidRPr="004E5F81">
        <w:t xml:space="preserve"> de los </w:t>
      </w:r>
      <w:proofErr w:type="spellStart"/>
      <w:r w:rsidR="00DE7DFE" w:rsidRPr="004E5F81">
        <w:t>updates</w:t>
      </w:r>
      <w:proofErr w:type="spellEnd"/>
      <w:r w:rsidR="00DE7DFE" w:rsidRPr="004E5F81">
        <w:t xml:space="preserve"> de</w:t>
      </w:r>
      <w:r w:rsidR="00B34327">
        <w:t>l</w:t>
      </w:r>
      <w:r w:rsidR="00DE7DFE" w:rsidRPr="004E5F81">
        <w:t xml:space="preserve"> m</w:t>
      </w:r>
      <w:r w:rsidR="004E5F81">
        <w:t>e</w:t>
      </w:r>
      <w:r w:rsidR="00DE7DFE" w:rsidRPr="004E5F81">
        <w:t>tadata. También podrían añadirse a los metadata</w:t>
      </w:r>
    </w:p>
    <w:p w14:paraId="0CF164A7" w14:textId="77777777" w:rsidR="004B6CBD" w:rsidRDefault="004B6CBD" w:rsidP="005A3143">
      <w:pPr>
        <w:ind w:left="708"/>
        <w:rPr>
          <w:sz w:val="18"/>
          <w:szCs w:val="18"/>
        </w:rPr>
      </w:pPr>
    </w:p>
    <w:p w14:paraId="10EBEE84" w14:textId="77777777" w:rsidR="004B6CBD" w:rsidRDefault="004B6CBD" w:rsidP="005A3143">
      <w:pPr>
        <w:ind w:left="708"/>
        <w:rPr>
          <w:sz w:val="18"/>
          <w:szCs w:val="18"/>
        </w:rPr>
      </w:pPr>
    </w:p>
    <w:p w14:paraId="558113B4" w14:textId="77777777" w:rsidR="004B6CBD" w:rsidRDefault="004B6CB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0183919" w14:textId="6F234EAC" w:rsidR="004B6CBD" w:rsidRPr="008C5C27" w:rsidRDefault="004B6CBD" w:rsidP="00E610B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  <w:lang w:val="en-US"/>
        </w:rPr>
      </w:pPr>
      <w:r w:rsidRPr="008C5C27">
        <w:rPr>
          <w:sz w:val="36"/>
          <w:szCs w:val="36"/>
          <w:lang w:val="en-US"/>
        </w:rPr>
        <w:lastRenderedPageBreak/>
        <w:t xml:space="preserve">ASSET </w:t>
      </w:r>
      <w:r w:rsidR="00833141" w:rsidRPr="008C5C27">
        <w:rPr>
          <w:sz w:val="36"/>
          <w:szCs w:val="36"/>
          <w:lang w:val="en-US"/>
        </w:rPr>
        <w:t>entrada-</w:t>
      </w:r>
      <w:proofErr w:type="spellStart"/>
      <w:r w:rsidR="00833141" w:rsidRPr="008C5C27">
        <w:rPr>
          <w:sz w:val="36"/>
          <w:szCs w:val="36"/>
          <w:lang w:val="en-US"/>
        </w:rPr>
        <w:t>almacen</w:t>
      </w:r>
      <w:proofErr w:type="spellEnd"/>
    </w:p>
    <w:p w14:paraId="1BBBB75F" w14:textId="77777777" w:rsidR="007D5DF2" w:rsidRDefault="004B6CBD" w:rsidP="004B6CBD">
      <w:pPr>
        <w:rPr>
          <w:sz w:val="20"/>
          <w:szCs w:val="20"/>
          <w:lang w:val="en-US"/>
        </w:rPr>
      </w:pPr>
      <w:r w:rsidRPr="00CA31F4">
        <w:rPr>
          <w:sz w:val="20"/>
          <w:szCs w:val="20"/>
          <w:lang w:val="en-US"/>
        </w:rPr>
        <w:t xml:space="preserve">   </w:t>
      </w:r>
    </w:p>
    <w:p w14:paraId="6D1D45F4" w14:textId="77777777" w:rsidR="009763E8" w:rsidRDefault="007D5DF2" w:rsidP="004B6CBD">
      <w:pPr>
        <w:rPr>
          <w:sz w:val="20"/>
          <w:szCs w:val="20"/>
        </w:rPr>
      </w:pPr>
      <w:r w:rsidRPr="0044140F">
        <w:rPr>
          <w:sz w:val="20"/>
          <w:szCs w:val="20"/>
        </w:rPr>
        <w:t xml:space="preserve">Antes de crear este </w:t>
      </w:r>
      <w:proofErr w:type="spellStart"/>
      <w:r w:rsidRPr="0044140F">
        <w:rPr>
          <w:sz w:val="20"/>
          <w:szCs w:val="20"/>
        </w:rPr>
        <w:t>asset</w:t>
      </w:r>
      <w:proofErr w:type="spellEnd"/>
      <w:r w:rsidRPr="0044140F">
        <w:rPr>
          <w:sz w:val="20"/>
          <w:szCs w:val="20"/>
        </w:rPr>
        <w:t xml:space="preserve"> </w:t>
      </w:r>
      <w:r w:rsidR="0044140F" w:rsidRPr="0044140F">
        <w:rPr>
          <w:sz w:val="20"/>
          <w:szCs w:val="20"/>
        </w:rPr>
        <w:t xml:space="preserve">debo averiguar el ID del </w:t>
      </w:r>
      <w:proofErr w:type="spellStart"/>
      <w:r w:rsidR="0044140F" w:rsidRPr="0044140F">
        <w:rPr>
          <w:sz w:val="20"/>
          <w:szCs w:val="20"/>
        </w:rPr>
        <w:t>asset</w:t>
      </w:r>
      <w:proofErr w:type="spellEnd"/>
      <w:r w:rsidR="0044140F" w:rsidRPr="0044140F">
        <w:rPr>
          <w:sz w:val="20"/>
          <w:szCs w:val="20"/>
        </w:rPr>
        <w:t xml:space="preserve"> tipo s</w:t>
      </w:r>
      <w:r w:rsidR="0044140F">
        <w:rPr>
          <w:sz w:val="20"/>
          <w:szCs w:val="20"/>
        </w:rPr>
        <w:t>iembra del que viene</w:t>
      </w:r>
      <w:r w:rsidR="009763E8">
        <w:rPr>
          <w:sz w:val="20"/>
          <w:szCs w:val="20"/>
        </w:rPr>
        <w:t xml:space="preserve"> este camión.</w:t>
      </w:r>
    </w:p>
    <w:p w14:paraId="7C533AA9" w14:textId="25E213C5" w:rsidR="004B6CBD" w:rsidRPr="0044140F" w:rsidRDefault="004B6CBD" w:rsidP="004B6CBD">
      <w:pPr>
        <w:rPr>
          <w:sz w:val="20"/>
          <w:szCs w:val="20"/>
        </w:rPr>
      </w:pPr>
      <w:r w:rsidRPr="0044140F">
        <w:rPr>
          <w:sz w:val="20"/>
          <w:szCs w:val="20"/>
        </w:rPr>
        <w:t xml:space="preserve">  </w:t>
      </w:r>
    </w:p>
    <w:p w14:paraId="7C323472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{</w:t>
      </w:r>
    </w:p>
    <w:p w14:paraId="2D12F233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"found": true,</w:t>
      </w:r>
    </w:p>
    <w:p w14:paraId="4AE260E0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"message": "Asset successfully retrieved",</w:t>
      </w:r>
    </w:p>
    <w:p w14:paraId="69AB3CC0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"asset": {</w:t>
      </w:r>
    </w:p>
    <w:p w14:paraId="6946879C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"id": "0xa362aff8c4d643c7884f0ff4257213e05d0080037b81d1d3b720f630776764be",</w:t>
      </w:r>
    </w:p>
    <w:p w14:paraId="51CD6129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"data": {</w:t>
      </w:r>
    </w:p>
    <w:p w14:paraId="4F15348A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"app": "</w:t>
      </w:r>
      <w:proofErr w:type="spellStart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xpander</w:t>
      </w:r>
      <w:proofErr w:type="spellEnd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-test",</w:t>
      </w:r>
    </w:p>
    <w:p w14:paraId="7B8D7961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</w:t>
      </w: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type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"entrada-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almacen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",</w:t>
      </w:r>
    </w:p>
    <w:p w14:paraId="7D7689FA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siembra_asset_id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"0x1a4620514a30dcba741ff6bf7a09f324044529b27ec284def3e5bedb9d1df5c9",</w:t>
      </w:r>
    </w:p>
    <w:p w14:paraId="479832E2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nombre_almacen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Villabajo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de la Sierra",</w:t>
      </w:r>
    </w:p>
    <w:p w14:paraId="34E4D3B5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hash_foto_carga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"jdyh5njdioehji89",</w:t>
      </w:r>
    </w:p>
    <w:p w14:paraId="499A84CB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</w:t>
      </w:r>
      <w:proofErr w:type="spellStart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hash_foto_matrícula</w:t>
      </w:r>
      <w:proofErr w:type="spellEnd"/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"kktntbt87d5666",</w:t>
      </w:r>
    </w:p>
    <w:p w14:paraId="47E548DF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</w:t>
      </w:r>
      <w:r w:rsidRPr="008C5C27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val="en-US" w:eastAsia="es-ES"/>
        </w:rPr>
        <w:t>"location": "(-38.333, -1.664)",</w:t>
      </w:r>
    </w:p>
    <w:p w14:paraId="422966C8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"owner": "</w:t>
      </w:r>
      <w:proofErr w:type="spellStart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test_user_xpander</w:t>
      </w:r>
      <w:proofErr w:type="spellEnd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-test",</w:t>
      </w:r>
    </w:p>
    <w:p w14:paraId="4958E358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"fungible": false,</w:t>
      </w:r>
    </w:p>
    <w:p w14:paraId="721674E4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"amount": 1,</w:t>
      </w:r>
    </w:p>
    <w:p w14:paraId="628F4B6F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</w:t>
      </w:r>
      <w:proofErr w:type="spellStart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createdAt</w:t>
      </w:r>
      <w:proofErr w:type="spellEnd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": "2022-10-24T14:18:13.000Z",</w:t>
      </w:r>
    </w:p>
    <w:p w14:paraId="2E4DBDDD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</w:t>
      </w: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"</w:t>
      </w:r>
      <w:proofErr w:type="spellStart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updatedAt</w:t>
      </w:r>
      <w:proofErr w:type="spellEnd"/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": "2022-10-24T14:18:13.000Z"</w:t>
      </w:r>
    </w:p>
    <w:p w14:paraId="77798745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 xml:space="preserve">    }</w:t>
      </w:r>
    </w:p>
    <w:p w14:paraId="0C4766EB" w14:textId="77777777" w:rsidR="008C5C27" w:rsidRPr="008C5C27" w:rsidRDefault="008C5C27" w:rsidP="008C5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 xml:space="preserve">  }</w:t>
      </w:r>
    </w:p>
    <w:p w14:paraId="40BE9291" w14:textId="77777777" w:rsidR="00A43460" w:rsidRDefault="008C5C27" w:rsidP="008C5C27">
      <w:pPr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8C5C2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}</w:t>
      </w:r>
    </w:p>
    <w:p w14:paraId="0E3E1DB0" w14:textId="77777777" w:rsidR="00A43460" w:rsidRDefault="00A43460" w:rsidP="008C5C27">
      <w:pPr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</w:p>
    <w:p w14:paraId="74792738" w14:textId="77777777" w:rsidR="00A43460" w:rsidRDefault="00A4346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br w:type="page"/>
      </w:r>
    </w:p>
    <w:p w14:paraId="269E9220" w14:textId="35491F5A" w:rsidR="00A43460" w:rsidRPr="00A43460" w:rsidRDefault="00A43460" w:rsidP="00A43460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A43460">
        <w:rPr>
          <w:sz w:val="36"/>
          <w:szCs w:val="36"/>
        </w:rPr>
        <w:lastRenderedPageBreak/>
        <w:t xml:space="preserve">ASSET </w:t>
      </w:r>
      <w:r>
        <w:rPr>
          <w:sz w:val="36"/>
          <w:szCs w:val="36"/>
        </w:rPr>
        <w:t>lote-envasado</w:t>
      </w:r>
    </w:p>
    <w:p w14:paraId="2C5890E5" w14:textId="77777777" w:rsidR="00A43460" w:rsidRPr="00A43460" w:rsidRDefault="00A43460" w:rsidP="00A43460">
      <w:pPr>
        <w:rPr>
          <w:sz w:val="20"/>
          <w:szCs w:val="20"/>
        </w:rPr>
      </w:pPr>
      <w:r w:rsidRPr="00A43460">
        <w:rPr>
          <w:sz w:val="20"/>
          <w:szCs w:val="20"/>
        </w:rPr>
        <w:t xml:space="preserve">   </w:t>
      </w:r>
    </w:p>
    <w:p w14:paraId="5CBB6EAA" w14:textId="6BD8BA6A" w:rsidR="00A43460" w:rsidRDefault="00A43460" w:rsidP="00A43460">
      <w:pPr>
        <w:rPr>
          <w:sz w:val="20"/>
          <w:szCs w:val="20"/>
        </w:rPr>
      </w:pPr>
      <w:r w:rsidRPr="0044140F">
        <w:rPr>
          <w:sz w:val="20"/>
          <w:szCs w:val="20"/>
        </w:rPr>
        <w:t xml:space="preserve">Antes de crear este </w:t>
      </w:r>
      <w:proofErr w:type="spellStart"/>
      <w:r w:rsidRPr="0044140F">
        <w:rPr>
          <w:sz w:val="20"/>
          <w:szCs w:val="20"/>
        </w:rPr>
        <w:t>asset</w:t>
      </w:r>
      <w:proofErr w:type="spellEnd"/>
      <w:r w:rsidRPr="0044140F">
        <w:rPr>
          <w:sz w:val="20"/>
          <w:szCs w:val="20"/>
        </w:rPr>
        <w:t xml:space="preserve"> debo averiguar el ID del </w:t>
      </w:r>
      <w:proofErr w:type="spellStart"/>
      <w:r w:rsidRPr="0044140F">
        <w:rPr>
          <w:sz w:val="20"/>
          <w:szCs w:val="20"/>
        </w:rPr>
        <w:t>asset</w:t>
      </w:r>
      <w:proofErr w:type="spellEnd"/>
      <w:r w:rsidRPr="0044140F">
        <w:rPr>
          <w:sz w:val="20"/>
          <w:szCs w:val="20"/>
        </w:rPr>
        <w:t xml:space="preserve"> tipo </w:t>
      </w:r>
      <w:r>
        <w:rPr>
          <w:sz w:val="20"/>
          <w:szCs w:val="20"/>
        </w:rPr>
        <w:t>entrada-almacén</w:t>
      </w:r>
      <w:r>
        <w:rPr>
          <w:sz w:val="20"/>
          <w:szCs w:val="20"/>
        </w:rPr>
        <w:t xml:space="preserve"> del que viene este </w:t>
      </w:r>
      <w:r w:rsidR="00CE6CAD">
        <w:rPr>
          <w:sz w:val="20"/>
          <w:szCs w:val="20"/>
        </w:rPr>
        <w:t>lote</w:t>
      </w:r>
      <w:r>
        <w:rPr>
          <w:sz w:val="20"/>
          <w:szCs w:val="20"/>
        </w:rPr>
        <w:t>.</w:t>
      </w:r>
    </w:p>
    <w:p w14:paraId="5F0EF111" w14:textId="77777777" w:rsidR="00912BE5" w:rsidRDefault="00912BE5" w:rsidP="008C5C27">
      <w:pPr>
        <w:ind w:left="708"/>
        <w:rPr>
          <w:sz w:val="18"/>
          <w:szCs w:val="18"/>
        </w:rPr>
      </w:pPr>
    </w:p>
    <w:p w14:paraId="64B05A77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{</w:t>
      </w:r>
    </w:p>
    <w:p w14:paraId="5C8B864F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"found": true,</w:t>
      </w:r>
    </w:p>
    <w:p w14:paraId="6FAC60EF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"message": "Asset successfully retrieved",</w:t>
      </w:r>
    </w:p>
    <w:p w14:paraId="430FA1AB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"asset": {</w:t>
      </w:r>
    </w:p>
    <w:p w14:paraId="49B9E5E0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"id": "0xbe85df0ced2171812ee69b077ddef743cb055911f22c007f0b1ac180836281b6",</w:t>
      </w:r>
    </w:p>
    <w:p w14:paraId="7BB4AA86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"data": {</w:t>
      </w:r>
    </w:p>
    <w:p w14:paraId="5CFEC2F3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"app": "</w:t>
      </w:r>
      <w:proofErr w:type="spellStart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xpander</w:t>
      </w:r>
      <w:proofErr w:type="spellEnd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-test",</w:t>
      </w:r>
    </w:p>
    <w:p w14:paraId="3489D040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val="en-US" w:eastAsia="es-ES"/>
        </w:rPr>
        <w:t xml:space="preserve">      </w:t>
      </w: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</w:t>
      </w:r>
      <w:proofErr w:type="spellStart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type</w:t>
      </w:r>
      <w:proofErr w:type="spellEnd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"lote-envasado",</w:t>
      </w:r>
    </w:p>
    <w:p w14:paraId="2606F746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"entrada-</w:t>
      </w:r>
      <w:proofErr w:type="spellStart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almacen_asset_id</w:t>
      </w:r>
      <w:proofErr w:type="spellEnd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"0xa362aff8c4d643c7884f0ff4257213e05d0080037b81d1d3b720f630776764be",</w:t>
      </w:r>
    </w:p>
    <w:p w14:paraId="744911F7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</w:t>
      </w:r>
      <w:proofErr w:type="spellStart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tipo_envase</w:t>
      </w:r>
      <w:proofErr w:type="spellEnd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"Bolsa 3 Kg.",</w:t>
      </w:r>
    </w:p>
    <w:p w14:paraId="32433342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</w:t>
      </w:r>
      <w:proofErr w:type="spellStart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hash_foto_envasado</w:t>
      </w:r>
      <w:proofErr w:type="spellEnd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": "advnkg785jvjfkfnfu",</w:t>
      </w:r>
    </w:p>
    <w:p w14:paraId="57122EA3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"Comentarios": "Lore </w:t>
      </w:r>
      <w:proofErr w:type="spellStart"/>
      <w:proofErr w:type="gramStart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ipsum</w:t>
      </w:r>
      <w:proofErr w:type="spellEnd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....</w:t>
      </w:r>
      <w:proofErr w:type="gramEnd"/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>",</w:t>
      </w:r>
    </w:p>
    <w:p w14:paraId="6F93FDE0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eastAsia="es-ES"/>
        </w:rPr>
        <w:t xml:space="preserve">      </w:t>
      </w:r>
      <w:r w:rsidRPr="00912BE5">
        <w:rPr>
          <w:rFonts w:ascii="Times New Roman" w:eastAsia="Times New Roman" w:hAnsi="Times New Roman" w:cs="Times New Roman"/>
          <w:color w:val="0070C0"/>
          <w:sz w:val="27"/>
          <w:szCs w:val="27"/>
          <w:shd w:val="clear" w:color="auto" w:fill="FAFAFA"/>
          <w:lang w:val="en-US" w:eastAsia="es-ES"/>
        </w:rPr>
        <w:t>"location": "(-38.344, -1.675)",</w:t>
      </w:r>
    </w:p>
    <w:p w14:paraId="1B7F7256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"owner": "</w:t>
      </w:r>
      <w:proofErr w:type="spellStart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test_user_xpander</w:t>
      </w:r>
      <w:proofErr w:type="spellEnd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-test",</w:t>
      </w:r>
    </w:p>
    <w:p w14:paraId="03521FBE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"fungible": false,</w:t>
      </w:r>
    </w:p>
    <w:p w14:paraId="00986EFB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"amount": 1,</w:t>
      </w:r>
    </w:p>
    <w:p w14:paraId="72E63414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"</w:t>
      </w:r>
      <w:proofErr w:type="spellStart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createdAt</w:t>
      </w:r>
      <w:proofErr w:type="spellEnd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>": "2022-10-24T14:32:04.000Z",</w:t>
      </w:r>
    </w:p>
    <w:p w14:paraId="0468CA24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es-ES"/>
        </w:rPr>
        <w:t xml:space="preserve">      </w:t>
      </w: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"</w:t>
      </w:r>
      <w:proofErr w:type="spellStart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updatedAt</w:t>
      </w:r>
      <w:proofErr w:type="spellEnd"/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": "2022-10-24T14:32:04.000Z"</w:t>
      </w:r>
    </w:p>
    <w:p w14:paraId="431F7682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 xml:space="preserve">    }</w:t>
      </w:r>
    </w:p>
    <w:p w14:paraId="2912323E" w14:textId="77777777" w:rsidR="00912BE5" w:rsidRPr="00912BE5" w:rsidRDefault="00912BE5" w:rsidP="00912B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 xml:space="preserve">  }</w:t>
      </w:r>
    </w:p>
    <w:p w14:paraId="49FE0749" w14:textId="4B2D2446" w:rsidR="00297F51" w:rsidRPr="00DE7DFE" w:rsidRDefault="00912BE5" w:rsidP="00912BE5">
      <w:pPr>
        <w:ind w:left="708"/>
        <w:rPr>
          <w:sz w:val="18"/>
          <w:szCs w:val="18"/>
        </w:rPr>
      </w:pPr>
      <w:r w:rsidRPr="00912BE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es-ES"/>
        </w:rPr>
        <w:t>}</w:t>
      </w:r>
      <w:r w:rsidRPr="00DE7DFE">
        <w:rPr>
          <w:sz w:val="18"/>
          <w:szCs w:val="18"/>
        </w:rPr>
        <w:t xml:space="preserve"> </w:t>
      </w:r>
    </w:p>
    <w:sectPr w:rsidR="00297F51" w:rsidRPr="00DE7DF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2DED7" w14:textId="77777777" w:rsidR="00EA4FB7" w:rsidRDefault="00EA4FB7" w:rsidP="00B64B7A">
      <w:pPr>
        <w:spacing w:after="0" w:line="240" w:lineRule="auto"/>
      </w:pPr>
      <w:r>
        <w:separator/>
      </w:r>
    </w:p>
  </w:endnote>
  <w:endnote w:type="continuationSeparator" w:id="0">
    <w:p w14:paraId="1AA71150" w14:textId="77777777" w:rsidR="00EA4FB7" w:rsidRDefault="00EA4FB7" w:rsidP="00B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7551" w14:textId="16B1E22E" w:rsidR="00EF00BA" w:rsidRPr="00874BA8" w:rsidRDefault="006C448D">
    <w:pPr>
      <w:pStyle w:val="Piedepgina"/>
      <w:jc w:val="right"/>
      <w:rPr>
        <w:sz w:val="18"/>
        <w:szCs w:val="18"/>
      </w:rPr>
    </w:pPr>
    <w:r w:rsidRPr="00874BA8">
      <w:rPr>
        <w:sz w:val="18"/>
        <w:szCs w:val="18"/>
      </w:rPr>
      <w:t xml:space="preserve">Página </w:t>
    </w:r>
    <w:sdt>
      <w:sdtPr>
        <w:rPr>
          <w:sz w:val="18"/>
          <w:szCs w:val="18"/>
        </w:rPr>
        <w:id w:val="596607590"/>
        <w:docPartObj>
          <w:docPartGallery w:val="Page Numbers (Bottom of Page)"/>
          <w:docPartUnique/>
        </w:docPartObj>
      </w:sdtPr>
      <w:sdtContent>
        <w:r w:rsidR="00EF00BA" w:rsidRPr="00874BA8">
          <w:rPr>
            <w:sz w:val="18"/>
            <w:szCs w:val="18"/>
          </w:rPr>
          <w:fldChar w:fldCharType="begin"/>
        </w:r>
        <w:r w:rsidR="00EF00BA" w:rsidRPr="00874BA8">
          <w:rPr>
            <w:sz w:val="18"/>
            <w:szCs w:val="18"/>
          </w:rPr>
          <w:instrText>PAGE   \* MERGEFORMAT</w:instrText>
        </w:r>
        <w:r w:rsidR="00EF00BA" w:rsidRPr="00874BA8">
          <w:rPr>
            <w:sz w:val="18"/>
            <w:szCs w:val="18"/>
          </w:rPr>
          <w:fldChar w:fldCharType="separate"/>
        </w:r>
        <w:r w:rsidR="00EF00BA" w:rsidRPr="00874BA8">
          <w:rPr>
            <w:sz w:val="18"/>
            <w:szCs w:val="18"/>
          </w:rPr>
          <w:t>2</w:t>
        </w:r>
        <w:r w:rsidR="00EF00BA" w:rsidRPr="00874BA8">
          <w:rPr>
            <w:sz w:val="18"/>
            <w:szCs w:val="18"/>
          </w:rPr>
          <w:fldChar w:fldCharType="end"/>
        </w:r>
        <w:r w:rsidRPr="00874BA8">
          <w:rPr>
            <w:sz w:val="18"/>
            <w:szCs w:val="18"/>
          </w:rPr>
          <w:t xml:space="preserve"> de </w:t>
        </w:r>
        <w:r w:rsidRPr="00874BA8">
          <w:rPr>
            <w:sz w:val="18"/>
            <w:szCs w:val="18"/>
          </w:rPr>
          <w:fldChar w:fldCharType="begin"/>
        </w:r>
        <w:r w:rsidRPr="00874BA8">
          <w:rPr>
            <w:sz w:val="18"/>
            <w:szCs w:val="18"/>
          </w:rPr>
          <w:instrText xml:space="preserve"> NUMPAGES   \* MERGEFORMAT </w:instrText>
        </w:r>
        <w:r w:rsidRPr="00874BA8">
          <w:rPr>
            <w:sz w:val="18"/>
            <w:szCs w:val="18"/>
          </w:rPr>
          <w:fldChar w:fldCharType="separate"/>
        </w:r>
        <w:r w:rsidRPr="00874BA8">
          <w:rPr>
            <w:noProof/>
            <w:sz w:val="18"/>
            <w:szCs w:val="18"/>
          </w:rPr>
          <w:t>10</w:t>
        </w:r>
        <w:r w:rsidRPr="00874BA8">
          <w:rPr>
            <w:sz w:val="18"/>
            <w:szCs w:val="18"/>
          </w:rPr>
          <w:fldChar w:fldCharType="end"/>
        </w:r>
      </w:sdtContent>
    </w:sdt>
  </w:p>
  <w:p w14:paraId="1F9E63E6" w14:textId="77777777" w:rsidR="00EF00BA" w:rsidRDefault="00EF00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9C0C2" w14:textId="77777777" w:rsidR="00EA4FB7" w:rsidRDefault="00EA4FB7" w:rsidP="00B64B7A">
      <w:pPr>
        <w:spacing w:after="0" w:line="240" w:lineRule="auto"/>
      </w:pPr>
      <w:r>
        <w:separator/>
      </w:r>
    </w:p>
  </w:footnote>
  <w:footnote w:type="continuationSeparator" w:id="0">
    <w:p w14:paraId="3E005F91" w14:textId="77777777" w:rsidR="00EA4FB7" w:rsidRDefault="00EA4FB7" w:rsidP="00B6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F181" w14:textId="76D60CC0" w:rsidR="009C32B3" w:rsidRPr="00EE7DC4" w:rsidRDefault="0026246D" w:rsidP="009C32B3">
    <w:pPr>
      <w:pStyle w:val="Encabezado"/>
      <w:jc w:val="right"/>
      <w:rPr>
        <w:rFonts w:ascii="Avenir Next LT Pro Light" w:hAnsi="Avenir Next LT Pro Light"/>
        <w:sz w:val="16"/>
        <w:szCs w:val="16"/>
      </w:rPr>
    </w:pPr>
    <w:r w:rsidRPr="00EE7DC4">
      <w:rPr>
        <w:rFonts w:ascii="Avenir Next LT Pro Light" w:hAnsi="Avenir Next LT Pro Light"/>
        <w:sz w:val="16"/>
        <w:szCs w:val="16"/>
      </w:rPr>
      <w:t>JOSE MARÍA MILLET</w:t>
    </w:r>
  </w:p>
  <w:p w14:paraId="7570606B" w14:textId="79026078" w:rsidR="0026246D" w:rsidRDefault="0026246D" w:rsidP="009C32B3">
    <w:pPr>
      <w:pStyle w:val="Encabezado"/>
      <w:jc w:val="right"/>
      <w:rPr>
        <w:rFonts w:ascii="Avenir Next LT Pro Light" w:hAnsi="Avenir Next LT Pro Light"/>
        <w:sz w:val="16"/>
        <w:szCs w:val="16"/>
      </w:rPr>
    </w:pPr>
    <w:r w:rsidRPr="00EE7DC4">
      <w:rPr>
        <w:rFonts w:ascii="Avenir Next LT Pro Light" w:hAnsi="Avenir Next LT Pro Light"/>
        <w:sz w:val="16"/>
        <w:szCs w:val="16"/>
      </w:rPr>
      <w:t>CONSULTOR IT</w:t>
    </w:r>
  </w:p>
  <w:p w14:paraId="6B3BC910" w14:textId="37A46A77" w:rsidR="00EE7DC4" w:rsidRPr="00EE7DC4" w:rsidRDefault="00EE7DC4" w:rsidP="00EE7DC4">
    <w:pPr>
      <w:pStyle w:val="Encabezado"/>
      <w:rPr>
        <w:rFonts w:ascii="Avenir Next LT Pro Light" w:hAnsi="Avenir Next LT Pro Light"/>
        <w:sz w:val="16"/>
        <w:szCs w:val="16"/>
      </w:rPr>
    </w:pPr>
    <w:r>
      <w:rPr>
        <w:rFonts w:ascii="Avenir Next LT Pro Light" w:hAnsi="Avenir Next LT Pro Light"/>
        <w:sz w:val="16"/>
        <w:szCs w:val="16"/>
      </w:rPr>
      <w:t>CLIENTE: XPANDE</w:t>
    </w:r>
    <w:r w:rsidR="009D277B">
      <w:rPr>
        <w:rFonts w:ascii="Avenir Next LT Pro Light" w:hAnsi="Avenir Next LT Pro Light"/>
        <w:sz w:val="16"/>
        <w:szCs w:val="16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FBE"/>
    <w:multiLevelType w:val="hybridMultilevel"/>
    <w:tmpl w:val="462A47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09D"/>
    <w:multiLevelType w:val="hybridMultilevel"/>
    <w:tmpl w:val="19620D04"/>
    <w:lvl w:ilvl="0" w:tplc="0C0A000F">
      <w:start w:val="1"/>
      <w:numFmt w:val="decimal"/>
      <w:lvlText w:val="%1."/>
      <w:lvlJc w:val="left"/>
      <w:pPr>
        <w:ind w:left="2700" w:hanging="360"/>
      </w:pPr>
    </w:lvl>
    <w:lvl w:ilvl="1" w:tplc="0C0A0019" w:tentative="1">
      <w:start w:val="1"/>
      <w:numFmt w:val="lowerLetter"/>
      <w:lvlText w:val="%2."/>
      <w:lvlJc w:val="left"/>
      <w:pPr>
        <w:ind w:left="3420" w:hanging="360"/>
      </w:pPr>
    </w:lvl>
    <w:lvl w:ilvl="2" w:tplc="0C0A001B" w:tentative="1">
      <w:start w:val="1"/>
      <w:numFmt w:val="lowerRoman"/>
      <w:lvlText w:val="%3."/>
      <w:lvlJc w:val="right"/>
      <w:pPr>
        <w:ind w:left="4140" w:hanging="180"/>
      </w:pPr>
    </w:lvl>
    <w:lvl w:ilvl="3" w:tplc="0C0A000F" w:tentative="1">
      <w:start w:val="1"/>
      <w:numFmt w:val="decimal"/>
      <w:lvlText w:val="%4."/>
      <w:lvlJc w:val="left"/>
      <w:pPr>
        <w:ind w:left="4860" w:hanging="360"/>
      </w:pPr>
    </w:lvl>
    <w:lvl w:ilvl="4" w:tplc="0C0A0019" w:tentative="1">
      <w:start w:val="1"/>
      <w:numFmt w:val="lowerLetter"/>
      <w:lvlText w:val="%5."/>
      <w:lvlJc w:val="left"/>
      <w:pPr>
        <w:ind w:left="5580" w:hanging="360"/>
      </w:pPr>
    </w:lvl>
    <w:lvl w:ilvl="5" w:tplc="0C0A001B" w:tentative="1">
      <w:start w:val="1"/>
      <w:numFmt w:val="lowerRoman"/>
      <w:lvlText w:val="%6."/>
      <w:lvlJc w:val="right"/>
      <w:pPr>
        <w:ind w:left="6300" w:hanging="180"/>
      </w:pPr>
    </w:lvl>
    <w:lvl w:ilvl="6" w:tplc="0C0A000F" w:tentative="1">
      <w:start w:val="1"/>
      <w:numFmt w:val="decimal"/>
      <w:lvlText w:val="%7."/>
      <w:lvlJc w:val="left"/>
      <w:pPr>
        <w:ind w:left="7020" w:hanging="360"/>
      </w:pPr>
    </w:lvl>
    <w:lvl w:ilvl="7" w:tplc="0C0A0019" w:tentative="1">
      <w:start w:val="1"/>
      <w:numFmt w:val="lowerLetter"/>
      <w:lvlText w:val="%8."/>
      <w:lvlJc w:val="left"/>
      <w:pPr>
        <w:ind w:left="7740" w:hanging="360"/>
      </w:pPr>
    </w:lvl>
    <w:lvl w:ilvl="8" w:tplc="0C0A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E23609E"/>
    <w:multiLevelType w:val="hybridMultilevel"/>
    <w:tmpl w:val="4CEC52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3632"/>
    <w:multiLevelType w:val="hybridMultilevel"/>
    <w:tmpl w:val="A9303FD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BC0546"/>
    <w:multiLevelType w:val="hybridMultilevel"/>
    <w:tmpl w:val="1EE47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D602F"/>
    <w:multiLevelType w:val="hybridMultilevel"/>
    <w:tmpl w:val="A8B6F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90BEB"/>
    <w:multiLevelType w:val="hybridMultilevel"/>
    <w:tmpl w:val="D8827C9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0228DC"/>
    <w:multiLevelType w:val="hybridMultilevel"/>
    <w:tmpl w:val="F0128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124D0"/>
    <w:multiLevelType w:val="hybridMultilevel"/>
    <w:tmpl w:val="8A6CF3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516BA"/>
    <w:multiLevelType w:val="hybridMultilevel"/>
    <w:tmpl w:val="53D0A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44882"/>
    <w:multiLevelType w:val="hybridMultilevel"/>
    <w:tmpl w:val="8050F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7662A"/>
    <w:multiLevelType w:val="hybridMultilevel"/>
    <w:tmpl w:val="A424A0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01EBE"/>
    <w:multiLevelType w:val="hybridMultilevel"/>
    <w:tmpl w:val="BB261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10551"/>
    <w:multiLevelType w:val="hybridMultilevel"/>
    <w:tmpl w:val="E6D86EBE"/>
    <w:lvl w:ilvl="0" w:tplc="7032893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91690063">
    <w:abstractNumId w:val="11"/>
  </w:num>
  <w:num w:numId="2" w16cid:durableId="1820606499">
    <w:abstractNumId w:val="13"/>
  </w:num>
  <w:num w:numId="3" w16cid:durableId="2002585547">
    <w:abstractNumId w:val="0"/>
  </w:num>
  <w:num w:numId="4" w16cid:durableId="2090733969">
    <w:abstractNumId w:val="2"/>
  </w:num>
  <w:num w:numId="5" w16cid:durableId="1290359219">
    <w:abstractNumId w:val="4"/>
  </w:num>
  <w:num w:numId="6" w16cid:durableId="990138198">
    <w:abstractNumId w:val="5"/>
  </w:num>
  <w:num w:numId="7" w16cid:durableId="1444955891">
    <w:abstractNumId w:val="1"/>
  </w:num>
  <w:num w:numId="8" w16cid:durableId="1803384337">
    <w:abstractNumId w:val="10"/>
  </w:num>
  <w:num w:numId="9" w16cid:durableId="500433761">
    <w:abstractNumId w:val="12"/>
  </w:num>
  <w:num w:numId="10" w16cid:durableId="33310828">
    <w:abstractNumId w:val="9"/>
  </w:num>
  <w:num w:numId="11" w16cid:durableId="1999459832">
    <w:abstractNumId w:val="8"/>
  </w:num>
  <w:num w:numId="12" w16cid:durableId="1902403821">
    <w:abstractNumId w:val="6"/>
  </w:num>
  <w:num w:numId="13" w16cid:durableId="1135221408">
    <w:abstractNumId w:val="3"/>
  </w:num>
  <w:num w:numId="14" w16cid:durableId="1182747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7D"/>
    <w:rsid w:val="000017DC"/>
    <w:rsid w:val="000057DB"/>
    <w:rsid w:val="000571AD"/>
    <w:rsid w:val="00071C3C"/>
    <w:rsid w:val="00072D46"/>
    <w:rsid w:val="00073C0F"/>
    <w:rsid w:val="00074FF4"/>
    <w:rsid w:val="00091C83"/>
    <w:rsid w:val="00095261"/>
    <w:rsid w:val="0009754C"/>
    <w:rsid w:val="000B7C05"/>
    <w:rsid w:val="000C7697"/>
    <w:rsid w:val="000D4857"/>
    <w:rsid w:val="000E7697"/>
    <w:rsid w:val="000F7811"/>
    <w:rsid w:val="001105C0"/>
    <w:rsid w:val="00125313"/>
    <w:rsid w:val="00130B46"/>
    <w:rsid w:val="001348A9"/>
    <w:rsid w:val="0014205E"/>
    <w:rsid w:val="00197AA6"/>
    <w:rsid w:val="001A369A"/>
    <w:rsid w:val="001B6E83"/>
    <w:rsid w:val="001D6F7C"/>
    <w:rsid w:val="001E4FEC"/>
    <w:rsid w:val="00200C0C"/>
    <w:rsid w:val="00233C7F"/>
    <w:rsid w:val="0026246D"/>
    <w:rsid w:val="00297F51"/>
    <w:rsid w:val="002A49EB"/>
    <w:rsid w:val="00304070"/>
    <w:rsid w:val="0030415A"/>
    <w:rsid w:val="003110A3"/>
    <w:rsid w:val="00324DB2"/>
    <w:rsid w:val="00325465"/>
    <w:rsid w:val="00336995"/>
    <w:rsid w:val="0034417D"/>
    <w:rsid w:val="0035208E"/>
    <w:rsid w:val="00380D34"/>
    <w:rsid w:val="003A7DE1"/>
    <w:rsid w:val="003D08C9"/>
    <w:rsid w:val="003D3A5D"/>
    <w:rsid w:val="003D47C0"/>
    <w:rsid w:val="003E23A2"/>
    <w:rsid w:val="0040259A"/>
    <w:rsid w:val="00406090"/>
    <w:rsid w:val="004155F9"/>
    <w:rsid w:val="00423050"/>
    <w:rsid w:val="0043447F"/>
    <w:rsid w:val="00434D5D"/>
    <w:rsid w:val="0044140F"/>
    <w:rsid w:val="00455711"/>
    <w:rsid w:val="004718F0"/>
    <w:rsid w:val="0048260C"/>
    <w:rsid w:val="004979D3"/>
    <w:rsid w:val="004A2694"/>
    <w:rsid w:val="004B6CBD"/>
    <w:rsid w:val="004D027C"/>
    <w:rsid w:val="004E5F81"/>
    <w:rsid w:val="004E7A5C"/>
    <w:rsid w:val="004E7C61"/>
    <w:rsid w:val="004F1ADF"/>
    <w:rsid w:val="004F48E9"/>
    <w:rsid w:val="005104DA"/>
    <w:rsid w:val="00522ABA"/>
    <w:rsid w:val="00523FC5"/>
    <w:rsid w:val="005255CA"/>
    <w:rsid w:val="0053141B"/>
    <w:rsid w:val="00534E86"/>
    <w:rsid w:val="00542403"/>
    <w:rsid w:val="00566E00"/>
    <w:rsid w:val="00591D8A"/>
    <w:rsid w:val="005977AB"/>
    <w:rsid w:val="00597BA5"/>
    <w:rsid w:val="005A3143"/>
    <w:rsid w:val="005A4E65"/>
    <w:rsid w:val="005C12A7"/>
    <w:rsid w:val="005D6076"/>
    <w:rsid w:val="006159B2"/>
    <w:rsid w:val="00621EA3"/>
    <w:rsid w:val="006408E6"/>
    <w:rsid w:val="0067362F"/>
    <w:rsid w:val="00673C57"/>
    <w:rsid w:val="006856C9"/>
    <w:rsid w:val="0069205E"/>
    <w:rsid w:val="006A2BF1"/>
    <w:rsid w:val="006A4BB6"/>
    <w:rsid w:val="006B2BC7"/>
    <w:rsid w:val="006C448D"/>
    <w:rsid w:val="00710846"/>
    <w:rsid w:val="0071440C"/>
    <w:rsid w:val="00716BD2"/>
    <w:rsid w:val="00736242"/>
    <w:rsid w:val="00742298"/>
    <w:rsid w:val="00755D51"/>
    <w:rsid w:val="00757F28"/>
    <w:rsid w:val="007637B6"/>
    <w:rsid w:val="00790D0E"/>
    <w:rsid w:val="007A3693"/>
    <w:rsid w:val="007D5DF2"/>
    <w:rsid w:val="007F3DEE"/>
    <w:rsid w:val="007F769F"/>
    <w:rsid w:val="0080717B"/>
    <w:rsid w:val="0080787C"/>
    <w:rsid w:val="00833141"/>
    <w:rsid w:val="00852725"/>
    <w:rsid w:val="00872E11"/>
    <w:rsid w:val="00874BA8"/>
    <w:rsid w:val="008809EE"/>
    <w:rsid w:val="008C2EC5"/>
    <w:rsid w:val="008C5C27"/>
    <w:rsid w:val="008D6B00"/>
    <w:rsid w:val="00912BE5"/>
    <w:rsid w:val="00923C91"/>
    <w:rsid w:val="009313C7"/>
    <w:rsid w:val="00964953"/>
    <w:rsid w:val="009763E8"/>
    <w:rsid w:val="009B332C"/>
    <w:rsid w:val="009C32B3"/>
    <w:rsid w:val="009D277B"/>
    <w:rsid w:val="009D762F"/>
    <w:rsid w:val="009E5588"/>
    <w:rsid w:val="00A12685"/>
    <w:rsid w:val="00A203B8"/>
    <w:rsid w:val="00A3124E"/>
    <w:rsid w:val="00A43460"/>
    <w:rsid w:val="00A47028"/>
    <w:rsid w:val="00AA4D66"/>
    <w:rsid w:val="00AD33BF"/>
    <w:rsid w:val="00AE045A"/>
    <w:rsid w:val="00AE410A"/>
    <w:rsid w:val="00AE4FC8"/>
    <w:rsid w:val="00AF05A9"/>
    <w:rsid w:val="00B16D40"/>
    <w:rsid w:val="00B34327"/>
    <w:rsid w:val="00B542C1"/>
    <w:rsid w:val="00B64B7A"/>
    <w:rsid w:val="00B664A8"/>
    <w:rsid w:val="00B67B52"/>
    <w:rsid w:val="00B71A02"/>
    <w:rsid w:val="00B72618"/>
    <w:rsid w:val="00B82374"/>
    <w:rsid w:val="00B82D7B"/>
    <w:rsid w:val="00BA3537"/>
    <w:rsid w:val="00BC27F3"/>
    <w:rsid w:val="00BE4A5A"/>
    <w:rsid w:val="00BE6163"/>
    <w:rsid w:val="00BF0664"/>
    <w:rsid w:val="00C17DD3"/>
    <w:rsid w:val="00C21ADE"/>
    <w:rsid w:val="00C412AF"/>
    <w:rsid w:val="00C56D6B"/>
    <w:rsid w:val="00C626DA"/>
    <w:rsid w:val="00C654AF"/>
    <w:rsid w:val="00C71B3D"/>
    <w:rsid w:val="00C749D4"/>
    <w:rsid w:val="00C75AFA"/>
    <w:rsid w:val="00C80838"/>
    <w:rsid w:val="00CA31F4"/>
    <w:rsid w:val="00CC359D"/>
    <w:rsid w:val="00CC6E8D"/>
    <w:rsid w:val="00CD1AEA"/>
    <w:rsid w:val="00CD4BC9"/>
    <w:rsid w:val="00CE6CAD"/>
    <w:rsid w:val="00D04C6B"/>
    <w:rsid w:val="00D174AF"/>
    <w:rsid w:val="00D40DDB"/>
    <w:rsid w:val="00D6087E"/>
    <w:rsid w:val="00D86102"/>
    <w:rsid w:val="00DA1905"/>
    <w:rsid w:val="00DA739C"/>
    <w:rsid w:val="00DB65EF"/>
    <w:rsid w:val="00DC4272"/>
    <w:rsid w:val="00DE7DFE"/>
    <w:rsid w:val="00E03868"/>
    <w:rsid w:val="00E06F21"/>
    <w:rsid w:val="00E15EF9"/>
    <w:rsid w:val="00E25A81"/>
    <w:rsid w:val="00E405E7"/>
    <w:rsid w:val="00E610B9"/>
    <w:rsid w:val="00E66856"/>
    <w:rsid w:val="00E74AA8"/>
    <w:rsid w:val="00E822CE"/>
    <w:rsid w:val="00E90B04"/>
    <w:rsid w:val="00E92FE4"/>
    <w:rsid w:val="00E976DE"/>
    <w:rsid w:val="00EA4FB7"/>
    <w:rsid w:val="00EA6B7C"/>
    <w:rsid w:val="00EB2555"/>
    <w:rsid w:val="00EE7DC4"/>
    <w:rsid w:val="00EF00BA"/>
    <w:rsid w:val="00F0045A"/>
    <w:rsid w:val="00F0520F"/>
    <w:rsid w:val="00F15F2F"/>
    <w:rsid w:val="00F16EA0"/>
    <w:rsid w:val="00F244D0"/>
    <w:rsid w:val="00F25DCF"/>
    <w:rsid w:val="00F270DD"/>
    <w:rsid w:val="00F43444"/>
    <w:rsid w:val="00F46EBC"/>
    <w:rsid w:val="00F507DC"/>
    <w:rsid w:val="00F52DED"/>
    <w:rsid w:val="00F625CD"/>
    <w:rsid w:val="00F83D03"/>
    <w:rsid w:val="00FC31C8"/>
    <w:rsid w:val="00FE4EC0"/>
    <w:rsid w:val="00FF06A8"/>
    <w:rsid w:val="00FF2347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02D119"/>
  <w15:chartTrackingRefBased/>
  <w15:docId w15:val="{7F2A94FB-CA61-4FB1-BDBD-74F5F185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A6"/>
  </w:style>
  <w:style w:type="paragraph" w:styleId="Ttulo1">
    <w:name w:val="heading 1"/>
    <w:basedOn w:val="Normal"/>
    <w:next w:val="Normal"/>
    <w:link w:val="Ttulo1Car"/>
    <w:uiPriority w:val="9"/>
    <w:qFormat/>
    <w:rsid w:val="00197AA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A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A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A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A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A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A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A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A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41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4EC0"/>
    <w:rPr>
      <w:color w:val="40ACD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E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47C0"/>
    <w:rPr>
      <w:color w:val="92588D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7AA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97AA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A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A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A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A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A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A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A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97A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197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197AA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A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97A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97AA6"/>
    <w:rPr>
      <w:b/>
      <w:bCs/>
    </w:rPr>
  </w:style>
  <w:style w:type="character" w:styleId="nfasis">
    <w:name w:val="Emphasis"/>
    <w:basedOn w:val="Fuentedeprrafopredeter"/>
    <w:uiPriority w:val="20"/>
    <w:qFormat/>
    <w:rsid w:val="00197AA6"/>
    <w:rPr>
      <w:i/>
      <w:iCs/>
    </w:rPr>
  </w:style>
  <w:style w:type="paragraph" w:styleId="Sinespaciado">
    <w:name w:val="No Spacing"/>
    <w:uiPriority w:val="1"/>
    <w:qFormat/>
    <w:rsid w:val="00197AA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97A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97AA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A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AA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97A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97AA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97AA6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197AA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97AA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97AA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6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B7A"/>
  </w:style>
  <w:style w:type="paragraph" w:styleId="Piedepgina">
    <w:name w:val="footer"/>
    <w:basedOn w:val="Normal"/>
    <w:link w:val="PiedepginaCar"/>
    <w:uiPriority w:val="99"/>
    <w:unhideWhenUsed/>
    <w:rsid w:val="00B64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XPANDER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MILLET SANCHO</dc:creator>
  <cp:keywords/>
  <dc:description/>
  <cp:lastModifiedBy>JOSE MARIA MILLET SANCHO</cp:lastModifiedBy>
  <cp:revision>3</cp:revision>
  <dcterms:created xsi:type="dcterms:W3CDTF">2022-10-24T18:19:00Z</dcterms:created>
  <dcterms:modified xsi:type="dcterms:W3CDTF">2022-10-24T18:20:00Z</dcterms:modified>
</cp:coreProperties>
</file>