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CBDC5" w14:textId="6A2D0035" w:rsidR="007D27E3" w:rsidRDefault="006553D7" w:rsidP="006553D7">
      <w:pPr>
        <w:jc w:val="center"/>
        <w:rPr>
          <w:lang w:val="fr-FR"/>
        </w:rPr>
      </w:pPr>
      <w:r>
        <w:rPr>
          <w:lang w:val="fr-FR"/>
        </w:rPr>
        <w:t>Magazine GEO</w:t>
      </w:r>
    </w:p>
    <w:p w14:paraId="5E283936" w14:textId="32F112D0" w:rsidR="006553D7" w:rsidRPr="006553D7" w:rsidRDefault="006553D7" w:rsidP="006553D7">
      <w:pPr>
        <w:spacing w:before="100" w:beforeAutospacing="1" w:after="100" w:afterAutospacing="1" w:line="240" w:lineRule="auto"/>
        <w:outlineLvl w:val="0"/>
        <w:rPr>
          <w:rFonts w:ascii="Times New Roman" w:eastAsia="Times New Roman" w:hAnsi="Times New Roman" w:cs="Times New Roman"/>
          <w:b/>
          <w:bCs/>
          <w:kern w:val="36"/>
          <w:sz w:val="48"/>
          <w:szCs w:val="48"/>
          <w:lang w:val="fr-FR"/>
          <w14:ligatures w14:val="none"/>
        </w:rPr>
      </w:pPr>
      <w:r w:rsidRPr="006553D7">
        <w:rPr>
          <w:rFonts w:ascii="PT Serif" w:eastAsia="Times New Roman" w:hAnsi="PT Serif" w:cs="Times New Roman"/>
          <w:b/>
          <w:bCs/>
          <w:kern w:val="36"/>
          <w:sz w:val="53"/>
          <w:szCs w:val="53"/>
          <w:lang w:val="fr-FR"/>
          <w14:ligatures w14:val="none"/>
        </w:rPr>
        <w:t>Dracula, prince de Transylvanie, une légende inspirée d'un personnage réel</w:t>
      </w:r>
    </w:p>
    <w:p w14:paraId="3B972804"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Canines acérées, costume noir, peau translucide, tel est le comte Dracula, le vampire le plus célèbre de la littérature. Mais quel personnage réel a inspiré la figure de Dracula ? Vous allez voir que le véritable Comte était en réalité bien plus effrayant que son double de fiction...</w:t>
      </w:r>
    </w:p>
    <w:p w14:paraId="30E6F333"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270CCBE3" w14:textId="688649D0"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Publié le 16/05/2021 à 11h11 - Mis à jour le 18/10/2021</w:t>
      </w:r>
    </w:p>
    <w:p w14:paraId="4707C814" w14:textId="77777777" w:rsidR="006553D7" w:rsidRPr="006553D7" w:rsidRDefault="006553D7" w:rsidP="006553D7">
      <w:pPr>
        <w:spacing w:before="100" w:beforeAutospacing="1" w:after="100" w:afterAutospacing="1" w:line="240" w:lineRule="auto"/>
        <w:outlineLvl w:val="1"/>
        <w:rPr>
          <w:rFonts w:ascii="Times New Roman" w:eastAsia="Times New Roman" w:hAnsi="Times New Roman" w:cs="Times New Roman"/>
          <w:b/>
          <w:bCs/>
          <w:kern w:val="0"/>
          <w:sz w:val="36"/>
          <w:szCs w:val="36"/>
          <w:lang w:val="fr-FR"/>
          <w14:ligatures w14:val="none"/>
        </w:rPr>
      </w:pPr>
      <w:r w:rsidRPr="006553D7">
        <w:rPr>
          <w:rFonts w:ascii="PT Serif" w:eastAsia="Times New Roman" w:hAnsi="PT Serif" w:cs="Times New Roman"/>
          <w:b/>
          <w:bCs/>
          <w:kern w:val="0"/>
          <w:sz w:val="45"/>
          <w:szCs w:val="45"/>
          <w:lang w:val="fr-FR"/>
          <w14:ligatures w14:val="none"/>
        </w:rPr>
        <w:t>Dracula, héros de la littérature et du cinéma</w:t>
      </w:r>
    </w:p>
    <w:p w14:paraId="1093739F"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 xml:space="preserve">Roman épistolaire publié en 1897, </w:t>
      </w:r>
      <w:r w:rsidRPr="006553D7">
        <w:rPr>
          <w:rFonts w:ascii="PT Serif" w:eastAsia="Times New Roman" w:hAnsi="PT Serif" w:cs="Times New Roman"/>
          <w:i/>
          <w:iCs/>
          <w:kern w:val="0"/>
          <w:sz w:val="24"/>
          <w:szCs w:val="24"/>
          <w:lang w:val="fr-FR"/>
          <w14:ligatures w14:val="none"/>
        </w:rPr>
        <w:t>Dracula</w:t>
      </w:r>
      <w:r w:rsidRPr="006553D7">
        <w:rPr>
          <w:rFonts w:ascii="PT Serif" w:eastAsia="Times New Roman" w:hAnsi="PT Serif" w:cs="Times New Roman"/>
          <w:kern w:val="0"/>
          <w:sz w:val="24"/>
          <w:szCs w:val="24"/>
          <w:lang w:val="fr-FR"/>
          <w14:ligatures w14:val="none"/>
        </w:rPr>
        <w:t xml:space="preserve"> est l'</w:t>
      </w:r>
      <w:proofErr w:type="spellStart"/>
      <w:r w:rsidRPr="006553D7">
        <w:rPr>
          <w:rFonts w:ascii="PT Serif" w:eastAsia="Times New Roman" w:hAnsi="PT Serif" w:cs="Times New Roman"/>
          <w:kern w:val="0"/>
          <w:sz w:val="24"/>
          <w:szCs w:val="24"/>
          <w:lang w:val="fr-FR"/>
          <w14:ligatures w14:val="none"/>
        </w:rPr>
        <w:t>oeuvre</w:t>
      </w:r>
      <w:proofErr w:type="spellEnd"/>
      <w:r w:rsidRPr="006553D7">
        <w:rPr>
          <w:rFonts w:ascii="PT Serif" w:eastAsia="Times New Roman" w:hAnsi="PT Serif" w:cs="Times New Roman"/>
          <w:kern w:val="0"/>
          <w:sz w:val="24"/>
          <w:szCs w:val="24"/>
          <w:lang w:val="fr-FR"/>
          <w14:ligatures w14:val="none"/>
        </w:rPr>
        <w:t xml:space="preserve"> de l'écrivain britannique d'origine irlandaise Bram Stocker. Vampire aristocratique et assoiffé de sang terré dans son château de Transylvanie, mais aussi créature vouée à une immortalité douloureuse, le Comte Dracula conquiert immédiatement le </w:t>
      </w:r>
      <w:proofErr w:type="spellStart"/>
      <w:r w:rsidRPr="006553D7">
        <w:rPr>
          <w:rFonts w:ascii="PT Serif" w:eastAsia="Times New Roman" w:hAnsi="PT Serif" w:cs="Times New Roman"/>
          <w:kern w:val="0"/>
          <w:sz w:val="24"/>
          <w:szCs w:val="24"/>
          <w:lang w:val="fr-FR"/>
          <w14:ligatures w14:val="none"/>
        </w:rPr>
        <w:t>coeur</w:t>
      </w:r>
      <w:proofErr w:type="spellEnd"/>
      <w:r w:rsidRPr="006553D7">
        <w:rPr>
          <w:rFonts w:ascii="PT Serif" w:eastAsia="Times New Roman" w:hAnsi="PT Serif" w:cs="Times New Roman"/>
          <w:kern w:val="0"/>
          <w:sz w:val="24"/>
          <w:szCs w:val="24"/>
          <w:lang w:val="fr-FR"/>
          <w14:ligatures w14:val="none"/>
        </w:rPr>
        <w:t xml:space="preserve"> de lecteurs à la fois fascinés et effrayés. La figure de Dracula telle qu'elle a été popularisée par le roman de Bram Stocker va rapidement entrer dans la légende et devenir une source d'inspiration inépuisable pour les écrivains et les cinéastes.</w:t>
      </w:r>
    </w:p>
    <w:p w14:paraId="03C751C3"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109865C2"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 xml:space="preserve">En 1922, Friedrich Wilhelm Murnau réalise la première adaptation non officielle du livre sous le titre </w:t>
      </w:r>
      <w:r w:rsidRPr="006553D7">
        <w:rPr>
          <w:rFonts w:ascii="PT Serif" w:eastAsia="Times New Roman" w:hAnsi="PT Serif" w:cs="Times New Roman"/>
          <w:i/>
          <w:iCs/>
          <w:kern w:val="0"/>
          <w:sz w:val="24"/>
          <w:szCs w:val="24"/>
          <w:lang w:val="fr-FR"/>
          <w14:ligatures w14:val="none"/>
        </w:rPr>
        <w:t>Nosferatu le vampire</w:t>
      </w:r>
      <w:r w:rsidRPr="006553D7">
        <w:rPr>
          <w:rFonts w:ascii="PT Serif" w:eastAsia="Times New Roman" w:hAnsi="PT Serif" w:cs="Times New Roman"/>
          <w:kern w:val="0"/>
          <w:sz w:val="24"/>
          <w:szCs w:val="24"/>
          <w:lang w:val="fr-FR"/>
          <w14:ligatures w14:val="none"/>
        </w:rPr>
        <w:t xml:space="preserve">. Puis en 1931 c'est au tour de Tod Browning de mettre en scène sa propre version du mythe avec Bela </w:t>
      </w:r>
      <w:proofErr w:type="spellStart"/>
      <w:r w:rsidRPr="006553D7">
        <w:rPr>
          <w:rFonts w:ascii="PT Serif" w:eastAsia="Times New Roman" w:hAnsi="PT Serif" w:cs="Times New Roman"/>
          <w:kern w:val="0"/>
          <w:sz w:val="24"/>
          <w:szCs w:val="24"/>
          <w:lang w:val="fr-FR"/>
          <w14:ligatures w14:val="none"/>
        </w:rPr>
        <w:t>Lugosi</w:t>
      </w:r>
      <w:proofErr w:type="spellEnd"/>
      <w:r w:rsidRPr="006553D7">
        <w:rPr>
          <w:rFonts w:ascii="PT Serif" w:eastAsia="Times New Roman" w:hAnsi="PT Serif" w:cs="Times New Roman"/>
          <w:kern w:val="0"/>
          <w:sz w:val="24"/>
          <w:szCs w:val="24"/>
          <w:lang w:val="fr-FR"/>
          <w14:ligatures w14:val="none"/>
        </w:rPr>
        <w:t xml:space="preserve"> dans le rôle-titre. Deux films devenus des classiques qui ont donné lieu à un nombre incalculable d'autres adaptations, notamment par Francis Ford Coppola en 1992.</w:t>
      </w:r>
    </w:p>
    <w:p w14:paraId="418474A1"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117B2453" w14:textId="77777777" w:rsidR="006553D7" w:rsidRPr="006553D7" w:rsidRDefault="006553D7" w:rsidP="006553D7">
      <w:pPr>
        <w:spacing w:before="100" w:beforeAutospacing="1" w:after="100" w:afterAutospacing="1" w:line="240" w:lineRule="auto"/>
        <w:outlineLvl w:val="1"/>
        <w:rPr>
          <w:rFonts w:ascii="Times New Roman" w:eastAsia="Times New Roman" w:hAnsi="Times New Roman" w:cs="Times New Roman"/>
          <w:b/>
          <w:bCs/>
          <w:kern w:val="0"/>
          <w:sz w:val="36"/>
          <w:szCs w:val="36"/>
          <w:lang w:val="fr-FR"/>
          <w14:ligatures w14:val="none"/>
        </w:rPr>
      </w:pPr>
      <w:r w:rsidRPr="006553D7">
        <w:rPr>
          <w:rFonts w:ascii="PT Serif" w:eastAsia="Times New Roman" w:hAnsi="PT Serif" w:cs="Times New Roman"/>
          <w:b/>
          <w:bCs/>
          <w:kern w:val="0"/>
          <w:sz w:val="45"/>
          <w:szCs w:val="45"/>
          <w:lang w:val="fr-FR"/>
          <w14:ligatures w14:val="none"/>
        </w:rPr>
        <w:t>Qui était le véritable Dracula ?</w:t>
      </w:r>
    </w:p>
    <w:p w14:paraId="3C2D43D8"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 xml:space="preserve">Le comte Dracula tel que le décrit Bram Stocker n'a pas existé, mais son personnage est largement inspiré d'une figure bien réelle...et encore plus effrayante. Il s'agit d'un </w:t>
      </w:r>
      <w:r w:rsidRPr="006553D7">
        <w:rPr>
          <w:rFonts w:ascii="PT Serif" w:eastAsia="Times New Roman" w:hAnsi="PT Serif" w:cs="Times New Roman"/>
          <w:kern w:val="0"/>
          <w:sz w:val="24"/>
          <w:szCs w:val="24"/>
          <w:lang w:val="fr-FR"/>
          <w14:ligatures w14:val="none"/>
        </w:rPr>
        <w:lastRenderedPageBreak/>
        <w:t xml:space="preserve">guerrier nommé Vlad </w:t>
      </w:r>
      <w:proofErr w:type="spellStart"/>
      <w:r w:rsidRPr="006553D7">
        <w:rPr>
          <w:rFonts w:ascii="PT Serif" w:eastAsia="Times New Roman" w:hAnsi="PT Serif" w:cs="Times New Roman"/>
          <w:kern w:val="0"/>
          <w:sz w:val="24"/>
          <w:szCs w:val="24"/>
          <w:lang w:val="fr-FR"/>
          <w14:ligatures w14:val="none"/>
        </w:rPr>
        <w:t>Tepes</w:t>
      </w:r>
      <w:proofErr w:type="spellEnd"/>
      <w:r w:rsidRPr="006553D7">
        <w:rPr>
          <w:rFonts w:ascii="PT Serif" w:eastAsia="Times New Roman" w:hAnsi="PT Serif" w:cs="Times New Roman"/>
          <w:kern w:val="0"/>
          <w:sz w:val="24"/>
          <w:szCs w:val="24"/>
          <w:lang w:val="fr-FR"/>
          <w14:ligatures w14:val="none"/>
        </w:rPr>
        <w:t>, ou Vlad l'</w:t>
      </w:r>
      <w:proofErr w:type="spellStart"/>
      <w:r w:rsidRPr="006553D7">
        <w:rPr>
          <w:rFonts w:ascii="PT Serif" w:eastAsia="Times New Roman" w:hAnsi="PT Serif" w:cs="Times New Roman"/>
          <w:kern w:val="0"/>
          <w:sz w:val="24"/>
          <w:szCs w:val="24"/>
          <w:lang w:val="fr-FR"/>
          <w14:ligatures w14:val="none"/>
        </w:rPr>
        <w:t>Empaleur</w:t>
      </w:r>
      <w:proofErr w:type="spellEnd"/>
      <w:r w:rsidRPr="006553D7">
        <w:rPr>
          <w:rFonts w:ascii="PT Serif" w:eastAsia="Times New Roman" w:hAnsi="PT Serif" w:cs="Times New Roman"/>
          <w:kern w:val="0"/>
          <w:sz w:val="24"/>
          <w:szCs w:val="24"/>
          <w:lang w:val="fr-FR"/>
          <w14:ligatures w14:val="none"/>
        </w:rPr>
        <w:t xml:space="preserve"> (tout un programme !), qui vécut en </w:t>
      </w:r>
      <w:hyperlink r:id="rId4" w:history="1">
        <w:r w:rsidRPr="006553D7">
          <w:rPr>
            <w:rFonts w:ascii="PT Serif" w:eastAsia="Times New Roman" w:hAnsi="PT Serif" w:cs="Times New Roman"/>
            <w:color w:val="065588"/>
            <w:kern w:val="0"/>
            <w:sz w:val="24"/>
            <w:szCs w:val="24"/>
            <w:u w:val="single"/>
            <w:lang w:val="fr-FR"/>
            <w14:ligatures w14:val="none"/>
          </w:rPr>
          <w:t>Roumanie</w:t>
        </w:r>
      </w:hyperlink>
      <w:r w:rsidRPr="006553D7">
        <w:rPr>
          <w:rFonts w:ascii="PT Serif" w:eastAsia="Times New Roman" w:hAnsi="PT Serif" w:cs="Times New Roman"/>
          <w:kern w:val="0"/>
          <w:sz w:val="24"/>
          <w:szCs w:val="24"/>
          <w:lang w:val="fr-FR"/>
          <w14:ligatures w14:val="none"/>
        </w:rPr>
        <w:t xml:space="preserve"> au XVe siècle et était prince de Valachie. Son père s'appelait Vlad II et était surnommé le </w:t>
      </w:r>
      <w:proofErr w:type="spellStart"/>
      <w:r w:rsidRPr="006553D7">
        <w:rPr>
          <w:rFonts w:ascii="PT Serif" w:eastAsia="Times New Roman" w:hAnsi="PT Serif" w:cs="Times New Roman"/>
          <w:kern w:val="0"/>
          <w:sz w:val="24"/>
          <w:szCs w:val="24"/>
          <w:lang w:val="fr-FR"/>
          <w14:ligatures w14:val="none"/>
        </w:rPr>
        <w:t>Dracul</w:t>
      </w:r>
      <w:proofErr w:type="spellEnd"/>
      <w:r w:rsidRPr="006553D7">
        <w:rPr>
          <w:rFonts w:ascii="PT Serif" w:eastAsia="Times New Roman" w:hAnsi="PT Serif" w:cs="Times New Roman"/>
          <w:kern w:val="0"/>
          <w:sz w:val="24"/>
          <w:szCs w:val="24"/>
          <w:lang w:val="fr-FR"/>
          <w14:ligatures w14:val="none"/>
        </w:rPr>
        <w:t xml:space="preserve">, ou "dragon". Vlad III sera donc connu sous le nom de </w:t>
      </w:r>
      <w:proofErr w:type="spellStart"/>
      <w:r w:rsidRPr="006553D7">
        <w:rPr>
          <w:rFonts w:ascii="PT Serif" w:eastAsia="Times New Roman" w:hAnsi="PT Serif" w:cs="Times New Roman"/>
          <w:kern w:val="0"/>
          <w:sz w:val="24"/>
          <w:szCs w:val="24"/>
          <w:lang w:val="fr-FR"/>
          <w14:ligatures w14:val="none"/>
        </w:rPr>
        <w:t>Dr</w:t>
      </w:r>
      <w:r w:rsidRPr="006553D7">
        <w:rPr>
          <w:rFonts w:ascii="Calibri" w:eastAsia="Times New Roman" w:hAnsi="Calibri" w:cs="Calibri"/>
          <w:kern w:val="0"/>
          <w:sz w:val="24"/>
          <w:szCs w:val="24"/>
          <w:lang w:val="fr-FR"/>
          <w14:ligatures w14:val="none"/>
        </w:rPr>
        <w:t>ă</w:t>
      </w:r>
      <w:r w:rsidRPr="006553D7">
        <w:rPr>
          <w:rFonts w:ascii="PT Serif" w:eastAsia="Times New Roman" w:hAnsi="PT Serif" w:cs="Times New Roman"/>
          <w:kern w:val="0"/>
          <w:sz w:val="24"/>
          <w:szCs w:val="24"/>
          <w:lang w:val="fr-FR"/>
          <w14:ligatures w14:val="none"/>
        </w:rPr>
        <w:t>culea</w:t>
      </w:r>
      <w:proofErr w:type="spellEnd"/>
      <w:r w:rsidRPr="006553D7">
        <w:rPr>
          <w:rFonts w:ascii="PT Serif" w:eastAsia="Times New Roman" w:hAnsi="PT Serif" w:cs="Times New Roman"/>
          <w:kern w:val="0"/>
          <w:sz w:val="24"/>
          <w:szCs w:val="24"/>
          <w:lang w:val="fr-FR"/>
          <w14:ligatures w14:val="none"/>
        </w:rPr>
        <w:t>, "le fils du dragon".</w:t>
      </w:r>
    </w:p>
    <w:p w14:paraId="2F907815"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545B8376"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A l'époque de Vlad III la Valachie, qui correspond aujourd'hui au sud de la Roumanie, est le dernier rempart des chrétiens contre l'</w:t>
      </w:r>
      <w:hyperlink r:id="rId5" w:history="1">
        <w:r w:rsidRPr="006553D7">
          <w:rPr>
            <w:rFonts w:ascii="PT Serif" w:eastAsia="Times New Roman" w:hAnsi="PT Serif" w:cs="Times New Roman"/>
            <w:color w:val="065588"/>
            <w:kern w:val="0"/>
            <w:sz w:val="24"/>
            <w:szCs w:val="24"/>
            <w:u w:val="single"/>
            <w:lang w:val="fr-FR"/>
            <w14:ligatures w14:val="none"/>
          </w:rPr>
          <w:t>invasion ottomane</w:t>
        </w:r>
      </w:hyperlink>
      <w:r w:rsidRPr="006553D7">
        <w:rPr>
          <w:rFonts w:ascii="PT Serif" w:eastAsia="Times New Roman" w:hAnsi="PT Serif" w:cs="Times New Roman"/>
          <w:kern w:val="0"/>
          <w:sz w:val="24"/>
          <w:szCs w:val="24"/>
          <w:lang w:val="fr-FR"/>
          <w14:ligatures w14:val="none"/>
        </w:rPr>
        <w:t>. Le prince Vlad III entretient des relations difficiles avec l'empire et périodes de guerre et de paix se succèdent. Pour asseoir son pouvoir, Vlad va se mettre en tête de créer une nouvelle élite en nommant à des postes clé des hommes du peuple sur lesquels il a tous les droits.</w:t>
      </w:r>
    </w:p>
    <w:p w14:paraId="55CF2ACB"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07A9A14A" w14:textId="77777777" w:rsidR="006553D7" w:rsidRPr="006553D7" w:rsidRDefault="006553D7" w:rsidP="006553D7">
      <w:pPr>
        <w:spacing w:before="100" w:beforeAutospacing="1" w:after="100" w:afterAutospacing="1" w:line="240" w:lineRule="auto"/>
        <w:outlineLvl w:val="1"/>
        <w:rPr>
          <w:rFonts w:ascii="Times New Roman" w:eastAsia="Times New Roman" w:hAnsi="Times New Roman" w:cs="Times New Roman"/>
          <w:b/>
          <w:bCs/>
          <w:kern w:val="0"/>
          <w:sz w:val="36"/>
          <w:szCs w:val="36"/>
          <w:lang w:val="fr-FR"/>
          <w14:ligatures w14:val="none"/>
        </w:rPr>
      </w:pPr>
      <w:r w:rsidRPr="006553D7">
        <w:rPr>
          <w:rFonts w:ascii="PT Serif" w:eastAsia="Times New Roman" w:hAnsi="PT Serif" w:cs="Times New Roman"/>
          <w:b/>
          <w:bCs/>
          <w:kern w:val="0"/>
          <w:sz w:val="45"/>
          <w:szCs w:val="45"/>
          <w:lang w:val="fr-FR"/>
          <w14:ligatures w14:val="none"/>
        </w:rPr>
        <w:t>Une cruauté sans limite</w:t>
      </w:r>
    </w:p>
    <w:p w14:paraId="119D4ACF"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Son objectif est alors d'éliminer les boyards, les aristocrates valaques qui avaient tué son père. Il fait preuve à leur égard d'une cruauté sans limite et les meurtres de masse se multiplient. Mais sa cruauté frappe également les sujets les plus pauvres et Vlad III répète à de nombreuses reprises un odieux stratagème.</w:t>
      </w:r>
    </w:p>
    <w:p w14:paraId="5A4BA025"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2A925EC3" w14:textId="7F98A486" w:rsidR="00AB59A3" w:rsidRDefault="006553D7" w:rsidP="006553D7">
      <w:pPr>
        <w:spacing w:after="0" w:line="240" w:lineRule="auto"/>
        <w:rPr>
          <w:rFonts w:ascii="PT Serif" w:eastAsia="Times New Roman" w:hAnsi="PT Serif"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Invitant les malheureux à un banquet, il finit par les brûler vifs. Mais son fait d'armes le plus marquant, auquel il doit le surnom d'</w:t>
      </w:r>
      <w:proofErr w:type="spellStart"/>
      <w:r w:rsidRPr="006553D7">
        <w:rPr>
          <w:rFonts w:ascii="PT Serif" w:eastAsia="Times New Roman" w:hAnsi="PT Serif" w:cs="Times New Roman"/>
          <w:kern w:val="0"/>
          <w:sz w:val="24"/>
          <w:szCs w:val="24"/>
          <w:lang w:val="fr-FR"/>
          <w14:ligatures w14:val="none"/>
        </w:rPr>
        <w:t>empaleur</w:t>
      </w:r>
      <w:proofErr w:type="spellEnd"/>
      <w:r w:rsidRPr="006553D7">
        <w:rPr>
          <w:rFonts w:ascii="PT Serif" w:eastAsia="Times New Roman" w:hAnsi="PT Serif" w:cs="Times New Roman"/>
          <w:kern w:val="0"/>
          <w:sz w:val="24"/>
          <w:szCs w:val="24"/>
          <w:lang w:val="fr-FR"/>
          <w14:ligatures w14:val="none"/>
        </w:rPr>
        <w:t>, a lieu en 1460 lorsqu'il fait empaler puis brûler entre 25.000 et 30.000 personnes. Têtes tranchées, enfants et vieillards assassinés, opposants empalés, les exactions commises par Vlad III et ses soldats sont effrayantes.</w:t>
      </w:r>
    </w:p>
    <w:p w14:paraId="1CF20270" w14:textId="77777777" w:rsidR="00AB59A3" w:rsidRDefault="00AB59A3" w:rsidP="006553D7">
      <w:pPr>
        <w:spacing w:after="0" w:line="240" w:lineRule="auto"/>
        <w:rPr>
          <w:rFonts w:ascii="PT Serif" w:eastAsia="Times New Roman" w:hAnsi="PT Serif" w:cs="Times New Roman"/>
          <w:kern w:val="0"/>
          <w:sz w:val="24"/>
          <w:szCs w:val="24"/>
          <w:lang w:val="fr-FR"/>
          <w14:ligatures w14:val="none"/>
        </w:rPr>
      </w:pPr>
    </w:p>
    <w:p w14:paraId="542B76E0" w14:textId="5BABADE5" w:rsidR="00AB59A3" w:rsidRDefault="00AB59A3" w:rsidP="006553D7">
      <w:pPr>
        <w:spacing w:after="0" w:line="240" w:lineRule="auto"/>
        <w:rPr>
          <w:rFonts w:ascii="PT Serif" w:eastAsia="Times New Roman" w:hAnsi="PT Serif" w:cs="Times New Roman"/>
          <w:kern w:val="0"/>
          <w:sz w:val="24"/>
          <w:szCs w:val="24"/>
          <w:lang w:val="fr-FR"/>
          <w14:ligatures w14:val="none"/>
        </w:rPr>
      </w:pPr>
      <w:r>
        <w:rPr>
          <w:rFonts w:ascii="PT Serif" w:eastAsia="Times New Roman" w:hAnsi="PT Serif" w:cs="Times New Roman"/>
          <w:noProof/>
          <w:kern w:val="0"/>
          <w:sz w:val="24"/>
          <w:szCs w:val="24"/>
          <w:lang w:val="fr-FR"/>
        </w:rPr>
        <w:lastRenderedPageBreak/>
        <w:drawing>
          <wp:inline distT="0" distB="0" distL="0" distR="0" wp14:anchorId="643B1231" wp14:editId="3F56CA38">
            <wp:extent cx="5299710" cy="8229600"/>
            <wp:effectExtent l="0" t="0" r="0" b="0"/>
            <wp:docPr id="327972292" name="Image 1" descr="Une image contenant croquis, dessin, Gravure, dessin humoris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72292" name="Image 1" descr="Une image contenant croquis, dessin, Gravure, dessin humoristique&#10;&#10;Le contenu généré par l’IA peut être incorrect."/>
                    <pic:cNvPicPr/>
                  </pic:nvPicPr>
                  <pic:blipFill>
                    <a:blip r:embed="rId6">
                      <a:extLst>
                        <a:ext uri="{28A0092B-C50C-407E-A947-70E740481C1C}">
                          <a14:useLocalDpi xmlns:a14="http://schemas.microsoft.com/office/drawing/2010/main" val="0"/>
                        </a:ext>
                      </a:extLst>
                    </a:blip>
                    <a:stretch>
                      <a:fillRect/>
                    </a:stretch>
                  </pic:blipFill>
                  <pic:spPr>
                    <a:xfrm>
                      <a:off x="0" y="0"/>
                      <a:ext cx="5299710" cy="8229600"/>
                    </a:xfrm>
                    <a:prstGeom prst="rect">
                      <a:avLst/>
                    </a:prstGeom>
                  </pic:spPr>
                </pic:pic>
              </a:graphicData>
            </a:graphic>
          </wp:inline>
        </w:drawing>
      </w:r>
    </w:p>
    <w:p w14:paraId="18674E3F" w14:textId="77777777" w:rsidR="00AB59A3" w:rsidRPr="006553D7" w:rsidRDefault="00AB59A3" w:rsidP="006553D7">
      <w:pPr>
        <w:spacing w:after="0" w:line="240" w:lineRule="auto"/>
        <w:rPr>
          <w:rFonts w:ascii="Times New Roman" w:eastAsia="Times New Roman" w:hAnsi="Times New Roman" w:cs="Times New Roman"/>
          <w:kern w:val="0"/>
          <w:sz w:val="24"/>
          <w:szCs w:val="24"/>
          <w:lang w:val="fr-FR"/>
          <w14:ligatures w14:val="none"/>
        </w:rPr>
      </w:pPr>
    </w:p>
    <w:p w14:paraId="0EBBE1DB" w14:textId="77777777" w:rsidR="006553D7" w:rsidRPr="006553D7" w:rsidRDefault="006553D7" w:rsidP="006553D7">
      <w:pPr>
        <w:spacing w:before="100" w:beforeAutospacing="1" w:after="100" w:afterAutospacing="1" w:line="240" w:lineRule="auto"/>
        <w:outlineLvl w:val="1"/>
        <w:rPr>
          <w:rFonts w:ascii="Times New Roman" w:eastAsia="Times New Roman" w:hAnsi="Times New Roman" w:cs="Times New Roman"/>
          <w:b/>
          <w:bCs/>
          <w:kern w:val="0"/>
          <w:sz w:val="36"/>
          <w:szCs w:val="36"/>
          <w:lang w:val="fr-FR"/>
          <w14:ligatures w14:val="none"/>
        </w:rPr>
      </w:pPr>
      <w:r w:rsidRPr="006553D7">
        <w:rPr>
          <w:rFonts w:ascii="PT Serif" w:eastAsia="Times New Roman" w:hAnsi="PT Serif" w:cs="Times New Roman"/>
          <w:b/>
          <w:bCs/>
          <w:kern w:val="0"/>
          <w:sz w:val="45"/>
          <w:szCs w:val="45"/>
          <w:lang w:val="fr-FR"/>
          <w14:ligatures w14:val="none"/>
        </w:rPr>
        <w:t>Où se trouve le château de Dracula ?</w:t>
      </w:r>
    </w:p>
    <w:p w14:paraId="58D4543E"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 xml:space="preserve">Le </w:t>
      </w:r>
      <w:hyperlink r:id="rId7" w:history="1">
        <w:r w:rsidRPr="006553D7">
          <w:rPr>
            <w:rFonts w:ascii="PT Serif" w:eastAsia="Times New Roman" w:hAnsi="PT Serif" w:cs="Times New Roman"/>
            <w:color w:val="065588"/>
            <w:kern w:val="0"/>
            <w:sz w:val="24"/>
            <w:szCs w:val="24"/>
            <w:u w:val="single"/>
            <w:lang w:val="fr-FR"/>
            <w14:ligatures w14:val="none"/>
          </w:rPr>
          <w:t>château de Dracula</w:t>
        </w:r>
      </w:hyperlink>
      <w:r w:rsidRPr="006553D7">
        <w:rPr>
          <w:rFonts w:ascii="PT Serif" w:eastAsia="Times New Roman" w:hAnsi="PT Serif" w:cs="Times New Roman"/>
          <w:kern w:val="0"/>
          <w:sz w:val="24"/>
          <w:szCs w:val="24"/>
          <w:lang w:val="fr-FR"/>
          <w14:ligatures w14:val="none"/>
        </w:rPr>
        <w:t xml:space="preserve"> - ou château de Bran - est situé près de Brasov en Transylvanie et est classé monument historique. Si ce splendide château bâti au XIIIe siècle attire chaque année une foule de curieux, il n'existe en réalité aucun document historique attestant de la présence de Vlad III.</w:t>
      </w:r>
    </w:p>
    <w:p w14:paraId="64B0A583"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67CA8E5F"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 xml:space="preserve">Ce qui n'empêche pas bien entendu le village de vendre de nombreux produits dérivés à l'effigie du plus célèbre vampire au monde. Pour attirer les touristes locaux et inciter les habitants à se faire vacciner contre le coronavirus, le </w:t>
      </w:r>
      <w:hyperlink r:id="rId8" w:history="1">
        <w:r w:rsidRPr="006553D7">
          <w:rPr>
            <w:rFonts w:ascii="PT Serif" w:eastAsia="Times New Roman" w:hAnsi="PT Serif" w:cs="Times New Roman"/>
            <w:color w:val="065588"/>
            <w:kern w:val="0"/>
            <w:sz w:val="24"/>
            <w:szCs w:val="24"/>
            <w:u w:val="single"/>
            <w:lang w:val="fr-FR"/>
            <w14:ligatures w14:val="none"/>
          </w:rPr>
          <w:t>château de Bran a même ouvert un centre de vaccination</w:t>
        </w:r>
      </w:hyperlink>
      <w:r w:rsidRPr="006553D7">
        <w:rPr>
          <w:rFonts w:ascii="PT Serif" w:eastAsia="Times New Roman" w:hAnsi="PT Serif" w:cs="Times New Roman"/>
          <w:kern w:val="0"/>
          <w:sz w:val="24"/>
          <w:szCs w:val="24"/>
          <w:lang w:val="fr-FR"/>
          <w14:ligatures w14:val="none"/>
        </w:rPr>
        <w:t xml:space="preserve"> dans son enceinte pendant tous les week-ends de mai 2021.</w:t>
      </w:r>
    </w:p>
    <w:p w14:paraId="60C4AF0C"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747C45B5"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kern w:val="0"/>
          <w:sz w:val="24"/>
          <w:szCs w:val="24"/>
          <w:lang w:val="fr-FR"/>
          <w14:ligatures w14:val="none"/>
        </w:rPr>
        <w:t xml:space="preserve">Mais le château de Bran n'est pas le seul à être lié à l'histoire de Vlad. À 2h45 de route, les curieux peuvent découvrir la Citadelle de </w:t>
      </w:r>
      <w:proofErr w:type="spellStart"/>
      <w:r w:rsidRPr="006553D7">
        <w:rPr>
          <w:rFonts w:ascii="PT Serif" w:eastAsia="Times New Roman" w:hAnsi="PT Serif" w:cs="Times New Roman"/>
          <w:kern w:val="0"/>
          <w:sz w:val="24"/>
          <w:szCs w:val="24"/>
          <w:lang w:val="fr-FR"/>
          <w14:ligatures w14:val="none"/>
        </w:rPr>
        <w:t>Poenari</w:t>
      </w:r>
      <w:proofErr w:type="spellEnd"/>
      <w:r w:rsidRPr="006553D7">
        <w:rPr>
          <w:rFonts w:ascii="PT Serif" w:eastAsia="Times New Roman" w:hAnsi="PT Serif" w:cs="Times New Roman"/>
          <w:kern w:val="0"/>
          <w:sz w:val="24"/>
          <w:szCs w:val="24"/>
          <w:lang w:val="fr-FR"/>
          <w14:ligatures w14:val="none"/>
        </w:rPr>
        <w:t xml:space="preserve">. Aujourd'hui en ruine, cette citadelle aurait été érigée par Vlad </w:t>
      </w:r>
      <w:proofErr w:type="spellStart"/>
      <w:r w:rsidRPr="006553D7">
        <w:rPr>
          <w:rFonts w:ascii="PT Serif" w:eastAsia="Times New Roman" w:hAnsi="PT Serif" w:cs="Times New Roman"/>
          <w:kern w:val="0"/>
          <w:sz w:val="24"/>
          <w:szCs w:val="24"/>
          <w:lang w:val="fr-FR"/>
          <w14:ligatures w14:val="none"/>
        </w:rPr>
        <w:t>Tepes</w:t>
      </w:r>
      <w:proofErr w:type="spellEnd"/>
      <w:r w:rsidRPr="006553D7">
        <w:rPr>
          <w:rFonts w:ascii="PT Serif" w:eastAsia="Times New Roman" w:hAnsi="PT Serif" w:cs="Times New Roman"/>
          <w:kern w:val="0"/>
          <w:sz w:val="24"/>
          <w:szCs w:val="24"/>
          <w:lang w:val="fr-FR"/>
          <w14:ligatures w14:val="none"/>
        </w:rPr>
        <w:t>. Il se murmure que les lieux seraient hantés...</w:t>
      </w:r>
    </w:p>
    <w:p w14:paraId="5E8B359A"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1D9430BC"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PT Serif" w:eastAsia="Times New Roman" w:hAnsi="PT Serif" w:cs="Times New Roman"/>
          <w:b/>
          <w:bCs/>
          <w:kern w:val="0"/>
          <w:sz w:val="24"/>
          <w:szCs w:val="24"/>
          <w:lang w:val="fr-FR"/>
          <w14:ligatures w14:val="none"/>
        </w:rPr>
        <w:t>A lire aussi :</w:t>
      </w:r>
    </w:p>
    <w:p w14:paraId="591E6354"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7DD56ED8"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Cambria Math" w:eastAsia="Times New Roman" w:hAnsi="Cambria Math" w:cs="Cambria Math"/>
          <w:kern w:val="0"/>
          <w:sz w:val="24"/>
          <w:szCs w:val="24"/>
          <w:lang w:val="fr-FR"/>
          <w14:ligatures w14:val="none"/>
        </w:rPr>
        <w:t>⋙</w:t>
      </w:r>
      <w:r w:rsidRPr="006553D7">
        <w:rPr>
          <w:rFonts w:ascii="PT Serif" w:eastAsia="Times New Roman" w:hAnsi="PT Serif" w:cs="Times New Roman"/>
          <w:kern w:val="0"/>
          <w:sz w:val="24"/>
          <w:szCs w:val="24"/>
          <w:lang w:val="fr-FR"/>
          <w14:ligatures w14:val="none"/>
        </w:rPr>
        <w:t xml:space="preserve"> </w:t>
      </w:r>
      <w:hyperlink r:id="rId9" w:history="1">
        <w:r w:rsidRPr="006553D7">
          <w:rPr>
            <w:rFonts w:ascii="PT Serif" w:eastAsia="Times New Roman" w:hAnsi="PT Serif" w:cs="Times New Roman"/>
            <w:color w:val="065588"/>
            <w:kern w:val="0"/>
            <w:sz w:val="24"/>
            <w:szCs w:val="24"/>
            <w:u w:val="single"/>
            <w:lang w:val="fr-FR"/>
            <w14:ligatures w14:val="none"/>
          </w:rPr>
          <w:t>Les secrets d'un château qui aurait servi de prison à "Dracula" bientôt révélés en Roumanie ?</w:t>
        </w:r>
      </w:hyperlink>
    </w:p>
    <w:p w14:paraId="000A52CD"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27173F8B"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Cambria Math" w:eastAsia="Times New Roman" w:hAnsi="Cambria Math" w:cs="Cambria Math"/>
          <w:kern w:val="0"/>
          <w:sz w:val="24"/>
          <w:szCs w:val="24"/>
          <w:lang w:val="fr-FR"/>
          <w14:ligatures w14:val="none"/>
        </w:rPr>
        <w:t>⋙</w:t>
      </w:r>
      <w:r w:rsidRPr="006553D7">
        <w:rPr>
          <w:rFonts w:ascii="PT Serif" w:eastAsia="Times New Roman" w:hAnsi="PT Serif" w:cs="Times New Roman"/>
          <w:kern w:val="0"/>
          <w:sz w:val="24"/>
          <w:szCs w:val="24"/>
          <w:lang w:val="fr-FR"/>
          <w14:ligatures w14:val="none"/>
        </w:rPr>
        <w:t xml:space="preserve"> </w:t>
      </w:r>
      <w:hyperlink r:id="rId10" w:history="1">
        <w:r w:rsidRPr="006553D7">
          <w:rPr>
            <w:rFonts w:ascii="PT Serif" w:eastAsia="Times New Roman" w:hAnsi="PT Serif" w:cs="Times New Roman"/>
            <w:color w:val="065588"/>
            <w:kern w:val="0"/>
            <w:sz w:val="24"/>
            <w:szCs w:val="24"/>
            <w:u w:val="single"/>
            <w:lang w:val="fr-FR"/>
            <w14:ligatures w14:val="none"/>
          </w:rPr>
          <w:t>Roumanie : à la recherche du trésor des Carpates</w:t>
        </w:r>
      </w:hyperlink>
    </w:p>
    <w:p w14:paraId="41ED6C66"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p>
    <w:p w14:paraId="4C644F4F" w14:textId="77777777" w:rsidR="006553D7" w:rsidRPr="006553D7" w:rsidRDefault="006553D7" w:rsidP="006553D7">
      <w:pPr>
        <w:spacing w:after="0" w:line="240" w:lineRule="auto"/>
        <w:rPr>
          <w:rFonts w:ascii="Times New Roman" w:eastAsia="Times New Roman" w:hAnsi="Times New Roman" w:cs="Times New Roman"/>
          <w:kern w:val="0"/>
          <w:sz w:val="24"/>
          <w:szCs w:val="24"/>
          <w:lang w:val="fr-FR"/>
          <w14:ligatures w14:val="none"/>
        </w:rPr>
      </w:pPr>
      <w:r w:rsidRPr="006553D7">
        <w:rPr>
          <w:rFonts w:ascii="Cambria Math" w:eastAsia="Times New Roman" w:hAnsi="Cambria Math" w:cs="Cambria Math"/>
          <w:kern w:val="0"/>
          <w:sz w:val="24"/>
          <w:szCs w:val="24"/>
          <w:lang w:val="fr-FR"/>
          <w14:ligatures w14:val="none"/>
        </w:rPr>
        <w:t>⋙</w:t>
      </w:r>
      <w:r w:rsidRPr="006553D7">
        <w:rPr>
          <w:rFonts w:ascii="PT Serif" w:eastAsia="Times New Roman" w:hAnsi="PT Serif" w:cs="Times New Roman"/>
          <w:kern w:val="0"/>
          <w:sz w:val="24"/>
          <w:szCs w:val="24"/>
          <w:lang w:val="fr-FR"/>
          <w14:ligatures w14:val="none"/>
        </w:rPr>
        <w:t xml:space="preserve"> </w:t>
      </w:r>
      <w:hyperlink r:id="rId11" w:history="1">
        <w:r w:rsidRPr="006553D7">
          <w:rPr>
            <w:rFonts w:ascii="PT Serif" w:eastAsia="Times New Roman" w:hAnsi="PT Serif" w:cs="Times New Roman"/>
            <w:color w:val="065588"/>
            <w:kern w:val="0"/>
            <w:sz w:val="24"/>
            <w:szCs w:val="24"/>
            <w:u w:val="single"/>
            <w:lang w:val="fr-FR"/>
            <w14:ligatures w14:val="none"/>
          </w:rPr>
          <w:t>En Roumanie, le célèbre château du comte Dracula se transforme en centre de vaccination</w:t>
        </w:r>
      </w:hyperlink>
    </w:p>
    <w:p w14:paraId="782C1374" w14:textId="77777777" w:rsidR="006553D7" w:rsidRPr="006553D7" w:rsidRDefault="006553D7">
      <w:pPr>
        <w:rPr>
          <w:lang w:val="fr-FR"/>
        </w:rPr>
      </w:pPr>
    </w:p>
    <w:sectPr w:rsidR="006553D7" w:rsidRPr="0065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D7"/>
    <w:rsid w:val="001905B1"/>
    <w:rsid w:val="00600AFA"/>
    <w:rsid w:val="006553D7"/>
    <w:rsid w:val="007151A1"/>
    <w:rsid w:val="007D27E3"/>
    <w:rsid w:val="007E0541"/>
    <w:rsid w:val="009108D4"/>
    <w:rsid w:val="00AB59A3"/>
    <w:rsid w:val="00BF5B07"/>
    <w:rsid w:val="00C4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171B"/>
  <w15:chartTrackingRefBased/>
  <w15:docId w15:val="{2E0637BE-CDCE-4F35-B946-FADE4424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5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55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553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553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553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553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53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53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53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53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553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553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553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553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553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53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53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53D7"/>
    <w:rPr>
      <w:rFonts w:eastAsiaTheme="majorEastAsia" w:cstheme="majorBidi"/>
      <w:color w:val="272727" w:themeColor="text1" w:themeTint="D8"/>
    </w:rPr>
  </w:style>
  <w:style w:type="paragraph" w:styleId="Titre">
    <w:name w:val="Title"/>
    <w:basedOn w:val="Normal"/>
    <w:next w:val="Normal"/>
    <w:link w:val="TitreCar"/>
    <w:uiPriority w:val="10"/>
    <w:qFormat/>
    <w:rsid w:val="00655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53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53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53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53D7"/>
    <w:pPr>
      <w:spacing w:before="160"/>
      <w:jc w:val="center"/>
    </w:pPr>
    <w:rPr>
      <w:i/>
      <w:iCs/>
      <w:color w:val="404040" w:themeColor="text1" w:themeTint="BF"/>
    </w:rPr>
  </w:style>
  <w:style w:type="character" w:customStyle="1" w:styleId="CitationCar">
    <w:name w:val="Citation Car"/>
    <w:basedOn w:val="Policepardfaut"/>
    <w:link w:val="Citation"/>
    <w:uiPriority w:val="29"/>
    <w:rsid w:val="006553D7"/>
    <w:rPr>
      <w:i/>
      <w:iCs/>
      <w:color w:val="404040" w:themeColor="text1" w:themeTint="BF"/>
    </w:rPr>
  </w:style>
  <w:style w:type="paragraph" w:styleId="Paragraphedeliste">
    <w:name w:val="List Paragraph"/>
    <w:basedOn w:val="Normal"/>
    <w:uiPriority w:val="34"/>
    <w:qFormat/>
    <w:rsid w:val="006553D7"/>
    <w:pPr>
      <w:ind w:left="720"/>
      <w:contextualSpacing/>
    </w:pPr>
  </w:style>
  <w:style w:type="character" w:styleId="Accentuationintense">
    <w:name w:val="Intense Emphasis"/>
    <w:basedOn w:val="Policepardfaut"/>
    <w:uiPriority w:val="21"/>
    <w:qFormat/>
    <w:rsid w:val="006553D7"/>
    <w:rPr>
      <w:i/>
      <w:iCs/>
      <w:color w:val="0F4761" w:themeColor="accent1" w:themeShade="BF"/>
    </w:rPr>
  </w:style>
  <w:style w:type="paragraph" w:styleId="Citationintense">
    <w:name w:val="Intense Quote"/>
    <w:basedOn w:val="Normal"/>
    <w:next w:val="Normal"/>
    <w:link w:val="CitationintenseCar"/>
    <w:uiPriority w:val="30"/>
    <w:qFormat/>
    <w:rsid w:val="00655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553D7"/>
    <w:rPr>
      <w:i/>
      <w:iCs/>
      <w:color w:val="0F4761" w:themeColor="accent1" w:themeShade="BF"/>
    </w:rPr>
  </w:style>
  <w:style w:type="character" w:styleId="Rfrenceintense">
    <w:name w:val="Intense Reference"/>
    <w:basedOn w:val="Policepardfaut"/>
    <w:uiPriority w:val="32"/>
    <w:qFormat/>
    <w:rsid w:val="006553D7"/>
    <w:rPr>
      <w:b/>
      <w:bCs/>
      <w:smallCaps/>
      <w:color w:val="0F4761" w:themeColor="accent1" w:themeShade="BF"/>
      <w:spacing w:val="5"/>
    </w:rPr>
  </w:style>
  <w:style w:type="character" w:styleId="Lienhypertexte">
    <w:name w:val="Hyperlink"/>
    <w:basedOn w:val="Policepardfaut"/>
    <w:uiPriority w:val="99"/>
    <w:semiHidden/>
    <w:unhideWhenUsed/>
    <w:rsid w:val="006553D7"/>
    <w:rPr>
      <w:color w:val="0000FF"/>
      <w:u w:val="single"/>
    </w:rPr>
  </w:style>
  <w:style w:type="character" w:styleId="CitationHTML">
    <w:name w:val="HTML Cite"/>
    <w:basedOn w:val="Policepardfaut"/>
    <w:uiPriority w:val="99"/>
    <w:semiHidden/>
    <w:unhideWhenUsed/>
    <w:rsid w:val="00655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989600">
      <w:bodyDiv w:val="1"/>
      <w:marLeft w:val="0"/>
      <w:marRight w:val="0"/>
      <w:marTop w:val="0"/>
      <w:marBottom w:val="0"/>
      <w:divBdr>
        <w:top w:val="none" w:sz="0" w:space="0" w:color="auto"/>
        <w:left w:val="none" w:sz="0" w:space="0" w:color="auto"/>
        <w:bottom w:val="none" w:sz="0" w:space="0" w:color="auto"/>
        <w:right w:val="none" w:sz="0" w:space="0" w:color="auto"/>
      </w:divBdr>
      <w:divsChild>
        <w:div w:id="23136167">
          <w:marLeft w:val="0"/>
          <w:marRight w:val="0"/>
          <w:marTop w:val="0"/>
          <w:marBottom w:val="0"/>
          <w:divBdr>
            <w:top w:val="none" w:sz="0" w:space="0" w:color="auto"/>
            <w:left w:val="none" w:sz="0" w:space="0" w:color="auto"/>
            <w:bottom w:val="none" w:sz="0" w:space="0" w:color="auto"/>
            <w:right w:val="none" w:sz="0" w:space="0" w:color="auto"/>
          </w:divBdr>
          <w:divsChild>
            <w:div w:id="1389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9693">
      <w:bodyDiv w:val="1"/>
      <w:marLeft w:val="0"/>
      <w:marRight w:val="0"/>
      <w:marTop w:val="0"/>
      <w:marBottom w:val="0"/>
      <w:divBdr>
        <w:top w:val="none" w:sz="0" w:space="0" w:color="auto"/>
        <w:left w:val="none" w:sz="0" w:space="0" w:color="auto"/>
        <w:bottom w:val="none" w:sz="0" w:space="0" w:color="auto"/>
        <w:right w:val="none" w:sz="0" w:space="0" w:color="auto"/>
      </w:divBdr>
      <w:divsChild>
        <w:div w:id="1607807870">
          <w:marLeft w:val="0"/>
          <w:marRight w:val="0"/>
          <w:marTop w:val="0"/>
          <w:marBottom w:val="0"/>
          <w:divBdr>
            <w:top w:val="none" w:sz="0" w:space="0" w:color="auto"/>
            <w:left w:val="none" w:sz="0" w:space="0" w:color="auto"/>
            <w:bottom w:val="none" w:sz="0" w:space="0" w:color="auto"/>
            <w:right w:val="none" w:sz="0" w:space="0" w:color="auto"/>
          </w:divBdr>
        </w:div>
        <w:div w:id="1870798433">
          <w:marLeft w:val="0"/>
          <w:marRight w:val="0"/>
          <w:marTop w:val="0"/>
          <w:marBottom w:val="0"/>
          <w:divBdr>
            <w:top w:val="none" w:sz="0" w:space="0" w:color="auto"/>
            <w:left w:val="none" w:sz="0" w:space="0" w:color="auto"/>
            <w:bottom w:val="none" w:sz="0" w:space="0" w:color="auto"/>
            <w:right w:val="none" w:sz="0" w:space="0" w:color="auto"/>
          </w:divBdr>
        </w:div>
        <w:div w:id="2079010722">
          <w:marLeft w:val="0"/>
          <w:marRight w:val="0"/>
          <w:marTop w:val="0"/>
          <w:marBottom w:val="0"/>
          <w:divBdr>
            <w:top w:val="none" w:sz="0" w:space="0" w:color="auto"/>
            <w:left w:val="none" w:sz="0" w:space="0" w:color="auto"/>
            <w:bottom w:val="none" w:sz="0" w:space="0" w:color="auto"/>
            <w:right w:val="none" w:sz="0" w:space="0" w:color="auto"/>
          </w:divBdr>
        </w:div>
        <w:div w:id="1620531799">
          <w:marLeft w:val="0"/>
          <w:marRight w:val="0"/>
          <w:marTop w:val="0"/>
          <w:marBottom w:val="0"/>
          <w:divBdr>
            <w:top w:val="none" w:sz="0" w:space="0" w:color="auto"/>
            <w:left w:val="none" w:sz="0" w:space="0" w:color="auto"/>
            <w:bottom w:val="none" w:sz="0" w:space="0" w:color="auto"/>
            <w:right w:val="none" w:sz="0" w:space="0" w:color="auto"/>
          </w:divBdr>
        </w:div>
        <w:div w:id="1762410323">
          <w:marLeft w:val="0"/>
          <w:marRight w:val="0"/>
          <w:marTop w:val="0"/>
          <w:marBottom w:val="0"/>
          <w:divBdr>
            <w:top w:val="none" w:sz="0" w:space="0" w:color="auto"/>
            <w:left w:val="none" w:sz="0" w:space="0" w:color="auto"/>
            <w:bottom w:val="none" w:sz="0" w:space="0" w:color="auto"/>
            <w:right w:val="none" w:sz="0" w:space="0" w:color="auto"/>
          </w:divBdr>
        </w:div>
        <w:div w:id="1582568484">
          <w:marLeft w:val="0"/>
          <w:marRight w:val="0"/>
          <w:marTop w:val="0"/>
          <w:marBottom w:val="0"/>
          <w:divBdr>
            <w:top w:val="none" w:sz="0" w:space="0" w:color="auto"/>
            <w:left w:val="none" w:sz="0" w:space="0" w:color="auto"/>
            <w:bottom w:val="none" w:sz="0" w:space="0" w:color="auto"/>
            <w:right w:val="none" w:sz="0" w:space="0" w:color="auto"/>
          </w:divBdr>
        </w:div>
        <w:div w:id="713500335">
          <w:marLeft w:val="0"/>
          <w:marRight w:val="0"/>
          <w:marTop w:val="0"/>
          <w:marBottom w:val="0"/>
          <w:divBdr>
            <w:top w:val="none" w:sz="0" w:space="0" w:color="auto"/>
            <w:left w:val="none" w:sz="0" w:space="0" w:color="auto"/>
            <w:bottom w:val="none" w:sz="0" w:space="0" w:color="auto"/>
            <w:right w:val="none" w:sz="0" w:space="0" w:color="auto"/>
          </w:divBdr>
        </w:div>
        <w:div w:id="503515973">
          <w:marLeft w:val="0"/>
          <w:marRight w:val="0"/>
          <w:marTop w:val="0"/>
          <w:marBottom w:val="0"/>
          <w:divBdr>
            <w:top w:val="none" w:sz="0" w:space="0" w:color="auto"/>
            <w:left w:val="none" w:sz="0" w:space="0" w:color="auto"/>
            <w:bottom w:val="none" w:sz="0" w:space="0" w:color="auto"/>
            <w:right w:val="none" w:sz="0" w:space="0" w:color="auto"/>
          </w:divBdr>
        </w:div>
        <w:div w:id="1558468959">
          <w:marLeft w:val="0"/>
          <w:marRight w:val="0"/>
          <w:marTop w:val="0"/>
          <w:marBottom w:val="0"/>
          <w:divBdr>
            <w:top w:val="none" w:sz="0" w:space="0" w:color="auto"/>
            <w:left w:val="none" w:sz="0" w:space="0" w:color="auto"/>
            <w:bottom w:val="none" w:sz="0" w:space="0" w:color="auto"/>
            <w:right w:val="none" w:sz="0" w:space="0" w:color="auto"/>
          </w:divBdr>
        </w:div>
        <w:div w:id="934096890">
          <w:marLeft w:val="0"/>
          <w:marRight w:val="0"/>
          <w:marTop w:val="0"/>
          <w:marBottom w:val="0"/>
          <w:divBdr>
            <w:top w:val="none" w:sz="0" w:space="0" w:color="auto"/>
            <w:left w:val="none" w:sz="0" w:space="0" w:color="auto"/>
            <w:bottom w:val="none" w:sz="0" w:space="0" w:color="auto"/>
            <w:right w:val="none" w:sz="0" w:space="0" w:color="auto"/>
          </w:divBdr>
        </w:div>
        <w:div w:id="700981313">
          <w:marLeft w:val="0"/>
          <w:marRight w:val="0"/>
          <w:marTop w:val="0"/>
          <w:marBottom w:val="0"/>
          <w:divBdr>
            <w:top w:val="none" w:sz="0" w:space="0" w:color="auto"/>
            <w:left w:val="none" w:sz="0" w:space="0" w:color="auto"/>
            <w:bottom w:val="none" w:sz="0" w:space="0" w:color="auto"/>
            <w:right w:val="none" w:sz="0" w:space="0" w:color="auto"/>
          </w:divBdr>
        </w:div>
        <w:div w:id="2029208480">
          <w:marLeft w:val="0"/>
          <w:marRight w:val="0"/>
          <w:marTop w:val="0"/>
          <w:marBottom w:val="0"/>
          <w:divBdr>
            <w:top w:val="none" w:sz="0" w:space="0" w:color="auto"/>
            <w:left w:val="none" w:sz="0" w:space="0" w:color="auto"/>
            <w:bottom w:val="none" w:sz="0" w:space="0" w:color="auto"/>
            <w:right w:val="none" w:sz="0" w:space="0" w:color="auto"/>
          </w:divBdr>
        </w:div>
        <w:div w:id="2067217888">
          <w:marLeft w:val="0"/>
          <w:marRight w:val="0"/>
          <w:marTop w:val="0"/>
          <w:marBottom w:val="0"/>
          <w:divBdr>
            <w:top w:val="none" w:sz="0" w:space="0" w:color="auto"/>
            <w:left w:val="none" w:sz="0" w:space="0" w:color="auto"/>
            <w:bottom w:val="none" w:sz="0" w:space="0" w:color="auto"/>
            <w:right w:val="none" w:sz="0" w:space="0" w:color="auto"/>
          </w:divBdr>
        </w:div>
        <w:div w:id="1502963694">
          <w:marLeft w:val="0"/>
          <w:marRight w:val="0"/>
          <w:marTop w:val="0"/>
          <w:marBottom w:val="0"/>
          <w:divBdr>
            <w:top w:val="none" w:sz="0" w:space="0" w:color="auto"/>
            <w:left w:val="none" w:sz="0" w:space="0" w:color="auto"/>
            <w:bottom w:val="none" w:sz="0" w:space="0" w:color="auto"/>
            <w:right w:val="none" w:sz="0" w:space="0" w:color="auto"/>
          </w:divBdr>
        </w:div>
        <w:div w:id="843059227">
          <w:marLeft w:val="0"/>
          <w:marRight w:val="0"/>
          <w:marTop w:val="0"/>
          <w:marBottom w:val="0"/>
          <w:divBdr>
            <w:top w:val="none" w:sz="0" w:space="0" w:color="auto"/>
            <w:left w:val="none" w:sz="0" w:space="0" w:color="auto"/>
            <w:bottom w:val="none" w:sz="0" w:space="0" w:color="auto"/>
            <w:right w:val="none" w:sz="0" w:space="0" w:color="auto"/>
          </w:divBdr>
        </w:div>
        <w:div w:id="1649284563">
          <w:marLeft w:val="0"/>
          <w:marRight w:val="0"/>
          <w:marTop w:val="0"/>
          <w:marBottom w:val="0"/>
          <w:divBdr>
            <w:top w:val="none" w:sz="0" w:space="0" w:color="auto"/>
            <w:left w:val="none" w:sz="0" w:space="0" w:color="auto"/>
            <w:bottom w:val="none" w:sz="0" w:space="0" w:color="auto"/>
            <w:right w:val="none" w:sz="0" w:space="0" w:color="auto"/>
          </w:divBdr>
        </w:div>
        <w:div w:id="1277761385">
          <w:marLeft w:val="0"/>
          <w:marRight w:val="0"/>
          <w:marTop w:val="0"/>
          <w:marBottom w:val="0"/>
          <w:divBdr>
            <w:top w:val="none" w:sz="0" w:space="0" w:color="auto"/>
            <w:left w:val="none" w:sz="0" w:space="0" w:color="auto"/>
            <w:bottom w:val="none" w:sz="0" w:space="0" w:color="auto"/>
            <w:right w:val="none" w:sz="0" w:space="0" w:color="auto"/>
          </w:divBdr>
        </w:div>
        <w:div w:id="564147444">
          <w:marLeft w:val="0"/>
          <w:marRight w:val="0"/>
          <w:marTop w:val="0"/>
          <w:marBottom w:val="0"/>
          <w:divBdr>
            <w:top w:val="none" w:sz="0" w:space="0" w:color="auto"/>
            <w:left w:val="none" w:sz="0" w:space="0" w:color="auto"/>
            <w:bottom w:val="none" w:sz="0" w:space="0" w:color="auto"/>
            <w:right w:val="none" w:sz="0" w:space="0" w:color="auto"/>
          </w:divBdr>
        </w:div>
        <w:div w:id="405034915">
          <w:marLeft w:val="0"/>
          <w:marRight w:val="0"/>
          <w:marTop w:val="0"/>
          <w:marBottom w:val="0"/>
          <w:divBdr>
            <w:top w:val="none" w:sz="0" w:space="0" w:color="auto"/>
            <w:left w:val="none" w:sz="0" w:space="0" w:color="auto"/>
            <w:bottom w:val="none" w:sz="0" w:space="0" w:color="auto"/>
            <w:right w:val="none" w:sz="0" w:space="0" w:color="auto"/>
          </w:divBdr>
        </w:div>
        <w:div w:id="667245371">
          <w:marLeft w:val="0"/>
          <w:marRight w:val="0"/>
          <w:marTop w:val="0"/>
          <w:marBottom w:val="0"/>
          <w:divBdr>
            <w:top w:val="none" w:sz="0" w:space="0" w:color="auto"/>
            <w:left w:val="none" w:sz="0" w:space="0" w:color="auto"/>
            <w:bottom w:val="none" w:sz="0" w:space="0" w:color="auto"/>
            <w:right w:val="none" w:sz="0" w:space="0" w:color="auto"/>
          </w:divBdr>
        </w:div>
        <w:div w:id="2067951564">
          <w:marLeft w:val="0"/>
          <w:marRight w:val="0"/>
          <w:marTop w:val="0"/>
          <w:marBottom w:val="0"/>
          <w:divBdr>
            <w:top w:val="none" w:sz="0" w:space="0" w:color="auto"/>
            <w:left w:val="none" w:sz="0" w:space="0" w:color="auto"/>
            <w:bottom w:val="none" w:sz="0" w:space="0" w:color="auto"/>
            <w:right w:val="none" w:sz="0" w:space="0" w:color="auto"/>
          </w:divBdr>
        </w:div>
        <w:div w:id="414783425">
          <w:marLeft w:val="0"/>
          <w:marRight w:val="0"/>
          <w:marTop w:val="0"/>
          <w:marBottom w:val="0"/>
          <w:divBdr>
            <w:top w:val="none" w:sz="0" w:space="0" w:color="auto"/>
            <w:left w:val="none" w:sz="0" w:space="0" w:color="auto"/>
            <w:bottom w:val="none" w:sz="0" w:space="0" w:color="auto"/>
            <w:right w:val="none" w:sz="0" w:space="0" w:color="auto"/>
          </w:divBdr>
        </w:div>
        <w:div w:id="1349210849">
          <w:marLeft w:val="0"/>
          <w:marRight w:val="0"/>
          <w:marTop w:val="0"/>
          <w:marBottom w:val="0"/>
          <w:divBdr>
            <w:top w:val="none" w:sz="0" w:space="0" w:color="auto"/>
            <w:left w:val="none" w:sz="0" w:space="0" w:color="auto"/>
            <w:bottom w:val="none" w:sz="0" w:space="0" w:color="auto"/>
            <w:right w:val="none" w:sz="0" w:space="0" w:color="auto"/>
          </w:divBdr>
        </w:div>
        <w:div w:id="509877048">
          <w:marLeft w:val="0"/>
          <w:marRight w:val="0"/>
          <w:marTop w:val="0"/>
          <w:marBottom w:val="0"/>
          <w:divBdr>
            <w:top w:val="none" w:sz="0" w:space="0" w:color="auto"/>
            <w:left w:val="none" w:sz="0" w:space="0" w:color="auto"/>
            <w:bottom w:val="none" w:sz="0" w:space="0" w:color="auto"/>
            <w:right w:val="none" w:sz="0" w:space="0" w:color="auto"/>
          </w:divBdr>
        </w:div>
        <w:div w:id="1307009581">
          <w:marLeft w:val="0"/>
          <w:marRight w:val="0"/>
          <w:marTop w:val="0"/>
          <w:marBottom w:val="0"/>
          <w:divBdr>
            <w:top w:val="none" w:sz="0" w:space="0" w:color="auto"/>
            <w:left w:val="none" w:sz="0" w:space="0" w:color="auto"/>
            <w:bottom w:val="none" w:sz="0" w:space="0" w:color="auto"/>
            <w:right w:val="none" w:sz="0" w:space="0" w:color="auto"/>
          </w:divBdr>
        </w:div>
        <w:div w:id="1964575786">
          <w:marLeft w:val="0"/>
          <w:marRight w:val="0"/>
          <w:marTop w:val="0"/>
          <w:marBottom w:val="0"/>
          <w:divBdr>
            <w:top w:val="none" w:sz="0" w:space="0" w:color="auto"/>
            <w:left w:val="none" w:sz="0" w:space="0" w:color="auto"/>
            <w:bottom w:val="none" w:sz="0" w:space="0" w:color="auto"/>
            <w:right w:val="none" w:sz="0" w:space="0" w:color="auto"/>
          </w:divBdr>
        </w:div>
        <w:div w:id="773939915">
          <w:marLeft w:val="0"/>
          <w:marRight w:val="0"/>
          <w:marTop w:val="0"/>
          <w:marBottom w:val="0"/>
          <w:divBdr>
            <w:top w:val="none" w:sz="0" w:space="0" w:color="auto"/>
            <w:left w:val="none" w:sz="0" w:space="0" w:color="auto"/>
            <w:bottom w:val="none" w:sz="0" w:space="0" w:color="auto"/>
            <w:right w:val="none" w:sz="0" w:space="0" w:color="auto"/>
          </w:divBdr>
        </w:div>
        <w:div w:id="663511116">
          <w:marLeft w:val="0"/>
          <w:marRight w:val="0"/>
          <w:marTop w:val="0"/>
          <w:marBottom w:val="0"/>
          <w:divBdr>
            <w:top w:val="none" w:sz="0" w:space="0" w:color="auto"/>
            <w:left w:val="none" w:sz="0" w:space="0" w:color="auto"/>
            <w:bottom w:val="none" w:sz="0" w:space="0" w:color="auto"/>
            <w:right w:val="none" w:sz="0" w:space="0" w:color="auto"/>
          </w:divBdr>
        </w:div>
        <w:div w:id="1543593161">
          <w:marLeft w:val="0"/>
          <w:marRight w:val="0"/>
          <w:marTop w:val="0"/>
          <w:marBottom w:val="0"/>
          <w:divBdr>
            <w:top w:val="none" w:sz="0" w:space="0" w:color="auto"/>
            <w:left w:val="none" w:sz="0" w:space="0" w:color="auto"/>
            <w:bottom w:val="none" w:sz="0" w:space="0" w:color="auto"/>
            <w:right w:val="none" w:sz="0" w:space="0" w:color="auto"/>
          </w:divBdr>
        </w:div>
        <w:div w:id="740639212">
          <w:marLeft w:val="0"/>
          <w:marRight w:val="0"/>
          <w:marTop w:val="0"/>
          <w:marBottom w:val="0"/>
          <w:divBdr>
            <w:top w:val="none" w:sz="0" w:space="0" w:color="auto"/>
            <w:left w:val="none" w:sz="0" w:space="0" w:color="auto"/>
            <w:bottom w:val="none" w:sz="0" w:space="0" w:color="auto"/>
            <w:right w:val="none" w:sz="0" w:space="0" w:color="auto"/>
          </w:divBdr>
        </w:div>
        <w:div w:id="382291582">
          <w:marLeft w:val="0"/>
          <w:marRight w:val="0"/>
          <w:marTop w:val="0"/>
          <w:marBottom w:val="0"/>
          <w:divBdr>
            <w:top w:val="none" w:sz="0" w:space="0" w:color="auto"/>
            <w:left w:val="none" w:sz="0" w:space="0" w:color="auto"/>
            <w:bottom w:val="none" w:sz="0" w:space="0" w:color="auto"/>
            <w:right w:val="none" w:sz="0" w:space="0" w:color="auto"/>
          </w:divBdr>
        </w:div>
        <w:div w:id="1549951140">
          <w:marLeft w:val="0"/>
          <w:marRight w:val="0"/>
          <w:marTop w:val="0"/>
          <w:marBottom w:val="0"/>
          <w:divBdr>
            <w:top w:val="none" w:sz="0" w:space="0" w:color="auto"/>
            <w:left w:val="none" w:sz="0" w:space="0" w:color="auto"/>
            <w:bottom w:val="none" w:sz="0" w:space="0" w:color="auto"/>
            <w:right w:val="none" w:sz="0" w:space="0" w:color="auto"/>
          </w:divBdr>
        </w:div>
        <w:div w:id="543490754">
          <w:marLeft w:val="0"/>
          <w:marRight w:val="0"/>
          <w:marTop w:val="0"/>
          <w:marBottom w:val="0"/>
          <w:divBdr>
            <w:top w:val="none" w:sz="0" w:space="0" w:color="auto"/>
            <w:left w:val="none" w:sz="0" w:space="0" w:color="auto"/>
            <w:bottom w:val="none" w:sz="0" w:space="0" w:color="auto"/>
            <w:right w:val="none" w:sz="0" w:space="0" w:color="auto"/>
          </w:divBdr>
        </w:div>
        <w:div w:id="1171067766">
          <w:marLeft w:val="0"/>
          <w:marRight w:val="0"/>
          <w:marTop w:val="0"/>
          <w:marBottom w:val="0"/>
          <w:divBdr>
            <w:top w:val="none" w:sz="0" w:space="0" w:color="auto"/>
            <w:left w:val="none" w:sz="0" w:space="0" w:color="auto"/>
            <w:bottom w:val="none" w:sz="0" w:space="0" w:color="auto"/>
            <w:right w:val="none" w:sz="0" w:space="0" w:color="auto"/>
          </w:divBdr>
        </w:div>
        <w:div w:id="495532744">
          <w:marLeft w:val="0"/>
          <w:marRight w:val="0"/>
          <w:marTop w:val="0"/>
          <w:marBottom w:val="0"/>
          <w:divBdr>
            <w:top w:val="none" w:sz="0" w:space="0" w:color="auto"/>
            <w:left w:val="none" w:sz="0" w:space="0" w:color="auto"/>
            <w:bottom w:val="none" w:sz="0" w:space="0" w:color="auto"/>
            <w:right w:val="none" w:sz="0" w:space="0" w:color="auto"/>
          </w:divBdr>
        </w:div>
        <w:div w:id="924454752">
          <w:marLeft w:val="0"/>
          <w:marRight w:val="0"/>
          <w:marTop w:val="0"/>
          <w:marBottom w:val="0"/>
          <w:divBdr>
            <w:top w:val="none" w:sz="0" w:space="0" w:color="auto"/>
            <w:left w:val="none" w:sz="0" w:space="0" w:color="auto"/>
            <w:bottom w:val="none" w:sz="0" w:space="0" w:color="auto"/>
            <w:right w:val="none" w:sz="0" w:space="0" w:color="auto"/>
          </w:divBdr>
        </w:div>
        <w:div w:id="1724868336">
          <w:marLeft w:val="0"/>
          <w:marRight w:val="0"/>
          <w:marTop w:val="0"/>
          <w:marBottom w:val="0"/>
          <w:divBdr>
            <w:top w:val="none" w:sz="0" w:space="0" w:color="auto"/>
            <w:left w:val="none" w:sz="0" w:space="0" w:color="auto"/>
            <w:bottom w:val="none" w:sz="0" w:space="0" w:color="auto"/>
            <w:right w:val="none" w:sz="0" w:space="0" w:color="auto"/>
          </w:divBdr>
        </w:div>
        <w:div w:id="550728771">
          <w:marLeft w:val="0"/>
          <w:marRight w:val="0"/>
          <w:marTop w:val="0"/>
          <w:marBottom w:val="0"/>
          <w:divBdr>
            <w:top w:val="none" w:sz="0" w:space="0" w:color="auto"/>
            <w:left w:val="none" w:sz="0" w:space="0" w:color="auto"/>
            <w:bottom w:val="none" w:sz="0" w:space="0" w:color="auto"/>
            <w:right w:val="none" w:sz="0" w:space="0" w:color="auto"/>
          </w:divBdr>
        </w:div>
        <w:div w:id="1806315122">
          <w:marLeft w:val="0"/>
          <w:marRight w:val="0"/>
          <w:marTop w:val="0"/>
          <w:marBottom w:val="0"/>
          <w:divBdr>
            <w:top w:val="none" w:sz="0" w:space="0" w:color="auto"/>
            <w:left w:val="none" w:sz="0" w:space="0" w:color="auto"/>
            <w:bottom w:val="none" w:sz="0" w:space="0" w:color="auto"/>
            <w:right w:val="none" w:sz="0" w:space="0" w:color="auto"/>
          </w:divBdr>
        </w:div>
        <w:div w:id="1858960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fr/voyage/en-roumanie-le-celebre-chateau-du-comte-dracula-se-transforme-en-centre-de-vaccination-20478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o.fr/histoire/les-secrets-dun-chateau-qui-aurait-servi-de-prison-a-dracula-bientot-reveles-en-roumanie-19398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geo.fr/voyage/en-roumanie-le-celebre-chateau-du-comte-dracula-se-transforme-en-centre-de-vaccination-204783" TargetMode="External"/><Relationship Id="rId5" Type="http://schemas.openxmlformats.org/officeDocument/2006/relationships/hyperlink" Target="https://www.geo.fr/histoire/empire-ottoman-ces-sultans-qui-ont-fait-trembler-trois-continents-194422" TargetMode="External"/><Relationship Id="rId10" Type="http://schemas.openxmlformats.org/officeDocument/2006/relationships/hyperlink" Target="https://www.geo.fr/voyage/roumanie-a-la-recherche-du-tresor-des-carpates-203197" TargetMode="External"/><Relationship Id="rId4" Type="http://schemas.openxmlformats.org/officeDocument/2006/relationships/hyperlink" Target="https://www.geo.fr/voyage/roumanie-a-la-recherche-du-tresor-des-carpates-203197" TargetMode="External"/><Relationship Id="rId9" Type="http://schemas.openxmlformats.org/officeDocument/2006/relationships/hyperlink" Target="https://www.geo.fr/histoire/les-secrets-dun-chateau-qui-aurait-servi-de-prison-a-dracula-bientot-reveles-en-roumanie-19398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AMAR</dc:creator>
  <cp:keywords/>
  <dc:description/>
  <cp:lastModifiedBy>Jean-Michel AMAR</cp:lastModifiedBy>
  <cp:revision>2</cp:revision>
  <dcterms:created xsi:type="dcterms:W3CDTF">2025-02-18T18:13:00Z</dcterms:created>
  <dcterms:modified xsi:type="dcterms:W3CDTF">2025-02-18T18:42:00Z</dcterms:modified>
</cp:coreProperties>
</file>