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B3" w:rsidRDefault="00AE1F04"/>
    <w:p w:rsidR="00AE1F04" w:rsidRDefault="00AE1F04"/>
    <w:p w:rsidR="00AE1F04" w:rsidRDefault="00AE1F04">
      <w:bookmarkStart w:id="0" w:name="_GoBack"/>
      <w:r>
        <w:rPr>
          <w:noProof/>
        </w:rPr>
        <w:drawing>
          <wp:inline distT="0" distB="0" distL="0" distR="0" wp14:anchorId="07F43520" wp14:editId="26D717E4">
            <wp:extent cx="5943600" cy="3306445"/>
            <wp:effectExtent l="0" t="0" r="19050" b="273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AE1F04" w:rsidRDefault="00AE1F04"/>
    <w:p w:rsidR="00AE1F04" w:rsidRDefault="00AE1F04">
      <w:r>
        <w:rPr>
          <w:noProof/>
        </w:rPr>
        <w:drawing>
          <wp:inline distT="0" distB="0" distL="0" distR="0" wp14:anchorId="69008315" wp14:editId="53B19D83">
            <wp:extent cx="5943600" cy="2402205"/>
            <wp:effectExtent l="0" t="0" r="1905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E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04"/>
    <w:rsid w:val="00170D80"/>
    <w:rsid w:val="004C29B1"/>
    <w:rsid w:val="00A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macvey\Documents\RF_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macvey\Documents\RF_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High + Low:</a:t>
            </a:r>
            <a:r>
              <a:rPr lang="en-US" baseline="0"/>
              <a:t> OUT UNCALIBRATED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LOW_OUT</c:v>
          </c:tx>
          <c:invertIfNegative val="0"/>
          <c:val>
            <c:numRef>
              <c:f>Sheet1!$A$8:$A$60</c:f>
              <c:numCache>
                <c:formatCode>General</c:formatCode>
                <c:ptCount val="53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3</c:v>
                </c:pt>
                <c:pt idx="6">
                  <c:v>10</c:v>
                </c:pt>
                <c:pt idx="7">
                  <c:v>9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  <c:pt idx="15">
                  <c:v>9</c:v>
                </c:pt>
                <c:pt idx="16">
                  <c:v>2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9</c:v>
                </c:pt>
                <c:pt idx="21">
                  <c:v>9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10</c:v>
                </c:pt>
                <c:pt idx="31">
                  <c:v>2</c:v>
                </c:pt>
                <c:pt idx="32">
                  <c:v>9</c:v>
                </c:pt>
                <c:pt idx="33">
                  <c:v>9</c:v>
                </c:pt>
                <c:pt idx="34">
                  <c:v>3</c:v>
                </c:pt>
                <c:pt idx="35">
                  <c:v>3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10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10</c:v>
                </c:pt>
                <c:pt idx="47">
                  <c:v>10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</c:numCache>
            </c:numRef>
          </c:val>
        </c:ser>
        <c:ser>
          <c:idx val="0"/>
          <c:order val="0"/>
          <c:tx>
            <c:v>HIGH_OUT</c:v>
          </c:tx>
          <c:spPr>
            <a:solidFill>
              <a:srgbClr val="FFFF00"/>
            </a:solidFill>
          </c:spPr>
          <c:invertIfNegative val="0"/>
          <c:val>
            <c:numRef>
              <c:f>Sheet1!$B$8:$B$60</c:f>
              <c:numCache>
                <c:formatCode>General</c:formatCode>
                <c:ptCount val="53"/>
                <c:pt idx="0">
                  <c:v>20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3</c:v>
                </c:pt>
                <c:pt idx="5">
                  <c:v>9</c:v>
                </c:pt>
                <c:pt idx="6">
                  <c:v>3</c:v>
                </c:pt>
                <c:pt idx="7">
                  <c:v>3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9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3</c:v>
                </c:pt>
                <c:pt idx="16">
                  <c:v>10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3</c:v>
                </c:pt>
                <c:pt idx="21">
                  <c:v>3</c:v>
                </c:pt>
                <c:pt idx="22">
                  <c:v>10</c:v>
                </c:pt>
                <c:pt idx="23">
                  <c:v>9</c:v>
                </c:pt>
                <c:pt idx="24">
                  <c:v>10</c:v>
                </c:pt>
                <c:pt idx="25">
                  <c:v>11</c:v>
                </c:pt>
                <c:pt idx="26">
                  <c:v>20</c:v>
                </c:pt>
                <c:pt idx="27">
                  <c:v>10</c:v>
                </c:pt>
                <c:pt idx="28">
                  <c:v>10</c:v>
                </c:pt>
                <c:pt idx="29">
                  <c:v>9</c:v>
                </c:pt>
                <c:pt idx="30">
                  <c:v>3</c:v>
                </c:pt>
                <c:pt idx="31">
                  <c:v>10</c:v>
                </c:pt>
                <c:pt idx="32">
                  <c:v>3</c:v>
                </c:pt>
                <c:pt idx="33">
                  <c:v>3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3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2</c:v>
                </c:pt>
                <c:pt idx="47">
                  <c:v>3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11</c:v>
                </c:pt>
                <c:pt idx="52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393024"/>
        <c:axId val="218316096"/>
      </c:barChart>
      <c:catAx>
        <c:axId val="35393024"/>
        <c:scaling>
          <c:orientation val="minMax"/>
        </c:scaling>
        <c:delete val="0"/>
        <c:axPos val="b"/>
        <c:majorTickMark val="none"/>
        <c:minorTickMark val="none"/>
        <c:tickLblPos val="nextTo"/>
        <c:crossAx val="218316096"/>
        <c:crosses val="autoZero"/>
        <c:auto val="1"/>
        <c:lblAlgn val="ctr"/>
        <c:lblOffset val="100"/>
        <c:noMultiLvlLbl val="0"/>
      </c:catAx>
      <c:valAx>
        <c:axId val="2183160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5393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HIGH+LOW:</a:t>
            </a:r>
            <a:r>
              <a:rPr lang="en-US" baseline="0"/>
              <a:t> OUT CALIBRATED</a:t>
            </a:r>
            <a:endParaRPr lang="en-US"/>
          </a:p>
        </c:rich>
      </c:tx>
      <c:layout>
        <c:manualLayout>
          <c:xMode val="edge"/>
          <c:yMode val="edge"/>
          <c:x val="0.2362796837895263"/>
          <c:y val="2.024584237165582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LOW_OUT</c:v>
          </c:tx>
          <c:invertIfNegative val="0"/>
          <c:val>
            <c:numRef>
              <c:f>Sheet1!$Q$8:$Q$60</c:f>
              <c:numCache>
                <c:formatCode>General</c:formatCode>
                <c:ptCount val="5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10</c:v>
                </c:pt>
                <c:pt idx="5">
                  <c:v>3</c:v>
                </c:pt>
                <c:pt idx="6">
                  <c:v>10</c:v>
                </c:pt>
                <c:pt idx="7">
                  <c:v>10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10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10</c:v>
                </c:pt>
                <c:pt idx="21">
                  <c:v>10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10</c:v>
                </c:pt>
                <c:pt idx="31">
                  <c:v>3</c:v>
                </c:pt>
                <c:pt idx="32">
                  <c:v>10</c:v>
                </c:pt>
                <c:pt idx="33">
                  <c:v>10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10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10</c:v>
                </c:pt>
                <c:pt idx="47">
                  <c:v>10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</c:numCache>
            </c:numRef>
          </c:val>
        </c:ser>
        <c:ser>
          <c:idx val="0"/>
          <c:order val="0"/>
          <c:tx>
            <c:v>HIGH_OUT</c:v>
          </c:tx>
          <c:spPr>
            <a:solidFill>
              <a:srgbClr val="FFFF00"/>
            </a:solidFill>
          </c:spPr>
          <c:invertIfNegative val="0"/>
          <c:val>
            <c:numRef>
              <c:f>Sheet1!$R$8:$R$60</c:f>
              <c:numCache>
                <c:formatCode>General</c:formatCode>
                <c:ptCount val="53"/>
                <c:pt idx="0">
                  <c:v>20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3</c:v>
                </c:pt>
                <c:pt idx="5">
                  <c:v>10</c:v>
                </c:pt>
                <c:pt idx="6">
                  <c:v>3</c:v>
                </c:pt>
                <c:pt idx="7">
                  <c:v>3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3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3</c:v>
                </c:pt>
                <c:pt idx="21">
                  <c:v>3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3</c:v>
                </c:pt>
                <c:pt idx="31">
                  <c:v>10</c:v>
                </c:pt>
                <c:pt idx="32">
                  <c:v>3</c:v>
                </c:pt>
                <c:pt idx="33">
                  <c:v>3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3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3</c:v>
                </c:pt>
                <c:pt idx="47">
                  <c:v>3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401728"/>
        <c:axId val="153537344"/>
      </c:barChart>
      <c:catAx>
        <c:axId val="354017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53537344"/>
        <c:crosses val="autoZero"/>
        <c:auto val="1"/>
        <c:lblAlgn val="ctr"/>
        <c:lblOffset val="100"/>
        <c:noMultiLvlLbl val="0"/>
      </c:catAx>
      <c:valAx>
        <c:axId val="1535373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35401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Jmacvey</dc:creator>
  <cp:lastModifiedBy>Jmacvey</cp:lastModifiedBy>
  <cp:revision>1</cp:revision>
  <dcterms:created xsi:type="dcterms:W3CDTF">2015-12-22T22:40:00Z</dcterms:created>
  <dcterms:modified xsi:type="dcterms:W3CDTF">2015-12-22T22:42:00Z</dcterms:modified>
</cp:coreProperties>
</file>